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D2259" w14:textId="095F8900" w:rsidR="004A64D8" w:rsidRPr="001761A6" w:rsidRDefault="00A30810" w:rsidP="00DA05A6">
      <w:pPr>
        <w:pStyle w:val="Heading1"/>
        <w:rPr>
          <w:noProof/>
        </w:rPr>
      </w:pPr>
      <w:bookmarkStart w:id="0" w:name="_Hlk4568006"/>
      <w:r w:rsidRPr="001761A6">
        <w:t xml:space="preserve">1 November 2022 </w:t>
      </w:r>
      <w:r w:rsidR="004A64D8" w:rsidRPr="001761A6">
        <w:t xml:space="preserve">Quick Reference Guide: Diagnostic Imaging Changes </w:t>
      </w:r>
    </w:p>
    <w:p w14:paraId="2EDC2EF3" w14:textId="59E29FBE" w:rsidR="00EB520C" w:rsidRPr="001761A6" w:rsidRDefault="004A64D8" w:rsidP="004A64D8">
      <w:pPr>
        <w:pStyle w:val="Heading3"/>
        <w:ind w:left="2977" w:hanging="2977"/>
        <w:rPr>
          <w:szCs w:val="32"/>
          <w:specVanish/>
        </w:rPr>
      </w:pPr>
      <w:bookmarkStart w:id="1" w:name="_Hlk10794542"/>
      <w:r w:rsidRPr="001761A6">
        <w:rPr>
          <w:szCs w:val="32"/>
        </w:rPr>
        <w:t>New items:</w:t>
      </w:r>
      <w:r w:rsidR="00D17D73" w:rsidRPr="001761A6">
        <w:rPr>
          <w:szCs w:val="32"/>
        </w:rPr>
        <w:tab/>
      </w:r>
      <w:r w:rsidRPr="001761A6">
        <w:rPr>
          <w:rFonts w:eastAsiaTheme="minorHAnsi"/>
          <w:szCs w:val="32"/>
        </w:rPr>
        <w:t xml:space="preserve">55740   55741   55742   55743   55757   55758   </w:t>
      </w:r>
      <w:r w:rsidR="00CC4168" w:rsidRPr="001761A6">
        <w:rPr>
          <w:rFonts w:eastAsiaTheme="minorHAnsi"/>
          <w:szCs w:val="32"/>
        </w:rPr>
        <w:t>61612</w:t>
      </w:r>
      <w:r w:rsidRPr="001761A6">
        <w:rPr>
          <w:rFonts w:eastAsiaTheme="minorHAnsi"/>
          <w:szCs w:val="32"/>
        </w:rPr>
        <w:t xml:space="preserve">   63549   63563</w:t>
      </w:r>
    </w:p>
    <w:p w14:paraId="5001E37D" w14:textId="01DBF80E" w:rsidR="00EB520C" w:rsidRPr="001761A6" w:rsidRDefault="004A64D8" w:rsidP="004A64D8">
      <w:pPr>
        <w:pStyle w:val="Heading2"/>
        <w:ind w:left="2977" w:hanging="2977"/>
        <w:rPr>
          <w:sz w:val="32"/>
          <w:szCs w:val="32"/>
          <w:specVanish/>
        </w:rPr>
      </w:pPr>
      <w:r w:rsidRPr="001761A6">
        <w:rPr>
          <w:iCs w:val="0"/>
          <w:sz w:val="32"/>
          <w:szCs w:val="32"/>
        </w:rPr>
        <w:t>Amended item</w:t>
      </w:r>
      <w:r w:rsidR="003F5BBF" w:rsidRPr="001761A6">
        <w:rPr>
          <w:iCs w:val="0"/>
          <w:sz w:val="32"/>
          <w:szCs w:val="32"/>
        </w:rPr>
        <w:t>s</w:t>
      </w:r>
      <w:r w:rsidRPr="001761A6">
        <w:rPr>
          <w:iCs w:val="0"/>
          <w:sz w:val="32"/>
          <w:szCs w:val="32"/>
        </w:rPr>
        <w:t>:</w:t>
      </w:r>
      <w:r w:rsidR="00D17D73" w:rsidRPr="001761A6">
        <w:rPr>
          <w:sz w:val="32"/>
          <w:szCs w:val="32"/>
        </w:rPr>
        <w:tab/>
      </w:r>
      <w:r w:rsidRPr="001761A6">
        <w:rPr>
          <w:rFonts w:eastAsiaTheme="minorHAnsi"/>
          <w:iCs w:val="0"/>
          <w:sz w:val="32"/>
          <w:szCs w:val="32"/>
        </w:rPr>
        <w:t xml:space="preserve">55700   55703   55704   55705   55706   </w:t>
      </w:r>
      <w:r w:rsidR="0014326F" w:rsidRPr="001761A6">
        <w:rPr>
          <w:rFonts w:eastAsiaTheme="minorHAnsi"/>
          <w:iCs w:val="0"/>
          <w:sz w:val="32"/>
          <w:szCs w:val="32"/>
        </w:rPr>
        <w:t>55709</w:t>
      </w:r>
      <w:r w:rsidR="00A05B03" w:rsidRPr="001761A6">
        <w:rPr>
          <w:rFonts w:eastAsiaTheme="minorHAnsi"/>
          <w:iCs w:val="0"/>
          <w:sz w:val="32"/>
          <w:szCs w:val="32"/>
        </w:rPr>
        <w:t>*</w:t>
      </w:r>
      <w:r w:rsidR="0014326F" w:rsidRPr="001761A6">
        <w:rPr>
          <w:rFonts w:eastAsiaTheme="minorHAnsi"/>
          <w:iCs w:val="0"/>
          <w:sz w:val="32"/>
          <w:szCs w:val="32"/>
        </w:rPr>
        <w:t xml:space="preserve">   </w:t>
      </w:r>
      <w:r w:rsidRPr="001761A6">
        <w:rPr>
          <w:rFonts w:eastAsiaTheme="minorHAnsi"/>
          <w:iCs w:val="0"/>
          <w:sz w:val="32"/>
          <w:szCs w:val="32"/>
        </w:rPr>
        <w:t xml:space="preserve">55707   55708   55712 </w:t>
      </w:r>
      <w:r w:rsidR="005E34D8" w:rsidRPr="001761A6">
        <w:rPr>
          <w:rFonts w:eastAsiaTheme="minorHAnsi"/>
          <w:iCs w:val="0"/>
          <w:sz w:val="32"/>
          <w:szCs w:val="32"/>
        </w:rPr>
        <w:t xml:space="preserve">  </w:t>
      </w:r>
      <w:r w:rsidRPr="001761A6">
        <w:rPr>
          <w:rFonts w:eastAsiaTheme="minorHAnsi"/>
          <w:iCs w:val="0"/>
          <w:sz w:val="32"/>
          <w:szCs w:val="32"/>
        </w:rPr>
        <w:t xml:space="preserve">55715  </w:t>
      </w:r>
      <w:r w:rsidR="005E34D8" w:rsidRPr="001761A6">
        <w:rPr>
          <w:rFonts w:eastAsiaTheme="minorHAnsi"/>
          <w:iCs w:val="0"/>
          <w:sz w:val="32"/>
          <w:szCs w:val="32"/>
        </w:rPr>
        <w:t xml:space="preserve"> </w:t>
      </w:r>
      <w:r w:rsidRPr="001761A6">
        <w:rPr>
          <w:rFonts w:eastAsiaTheme="minorHAnsi"/>
          <w:iCs w:val="0"/>
          <w:sz w:val="32"/>
          <w:szCs w:val="32"/>
        </w:rPr>
        <w:t xml:space="preserve">55718   </w:t>
      </w:r>
      <w:r w:rsidR="0014326F" w:rsidRPr="001761A6">
        <w:rPr>
          <w:rFonts w:eastAsiaTheme="minorHAnsi"/>
          <w:iCs w:val="0"/>
          <w:sz w:val="32"/>
          <w:szCs w:val="32"/>
        </w:rPr>
        <w:t>55723</w:t>
      </w:r>
      <w:r w:rsidR="00A05B03" w:rsidRPr="001761A6">
        <w:rPr>
          <w:rFonts w:eastAsiaTheme="minorHAnsi"/>
          <w:iCs w:val="0"/>
          <w:sz w:val="32"/>
          <w:szCs w:val="32"/>
        </w:rPr>
        <w:t>*</w:t>
      </w:r>
      <w:r w:rsidR="0014326F" w:rsidRPr="001761A6">
        <w:rPr>
          <w:rFonts w:eastAsiaTheme="minorHAnsi"/>
          <w:iCs w:val="0"/>
          <w:sz w:val="32"/>
          <w:szCs w:val="32"/>
        </w:rPr>
        <w:t xml:space="preserve">   </w:t>
      </w:r>
      <w:r w:rsidRPr="001761A6">
        <w:rPr>
          <w:rFonts w:eastAsiaTheme="minorHAnsi"/>
          <w:iCs w:val="0"/>
          <w:sz w:val="32"/>
          <w:szCs w:val="32"/>
        </w:rPr>
        <w:t xml:space="preserve">55721   55725  </w:t>
      </w:r>
      <w:r w:rsidR="005E34D8" w:rsidRPr="001761A6">
        <w:rPr>
          <w:rFonts w:eastAsiaTheme="minorHAnsi"/>
          <w:iCs w:val="0"/>
          <w:sz w:val="32"/>
          <w:szCs w:val="32"/>
        </w:rPr>
        <w:t xml:space="preserve"> </w:t>
      </w:r>
      <w:r w:rsidRPr="001761A6">
        <w:rPr>
          <w:rFonts w:eastAsiaTheme="minorHAnsi"/>
          <w:iCs w:val="0"/>
          <w:sz w:val="32"/>
          <w:szCs w:val="32"/>
        </w:rPr>
        <w:t xml:space="preserve">55759   55762   55764   55766   55768   55770 </w:t>
      </w:r>
      <w:r w:rsidR="005E34D8" w:rsidRPr="001761A6">
        <w:rPr>
          <w:rFonts w:eastAsiaTheme="minorHAnsi"/>
          <w:iCs w:val="0"/>
          <w:sz w:val="32"/>
          <w:szCs w:val="32"/>
        </w:rPr>
        <w:t xml:space="preserve">  </w:t>
      </w:r>
      <w:r w:rsidRPr="001761A6">
        <w:rPr>
          <w:rFonts w:eastAsiaTheme="minorHAnsi"/>
          <w:iCs w:val="0"/>
          <w:sz w:val="32"/>
          <w:szCs w:val="32"/>
        </w:rPr>
        <w:t xml:space="preserve">55772 </w:t>
      </w:r>
      <w:r w:rsidR="005E34D8" w:rsidRPr="001761A6">
        <w:rPr>
          <w:rFonts w:eastAsiaTheme="minorHAnsi"/>
          <w:iCs w:val="0"/>
          <w:sz w:val="32"/>
          <w:szCs w:val="32"/>
        </w:rPr>
        <w:t xml:space="preserve"> </w:t>
      </w:r>
      <w:r w:rsidRPr="001761A6">
        <w:rPr>
          <w:rFonts w:eastAsiaTheme="minorHAnsi"/>
          <w:iCs w:val="0"/>
          <w:sz w:val="32"/>
          <w:szCs w:val="32"/>
        </w:rPr>
        <w:t xml:space="preserve"> 55774</w:t>
      </w:r>
      <w:r w:rsidR="005E34D8" w:rsidRPr="001761A6">
        <w:rPr>
          <w:rFonts w:eastAsiaTheme="minorHAnsi"/>
          <w:iCs w:val="0"/>
          <w:sz w:val="32"/>
          <w:szCs w:val="32"/>
        </w:rPr>
        <w:t xml:space="preserve"> </w:t>
      </w:r>
      <w:r w:rsidRPr="001761A6">
        <w:rPr>
          <w:rFonts w:eastAsiaTheme="minorHAnsi"/>
          <w:iCs w:val="0"/>
          <w:sz w:val="32"/>
          <w:szCs w:val="32"/>
        </w:rPr>
        <w:t xml:space="preserve">  61333   61336   61341   63454   63464</w:t>
      </w:r>
      <w:r w:rsidR="00550A93" w:rsidRPr="001761A6">
        <w:rPr>
          <w:rFonts w:eastAsiaTheme="minorHAnsi"/>
          <w:iCs w:val="0"/>
          <w:sz w:val="32"/>
          <w:szCs w:val="32"/>
        </w:rPr>
        <w:t xml:space="preserve">   </w:t>
      </w:r>
      <w:r w:rsidR="00550A93" w:rsidRPr="001761A6">
        <w:rPr>
          <w:rFonts w:eastAsiaTheme="minorHAnsi"/>
          <w:sz w:val="32"/>
          <w:szCs w:val="32"/>
        </w:rPr>
        <w:t>63545</w:t>
      </w:r>
    </w:p>
    <w:p w14:paraId="738109A0" w14:textId="6EDE2C2B" w:rsidR="00EB520C" w:rsidRPr="001761A6" w:rsidRDefault="00EB520C" w:rsidP="004A64D8">
      <w:pPr>
        <w:pStyle w:val="Heading2"/>
        <w:ind w:left="2977" w:hanging="2977"/>
        <w:rPr>
          <w:rFonts w:eastAsiaTheme="minorHAnsi"/>
          <w:sz w:val="32"/>
          <w:szCs w:val="32"/>
        </w:rPr>
      </w:pPr>
      <w:r w:rsidRPr="001761A6">
        <w:rPr>
          <w:sz w:val="32"/>
          <w:szCs w:val="32"/>
        </w:rPr>
        <w:t>Deleted items:</w:t>
      </w:r>
      <w:r w:rsidR="00D17D73" w:rsidRPr="001761A6">
        <w:rPr>
          <w:sz w:val="32"/>
          <w:szCs w:val="32"/>
        </w:rPr>
        <w:tab/>
      </w:r>
      <w:r w:rsidR="004A64D8" w:rsidRPr="001761A6">
        <w:rPr>
          <w:rFonts w:eastAsiaTheme="minorHAnsi"/>
          <w:sz w:val="32"/>
          <w:szCs w:val="32"/>
        </w:rPr>
        <w:t>61311   61332   61365   61377   61380   61418   61422   61337   61344</w:t>
      </w:r>
    </w:p>
    <w:p w14:paraId="717D41AE" w14:textId="77777777" w:rsidR="0002789C" w:rsidRPr="001761A6" w:rsidRDefault="0002789C" w:rsidP="0002789C">
      <w:pPr>
        <w:spacing w:after="0"/>
        <w:rPr>
          <w:rFonts w:cs="Arial"/>
        </w:rPr>
      </w:pPr>
    </w:p>
    <w:p w14:paraId="1D2ACDE8" w14:textId="10E03B33" w:rsidR="00EB520C" w:rsidRPr="001761A6" w:rsidRDefault="0002789C" w:rsidP="00DD78BE">
      <w:pPr>
        <w:spacing w:after="0"/>
        <w:rPr>
          <w:rFonts w:cs="Arial"/>
          <w:noProof/>
          <w:sz w:val="16"/>
        </w:rPr>
      </w:pPr>
      <w:r w:rsidRPr="001761A6">
        <w:rPr>
          <w:rFonts w:eastAsia="Times New Roman" w:cs="Arial"/>
          <w:iCs/>
          <w:sz w:val="18"/>
          <w:szCs w:val="18"/>
        </w:rPr>
        <w:t>*These non-requested M</w:t>
      </w:r>
      <w:r w:rsidR="00226E11" w:rsidRPr="001761A6">
        <w:rPr>
          <w:rFonts w:eastAsia="Times New Roman" w:cs="Arial"/>
          <w:iCs/>
          <w:sz w:val="18"/>
          <w:szCs w:val="18"/>
        </w:rPr>
        <w:t>edicare Benefits Schedule (MBS)</w:t>
      </w:r>
      <w:r w:rsidRPr="001761A6">
        <w:rPr>
          <w:rFonts w:eastAsia="Times New Roman" w:cs="Arial"/>
          <w:iCs/>
          <w:sz w:val="18"/>
          <w:szCs w:val="18"/>
        </w:rPr>
        <w:t xml:space="preserve"> items </w:t>
      </w:r>
      <w:r w:rsidR="00B72CBB" w:rsidRPr="001761A6">
        <w:rPr>
          <w:rFonts w:eastAsia="Times New Roman" w:cs="Arial"/>
          <w:iCs/>
          <w:sz w:val="18"/>
          <w:szCs w:val="18"/>
        </w:rPr>
        <w:t xml:space="preserve">are </w:t>
      </w:r>
      <w:r w:rsidRPr="001761A6">
        <w:rPr>
          <w:rFonts w:eastAsia="Times New Roman" w:cs="Arial"/>
          <w:iCs/>
          <w:sz w:val="18"/>
          <w:szCs w:val="18"/>
        </w:rPr>
        <w:t>align</w:t>
      </w:r>
      <w:r w:rsidR="00B72CBB" w:rsidRPr="001761A6">
        <w:rPr>
          <w:rFonts w:eastAsia="Times New Roman" w:cs="Arial"/>
          <w:iCs/>
          <w:sz w:val="18"/>
          <w:szCs w:val="18"/>
        </w:rPr>
        <w:t>ed in the QRG</w:t>
      </w:r>
      <w:r w:rsidR="00DD78BE" w:rsidRPr="001761A6">
        <w:rPr>
          <w:rFonts w:eastAsia="Times New Roman" w:cs="Arial"/>
          <w:iCs/>
          <w:sz w:val="18"/>
          <w:szCs w:val="18"/>
        </w:rPr>
        <w:t xml:space="preserve"> </w:t>
      </w:r>
      <w:r w:rsidRPr="001761A6">
        <w:rPr>
          <w:rFonts w:eastAsia="Times New Roman" w:cs="Arial"/>
          <w:iCs/>
          <w:sz w:val="18"/>
          <w:szCs w:val="18"/>
        </w:rPr>
        <w:t xml:space="preserve">with its equivalent requested MBS item. </w:t>
      </w:r>
      <w:bookmarkEnd w:id="1"/>
      <w:r w:rsidR="00513276">
        <w:rPr>
          <w:rStyle w:val="BookTitle"/>
          <w:rFonts w:ascii="Arial" w:hAnsi="Arial" w:cs="Arial"/>
          <w:noProof/>
          <w:spacing w:val="0"/>
          <w:sz w:val="16"/>
        </w:rPr>
        <w:pict w14:anchorId="0B8F8D42">
          <v:rect id="_x0000_i1025" style="width:0;height:1.5pt" o:hralign="center" o:hrstd="t" o:hr="t" fillcolor="#a0a0a0" stroked="f"/>
        </w:pict>
      </w:r>
    </w:p>
    <w:p w14:paraId="2376FC48" w14:textId="65AEDAA4" w:rsidR="004A64D8" w:rsidRPr="001761A6" w:rsidRDefault="004A64D8" w:rsidP="004A64D8">
      <w:pPr>
        <w:pStyle w:val="Heading2"/>
        <w:rPr>
          <w:sz w:val="20"/>
          <w:szCs w:val="20"/>
        </w:rPr>
      </w:pPr>
      <w:r w:rsidRPr="001761A6">
        <w:rPr>
          <w:sz w:val="20"/>
          <w:szCs w:val="20"/>
        </w:rPr>
        <w:t>New and amended listings recommended by the Medical Services Advisory Committee</w:t>
      </w:r>
      <w:r w:rsidR="009A0CFA" w:rsidRPr="001761A6">
        <w:rPr>
          <w:sz w:val="20"/>
          <w:szCs w:val="20"/>
        </w:rPr>
        <w:t xml:space="preserve"> (MSAC)</w:t>
      </w:r>
    </w:p>
    <w:p w14:paraId="26B9165F" w14:textId="2DAC7696" w:rsidR="004A64D8" w:rsidRPr="001761A6" w:rsidRDefault="004A64D8" w:rsidP="0050586A">
      <w:pPr>
        <w:pStyle w:val="RecommendationsBullets"/>
        <w:rPr>
          <w:rFonts w:cs="Arial"/>
        </w:rPr>
      </w:pPr>
      <w:r w:rsidRPr="001761A6">
        <w:rPr>
          <w:rFonts w:cs="Arial"/>
        </w:rPr>
        <w:t xml:space="preserve">Several changes </w:t>
      </w:r>
      <w:r w:rsidR="006B7157" w:rsidRPr="001761A6">
        <w:rPr>
          <w:rFonts w:cs="Arial"/>
        </w:rPr>
        <w:t xml:space="preserve">will be made to </w:t>
      </w:r>
      <w:r w:rsidR="009A0CFA" w:rsidRPr="001761A6">
        <w:rPr>
          <w:rFonts w:cs="Arial"/>
        </w:rPr>
        <w:t>obstetric and gynaecol</w:t>
      </w:r>
      <w:r w:rsidR="000F14FB" w:rsidRPr="001761A6">
        <w:rPr>
          <w:rFonts w:cs="Arial"/>
        </w:rPr>
        <w:t>ogical diagnostic imaging</w:t>
      </w:r>
      <w:r w:rsidR="006B7157" w:rsidRPr="001761A6">
        <w:rPr>
          <w:rFonts w:cs="Arial"/>
        </w:rPr>
        <w:t xml:space="preserve"> MBS</w:t>
      </w:r>
      <w:r w:rsidRPr="001761A6">
        <w:rPr>
          <w:rFonts w:cs="Arial"/>
        </w:rPr>
        <w:t xml:space="preserve"> </w:t>
      </w:r>
      <w:r w:rsidR="006B7157" w:rsidRPr="001761A6">
        <w:rPr>
          <w:rFonts w:cs="Arial"/>
        </w:rPr>
        <w:t>services</w:t>
      </w:r>
      <w:r w:rsidRPr="001761A6">
        <w:rPr>
          <w:rFonts w:cs="Arial"/>
        </w:rPr>
        <w:t xml:space="preserve"> to help improve the health outcomes of pregnant women. The changes include:</w:t>
      </w:r>
    </w:p>
    <w:p w14:paraId="1C0A89AB" w14:textId="26857014" w:rsidR="00A216CD" w:rsidRPr="00FE66CD" w:rsidRDefault="004A64D8" w:rsidP="005B55C9">
      <w:pPr>
        <w:pStyle w:val="ListParagraph"/>
        <w:numPr>
          <w:ilvl w:val="1"/>
          <w:numId w:val="68"/>
        </w:numPr>
        <w:spacing w:after="0"/>
        <w:contextualSpacing w:val="0"/>
        <w:rPr>
          <w:rFonts w:cs="Arial"/>
        </w:rPr>
      </w:pPr>
      <w:r w:rsidRPr="00FE66CD">
        <w:rPr>
          <w:rFonts w:cs="Arial"/>
        </w:rPr>
        <w:t xml:space="preserve">A new </w:t>
      </w:r>
      <w:r w:rsidR="004B4580" w:rsidRPr="00FE66CD">
        <w:rPr>
          <w:rFonts w:cs="Arial"/>
        </w:rPr>
        <w:t xml:space="preserve">MBS item will be available for a </w:t>
      </w:r>
      <w:r w:rsidR="006B7157" w:rsidRPr="00FE66CD">
        <w:rPr>
          <w:rFonts w:cs="Arial"/>
        </w:rPr>
        <w:t>magnetic resonance imag</w:t>
      </w:r>
      <w:r w:rsidR="0050586A" w:rsidRPr="00FE66CD">
        <w:rPr>
          <w:rFonts w:cs="Arial"/>
        </w:rPr>
        <w:t>ing</w:t>
      </w:r>
      <w:r w:rsidR="006B7157" w:rsidRPr="00FE66CD">
        <w:rPr>
          <w:rFonts w:cs="Arial"/>
        </w:rPr>
        <w:t xml:space="preserve"> (</w:t>
      </w:r>
      <w:r w:rsidRPr="00FE66CD">
        <w:rPr>
          <w:rFonts w:cs="Arial"/>
        </w:rPr>
        <w:t>MRI</w:t>
      </w:r>
      <w:r w:rsidR="000F14FB" w:rsidRPr="00FE66CD">
        <w:rPr>
          <w:rFonts w:cs="Arial"/>
        </w:rPr>
        <w:t>)</w:t>
      </w:r>
      <w:r w:rsidRPr="00FE66CD">
        <w:rPr>
          <w:rFonts w:cs="Arial"/>
        </w:rPr>
        <w:t xml:space="preserve"> </w:t>
      </w:r>
      <w:r w:rsidR="004B4580" w:rsidRPr="00FE66CD">
        <w:rPr>
          <w:rFonts w:cs="Arial"/>
        </w:rPr>
        <w:t>scan</w:t>
      </w:r>
      <w:r w:rsidRPr="00FE66CD">
        <w:rPr>
          <w:rFonts w:cs="Arial"/>
        </w:rPr>
        <w:t xml:space="preserve"> for patients with a multiple pregnancy (MBS item 63549)</w:t>
      </w:r>
      <w:r w:rsidR="003F78A0" w:rsidRPr="00FE66CD">
        <w:rPr>
          <w:rFonts w:cs="Arial"/>
        </w:rPr>
        <w:t xml:space="preserve"> </w:t>
      </w:r>
      <w:r w:rsidRPr="00FE66CD">
        <w:rPr>
          <w:rFonts w:cs="Arial"/>
        </w:rPr>
        <w:t>where fetal abnormality is suspecte</w:t>
      </w:r>
      <w:r w:rsidR="0050586A" w:rsidRPr="00FE66CD">
        <w:rPr>
          <w:rFonts w:cs="Arial"/>
        </w:rPr>
        <w:t xml:space="preserve">d. </w:t>
      </w:r>
    </w:p>
    <w:p w14:paraId="12AB5BCB" w14:textId="1D2C80EC" w:rsidR="00A216CD" w:rsidRPr="00137D42" w:rsidRDefault="004B4580" w:rsidP="005B55C9">
      <w:pPr>
        <w:pStyle w:val="ListParagraph"/>
        <w:numPr>
          <w:ilvl w:val="1"/>
          <w:numId w:val="68"/>
        </w:numPr>
        <w:spacing w:after="0"/>
        <w:contextualSpacing w:val="0"/>
        <w:rPr>
          <w:rFonts w:cs="Arial"/>
        </w:rPr>
      </w:pPr>
      <w:r>
        <w:rPr>
          <w:rFonts w:cs="Arial"/>
        </w:rPr>
        <w:t xml:space="preserve">An amendment to the current MRI scan for a patient who is pregnant </w:t>
      </w:r>
      <w:r w:rsidR="004A64D8" w:rsidRPr="00137D42">
        <w:rPr>
          <w:rFonts w:cs="Arial"/>
        </w:rPr>
        <w:t xml:space="preserve">(MBS item 63454) </w:t>
      </w:r>
      <w:r>
        <w:rPr>
          <w:rFonts w:cs="Arial"/>
        </w:rPr>
        <w:t xml:space="preserve">to provide support for </w:t>
      </w:r>
      <w:r w:rsidR="004D7BDC" w:rsidRPr="00137D42">
        <w:rPr>
          <w:rFonts w:cs="Arial"/>
        </w:rPr>
        <w:t>patients with</w:t>
      </w:r>
      <w:r w:rsidR="004A64D8" w:rsidRPr="00137D42">
        <w:rPr>
          <w:rFonts w:cs="Arial"/>
        </w:rPr>
        <w:t xml:space="preserve"> suspected fetal </w:t>
      </w:r>
      <w:r w:rsidR="0050586A" w:rsidRPr="00137D42">
        <w:rPr>
          <w:rFonts w:cs="Arial"/>
        </w:rPr>
        <w:t>abnormalities.</w:t>
      </w:r>
    </w:p>
    <w:p w14:paraId="60843E3C" w14:textId="4E332C1D" w:rsidR="004A64D8" w:rsidRPr="00137D42" w:rsidRDefault="004A64D8" w:rsidP="005B55C9">
      <w:pPr>
        <w:pStyle w:val="ListParagraph"/>
        <w:numPr>
          <w:ilvl w:val="1"/>
          <w:numId w:val="68"/>
        </w:numPr>
        <w:spacing w:after="0"/>
        <w:contextualSpacing w:val="0"/>
        <w:rPr>
          <w:rFonts w:cs="Arial"/>
        </w:rPr>
      </w:pPr>
      <w:r w:rsidRPr="00137D42">
        <w:rPr>
          <w:rFonts w:cs="Arial"/>
        </w:rPr>
        <w:t>Six new ultrasound it</w:t>
      </w:r>
      <w:r w:rsidR="00055F03" w:rsidRPr="00137D42">
        <w:rPr>
          <w:rFonts w:cs="Arial"/>
        </w:rPr>
        <w:t>e</w:t>
      </w:r>
      <w:r w:rsidRPr="00137D42">
        <w:rPr>
          <w:rFonts w:cs="Arial"/>
        </w:rPr>
        <w:t>ms for:</w:t>
      </w:r>
    </w:p>
    <w:p w14:paraId="4C545ED6" w14:textId="5592A491" w:rsidR="004A64D8" w:rsidRPr="00137D42" w:rsidRDefault="004A64D8" w:rsidP="005B55C9">
      <w:pPr>
        <w:numPr>
          <w:ilvl w:val="2"/>
          <w:numId w:val="70"/>
        </w:numPr>
        <w:spacing w:after="120" w:line="240" w:lineRule="auto"/>
        <w:rPr>
          <w:rFonts w:cs="Arial"/>
        </w:rPr>
      </w:pPr>
      <w:r w:rsidRPr="00137D42">
        <w:rPr>
          <w:rFonts w:cs="Arial"/>
        </w:rPr>
        <w:t xml:space="preserve">Assessing fetal development and morphology for </w:t>
      </w:r>
      <w:r w:rsidR="000F14FB" w:rsidRPr="00137D42">
        <w:rPr>
          <w:rFonts w:cs="Arial"/>
        </w:rPr>
        <w:t xml:space="preserve">a </w:t>
      </w:r>
      <w:r w:rsidRPr="00137D42">
        <w:rPr>
          <w:rFonts w:cs="Arial"/>
        </w:rPr>
        <w:t>patient with a multiple pregnancy [MBS items 55740</w:t>
      </w:r>
      <w:r w:rsidR="000F14FB" w:rsidRPr="00137D42">
        <w:rPr>
          <w:rFonts w:cs="Arial"/>
        </w:rPr>
        <w:t xml:space="preserve"> </w:t>
      </w:r>
      <w:r w:rsidRPr="00137D42">
        <w:rPr>
          <w:rFonts w:cs="Arial"/>
        </w:rPr>
        <w:t>(R) and 55741</w:t>
      </w:r>
      <w:r w:rsidR="000F14FB" w:rsidRPr="00137D42">
        <w:rPr>
          <w:rFonts w:cs="Arial"/>
        </w:rPr>
        <w:t xml:space="preserve"> </w:t>
      </w:r>
      <w:r w:rsidRPr="00137D42">
        <w:rPr>
          <w:rFonts w:cs="Arial"/>
        </w:rPr>
        <w:t>(NR)];</w:t>
      </w:r>
      <w:r w:rsidR="004D7BDC" w:rsidRPr="00137D42">
        <w:rPr>
          <w:rFonts w:cs="Arial"/>
        </w:rPr>
        <w:t xml:space="preserve"> and</w:t>
      </w:r>
    </w:p>
    <w:p w14:paraId="5BC705D1" w14:textId="24D79AAD" w:rsidR="004A64D8" w:rsidRPr="00137D42" w:rsidRDefault="004A64D8" w:rsidP="005B55C9">
      <w:pPr>
        <w:numPr>
          <w:ilvl w:val="2"/>
          <w:numId w:val="70"/>
        </w:numPr>
        <w:spacing w:after="120" w:line="240" w:lineRule="auto"/>
        <w:rPr>
          <w:rFonts w:cs="Arial"/>
        </w:rPr>
      </w:pPr>
      <w:r w:rsidRPr="00137D42">
        <w:rPr>
          <w:rFonts w:cs="Arial"/>
        </w:rPr>
        <w:t xml:space="preserve">Measuring fetal nuchal translucency in </w:t>
      </w:r>
      <w:r w:rsidR="000F14FB" w:rsidRPr="00137D42">
        <w:rPr>
          <w:rFonts w:cs="Arial"/>
        </w:rPr>
        <w:t xml:space="preserve">a </w:t>
      </w:r>
      <w:r w:rsidRPr="00137D42">
        <w:rPr>
          <w:rFonts w:cs="Arial"/>
        </w:rPr>
        <w:t>patient with a multiple pregnancy [MBS items 55742</w:t>
      </w:r>
      <w:r w:rsidR="000F14FB" w:rsidRPr="00137D42">
        <w:rPr>
          <w:rFonts w:cs="Arial"/>
        </w:rPr>
        <w:t xml:space="preserve"> </w:t>
      </w:r>
      <w:r w:rsidRPr="00137D42">
        <w:rPr>
          <w:rFonts w:cs="Arial"/>
        </w:rPr>
        <w:t>(R) and 55743</w:t>
      </w:r>
      <w:r w:rsidR="000F14FB" w:rsidRPr="00137D42">
        <w:rPr>
          <w:rFonts w:cs="Arial"/>
        </w:rPr>
        <w:t xml:space="preserve"> </w:t>
      </w:r>
      <w:r w:rsidRPr="00137D42">
        <w:rPr>
          <w:rFonts w:cs="Arial"/>
        </w:rPr>
        <w:t>(NR)]; and</w:t>
      </w:r>
    </w:p>
    <w:p w14:paraId="4758439D" w14:textId="17624B69" w:rsidR="000F14FB" w:rsidRPr="00137D42" w:rsidRDefault="000F14FB" w:rsidP="005B55C9">
      <w:pPr>
        <w:numPr>
          <w:ilvl w:val="2"/>
          <w:numId w:val="70"/>
        </w:numPr>
        <w:spacing w:after="120" w:line="240" w:lineRule="auto"/>
        <w:rPr>
          <w:rFonts w:cs="Arial"/>
        </w:rPr>
      </w:pPr>
      <w:r w:rsidRPr="00137D42">
        <w:rPr>
          <w:rFonts w:cs="Arial"/>
        </w:rPr>
        <w:t xml:space="preserve">Assessing the cervical length of a patient to determine risk of preterm labour [MBS items 55757 (R) and </w:t>
      </w:r>
      <w:r w:rsidR="00123EEB" w:rsidRPr="00137D42">
        <w:rPr>
          <w:rFonts w:cs="Arial"/>
        </w:rPr>
        <w:t xml:space="preserve">55758 </w:t>
      </w:r>
      <w:r w:rsidRPr="00137D42">
        <w:rPr>
          <w:rFonts w:cs="Arial"/>
        </w:rPr>
        <w:t>(NR)</w:t>
      </w:r>
      <w:r w:rsidR="0050586A" w:rsidRPr="00137D42">
        <w:rPr>
          <w:rFonts w:cs="Arial"/>
        </w:rPr>
        <w:t>]</w:t>
      </w:r>
    </w:p>
    <w:p w14:paraId="338645F8" w14:textId="77777777" w:rsidR="00FB297D" w:rsidRPr="00137D42" w:rsidRDefault="00FB297D" w:rsidP="00FB297D">
      <w:pPr>
        <w:spacing w:after="0" w:line="240" w:lineRule="auto"/>
        <w:ind w:left="2520"/>
        <w:rPr>
          <w:rFonts w:cs="Arial"/>
        </w:rPr>
      </w:pPr>
    </w:p>
    <w:p w14:paraId="7E4A0BE9" w14:textId="52BC67FB" w:rsidR="004A64D8" w:rsidRPr="00137D42" w:rsidRDefault="004A64D8" w:rsidP="00137D42">
      <w:pPr>
        <w:pStyle w:val="ListParagraph"/>
        <w:keepLines/>
        <w:numPr>
          <w:ilvl w:val="1"/>
          <w:numId w:val="69"/>
        </w:numPr>
        <w:spacing w:after="0"/>
        <w:ind w:left="1434" w:hanging="357"/>
        <w:contextualSpacing w:val="0"/>
        <w:rPr>
          <w:rFonts w:cs="Arial"/>
        </w:rPr>
      </w:pPr>
      <w:bookmarkStart w:id="2" w:name="_Hlk112747836"/>
      <w:r w:rsidRPr="00137D42">
        <w:rPr>
          <w:rFonts w:cs="Arial"/>
        </w:rPr>
        <w:lastRenderedPageBreak/>
        <w:t xml:space="preserve">Amendments to existing obstetric and </w:t>
      </w:r>
      <w:r w:rsidR="005E34D8" w:rsidRPr="00137D42">
        <w:rPr>
          <w:rFonts w:cs="Arial"/>
        </w:rPr>
        <w:t>gynaecological</w:t>
      </w:r>
      <w:r w:rsidRPr="00137D42">
        <w:rPr>
          <w:rFonts w:cs="Arial"/>
        </w:rPr>
        <w:t xml:space="preserve"> ultrasound items to reflect the appropriate model of care for the patient by preventing the</w:t>
      </w:r>
      <w:r w:rsidR="004F0A1F" w:rsidRPr="00137D42">
        <w:rPr>
          <w:rFonts w:cs="Arial"/>
        </w:rPr>
        <w:t xml:space="preserve"> </w:t>
      </w:r>
      <w:r w:rsidRPr="00137D42">
        <w:rPr>
          <w:rFonts w:cs="Arial"/>
        </w:rPr>
        <w:t>co-claiming of new</w:t>
      </w:r>
      <w:r w:rsidR="0050586A" w:rsidRPr="00137D42">
        <w:rPr>
          <w:rFonts w:cs="Arial"/>
        </w:rPr>
        <w:t xml:space="preserve"> </w:t>
      </w:r>
      <w:r w:rsidR="004F0A1F" w:rsidRPr="00137D42">
        <w:rPr>
          <w:rFonts w:cs="Arial"/>
        </w:rPr>
        <w:t>obstetric ultrasound items and ensure consistent language across the obstetric ultrasound items</w:t>
      </w:r>
      <w:r w:rsidRPr="00137D42">
        <w:rPr>
          <w:rFonts w:cs="Arial"/>
        </w:rPr>
        <w:t xml:space="preserve">. </w:t>
      </w:r>
    </w:p>
    <w:bookmarkEnd w:id="2"/>
    <w:p w14:paraId="4644EB8A" w14:textId="77777777" w:rsidR="0050586A" w:rsidRPr="00137D42" w:rsidRDefault="0050586A" w:rsidP="0050586A">
      <w:pPr>
        <w:pStyle w:val="RecommendationsBullets"/>
        <w:numPr>
          <w:ilvl w:val="0"/>
          <w:numId w:val="0"/>
        </w:numPr>
        <w:rPr>
          <w:rFonts w:cs="Arial"/>
        </w:rPr>
      </w:pPr>
    </w:p>
    <w:p w14:paraId="2150879C" w14:textId="4D186056" w:rsidR="004A64D8" w:rsidRPr="00137D42" w:rsidRDefault="004A64D8" w:rsidP="0050586A">
      <w:pPr>
        <w:pStyle w:val="RecommendationsBullets"/>
        <w:rPr>
          <w:rFonts w:cs="Arial"/>
        </w:rPr>
      </w:pPr>
      <w:r w:rsidRPr="00137D42">
        <w:rPr>
          <w:rFonts w:cs="Arial"/>
        </w:rPr>
        <w:t xml:space="preserve">A new </w:t>
      </w:r>
      <w:r w:rsidR="006E3545" w:rsidRPr="00137D42">
        <w:rPr>
          <w:rFonts w:cs="Arial"/>
        </w:rPr>
        <w:t xml:space="preserve">fluorodeoxyglucose positron emission tomography (FDG-PET) </w:t>
      </w:r>
      <w:r w:rsidRPr="00137D42">
        <w:rPr>
          <w:rFonts w:cs="Arial"/>
        </w:rPr>
        <w:t>service (MBS item 61612) for initial staging for patients diagnosed with rare and uncommon cancers</w:t>
      </w:r>
      <w:r w:rsidR="004F0A1F" w:rsidRPr="00137D42">
        <w:rPr>
          <w:rFonts w:cs="Arial"/>
        </w:rPr>
        <w:t xml:space="preserve"> who are considered suitable for active therapy</w:t>
      </w:r>
      <w:r w:rsidRPr="00137D42">
        <w:rPr>
          <w:rFonts w:cs="Arial"/>
        </w:rPr>
        <w:t xml:space="preserve">. </w:t>
      </w:r>
    </w:p>
    <w:p w14:paraId="553636E9" w14:textId="77777777" w:rsidR="0050586A" w:rsidRPr="00137D42" w:rsidRDefault="0050586A" w:rsidP="0050586A">
      <w:pPr>
        <w:pStyle w:val="RecommendationsBullets"/>
        <w:numPr>
          <w:ilvl w:val="0"/>
          <w:numId w:val="0"/>
        </w:numPr>
        <w:rPr>
          <w:rFonts w:cs="Arial"/>
        </w:rPr>
      </w:pPr>
    </w:p>
    <w:p w14:paraId="296F3A20" w14:textId="70BD1724" w:rsidR="004A64D8" w:rsidRPr="00137D42" w:rsidRDefault="004D7BDC" w:rsidP="0050586A">
      <w:pPr>
        <w:pStyle w:val="RecommendationsBullets"/>
        <w:rPr>
          <w:rFonts w:cs="Arial"/>
        </w:rPr>
      </w:pPr>
      <w:r w:rsidRPr="00137D42">
        <w:rPr>
          <w:rFonts w:cs="Arial"/>
        </w:rPr>
        <w:t>An amendment to the</w:t>
      </w:r>
      <w:r w:rsidR="004A64D8" w:rsidRPr="00137D42">
        <w:rPr>
          <w:rFonts w:cs="Arial"/>
        </w:rPr>
        <w:t xml:space="preserve"> current MRI of the breast item (MBS item 63464) for patients</w:t>
      </w:r>
      <w:r w:rsidRPr="00137D42">
        <w:rPr>
          <w:rFonts w:cs="Arial"/>
        </w:rPr>
        <w:t xml:space="preserve"> who are asymptompatic and</w:t>
      </w:r>
      <w:r w:rsidR="004A64D8" w:rsidRPr="00137D42">
        <w:rPr>
          <w:rFonts w:cs="Arial"/>
        </w:rPr>
        <w:t xml:space="preserve"> at high risk of developing breast cancer. This item is currently restricted to patients under 50 years </w:t>
      </w:r>
      <w:r w:rsidR="0031754A" w:rsidRPr="00137D42">
        <w:rPr>
          <w:rFonts w:cs="Arial"/>
        </w:rPr>
        <w:t xml:space="preserve">of age </w:t>
      </w:r>
      <w:r w:rsidR="004A64D8" w:rsidRPr="00137D42">
        <w:rPr>
          <w:rFonts w:cs="Arial"/>
        </w:rPr>
        <w:t>and will be expanded to include patients u</w:t>
      </w:r>
      <w:r w:rsidRPr="00137D42">
        <w:rPr>
          <w:rFonts w:cs="Arial"/>
        </w:rPr>
        <w:t xml:space="preserve">nder 60 </w:t>
      </w:r>
      <w:r w:rsidR="004A64D8" w:rsidRPr="00137D42">
        <w:rPr>
          <w:rFonts w:cs="Arial"/>
        </w:rPr>
        <w:t>years</w:t>
      </w:r>
      <w:r w:rsidRPr="00137D42">
        <w:rPr>
          <w:rFonts w:cs="Arial"/>
        </w:rPr>
        <w:t xml:space="preserve"> of age. </w:t>
      </w:r>
    </w:p>
    <w:p w14:paraId="69EB44AE" w14:textId="77777777" w:rsidR="0050586A" w:rsidRPr="00137D42" w:rsidRDefault="0050586A" w:rsidP="0050586A">
      <w:pPr>
        <w:pStyle w:val="RecommendationsBullets"/>
        <w:numPr>
          <w:ilvl w:val="0"/>
          <w:numId w:val="0"/>
        </w:numPr>
        <w:rPr>
          <w:rFonts w:cs="Arial"/>
        </w:rPr>
      </w:pPr>
    </w:p>
    <w:p w14:paraId="2B1597EC" w14:textId="7969DAD0" w:rsidR="004A64D8" w:rsidRPr="00137D42" w:rsidRDefault="00B16FC4" w:rsidP="0050586A">
      <w:pPr>
        <w:pStyle w:val="RecommendationsBullets"/>
        <w:rPr>
          <w:rFonts w:cs="Arial"/>
        </w:rPr>
      </w:pPr>
      <w:r w:rsidRPr="00137D42">
        <w:rPr>
          <w:rFonts w:cs="Arial"/>
        </w:rPr>
        <w:t>An amendment to the</w:t>
      </w:r>
      <w:r w:rsidR="004A64D8" w:rsidRPr="00137D42">
        <w:rPr>
          <w:rFonts w:cs="Arial"/>
        </w:rPr>
        <w:t xml:space="preserve"> current MRI of the liver service (MBS item 63545) to include all cancer types</w:t>
      </w:r>
      <w:r w:rsidRPr="00137D42">
        <w:rPr>
          <w:rFonts w:cs="Arial"/>
        </w:rPr>
        <w:t>, excluding hepatocellular carcinoma</w:t>
      </w:r>
      <w:r w:rsidR="0031754A" w:rsidRPr="00137D42">
        <w:rPr>
          <w:rFonts w:cs="Arial"/>
        </w:rPr>
        <w:t xml:space="preserve"> (MBS item 63546)</w:t>
      </w:r>
      <w:r w:rsidRPr="00137D42">
        <w:rPr>
          <w:rFonts w:cs="Arial"/>
        </w:rPr>
        <w:t>,</w:t>
      </w:r>
      <w:r w:rsidR="004A64D8" w:rsidRPr="00137D42">
        <w:rPr>
          <w:rFonts w:cs="Arial"/>
        </w:rPr>
        <w:t xml:space="preserve"> that may have spread to the live</w:t>
      </w:r>
      <w:r w:rsidRPr="00137D42">
        <w:rPr>
          <w:rFonts w:cs="Arial"/>
        </w:rPr>
        <w:t>r</w:t>
      </w:r>
      <w:r w:rsidR="004D7BDC" w:rsidRPr="00137D42">
        <w:rPr>
          <w:rFonts w:cs="Arial"/>
        </w:rPr>
        <w:t xml:space="preserve"> </w:t>
      </w:r>
      <w:r w:rsidRPr="00137D42">
        <w:rPr>
          <w:rFonts w:cs="Arial"/>
        </w:rPr>
        <w:t>to</w:t>
      </w:r>
      <w:r w:rsidR="004A64D8" w:rsidRPr="00137D42">
        <w:rPr>
          <w:rFonts w:cs="Arial"/>
        </w:rPr>
        <w:t xml:space="preserve"> </w:t>
      </w:r>
      <w:r w:rsidR="004F0A1F" w:rsidRPr="00137D42">
        <w:rPr>
          <w:rFonts w:cs="Arial"/>
        </w:rPr>
        <w:t xml:space="preserve">help </w:t>
      </w:r>
      <w:r w:rsidR="004A64D8" w:rsidRPr="00137D42">
        <w:rPr>
          <w:rFonts w:cs="Arial"/>
        </w:rPr>
        <w:t xml:space="preserve">guide appropriate treatment. </w:t>
      </w:r>
    </w:p>
    <w:p w14:paraId="2F6EB4F7" w14:textId="77777777" w:rsidR="0050586A" w:rsidRPr="00137D42" w:rsidRDefault="0050586A" w:rsidP="0050586A">
      <w:pPr>
        <w:pStyle w:val="RecommendationsBullets"/>
        <w:numPr>
          <w:ilvl w:val="0"/>
          <w:numId w:val="0"/>
        </w:numPr>
        <w:rPr>
          <w:rFonts w:cs="Arial"/>
        </w:rPr>
      </w:pPr>
    </w:p>
    <w:p w14:paraId="3CBEC9A1" w14:textId="3B34937E" w:rsidR="004A64D8" w:rsidRPr="00137D42" w:rsidRDefault="004A64D8" w:rsidP="0050586A">
      <w:pPr>
        <w:pStyle w:val="RecommendationsBullets"/>
        <w:rPr>
          <w:rFonts w:cs="Arial"/>
        </w:rPr>
      </w:pPr>
      <w:r w:rsidRPr="00137D42">
        <w:rPr>
          <w:rFonts w:cs="Arial"/>
        </w:rPr>
        <w:t xml:space="preserve">Three PET services (MBS items 61333, 61336 and 61341) will be </w:t>
      </w:r>
      <w:r w:rsidR="00D86687" w:rsidRPr="00137D42">
        <w:rPr>
          <w:rFonts w:cs="Arial"/>
        </w:rPr>
        <w:t xml:space="preserve">available </w:t>
      </w:r>
      <w:r w:rsidRPr="00137D42">
        <w:rPr>
          <w:rFonts w:cs="Arial"/>
        </w:rPr>
        <w:t xml:space="preserve">to </w:t>
      </w:r>
      <w:r w:rsidR="00D86687" w:rsidRPr="00137D42">
        <w:rPr>
          <w:rFonts w:cs="Arial"/>
        </w:rPr>
        <w:t>assist</w:t>
      </w:r>
      <w:r w:rsidRPr="00137D42">
        <w:rPr>
          <w:rFonts w:cs="Arial"/>
        </w:rPr>
        <w:t xml:space="preserve"> patients to access alternative PET imaging services when the preferred nuclear medicine imaging scan is not available due to supply disruptions of the radiopharmaceutical technetium-99m. These items had previously been made available on a temporary basis but will now be permanently available. Other MBS </w:t>
      </w:r>
      <w:r w:rsidR="0031754A" w:rsidRPr="00137D42">
        <w:rPr>
          <w:rFonts w:cs="Arial"/>
        </w:rPr>
        <w:t xml:space="preserve">PET </w:t>
      </w:r>
      <w:r w:rsidRPr="00137D42">
        <w:rPr>
          <w:rFonts w:cs="Arial"/>
        </w:rPr>
        <w:t xml:space="preserve">items previously made available temporarily will </w:t>
      </w:r>
      <w:r w:rsidR="001761A6" w:rsidRPr="00137D42">
        <w:rPr>
          <w:rFonts w:cs="Arial"/>
        </w:rPr>
        <w:t xml:space="preserve">not </w:t>
      </w:r>
      <w:r w:rsidRPr="00137D42">
        <w:rPr>
          <w:rFonts w:cs="Arial"/>
        </w:rPr>
        <w:t xml:space="preserve">be </w:t>
      </w:r>
      <w:r w:rsidR="001761A6" w:rsidRPr="00137D42">
        <w:rPr>
          <w:rFonts w:cs="Arial"/>
        </w:rPr>
        <w:t>continued</w:t>
      </w:r>
      <w:r w:rsidRPr="00137D42">
        <w:rPr>
          <w:rFonts w:cs="Arial"/>
        </w:rPr>
        <w:t>.</w:t>
      </w:r>
    </w:p>
    <w:p w14:paraId="115D5435" w14:textId="77777777" w:rsidR="0050586A" w:rsidRPr="00137D42" w:rsidRDefault="0050586A" w:rsidP="0050586A">
      <w:pPr>
        <w:spacing w:after="0"/>
        <w:rPr>
          <w:rFonts w:cs="Arial"/>
        </w:rPr>
      </w:pPr>
    </w:p>
    <w:p w14:paraId="476AD4A5" w14:textId="7633307B" w:rsidR="0050586A" w:rsidRPr="007024A9" w:rsidRDefault="0050586A" w:rsidP="0050586A">
      <w:pPr>
        <w:rPr>
          <w:rFonts w:eastAsia="Times New Roman" w:cs="Arial"/>
          <w:b/>
          <w:bCs/>
          <w:iCs/>
          <w:color w:val="358189"/>
          <w:szCs w:val="20"/>
        </w:rPr>
      </w:pPr>
      <w:r w:rsidRPr="007024A9">
        <w:rPr>
          <w:rFonts w:eastAsia="Times New Roman" w:cs="Arial"/>
          <w:b/>
          <w:bCs/>
          <w:iCs/>
          <w:color w:val="358189"/>
          <w:szCs w:val="20"/>
        </w:rPr>
        <w:t>New listing recommended by the MBS Review Taskforce</w:t>
      </w:r>
    </w:p>
    <w:p w14:paraId="2B23433C" w14:textId="06E8F6B5" w:rsidR="0050586A" w:rsidRPr="00137D42" w:rsidRDefault="0050586A" w:rsidP="0050586A">
      <w:pPr>
        <w:pStyle w:val="RecommendationsBullets"/>
        <w:rPr>
          <w:rFonts w:cs="Arial"/>
        </w:rPr>
      </w:pPr>
      <w:r w:rsidRPr="00137D42">
        <w:rPr>
          <w:rFonts w:cs="Arial"/>
        </w:rPr>
        <w:t xml:space="preserve">A new MRI </w:t>
      </w:r>
      <w:r w:rsidR="00137D42">
        <w:rPr>
          <w:rFonts w:cs="Arial"/>
        </w:rPr>
        <w:t xml:space="preserve">scan </w:t>
      </w:r>
      <w:r w:rsidR="00EC7B69" w:rsidRPr="00137D42">
        <w:rPr>
          <w:rFonts w:cs="Arial"/>
        </w:rPr>
        <w:t xml:space="preserve">of the pelvis </w:t>
      </w:r>
      <w:r w:rsidRPr="00137D42">
        <w:rPr>
          <w:rFonts w:cs="Arial"/>
        </w:rPr>
        <w:t>service (MB</w:t>
      </w:r>
      <w:r w:rsidR="00EC7B69" w:rsidRPr="00137D42">
        <w:rPr>
          <w:rFonts w:cs="Arial"/>
        </w:rPr>
        <w:t>S</w:t>
      </w:r>
      <w:r w:rsidRPr="00137D42">
        <w:rPr>
          <w:rFonts w:cs="Arial"/>
        </w:rPr>
        <w:t xml:space="preserve"> item 63563) to investigate sub-fertility in patients with known or suspected deep endometriosis and other conditions which may affect fertility.</w:t>
      </w:r>
      <w:r w:rsidR="00FB297D" w:rsidRPr="00137D42">
        <w:rPr>
          <w:rFonts w:cs="Arial"/>
        </w:rPr>
        <w:t xml:space="preserve"> </w:t>
      </w:r>
      <w:bookmarkStart w:id="3" w:name="_Hlk112748302"/>
      <w:r w:rsidR="00137D42">
        <w:rPr>
          <w:rFonts w:cs="Arial"/>
        </w:rPr>
        <w:t xml:space="preserve">This service will support </w:t>
      </w:r>
      <w:r w:rsidR="00FB297D" w:rsidRPr="00137D42">
        <w:rPr>
          <w:rFonts w:cs="Arial"/>
        </w:rPr>
        <w:t>investigating congential abnormalities of the uterus (Mullerian duct anom</w:t>
      </w:r>
      <w:r w:rsidR="00D667AC" w:rsidRPr="00137D42">
        <w:rPr>
          <w:rFonts w:cs="Arial"/>
        </w:rPr>
        <w:t>a</w:t>
      </w:r>
      <w:r w:rsidR="00FB297D" w:rsidRPr="00137D42">
        <w:rPr>
          <w:rFonts w:cs="Arial"/>
        </w:rPr>
        <w:t xml:space="preserve">lies), identifying the cause of recurrent implantation failure </w:t>
      </w:r>
      <w:r w:rsidR="00EC7B69" w:rsidRPr="00137D42">
        <w:rPr>
          <w:rFonts w:cs="Arial"/>
        </w:rPr>
        <w:t>following</w:t>
      </w:r>
      <w:r w:rsidR="00FB297D" w:rsidRPr="00137D42">
        <w:rPr>
          <w:rFonts w:cs="Arial"/>
        </w:rPr>
        <w:t xml:space="preserve"> in vitro fertilisation (IVF) and identifying rectal </w:t>
      </w:r>
      <w:r w:rsidR="00EC7B69" w:rsidRPr="00137D42">
        <w:rPr>
          <w:rFonts w:cs="Arial"/>
        </w:rPr>
        <w:t xml:space="preserve">involvement </w:t>
      </w:r>
      <w:r w:rsidR="00FB297D" w:rsidRPr="00137D42">
        <w:rPr>
          <w:rFonts w:cs="Arial"/>
        </w:rPr>
        <w:t xml:space="preserve">of endometriosis. </w:t>
      </w:r>
    </w:p>
    <w:bookmarkEnd w:id="3"/>
    <w:p w14:paraId="4AC727FB" w14:textId="5555AA7D" w:rsidR="0050586A" w:rsidRPr="00137D42" w:rsidRDefault="0050586A" w:rsidP="0050586A">
      <w:pPr>
        <w:pStyle w:val="RecommendationsBullets"/>
        <w:numPr>
          <w:ilvl w:val="0"/>
          <w:numId w:val="0"/>
        </w:numPr>
        <w:rPr>
          <w:rFonts w:cs="Arial"/>
        </w:rPr>
      </w:pPr>
    </w:p>
    <w:p w14:paraId="7E727DDD" w14:textId="77777777" w:rsidR="0050586A" w:rsidRPr="007024A9" w:rsidRDefault="0050586A" w:rsidP="00A216CD">
      <w:pPr>
        <w:rPr>
          <w:rFonts w:eastAsia="Times New Roman" w:cs="Arial"/>
          <w:b/>
          <w:bCs/>
          <w:iCs/>
          <w:color w:val="358189"/>
          <w:szCs w:val="20"/>
        </w:rPr>
      </w:pPr>
      <w:r w:rsidRPr="007024A9">
        <w:rPr>
          <w:rFonts w:eastAsia="Times New Roman" w:cs="Arial"/>
          <w:b/>
          <w:bCs/>
          <w:iCs/>
          <w:color w:val="358189"/>
          <w:szCs w:val="20"/>
        </w:rPr>
        <w:t xml:space="preserve">Private health insurance arrangements </w:t>
      </w:r>
    </w:p>
    <w:p w14:paraId="2218BBFC" w14:textId="6989860D" w:rsidR="0050586A" w:rsidRPr="00137D42" w:rsidRDefault="0050586A" w:rsidP="003F12D0">
      <w:pPr>
        <w:pStyle w:val="RecommendationsBullets"/>
        <w:rPr>
          <w:rFonts w:cs="Arial"/>
        </w:rPr>
      </w:pPr>
      <w:r w:rsidRPr="00137D42">
        <w:rPr>
          <w:rFonts w:cs="Arial"/>
        </w:rPr>
        <w:t xml:space="preserve">All new diagnostic imaging services will be </w:t>
      </w:r>
      <w:r w:rsidR="00055F03" w:rsidRPr="00137D42">
        <w:rPr>
          <w:rFonts w:cs="Arial"/>
        </w:rPr>
        <w:t xml:space="preserve">categorised under clinical category of </w:t>
      </w:r>
      <w:r w:rsidR="00055F03" w:rsidRPr="00137D42">
        <w:rPr>
          <w:rFonts w:cs="Arial"/>
          <w:i/>
          <w:iCs/>
        </w:rPr>
        <w:t xml:space="preserve">‘Support list (DI) </w:t>
      </w:r>
      <w:r w:rsidR="00055F03" w:rsidRPr="00137D42">
        <w:rPr>
          <w:rFonts w:cs="Arial"/>
        </w:rPr>
        <w:t xml:space="preserve">and </w:t>
      </w:r>
      <w:r w:rsidRPr="00137D42">
        <w:rPr>
          <w:rFonts w:cs="Arial"/>
        </w:rPr>
        <w:t xml:space="preserve">classifed as a Type C procedure. </w:t>
      </w:r>
    </w:p>
    <w:p w14:paraId="5E364C83" w14:textId="05A65EF5" w:rsidR="0050586A" w:rsidRPr="00137D42" w:rsidRDefault="0050586A" w:rsidP="003F12D0">
      <w:pPr>
        <w:pStyle w:val="RecommendationsBullets"/>
        <w:rPr>
          <w:rFonts w:cs="Arial"/>
        </w:rPr>
      </w:pPr>
      <w:r w:rsidRPr="00137D42">
        <w:rPr>
          <w:rFonts w:cs="Arial"/>
        </w:rPr>
        <w:t>All deleted items will be removed from</w:t>
      </w:r>
      <w:r w:rsidR="00055F03" w:rsidRPr="00137D42">
        <w:rPr>
          <w:rFonts w:cs="Arial"/>
        </w:rPr>
        <w:t xml:space="preserve"> </w:t>
      </w:r>
      <w:r w:rsidR="00055F03" w:rsidRPr="007024A9">
        <w:rPr>
          <w:rFonts w:eastAsiaTheme="minorHAnsi" w:cs="Arial"/>
          <w:szCs w:val="20"/>
        </w:rPr>
        <w:t xml:space="preserve">Schedule 3 of the </w:t>
      </w:r>
      <w:r w:rsidR="00055F03" w:rsidRPr="007024A9">
        <w:rPr>
          <w:rFonts w:eastAsiaTheme="minorHAnsi" w:cs="Arial"/>
          <w:i/>
          <w:iCs/>
          <w:szCs w:val="20"/>
        </w:rPr>
        <w:t>Private Health Insurance (Benefit Requirements) Rules 2011</w:t>
      </w:r>
      <w:r w:rsidR="00055F03" w:rsidRPr="007024A9">
        <w:rPr>
          <w:rFonts w:eastAsiaTheme="minorHAnsi" w:cs="Arial"/>
          <w:szCs w:val="20"/>
        </w:rPr>
        <w:t xml:space="preserve">. There are no changes to the </w:t>
      </w:r>
      <w:r w:rsidR="00055F03" w:rsidRPr="007024A9">
        <w:rPr>
          <w:rFonts w:eastAsiaTheme="minorHAnsi" w:cs="Arial"/>
          <w:i/>
          <w:iCs/>
          <w:szCs w:val="20"/>
        </w:rPr>
        <w:t>Private Health Insurance (Complying Product) Rules 2015</w:t>
      </w:r>
      <w:r w:rsidR="00055F03" w:rsidRPr="007024A9">
        <w:rPr>
          <w:rFonts w:eastAsiaTheme="minorHAnsi" w:cs="Arial"/>
          <w:szCs w:val="20"/>
        </w:rPr>
        <w:t xml:space="preserve"> as diagnostic items are automatically categorised as Support treatments which are not specifically listed in the Complying Product Rules</w:t>
      </w:r>
      <w:r w:rsidRPr="00137D42">
        <w:rPr>
          <w:rFonts w:cs="Arial"/>
        </w:rPr>
        <w:t>.</w:t>
      </w:r>
    </w:p>
    <w:p w14:paraId="0CC07D96" w14:textId="5B9A88C4" w:rsidR="00055F03" w:rsidRPr="00137D42" w:rsidRDefault="00055F03" w:rsidP="003F12D0">
      <w:pPr>
        <w:pStyle w:val="RecommendationsBullets"/>
        <w:rPr>
          <w:rFonts w:cs="Arial"/>
        </w:rPr>
      </w:pPr>
      <w:r w:rsidRPr="00137D42">
        <w:rPr>
          <w:rFonts w:eastAsiaTheme="minorHAnsi" w:cs="Arial"/>
        </w:rPr>
        <w:t xml:space="preserve">Private Health Insurance classifications and categorisations are subject to the making and registration of the </w:t>
      </w:r>
      <w:r w:rsidRPr="00137D42">
        <w:rPr>
          <w:rFonts w:eastAsiaTheme="minorHAnsi" w:cs="Arial"/>
          <w:i/>
          <w:iCs/>
        </w:rPr>
        <w:t>Private Health Insurance (Complying Product) Rules 2015</w:t>
      </w:r>
      <w:r w:rsidRPr="00137D42">
        <w:rPr>
          <w:rFonts w:eastAsiaTheme="minorHAnsi" w:cs="Arial"/>
        </w:rPr>
        <w:t xml:space="preserve"> and </w:t>
      </w:r>
      <w:r w:rsidRPr="00137D42">
        <w:rPr>
          <w:rFonts w:eastAsiaTheme="minorHAnsi" w:cs="Arial"/>
          <w:i/>
          <w:iCs/>
        </w:rPr>
        <w:t>Private Health Insurance (Benefit Requirements) Rules 2011</w:t>
      </w:r>
      <w:r w:rsidRPr="00137D42">
        <w:rPr>
          <w:rFonts w:eastAsiaTheme="minorHAnsi" w:cs="Arial"/>
        </w:rPr>
        <w:t xml:space="preserve">. </w:t>
      </w:r>
    </w:p>
    <w:p w14:paraId="510A21D3" w14:textId="77777777" w:rsidR="00055F03" w:rsidRPr="00137D42" w:rsidRDefault="00055F03" w:rsidP="00055F03">
      <w:pPr>
        <w:pStyle w:val="RecommendationsBullets"/>
        <w:numPr>
          <w:ilvl w:val="0"/>
          <w:numId w:val="0"/>
        </w:numPr>
        <w:ind w:left="720"/>
        <w:rPr>
          <w:rFonts w:cs="Arial"/>
        </w:rPr>
      </w:pPr>
    </w:p>
    <w:p w14:paraId="57C161EE" w14:textId="523038F7" w:rsidR="00A30810" w:rsidRPr="004B4580" w:rsidRDefault="00513276" w:rsidP="00055F03">
      <w:pPr>
        <w:rPr>
          <w:rFonts w:cs="Arial"/>
          <w:b/>
          <w:bCs/>
          <w:i/>
          <w:iCs/>
          <w:noProof/>
          <w:spacing w:val="5"/>
          <w:sz w:val="22"/>
        </w:rPr>
      </w:pPr>
      <w:r>
        <w:rPr>
          <w:rStyle w:val="BookTitle"/>
          <w:rFonts w:ascii="Arial" w:hAnsi="Arial" w:cs="Arial"/>
          <w:noProof/>
        </w:rPr>
        <w:pict w14:anchorId="353AF9C2">
          <v:rect id="_x0000_i1026" style="width:0;height:1.5pt" o:hralign="center" o:hrstd="t" o:hr="t" fillcolor="#a0a0a0" stroked="f"/>
        </w:pict>
      </w:r>
    </w:p>
    <w:p w14:paraId="1EB9CD58" w14:textId="77777777" w:rsidR="00A216CD" w:rsidRPr="001761A6" w:rsidRDefault="00A216CD" w:rsidP="00A216CD">
      <w:pPr>
        <w:rPr>
          <w:rFonts w:cs="Arial"/>
        </w:rPr>
      </w:pPr>
    </w:p>
    <w:p w14:paraId="0F3C9936" w14:textId="68426FA1" w:rsidR="00A216CD" w:rsidRPr="004B4580" w:rsidRDefault="00A216CD" w:rsidP="00A216CD">
      <w:pPr>
        <w:rPr>
          <w:rFonts w:cs="Arial"/>
        </w:rPr>
        <w:sectPr w:rsidR="00A216CD" w:rsidRPr="004B4580" w:rsidSect="0094106D">
          <w:footerReference w:type="default" r:id="rId10"/>
          <w:headerReference w:type="first" r:id="rId11"/>
          <w:footerReference w:type="first" r:id="rId12"/>
          <w:type w:val="continuous"/>
          <w:pgSz w:w="11906" w:h="16838"/>
          <w:pgMar w:top="1276" w:right="1440" w:bottom="1440" w:left="1440" w:header="1247" w:footer="708" w:gutter="0"/>
          <w:cols w:space="567"/>
          <w:titlePg/>
          <w:docGrid w:linePitch="360"/>
        </w:sectPr>
      </w:pPr>
    </w:p>
    <w:p w14:paraId="6DBE9992" w14:textId="2263AABA" w:rsidR="003F78A0" w:rsidRPr="00671871" w:rsidRDefault="003F78A0" w:rsidP="00703143">
      <w:pPr>
        <w:spacing w:after="0"/>
        <w:rPr>
          <w:rStyle w:val="NEWItemNumber"/>
          <w:rFonts w:cs="Arial"/>
          <w:sz w:val="36"/>
          <w:szCs w:val="36"/>
        </w:rPr>
      </w:pPr>
      <w:r w:rsidRPr="001761A6">
        <w:rPr>
          <w:rStyle w:val="NEWItemNumber"/>
          <w:rFonts w:cs="Arial"/>
          <w:sz w:val="36"/>
          <w:szCs w:val="36"/>
        </w:rPr>
        <w:lastRenderedPageBreak/>
        <w:t xml:space="preserve">New item – 55740 – </w:t>
      </w:r>
      <w:r w:rsidR="002C22B3" w:rsidRPr="00137D42">
        <w:rPr>
          <w:rStyle w:val="NEWItemNumber"/>
          <w:rFonts w:cs="Arial"/>
          <w:sz w:val="36"/>
          <w:szCs w:val="36"/>
        </w:rPr>
        <w:t>Pelvic u</w:t>
      </w:r>
      <w:r w:rsidRPr="00137D42">
        <w:rPr>
          <w:rStyle w:val="NEWItemNumber"/>
          <w:rFonts w:cs="Arial"/>
          <w:sz w:val="36"/>
          <w:szCs w:val="36"/>
        </w:rPr>
        <w:t>ltrasound for multiple pregnancy at 12</w:t>
      </w:r>
      <w:r w:rsidR="00497A5E" w:rsidRPr="00671871">
        <w:rPr>
          <w:rStyle w:val="NEWItemNumber"/>
          <w:rFonts w:cs="Arial"/>
          <w:sz w:val="36"/>
          <w:szCs w:val="36"/>
        </w:rPr>
        <w:t xml:space="preserve"> </w:t>
      </w:r>
      <w:r w:rsidRPr="00671871">
        <w:rPr>
          <w:rStyle w:val="NEWItemNumber"/>
          <w:rFonts w:cs="Arial"/>
          <w:sz w:val="36"/>
          <w:szCs w:val="36"/>
        </w:rPr>
        <w:t>-</w:t>
      </w:r>
      <w:r w:rsidR="00497A5E" w:rsidRPr="00671871">
        <w:rPr>
          <w:rStyle w:val="NEWItemNumber"/>
          <w:rFonts w:cs="Arial"/>
          <w:sz w:val="36"/>
          <w:szCs w:val="36"/>
        </w:rPr>
        <w:t xml:space="preserve"> </w:t>
      </w:r>
      <w:r w:rsidRPr="00671871">
        <w:rPr>
          <w:rStyle w:val="NEWItemNumber"/>
          <w:rFonts w:cs="Arial"/>
          <w:sz w:val="36"/>
          <w:szCs w:val="36"/>
        </w:rPr>
        <w:t>16 weeks gestation</w:t>
      </w:r>
      <w:r w:rsidR="00D94481" w:rsidRPr="00671871">
        <w:rPr>
          <w:rStyle w:val="NEWItemNumber"/>
          <w:rFonts w:cs="Arial"/>
          <w:sz w:val="36"/>
          <w:szCs w:val="36"/>
        </w:rPr>
        <w:t xml:space="preserve"> (R)</w:t>
      </w:r>
      <w:r w:rsidRPr="00671871">
        <w:rPr>
          <w:rStyle w:val="NEWItemNumber"/>
          <w:rFonts w:cs="Arial"/>
          <w:sz w:val="36"/>
          <w:szCs w:val="36"/>
        </w:rPr>
        <w:t xml:space="preserve"> </w:t>
      </w:r>
    </w:p>
    <w:p w14:paraId="67B6B358" w14:textId="3445A323" w:rsidR="006103A7" w:rsidRPr="00671871" w:rsidRDefault="003F78A0" w:rsidP="00703143">
      <w:pPr>
        <w:spacing w:after="0"/>
        <w:rPr>
          <w:rFonts w:cs="Arial"/>
          <w:noProof/>
        </w:rPr>
      </w:pPr>
      <w:r w:rsidRPr="00671871">
        <w:rPr>
          <w:rStyle w:val="Descriptorheader"/>
          <w:rFonts w:ascii="Arial" w:hAnsi="Arial" w:cs="Arial"/>
        </w:rPr>
        <w:t>Overview:</w:t>
      </w:r>
      <w:r w:rsidRPr="001761A6">
        <w:rPr>
          <w:rFonts w:cs="Arial"/>
        </w:rPr>
        <w:t xml:space="preserve"> </w:t>
      </w:r>
      <w:r w:rsidRPr="001761A6">
        <w:rPr>
          <w:rFonts w:cs="Arial"/>
          <w:noProof/>
        </w:rPr>
        <w:t xml:space="preserve">This </w:t>
      </w:r>
      <w:r w:rsidR="00497A5E" w:rsidRPr="00137D42">
        <w:rPr>
          <w:rFonts w:cs="Arial"/>
          <w:noProof/>
        </w:rPr>
        <w:t xml:space="preserve">MBS </w:t>
      </w:r>
      <w:r w:rsidRPr="00137D42">
        <w:rPr>
          <w:rFonts w:cs="Arial"/>
          <w:noProof/>
        </w:rPr>
        <w:t xml:space="preserve">item has been introduced </w:t>
      </w:r>
      <w:r w:rsidR="001761A6">
        <w:rPr>
          <w:rFonts w:cs="Arial"/>
          <w:noProof/>
        </w:rPr>
        <w:t>following a recommendation from MSAC to support the introduction of</w:t>
      </w:r>
      <w:r w:rsidR="009530B9" w:rsidRPr="00137D42">
        <w:rPr>
          <w:rFonts w:cs="Arial"/>
          <w:noProof/>
        </w:rPr>
        <w:t xml:space="preserve"> new </w:t>
      </w:r>
      <w:r w:rsidR="00497A5E" w:rsidRPr="00137D42">
        <w:rPr>
          <w:rFonts w:cs="Arial"/>
          <w:noProof/>
        </w:rPr>
        <w:t xml:space="preserve">MBS </w:t>
      </w:r>
      <w:r w:rsidR="009530B9" w:rsidRPr="00137D42">
        <w:rPr>
          <w:rFonts w:cs="Arial"/>
          <w:noProof/>
        </w:rPr>
        <w:t>item</w:t>
      </w:r>
      <w:r w:rsidR="00D667AC" w:rsidRPr="00137D42">
        <w:rPr>
          <w:rFonts w:cs="Arial"/>
          <w:noProof/>
        </w:rPr>
        <w:t>s</w:t>
      </w:r>
      <w:r w:rsidR="009530B9" w:rsidRPr="00137D42">
        <w:rPr>
          <w:rFonts w:cs="Arial"/>
          <w:noProof/>
        </w:rPr>
        <w:t xml:space="preserve"> for 12 – 16 week morphology ultrasound for multiple gestation pregnancies. </w:t>
      </w:r>
    </w:p>
    <w:p w14:paraId="347B82B8" w14:textId="77777777" w:rsidR="006103A7" w:rsidRPr="007024A9" w:rsidRDefault="006103A7" w:rsidP="006103A7">
      <w:pPr>
        <w:spacing w:after="0"/>
        <w:rPr>
          <w:rStyle w:val="Descriptorheader"/>
          <w:rFonts w:ascii="Arial" w:hAnsi="Arial" w:cs="Arial"/>
          <w:b w:val="0"/>
          <w:bCs w:val="0"/>
          <w:sz w:val="20"/>
          <w:szCs w:val="20"/>
        </w:rPr>
      </w:pPr>
    </w:p>
    <w:p w14:paraId="4D4D2206" w14:textId="670B384B" w:rsidR="003F78A0" w:rsidRPr="001761A6" w:rsidRDefault="003F78A0" w:rsidP="006103A7">
      <w:pPr>
        <w:spacing w:after="0"/>
        <w:rPr>
          <w:rFonts w:cs="Arial"/>
          <w:noProof/>
        </w:rPr>
      </w:pPr>
      <w:r w:rsidRPr="00671871">
        <w:rPr>
          <w:rStyle w:val="Descriptorheader"/>
          <w:rFonts w:ascii="Arial" w:hAnsi="Arial" w:cs="Arial"/>
        </w:rPr>
        <w:t>Descriptor:</w:t>
      </w:r>
      <w:r w:rsidRPr="001761A6">
        <w:rPr>
          <w:rFonts w:cs="Arial"/>
        </w:rPr>
        <w:t xml:space="preserve"> </w:t>
      </w:r>
    </w:p>
    <w:p w14:paraId="4EAEA0FB" w14:textId="56261E68" w:rsidR="009530B9" w:rsidRPr="00671871" w:rsidRDefault="009530B9" w:rsidP="00CC37C1">
      <w:pPr>
        <w:pStyle w:val="Tabletext0"/>
        <w:spacing w:before="0" w:after="120"/>
        <w:ind w:left="1440" w:hanging="1440"/>
        <w:rPr>
          <w:rFonts w:ascii="Arial" w:eastAsiaTheme="minorEastAsia" w:hAnsi="Arial" w:cs="Arial"/>
          <w:noProof/>
          <w:szCs w:val="21"/>
          <w:lang w:eastAsia="en-US"/>
        </w:rPr>
      </w:pPr>
      <w:r w:rsidRPr="00671871">
        <w:rPr>
          <w:rFonts w:ascii="Arial" w:hAnsi="Arial" w:cs="Arial"/>
        </w:rPr>
        <w:t xml:space="preserve">55740 </w:t>
      </w:r>
      <w:r w:rsidRPr="00671871">
        <w:rPr>
          <w:rFonts w:ascii="Arial" w:hAnsi="Arial" w:cs="Arial"/>
          <w:b/>
          <w:bCs/>
        </w:rPr>
        <w:tab/>
      </w:r>
      <w:r w:rsidRPr="001761A6">
        <w:rPr>
          <w:rFonts w:ascii="Arial" w:eastAsiaTheme="minorEastAsia" w:hAnsi="Arial" w:cs="Arial"/>
          <w:noProof/>
          <w:szCs w:val="21"/>
          <w:lang w:eastAsia="en-US"/>
        </w:rPr>
        <w:t>Pelvis or abdomen, pregnancy</w:t>
      </w:r>
      <w:r w:rsidRPr="001761A6">
        <w:rPr>
          <w:rFonts w:ascii="Arial" w:eastAsiaTheme="minorEastAsia" w:hAnsi="Arial" w:cs="Arial"/>
          <w:noProof/>
          <w:szCs w:val="21"/>
          <w:lang w:eastAsia="en-US"/>
        </w:rPr>
        <w:noBreakHyphen/>
        <w:t xml:space="preserve">related or pregnancy complication, fetal development and anatomy, ultrasound (the </w:t>
      </w:r>
      <w:r w:rsidRPr="00137D42">
        <w:rPr>
          <w:rFonts w:ascii="Arial" w:eastAsiaTheme="minorEastAsia" w:hAnsi="Arial" w:cs="Arial"/>
          <w:b/>
          <w:bCs/>
          <w:i/>
          <w:iCs/>
          <w:noProof/>
          <w:szCs w:val="21"/>
          <w:lang w:eastAsia="en-US"/>
        </w:rPr>
        <w:t>current ultrasound</w:t>
      </w:r>
      <w:r w:rsidRPr="00137D42">
        <w:rPr>
          <w:rFonts w:ascii="Arial" w:eastAsiaTheme="minorEastAsia" w:hAnsi="Arial" w:cs="Arial"/>
          <w:noProof/>
          <w:szCs w:val="21"/>
          <w:lang w:eastAsia="en-US"/>
        </w:rPr>
        <w:t>) scan of, by any or all approaches, for determining the structure, gestation, location, viability or number of fetuses, if:</w:t>
      </w:r>
    </w:p>
    <w:p w14:paraId="1C629C32" w14:textId="4644F949" w:rsidR="009530B9" w:rsidRPr="00671871" w:rsidRDefault="009530B9" w:rsidP="005B55C9">
      <w:pPr>
        <w:pStyle w:val="Tablea"/>
        <w:numPr>
          <w:ilvl w:val="0"/>
          <w:numId w:val="33"/>
        </w:numPr>
        <w:spacing w:before="0" w:after="120"/>
        <w:rPr>
          <w:rFonts w:ascii="Arial" w:eastAsiaTheme="minorEastAsia" w:hAnsi="Arial" w:cs="Arial"/>
          <w:noProof/>
          <w:szCs w:val="21"/>
          <w:lang w:eastAsia="en-US"/>
        </w:rPr>
      </w:pPr>
      <w:r w:rsidRPr="00671871">
        <w:rPr>
          <w:rFonts w:ascii="Arial" w:eastAsiaTheme="minorEastAsia" w:hAnsi="Arial" w:cs="Arial"/>
          <w:noProof/>
          <w:szCs w:val="21"/>
          <w:lang w:eastAsia="en-US"/>
        </w:rPr>
        <w:t>an ultrasound of the same pregnancy confirms a multiple pregnancy; and</w:t>
      </w:r>
    </w:p>
    <w:p w14:paraId="0E0EE9EE" w14:textId="4E646E1B" w:rsidR="009530B9" w:rsidRPr="00671871" w:rsidRDefault="009530B9" w:rsidP="005B55C9">
      <w:pPr>
        <w:pStyle w:val="Tablea"/>
        <w:numPr>
          <w:ilvl w:val="0"/>
          <w:numId w:val="33"/>
        </w:numPr>
        <w:spacing w:before="0" w:after="120"/>
        <w:rPr>
          <w:rFonts w:ascii="Arial" w:eastAsiaTheme="minorEastAsia" w:hAnsi="Arial" w:cs="Arial"/>
          <w:noProof/>
          <w:szCs w:val="21"/>
          <w:lang w:eastAsia="en-US"/>
        </w:rPr>
      </w:pPr>
      <w:r w:rsidRPr="00671871">
        <w:rPr>
          <w:rFonts w:ascii="Arial" w:eastAsiaTheme="minorEastAsia" w:hAnsi="Arial" w:cs="Arial"/>
          <w:noProof/>
          <w:szCs w:val="21"/>
          <w:lang w:eastAsia="en-US"/>
        </w:rPr>
        <w:t>the dating of the pregnancy (as confirmed by the current ultrasound) is 12 to 16 weeks of gestation; and</w:t>
      </w:r>
    </w:p>
    <w:p w14:paraId="388B2F9E" w14:textId="7DE0DF51" w:rsidR="009530B9" w:rsidRPr="007024A9" w:rsidRDefault="009530B9" w:rsidP="005B55C9">
      <w:pPr>
        <w:pStyle w:val="NormalWeb"/>
        <w:numPr>
          <w:ilvl w:val="0"/>
          <w:numId w:val="33"/>
        </w:numPr>
        <w:spacing w:before="0" w:beforeAutospacing="0" w:after="0" w:afterAutospacing="0" w:line="300" w:lineRule="atLeast"/>
        <w:rPr>
          <w:rFonts w:ascii="Arial" w:hAnsi="Arial" w:cs="Arial"/>
          <w:noProof/>
          <w:sz w:val="20"/>
          <w:szCs w:val="20"/>
          <w:lang w:eastAsia="en-US"/>
        </w:rPr>
      </w:pPr>
      <w:r w:rsidRPr="00671871">
        <w:rPr>
          <w:rFonts w:ascii="Arial" w:hAnsi="Arial" w:cs="Arial"/>
          <w:noProof/>
          <w:sz w:val="20"/>
          <w:lang w:eastAsia="en-US"/>
        </w:rPr>
        <w:t xml:space="preserve">the current ultrasound is not performed on the same patient within 24 hours of a </w:t>
      </w:r>
      <w:r w:rsidRPr="007024A9">
        <w:rPr>
          <w:rFonts w:ascii="Arial" w:hAnsi="Arial" w:cs="Arial"/>
          <w:noProof/>
          <w:sz w:val="20"/>
          <w:szCs w:val="20"/>
          <w:lang w:eastAsia="en-US"/>
        </w:rPr>
        <w:t>service mentioned in another item in this Subgroup (R)</w:t>
      </w:r>
    </w:p>
    <w:p w14:paraId="375B46E8" w14:textId="77777777" w:rsidR="002A07FE" w:rsidRPr="007024A9" w:rsidRDefault="002A07FE" w:rsidP="00CC37C1">
      <w:pPr>
        <w:pStyle w:val="NormalWeb"/>
        <w:spacing w:before="0" w:beforeAutospacing="0" w:after="0" w:afterAutospacing="0" w:line="300" w:lineRule="atLeast"/>
        <w:rPr>
          <w:rFonts w:ascii="Arial" w:hAnsi="Arial" w:cs="Arial"/>
          <w:noProof/>
          <w:sz w:val="20"/>
          <w:szCs w:val="20"/>
          <w:lang w:eastAsia="en-US"/>
        </w:rPr>
      </w:pPr>
    </w:p>
    <w:p w14:paraId="48CDAECB" w14:textId="77777777" w:rsidR="00CC37C1" w:rsidRPr="001761A6" w:rsidRDefault="003F78A0" w:rsidP="006103A7">
      <w:pPr>
        <w:spacing w:after="0"/>
        <w:rPr>
          <w:rFonts w:cs="Arial"/>
          <w:szCs w:val="20"/>
        </w:rPr>
      </w:pPr>
      <w:r w:rsidRPr="00671871">
        <w:rPr>
          <w:rStyle w:val="Descriptorheader"/>
          <w:rFonts w:ascii="Arial" w:hAnsi="Arial" w:cs="Arial"/>
          <w:szCs w:val="22"/>
        </w:rPr>
        <w:t>Indication:</w:t>
      </w:r>
      <w:r w:rsidRPr="001761A6">
        <w:rPr>
          <w:rFonts w:cs="Arial"/>
          <w:szCs w:val="20"/>
        </w:rPr>
        <w:t xml:space="preserve"> </w:t>
      </w:r>
    </w:p>
    <w:p w14:paraId="231F2F00" w14:textId="02582D86" w:rsidR="003F78A0" w:rsidRPr="00671871" w:rsidRDefault="008C58E8" w:rsidP="005B55C9">
      <w:pPr>
        <w:pStyle w:val="ListParagraph"/>
        <w:numPr>
          <w:ilvl w:val="0"/>
          <w:numId w:val="77"/>
        </w:numPr>
        <w:spacing w:after="0"/>
        <w:rPr>
          <w:rFonts w:cs="Arial"/>
        </w:rPr>
      </w:pPr>
      <w:r w:rsidRPr="007024A9">
        <w:rPr>
          <w:rFonts w:cs="Arial"/>
          <w:szCs w:val="20"/>
        </w:rPr>
        <w:t>New</w:t>
      </w:r>
      <w:r w:rsidR="009530B9" w:rsidRPr="007024A9">
        <w:rPr>
          <w:rFonts w:cs="Arial"/>
          <w:szCs w:val="20"/>
        </w:rPr>
        <w:t xml:space="preserve"> item </w:t>
      </w:r>
      <w:r w:rsidRPr="007024A9">
        <w:rPr>
          <w:rFonts w:cs="Arial"/>
          <w:szCs w:val="20"/>
        </w:rPr>
        <w:t xml:space="preserve">55740 </w:t>
      </w:r>
      <w:r w:rsidR="009530B9" w:rsidRPr="007024A9">
        <w:rPr>
          <w:rFonts w:cs="Arial"/>
          <w:szCs w:val="20"/>
        </w:rPr>
        <w:t>applies</w:t>
      </w:r>
      <w:r w:rsidR="009530B9" w:rsidRPr="00137D42">
        <w:rPr>
          <w:rFonts w:cs="Arial"/>
        </w:rPr>
        <w:t xml:space="preserve"> </w:t>
      </w:r>
      <w:r w:rsidR="00D84593" w:rsidRPr="00137D42">
        <w:rPr>
          <w:rFonts w:cs="Arial"/>
        </w:rPr>
        <w:t xml:space="preserve">when requested by a medical practitioner, specialist or consultant physician. </w:t>
      </w:r>
    </w:p>
    <w:p w14:paraId="573C6280" w14:textId="77777777" w:rsidR="006103A7" w:rsidRPr="00671871" w:rsidRDefault="006103A7" w:rsidP="006103A7">
      <w:pPr>
        <w:spacing w:after="0"/>
        <w:rPr>
          <w:rFonts w:cs="Arial"/>
        </w:rPr>
      </w:pPr>
    </w:p>
    <w:p w14:paraId="7E5ADF46" w14:textId="57AD7B57" w:rsidR="003F78A0" w:rsidRPr="001761A6" w:rsidRDefault="003F78A0" w:rsidP="006103A7">
      <w:pPr>
        <w:spacing w:after="0"/>
        <w:rPr>
          <w:rFonts w:cs="Arial"/>
          <w:noProof/>
          <w:szCs w:val="20"/>
        </w:rPr>
      </w:pPr>
      <w:r w:rsidRPr="00671871">
        <w:rPr>
          <w:rStyle w:val="Descriptorheader"/>
          <w:rFonts w:ascii="Arial" w:hAnsi="Arial" w:cs="Arial"/>
        </w:rPr>
        <w:t>Other requirements:</w:t>
      </w:r>
      <w:r w:rsidRPr="001761A6">
        <w:rPr>
          <w:rFonts w:cs="Arial"/>
          <w:noProof/>
          <w:szCs w:val="20"/>
        </w:rPr>
        <w:t xml:space="preserve"> </w:t>
      </w:r>
    </w:p>
    <w:p w14:paraId="356198F7" w14:textId="3DEE3A80" w:rsidR="00D84593" w:rsidRPr="00671871" w:rsidRDefault="00D84593" w:rsidP="005B55C9">
      <w:pPr>
        <w:pStyle w:val="ListParagraph"/>
        <w:numPr>
          <w:ilvl w:val="0"/>
          <w:numId w:val="11"/>
        </w:numPr>
        <w:rPr>
          <w:rFonts w:cs="Arial"/>
          <w:noProof/>
        </w:rPr>
      </w:pPr>
      <w:r w:rsidRPr="00137D42">
        <w:rPr>
          <w:rFonts w:cs="Arial"/>
        </w:rPr>
        <w:t xml:space="preserve">The requesting practitioner must state on the request form the relevant condition or clinical indication for the service.  </w:t>
      </w:r>
    </w:p>
    <w:p w14:paraId="0B12429E" w14:textId="1C91EA5E" w:rsidR="00D84593" w:rsidRPr="00671871" w:rsidRDefault="00D84593" w:rsidP="005B55C9">
      <w:pPr>
        <w:pStyle w:val="ListParagraph"/>
        <w:numPr>
          <w:ilvl w:val="0"/>
          <w:numId w:val="11"/>
        </w:numPr>
        <w:shd w:val="clear" w:color="auto" w:fill="FBFBFB"/>
        <w:spacing w:after="0" w:line="300" w:lineRule="atLeast"/>
        <w:rPr>
          <w:rFonts w:cs="Arial"/>
        </w:rPr>
      </w:pPr>
      <w:r w:rsidRPr="00671871">
        <w:rPr>
          <w:rFonts w:cs="Arial"/>
        </w:rPr>
        <w:t>Due to the ongoing risks and complications associated with multiple pregnancies regardless of pregnancy outcomes, any pregnancy identified as multiple at the commencement of the second trimester (13</w:t>
      </w:r>
      <w:r w:rsidR="00BF5F30">
        <w:rPr>
          <w:rFonts w:cs="Arial"/>
        </w:rPr>
        <w:t xml:space="preserve"> weeks </w:t>
      </w:r>
      <w:r w:rsidRPr="00671871">
        <w:rPr>
          <w:rFonts w:cs="Arial"/>
        </w:rPr>
        <w:t>+</w:t>
      </w:r>
      <w:r w:rsidR="00BF5F30">
        <w:rPr>
          <w:rFonts w:cs="Arial"/>
        </w:rPr>
        <w:t xml:space="preserve"> </w:t>
      </w:r>
      <w:r w:rsidRPr="00671871">
        <w:rPr>
          <w:rFonts w:cs="Arial"/>
        </w:rPr>
        <w:t xml:space="preserve">0 </w:t>
      </w:r>
      <w:r w:rsidR="00BF5F30">
        <w:rPr>
          <w:rFonts w:cs="Arial"/>
        </w:rPr>
        <w:t>days</w:t>
      </w:r>
      <w:r w:rsidRPr="00671871">
        <w:rPr>
          <w:rFonts w:cs="Arial"/>
        </w:rPr>
        <w:t>) should continue to utilise the multiple pregnancy items for the duration of that pregnancy.</w:t>
      </w:r>
    </w:p>
    <w:p w14:paraId="340EA9F1" w14:textId="77777777" w:rsidR="00D84593" w:rsidRPr="00671871" w:rsidRDefault="00D84593" w:rsidP="00EC4E13">
      <w:pPr>
        <w:shd w:val="clear" w:color="auto" w:fill="FBFBFB"/>
        <w:spacing w:after="0" w:line="300" w:lineRule="atLeast"/>
        <w:rPr>
          <w:rFonts w:cs="Arial"/>
        </w:rPr>
      </w:pPr>
    </w:p>
    <w:p w14:paraId="0D481AC9" w14:textId="77777777" w:rsidR="0031754A" w:rsidRPr="001761A6" w:rsidRDefault="003F78A0" w:rsidP="006103A7">
      <w:pPr>
        <w:spacing w:after="0"/>
        <w:rPr>
          <w:rFonts w:cs="Arial"/>
          <w:noProof/>
        </w:rPr>
      </w:pPr>
      <w:r w:rsidRPr="00671871">
        <w:rPr>
          <w:rStyle w:val="Descriptorheader"/>
          <w:rFonts w:ascii="Arial" w:hAnsi="Arial" w:cs="Arial"/>
        </w:rPr>
        <w:t>Billing requirement:</w:t>
      </w:r>
      <w:r w:rsidRPr="001761A6">
        <w:rPr>
          <w:rFonts w:cs="Arial"/>
          <w:noProof/>
        </w:rPr>
        <w:t xml:space="preserve"> </w:t>
      </w:r>
    </w:p>
    <w:p w14:paraId="7F347D2F" w14:textId="0EF121A9" w:rsidR="003F78A0" w:rsidRPr="00137D42" w:rsidRDefault="00227E9D" w:rsidP="005B55C9">
      <w:pPr>
        <w:pStyle w:val="ListParagraph"/>
        <w:numPr>
          <w:ilvl w:val="0"/>
          <w:numId w:val="75"/>
        </w:numPr>
        <w:spacing w:after="0"/>
        <w:rPr>
          <w:rFonts w:cs="Arial"/>
          <w:noProof/>
        </w:rPr>
      </w:pPr>
      <w:r w:rsidRPr="00137D42">
        <w:rPr>
          <w:rFonts w:cs="Arial"/>
        </w:rPr>
        <w:t xml:space="preserve">Item 55740 </w:t>
      </w:r>
      <w:r w:rsidR="00D84593" w:rsidRPr="00137D42">
        <w:rPr>
          <w:rFonts w:cs="Arial"/>
        </w:rPr>
        <w:t xml:space="preserve">cannot be </w:t>
      </w:r>
      <w:r w:rsidR="00F35795" w:rsidRPr="00137D42">
        <w:rPr>
          <w:rFonts w:cs="Arial"/>
        </w:rPr>
        <w:t>performed</w:t>
      </w:r>
      <w:r w:rsidR="00D84593" w:rsidRPr="00137D42">
        <w:rPr>
          <w:rFonts w:cs="Arial"/>
        </w:rPr>
        <w:t xml:space="preserve"> within 24 hours of another item in Subgroup 5 of Group I1. </w:t>
      </w:r>
    </w:p>
    <w:p w14:paraId="2FBFABC2" w14:textId="6BA83985" w:rsidR="003C403F" w:rsidRPr="00671871" w:rsidRDefault="003C403F" w:rsidP="005B55C9">
      <w:pPr>
        <w:pStyle w:val="ListParagraph"/>
        <w:numPr>
          <w:ilvl w:val="0"/>
          <w:numId w:val="75"/>
        </w:numPr>
        <w:spacing w:after="0"/>
        <w:rPr>
          <w:rFonts w:cs="Arial"/>
          <w:noProof/>
        </w:rPr>
      </w:pPr>
      <w:r w:rsidRPr="00671871">
        <w:rPr>
          <w:rFonts w:cs="Arial"/>
        </w:rPr>
        <w:t xml:space="preserve">Item 55740 can be </w:t>
      </w:r>
      <w:r w:rsidR="00F35795" w:rsidRPr="00671871">
        <w:rPr>
          <w:rFonts w:cs="Arial"/>
        </w:rPr>
        <w:t>performed</w:t>
      </w:r>
      <w:r w:rsidRPr="00671871">
        <w:rPr>
          <w:rFonts w:cs="Arial"/>
        </w:rPr>
        <w:t xml:space="preserve"> as often as clinically required. </w:t>
      </w:r>
    </w:p>
    <w:p w14:paraId="69284FCC" w14:textId="77777777" w:rsidR="006103A7" w:rsidRPr="007024A9" w:rsidRDefault="006103A7" w:rsidP="006103A7">
      <w:pPr>
        <w:spacing w:after="0"/>
        <w:rPr>
          <w:rStyle w:val="Descriptorheader"/>
          <w:rFonts w:ascii="Arial" w:hAnsi="Arial" w:cs="Arial"/>
          <w:b w:val="0"/>
          <w:bCs w:val="0"/>
          <w:sz w:val="20"/>
          <w:szCs w:val="20"/>
        </w:rPr>
      </w:pPr>
    </w:p>
    <w:p w14:paraId="34F74C79" w14:textId="04075B19" w:rsidR="003F78A0" w:rsidRPr="00137D42" w:rsidRDefault="00F84B63" w:rsidP="006103A7">
      <w:pPr>
        <w:spacing w:after="0"/>
        <w:rPr>
          <w:rFonts w:cs="Arial"/>
          <w:noProof/>
        </w:rPr>
      </w:pPr>
      <w:r w:rsidRPr="00671871">
        <w:rPr>
          <w:rStyle w:val="Descriptorheader"/>
          <w:rFonts w:ascii="Arial" w:hAnsi="Arial" w:cs="Arial"/>
        </w:rPr>
        <w:t xml:space="preserve">1 November 2022 </w:t>
      </w:r>
      <w:r w:rsidR="003F78A0" w:rsidRPr="00671871">
        <w:rPr>
          <w:rStyle w:val="Descriptorheader"/>
          <w:rFonts w:ascii="Arial" w:hAnsi="Arial" w:cs="Arial"/>
        </w:rPr>
        <w:t>MBS fee:</w:t>
      </w:r>
      <w:r w:rsidR="003F78A0" w:rsidRPr="001761A6">
        <w:rPr>
          <w:rFonts w:cs="Arial"/>
          <w:noProof/>
        </w:rPr>
        <w:t xml:space="preserve"> $</w:t>
      </w:r>
      <w:r w:rsidR="00D84593" w:rsidRPr="00137D42">
        <w:rPr>
          <w:rFonts w:cs="Arial"/>
          <w:noProof/>
        </w:rPr>
        <w:t>108.30</w:t>
      </w:r>
    </w:p>
    <w:p w14:paraId="5A370340" w14:textId="0B8499DA" w:rsidR="00550A93" w:rsidRPr="00671871" w:rsidRDefault="00550A93" w:rsidP="006103A7">
      <w:pPr>
        <w:spacing w:after="0"/>
        <w:rPr>
          <w:rFonts w:cs="Arial"/>
          <w:noProof/>
        </w:rPr>
      </w:pPr>
    </w:p>
    <w:p w14:paraId="4CB56A05" w14:textId="6E904FA0" w:rsidR="00550A93" w:rsidRPr="001761A6" w:rsidRDefault="001761A6" w:rsidP="00550A93">
      <w:pPr>
        <w:spacing w:after="0"/>
        <w:rPr>
          <w:rFonts w:cs="Arial"/>
          <w:noProof/>
          <w:szCs w:val="20"/>
        </w:rPr>
      </w:pPr>
      <w:r>
        <w:rPr>
          <w:rFonts w:cs="Arial"/>
          <w:b/>
          <w:bCs/>
          <w:sz w:val="22"/>
          <w:szCs w:val="22"/>
        </w:rPr>
        <w:t>It is intended that a</w:t>
      </w:r>
      <w:r w:rsidR="00F84B63" w:rsidRPr="00671871">
        <w:rPr>
          <w:rFonts w:cs="Arial"/>
          <w:b/>
          <w:bCs/>
          <w:sz w:val="22"/>
          <w:szCs w:val="22"/>
        </w:rPr>
        <w:t xml:space="preserve">n </w:t>
      </w:r>
      <w:r w:rsidR="00DE287E" w:rsidRPr="00671871">
        <w:rPr>
          <w:rFonts w:cs="Arial"/>
          <w:b/>
          <w:bCs/>
          <w:sz w:val="22"/>
          <w:szCs w:val="22"/>
        </w:rPr>
        <w:t>E</w:t>
      </w:r>
      <w:r w:rsidR="00A216CD" w:rsidRPr="00671871">
        <w:rPr>
          <w:rFonts w:cs="Arial"/>
          <w:b/>
          <w:bCs/>
          <w:sz w:val="22"/>
          <w:szCs w:val="22"/>
        </w:rPr>
        <w:t>MS</w:t>
      </w:r>
      <w:r w:rsidR="00DE287E" w:rsidRPr="00671871">
        <w:rPr>
          <w:rFonts w:cs="Arial"/>
          <w:b/>
          <w:bCs/>
          <w:sz w:val="22"/>
          <w:szCs w:val="22"/>
        </w:rPr>
        <w:t>N Cap</w:t>
      </w:r>
      <w:r w:rsidR="00F84B63" w:rsidRPr="00671871">
        <w:rPr>
          <w:rFonts w:cs="Arial"/>
          <w:b/>
          <w:bCs/>
          <w:sz w:val="22"/>
          <w:szCs w:val="22"/>
        </w:rPr>
        <w:t xml:space="preserve"> will be introduced to this item from 1 January 2023</w:t>
      </w:r>
      <w:r w:rsidR="0031754A" w:rsidRPr="00671871">
        <w:rPr>
          <w:rFonts w:cs="Arial"/>
          <w:b/>
          <w:bCs/>
          <w:sz w:val="22"/>
          <w:szCs w:val="22"/>
        </w:rPr>
        <w:t>.</w:t>
      </w:r>
    </w:p>
    <w:p w14:paraId="33E2B322" w14:textId="77777777" w:rsidR="006103A7" w:rsidRPr="00137D42" w:rsidRDefault="006103A7" w:rsidP="006103A7">
      <w:pPr>
        <w:spacing w:after="0"/>
        <w:rPr>
          <w:rStyle w:val="AmendedItemNumber"/>
          <w:rFonts w:cs="Arial"/>
          <w:b w:val="0"/>
          <w:noProof/>
          <w:color w:val="auto"/>
          <w:shd w:val="clear" w:color="auto" w:fill="auto"/>
        </w:rPr>
      </w:pPr>
    </w:p>
    <w:p w14:paraId="01E6F597" w14:textId="77777777" w:rsidR="00D94481" w:rsidRPr="00671871" w:rsidRDefault="00D94481" w:rsidP="00CC37C1">
      <w:pPr>
        <w:spacing w:after="120"/>
        <w:rPr>
          <w:rFonts w:cs="Arial"/>
          <w:b/>
          <w:bCs/>
          <w:iCs/>
          <w:noProof/>
          <w:color w:val="002060"/>
          <w:spacing w:val="5"/>
          <w:sz w:val="22"/>
        </w:rPr>
      </w:pPr>
      <w:r w:rsidRPr="00671871">
        <w:rPr>
          <w:rFonts w:cs="Arial"/>
          <w:b/>
          <w:bCs/>
          <w:iCs/>
          <w:noProof/>
          <w:spacing w:val="5"/>
          <w:sz w:val="22"/>
        </w:rPr>
        <w:t>Proposed Private Health Insurance Classifications:</w:t>
      </w:r>
    </w:p>
    <w:p w14:paraId="14685E7A" w14:textId="7CAB046C" w:rsidR="00D94481" w:rsidRPr="00671871" w:rsidRDefault="00D94481" w:rsidP="005B55C9">
      <w:pPr>
        <w:pStyle w:val="ListParagraph"/>
        <w:numPr>
          <w:ilvl w:val="0"/>
          <w:numId w:val="12"/>
        </w:numPr>
        <w:autoSpaceDE w:val="0"/>
        <w:autoSpaceDN w:val="0"/>
        <w:adjustRightInd w:val="0"/>
        <w:spacing w:after="120"/>
        <w:contextualSpacing w:val="0"/>
        <w:rPr>
          <w:rFonts w:eastAsiaTheme="minorHAnsi" w:cs="Arial"/>
        </w:rPr>
      </w:pPr>
      <w:r w:rsidRPr="001761A6">
        <w:rPr>
          <w:rFonts w:eastAsiaTheme="minorHAnsi" w:cs="Arial"/>
          <w:b/>
          <w:bCs/>
        </w:rPr>
        <w:t xml:space="preserve">Proposed Clinical </w:t>
      </w:r>
      <w:r w:rsidR="00055F03" w:rsidRPr="001761A6">
        <w:rPr>
          <w:rFonts w:eastAsiaTheme="minorHAnsi" w:cs="Arial"/>
          <w:b/>
          <w:bCs/>
        </w:rPr>
        <w:t>C</w:t>
      </w:r>
      <w:r w:rsidRPr="00137D42">
        <w:rPr>
          <w:rFonts w:eastAsiaTheme="minorHAnsi" w:cs="Arial"/>
          <w:b/>
          <w:bCs/>
        </w:rPr>
        <w:t>ategory:</w:t>
      </w:r>
      <w:r w:rsidRPr="00137D42">
        <w:rPr>
          <w:rFonts w:eastAsiaTheme="minorHAnsi" w:cs="Arial"/>
        </w:rPr>
        <w:tab/>
        <w:t xml:space="preserve">Support </w:t>
      </w:r>
      <w:r w:rsidR="0038431F" w:rsidRPr="00137D42">
        <w:rPr>
          <w:rFonts w:eastAsiaTheme="minorHAnsi" w:cs="Arial"/>
        </w:rPr>
        <w:t>list</w:t>
      </w:r>
      <w:r w:rsidRPr="00137D42">
        <w:rPr>
          <w:rFonts w:eastAsiaTheme="minorHAnsi" w:cs="Arial"/>
        </w:rPr>
        <w:t xml:space="preserve"> (</w:t>
      </w:r>
      <w:r w:rsidR="00055F03" w:rsidRPr="00137D42">
        <w:rPr>
          <w:rFonts w:eastAsiaTheme="minorHAnsi" w:cs="Arial"/>
        </w:rPr>
        <w:t>DI</w:t>
      </w:r>
      <w:r w:rsidRPr="00671871">
        <w:rPr>
          <w:rFonts w:eastAsiaTheme="minorHAnsi" w:cs="Arial"/>
        </w:rPr>
        <w:t>)</w:t>
      </w:r>
    </w:p>
    <w:p w14:paraId="02FD1FC8" w14:textId="47D58E4F" w:rsidR="00D94481" w:rsidRPr="00671871" w:rsidRDefault="00D94481" w:rsidP="005B55C9">
      <w:pPr>
        <w:pStyle w:val="ListParagraph"/>
        <w:numPr>
          <w:ilvl w:val="0"/>
          <w:numId w:val="12"/>
        </w:numPr>
        <w:autoSpaceDE w:val="0"/>
        <w:autoSpaceDN w:val="0"/>
        <w:adjustRightInd w:val="0"/>
        <w:spacing w:after="60"/>
        <w:contextualSpacing w:val="0"/>
        <w:rPr>
          <w:rFonts w:eastAsiaTheme="minorHAnsi" w:cs="Arial"/>
        </w:rPr>
      </w:pPr>
      <w:r w:rsidRPr="00671871">
        <w:rPr>
          <w:rFonts w:eastAsiaTheme="minorHAnsi" w:cs="Arial"/>
          <w:b/>
          <w:bCs/>
        </w:rPr>
        <w:t xml:space="preserve">Proposed Procedure </w:t>
      </w:r>
      <w:r w:rsidR="00055F03" w:rsidRPr="00671871">
        <w:rPr>
          <w:rFonts w:eastAsiaTheme="minorHAnsi" w:cs="Arial"/>
          <w:b/>
          <w:bCs/>
        </w:rPr>
        <w:t>T</w:t>
      </w:r>
      <w:r w:rsidRPr="00671871">
        <w:rPr>
          <w:rFonts w:eastAsiaTheme="minorHAnsi" w:cs="Arial"/>
          <w:b/>
          <w:bCs/>
        </w:rPr>
        <w:t>ype:</w:t>
      </w:r>
      <w:r w:rsidRPr="00671871">
        <w:rPr>
          <w:rFonts w:eastAsiaTheme="minorHAnsi" w:cs="Arial"/>
        </w:rPr>
        <w:tab/>
        <w:t xml:space="preserve">Type C </w:t>
      </w:r>
    </w:p>
    <w:p w14:paraId="44153F54" w14:textId="77777777" w:rsidR="002A07FE" w:rsidRPr="00671871" w:rsidRDefault="002A07FE" w:rsidP="006103A7">
      <w:pPr>
        <w:spacing w:after="0"/>
        <w:rPr>
          <w:rFonts w:eastAsiaTheme="minorHAnsi" w:cs="Arial"/>
        </w:rPr>
      </w:pPr>
    </w:p>
    <w:p w14:paraId="1FFEEE15" w14:textId="06C7000E" w:rsidR="00D3391C" w:rsidRPr="00671871" w:rsidRDefault="00A216CD" w:rsidP="00DE287E">
      <w:pPr>
        <w:spacing w:after="0"/>
        <w:rPr>
          <w:rFonts w:eastAsiaTheme="minorHAnsi" w:cs="Arial"/>
        </w:rPr>
      </w:pPr>
      <w:r w:rsidRPr="00671871">
        <w:rPr>
          <w:rFonts w:eastAsiaTheme="minorHAnsi" w:cs="Arial"/>
        </w:rPr>
        <w:br w:type="page"/>
      </w:r>
    </w:p>
    <w:p w14:paraId="153877F0" w14:textId="2D3BF536" w:rsidR="00D3391C" w:rsidRPr="00671871" w:rsidRDefault="00D3391C" w:rsidP="00703143">
      <w:pPr>
        <w:spacing w:after="0"/>
        <w:rPr>
          <w:rStyle w:val="NEWItemNumber"/>
          <w:rFonts w:cs="Arial"/>
          <w:sz w:val="36"/>
          <w:szCs w:val="36"/>
        </w:rPr>
      </w:pPr>
      <w:r w:rsidRPr="00671871">
        <w:rPr>
          <w:rStyle w:val="NEWItemNumber"/>
          <w:rFonts w:cs="Arial"/>
          <w:sz w:val="36"/>
          <w:szCs w:val="36"/>
        </w:rPr>
        <w:lastRenderedPageBreak/>
        <w:t xml:space="preserve">New item – 55741 – </w:t>
      </w:r>
      <w:r w:rsidR="002C22B3" w:rsidRPr="00671871">
        <w:rPr>
          <w:rStyle w:val="NEWItemNumber"/>
          <w:rFonts w:cs="Arial"/>
          <w:sz w:val="36"/>
          <w:szCs w:val="36"/>
        </w:rPr>
        <w:t>Pelvic u</w:t>
      </w:r>
      <w:r w:rsidRPr="00671871">
        <w:rPr>
          <w:rStyle w:val="NEWItemNumber"/>
          <w:rFonts w:cs="Arial"/>
          <w:sz w:val="36"/>
          <w:szCs w:val="36"/>
        </w:rPr>
        <w:t>ltrasound for multiple pregnancy at 12</w:t>
      </w:r>
      <w:r w:rsidR="0031754A" w:rsidRPr="00671871">
        <w:rPr>
          <w:rStyle w:val="NEWItemNumber"/>
          <w:rFonts w:cs="Arial"/>
          <w:sz w:val="36"/>
          <w:szCs w:val="36"/>
        </w:rPr>
        <w:t xml:space="preserve"> </w:t>
      </w:r>
      <w:r w:rsidRPr="00671871">
        <w:rPr>
          <w:rStyle w:val="NEWItemNumber"/>
          <w:rFonts w:cs="Arial"/>
          <w:sz w:val="36"/>
          <w:szCs w:val="36"/>
        </w:rPr>
        <w:t>-</w:t>
      </w:r>
      <w:r w:rsidR="0031754A" w:rsidRPr="00671871">
        <w:rPr>
          <w:rStyle w:val="NEWItemNumber"/>
          <w:rFonts w:cs="Arial"/>
          <w:sz w:val="36"/>
          <w:szCs w:val="36"/>
        </w:rPr>
        <w:t xml:space="preserve"> </w:t>
      </w:r>
      <w:r w:rsidRPr="00671871">
        <w:rPr>
          <w:rStyle w:val="NEWItemNumber"/>
          <w:rFonts w:cs="Arial"/>
          <w:sz w:val="36"/>
          <w:szCs w:val="36"/>
        </w:rPr>
        <w:t xml:space="preserve">16 weeks gestation (NR) </w:t>
      </w:r>
    </w:p>
    <w:p w14:paraId="1BD70BD7" w14:textId="314BAC21" w:rsidR="006103A7" w:rsidRPr="007024A9" w:rsidRDefault="00D3391C" w:rsidP="00703143">
      <w:pPr>
        <w:spacing w:after="0"/>
        <w:rPr>
          <w:rFonts w:cs="Arial"/>
          <w:noProof/>
          <w:szCs w:val="20"/>
        </w:rPr>
      </w:pPr>
      <w:r w:rsidRPr="00671871">
        <w:rPr>
          <w:rStyle w:val="Descriptorheader"/>
          <w:rFonts w:ascii="Arial" w:hAnsi="Arial" w:cs="Arial"/>
        </w:rPr>
        <w:t>Overview:</w:t>
      </w:r>
      <w:r w:rsidRPr="001761A6">
        <w:rPr>
          <w:rFonts w:cs="Arial"/>
        </w:rPr>
        <w:t xml:space="preserve"> </w:t>
      </w:r>
      <w:r w:rsidRPr="001761A6">
        <w:rPr>
          <w:rFonts w:cs="Arial"/>
          <w:noProof/>
        </w:rPr>
        <w:t>This</w:t>
      </w:r>
      <w:r w:rsidR="00497A5E" w:rsidRPr="00137D42">
        <w:rPr>
          <w:rFonts w:cs="Arial"/>
          <w:noProof/>
        </w:rPr>
        <w:t xml:space="preserve"> MBS</w:t>
      </w:r>
      <w:r w:rsidRPr="00137D42">
        <w:rPr>
          <w:rFonts w:cs="Arial"/>
          <w:noProof/>
        </w:rPr>
        <w:t xml:space="preserve"> item has been introduced </w:t>
      </w:r>
      <w:r w:rsidR="001761A6">
        <w:rPr>
          <w:rFonts w:cs="Arial"/>
          <w:noProof/>
        </w:rPr>
        <w:t>following a recommendation from MSAC to support the introduction of</w:t>
      </w:r>
      <w:r w:rsidRPr="00137D42">
        <w:rPr>
          <w:rFonts w:cs="Arial"/>
          <w:noProof/>
        </w:rPr>
        <w:t xml:space="preserve"> new </w:t>
      </w:r>
      <w:r w:rsidR="00497A5E" w:rsidRPr="00671871">
        <w:rPr>
          <w:rFonts w:cs="Arial"/>
          <w:noProof/>
        </w:rPr>
        <w:t xml:space="preserve">MBS </w:t>
      </w:r>
      <w:r w:rsidRPr="00671871">
        <w:rPr>
          <w:rFonts w:cs="Arial"/>
          <w:noProof/>
        </w:rPr>
        <w:t>item</w:t>
      </w:r>
      <w:r w:rsidR="00990B61" w:rsidRPr="00671871">
        <w:rPr>
          <w:rFonts w:cs="Arial"/>
          <w:noProof/>
        </w:rPr>
        <w:t>s</w:t>
      </w:r>
      <w:r w:rsidRPr="00671871">
        <w:rPr>
          <w:rFonts w:cs="Arial"/>
          <w:noProof/>
        </w:rPr>
        <w:t xml:space="preserve"> for </w:t>
      </w:r>
      <w:r w:rsidRPr="007024A9">
        <w:rPr>
          <w:rFonts w:cs="Arial"/>
          <w:noProof/>
          <w:szCs w:val="20"/>
        </w:rPr>
        <w:t>12 – 16 week morphology ultrasound for multiple gestation pregnancies.</w:t>
      </w:r>
    </w:p>
    <w:p w14:paraId="74FC6914" w14:textId="77777777" w:rsidR="006103A7" w:rsidRPr="007024A9" w:rsidRDefault="006103A7" w:rsidP="003D6886">
      <w:pPr>
        <w:spacing w:after="0"/>
        <w:rPr>
          <w:rStyle w:val="Descriptorheader"/>
          <w:rFonts w:ascii="Arial" w:hAnsi="Arial" w:cs="Arial"/>
          <w:b w:val="0"/>
          <w:bCs w:val="0"/>
          <w:sz w:val="20"/>
          <w:szCs w:val="20"/>
        </w:rPr>
      </w:pPr>
    </w:p>
    <w:p w14:paraId="563AE833" w14:textId="52507DF1" w:rsidR="00D3391C" w:rsidRPr="00671871" w:rsidRDefault="00D3391C" w:rsidP="003D6886">
      <w:pPr>
        <w:spacing w:after="0"/>
        <w:rPr>
          <w:rStyle w:val="Descriptorheader"/>
          <w:rFonts w:ascii="Arial" w:hAnsi="Arial" w:cs="Arial"/>
          <w:b w:val="0"/>
          <w:bCs w:val="0"/>
          <w:iCs w:val="0"/>
          <w:spacing w:val="0"/>
          <w:szCs w:val="22"/>
        </w:rPr>
      </w:pPr>
      <w:r w:rsidRPr="00671871">
        <w:rPr>
          <w:rStyle w:val="Descriptorheader"/>
          <w:rFonts w:ascii="Arial" w:hAnsi="Arial" w:cs="Arial"/>
          <w:szCs w:val="22"/>
        </w:rPr>
        <w:t xml:space="preserve">Descriptor: </w:t>
      </w:r>
    </w:p>
    <w:p w14:paraId="2CEABD4D" w14:textId="77777777" w:rsidR="00D3391C" w:rsidRPr="00671871" w:rsidRDefault="00D3391C" w:rsidP="00CC37C1">
      <w:pPr>
        <w:pStyle w:val="Tabletext0"/>
        <w:spacing w:before="0" w:after="120"/>
        <w:ind w:left="1440" w:hanging="1440"/>
        <w:rPr>
          <w:rFonts w:ascii="Arial" w:eastAsiaTheme="minorEastAsia" w:hAnsi="Arial" w:cs="Arial"/>
          <w:noProof/>
          <w:szCs w:val="21"/>
          <w:lang w:eastAsia="en-US"/>
        </w:rPr>
      </w:pPr>
      <w:r w:rsidRPr="00671871">
        <w:rPr>
          <w:rFonts w:ascii="Arial" w:hAnsi="Arial" w:cs="Arial"/>
        </w:rPr>
        <w:t>55741</w:t>
      </w:r>
      <w:r w:rsidRPr="00671871">
        <w:rPr>
          <w:rFonts w:ascii="Arial" w:hAnsi="Arial" w:cs="Arial"/>
          <w:b/>
          <w:bCs/>
        </w:rPr>
        <w:tab/>
      </w:r>
      <w:r w:rsidRPr="001761A6">
        <w:rPr>
          <w:rFonts w:ascii="Arial" w:eastAsiaTheme="minorEastAsia" w:hAnsi="Arial" w:cs="Arial"/>
          <w:noProof/>
          <w:szCs w:val="21"/>
          <w:lang w:eastAsia="en-US"/>
        </w:rPr>
        <w:t>Pelvis or abdomen, pregnancy</w:t>
      </w:r>
      <w:r w:rsidRPr="001761A6">
        <w:rPr>
          <w:rFonts w:ascii="Arial" w:eastAsiaTheme="minorEastAsia" w:hAnsi="Arial" w:cs="Arial"/>
          <w:noProof/>
          <w:szCs w:val="21"/>
          <w:lang w:eastAsia="en-US"/>
        </w:rPr>
        <w:noBreakHyphen/>
        <w:t xml:space="preserve">related or pregnancy complication, fetal development and anatomy, ultrasound (the </w:t>
      </w:r>
      <w:r w:rsidRPr="00137D42">
        <w:rPr>
          <w:rFonts w:ascii="Arial" w:eastAsiaTheme="minorEastAsia" w:hAnsi="Arial" w:cs="Arial"/>
          <w:b/>
          <w:bCs/>
          <w:i/>
          <w:iCs/>
          <w:noProof/>
          <w:szCs w:val="21"/>
          <w:lang w:eastAsia="en-US"/>
        </w:rPr>
        <w:t>current ultrasound</w:t>
      </w:r>
      <w:r w:rsidRPr="00671871">
        <w:rPr>
          <w:rFonts w:ascii="Arial" w:eastAsiaTheme="minorEastAsia" w:hAnsi="Arial" w:cs="Arial"/>
          <w:noProof/>
          <w:szCs w:val="21"/>
          <w:lang w:eastAsia="en-US"/>
        </w:rPr>
        <w:t>) scan of, by any or all approaches, for determining the structure, gestation, location, viability or number of fetuses, if:</w:t>
      </w:r>
    </w:p>
    <w:p w14:paraId="446D0578" w14:textId="7251F975" w:rsidR="00D3391C" w:rsidRPr="00671871" w:rsidRDefault="00D3391C" w:rsidP="005B55C9">
      <w:pPr>
        <w:pStyle w:val="Tablea"/>
        <w:numPr>
          <w:ilvl w:val="0"/>
          <w:numId w:val="32"/>
        </w:numPr>
        <w:spacing w:before="0" w:after="120"/>
        <w:rPr>
          <w:rFonts w:ascii="Arial" w:eastAsiaTheme="minorEastAsia" w:hAnsi="Arial" w:cs="Arial"/>
          <w:noProof/>
          <w:szCs w:val="21"/>
          <w:lang w:eastAsia="en-US"/>
        </w:rPr>
      </w:pPr>
      <w:r w:rsidRPr="00671871">
        <w:rPr>
          <w:rFonts w:ascii="Arial" w:eastAsiaTheme="minorEastAsia" w:hAnsi="Arial" w:cs="Arial"/>
          <w:noProof/>
          <w:szCs w:val="21"/>
          <w:lang w:eastAsia="en-US"/>
        </w:rPr>
        <w:t>an ultrasound of the same pregnancy confirms a multiple pregnancy; and</w:t>
      </w:r>
    </w:p>
    <w:p w14:paraId="2577A5E9" w14:textId="04FA1530" w:rsidR="00D3391C" w:rsidRPr="00671871" w:rsidRDefault="00D3391C" w:rsidP="005B55C9">
      <w:pPr>
        <w:pStyle w:val="Tablea"/>
        <w:numPr>
          <w:ilvl w:val="0"/>
          <w:numId w:val="32"/>
        </w:numPr>
        <w:spacing w:before="0" w:after="120"/>
        <w:rPr>
          <w:rFonts w:ascii="Arial" w:eastAsiaTheme="minorEastAsia" w:hAnsi="Arial" w:cs="Arial"/>
          <w:noProof/>
          <w:szCs w:val="21"/>
          <w:lang w:eastAsia="en-US"/>
        </w:rPr>
      </w:pPr>
      <w:r w:rsidRPr="00671871">
        <w:rPr>
          <w:rFonts w:ascii="Arial" w:eastAsiaTheme="minorEastAsia" w:hAnsi="Arial" w:cs="Arial"/>
          <w:noProof/>
          <w:szCs w:val="21"/>
          <w:lang w:eastAsia="en-US"/>
        </w:rPr>
        <w:t>the dating of the pregnancy (as confirmed by the current ultrasound) is 12 to 16 weeks of gestation; and</w:t>
      </w:r>
    </w:p>
    <w:p w14:paraId="7A24A2E6" w14:textId="090B8E02" w:rsidR="00D3391C" w:rsidRPr="00671871" w:rsidRDefault="00D3391C" w:rsidP="005B55C9">
      <w:pPr>
        <w:pStyle w:val="NormalWeb"/>
        <w:numPr>
          <w:ilvl w:val="0"/>
          <w:numId w:val="32"/>
        </w:numPr>
        <w:spacing w:before="0" w:beforeAutospacing="0" w:after="0" w:afterAutospacing="0" w:line="300" w:lineRule="atLeast"/>
        <w:rPr>
          <w:rFonts w:ascii="Arial" w:hAnsi="Arial" w:cs="Arial"/>
          <w:noProof/>
          <w:sz w:val="20"/>
          <w:lang w:eastAsia="en-US"/>
        </w:rPr>
      </w:pPr>
      <w:r w:rsidRPr="00671871">
        <w:rPr>
          <w:rFonts w:ascii="Arial" w:hAnsi="Arial" w:cs="Arial"/>
          <w:noProof/>
          <w:sz w:val="20"/>
          <w:lang w:eastAsia="en-US"/>
        </w:rPr>
        <w:t>the current ultrasound is not performed on the same patient within 24 hours of a service mentioned in another item in this Subgroup (NR) </w:t>
      </w:r>
    </w:p>
    <w:p w14:paraId="3C4661FB" w14:textId="77777777" w:rsidR="005E7450" w:rsidRPr="00671871" w:rsidRDefault="005E7450" w:rsidP="00CC37C1">
      <w:pPr>
        <w:spacing w:after="0"/>
        <w:rPr>
          <w:rStyle w:val="Descriptorheader"/>
          <w:rFonts w:ascii="Arial" w:hAnsi="Arial" w:cs="Arial"/>
          <w:b w:val="0"/>
          <w:bCs w:val="0"/>
          <w:sz w:val="20"/>
          <w:szCs w:val="20"/>
        </w:rPr>
      </w:pPr>
    </w:p>
    <w:p w14:paraId="55F1027F" w14:textId="63728ADE" w:rsidR="00D3391C" w:rsidRPr="001761A6" w:rsidRDefault="00D3391C" w:rsidP="003D6886">
      <w:pPr>
        <w:spacing w:after="0"/>
        <w:rPr>
          <w:rFonts w:cs="Arial"/>
          <w:noProof/>
          <w:szCs w:val="20"/>
        </w:rPr>
      </w:pPr>
      <w:r w:rsidRPr="00671871">
        <w:rPr>
          <w:rStyle w:val="Descriptorheader"/>
          <w:rFonts w:ascii="Arial" w:hAnsi="Arial" w:cs="Arial"/>
        </w:rPr>
        <w:t>Other requirements:</w:t>
      </w:r>
      <w:r w:rsidRPr="001761A6">
        <w:rPr>
          <w:rFonts w:cs="Arial"/>
          <w:noProof/>
          <w:szCs w:val="20"/>
        </w:rPr>
        <w:t xml:space="preserve"> </w:t>
      </w:r>
    </w:p>
    <w:p w14:paraId="7698E5D6" w14:textId="65A8A209" w:rsidR="005E7450" w:rsidRPr="00671871" w:rsidRDefault="005E7450" w:rsidP="005B55C9">
      <w:pPr>
        <w:pStyle w:val="ListParagraph"/>
        <w:numPr>
          <w:ilvl w:val="0"/>
          <w:numId w:val="11"/>
        </w:numPr>
        <w:spacing w:after="0" w:line="300" w:lineRule="atLeast"/>
        <w:rPr>
          <w:rStyle w:val="Strong"/>
          <w:rFonts w:cs="Arial"/>
          <w:b w:val="0"/>
          <w:bCs w:val="0"/>
          <w:color w:val="222222"/>
          <w:shd w:val="clear" w:color="auto" w:fill="FBFBFB"/>
        </w:rPr>
      </w:pPr>
      <w:r w:rsidRPr="00137D42">
        <w:rPr>
          <w:rStyle w:val="Strong"/>
          <w:rFonts w:cs="Arial"/>
          <w:b w:val="0"/>
          <w:bCs w:val="0"/>
          <w:color w:val="222222"/>
          <w:shd w:val="clear" w:color="auto" w:fill="FBFBFB"/>
        </w:rPr>
        <w:t>For NR type obstetric and gynaecological ultrasound services, the clinical notes of the service must state the relevant</w:t>
      </w:r>
      <w:r w:rsidRPr="00671871">
        <w:rPr>
          <w:rStyle w:val="Strong"/>
          <w:rFonts w:cs="Arial"/>
          <w:b w:val="0"/>
          <w:bCs w:val="0"/>
          <w:color w:val="222222"/>
          <w:shd w:val="clear" w:color="auto" w:fill="FBFBFB"/>
        </w:rPr>
        <w:t xml:space="preserve"> condition or clinical indication for the service.</w:t>
      </w:r>
    </w:p>
    <w:p w14:paraId="05784252" w14:textId="50A0AE49" w:rsidR="00990B61" w:rsidRPr="00671871" w:rsidRDefault="005E7450" w:rsidP="005B55C9">
      <w:pPr>
        <w:pStyle w:val="ListParagraph"/>
        <w:numPr>
          <w:ilvl w:val="0"/>
          <w:numId w:val="11"/>
        </w:numPr>
        <w:spacing w:after="0" w:line="300" w:lineRule="atLeast"/>
        <w:rPr>
          <w:rFonts w:cs="Arial"/>
        </w:rPr>
      </w:pPr>
      <w:r w:rsidRPr="00671871">
        <w:rPr>
          <w:rFonts w:cs="Arial"/>
        </w:rPr>
        <w:t>Due to the ongoing risks and complications associated with multiple pregnancies regardless of pregnancy outcomes, any pregnancy identified as multiple at the commencement of the second trimester (13</w:t>
      </w:r>
      <w:r w:rsidR="00BF5F30">
        <w:rPr>
          <w:rFonts w:cs="Arial"/>
        </w:rPr>
        <w:t xml:space="preserve"> weeks </w:t>
      </w:r>
      <w:r w:rsidRPr="00671871">
        <w:rPr>
          <w:rFonts w:cs="Arial"/>
        </w:rPr>
        <w:t>+</w:t>
      </w:r>
      <w:r w:rsidR="00BF5F30">
        <w:rPr>
          <w:rFonts w:cs="Arial"/>
        </w:rPr>
        <w:t xml:space="preserve"> </w:t>
      </w:r>
      <w:r w:rsidRPr="00671871">
        <w:rPr>
          <w:rFonts w:cs="Arial"/>
        </w:rPr>
        <w:t>0</w:t>
      </w:r>
      <w:r w:rsidR="00BF5F30">
        <w:rPr>
          <w:rFonts w:cs="Arial"/>
        </w:rPr>
        <w:t xml:space="preserve"> days</w:t>
      </w:r>
      <w:r w:rsidRPr="00671871">
        <w:rPr>
          <w:rFonts w:cs="Arial"/>
        </w:rPr>
        <w:t>) should continue to utilise the multiple pregnancy items for the duration of that pregnancy.</w:t>
      </w:r>
    </w:p>
    <w:p w14:paraId="206ED869" w14:textId="77777777" w:rsidR="00D3391C" w:rsidRPr="00671871" w:rsidRDefault="00D3391C" w:rsidP="003D6886">
      <w:pPr>
        <w:spacing w:after="0" w:line="300" w:lineRule="atLeast"/>
        <w:rPr>
          <w:rFonts w:cs="Arial"/>
        </w:rPr>
      </w:pPr>
    </w:p>
    <w:p w14:paraId="35B96440" w14:textId="77777777" w:rsidR="0031754A" w:rsidRPr="001761A6" w:rsidRDefault="00D3391C" w:rsidP="003D6886">
      <w:pPr>
        <w:spacing w:after="0"/>
        <w:rPr>
          <w:rFonts w:cs="Arial"/>
          <w:noProof/>
          <w:szCs w:val="20"/>
        </w:rPr>
      </w:pPr>
      <w:r w:rsidRPr="00671871">
        <w:rPr>
          <w:rStyle w:val="Descriptorheader"/>
          <w:rFonts w:ascii="Arial" w:hAnsi="Arial" w:cs="Arial"/>
          <w:szCs w:val="22"/>
        </w:rPr>
        <w:t>Billing requirement:</w:t>
      </w:r>
      <w:r w:rsidRPr="001761A6">
        <w:rPr>
          <w:rFonts w:cs="Arial"/>
          <w:noProof/>
          <w:szCs w:val="20"/>
        </w:rPr>
        <w:t xml:space="preserve"> </w:t>
      </w:r>
    </w:p>
    <w:p w14:paraId="74E62318" w14:textId="1567A72D" w:rsidR="006103A7" w:rsidRPr="007024A9" w:rsidRDefault="00227E9D" w:rsidP="005B55C9">
      <w:pPr>
        <w:pStyle w:val="ListParagraph"/>
        <w:numPr>
          <w:ilvl w:val="0"/>
          <w:numId w:val="76"/>
        </w:numPr>
        <w:spacing w:after="0"/>
        <w:rPr>
          <w:rFonts w:cs="Arial"/>
          <w:noProof/>
          <w:szCs w:val="20"/>
        </w:rPr>
      </w:pPr>
      <w:r w:rsidRPr="007024A9">
        <w:rPr>
          <w:rFonts w:cs="Arial"/>
          <w:noProof/>
          <w:szCs w:val="20"/>
        </w:rPr>
        <w:t xml:space="preserve">Item 55741 </w:t>
      </w:r>
      <w:r w:rsidR="00D3391C" w:rsidRPr="007024A9">
        <w:rPr>
          <w:rFonts w:cs="Arial"/>
          <w:noProof/>
          <w:szCs w:val="20"/>
        </w:rPr>
        <w:t xml:space="preserve">cannot be </w:t>
      </w:r>
      <w:r w:rsidR="00F35795" w:rsidRPr="007024A9">
        <w:rPr>
          <w:rFonts w:cs="Arial"/>
          <w:noProof/>
          <w:szCs w:val="20"/>
        </w:rPr>
        <w:t>performed</w:t>
      </w:r>
      <w:r w:rsidR="00D3391C" w:rsidRPr="007024A9">
        <w:rPr>
          <w:rFonts w:cs="Arial"/>
          <w:noProof/>
          <w:szCs w:val="20"/>
        </w:rPr>
        <w:t xml:space="preserve"> within 24 hours of another item in Subgroup 5 of Group I1. </w:t>
      </w:r>
    </w:p>
    <w:p w14:paraId="7359B7C9" w14:textId="2E2DA14F" w:rsidR="003C403F" w:rsidRPr="00671871" w:rsidRDefault="003C403F" w:rsidP="005B55C9">
      <w:pPr>
        <w:pStyle w:val="ListParagraph"/>
        <w:numPr>
          <w:ilvl w:val="0"/>
          <w:numId w:val="76"/>
        </w:numPr>
        <w:spacing w:after="0"/>
        <w:rPr>
          <w:rFonts w:cs="Arial"/>
          <w:noProof/>
        </w:rPr>
      </w:pPr>
      <w:r w:rsidRPr="00137D42">
        <w:rPr>
          <w:rFonts w:cs="Arial"/>
        </w:rPr>
        <w:t xml:space="preserve">Item 55741 can be </w:t>
      </w:r>
      <w:r w:rsidR="00F35795" w:rsidRPr="00137D42">
        <w:rPr>
          <w:rFonts w:cs="Arial"/>
        </w:rPr>
        <w:t>performed</w:t>
      </w:r>
      <w:r w:rsidRPr="00671871">
        <w:rPr>
          <w:rFonts w:cs="Arial"/>
        </w:rPr>
        <w:t xml:space="preserve"> up to three times per pregnancy</w:t>
      </w:r>
      <w:r w:rsidR="00227E9D" w:rsidRPr="00671871">
        <w:rPr>
          <w:rFonts w:cs="Arial"/>
        </w:rPr>
        <w:t xml:space="preserve">, provided no other NR item has been </w:t>
      </w:r>
      <w:r w:rsidR="00F35795" w:rsidRPr="00671871">
        <w:rPr>
          <w:rFonts w:cs="Arial"/>
        </w:rPr>
        <w:t>performed</w:t>
      </w:r>
      <w:r w:rsidRPr="00671871">
        <w:rPr>
          <w:rFonts w:cs="Arial"/>
        </w:rPr>
        <w:t xml:space="preserve">. </w:t>
      </w:r>
    </w:p>
    <w:p w14:paraId="1482E231" w14:textId="77777777" w:rsidR="006103A7" w:rsidRPr="007024A9" w:rsidRDefault="006103A7" w:rsidP="003D6886">
      <w:pPr>
        <w:spacing w:after="0"/>
        <w:rPr>
          <w:rFonts w:cs="Arial"/>
          <w:noProof/>
          <w:szCs w:val="20"/>
        </w:rPr>
      </w:pPr>
    </w:p>
    <w:p w14:paraId="26915576" w14:textId="3911F458" w:rsidR="00D3391C" w:rsidRPr="007024A9" w:rsidRDefault="00F84B63" w:rsidP="003D6886">
      <w:pPr>
        <w:spacing w:after="0"/>
        <w:rPr>
          <w:rFonts w:cs="Arial"/>
          <w:noProof/>
          <w:szCs w:val="20"/>
        </w:rPr>
      </w:pPr>
      <w:r w:rsidRPr="007024A9">
        <w:rPr>
          <w:rStyle w:val="Descriptorheader"/>
          <w:rFonts w:ascii="Arial" w:hAnsi="Arial" w:cs="Arial"/>
          <w:sz w:val="20"/>
          <w:szCs w:val="20"/>
        </w:rPr>
        <w:t xml:space="preserve">1 November 2022 </w:t>
      </w:r>
      <w:r w:rsidR="00D3391C" w:rsidRPr="007024A9">
        <w:rPr>
          <w:rStyle w:val="Descriptorheader"/>
          <w:rFonts w:ascii="Arial" w:hAnsi="Arial" w:cs="Arial"/>
          <w:sz w:val="20"/>
          <w:szCs w:val="20"/>
        </w:rPr>
        <w:t>MBS fee:</w:t>
      </w:r>
      <w:r w:rsidR="00D3391C" w:rsidRPr="007024A9">
        <w:rPr>
          <w:rFonts w:cs="Arial"/>
          <w:noProof/>
          <w:szCs w:val="20"/>
        </w:rPr>
        <w:t xml:space="preserve"> $54.10</w:t>
      </w:r>
    </w:p>
    <w:p w14:paraId="57EFBDB5" w14:textId="234DB9F9" w:rsidR="00550A93" w:rsidRPr="007024A9" w:rsidRDefault="00550A93" w:rsidP="003D6886">
      <w:pPr>
        <w:spacing w:after="0"/>
        <w:rPr>
          <w:rFonts w:cs="Arial"/>
          <w:noProof/>
          <w:szCs w:val="20"/>
        </w:rPr>
      </w:pPr>
    </w:p>
    <w:p w14:paraId="5A7B455D" w14:textId="3F174355" w:rsidR="00F84B63" w:rsidRPr="001761A6" w:rsidRDefault="001761A6" w:rsidP="003D6886">
      <w:pPr>
        <w:spacing w:after="0"/>
        <w:rPr>
          <w:rFonts w:cs="Arial"/>
          <w:noProof/>
          <w:szCs w:val="20"/>
        </w:rPr>
      </w:pPr>
      <w:r>
        <w:rPr>
          <w:rFonts w:cs="Arial"/>
          <w:b/>
          <w:bCs/>
          <w:sz w:val="22"/>
          <w:szCs w:val="22"/>
        </w:rPr>
        <w:t>It is intended that a</w:t>
      </w:r>
      <w:r w:rsidR="00F84B63" w:rsidRPr="00671871">
        <w:rPr>
          <w:rFonts w:cs="Arial"/>
          <w:b/>
          <w:bCs/>
          <w:sz w:val="22"/>
          <w:szCs w:val="22"/>
        </w:rPr>
        <w:t>n EMSN Cap will be introduced to this item from 1 January 2023</w:t>
      </w:r>
      <w:r w:rsidR="0031754A" w:rsidRPr="00671871">
        <w:rPr>
          <w:rFonts w:cs="Arial"/>
          <w:b/>
          <w:bCs/>
          <w:sz w:val="22"/>
          <w:szCs w:val="22"/>
        </w:rPr>
        <w:t>.</w:t>
      </w:r>
    </w:p>
    <w:p w14:paraId="1A753D3A" w14:textId="77777777" w:rsidR="006103A7" w:rsidRPr="007024A9" w:rsidRDefault="006103A7" w:rsidP="006103A7">
      <w:pPr>
        <w:spacing w:after="0"/>
        <w:rPr>
          <w:rStyle w:val="AmendedItemNumber"/>
          <w:rFonts w:cs="Arial"/>
          <w:b w:val="0"/>
          <w:noProof/>
          <w:color w:val="auto"/>
          <w:szCs w:val="20"/>
          <w:shd w:val="clear" w:color="auto" w:fill="auto"/>
        </w:rPr>
      </w:pPr>
    </w:p>
    <w:p w14:paraId="308869DB" w14:textId="77777777" w:rsidR="00D3391C" w:rsidRPr="00671871" w:rsidRDefault="00D3391C" w:rsidP="00CC37C1">
      <w:pPr>
        <w:spacing w:after="120"/>
        <w:rPr>
          <w:rFonts w:cs="Arial"/>
          <w:b/>
          <w:bCs/>
          <w:iCs/>
          <w:noProof/>
          <w:color w:val="002060"/>
          <w:spacing w:val="5"/>
          <w:sz w:val="22"/>
        </w:rPr>
      </w:pPr>
      <w:r w:rsidRPr="00671871">
        <w:rPr>
          <w:rFonts w:cs="Arial"/>
          <w:b/>
          <w:bCs/>
          <w:iCs/>
          <w:noProof/>
          <w:spacing w:val="5"/>
          <w:sz w:val="22"/>
        </w:rPr>
        <w:t>Proposed Private Health Insurance Classifications:</w:t>
      </w:r>
    </w:p>
    <w:p w14:paraId="7C51D62A" w14:textId="457F35FC" w:rsidR="00D3391C" w:rsidRPr="00671871" w:rsidRDefault="00D3391C" w:rsidP="005B55C9">
      <w:pPr>
        <w:pStyle w:val="ListParagraph"/>
        <w:numPr>
          <w:ilvl w:val="0"/>
          <w:numId w:val="12"/>
        </w:numPr>
        <w:autoSpaceDE w:val="0"/>
        <w:autoSpaceDN w:val="0"/>
        <w:adjustRightInd w:val="0"/>
        <w:spacing w:after="120"/>
        <w:contextualSpacing w:val="0"/>
        <w:rPr>
          <w:rFonts w:eastAsiaTheme="minorHAnsi" w:cs="Arial"/>
        </w:rPr>
      </w:pPr>
      <w:r w:rsidRPr="001761A6">
        <w:rPr>
          <w:rFonts w:eastAsiaTheme="minorHAnsi" w:cs="Arial"/>
          <w:b/>
          <w:bCs/>
        </w:rPr>
        <w:t xml:space="preserve">Proposed Clinical </w:t>
      </w:r>
      <w:r w:rsidR="00055F03" w:rsidRPr="001761A6">
        <w:rPr>
          <w:rFonts w:eastAsiaTheme="minorHAnsi" w:cs="Arial"/>
          <w:b/>
          <w:bCs/>
        </w:rPr>
        <w:t>C</w:t>
      </w:r>
      <w:r w:rsidRPr="00137D42">
        <w:rPr>
          <w:rFonts w:eastAsiaTheme="minorHAnsi" w:cs="Arial"/>
          <w:b/>
          <w:bCs/>
        </w:rPr>
        <w:t>ategory:</w:t>
      </w:r>
      <w:r w:rsidRPr="00671871">
        <w:rPr>
          <w:rFonts w:eastAsiaTheme="minorHAnsi" w:cs="Arial"/>
        </w:rPr>
        <w:tab/>
        <w:t xml:space="preserve">Support </w:t>
      </w:r>
      <w:r w:rsidR="0038431F" w:rsidRPr="00671871">
        <w:rPr>
          <w:rFonts w:eastAsiaTheme="minorHAnsi" w:cs="Arial"/>
        </w:rPr>
        <w:t>list</w:t>
      </w:r>
      <w:r w:rsidRPr="00671871">
        <w:rPr>
          <w:rFonts w:eastAsiaTheme="minorHAnsi" w:cs="Arial"/>
        </w:rPr>
        <w:t xml:space="preserve"> (</w:t>
      </w:r>
      <w:r w:rsidR="00055F03" w:rsidRPr="00671871">
        <w:rPr>
          <w:rFonts w:eastAsiaTheme="minorHAnsi" w:cs="Arial"/>
        </w:rPr>
        <w:t>DI</w:t>
      </w:r>
      <w:r w:rsidRPr="00671871">
        <w:rPr>
          <w:rFonts w:eastAsiaTheme="minorHAnsi" w:cs="Arial"/>
        </w:rPr>
        <w:t>)</w:t>
      </w:r>
    </w:p>
    <w:p w14:paraId="6A9200C4" w14:textId="3C46F132" w:rsidR="00D3391C" w:rsidRPr="00671871" w:rsidRDefault="00D3391C" w:rsidP="005B55C9">
      <w:pPr>
        <w:pStyle w:val="ListParagraph"/>
        <w:numPr>
          <w:ilvl w:val="0"/>
          <w:numId w:val="12"/>
        </w:numPr>
        <w:autoSpaceDE w:val="0"/>
        <w:autoSpaceDN w:val="0"/>
        <w:adjustRightInd w:val="0"/>
        <w:spacing w:after="60"/>
        <w:contextualSpacing w:val="0"/>
        <w:rPr>
          <w:rFonts w:eastAsiaTheme="minorHAnsi" w:cs="Arial"/>
        </w:rPr>
      </w:pPr>
      <w:r w:rsidRPr="00671871">
        <w:rPr>
          <w:rFonts w:eastAsiaTheme="minorHAnsi" w:cs="Arial"/>
          <w:b/>
          <w:bCs/>
        </w:rPr>
        <w:t xml:space="preserve">Proposed Procedure </w:t>
      </w:r>
      <w:r w:rsidR="00055F03" w:rsidRPr="00671871">
        <w:rPr>
          <w:rFonts w:eastAsiaTheme="minorHAnsi" w:cs="Arial"/>
          <w:b/>
          <w:bCs/>
        </w:rPr>
        <w:t>T</w:t>
      </w:r>
      <w:r w:rsidRPr="00671871">
        <w:rPr>
          <w:rFonts w:eastAsiaTheme="minorHAnsi" w:cs="Arial"/>
          <w:b/>
          <w:bCs/>
        </w:rPr>
        <w:t>ype:</w:t>
      </w:r>
      <w:r w:rsidRPr="00671871">
        <w:rPr>
          <w:rFonts w:eastAsiaTheme="minorHAnsi" w:cs="Arial"/>
        </w:rPr>
        <w:tab/>
        <w:t xml:space="preserve">Type C </w:t>
      </w:r>
    </w:p>
    <w:p w14:paraId="7B3462D9" w14:textId="77777777" w:rsidR="002A07FE" w:rsidRPr="004B4580" w:rsidRDefault="002A07FE" w:rsidP="006103A7">
      <w:pPr>
        <w:spacing w:after="0"/>
        <w:rPr>
          <w:rFonts w:eastAsiaTheme="minorHAnsi" w:cs="Arial"/>
        </w:rPr>
      </w:pPr>
    </w:p>
    <w:p w14:paraId="3C356AF6" w14:textId="008A8D63" w:rsidR="00D3391C" w:rsidRPr="004B4580" w:rsidRDefault="001D5061">
      <w:pPr>
        <w:spacing w:after="0" w:line="240" w:lineRule="auto"/>
        <w:rPr>
          <w:rFonts w:eastAsiaTheme="minorHAnsi" w:cs="Arial"/>
        </w:rPr>
      </w:pPr>
      <w:r w:rsidRPr="004B4580">
        <w:rPr>
          <w:rFonts w:eastAsiaTheme="minorHAnsi" w:cs="Arial"/>
        </w:rPr>
        <w:br w:type="page"/>
      </w:r>
    </w:p>
    <w:p w14:paraId="021BD1FD" w14:textId="78E80A66" w:rsidR="00D3391C" w:rsidRPr="004B4580" w:rsidRDefault="00D3391C" w:rsidP="00703143">
      <w:pPr>
        <w:spacing w:after="0"/>
        <w:rPr>
          <w:rStyle w:val="NEWItemNumber"/>
          <w:rFonts w:cs="Arial"/>
          <w:sz w:val="36"/>
          <w:szCs w:val="36"/>
        </w:rPr>
      </w:pPr>
      <w:r w:rsidRPr="004B4580">
        <w:rPr>
          <w:rStyle w:val="NEWItemNumber"/>
          <w:rFonts w:cs="Arial"/>
          <w:sz w:val="36"/>
          <w:szCs w:val="36"/>
        </w:rPr>
        <w:lastRenderedPageBreak/>
        <w:t xml:space="preserve">New item – 55742 – </w:t>
      </w:r>
      <w:r w:rsidR="002C22B3" w:rsidRPr="004B4580">
        <w:rPr>
          <w:rStyle w:val="NEWItemNumber"/>
          <w:rFonts w:cs="Arial"/>
          <w:sz w:val="36"/>
          <w:szCs w:val="36"/>
        </w:rPr>
        <w:t>Pelvic u</w:t>
      </w:r>
      <w:r w:rsidRPr="004B4580">
        <w:rPr>
          <w:rStyle w:val="NEWItemNumber"/>
          <w:rFonts w:cs="Arial"/>
          <w:sz w:val="36"/>
          <w:szCs w:val="36"/>
        </w:rPr>
        <w:t xml:space="preserve">ltrasound for </w:t>
      </w:r>
      <w:r w:rsidR="00990B61" w:rsidRPr="004B4580">
        <w:rPr>
          <w:rStyle w:val="NEWItemNumber"/>
          <w:rFonts w:cs="Arial"/>
          <w:sz w:val="36"/>
          <w:szCs w:val="36"/>
        </w:rPr>
        <w:t xml:space="preserve">nuchal translucency </w:t>
      </w:r>
      <w:r w:rsidRPr="004B4580">
        <w:rPr>
          <w:rStyle w:val="NEWItemNumber"/>
          <w:rFonts w:cs="Arial"/>
          <w:sz w:val="36"/>
          <w:szCs w:val="36"/>
        </w:rPr>
        <w:t xml:space="preserve">multiple pregnancy </w:t>
      </w:r>
      <w:r w:rsidR="00990B61" w:rsidRPr="004B4580">
        <w:rPr>
          <w:rStyle w:val="NEWItemNumber"/>
          <w:rFonts w:cs="Arial"/>
          <w:sz w:val="36"/>
          <w:szCs w:val="36"/>
        </w:rPr>
        <w:t>(</w:t>
      </w:r>
      <w:r w:rsidRPr="004B4580">
        <w:rPr>
          <w:rStyle w:val="NEWItemNumber"/>
          <w:rFonts w:cs="Arial"/>
          <w:sz w:val="36"/>
          <w:szCs w:val="36"/>
        </w:rPr>
        <w:t xml:space="preserve">R) </w:t>
      </w:r>
    </w:p>
    <w:p w14:paraId="4D43B1E0" w14:textId="7A7EE972" w:rsidR="006103A7" w:rsidRPr="00671871" w:rsidRDefault="00D3391C" w:rsidP="00703143">
      <w:pPr>
        <w:spacing w:after="0"/>
        <w:rPr>
          <w:rFonts w:cs="Arial"/>
          <w:noProof/>
        </w:rPr>
      </w:pPr>
      <w:r w:rsidRPr="00671871">
        <w:rPr>
          <w:rStyle w:val="Descriptorheader"/>
          <w:rFonts w:ascii="Arial" w:hAnsi="Arial" w:cs="Arial"/>
        </w:rPr>
        <w:t>Overview:</w:t>
      </w:r>
      <w:r w:rsidRPr="001761A6">
        <w:rPr>
          <w:rFonts w:cs="Arial"/>
        </w:rPr>
        <w:t xml:space="preserve"> </w:t>
      </w:r>
      <w:r w:rsidRPr="00137D42">
        <w:rPr>
          <w:rFonts w:cs="Arial"/>
          <w:noProof/>
        </w:rPr>
        <w:t xml:space="preserve">This </w:t>
      </w:r>
      <w:r w:rsidR="00497A5E" w:rsidRPr="00137D42">
        <w:rPr>
          <w:rFonts w:cs="Arial"/>
          <w:noProof/>
        </w:rPr>
        <w:t xml:space="preserve">MBS </w:t>
      </w:r>
      <w:r w:rsidRPr="00671871">
        <w:rPr>
          <w:rFonts w:cs="Arial"/>
          <w:noProof/>
        </w:rPr>
        <w:t xml:space="preserve">item has been introduced </w:t>
      </w:r>
      <w:r w:rsidR="001761A6">
        <w:rPr>
          <w:rFonts w:cs="Arial"/>
          <w:noProof/>
        </w:rPr>
        <w:t>following a recommendation from MSAC to support the introduction of</w:t>
      </w:r>
      <w:r w:rsidRPr="00137D42">
        <w:rPr>
          <w:rFonts w:cs="Arial"/>
          <w:noProof/>
        </w:rPr>
        <w:t xml:space="preserve"> new </w:t>
      </w:r>
      <w:r w:rsidR="00990B61" w:rsidRPr="00671871">
        <w:rPr>
          <w:rFonts w:cs="Arial"/>
          <w:noProof/>
        </w:rPr>
        <w:t xml:space="preserve">multiple pregnancy nuchal transluency </w:t>
      </w:r>
      <w:r w:rsidR="00497A5E" w:rsidRPr="00671871">
        <w:rPr>
          <w:rFonts w:cs="Arial"/>
          <w:noProof/>
        </w:rPr>
        <w:t xml:space="preserve">MBS </w:t>
      </w:r>
      <w:r w:rsidR="00990B61" w:rsidRPr="00671871">
        <w:rPr>
          <w:rFonts w:cs="Arial"/>
          <w:noProof/>
        </w:rPr>
        <w:t>items to parallel singleton items 55707</w:t>
      </w:r>
      <w:r w:rsidR="00184100" w:rsidRPr="00671871">
        <w:rPr>
          <w:rFonts w:cs="Arial"/>
          <w:noProof/>
        </w:rPr>
        <w:t xml:space="preserve"> (R)</w:t>
      </w:r>
      <w:r w:rsidR="00990B61" w:rsidRPr="00671871">
        <w:rPr>
          <w:rFonts w:cs="Arial"/>
          <w:noProof/>
        </w:rPr>
        <w:t xml:space="preserve"> and 55708</w:t>
      </w:r>
      <w:r w:rsidR="00184100" w:rsidRPr="00671871">
        <w:rPr>
          <w:rFonts w:cs="Arial"/>
          <w:noProof/>
        </w:rPr>
        <w:t xml:space="preserve"> (NR)</w:t>
      </w:r>
      <w:r w:rsidR="00990B61" w:rsidRPr="00671871">
        <w:rPr>
          <w:rFonts w:cs="Arial"/>
          <w:noProof/>
        </w:rPr>
        <w:t xml:space="preserve">. </w:t>
      </w:r>
      <w:r w:rsidRPr="00671871">
        <w:rPr>
          <w:rFonts w:cs="Arial"/>
          <w:noProof/>
        </w:rPr>
        <w:t xml:space="preserve"> </w:t>
      </w:r>
    </w:p>
    <w:p w14:paraId="514E71E9" w14:textId="77777777" w:rsidR="006103A7" w:rsidRPr="007024A9" w:rsidRDefault="006103A7" w:rsidP="006103A7">
      <w:pPr>
        <w:spacing w:after="0"/>
        <w:rPr>
          <w:rStyle w:val="Descriptorheader"/>
          <w:rFonts w:ascii="Arial" w:hAnsi="Arial" w:cs="Arial"/>
          <w:b w:val="0"/>
          <w:bCs w:val="0"/>
          <w:sz w:val="20"/>
          <w:szCs w:val="20"/>
        </w:rPr>
      </w:pPr>
    </w:p>
    <w:p w14:paraId="1E8699F0" w14:textId="6EC3317D" w:rsidR="00D3391C" w:rsidRPr="00137D42" w:rsidRDefault="00D3391C" w:rsidP="006103A7">
      <w:pPr>
        <w:spacing w:after="0"/>
        <w:rPr>
          <w:rFonts w:cs="Arial"/>
          <w:noProof/>
        </w:rPr>
      </w:pPr>
      <w:r w:rsidRPr="00671871">
        <w:rPr>
          <w:rStyle w:val="Descriptorheader"/>
          <w:rFonts w:ascii="Arial" w:hAnsi="Arial" w:cs="Arial"/>
        </w:rPr>
        <w:t>Descriptor:</w:t>
      </w:r>
      <w:r w:rsidRPr="001761A6">
        <w:rPr>
          <w:rFonts w:cs="Arial"/>
        </w:rPr>
        <w:t xml:space="preserve"> </w:t>
      </w:r>
    </w:p>
    <w:p w14:paraId="3C3456B4" w14:textId="6A334123" w:rsidR="00990B61" w:rsidRPr="00671871" w:rsidRDefault="00D3391C" w:rsidP="00CC37C1">
      <w:pPr>
        <w:pStyle w:val="Tabletext0"/>
        <w:spacing w:before="0" w:after="120"/>
        <w:ind w:left="1440" w:hanging="1440"/>
        <w:rPr>
          <w:rFonts w:ascii="Arial" w:eastAsiaTheme="minorEastAsia" w:hAnsi="Arial" w:cs="Arial"/>
          <w:noProof/>
          <w:szCs w:val="21"/>
          <w:lang w:eastAsia="en-US"/>
        </w:rPr>
      </w:pPr>
      <w:r w:rsidRPr="00671871">
        <w:rPr>
          <w:rFonts w:ascii="Arial" w:hAnsi="Arial" w:cs="Arial"/>
        </w:rPr>
        <w:t>5574</w:t>
      </w:r>
      <w:r w:rsidR="00990B61" w:rsidRPr="00671871">
        <w:rPr>
          <w:rFonts w:ascii="Arial" w:hAnsi="Arial" w:cs="Arial"/>
        </w:rPr>
        <w:t>2</w:t>
      </w:r>
      <w:r w:rsidRPr="00671871">
        <w:rPr>
          <w:rFonts w:ascii="Arial" w:hAnsi="Arial" w:cs="Arial"/>
          <w:b/>
          <w:bCs/>
        </w:rPr>
        <w:tab/>
      </w:r>
      <w:r w:rsidR="00990B61" w:rsidRPr="001761A6">
        <w:rPr>
          <w:rFonts w:ascii="Arial" w:eastAsiaTheme="minorEastAsia" w:hAnsi="Arial" w:cs="Arial"/>
          <w:noProof/>
          <w:szCs w:val="21"/>
          <w:lang w:eastAsia="en-US"/>
        </w:rPr>
        <w:t>Pelvis or abdomen, pregnancy</w:t>
      </w:r>
      <w:r w:rsidR="00990B61" w:rsidRPr="001761A6">
        <w:rPr>
          <w:rFonts w:ascii="Arial" w:eastAsiaTheme="minorEastAsia" w:hAnsi="Arial" w:cs="Arial"/>
          <w:noProof/>
          <w:szCs w:val="21"/>
          <w:lang w:eastAsia="en-US"/>
        </w:rPr>
        <w:noBreakHyphen/>
        <w:t xml:space="preserve">related or pregnancy </w:t>
      </w:r>
      <w:r w:rsidR="00990B61" w:rsidRPr="00137D42">
        <w:rPr>
          <w:rFonts w:ascii="Arial" w:eastAsiaTheme="minorEastAsia" w:hAnsi="Arial" w:cs="Arial"/>
          <w:noProof/>
          <w:szCs w:val="21"/>
          <w:lang w:eastAsia="en-US"/>
        </w:rPr>
        <w:t>complication, fetal development and anatomy,</w:t>
      </w:r>
      <w:r w:rsidR="00990B61" w:rsidRPr="00671871">
        <w:rPr>
          <w:rFonts w:ascii="Arial" w:hAnsi="Arial" w:cs="Arial"/>
          <w:color w:val="FF0000"/>
        </w:rPr>
        <w:t xml:space="preserve"> </w:t>
      </w:r>
      <w:r w:rsidR="00990B61" w:rsidRPr="001761A6">
        <w:rPr>
          <w:rFonts w:ascii="Arial" w:eastAsiaTheme="minorEastAsia" w:hAnsi="Arial" w:cs="Arial"/>
          <w:noProof/>
          <w:szCs w:val="21"/>
          <w:lang w:eastAsia="en-US"/>
        </w:rPr>
        <w:t xml:space="preserve">ultrasound (the </w:t>
      </w:r>
      <w:r w:rsidR="00990B61" w:rsidRPr="00137D42">
        <w:rPr>
          <w:rFonts w:ascii="Arial" w:eastAsiaTheme="minorEastAsia" w:hAnsi="Arial" w:cs="Arial"/>
          <w:b/>
          <w:bCs/>
          <w:i/>
          <w:iCs/>
          <w:noProof/>
          <w:szCs w:val="21"/>
          <w:lang w:eastAsia="en-US"/>
        </w:rPr>
        <w:t xml:space="preserve">current </w:t>
      </w:r>
      <w:r w:rsidR="00990B61" w:rsidRPr="00671871">
        <w:rPr>
          <w:rFonts w:ascii="Arial" w:eastAsiaTheme="minorEastAsia" w:hAnsi="Arial" w:cs="Arial"/>
          <w:b/>
          <w:bCs/>
          <w:i/>
          <w:iCs/>
          <w:noProof/>
          <w:szCs w:val="21"/>
          <w:lang w:eastAsia="en-US"/>
        </w:rPr>
        <w:t>ultrasound</w:t>
      </w:r>
      <w:r w:rsidR="00990B61" w:rsidRPr="00671871">
        <w:rPr>
          <w:rFonts w:ascii="Arial" w:eastAsiaTheme="minorEastAsia" w:hAnsi="Arial" w:cs="Arial"/>
          <w:noProof/>
          <w:szCs w:val="21"/>
          <w:lang w:eastAsia="en-US"/>
        </w:rPr>
        <w:t>) scan of, by any or all approaches, if:</w:t>
      </w:r>
    </w:p>
    <w:p w14:paraId="3EEF058B" w14:textId="4065411A" w:rsidR="00990B61" w:rsidRPr="00671871" w:rsidRDefault="00990B61" w:rsidP="005B55C9">
      <w:pPr>
        <w:pStyle w:val="Tablea"/>
        <w:numPr>
          <w:ilvl w:val="0"/>
          <w:numId w:val="31"/>
        </w:numPr>
        <w:spacing w:before="0" w:after="120"/>
        <w:rPr>
          <w:rFonts w:ascii="Arial" w:eastAsiaTheme="minorEastAsia" w:hAnsi="Arial" w:cs="Arial"/>
          <w:noProof/>
          <w:szCs w:val="21"/>
          <w:lang w:eastAsia="en-US"/>
        </w:rPr>
      </w:pPr>
      <w:r w:rsidRPr="00671871">
        <w:rPr>
          <w:rFonts w:ascii="Arial" w:eastAsiaTheme="minorEastAsia" w:hAnsi="Arial" w:cs="Arial"/>
          <w:noProof/>
          <w:szCs w:val="21"/>
          <w:lang w:eastAsia="en-US"/>
        </w:rPr>
        <w:t>an ultrasound of the same pregnancy confirms a multiple pregnancy; and</w:t>
      </w:r>
    </w:p>
    <w:p w14:paraId="72B46A47" w14:textId="5EC0BCD9" w:rsidR="00990B61" w:rsidRPr="00671871" w:rsidRDefault="00990B61" w:rsidP="005B55C9">
      <w:pPr>
        <w:pStyle w:val="Tablea"/>
        <w:numPr>
          <w:ilvl w:val="0"/>
          <w:numId w:val="31"/>
        </w:numPr>
        <w:spacing w:before="0" w:after="120"/>
        <w:rPr>
          <w:rFonts w:ascii="Arial" w:eastAsiaTheme="minorEastAsia" w:hAnsi="Arial" w:cs="Arial"/>
          <w:noProof/>
          <w:szCs w:val="21"/>
          <w:lang w:eastAsia="en-US"/>
        </w:rPr>
      </w:pPr>
      <w:r w:rsidRPr="00671871">
        <w:rPr>
          <w:rFonts w:ascii="Arial" w:eastAsiaTheme="minorEastAsia" w:hAnsi="Arial" w:cs="Arial"/>
          <w:noProof/>
          <w:szCs w:val="21"/>
          <w:lang w:eastAsia="en-US"/>
        </w:rPr>
        <w:t>the pregnancy (as confirmed by the current ultrasound) is dated by a fetal crown rump length of 45 to 84 mm; and</w:t>
      </w:r>
    </w:p>
    <w:p w14:paraId="0E5E1C42" w14:textId="2319B0F8" w:rsidR="00990B61" w:rsidRPr="00671871" w:rsidRDefault="00990B61" w:rsidP="005B55C9">
      <w:pPr>
        <w:pStyle w:val="Tablea"/>
        <w:numPr>
          <w:ilvl w:val="0"/>
          <w:numId w:val="31"/>
        </w:numPr>
        <w:spacing w:before="0" w:after="120"/>
        <w:rPr>
          <w:rFonts w:ascii="Arial" w:eastAsiaTheme="minorEastAsia" w:hAnsi="Arial" w:cs="Arial"/>
          <w:noProof/>
          <w:szCs w:val="21"/>
          <w:lang w:eastAsia="en-US"/>
        </w:rPr>
      </w:pPr>
      <w:r w:rsidRPr="00671871">
        <w:rPr>
          <w:rFonts w:ascii="Arial" w:eastAsiaTheme="minorEastAsia" w:hAnsi="Arial" w:cs="Arial"/>
          <w:noProof/>
          <w:szCs w:val="21"/>
          <w:lang w:eastAsia="en-US"/>
        </w:rPr>
        <w:t>nuchal translucency measurement is performed to assess the risk of fetal abnormality; and</w:t>
      </w:r>
    </w:p>
    <w:p w14:paraId="02497C68" w14:textId="2BA6CF4B" w:rsidR="00D3391C" w:rsidRPr="00671871" w:rsidRDefault="00990B61" w:rsidP="005B55C9">
      <w:pPr>
        <w:pStyle w:val="NormalWeb"/>
        <w:numPr>
          <w:ilvl w:val="0"/>
          <w:numId w:val="31"/>
        </w:numPr>
        <w:spacing w:before="0" w:beforeAutospacing="0" w:after="0" w:afterAutospacing="0" w:line="300" w:lineRule="atLeast"/>
        <w:rPr>
          <w:rFonts w:ascii="Arial" w:hAnsi="Arial" w:cs="Arial"/>
          <w:noProof/>
          <w:sz w:val="20"/>
          <w:lang w:eastAsia="en-US"/>
        </w:rPr>
      </w:pPr>
      <w:r w:rsidRPr="00671871">
        <w:rPr>
          <w:rFonts w:ascii="Arial" w:hAnsi="Arial" w:cs="Arial"/>
          <w:noProof/>
          <w:sz w:val="20"/>
          <w:lang w:eastAsia="en-US"/>
        </w:rPr>
        <w:t>the current ultrasound is not performed on the same patient within 24 hours of a service mentioned in another item in this Subgroup (R)</w:t>
      </w:r>
    </w:p>
    <w:p w14:paraId="6B52E945" w14:textId="77777777" w:rsidR="00EC4E13" w:rsidRPr="00671871" w:rsidRDefault="00EC4E13" w:rsidP="00CC37C1">
      <w:pPr>
        <w:spacing w:after="0"/>
        <w:rPr>
          <w:rStyle w:val="Descriptorheader"/>
          <w:rFonts w:ascii="Arial" w:hAnsi="Arial" w:cs="Arial"/>
          <w:b w:val="0"/>
          <w:bCs w:val="0"/>
          <w:sz w:val="20"/>
          <w:szCs w:val="20"/>
        </w:rPr>
      </w:pPr>
    </w:p>
    <w:p w14:paraId="718386DB" w14:textId="77777777" w:rsidR="00CC37C1" w:rsidRPr="00137D42" w:rsidRDefault="00D3391C" w:rsidP="00CC37C1">
      <w:pPr>
        <w:spacing w:after="0"/>
        <w:rPr>
          <w:rFonts w:cs="Arial"/>
        </w:rPr>
      </w:pPr>
      <w:r w:rsidRPr="00671871">
        <w:rPr>
          <w:rStyle w:val="Descriptorheader"/>
          <w:rFonts w:ascii="Arial" w:hAnsi="Arial" w:cs="Arial"/>
        </w:rPr>
        <w:t>Indication:</w:t>
      </w:r>
      <w:r w:rsidRPr="001761A6">
        <w:rPr>
          <w:rFonts w:cs="Arial"/>
        </w:rPr>
        <w:t xml:space="preserve"> </w:t>
      </w:r>
    </w:p>
    <w:p w14:paraId="58364AEA" w14:textId="2D627D87" w:rsidR="00D3391C" w:rsidRPr="00671871" w:rsidRDefault="008C58E8" w:rsidP="005B55C9">
      <w:pPr>
        <w:pStyle w:val="ListParagraph"/>
        <w:numPr>
          <w:ilvl w:val="0"/>
          <w:numId w:val="76"/>
        </w:numPr>
        <w:spacing w:after="0"/>
        <w:rPr>
          <w:rStyle w:val="Descriptorheader"/>
          <w:rFonts w:ascii="Arial" w:hAnsi="Arial" w:cs="Arial"/>
          <w:b w:val="0"/>
          <w:bCs w:val="0"/>
          <w:iCs w:val="0"/>
          <w:noProof w:val="0"/>
          <w:spacing w:val="0"/>
          <w:sz w:val="20"/>
        </w:rPr>
      </w:pPr>
      <w:r w:rsidRPr="00671871">
        <w:rPr>
          <w:rFonts w:cs="Arial"/>
        </w:rPr>
        <w:t xml:space="preserve">New </w:t>
      </w:r>
      <w:r w:rsidR="006103A7" w:rsidRPr="00137D42">
        <w:rPr>
          <w:rFonts w:cs="Arial"/>
        </w:rPr>
        <w:t xml:space="preserve">item </w:t>
      </w:r>
      <w:r w:rsidRPr="00137D42">
        <w:rPr>
          <w:rFonts w:cs="Arial"/>
        </w:rPr>
        <w:t xml:space="preserve">55742 </w:t>
      </w:r>
      <w:r w:rsidR="006103A7" w:rsidRPr="00671871">
        <w:rPr>
          <w:rFonts w:cs="Arial"/>
        </w:rPr>
        <w:t xml:space="preserve">applies when requested by a medical practitioner, specialist or consultant physician. </w:t>
      </w:r>
    </w:p>
    <w:p w14:paraId="59528489" w14:textId="77777777" w:rsidR="006103A7" w:rsidRPr="007024A9" w:rsidRDefault="006103A7" w:rsidP="006103A7">
      <w:pPr>
        <w:spacing w:after="0"/>
        <w:rPr>
          <w:rStyle w:val="Descriptorheader"/>
          <w:rFonts w:ascii="Arial" w:hAnsi="Arial" w:cs="Arial"/>
          <w:b w:val="0"/>
          <w:bCs w:val="0"/>
          <w:sz w:val="20"/>
          <w:szCs w:val="20"/>
        </w:rPr>
      </w:pPr>
    </w:p>
    <w:p w14:paraId="21900B00" w14:textId="77777777" w:rsidR="00CC37C1" w:rsidRPr="00137D42" w:rsidRDefault="00D3391C" w:rsidP="002A07FE">
      <w:pPr>
        <w:spacing w:after="0"/>
        <w:rPr>
          <w:rFonts w:cs="Arial"/>
          <w:noProof/>
          <w:szCs w:val="20"/>
        </w:rPr>
      </w:pPr>
      <w:r w:rsidRPr="00671871">
        <w:rPr>
          <w:rStyle w:val="Descriptorheader"/>
          <w:rFonts w:ascii="Arial" w:hAnsi="Arial" w:cs="Arial"/>
        </w:rPr>
        <w:t>Other requirements:</w:t>
      </w:r>
      <w:r w:rsidRPr="001761A6">
        <w:rPr>
          <w:rFonts w:cs="Arial"/>
          <w:noProof/>
          <w:szCs w:val="20"/>
        </w:rPr>
        <w:t xml:space="preserve"> </w:t>
      </w:r>
    </w:p>
    <w:p w14:paraId="63170213" w14:textId="1C667480" w:rsidR="002A07FE" w:rsidRPr="00671871" w:rsidRDefault="002A07FE" w:rsidP="005B55C9">
      <w:pPr>
        <w:pStyle w:val="ListParagraph"/>
        <w:numPr>
          <w:ilvl w:val="0"/>
          <w:numId w:val="76"/>
        </w:numPr>
        <w:spacing w:after="0"/>
        <w:rPr>
          <w:rFonts w:cs="Arial"/>
          <w:noProof/>
          <w:szCs w:val="20"/>
        </w:rPr>
      </w:pPr>
      <w:r w:rsidRPr="00671871">
        <w:rPr>
          <w:rFonts w:cs="Arial"/>
        </w:rPr>
        <w:t xml:space="preserve">The requesting practitioner must state on the request form the relevant condition or clinical indication for the service.  </w:t>
      </w:r>
    </w:p>
    <w:p w14:paraId="25FA5B18" w14:textId="77777777" w:rsidR="00D3391C" w:rsidRPr="00671871" w:rsidRDefault="00D3391C" w:rsidP="002A07FE">
      <w:pPr>
        <w:pStyle w:val="ListParagraph"/>
        <w:shd w:val="clear" w:color="auto" w:fill="FBFBFB"/>
        <w:spacing w:after="0" w:line="300" w:lineRule="atLeast"/>
        <w:ind w:left="0"/>
        <w:rPr>
          <w:rFonts w:cs="Arial"/>
        </w:rPr>
      </w:pPr>
    </w:p>
    <w:p w14:paraId="122E9CC0" w14:textId="77777777" w:rsidR="00081459" w:rsidRPr="00137D42" w:rsidRDefault="00D3391C" w:rsidP="002A07FE">
      <w:pPr>
        <w:spacing w:after="0"/>
        <w:rPr>
          <w:rFonts w:cs="Arial"/>
          <w:noProof/>
        </w:rPr>
      </w:pPr>
      <w:r w:rsidRPr="00671871">
        <w:rPr>
          <w:rStyle w:val="Descriptorheader"/>
          <w:rFonts w:ascii="Arial" w:hAnsi="Arial" w:cs="Arial"/>
        </w:rPr>
        <w:t>Billing requirement:</w:t>
      </w:r>
      <w:r w:rsidRPr="001761A6">
        <w:rPr>
          <w:rFonts w:cs="Arial"/>
          <w:noProof/>
        </w:rPr>
        <w:t xml:space="preserve"> </w:t>
      </w:r>
    </w:p>
    <w:p w14:paraId="10857845" w14:textId="2AF01B14" w:rsidR="00D3391C" w:rsidRPr="00671871" w:rsidRDefault="00227E9D" w:rsidP="005B55C9">
      <w:pPr>
        <w:pStyle w:val="ListParagraph"/>
        <w:numPr>
          <w:ilvl w:val="0"/>
          <w:numId w:val="65"/>
        </w:numPr>
        <w:spacing w:after="0"/>
        <w:rPr>
          <w:rFonts w:cs="Arial"/>
          <w:noProof/>
        </w:rPr>
      </w:pPr>
      <w:r w:rsidRPr="00671871">
        <w:rPr>
          <w:rFonts w:cs="Arial"/>
        </w:rPr>
        <w:t xml:space="preserve">Item 55742 </w:t>
      </w:r>
      <w:r w:rsidR="00114313" w:rsidRPr="00671871">
        <w:rPr>
          <w:rFonts w:cs="Arial"/>
        </w:rPr>
        <w:t xml:space="preserve">cannot be </w:t>
      </w:r>
      <w:r w:rsidR="00F35795" w:rsidRPr="00671871">
        <w:rPr>
          <w:rFonts w:cs="Arial"/>
        </w:rPr>
        <w:t>performed</w:t>
      </w:r>
      <w:r w:rsidR="00114313" w:rsidRPr="00671871">
        <w:rPr>
          <w:rFonts w:cs="Arial"/>
        </w:rPr>
        <w:t xml:space="preserve"> </w:t>
      </w:r>
      <w:r w:rsidR="002A07FE" w:rsidRPr="00671871">
        <w:rPr>
          <w:rFonts w:cs="Arial"/>
        </w:rPr>
        <w:t>within 24 hours of a service mentioned in another item in Subgroup 5 of Group I1.</w:t>
      </w:r>
      <w:r w:rsidR="00081459" w:rsidRPr="00671871">
        <w:rPr>
          <w:rFonts w:cs="Arial"/>
        </w:rPr>
        <w:t xml:space="preserve"> </w:t>
      </w:r>
    </w:p>
    <w:p w14:paraId="6EC2B4C1" w14:textId="665AE98F" w:rsidR="00081459" w:rsidRPr="00671871" w:rsidRDefault="00081459" w:rsidP="005B55C9">
      <w:pPr>
        <w:pStyle w:val="ListParagraph"/>
        <w:numPr>
          <w:ilvl w:val="0"/>
          <w:numId w:val="65"/>
        </w:numPr>
        <w:spacing w:after="0"/>
        <w:rPr>
          <w:rFonts w:cs="Arial"/>
          <w:noProof/>
        </w:rPr>
      </w:pPr>
      <w:r w:rsidRPr="00671871">
        <w:rPr>
          <w:rFonts w:cs="Arial"/>
        </w:rPr>
        <w:t xml:space="preserve">Item 55742 can only be </w:t>
      </w:r>
      <w:r w:rsidR="00F35795" w:rsidRPr="00671871">
        <w:rPr>
          <w:rFonts w:cs="Arial"/>
        </w:rPr>
        <w:t>performed</w:t>
      </w:r>
      <w:r w:rsidRPr="00671871">
        <w:rPr>
          <w:rFonts w:cs="Arial"/>
        </w:rPr>
        <w:t xml:space="preserve"> once per pregnancy. </w:t>
      </w:r>
    </w:p>
    <w:p w14:paraId="7688B514" w14:textId="77777777" w:rsidR="006103A7" w:rsidRPr="007024A9" w:rsidRDefault="006103A7" w:rsidP="006103A7">
      <w:pPr>
        <w:spacing w:after="0"/>
        <w:rPr>
          <w:rStyle w:val="Descriptorheader"/>
          <w:rFonts w:ascii="Arial" w:hAnsi="Arial" w:cs="Arial"/>
          <w:b w:val="0"/>
          <w:bCs w:val="0"/>
          <w:sz w:val="20"/>
          <w:szCs w:val="20"/>
        </w:rPr>
      </w:pPr>
    </w:p>
    <w:p w14:paraId="6B63ACA8" w14:textId="48699A1F" w:rsidR="00D3391C" w:rsidRPr="00671871" w:rsidRDefault="00F84B63" w:rsidP="006103A7">
      <w:pPr>
        <w:spacing w:after="0"/>
        <w:rPr>
          <w:rFonts w:cs="Arial"/>
          <w:noProof/>
        </w:rPr>
      </w:pPr>
      <w:r w:rsidRPr="00671871">
        <w:rPr>
          <w:rStyle w:val="Descriptorheader"/>
          <w:rFonts w:ascii="Arial" w:hAnsi="Arial" w:cs="Arial"/>
        </w:rPr>
        <w:t xml:space="preserve">1 November 2022 </w:t>
      </w:r>
      <w:r w:rsidR="00D3391C" w:rsidRPr="00671871">
        <w:rPr>
          <w:rStyle w:val="Descriptorheader"/>
          <w:rFonts w:ascii="Arial" w:hAnsi="Arial" w:cs="Arial"/>
        </w:rPr>
        <w:t>MBS fee:</w:t>
      </w:r>
      <w:r w:rsidR="00D3391C" w:rsidRPr="001761A6">
        <w:rPr>
          <w:rFonts w:cs="Arial"/>
          <w:noProof/>
        </w:rPr>
        <w:t xml:space="preserve"> </w:t>
      </w:r>
      <w:r w:rsidR="00D3391C" w:rsidRPr="00137D42">
        <w:rPr>
          <w:rFonts w:cs="Arial"/>
          <w:noProof/>
        </w:rPr>
        <w:t>$</w:t>
      </w:r>
      <w:r w:rsidR="002A07FE" w:rsidRPr="00137D42">
        <w:rPr>
          <w:rFonts w:cs="Arial"/>
          <w:noProof/>
        </w:rPr>
        <w:t>108.30</w:t>
      </w:r>
    </w:p>
    <w:p w14:paraId="718D6360" w14:textId="582A3FED" w:rsidR="00550A93" w:rsidRPr="00671871" w:rsidRDefault="00550A93" w:rsidP="006103A7">
      <w:pPr>
        <w:spacing w:after="0"/>
        <w:rPr>
          <w:rFonts w:cs="Arial"/>
          <w:noProof/>
        </w:rPr>
      </w:pPr>
    </w:p>
    <w:p w14:paraId="047BCC11" w14:textId="71CEA4E2" w:rsidR="00F84B63" w:rsidRPr="001761A6" w:rsidRDefault="001761A6" w:rsidP="00F84B63">
      <w:pPr>
        <w:spacing w:after="0"/>
        <w:rPr>
          <w:rFonts w:cs="Arial"/>
          <w:noProof/>
          <w:szCs w:val="20"/>
        </w:rPr>
      </w:pPr>
      <w:r>
        <w:rPr>
          <w:rFonts w:cs="Arial"/>
          <w:b/>
          <w:bCs/>
          <w:sz w:val="22"/>
          <w:szCs w:val="22"/>
        </w:rPr>
        <w:t>It is intended that a</w:t>
      </w:r>
      <w:r w:rsidR="00F84B63" w:rsidRPr="00671871">
        <w:rPr>
          <w:rFonts w:cs="Arial"/>
          <w:b/>
          <w:bCs/>
          <w:sz w:val="22"/>
          <w:szCs w:val="22"/>
        </w:rPr>
        <w:t>n EMSN Cap will be introduced to this item from 1 January 2023</w:t>
      </w:r>
      <w:r w:rsidR="00CC37C1" w:rsidRPr="00671871">
        <w:rPr>
          <w:rFonts w:cs="Arial"/>
          <w:b/>
          <w:bCs/>
          <w:sz w:val="22"/>
          <w:szCs w:val="22"/>
        </w:rPr>
        <w:t>.</w:t>
      </w:r>
    </w:p>
    <w:p w14:paraId="3604FB67" w14:textId="77777777" w:rsidR="002A07FE" w:rsidRPr="00137D42" w:rsidRDefault="002A07FE" w:rsidP="006103A7">
      <w:pPr>
        <w:spacing w:after="0"/>
        <w:rPr>
          <w:rStyle w:val="AmendedItemNumber"/>
          <w:rFonts w:cs="Arial"/>
          <w:b w:val="0"/>
          <w:noProof/>
          <w:color w:val="auto"/>
          <w:shd w:val="clear" w:color="auto" w:fill="auto"/>
        </w:rPr>
      </w:pPr>
    </w:p>
    <w:p w14:paraId="69E38EB5" w14:textId="77777777" w:rsidR="00D3391C" w:rsidRPr="00671871" w:rsidRDefault="00D3391C" w:rsidP="00CC37C1">
      <w:pPr>
        <w:spacing w:after="120"/>
        <w:rPr>
          <w:rFonts w:cs="Arial"/>
          <w:iCs/>
          <w:noProof/>
          <w:spacing w:val="5"/>
          <w:sz w:val="22"/>
        </w:rPr>
      </w:pPr>
      <w:r w:rsidRPr="00671871">
        <w:rPr>
          <w:rFonts w:cs="Arial"/>
          <w:b/>
          <w:bCs/>
          <w:iCs/>
          <w:noProof/>
          <w:spacing w:val="5"/>
          <w:sz w:val="22"/>
        </w:rPr>
        <w:t>Proposed Private Health Insurance Classifications:</w:t>
      </w:r>
    </w:p>
    <w:p w14:paraId="59E6A253" w14:textId="4486550D" w:rsidR="00D3391C" w:rsidRPr="00671871" w:rsidRDefault="00D3391C" w:rsidP="005B55C9">
      <w:pPr>
        <w:pStyle w:val="ListParagraph"/>
        <w:numPr>
          <w:ilvl w:val="0"/>
          <w:numId w:val="12"/>
        </w:numPr>
        <w:autoSpaceDE w:val="0"/>
        <w:autoSpaceDN w:val="0"/>
        <w:adjustRightInd w:val="0"/>
        <w:spacing w:after="120"/>
        <w:contextualSpacing w:val="0"/>
        <w:rPr>
          <w:rFonts w:eastAsiaTheme="minorHAnsi" w:cs="Arial"/>
        </w:rPr>
      </w:pPr>
      <w:r w:rsidRPr="001761A6">
        <w:rPr>
          <w:rFonts w:eastAsiaTheme="minorHAnsi" w:cs="Arial"/>
          <w:b/>
          <w:bCs/>
        </w:rPr>
        <w:t xml:space="preserve">Proposed Clinical </w:t>
      </w:r>
      <w:r w:rsidR="00055F03" w:rsidRPr="00137D42">
        <w:rPr>
          <w:rFonts w:eastAsiaTheme="minorHAnsi" w:cs="Arial"/>
          <w:b/>
          <w:bCs/>
        </w:rPr>
        <w:t>C</w:t>
      </w:r>
      <w:r w:rsidRPr="00671871">
        <w:rPr>
          <w:rFonts w:eastAsiaTheme="minorHAnsi" w:cs="Arial"/>
          <w:b/>
          <w:bCs/>
        </w:rPr>
        <w:t>ategory:</w:t>
      </w:r>
      <w:r w:rsidRPr="00671871">
        <w:rPr>
          <w:rFonts w:eastAsiaTheme="minorHAnsi" w:cs="Arial"/>
        </w:rPr>
        <w:tab/>
        <w:t xml:space="preserve">Support </w:t>
      </w:r>
      <w:r w:rsidR="0038431F" w:rsidRPr="00671871">
        <w:rPr>
          <w:rFonts w:eastAsiaTheme="minorHAnsi" w:cs="Arial"/>
        </w:rPr>
        <w:t>list</w:t>
      </w:r>
      <w:r w:rsidRPr="00671871">
        <w:rPr>
          <w:rFonts w:eastAsiaTheme="minorHAnsi" w:cs="Arial"/>
        </w:rPr>
        <w:t xml:space="preserve"> (</w:t>
      </w:r>
      <w:r w:rsidR="00055F03" w:rsidRPr="00671871">
        <w:rPr>
          <w:rFonts w:eastAsiaTheme="minorHAnsi" w:cs="Arial"/>
        </w:rPr>
        <w:t>DI</w:t>
      </w:r>
      <w:r w:rsidRPr="00671871">
        <w:rPr>
          <w:rFonts w:eastAsiaTheme="minorHAnsi" w:cs="Arial"/>
        </w:rPr>
        <w:t>)</w:t>
      </w:r>
    </w:p>
    <w:p w14:paraId="7FEE2B8E" w14:textId="7079A0F9" w:rsidR="00D3391C" w:rsidRPr="00671871" w:rsidRDefault="00D3391C" w:rsidP="005B55C9">
      <w:pPr>
        <w:pStyle w:val="ListParagraph"/>
        <w:numPr>
          <w:ilvl w:val="0"/>
          <w:numId w:val="12"/>
        </w:numPr>
        <w:autoSpaceDE w:val="0"/>
        <w:autoSpaceDN w:val="0"/>
        <w:adjustRightInd w:val="0"/>
        <w:spacing w:after="0"/>
        <w:contextualSpacing w:val="0"/>
        <w:rPr>
          <w:rFonts w:eastAsiaTheme="minorHAnsi" w:cs="Arial"/>
        </w:rPr>
      </w:pPr>
      <w:r w:rsidRPr="00671871">
        <w:rPr>
          <w:rFonts w:eastAsiaTheme="minorHAnsi" w:cs="Arial"/>
          <w:b/>
          <w:bCs/>
        </w:rPr>
        <w:t xml:space="preserve">Proposed Procedure </w:t>
      </w:r>
      <w:r w:rsidR="00055F03" w:rsidRPr="00671871">
        <w:rPr>
          <w:rFonts w:eastAsiaTheme="minorHAnsi" w:cs="Arial"/>
          <w:b/>
          <w:bCs/>
        </w:rPr>
        <w:t>T</w:t>
      </w:r>
      <w:r w:rsidRPr="00671871">
        <w:rPr>
          <w:rFonts w:eastAsiaTheme="minorHAnsi" w:cs="Arial"/>
          <w:b/>
          <w:bCs/>
        </w:rPr>
        <w:t>ype:</w:t>
      </w:r>
      <w:r w:rsidRPr="00671871">
        <w:rPr>
          <w:rFonts w:eastAsiaTheme="minorHAnsi" w:cs="Arial"/>
        </w:rPr>
        <w:tab/>
        <w:t xml:space="preserve">Type C </w:t>
      </w:r>
    </w:p>
    <w:p w14:paraId="7B7DB552" w14:textId="77777777" w:rsidR="002A07FE" w:rsidRPr="004B4580" w:rsidRDefault="002A07FE" w:rsidP="002A07FE">
      <w:pPr>
        <w:pStyle w:val="ListParagraph"/>
        <w:autoSpaceDE w:val="0"/>
        <w:autoSpaceDN w:val="0"/>
        <w:adjustRightInd w:val="0"/>
        <w:spacing w:after="0"/>
        <w:contextualSpacing w:val="0"/>
        <w:rPr>
          <w:rFonts w:eastAsiaTheme="minorHAnsi" w:cs="Arial"/>
        </w:rPr>
      </w:pPr>
    </w:p>
    <w:p w14:paraId="55ACF648" w14:textId="352FB4D4" w:rsidR="00D94481" w:rsidRPr="004B4580" w:rsidRDefault="001D5061" w:rsidP="00E907ED">
      <w:pPr>
        <w:spacing w:after="0" w:line="240" w:lineRule="auto"/>
        <w:rPr>
          <w:rFonts w:eastAsiaTheme="minorHAnsi" w:cs="Arial"/>
        </w:rPr>
      </w:pPr>
      <w:r w:rsidRPr="004B4580">
        <w:rPr>
          <w:rFonts w:eastAsiaTheme="minorHAnsi" w:cs="Arial"/>
        </w:rPr>
        <w:br w:type="page"/>
      </w:r>
    </w:p>
    <w:p w14:paraId="1AD3C2CD" w14:textId="6266A384" w:rsidR="002A07FE" w:rsidRPr="004B4580" w:rsidRDefault="002A07FE" w:rsidP="00AC72BF">
      <w:pPr>
        <w:spacing w:after="0" w:line="240" w:lineRule="auto"/>
        <w:rPr>
          <w:rStyle w:val="NEWItemNumber"/>
          <w:rFonts w:cs="Arial"/>
          <w:sz w:val="36"/>
          <w:szCs w:val="36"/>
        </w:rPr>
      </w:pPr>
      <w:r w:rsidRPr="004B4580">
        <w:rPr>
          <w:rStyle w:val="NEWItemNumber"/>
          <w:rFonts w:cs="Arial"/>
          <w:sz w:val="36"/>
          <w:szCs w:val="36"/>
        </w:rPr>
        <w:lastRenderedPageBreak/>
        <w:t xml:space="preserve">New item – 55743 – </w:t>
      </w:r>
      <w:r w:rsidR="002C22B3" w:rsidRPr="004B4580">
        <w:rPr>
          <w:rStyle w:val="NEWItemNumber"/>
          <w:rFonts w:cs="Arial"/>
          <w:sz w:val="36"/>
          <w:szCs w:val="36"/>
        </w:rPr>
        <w:t>Pelvic u</w:t>
      </w:r>
      <w:r w:rsidRPr="004B4580">
        <w:rPr>
          <w:rStyle w:val="NEWItemNumber"/>
          <w:rFonts w:cs="Arial"/>
          <w:sz w:val="36"/>
          <w:szCs w:val="36"/>
        </w:rPr>
        <w:t xml:space="preserve">ltrasound for nuchal translucency multiple pregnancy (NR) </w:t>
      </w:r>
    </w:p>
    <w:p w14:paraId="48E5009F" w14:textId="1F9876A7" w:rsidR="002A07FE" w:rsidRPr="00671871" w:rsidRDefault="002A07FE" w:rsidP="00703143">
      <w:pPr>
        <w:spacing w:after="0"/>
        <w:rPr>
          <w:rFonts w:cs="Arial"/>
          <w:noProof/>
        </w:rPr>
      </w:pPr>
      <w:r w:rsidRPr="00671871">
        <w:rPr>
          <w:rStyle w:val="Descriptorheader"/>
          <w:rFonts w:ascii="Arial" w:hAnsi="Arial" w:cs="Arial"/>
        </w:rPr>
        <w:t>Overview:</w:t>
      </w:r>
      <w:r w:rsidRPr="001761A6">
        <w:rPr>
          <w:rFonts w:cs="Arial"/>
        </w:rPr>
        <w:t xml:space="preserve"> </w:t>
      </w:r>
      <w:r w:rsidRPr="00137D42">
        <w:rPr>
          <w:rFonts w:cs="Arial"/>
          <w:noProof/>
        </w:rPr>
        <w:t>This</w:t>
      </w:r>
      <w:r w:rsidR="00497A5E" w:rsidRPr="00137D42">
        <w:rPr>
          <w:rFonts w:cs="Arial"/>
          <w:noProof/>
        </w:rPr>
        <w:t xml:space="preserve"> MBS</w:t>
      </w:r>
      <w:r w:rsidRPr="00671871">
        <w:rPr>
          <w:rFonts w:cs="Arial"/>
          <w:noProof/>
        </w:rPr>
        <w:t xml:space="preserve"> item has been introduced </w:t>
      </w:r>
      <w:r w:rsidR="001761A6">
        <w:rPr>
          <w:rFonts w:cs="Arial"/>
          <w:noProof/>
        </w:rPr>
        <w:t>following a recommendation from MSAC to support the introduction of</w:t>
      </w:r>
      <w:r w:rsidRPr="00137D42">
        <w:rPr>
          <w:rFonts w:cs="Arial"/>
          <w:noProof/>
        </w:rPr>
        <w:t xml:space="preserve"> new multiple pregnancy nuchal transluency </w:t>
      </w:r>
      <w:r w:rsidR="00497A5E" w:rsidRPr="00671871">
        <w:rPr>
          <w:rFonts w:cs="Arial"/>
          <w:noProof/>
        </w:rPr>
        <w:t xml:space="preserve">MBS </w:t>
      </w:r>
      <w:r w:rsidRPr="00671871">
        <w:rPr>
          <w:rFonts w:cs="Arial"/>
          <w:noProof/>
        </w:rPr>
        <w:t xml:space="preserve">items to parallel singleton items 55707 </w:t>
      </w:r>
      <w:r w:rsidR="00184100" w:rsidRPr="00671871">
        <w:rPr>
          <w:rFonts w:cs="Arial"/>
          <w:noProof/>
        </w:rPr>
        <w:t xml:space="preserve">(R) </w:t>
      </w:r>
      <w:r w:rsidRPr="00671871">
        <w:rPr>
          <w:rFonts w:cs="Arial"/>
          <w:noProof/>
        </w:rPr>
        <w:t>and 55708</w:t>
      </w:r>
      <w:r w:rsidR="00184100" w:rsidRPr="00671871">
        <w:rPr>
          <w:rFonts w:cs="Arial"/>
          <w:noProof/>
        </w:rPr>
        <w:t xml:space="preserve"> (NR)</w:t>
      </w:r>
      <w:r w:rsidRPr="00671871">
        <w:rPr>
          <w:rFonts w:cs="Arial"/>
          <w:noProof/>
        </w:rPr>
        <w:t xml:space="preserve">.  </w:t>
      </w:r>
    </w:p>
    <w:p w14:paraId="1455BEEA" w14:textId="77777777" w:rsidR="002A07FE" w:rsidRPr="007024A9" w:rsidRDefault="002A07FE" w:rsidP="002A07FE">
      <w:pPr>
        <w:spacing w:after="0"/>
        <w:rPr>
          <w:rStyle w:val="Descriptorheader"/>
          <w:rFonts w:ascii="Arial" w:hAnsi="Arial" w:cs="Arial"/>
          <w:b w:val="0"/>
          <w:bCs w:val="0"/>
          <w:sz w:val="20"/>
          <w:szCs w:val="20"/>
        </w:rPr>
      </w:pPr>
    </w:p>
    <w:p w14:paraId="3889C0BE" w14:textId="77777777" w:rsidR="002A07FE" w:rsidRPr="00137D42" w:rsidRDefault="002A07FE" w:rsidP="002A07FE">
      <w:pPr>
        <w:spacing w:after="0"/>
        <w:rPr>
          <w:rFonts w:cs="Arial"/>
          <w:noProof/>
        </w:rPr>
      </w:pPr>
      <w:r w:rsidRPr="00671871">
        <w:rPr>
          <w:rStyle w:val="Descriptorheader"/>
          <w:rFonts w:ascii="Arial" w:hAnsi="Arial" w:cs="Arial"/>
        </w:rPr>
        <w:t>Descriptor:</w:t>
      </w:r>
      <w:r w:rsidRPr="001761A6">
        <w:rPr>
          <w:rFonts w:cs="Arial"/>
        </w:rPr>
        <w:t xml:space="preserve"> </w:t>
      </w:r>
    </w:p>
    <w:p w14:paraId="210AA764" w14:textId="42C31F2A" w:rsidR="002A07FE" w:rsidRPr="00671871" w:rsidRDefault="002A07FE" w:rsidP="00CC37C1">
      <w:pPr>
        <w:pStyle w:val="Tabletext0"/>
        <w:spacing w:before="0" w:after="120"/>
        <w:ind w:left="1440" w:hanging="1440"/>
        <w:rPr>
          <w:rFonts w:ascii="Arial" w:eastAsiaTheme="minorEastAsia" w:hAnsi="Arial" w:cs="Arial"/>
          <w:noProof/>
          <w:szCs w:val="21"/>
          <w:lang w:eastAsia="en-US"/>
        </w:rPr>
      </w:pPr>
      <w:r w:rsidRPr="00671871">
        <w:rPr>
          <w:rFonts w:ascii="Arial" w:hAnsi="Arial" w:cs="Arial"/>
        </w:rPr>
        <w:t>55743</w:t>
      </w:r>
      <w:r w:rsidRPr="00671871">
        <w:rPr>
          <w:rFonts w:ascii="Arial" w:hAnsi="Arial" w:cs="Arial"/>
          <w:b/>
          <w:bCs/>
        </w:rPr>
        <w:tab/>
      </w:r>
      <w:r w:rsidRPr="001761A6">
        <w:rPr>
          <w:rFonts w:ascii="Arial" w:eastAsiaTheme="minorEastAsia" w:hAnsi="Arial" w:cs="Arial"/>
          <w:noProof/>
          <w:szCs w:val="21"/>
          <w:lang w:eastAsia="en-US"/>
        </w:rPr>
        <w:t>Pelvis or abdomen, pregnancy</w:t>
      </w:r>
      <w:r w:rsidRPr="001761A6">
        <w:rPr>
          <w:rFonts w:ascii="Arial" w:eastAsiaTheme="minorEastAsia" w:hAnsi="Arial" w:cs="Arial"/>
          <w:noProof/>
          <w:szCs w:val="21"/>
          <w:lang w:eastAsia="en-US"/>
        </w:rPr>
        <w:noBreakHyphen/>
        <w:t>related or pregnancy complication</w:t>
      </w:r>
      <w:r w:rsidRPr="00137D42">
        <w:rPr>
          <w:rFonts w:ascii="Arial" w:eastAsiaTheme="minorEastAsia" w:hAnsi="Arial" w:cs="Arial"/>
          <w:noProof/>
          <w:szCs w:val="21"/>
          <w:lang w:eastAsia="en-US"/>
        </w:rPr>
        <w:t xml:space="preserve">, fetal development and anatomy, ultrasound (the </w:t>
      </w:r>
      <w:r w:rsidRPr="00671871">
        <w:rPr>
          <w:rFonts w:ascii="Arial" w:eastAsiaTheme="minorEastAsia" w:hAnsi="Arial" w:cs="Arial"/>
          <w:b/>
          <w:bCs/>
          <w:i/>
          <w:iCs/>
          <w:noProof/>
          <w:szCs w:val="21"/>
          <w:lang w:eastAsia="en-US"/>
        </w:rPr>
        <w:t>current ultrasound</w:t>
      </w:r>
      <w:r w:rsidRPr="00671871">
        <w:rPr>
          <w:rFonts w:ascii="Arial" w:eastAsiaTheme="minorEastAsia" w:hAnsi="Arial" w:cs="Arial"/>
          <w:noProof/>
          <w:szCs w:val="21"/>
          <w:lang w:eastAsia="en-US"/>
        </w:rPr>
        <w:t>) scan of, by any or all approaches, if:</w:t>
      </w:r>
    </w:p>
    <w:p w14:paraId="30C46359" w14:textId="346F5728" w:rsidR="002A07FE" w:rsidRPr="00671871" w:rsidRDefault="002A07FE" w:rsidP="005B55C9">
      <w:pPr>
        <w:pStyle w:val="Tablea"/>
        <w:numPr>
          <w:ilvl w:val="0"/>
          <w:numId w:val="30"/>
        </w:numPr>
        <w:spacing w:before="0" w:after="120"/>
        <w:rPr>
          <w:rFonts w:ascii="Arial" w:eastAsiaTheme="minorEastAsia" w:hAnsi="Arial" w:cs="Arial"/>
          <w:noProof/>
          <w:szCs w:val="21"/>
          <w:lang w:eastAsia="en-US"/>
        </w:rPr>
      </w:pPr>
      <w:r w:rsidRPr="00671871">
        <w:rPr>
          <w:rFonts w:ascii="Arial" w:eastAsiaTheme="minorEastAsia" w:hAnsi="Arial" w:cs="Arial"/>
          <w:noProof/>
          <w:szCs w:val="21"/>
          <w:lang w:eastAsia="en-US"/>
        </w:rPr>
        <w:t>an ultrasound of the same pregnancy confirms a multiple pregnancy; and</w:t>
      </w:r>
    </w:p>
    <w:p w14:paraId="792413C3" w14:textId="5320D81F" w:rsidR="002A07FE" w:rsidRPr="00671871" w:rsidRDefault="002A07FE" w:rsidP="005B55C9">
      <w:pPr>
        <w:pStyle w:val="Tablea"/>
        <w:numPr>
          <w:ilvl w:val="0"/>
          <w:numId w:val="30"/>
        </w:numPr>
        <w:spacing w:before="0" w:after="120"/>
        <w:rPr>
          <w:rFonts w:ascii="Arial" w:eastAsiaTheme="minorEastAsia" w:hAnsi="Arial" w:cs="Arial"/>
          <w:noProof/>
          <w:szCs w:val="21"/>
          <w:lang w:eastAsia="en-US"/>
        </w:rPr>
      </w:pPr>
      <w:r w:rsidRPr="00671871">
        <w:rPr>
          <w:rFonts w:ascii="Arial" w:eastAsiaTheme="minorEastAsia" w:hAnsi="Arial" w:cs="Arial"/>
          <w:noProof/>
          <w:szCs w:val="21"/>
          <w:lang w:eastAsia="en-US"/>
        </w:rPr>
        <w:t>the pregnancy (as confirmed by the current ultrasound) is dated by a fetal crown rump length of 45 to 84 mm; and</w:t>
      </w:r>
    </w:p>
    <w:p w14:paraId="78171626" w14:textId="2E10117A" w:rsidR="002A07FE" w:rsidRPr="00671871" w:rsidRDefault="002A07FE" w:rsidP="005B55C9">
      <w:pPr>
        <w:pStyle w:val="Tablea"/>
        <w:numPr>
          <w:ilvl w:val="0"/>
          <w:numId w:val="30"/>
        </w:numPr>
        <w:spacing w:before="0" w:after="120"/>
        <w:rPr>
          <w:rFonts w:ascii="Arial" w:eastAsiaTheme="minorEastAsia" w:hAnsi="Arial" w:cs="Arial"/>
          <w:noProof/>
          <w:szCs w:val="21"/>
          <w:lang w:eastAsia="en-US"/>
        </w:rPr>
      </w:pPr>
      <w:r w:rsidRPr="00671871">
        <w:rPr>
          <w:rFonts w:ascii="Arial" w:eastAsiaTheme="minorEastAsia" w:hAnsi="Arial" w:cs="Arial"/>
          <w:noProof/>
          <w:szCs w:val="21"/>
          <w:lang w:eastAsia="en-US"/>
        </w:rPr>
        <w:t>nuchal translucency measurement is performed to assess the risk of fetal abnormality; and</w:t>
      </w:r>
    </w:p>
    <w:p w14:paraId="28B9A8D1" w14:textId="397B4498" w:rsidR="002A07FE" w:rsidRPr="00671871" w:rsidRDefault="002A07FE" w:rsidP="005B55C9">
      <w:pPr>
        <w:pStyle w:val="NormalWeb"/>
        <w:numPr>
          <w:ilvl w:val="0"/>
          <w:numId w:val="30"/>
        </w:numPr>
        <w:spacing w:before="0" w:beforeAutospacing="0" w:after="0" w:afterAutospacing="0" w:line="300" w:lineRule="atLeast"/>
        <w:rPr>
          <w:rFonts w:ascii="Arial" w:hAnsi="Arial" w:cs="Arial"/>
          <w:noProof/>
          <w:sz w:val="20"/>
          <w:lang w:eastAsia="en-US"/>
        </w:rPr>
      </w:pPr>
      <w:r w:rsidRPr="00671871">
        <w:rPr>
          <w:rFonts w:ascii="Arial" w:hAnsi="Arial" w:cs="Arial"/>
          <w:noProof/>
          <w:sz w:val="20"/>
          <w:lang w:eastAsia="en-US"/>
        </w:rPr>
        <w:t>the current ultrasound is not performed on the same patient within 24 hours of a service mentioned in another item in this Subgroup (NR)</w:t>
      </w:r>
    </w:p>
    <w:p w14:paraId="055CDDFC" w14:textId="77777777" w:rsidR="002A07FE" w:rsidRPr="00671871" w:rsidRDefault="002A07FE" w:rsidP="00CC37C1">
      <w:pPr>
        <w:spacing w:after="0"/>
        <w:rPr>
          <w:rStyle w:val="Descriptorheader"/>
          <w:rFonts w:ascii="Arial" w:hAnsi="Arial" w:cs="Arial"/>
          <w:b w:val="0"/>
          <w:bCs w:val="0"/>
          <w:sz w:val="20"/>
          <w:szCs w:val="20"/>
        </w:rPr>
      </w:pPr>
    </w:p>
    <w:p w14:paraId="329212CF" w14:textId="77777777" w:rsidR="00CC37C1" w:rsidRPr="00137D42" w:rsidRDefault="002A07FE" w:rsidP="00913C08">
      <w:pPr>
        <w:shd w:val="clear" w:color="auto" w:fill="FBFBFB"/>
        <w:spacing w:after="0" w:line="300" w:lineRule="atLeast"/>
        <w:rPr>
          <w:rFonts w:cs="Arial"/>
          <w:noProof/>
          <w:szCs w:val="20"/>
        </w:rPr>
      </w:pPr>
      <w:r w:rsidRPr="00671871">
        <w:rPr>
          <w:rStyle w:val="Descriptorheader"/>
          <w:rFonts w:ascii="Arial" w:hAnsi="Arial" w:cs="Arial"/>
        </w:rPr>
        <w:t>Other requirements:</w:t>
      </w:r>
      <w:r w:rsidRPr="001761A6">
        <w:rPr>
          <w:rFonts w:cs="Arial"/>
          <w:noProof/>
          <w:szCs w:val="20"/>
        </w:rPr>
        <w:t xml:space="preserve"> </w:t>
      </w:r>
    </w:p>
    <w:p w14:paraId="6D69F005" w14:textId="534253B4" w:rsidR="00913C08" w:rsidRPr="00671871" w:rsidRDefault="00913C08" w:rsidP="005B55C9">
      <w:pPr>
        <w:pStyle w:val="ListParagraph"/>
        <w:numPr>
          <w:ilvl w:val="0"/>
          <w:numId w:val="78"/>
        </w:numPr>
        <w:shd w:val="clear" w:color="auto" w:fill="FBFBFB"/>
        <w:spacing w:after="0" w:line="300" w:lineRule="atLeast"/>
        <w:rPr>
          <w:rStyle w:val="Strong"/>
          <w:rFonts w:cs="Arial"/>
          <w:b w:val="0"/>
          <w:bCs w:val="0"/>
          <w:color w:val="222222"/>
          <w:shd w:val="clear" w:color="auto" w:fill="FBFBFB"/>
        </w:rPr>
      </w:pPr>
      <w:r w:rsidRPr="00671871">
        <w:rPr>
          <w:rStyle w:val="Strong"/>
          <w:rFonts w:cs="Arial"/>
          <w:b w:val="0"/>
          <w:bCs w:val="0"/>
          <w:color w:val="222222"/>
          <w:shd w:val="clear" w:color="auto" w:fill="FBFBFB"/>
        </w:rPr>
        <w:t>For NR type obstetric and gynaecological ultrasound services, the clinical notes of the service must state the relevant condition or clinical indication for the service.</w:t>
      </w:r>
    </w:p>
    <w:p w14:paraId="2122833C" w14:textId="77777777" w:rsidR="002A07FE" w:rsidRPr="00671871" w:rsidRDefault="002A07FE" w:rsidP="002A07FE">
      <w:pPr>
        <w:shd w:val="clear" w:color="auto" w:fill="FBFBFB"/>
        <w:spacing w:after="0" w:line="300" w:lineRule="atLeast"/>
        <w:rPr>
          <w:rFonts w:cs="Arial"/>
        </w:rPr>
      </w:pPr>
    </w:p>
    <w:p w14:paraId="33397696" w14:textId="77777777" w:rsidR="00081459" w:rsidRPr="00137D42" w:rsidRDefault="002A07FE" w:rsidP="002A07FE">
      <w:pPr>
        <w:spacing w:after="0"/>
        <w:rPr>
          <w:rFonts w:cs="Arial"/>
          <w:noProof/>
        </w:rPr>
      </w:pPr>
      <w:r w:rsidRPr="00671871">
        <w:rPr>
          <w:rStyle w:val="Descriptorheader"/>
          <w:rFonts w:ascii="Arial" w:hAnsi="Arial" w:cs="Arial"/>
        </w:rPr>
        <w:t>Billing requirement:</w:t>
      </w:r>
      <w:r w:rsidRPr="001761A6">
        <w:rPr>
          <w:rFonts w:cs="Arial"/>
          <w:noProof/>
        </w:rPr>
        <w:t xml:space="preserve"> </w:t>
      </w:r>
    </w:p>
    <w:p w14:paraId="44115935" w14:textId="6512338E" w:rsidR="002A07FE" w:rsidRPr="00671871" w:rsidRDefault="00227E9D" w:rsidP="005B55C9">
      <w:pPr>
        <w:pStyle w:val="ListParagraph"/>
        <w:numPr>
          <w:ilvl w:val="0"/>
          <w:numId w:val="66"/>
        </w:numPr>
        <w:spacing w:after="0"/>
        <w:rPr>
          <w:rFonts w:cs="Arial"/>
          <w:noProof/>
        </w:rPr>
      </w:pPr>
      <w:r w:rsidRPr="00671871">
        <w:rPr>
          <w:rFonts w:cs="Arial"/>
        </w:rPr>
        <w:t xml:space="preserve">Item 55743 </w:t>
      </w:r>
      <w:r w:rsidR="00114313" w:rsidRPr="00671871">
        <w:rPr>
          <w:rFonts w:cs="Arial"/>
        </w:rPr>
        <w:t xml:space="preserve">cannot be </w:t>
      </w:r>
      <w:r w:rsidR="00F35795" w:rsidRPr="00671871">
        <w:rPr>
          <w:rFonts w:cs="Arial"/>
        </w:rPr>
        <w:t>performed</w:t>
      </w:r>
      <w:r w:rsidR="00114313" w:rsidRPr="00671871">
        <w:rPr>
          <w:rFonts w:cs="Arial"/>
        </w:rPr>
        <w:t xml:space="preserve"> </w:t>
      </w:r>
      <w:r w:rsidR="002A07FE" w:rsidRPr="00671871">
        <w:rPr>
          <w:rFonts w:cs="Arial"/>
        </w:rPr>
        <w:t>within 24 hours of a service mentioned in another item in Subgroup 5 of Group I1.</w:t>
      </w:r>
    </w:p>
    <w:p w14:paraId="08F3AC83" w14:textId="60C17F1A" w:rsidR="00081459" w:rsidRPr="00671871" w:rsidRDefault="00081459" w:rsidP="005B55C9">
      <w:pPr>
        <w:pStyle w:val="ListParagraph"/>
        <w:numPr>
          <w:ilvl w:val="0"/>
          <w:numId w:val="66"/>
        </w:numPr>
        <w:spacing w:after="0"/>
        <w:rPr>
          <w:rFonts w:cs="Arial"/>
          <w:noProof/>
        </w:rPr>
      </w:pPr>
      <w:r w:rsidRPr="00671871">
        <w:rPr>
          <w:rFonts w:cs="Arial"/>
        </w:rPr>
        <w:t xml:space="preserve">Item 55743 can only be </w:t>
      </w:r>
      <w:r w:rsidR="00F35795" w:rsidRPr="00671871">
        <w:rPr>
          <w:rFonts w:cs="Arial"/>
        </w:rPr>
        <w:t>performed</w:t>
      </w:r>
      <w:r w:rsidRPr="00671871">
        <w:rPr>
          <w:rFonts w:cs="Arial"/>
        </w:rPr>
        <w:t xml:space="preserve"> </w:t>
      </w:r>
      <w:r w:rsidR="003C403F" w:rsidRPr="00671871">
        <w:rPr>
          <w:rFonts w:cs="Arial"/>
        </w:rPr>
        <w:t xml:space="preserve">once </w:t>
      </w:r>
      <w:r w:rsidRPr="00671871">
        <w:rPr>
          <w:rFonts w:cs="Arial"/>
        </w:rPr>
        <w:t xml:space="preserve">per pregnancy. </w:t>
      </w:r>
    </w:p>
    <w:p w14:paraId="689819DF" w14:textId="77777777" w:rsidR="002A07FE" w:rsidRPr="007024A9" w:rsidRDefault="002A07FE" w:rsidP="002A07FE">
      <w:pPr>
        <w:spacing w:after="0"/>
        <w:rPr>
          <w:rStyle w:val="Descriptorheader"/>
          <w:rFonts w:ascii="Arial" w:hAnsi="Arial" w:cs="Arial"/>
          <w:b w:val="0"/>
          <w:bCs w:val="0"/>
          <w:sz w:val="20"/>
          <w:szCs w:val="20"/>
        </w:rPr>
      </w:pPr>
    </w:p>
    <w:p w14:paraId="2E257520" w14:textId="7DC6EFC3" w:rsidR="002A07FE" w:rsidRPr="00671871" w:rsidRDefault="00F84B63" w:rsidP="002A07FE">
      <w:pPr>
        <w:spacing w:after="0"/>
        <w:rPr>
          <w:rFonts w:cs="Arial"/>
          <w:noProof/>
        </w:rPr>
      </w:pPr>
      <w:r w:rsidRPr="00671871">
        <w:rPr>
          <w:rStyle w:val="Descriptorheader"/>
          <w:rFonts w:ascii="Arial" w:hAnsi="Arial" w:cs="Arial"/>
        </w:rPr>
        <w:t xml:space="preserve">1 November 2022 </w:t>
      </w:r>
      <w:r w:rsidR="002A07FE" w:rsidRPr="00671871">
        <w:rPr>
          <w:rStyle w:val="Descriptorheader"/>
          <w:rFonts w:ascii="Arial" w:hAnsi="Arial" w:cs="Arial"/>
        </w:rPr>
        <w:t>MBS fee:</w:t>
      </w:r>
      <w:r w:rsidR="002A07FE" w:rsidRPr="001761A6">
        <w:rPr>
          <w:rFonts w:cs="Arial"/>
          <w:noProof/>
        </w:rPr>
        <w:t xml:space="preserve"> </w:t>
      </w:r>
      <w:r w:rsidR="002A07FE" w:rsidRPr="00137D42">
        <w:rPr>
          <w:rFonts w:cs="Arial"/>
          <w:noProof/>
        </w:rPr>
        <w:t>$</w:t>
      </w:r>
      <w:r w:rsidR="00913C08" w:rsidRPr="00137D42">
        <w:rPr>
          <w:rFonts w:cs="Arial"/>
          <w:noProof/>
        </w:rPr>
        <w:t>54.10</w:t>
      </w:r>
    </w:p>
    <w:p w14:paraId="436F3C99" w14:textId="2C57139F" w:rsidR="00F84B63" w:rsidRPr="00671871" w:rsidRDefault="00F84B63" w:rsidP="00550A93">
      <w:pPr>
        <w:spacing w:after="0"/>
        <w:rPr>
          <w:rFonts w:cs="Arial"/>
        </w:rPr>
      </w:pPr>
    </w:p>
    <w:p w14:paraId="70C509BF" w14:textId="370CA495" w:rsidR="00F84B63" w:rsidRPr="001761A6" w:rsidRDefault="001761A6" w:rsidP="00F84B63">
      <w:pPr>
        <w:spacing w:after="0"/>
        <w:rPr>
          <w:rFonts w:cs="Arial"/>
          <w:b/>
          <w:bCs/>
          <w:noProof/>
          <w:szCs w:val="20"/>
        </w:rPr>
      </w:pPr>
      <w:r>
        <w:rPr>
          <w:rFonts w:cs="Arial"/>
          <w:b/>
          <w:bCs/>
          <w:sz w:val="22"/>
          <w:szCs w:val="22"/>
        </w:rPr>
        <w:t>It is intended that a</w:t>
      </w:r>
      <w:r w:rsidR="00F84B63" w:rsidRPr="00671871">
        <w:rPr>
          <w:rFonts w:cs="Arial"/>
          <w:b/>
          <w:bCs/>
          <w:sz w:val="22"/>
          <w:szCs w:val="22"/>
        </w:rPr>
        <w:t>n EMSN Cap will be introduced to this item from 1 January 2023</w:t>
      </w:r>
      <w:r w:rsidR="00CC37C1" w:rsidRPr="00671871">
        <w:rPr>
          <w:rFonts w:cs="Arial"/>
          <w:b/>
          <w:bCs/>
          <w:sz w:val="22"/>
          <w:szCs w:val="22"/>
        </w:rPr>
        <w:t>.</w:t>
      </w:r>
    </w:p>
    <w:p w14:paraId="6E0B22CA" w14:textId="77777777" w:rsidR="002A07FE" w:rsidRPr="00137D42" w:rsidRDefault="002A07FE" w:rsidP="002A07FE">
      <w:pPr>
        <w:spacing w:after="0"/>
        <w:rPr>
          <w:rStyle w:val="AmendedItemNumber"/>
          <w:rFonts w:cs="Arial"/>
          <w:b w:val="0"/>
          <w:noProof/>
          <w:color w:val="auto"/>
          <w:shd w:val="clear" w:color="auto" w:fill="auto"/>
        </w:rPr>
      </w:pPr>
    </w:p>
    <w:p w14:paraId="3C429B3D" w14:textId="77777777" w:rsidR="002A07FE" w:rsidRPr="00671871" w:rsidRDefault="002A07FE" w:rsidP="00CC37C1">
      <w:pPr>
        <w:spacing w:after="120"/>
        <w:rPr>
          <w:rFonts w:cs="Arial"/>
          <w:iCs/>
          <w:noProof/>
          <w:spacing w:val="5"/>
          <w:sz w:val="22"/>
        </w:rPr>
      </w:pPr>
      <w:r w:rsidRPr="00671871">
        <w:rPr>
          <w:rFonts w:cs="Arial"/>
          <w:b/>
          <w:bCs/>
          <w:iCs/>
          <w:noProof/>
          <w:spacing w:val="5"/>
          <w:sz w:val="22"/>
        </w:rPr>
        <w:t>Proposed Private Health Insurance Classifications:</w:t>
      </w:r>
    </w:p>
    <w:p w14:paraId="624A56BD" w14:textId="7796FC3A" w:rsidR="002A07FE" w:rsidRPr="00671871" w:rsidRDefault="002A07FE" w:rsidP="005B55C9">
      <w:pPr>
        <w:pStyle w:val="ListParagraph"/>
        <w:numPr>
          <w:ilvl w:val="0"/>
          <w:numId w:val="12"/>
        </w:numPr>
        <w:autoSpaceDE w:val="0"/>
        <w:autoSpaceDN w:val="0"/>
        <w:adjustRightInd w:val="0"/>
        <w:spacing w:after="120"/>
        <w:contextualSpacing w:val="0"/>
        <w:rPr>
          <w:rFonts w:eastAsiaTheme="minorHAnsi" w:cs="Arial"/>
        </w:rPr>
      </w:pPr>
      <w:r w:rsidRPr="001761A6">
        <w:rPr>
          <w:rFonts w:eastAsiaTheme="minorHAnsi" w:cs="Arial"/>
          <w:b/>
          <w:bCs/>
        </w:rPr>
        <w:t xml:space="preserve">Proposed Clinical </w:t>
      </w:r>
      <w:r w:rsidR="00055F03" w:rsidRPr="00137D42">
        <w:rPr>
          <w:rFonts w:eastAsiaTheme="minorHAnsi" w:cs="Arial"/>
          <w:b/>
          <w:bCs/>
        </w:rPr>
        <w:t>C</w:t>
      </w:r>
      <w:r w:rsidRPr="00671871">
        <w:rPr>
          <w:rFonts w:eastAsiaTheme="minorHAnsi" w:cs="Arial"/>
          <w:b/>
          <w:bCs/>
        </w:rPr>
        <w:t>ategory:</w:t>
      </w:r>
      <w:r w:rsidRPr="00671871">
        <w:rPr>
          <w:rFonts w:eastAsiaTheme="minorHAnsi" w:cs="Arial"/>
        </w:rPr>
        <w:tab/>
        <w:t xml:space="preserve">Support </w:t>
      </w:r>
      <w:r w:rsidR="0038431F" w:rsidRPr="00671871">
        <w:rPr>
          <w:rFonts w:eastAsiaTheme="minorHAnsi" w:cs="Arial"/>
        </w:rPr>
        <w:t>list</w:t>
      </w:r>
      <w:r w:rsidRPr="00671871">
        <w:rPr>
          <w:rFonts w:eastAsiaTheme="minorHAnsi" w:cs="Arial"/>
        </w:rPr>
        <w:t xml:space="preserve"> (</w:t>
      </w:r>
      <w:r w:rsidR="00055F03" w:rsidRPr="00671871">
        <w:rPr>
          <w:rFonts w:eastAsiaTheme="minorHAnsi" w:cs="Arial"/>
        </w:rPr>
        <w:t>DI</w:t>
      </w:r>
      <w:r w:rsidRPr="00671871">
        <w:rPr>
          <w:rFonts w:eastAsiaTheme="minorHAnsi" w:cs="Arial"/>
        </w:rPr>
        <w:t>)</w:t>
      </w:r>
    </w:p>
    <w:p w14:paraId="58EE79DC" w14:textId="765746C9" w:rsidR="002A07FE" w:rsidRPr="00671871" w:rsidRDefault="002A07FE" w:rsidP="005B55C9">
      <w:pPr>
        <w:pStyle w:val="ListParagraph"/>
        <w:numPr>
          <w:ilvl w:val="0"/>
          <w:numId w:val="12"/>
        </w:numPr>
        <w:autoSpaceDE w:val="0"/>
        <w:autoSpaceDN w:val="0"/>
        <w:adjustRightInd w:val="0"/>
        <w:spacing w:after="120"/>
        <w:contextualSpacing w:val="0"/>
        <w:rPr>
          <w:rFonts w:eastAsiaTheme="minorHAnsi" w:cs="Arial"/>
        </w:rPr>
      </w:pPr>
      <w:r w:rsidRPr="00671871">
        <w:rPr>
          <w:rFonts w:eastAsiaTheme="minorHAnsi" w:cs="Arial"/>
          <w:b/>
          <w:bCs/>
        </w:rPr>
        <w:t xml:space="preserve">Proposed Procedure </w:t>
      </w:r>
      <w:r w:rsidR="00055F03" w:rsidRPr="00671871">
        <w:rPr>
          <w:rFonts w:eastAsiaTheme="minorHAnsi" w:cs="Arial"/>
          <w:b/>
          <w:bCs/>
        </w:rPr>
        <w:t>T</w:t>
      </w:r>
      <w:r w:rsidRPr="00671871">
        <w:rPr>
          <w:rFonts w:eastAsiaTheme="minorHAnsi" w:cs="Arial"/>
          <w:b/>
          <w:bCs/>
        </w:rPr>
        <w:t>ype:</w:t>
      </w:r>
      <w:r w:rsidRPr="00671871">
        <w:rPr>
          <w:rFonts w:eastAsiaTheme="minorHAnsi" w:cs="Arial"/>
        </w:rPr>
        <w:tab/>
        <w:t xml:space="preserve">Type C </w:t>
      </w:r>
    </w:p>
    <w:p w14:paraId="4FC5C7A9" w14:textId="77777777" w:rsidR="002A07FE" w:rsidRPr="004B4580" w:rsidRDefault="002A07FE" w:rsidP="002A07FE">
      <w:pPr>
        <w:pStyle w:val="ListParagraph"/>
        <w:autoSpaceDE w:val="0"/>
        <w:autoSpaceDN w:val="0"/>
        <w:adjustRightInd w:val="0"/>
        <w:spacing w:after="0"/>
        <w:contextualSpacing w:val="0"/>
        <w:rPr>
          <w:rFonts w:eastAsiaTheme="minorHAnsi" w:cs="Arial"/>
        </w:rPr>
      </w:pPr>
    </w:p>
    <w:p w14:paraId="4A89A339" w14:textId="77777777" w:rsidR="00735F0E" w:rsidRPr="004B4580" w:rsidRDefault="00735F0E">
      <w:pPr>
        <w:spacing w:after="0" w:line="240" w:lineRule="auto"/>
        <w:rPr>
          <w:rFonts w:eastAsiaTheme="minorHAnsi" w:cs="Arial"/>
        </w:rPr>
      </w:pPr>
      <w:r w:rsidRPr="004B4580">
        <w:rPr>
          <w:rFonts w:eastAsiaTheme="minorHAnsi" w:cs="Arial"/>
        </w:rPr>
        <w:br w:type="page"/>
      </w:r>
    </w:p>
    <w:p w14:paraId="6CC8E977" w14:textId="77777777" w:rsidR="002A07FE" w:rsidRPr="004B4580" w:rsidRDefault="002A07FE">
      <w:pPr>
        <w:spacing w:after="0" w:line="240" w:lineRule="auto"/>
        <w:rPr>
          <w:rStyle w:val="AmendedItemNumber"/>
          <w:rFonts w:cs="Arial"/>
        </w:rPr>
      </w:pPr>
    </w:p>
    <w:p w14:paraId="15BE01BD" w14:textId="5F3A6F91" w:rsidR="00913C08" w:rsidRPr="00671871" w:rsidRDefault="00913C08" w:rsidP="00703143">
      <w:pPr>
        <w:spacing w:after="0"/>
        <w:rPr>
          <w:rStyle w:val="AmendedItemNumber"/>
          <w:rFonts w:cs="Arial"/>
          <w:sz w:val="36"/>
          <w:szCs w:val="36"/>
          <w:shd w:val="clear" w:color="auto" w:fill="358189" w:themeFill="accent2"/>
        </w:rPr>
      </w:pPr>
      <w:r w:rsidRPr="00671871">
        <w:rPr>
          <w:rStyle w:val="NEWItemNumber"/>
          <w:rFonts w:cs="Arial"/>
          <w:sz w:val="36"/>
          <w:szCs w:val="36"/>
        </w:rPr>
        <w:t>New item – 557</w:t>
      </w:r>
      <w:r w:rsidR="00EC4E13" w:rsidRPr="00671871">
        <w:rPr>
          <w:rStyle w:val="NEWItemNumber"/>
          <w:rFonts w:cs="Arial"/>
          <w:sz w:val="36"/>
          <w:szCs w:val="36"/>
        </w:rPr>
        <w:t>57</w:t>
      </w:r>
      <w:r w:rsidRPr="00671871">
        <w:rPr>
          <w:rStyle w:val="NEWItemNumber"/>
          <w:rFonts w:cs="Arial"/>
          <w:sz w:val="36"/>
          <w:szCs w:val="36"/>
        </w:rPr>
        <w:t xml:space="preserve"> – </w:t>
      </w:r>
      <w:r w:rsidR="002C22B3" w:rsidRPr="00671871">
        <w:rPr>
          <w:rStyle w:val="NEWItemNumber"/>
          <w:rFonts w:cs="Arial"/>
          <w:sz w:val="36"/>
          <w:szCs w:val="36"/>
        </w:rPr>
        <w:t>Pelvic u</w:t>
      </w:r>
      <w:r w:rsidRPr="00671871">
        <w:rPr>
          <w:rStyle w:val="NEWItemNumber"/>
          <w:rFonts w:cs="Arial"/>
          <w:sz w:val="36"/>
          <w:szCs w:val="36"/>
        </w:rPr>
        <w:t>ltrasound for</w:t>
      </w:r>
      <w:r w:rsidR="00EC4E13" w:rsidRPr="00671871">
        <w:rPr>
          <w:rStyle w:val="NEWItemNumber"/>
          <w:rFonts w:cs="Arial"/>
          <w:sz w:val="36"/>
          <w:szCs w:val="36"/>
        </w:rPr>
        <w:t xml:space="preserve"> cervical length assessment</w:t>
      </w:r>
      <w:r w:rsidRPr="00671871">
        <w:rPr>
          <w:rStyle w:val="NEWItemNumber"/>
          <w:rFonts w:cs="Arial"/>
          <w:sz w:val="36"/>
          <w:szCs w:val="36"/>
        </w:rPr>
        <w:t xml:space="preserve"> </w:t>
      </w:r>
      <w:r w:rsidR="00EC4E13" w:rsidRPr="00671871">
        <w:rPr>
          <w:rStyle w:val="NEWItemNumber"/>
          <w:rFonts w:cs="Arial"/>
          <w:sz w:val="36"/>
          <w:szCs w:val="36"/>
        </w:rPr>
        <w:t>at 14 – 30 weeks gestation (</w:t>
      </w:r>
      <w:r w:rsidRPr="00671871">
        <w:rPr>
          <w:rStyle w:val="NEWItemNumber"/>
          <w:rFonts w:cs="Arial"/>
          <w:sz w:val="36"/>
          <w:szCs w:val="36"/>
        </w:rPr>
        <w:t xml:space="preserve">R) </w:t>
      </w:r>
    </w:p>
    <w:p w14:paraId="7D20ED62" w14:textId="7B12BFA4" w:rsidR="00CC37C1" w:rsidRPr="00671871" w:rsidRDefault="00EC4E13" w:rsidP="00703143">
      <w:pPr>
        <w:spacing w:after="0"/>
        <w:rPr>
          <w:rFonts w:cs="Arial"/>
          <w:noProof/>
        </w:rPr>
      </w:pPr>
      <w:r w:rsidRPr="00671871">
        <w:rPr>
          <w:rStyle w:val="Descriptorheader"/>
          <w:rFonts w:ascii="Arial" w:hAnsi="Arial" w:cs="Arial"/>
        </w:rPr>
        <w:t>Overview:</w:t>
      </w:r>
      <w:r w:rsidRPr="001761A6">
        <w:rPr>
          <w:rFonts w:cs="Arial"/>
        </w:rPr>
        <w:t xml:space="preserve"> </w:t>
      </w:r>
      <w:r w:rsidRPr="00137D42">
        <w:rPr>
          <w:rFonts w:cs="Arial"/>
          <w:noProof/>
        </w:rPr>
        <w:t>This</w:t>
      </w:r>
      <w:r w:rsidR="00497A5E" w:rsidRPr="00137D42">
        <w:rPr>
          <w:rFonts w:cs="Arial"/>
          <w:noProof/>
        </w:rPr>
        <w:t xml:space="preserve"> MBS</w:t>
      </w:r>
      <w:r w:rsidRPr="00671871">
        <w:rPr>
          <w:rFonts w:cs="Arial"/>
          <w:noProof/>
        </w:rPr>
        <w:t xml:space="preserve"> item has been introduced </w:t>
      </w:r>
      <w:r w:rsidR="001761A6">
        <w:rPr>
          <w:rFonts w:cs="Arial"/>
          <w:noProof/>
        </w:rPr>
        <w:t>following a recommendation from MSAC to support the introduction of</w:t>
      </w:r>
      <w:r w:rsidRPr="00137D42">
        <w:rPr>
          <w:rFonts w:cs="Arial"/>
          <w:noProof/>
        </w:rPr>
        <w:t xml:space="preserve"> new </w:t>
      </w:r>
      <w:r w:rsidR="00693A02" w:rsidRPr="00671871">
        <w:rPr>
          <w:rFonts w:cs="Arial"/>
          <w:noProof/>
        </w:rPr>
        <w:t xml:space="preserve">MBS </w:t>
      </w:r>
      <w:r w:rsidRPr="00671871">
        <w:rPr>
          <w:rFonts w:cs="Arial"/>
          <w:noProof/>
        </w:rPr>
        <w:t>item</w:t>
      </w:r>
      <w:r w:rsidR="00497A5E" w:rsidRPr="00671871">
        <w:rPr>
          <w:rFonts w:cs="Arial"/>
          <w:noProof/>
        </w:rPr>
        <w:t>s</w:t>
      </w:r>
      <w:r w:rsidRPr="00671871">
        <w:rPr>
          <w:rFonts w:cs="Arial"/>
          <w:noProof/>
        </w:rPr>
        <w:t xml:space="preserve"> for cervical length assessment for threatened preterm labour for 14 – 30 weeks gestation. </w:t>
      </w:r>
    </w:p>
    <w:p w14:paraId="0D862467" w14:textId="733FCB46" w:rsidR="00EC4E13" w:rsidRPr="00671871" w:rsidRDefault="00EC4E13" w:rsidP="00703143">
      <w:pPr>
        <w:spacing w:after="0"/>
        <w:rPr>
          <w:rFonts w:cs="Arial"/>
          <w:noProof/>
        </w:rPr>
      </w:pPr>
    </w:p>
    <w:p w14:paraId="2653AA1B" w14:textId="77777777" w:rsidR="00EC4E13" w:rsidRPr="00137D42" w:rsidRDefault="00EC4E13" w:rsidP="00EC4E13">
      <w:pPr>
        <w:spacing w:after="0"/>
        <w:rPr>
          <w:rFonts w:cs="Arial"/>
          <w:noProof/>
        </w:rPr>
      </w:pPr>
      <w:r w:rsidRPr="00671871">
        <w:rPr>
          <w:rStyle w:val="Descriptorheader"/>
          <w:rFonts w:ascii="Arial" w:hAnsi="Arial" w:cs="Arial"/>
        </w:rPr>
        <w:t>Descriptor:</w:t>
      </w:r>
      <w:r w:rsidRPr="001761A6">
        <w:rPr>
          <w:rFonts w:cs="Arial"/>
        </w:rPr>
        <w:t xml:space="preserve"> </w:t>
      </w:r>
    </w:p>
    <w:p w14:paraId="0964F912" w14:textId="1AD12700" w:rsidR="00EC4E13" w:rsidRPr="00671871" w:rsidRDefault="00EC4E13" w:rsidP="00CC37C1">
      <w:pPr>
        <w:pStyle w:val="Tabletext0"/>
        <w:spacing w:before="0" w:after="120"/>
        <w:ind w:left="1440" w:hanging="1440"/>
        <w:rPr>
          <w:rFonts w:ascii="Arial" w:eastAsiaTheme="minorEastAsia" w:hAnsi="Arial" w:cs="Arial"/>
          <w:noProof/>
          <w:szCs w:val="21"/>
          <w:lang w:eastAsia="en-US"/>
        </w:rPr>
      </w:pPr>
      <w:r w:rsidRPr="00671871">
        <w:rPr>
          <w:rFonts w:ascii="Arial" w:hAnsi="Arial" w:cs="Arial"/>
        </w:rPr>
        <w:t>55757</w:t>
      </w:r>
      <w:r w:rsidRPr="00671871">
        <w:rPr>
          <w:rFonts w:ascii="Arial" w:hAnsi="Arial" w:cs="Arial"/>
          <w:b/>
          <w:bCs/>
        </w:rPr>
        <w:tab/>
      </w:r>
      <w:r w:rsidRPr="001761A6">
        <w:rPr>
          <w:rFonts w:ascii="Arial" w:eastAsiaTheme="minorEastAsia" w:hAnsi="Arial" w:cs="Arial"/>
          <w:noProof/>
          <w:szCs w:val="21"/>
          <w:lang w:eastAsia="en-US"/>
        </w:rPr>
        <w:t xml:space="preserve">Pelvis or abdomen, ultrasound (the </w:t>
      </w:r>
      <w:r w:rsidRPr="00137D42">
        <w:rPr>
          <w:rFonts w:ascii="Arial" w:eastAsiaTheme="minorEastAsia" w:hAnsi="Arial" w:cs="Arial"/>
          <w:b/>
          <w:bCs/>
          <w:i/>
          <w:iCs/>
          <w:noProof/>
          <w:szCs w:val="21"/>
          <w:lang w:eastAsia="en-US"/>
        </w:rPr>
        <w:t>current ultrasound</w:t>
      </w:r>
      <w:r w:rsidRPr="00137D42">
        <w:rPr>
          <w:rFonts w:ascii="Arial" w:eastAsiaTheme="minorEastAsia" w:hAnsi="Arial" w:cs="Arial"/>
          <w:noProof/>
          <w:szCs w:val="21"/>
          <w:lang w:eastAsia="en-US"/>
        </w:rPr>
        <w:t>) scan of, for cervical length assessment for risk of preterm labour, by any or all approaches, if:</w:t>
      </w:r>
    </w:p>
    <w:p w14:paraId="01B3D374" w14:textId="7FDE69F6" w:rsidR="00EC4E13" w:rsidRPr="00671871" w:rsidRDefault="00EC4E13" w:rsidP="005B55C9">
      <w:pPr>
        <w:pStyle w:val="Tablea"/>
        <w:numPr>
          <w:ilvl w:val="0"/>
          <w:numId w:val="28"/>
        </w:numPr>
        <w:spacing w:before="0" w:after="120"/>
        <w:rPr>
          <w:rFonts w:ascii="Arial" w:eastAsiaTheme="minorEastAsia" w:hAnsi="Arial" w:cs="Arial"/>
          <w:noProof/>
          <w:szCs w:val="21"/>
          <w:lang w:eastAsia="en-US"/>
        </w:rPr>
      </w:pPr>
      <w:r w:rsidRPr="00671871">
        <w:rPr>
          <w:rFonts w:ascii="Arial" w:eastAsiaTheme="minorEastAsia" w:hAnsi="Arial" w:cs="Arial"/>
          <w:noProof/>
          <w:szCs w:val="21"/>
          <w:lang w:eastAsia="en-US"/>
        </w:rPr>
        <w:t>the dating of the pregnancy (as confirmed by the current ultrasound) is between 14 and 30 weeks of gestation; and</w:t>
      </w:r>
    </w:p>
    <w:p w14:paraId="6AC3A72F" w14:textId="05B7E5C0" w:rsidR="00EC4E13" w:rsidRPr="00671871" w:rsidRDefault="00EC4E13" w:rsidP="005B55C9">
      <w:pPr>
        <w:pStyle w:val="Tablea"/>
        <w:numPr>
          <w:ilvl w:val="0"/>
          <w:numId w:val="28"/>
        </w:numPr>
        <w:spacing w:before="0" w:after="120"/>
        <w:rPr>
          <w:rFonts w:ascii="Arial" w:eastAsiaTheme="minorEastAsia" w:hAnsi="Arial" w:cs="Arial"/>
          <w:noProof/>
          <w:szCs w:val="21"/>
          <w:lang w:eastAsia="en-US"/>
        </w:rPr>
      </w:pPr>
      <w:r w:rsidRPr="00671871">
        <w:rPr>
          <w:rFonts w:ascii="Arial" w:eastAsiaTheme="minorEastAsia" w:hAnsi="Arial" w:cs="Arial"/>
          <w:noProof/>
          <w:szCs w:val="21"/>
          <w:lang w:eastAsia="en-US"/>
        </w:rPr>
        <w:t>any of the following apply:</w:t>
      </w:r>
    </w:p>
    <w:p w14:paraId="6EF1B00F" w14:textId="7AF59DEF" w:rsidR="00EC4E13" w:rsidRPr="00671871" w:rsidRDefault="00EC4E13" w:rsidP="005B55C9">
      <w:pPr>
        <w:pStyle w:val="Tablei"/>
        <w:numPr>
          <w:ilvl w:val="1"/>
          <w:numId w:val="29"/>
        </w:numPr>
        <w:spacing w:after="120"/>
        <w:rPr>
          <w:rFonts w:ascii="Arial" w:eastAsiaTheme="minorEastAsia" w:hAnsi="Arial" w:cs="Arial"/>
          <w:noProof/>
          <w:szCs w:val="21"/>
          <w:lang w:eastAsia="en-US"/>
        </w:rPr>
      </w:pPr>
      <w:r w:rsidRPr="00671871">
        <w:rPr>
          <w:rFonts w:ascii="Arial" w:eastAsiaTheme="minorEastAsia" w:hAnsi="Arial" w:cs="Arial"/>
          <w:noProof/>
          <w:szCs w:val="21"/>
          <w:lang w:eastAsia="en-US"/>
        </w:rPr>
        <w:t>the patient has a history indicating high risk of preterm labour or birth or second trimester fetal loss;</w:t>
      </w:r>
    </w:p>
    <w:p w14:paraId="48FC1534" w14:textId="2E4EE873" w:rsidR="00EC4E13" w:rsidRPr="00671871" w:rsidRDefault="00EC4E13" w:rsidP="005B55C9">
      <w:pPr>
        <w:pStyle w:val="Tablei"/>
        <w:numPr>
          <w:ilvl w:val="1"/>
          <w:numId w:val="29"/>
        </w:numPr>
        <w:spacing w:after="120"/>
        <w:rPr>
          <w:rFonts w:ascii="Arial" w:eastAsiaTheme="minorEastAsia" w:hAnsi="Arial" w:cs="Arial"/>
          <w:noProof/>
          <w:szCs w:val="21"/>
          <w:lang w:eastAsia="en-US"/>
        </w:rPr>
      </w:pPr>
      <w:r w:rsidRPr="00671871">
        <w:rPr>
          <w:rFonts w:ascii="Arial" w:eastAsiaTheme="minorEastAsia" w:hAnsi="Arial" w:cs="Arial"/>
          <w:noProof/>
          <w:szCs w:val="21"/>
          <w:lang w:eastAsia="en-US"/>
        </w:rPr>
        <w:t>the patient has symptoms suggestive of threatened preterm labour or</w:t>
      </w:r>
      <w:r w:rsidR="00EE4B42" w:rsidRPr="00671871">
        <w:rPr>
          <w:rFonts w:ascii="Arial" w:eastAsiaTheme="minorEastAsia" w:hAnsi="Arial" w:cs="Arial"/>
          <w:noProof/>
          <w:szCs w:val="21"/>
          <w:lang w:eastAsia="en-US"/>
        </w:rPr>
        <w:t xml:space="preserve"> </w:t>
      </w:r>
      <w:r w:rsidRPr="00671871">
        <w:rPr>
          <w:rFonts w:ascii="Arial" w:eastAsiaTheme="minorEastAsia" w:hAnsi="Arial" w:cs="Arial"/>
          <w:noProof/>
          <w:szCs w:val="21"/>
          <w:lang w:eastAsia="en-US"/>
        </w:rPr>
        <w:t>second</w:t>
      </w:r>
      <w:r w:rsidR="00EE4B42" w:rsidRPr="00671871">
        <w:rPr>
          <w:rFonts w:ascii="Arial" w:eastAsiaTheme="minorEastAsia" w:hAnsi="Arial" w:cs="Arial"/>
          <w:noProof/>
          <w:szCs w:val="21"/>
          <w:lang w:eastAsia="en-US"/>
        </w:rPr>
        <w:t xml:space="preserve"> </w:t>
      </w:r>
      <w:r w:rsidRPr="00671871">
        <w:rPr>
          <w:rFonts w:ascii="Arial" w:eastAsiaTheme="minorEastAsia" w:hAnsi="Arial" w:cs="Arial"/>
          <w:noProof/>
          <w:szCs w:val="21"/>
          <w:lang w:eastAsia="en-US"/>
        </w:rPr>
        <w:t>trimester fetal loss;</w:t>
      </w:r>
    </w:p>
    <w:p w14:paraId="09C63925" w14:textId="24385D52" w:rsidR="00EC4E13" w:rsidRPr="00671871" w:rsidRDefault="00EC4E13" w:rsidP="005B55C9">
      <w:pPr>
        <w:pStyle w:val="Tablei"/>
        <w:numPr>
          <w:ilvl w:val="1"/>
          <w:numId w:val="29"/>
        </w:numPr>
        <w:spacing w:after="120"/>
        <w:rPr>
          <w:rFonts w:ascii="Arial" w:eastAsiaTheme="minorEastAsia" w:hAnsi="Arial" w:cs="Arial"/>
          <w:noProof/>
          <w:szCs w:val="21"/>
          <w:lang w:eastAsia="en-US"/>
        </w:rPr>
      </w:pPr>
      <w:r w:rsidRPr="00671871">
        <w:rPr>
          <w:rFonts w:ascii="Arial" w:eastAsiaTheme="minorEastAsia" w:hAnsi="Arial" w:cs="Arial"/>
          <w:noProof/>
          <w:szCs w:val="21"/>
          <w:lang w:eastAsia="en-US"/>
        </w:rPr>
        <w:t>the patient’s cervical length is less than 25 mm on an ultrasound before 28 weeks gestation; and</w:t>
      </w:r>
    </w:p>
    <w:p w14:paraId="476C61E0" w14:textId="2160C897" w:rsidR="00EC4E13" w:rsidRPr="00671871" w:rsidRDefault="00EC4E13" w:rsidP="005B55C9">
      <w:pPr>
        <w:pStyle w:val="NormalWeb"/>
        <w:numPr>
          <w:ilvl w:val="0"/>
          <w:numId w:val="28"/>
        </w:numPr>
        <w:spacing w:before="0" w:beforeAutospacing="0" w:after="0" w:afterAutospacing="0" w:line="300" w:lineRule="atLeast"/>
        <w:rPr>
          <w:rFonts w:ascii="Arial" w:hAnsi="Arial" w:cs="Arial"/>
          <w:noProof/>
          <w:sz w:val="20"/>
          <w:lang w:eastAsia="en-US"/>
        </w:rPr>
      </w:pPr>
      <w:r w:rsidRPr="00671871">
        <w:rPr>
          <w:rFonts w:ascii="Arial" w:hAnsi="Arial" w:cs="Arial"/>
          <w:noProof/>
          <w:sz w:val="20"/>
          <w:lang w:eastAsia="en-US"/>
        </w:rPr>
        <w:t>the current ultrasound is not performed on the same patient within 24 hours of a service mentioned in another item in this Subgroup (R)</w:t>
      </w:r>
    </w:p>
    <w:p w14:paraId="6E6ABDB9" w14:textId="77777777" w:rsidR="00EE4B42" w:rsidRPr="00671871" w:rsidRDefault="00EE4B42" w:rsidP="00CC37C1">
      <w:pPr>
        <w:pStyle w:val="NormalWeb"/>
        <w:spacing w:before="0" w:beforeAutospacing="0" w:after="0" w:afterAutospacing="0" w:line="300" w:lineRule="atLeast"/>
        <w:rPr>
          <w:rFonts w:ascii="Arial" w:hAnsi="Arial" w:cs="Arial"/>
          <w:noProof/>
          <w:sz w:val="20"/>
          <w:lang w:eastAsia="en-US"/>
        </w:rPr>
      </w:pPr>
    </w:p>
    <w:p w14:paraId="12A76B43" w14:textId="77777777" w:rsidR="00CC37C1" w:rsidRPr="00137D42" w:rsidRDefault="00EC4E13" w:rsidP="00D807C1">
      <w:pPr>
        <w:spacing w:after="0"/>
        <w:rPr>
          <w:rFonts w:cs="Arial"/>
        </w:rPr>
      </w:pPr>
      <w:r w:rsidRPr="00671871">
        <w:rPr>
          <w:rStyle w:val="Descriptorheader"/>
          <w:rFonts w:ascii="Arial" w:hAnsi="Arial" w:cs="Arial"/>
        </w:rPr>
        <w:t>Indication:</w:t>
      </w:r>
      <w:r w:rsidRPr="001761A6">
        <w:rPr>
          <w:rFonts w:cs="Arial"/>
        </w:rPr>
        <w:t xml:space="preserve"> </w:t>
      </w:r>
    </w:p>
    <w:p w14:paraId="6404FF6F" w14:textId="5757A5D1" w:rsidR="00D807C1" w:rsidRPr="00671871" w:rsidRDefault="008C58E8" w:rsidP="005B55C9">
      <w:pPr>
        <w:pStyle w:val="ListParagraph"/>
        <w:numPr>
          <w:ilvl w:val="0"/>
          <w:numId w:val="79"/>
        </w:numPr>
        <w:spacing w:after="0"/>
        <w:rPr>
          <w:rStyle w:val="Descriptorheader"/>
          <w:rFonts w:ascii="Arial" w:hAnsi="Arial" w:cs="Arial"/>
          <w:b w:val="0"/>
          <w:bCs w:val="0"/>
          <w:iCs w:val="0"/>
          <w:noProof w:val="0"/>
          <w:spacing w:val="0"/>
          <w:sz w:val="20"/>
        </w:rPr>
      </w:pPr>
      <w:r w:rsidRPr="00671871">
        <w:rPr>
          <w:rFonts w:cs="Arial"/>
        </w:rPr>
        <w:t xml:space="preserve">New item 55757 </w:t>
      </w:r>
      <w:r w:rsidR="00D807C1" w:rsidRPr="00137D42">
        <w:rPr>
          <w:rFonts w:cs="Arial"/>
        </w:rPr>
        <w:t xml:space="preserve">applies when requested by a medical practitioner, specialist or consultant physician. </w:t>
      </w:r>
    </w:p>
    <w:p w14:paraId="56638DD3" w14:textId="77777777" w:rsidR="00EC4E13" w:rsidRPr="007024A9" w:rsidRDefault="00EC4E13" w:rsidP="00EC4E13">
      <w:pPr>
        <w:spacing w:after="0"/>
        <w:rPr>
          <w:rStyle w:val="Descriptorheader"/>
          <w:rFonts w:ascii="Arial" w:hAnsi="Arial" w:cs="Arial"/>
          <w:b w:val="0"/>
          <w:bCs w:val="0"/>
          <w:sz w:val="20"/>
          <w:szCs w:val="20"/>
        </w:rPr>
      </w:pPr>
    </w:p>
    <w:p w14:paraId="016959DB" w14:textId="77777777" w:rsidR="00CC37C1" w:rsidRPr="00137D42" w:rsidRDefault="00EC4E13" w:rsidP="00D807C1">
      <w:pPr>
        <w:spacing w:after="0"/>
        <w:rPr>
          <w:rFonts w:cs="Arial"/>
          <w:noProof/>
          <w:szCs w:val="20"/>
        </w:rPr>
      </w:pPr>
      <w:r w:rsidRPr="00671871">
        <w:rPr>
          <w:rStyle w:val="Descriptorheader"/>
          <w:rFonts w:ascii="Arial" w:hAnsi="Arial" w:cs="Arial"/>
        </w:rPr>
        <w:t>Other requirements:</w:t>
      </w:r>
      <w:r w:rsidRPr="001761A6">
        <w:rPr>
          <w:rFonts w:cs="Arial"/>
          <w:noProof/>
          <w:szCs w:val="20"/>
        </w:rPr>
        <w:t xml:space="preserve"> </w:t>
      </w:r>
    </w:p>
    <w:p w14:paraId="1BC53531" w14:textId="0D7CA241" w:rsidR="00D807C1" w:rsidRPr="00671871" w:rsidRDefault="00D807C1" w:rsidP="005B55C9">
      <w:pPr>
        <w:pStyle w:val="ListParagraph"/>
        <w:numPr>
          <w:ilvl w:val="0"/>
          <w:numId w:val="79"/>
        </w:numPr>
        <w:spacing w:after="0"/>
        <w:rPr>
          <w:rFonts w:cs="Arial"/>
          <w:noProof/>
          <w:szCs w:val="20"/>
        </w:rPr>
      </w:pPr>
      <w:r w:rsidRPr="00671871">
        <w:rPr>
          <w:rFonts w:cs="Arial"/>
        </w:rPr>
        <w:t xml:space="preserve">The requesting practitioner must state on the request form the relevant condition or clinical indication for the service.  </w:t>
      </w:r>
    </w:p>
    <w:p w14:paraId="19574C16" w14:textId="77777777" w:rsidR="00EC4E13" w:rsidRPr="00671871" w:rsidRDefault="00EC4E13" w:rsidP="00EC4E13">
      <w:pPr>
        <w:shd w:val="clear" w:color="auto" w:fill="FBFBFB"/>
        <w:spacing w:after="0" w:line="300" w:lineRule="atLeast"/>
        <w:rPr>
          <w:rFonts w:cs="Arial"/>
        </w:rPr>
      </w:pPr>
    </w:p>
    <w:p w14:paraId="4D692364" w14:textId="77777777" w:rsidR="00CC37C1" w:rsidRPr="00137D42" w:rsidRDefault="00EC4E13" w:rsidP="00D807C1">
      <w:pPr>
        <w:shd w:val="clear" w:color="auto" w:fill="FBFBFB"/>
        <w:spacing w:after="0" w:line="300" w:lineRule="atLeast"/>
        <w:rPr>
          <w:rFonts w:cs="Arial"/>
          <w:noProof/>
        </w:rPr>
      </w:pPr>
      <w:r w:rsidRPr="00671871">
        <w:rPr>
          <w:rStyle w:val="Descriptorheader"/>
          <w:rFonts w:ascii="Arial" w:hAnsi="Arial" w:cs="Arial"/>
        </w:rPr>
        <w:t>Billing requirement:</w:t>
      </w:r>
      <w:r w:rsidRPr="001761A6">
        <w:rPr>
          <w:rFonts w:cs="Arial"/>
          <w:noProof/>
        </w:rPr>
        <w:t xml:space="preserve"> </w:t>
      </w:r>
    </w:p>
    <w:p w14:paraId="21A16B09" w14:textId="036FD714" w:rsidR="00D807C1" w:rsidRPr="00671871" w:rsidRDefault="00227E9D" w:rsidP="005B55C9">
      <w:pPr>
        <w:pStyle w:val="ListParagraph"/>
        <w:numPr>
          <w:ilvl w:val="0"/>
          <w:numId w:val="79"/>
        </w:numPr>
        <w:shd w:val="clear" w:color="auto" w:fill="FBFBFB"/>
        <w:spacing w:after="0" w:line="300" w:lineRule="atLeast"/>
        <w:rPr>
          <w:rFonts w:eastAsia="Times New Roman" w:cs="Arial"/>
          <w:szCs w:val="20"/>
          <w:lang w:eastAsia="en-AU"/>
        </w:rPr>
      </w:pPr>
      <w:r w:rsidRPr="00671871">
        <w:rPr>
          <w:rFonts w:eastAsia="Times New Roman" w:cs="Arial"/>
          <w:szCs w:val="20"/>
          <w:lang w:eastAsia="en-AU"/>
        </w:rPr>
        <w:t xml:space="preserve">Item 55757 </w:t>
      </w:r>
      <w:r w:rsidR="00D807C1" w:rsidRPr="00671871">
        <w:rPr>
          <w:rFonts w:eastAsia="Times New Roman" w:cs="Arial"/>
          <w:szCs w:val="20"/>
          <w:lang w:eastAsia="en-AU"/>
        </w:rPr>
        <w:t xml:space="preserve">cannot be </w:t>
      </w:r>
      <w:r w:rsidR="00F35795" w:rsidRPr="00671871">
        <w:rPr>
          <w:rFonts w:eastAsia="Times New Roman" w:cs="Arial"/>
          <w:szCs w:val="20"/>
          <w:lang w:eastAsia="en-AU"/>
        </w:rPr>
        <w:t>performed</w:t>
      </w:r>
      <w:r w:rsidR="00D807C1" w:rsidRPr="00671871">
        <w:rPr>
          <w:rFonts w:eastAsia="Times New Roman" w:cs="Arial"/>
          <w:szCs w:val="20"/>
          <w:lang w:eastAsia="en-AU"/>
        </w:rPr>
        <w:t xml:space="preserve"> within 24 hours of another item in Subgroup 5 of Group I1. </w:t>
      </w:r>
    </w:p>
    <w:p w14:paraId="1195D19F" w14:textId="72BF7916" w:rsidR="003C403F" w:rsidRPr="00671871" w:rsidRDefault="003C403F" w:rsidP="005B55C9">
      <w:pPr>
        <w:pStyle w:val="ListParagraph"/>
        <w:numPr>
          <w:ilvl w:val="0"/>
          <w:numId w:val="79"/>
        </w:numPr>
        <w:spacing w:after="0"/>
        <w:rPr>
          <w:rFonts w:cs="Arial"/>
          <w:noProof/>
        </w:rPr>
      </w:pPr>
      <w:r w:rsidRPr="001761A6">
        <w:rPr>
          <w:rFonts w:cs="Arial"/>
        </w:rPr>
        <w:t xml:space="preserve">Item 55757 can be </w:t>
      </w:r>
      <w:r w:rsidR="00F35795" w:rsidRPr="00137D42">
        <w:rPr>
          <w:rFonts w:cs="Arial"/>
        </w:rPr>
        <w:t>performed</w:t>
      </w:r>
      <w:r w:rsidRPr="00671871">
        <w:rPr>
          <w:rFonts w:cs="Arial"/>
        </w:rPr>
        <w:t xml:space="preserve"> as often as clinically required. </w:t>
      </w:r>
    </w:p>
    <w:p w14:paraId="6034F0CF" w14:textId="77777777" w:rsidR="00EC4E13" w:rsidRPr="007024A9" w:rsidRDefault="00EC4E13" w:rsidP="00EC4E13">
      <w:pPr>
        <w:spacing w:after="0"/>
        <w:rPr>
          <w:rStyle w:val="Descriptorheader"/>
          <w:rFonts w:ascii="Arial" w:hAnsi="Arial" w:cs="Arial"/>
          <w:b w:val="0"/>
          <w:bCs w:val="0"/>
          <w:sz w:val="20"/>
          <w:szCs w:val="20"/>
        </w:rPr>
      </w:pPr>
    </w:p>
    <w:p w14:paraId="6A07315A" w14:textId="12CD280E" w:rsidR="00EC4E13" w:rsidRPr="00671871" w:rsidRDefault="00F84B63" w:rsidP="00EC4E13">
      <w:pPr>
        <w:spacing w:after="0"/>
        <w:rPr>
          <w:rFonts w:cs="Arial"/>
          <w:noProof/>
        </w:rPr>
      </w:pPr>
      <w:r w:rsidRPr="00671871">
        <w:rPr>
          <w:rStyle w:val="Descriptorheader"/>
          <w:rFonts w:ascii="Arial" w:hAnsi="Arial" w:cs="Arial"/>
        </w:rPr>
        <w:t xml:space="preserve">1 November 2022 </w:t>
      </w:r>
      <w:r w:rsidR="00EC4E13" w:rsidRPr="00671871">
        <w:rPr>
          <w:rStyle w:val="Descriptorheader"/>
          <w:rFonts w:ascii="Arial" w:hAnsi="Arial" w:cs="Arial"/>
        </w:rPr>
        <w:t>MBS fee:</w:t>
      </w:r>
      <w:r w:rsidR="00EC4E13" w:rsidRPr="001761A6">
        <w:rPr>
          <w:rFonts w:cs="Arial"/>
          <w:noProof/>
        </w:rPr>
        <w:t xml:space="preserve"> </w:t>
      </w:r>
      <w:r w:rsidR="00EC4E13" w:rsidRPr="00137D42">
        <w:rPr>
          <w:rFonts w:cs="Arial"/>
          <w:noProof/>
        </w:rPr>
        <w:t>$5</w:t>
      </w:r>
      <w:r w:rsidR="00D807C1" w:rsidRPr="00137D42">
        <w:rPr>
          <w:rFonts w:cs="Arial"/>
          <w:noProof/>
        </w:rPr>
        <w:t>1.55</w:t>
      </w:r>
    </w:p>
    <w:p w14:paraId="63866B91" w14:textId="77777777" w:rsidR="00D86687" w:rsidRPr="00671871" w:rsidRDefault="00D86687" w:rsidP="00EC4E13">
      <w:pPr>
        <w:spacing w:after="0"/>
        <w:rPr>
          <w:rFonts w:cs="Arial"/>
          <w:noProof/>
        </w:rPr>
      </w:pPr>
    </w:p>
    <w:p w14:paraId="6FE17065" w14:textId="194EFCC7" w:rsidR="00F84B63" w:rsidRPr="001761A6" w:rsidRDefault="001761A6" w:rsidP="00F84B63">
      <w:pPr>
        <w:spacing w:after="0"/>
        <w:rPr>
          <w:rFonts w:cs="Arial"/>
          <w:noProof/>
          <w:szCs w:val="20"/>
        </w:rPr>
      </w:pPr>
      <w:r>
        <w:rPr>
          <w:rFonts w:cs="Arial"/>
          <w:b/>
          <w:bCs/>
          <w:sz w:val="22"/>
          <w:szCs w:val="22"/>
        </w:rPr>
        <w:t>It is intended that a</w:t>
      </w:r>
      <w:r w:rsidR="00F84B63" w:rsidRPr="00671871">
        <w:rPr>
          <w:rFonts w:cs="Arial"/>
          <w:b/>
          <w:bCs/>
          <w:sz w:val="22"/>
          <w:szCs w:val="22"/>
        </w:rPr>
        <w:t>n EMSN Cap will be introduced to this item from 1 January 2023</w:t>
      </w:r>
      <w:r w:rsidR="00CC37C1" w:rsidRPr="00671871">
        <w:rPr>
          <w:rFonts w:cs="Arial"/>
          <w:b/>
          <w:bCs/>
          <w:sz w:val="22"/>
          <w:szCs w:val="22"/>
        </w:rPr>
        <w:t>.</w:t>
      </w:r>
    </w:p>
    <w:p w14:paraId="30FD4913" w14:textId="77777777" w:rsidR="00EC4E13" w:rsidRPr="00137D42" w:rsidRDefault="00EC4E13" w:rsidP="00EC4E13">
      <w:pPr>
        <w:spacing w:after="0"/>
        <w:rPr>
          <w:rStyle w:val="AmendedItemNumber"/>
          <w:rFonts w:cs="Arial"/>
          <w:b w:val="0"/>
          <w:noProof/>
          <w:color w:val="auto"/>
          <w:shd w:val="clear" w:color="auto" w:fill="auto"/>
        </w:rPr>
      </w:pPr>
    </w:p>
    <w:p w14:paraId="7FE92FA5" w14:textId="77777777" w:rsidR="00EC4E13" w:rsidRPr="00671871" w:rsidRDefault="00EC4E13" w:rsidP="00CC37C1">
      <w:pPr>
        <w:spacing w:after="120"/>
        <w:rPr>
          <w:rFonts w:cs="Arial"/>
          <w:b/>
          <w:bCs/>
          <w:iCs/>
          <w:noProof/>
          <w:spacing w:val="5"/>
          <w:sz w:val="22"/>
        </w:rPr>
      </w:pPr>
      <w:r w:rsidRPr="00671871">
        <w:rPr>
          <w:rFonts w:cs="Arial"/>
          <w:b/>
          <w:bCs/>
          <w:iCs/>
          <w:noProof/>
          <w:spacing w:val="5"/>
          <w:sz w:val="22"/>
        </w:rPr>
        <w:t>Proposed Private Health Insurance Classifications:</w:t>
      </w:r>
    </w:p>
    <w:p w14:paraId="2FD5D3AA" w14:textId="4993F5E8" w:rsidR="00EC4E13" w:rsidRPr="00671871" w:rsidRDefault="00EC4E13" w:rsidP="005B55C9">
      <w:pPr>
        <w:pStyle w:val="ListParagraph"/>
        <w:numPr>
          <w:ilvl w:val="0"/>
          <w:numId w:val="12"/>
        </w:numPr>
        <w:autoSpaceDE w:val="0"/>
        <w:autoSpaceDN w:val="0"/>
        <w:adjustRightInd w:val="0"/>
        <w:spacing w:after="120"/>
        <w:contextualSpacing w:val="0"/>
        <w:rPr>
          <w:rFonts w:eastAsiaTheme="minorHAnsi" w:cs="Arial"/>
        </w:rPr>
      </w:pPr>
      <w:r w:rsidRPr="001761A6">
        <w:rPr>
          <w:rFonts w:eastAsiaTheme="minorHAnsi" w:cs="Arial"/>
          <w:b/>
          <w:bCs/>
        </w:rPr>
        <w:t xml:space="preserve">Proposed Clinical </w:t>
      </w:r>
      <w:r w:rsidR="00055F03" w:rsidRPr="00137D42">
        <w:rPr>
          <w:rFonts w:eastAsiaTheme="minorHAnsi" w:cs="Arial"/>
          <w:b/>
          <w:bCs/>
        </w:rPr>
        <w:t>C</w:t>
      </w:r>
      <w:r w:rsidRPr="00671871">
        <w:rPr>
          <w:rFonts w:eastAsiaTheme="minorHAnsi" w:cs="Arial"/>
          <w:b/>
          <w:bCs/>
        </w:rPr>
        <w:t>ategory:</w:t>
      </w:r>
      <w:r w:rsidRPr="00671871">
        <w:rPr>
          <w:rFonts w:eastAsiaTheme="minorHAnsi" w:cs="Arial"/>
        </w:rPr>
        <w:tab/>
        <w:t xml:space="preserve">Support </w:t>
      </w:r>
      <w:r w:rsidR="0038431F" w:rsidRPr="00671871">
        <w:rPr>
          <w:rFonts w:eastAsiaTheme="minorHAnsi" w:cs="Arial"/>
        </w:rPr>
        <w:t>list</w:t>
      </w:r>
      <w:r w:rsidRPr="00671871">
        <w:rPr>
          <w:rFonts w:eastAsiaTheme="minorHAnsi" w:cs="Arial"/>
        </w:rPr>
        <w:t xml:space="preserve"> (</w:t>
      </w:r>
      <w:r w:rsidR="00055F03" w:rsidRPr="00671871">
        <w:rPr>
          <w:rFonts w:eastAsiaTheme="minorHAnsi" w:cs="Arial"/>
        </w:rPr>
        <w:t>DI</w:t>
      </w:r>
      <w:r w:rsidRPr="00671871">
        <w:rPr>
          <w:rFonts w:eastAsiaTheme="minorHAnsi" w:cs="Arial"/>
        </w:rPr>
        <w:t>)</w:t>
      </w:r>
    </w:p>
    <w:p w14:paraId="3925EB03" w14:textId="4C4DADCE" w:rsidR="00EC4E13" w:rsidRPr="00671871" w:rsidRDefault="00EC4E13" w:rsidP="005B55C9">
      <w:pPr>
        <w:pStyle w:val="ListParagraph"/>
        <w:numPr>
          <w:ilvl w:val="0"/>
          <w:numId w:val="12"/>
        </w:numPr>
        <w:autoSpaceDE w:val="0"/>
        <w:autoSpaceDN w:val="0"/>
        <w:adjustRightInd w:val="0"/>
        <w:spacing w:after="120"/>
        <w:contextualSpacing w:val="0"/>
        <w:rPr>
          <w:rFonts w:eastAsiaTheme="minorHAnsi" w:cs="Arial"/>
        </w:rPr>
      </w:pPr>
      <w:r w:rsidRPr="00671871">
        <w:rPr>
          <w:rFonts w:eastAsiaTheme="minorHAnsi" w:cs="Arial"/>
          <w:b/>
          <w:bCs/>
        </w:rPr>
        <w:t xml:space="preserve">Proposed Procedure </w:t>
      </w:r>
      <w:r w:rsidR="00055F03" w:rsidRPr="00671871">
        <w:rPr>
          <w:rFonts w:eastAsiaTheme="minorHAnsi" w:cs="Arial"/>
          <w:b/>
          <w:bCs/>
        </w:rPr>
        <w:t>T</w:t>
      </w:r>
      <w:r w:rsidRPr="00671871">
        <w:rPr>
          <w:rFonts w:eastAsiaTheme="minorHAnsi" w:cs="Arial"/>
          <w:b/>
          <w:bCs/>
        </w:rPr>
        <w:t>ype:</w:t>
      </w:r>
      <w:r w:rsidRPr="00671871">
        <w:rPr>
          <w:rFonts w:eastAsiaTheme="minorHAnsi" w:cs="Arial"/>
        </w:rPr>
        <w:tab/>
        <w:t xml:space="preserve">Type C </w:t>
      </w:r>
    </w:p>
    <w:p w14:paraId="7EB5AC26" w14:textId="77777777" w:rsidR="00EC4E13" w:rsidRPr="004B4580" w:rsidRDefault="00EC4E13" w:rsidP="00EC4E13">
      <w:pPr>
        <w:pStyle w:val="ListParagraph"/>
        <w:autoSpaceDE w:val="0"/>
        <w:autoSpaceDN w:val="0"/>
        <w:adjustRightInd w:val="0"/>
        <w:spacing w:after="0"/>
        <w:contextualSpacing w:val="0"/>
        <w:rPr>
          <w:rFonts w:eastAsiaTheme="minorHAnsi" w:cs="Arial"/>
        </w:rPr>
      </w:pPr>
    </w:p>
    <w:p w14:paraId="4DD207E8" w14:textId="1D479482" w:rsidR="00735F0E" w:rsidRPr="004B4580" w:rsidRDefault="00735F0E">
      <w:pPr>
        <w:spacing w:after="0" w:line="240" w:lineRule="auto"/>
        <w:rPr>
          <w:rStyle w:val="AmendedItemNumber"/>
          <w:rFonts w:cs="Arial"/>
        </w:rPr>
      </w:pPr>
      <w:r w:rsidRPr="004B4580">
        <w:rPr>
          <w:rStyle w:val="AmendedItemNumber"/>
          <w:rFonts w:cs="Arial"/>
        </w:rPr>
        <w:br w:type="page"/>
      </w:r>
    </w:p>
    <w:p w14:paraId="5B27FE71" w14:textId="6191495B" w:rsidR="00EE4B42" w:rsidRPr="00671871" w:rsidRDefault="00EE4B42" w:rsidP="00703143">
      <w:pPr>
        <w:spacing w:after="0"/>
        <w:rPr>
          <w:rStyle w:val="AmendedItemNumber"/>
          <w:rFonts w:cs="Arial"/>
          <w:sz w:val="36"/>
          <w:szCs w:val="36"/>
          <w:shd w:val="clear" w:color="auto" w:fill="358189" w:themeFill="accent2"/>
        </w:rPr>
      </w:pPr>
      <w:r w:rsidRPr="00671871">
        <w:rPr>
          <w:rStyle w:val="NEWItemNumber"/>
          <w:rFonts w:cs="Arial"/>
          <w:sz w:val="36"/>
          <w:szCs w:val="36"/>
        </w:rPr>
        <w:lastRenderedPageBreak/>
        <w:t xml:space="preserve">New item – 55758 – </w:t>
      </w:r>
      <w:r w:rsidR="002C22B3" w:rsidRPr="00671871">
        <w:rPr>
          <w:rStyle w:val="NEWItemNumber"/>
          <w:rFonts w:cs="Arial"/>
          <w:sz w:val="36"/>
          <w:szCs w:val="36"/>
        </w:rPr>
        <w:t>Pelvic u</w:t>
      </w:r>
      <w:r w:rsidRPr="00671871">
        <w:rPr>
          <w:rStyle w:val="NEWItemNumber"/>
          <w:rFonts w:cs="Arial"/>
          <w:sz w:val="36"/>
          <w:szCs w:val="36"/>
        </w:rPr>
        <w:t xml:space="preserve">ltrasound for cervical length assessment at 14 – 30 weeks gestation (NR) </w:t>
      </w:r>
    </w:p>
    <w:p w14:paraId="28591CFA" w14:textId="06441E10" w:rsidR="00EE4B42" w:rsidRPr="00671871" w:rsidRDefault="00EE4B42" w:rsidP="00CC37C1">
      <w:pPr>
        <w:spacing w:after="0"/>
        <w:rPr>
          <w:rFonts w:cs="Arial"/>
          <w:noProof/>
        </w:rPr>
      </w:pPr>
      <w:r w:rsidRPr="00671871">
        <w:rPr>
          <w:rStyle w:val="Descriptorheader"/>
          <w:rFonts w:ascii="Arial" w:hAnsi="Arial" w:cs="Arial"/>
        </w:rPr>
        <w:t>Overview:</w:t>
      </w:r>
      <w:r w:rsidRPr="001761A6">
        <w:rPr>
          <w:rFonts w:cs="Arial"/>
        </w:rPr>
        <w:t xml:space="preserve"> </w:t>
      </w:r>
      <w:r w:rsidRPr="00137D42">
        <w:rPr>
          <w:rFonts w:cs="Arial"/>
          <w:noProof/>
        </w:rPr>
        <w:t>This</w:t>
      </w:r>
      <w:r w:rsidR="00497A5E" w:rsidRPr="00137D42">
        <w:rPr>
          <w:rFonts w:cs="Arial"/>
          <w:noProof/>
        </w:rPr>
        <w:t xml:space="preserve"> MBS</w:t>
      </w:r>
      <w:r w:rsidRPr="00671871">
        <w:rPr>
          <w:rFonts w:cs="Arial"/>
          <w:noProof/>
        </w:rPr>
        <w:t xml:space="preserve"> item has been introduced </w:t>
      </w:r>
      <w:r w:rsidR="001761A6">
        <w:rPr>
          <w:rFonts w:cs="Arial"/>
          <w:noProof/>
        </w:rPr>
        <w:t>following a recommendation from MSAC to support the introduction of</w:t>
      </w:r>
      <w:r w:rsidRPr="00137D42">
        <w:rPr>
          <w:rFonts w:cs="Arial"/>
          <w:noProof/>
        </w:rPr>
        <w:t xml:space="preserve"> new</w:t>
      </w:r>
      <w:r w:rsidR="00693A02" w:rsidRPr="00671871">
        <w:rPr>
          <w:rFonts w:cs="Arial"/>
          <w:noProof/>
        </w:rPr>
        <w:t xml:space="preserve"> MBS</w:t>
      </w:r>
      <w:r w:rsidRPr="00671871">
        <w:rPr>
          <w:rFonts w:cs="Arial"/>
          <w:noProof/>
        </w:rPr>
        <w:t xml:space="preserve"> item</w:t>
      </w:r>
      <w:r w:rsidR="00497A5E" w:rsidRPr="00671871">
        <w:rPr>
          <w:rFonts w:cs="Arial"/>
          <w:noProof/>
        </w:rPr>
        <w:t>s</w:t>
      </w:r>
      <w:r w:rsidRPr="00671871">
        <w:rPr>
          <w:rFonts w:cs="Arial"/>
          <w:noProof/>
        </w:rPr>
        <w:t xml:space="preserve"> for cervical length assessment for threatened preterm labour for 14 – 30 weeks gestation.  </w:t>
      </w:r>
    </w:p>
    <w:p w14:paraId="7DB97A2F" w14:textId="77777777" w:rsidR="00EE4B42" w:rsidRPr="007024A9" w:rsidRDefault="00EE4B42" w:rsidP="00CC37C1">
      <w:pPr>
        <w:spacing w:after="0"/>
        <w:rPr>
          <w:rStyle w:val="Descriptorheader"/>
          <w:rFonts w:ascii="Arial" w:hAnsi="Arial" w:cs="Arial"/>
          <w:b w:val="0"/>
          <w:bCs w:val="0"/>
          <w:sz w:val="20"/>
          <w:szCs w:val="20"/>
        </w:rPr>
      </w:pPr>
    </w:p>
    <w:p w14:paraId="4F915555" w14:textId="77777777" w:rsidR="00EE4B42" w:rsidRPr="00137D42" w:rsidRDefault="00EE4B42" w:rsidP="00CC37C1">
      <w:pPr>
        <w:spacing w:after="0"/>
        <w:rPr>
          <w:rFonts w:cs="Arial"/>
          <w:noProof/>
        </w:rPr>
      </w:pPr>
      <w:r w:rsidRPr="00671871">
        <w:rPr>
          <w:rStyle w:val="Descriptorheader"/>
          <w:rFonts w:ascii="Arial" w:hAnsi="Arial" w:cs="Arial"/>
        </w:rPr>
        <w:t>Descriptor:</w:t>
      </w:r>
      <w:r w:rsidRPr="001761A6">
        <w:rPr>
          <w:rFonts w:cs="Arial"/>
        </w:rPr>
        <w:t xml:space="preserve"> </w:t>
      </w:r>
    </w:p>
    <w:p w14:paraId="6216260A" w14:textId="0124CE94" w:rsidR="00EE4B42" w:rsidRPr="00137D42" w:rsidRDefault="00EE4B42" w:rsidP="00CC37C1">
      <w:pPr>
        <w:pStyle w:val="Tabletext0"/>
        <w:spacing w:after="120"/>
        <w:ind w:left="1440" w:hanging="1440"/>
        <w:rPr>
          <w:rFonts w:ascii="Arial" w:eastAsiaTheme="minorEastAsia" w:hAnsi="Arial" w:cs="Arial"/>
          <w:noProof/>
          <w:szCs w:val="21"/>
          <w:lang w:eastAsia="en-US"/>
        </w:rPr>
      </w:pPr>
      <w:r w:rsidRPr="00671871">
        <w:rPr>
          <w:rFonts w:ascii="Arial" w:hAnsi="Arial" w:cs="Arial"/>
        </w:rPr>
        <w:t>5575</w:t>
      </w:r>
      <w:r w:rsidR="00363518" w:rsidRPr="00671871">
        <w:rPr>
          <w:rFonts w:ascii="Arial" w:hAnsi="Arial" w:cs="Arial"/>
        </w:rPr>
        <w:t>8</w:t>
      </w:r>
      <w:r w:rsidRPr="00671871">
        <w:rPr>
          <w:rFonts w:ascii="Arial" w:hAnsi="Arial" w:cs="Arial"/>
          <w:b/>
          <w:bCs/>
        </w:rPr>
        <w:tab/>
      </w:r>
      <w:r w:rsidRPr="001761A6">
        <w:rPr>
          <w:rFonts w:ascii="Arial" w:eastAsiaTheme="minorEastAsia" w:hAnsi="Arial" w:cs="Arial"/>
          <w:noProof/>
          <w:szCs w:val="21"/>
          <w:lang w:eastAsia="en-US"/>
        </w:rPr>
        <w:t>Pelvis or abdomen, ultrasound (the current ultrasound) scan of, for cervical length assessment for risk of preterm labour, by any or all approaches, if:</w:t>
      </w:r>
    </w:p>
    <w:p w14:paraId="06BE2C32" w14:textId="4C6B2E70" w:rsidR="00EE4B42" w:rsidRPr="00671871" w:rsidRDefault="00EE4B42" w:rsidP="005B55C9">
      <w:pPr>
        <w:pStyle w:val="Tablea"/>
        <w:numPr>
          <w:ilvl w:val="0"/>
          <w:numId w:val="26"/>
        </w:numPr>
        <w:spacing w:after="120"/>
        <w:rPr>
          <w:rFonts w:ascii="Arial" w:eastAsiaTheme="minorEastAsia" w:hAnsi="Arial" w:cs="Arial"/>
          <w:noProof/>
          <w:szCs w:val="21"/>
          <w:lang w:eastAsia="en-US"/>
        </w:rPr>
      </w:pPr>
      <w:r w:rsidRPr="00671871">
        <w:rPr>
          <w:rFonts w:ascii="Arial" w:eastAsiaTheme="minorEastAsia" w:hAnsi="Arial" w:cs="Arial"/>
          <w:noProof/>
          <w:szCs w:val="21"/>
          <w:lang w:eastAsia="en-US"/>
        </w:rPr>
        <w:t>the dating of the pregnancy (as confirmed by the current ultrasound) is between 14 and 30 weeks of gestation; and</w:t>
      </w:r>
    </w:p>
    <w:p w14:paraId="48B2367B" w14:textId="5F969809" w:rsidR="00EE4B42" w:rsidRPr="00671871" w:rsidRDefault="00EE4B42" w:rsidP="005B55C9">
      <w:pPr>
        <w:pStyle w:val="Tablea"/>
        <w:numPr>
          <w:ilvl w:val="0"/>
          <w:numId w:val="26"/>
        </w:numPr>
        <w:spacing w:after="120"/>
        <w:rPr>
          <w:rFonts w:ascii="Arial" w:eastAsiaTheme="minorEastAsia" w:hAnsi="Arial" w:cs="Arial"/>
          <w:noProof/>
          <w:szCs w:val="21"/>
          <w:lang w:eastAsia="en-US"/>
        </w:rPr>
      </w:pPr>
      <w:r w:rsidRPr="00671871">
        <w:rPr>
          <w:rFonts w:ascii="Arial" w:eastAsiaTheme="minorEastAsia" w:hAnsi="Arial" w:cs="Arial"/>
          <w:noProof/>
          <w:szCs w:val="21"/>
          <w:lang w:eastAsia="en-US"/>
        </w:rPr>
        <w:t>any of the following apply:</w:t>
      </w:r>
    </w:p>
    <w:p w14:paraId="77E0EEFD" w14:textId="2F5381E3" w:rsidR="00EE4B42" w:rsidRPr="00671871" w:rsidRDefault="00EE4B42" w:rsidP="005B55C9">
      <w:pPr>
        <w:pStyle w:val="Tablei"/>
        <w:numPr>
          <w:ilvl w:val="1"/>
          <w:numId w:val="27"/>
        </w:numPr>
        <w:spacing w:after="120"/>
        <w:rPr>
          <w:rFonts w:ascii="Arial" w:eastAsiaTheme="minorEastAsia" w:hAnsi="Arial" w:cs="Arial"/>
          <w:noProof/>
          <w:szCs w:val="21"/>
          <w:lang w:eastAsia="en-US"/>
        </w:rPr>
      </w:pPr>
      <w:r w:rsidRPr="00671871">
        <w:rPr>
          <w:rFonts w:ascii="Arial" w:eastAsiaTheme="minorEastAsia" w:hAnsi="Arial" w:cs="Arial"/>
          <w:noProof/>
          <w:szCs w:val="21"/>
          <w:lang w:eastAsia="en-US"/>
        </w:rPr>
        <w:t>the patient has a history indicating high risk of preterm labour or birth or  second trimester fetal loss;</w:t>
      </w:r>
    </w:p>
    <w:p w14:paraId="0B3D45BE" w14:textId="52B6218F" w:rsidR="00EE4B42" w:rsidRPr="00671871" w:rsidRDefault="00EE4B42" w:rsidP="005B55C9">
      <w:pPr>
        <w:pStyle w:val="Tablei"/>
        <w:numPr>
          <w:ilvl w:val="1"/>
          <w:numId w:val="27"/>
        </w:numPr>
        <w:spacing w:after="120"/>
        <w:rPr>
          <w:rFonts w:ascii="Arial" w:eastAsiaTheme="minorEastAsia" w:hAnsi="Arial" w:cs="Arial"/>
          <w:noProof/>
          <w:szCs w:val="21"/>
          <w:lang w:eastAsia="en-US"/>
        </w:rPr>
      </w:pPr>
      <w:r w:rsidRPr="00671871">
        <w:rPr>
          <w:rFonts w:ascii="Arial" w:eastAsiaTheme="minorEastAsia" w:hAnsi="Arial" w:cs="Arial"/>
          <w:noProof/>
          <w:szCs w:val="21"/>
          <w:lang w:eastAsia="en-US"/>
        </w:rPr>
        <w:t>the patient has symptoms suggestive of threatened preterm labour or second trimester fetal loss;</w:t>
      </w:r>
    </w:p>
    <w:p w14:paraId="48A937CE" w14:textId="30324CCF" w:rsidR="00EE4B42" w:rsidRPr="00671871" w:rsidRDefault="00EE4B42" w:rsidP="005B55C9">
      <w:pPr>
        <w:pStyle w:val="Tablei"/>
        <w:numPr>
          <w:ilvl w:val="1"/>
          <w:numId w:val="27"/>
        </w:numPr>
        <w:spacing w:after="120"/>
        <w:rPr>
          <w:rFonts w:ascii="Arial" w:eastAsiaTheme="minorEastAsia" w:hAnsi="Arial" w:cs="Arial"/>
          <w:noProof/>
          <w:szCs w:val="21"/>
          <w:lang w:eastAsia="en-US"/>
        </w:rPr>
      </w:pPr>
      <w:r w:rsidRPr="00671871">
        <w:rPr>
          <w:rFonts w:ascii="Arial" w:eastAsiaTheme="minorEastAsia" w:hAnsi="Arial" w:cs="Arial"/>
          <w:noProof/>
          <w:szCs w:val="21"/>
          <w:lang w:eastAsia="en-US"/>
        </w:rPr>
        <w:t>the patient’s cervical length is less than 25 mm on an ultrasound before 28 weeks gestation; and</w:t>
      </w:r>
    </w:p>
    <w:p w14:paraId="6112B3CC" w14:textId="14B95D38" w:rsidR="00EE4B42" w:rsidRPr="007024A9" w:rsidRDefault="00EE4B42" w:rsidP="005B55C9">
      <w:pPr>
        <w:pStyle w:val="NormalWeb"/>
        <w:numPr>
          <w:ilvl w:val="0"/>
          <w:numId w:val="26"/>
        </w:numPr>
        <w:spacing w:before="0" w:beforeAutospacing="0" w:after="0" w:afterAutospacing="0" w:line="300" w:lineRule="atLeast"/>
        <w:rPr>
          <w:rFonts w:ascii="Arial" w:hAnsi="Arial" w:cs="Arial"/>
          <w:noProof/>
          <w:sz w:val="20"/>
          <w:szCs w:val="20"/>
          <w:lang w:eastAsia="en-US"/>
        </w:rPr>
      </w:pPr>
      <w:r w:rsidRPr="00671871">
        <w:rPr>
          <w:rFonts w:ascii="Arial" w:hAnsi="Arial" w:cs="Arial"/>
          <w:noProof/>
          <w:sz w:val="20"/>
          <w:lang w:eastAsia="en-US"/>
        </w:rPr>
        <w:t xml:space="preserve">the current ultrasound is not performed on the same patient within 24 hours of a service </w:t>
      </w:r>
      <w:r w:rsidRPr="007024A9">
        <w:rPr>
          <w:rFonts w:ascii="Arial" w:hAnsi="Arial" w:cs="Arial"/>
          <w:noProof/>
          <w:sz w:val="20"/>
          <w:szCs w:val="20"/>
          <w:lang w:eastAsia="en-US"/>
        </w:rPr>
        <w:t>mentioned in another item in this Subgroup (NR)</w:t>
      </w:r>
    </w:p>
    <w:p w14:paraId="01A2A3F1" w14:textId="77777777" w:rsidR="00EE4B42" w:rsidRPr="00671871" w:rsidRDefault="00EE4B42" w:rsidP="00CC37C1">
      <w:pPr>
        <w:spacing w:after="0"/>
        <w:rPr>
          <w:rStyle w:val="Descriptorheader"/>
          <w:rFonts w:ascii="Arial" w:hAnsi="Arial" w:cs="Arial"/>
          <w:b w:val="0"/>
          <w:bCs w:val="0"/>
          <w:sz w:val="20"/>
          <w:szCs w:val="20"/>
        </w:rPr>
      </w:pPr>
    </w:p>
    <w:p w14:paraId="1A42599E" w14:textId="77777777" w:rsidR="00CC37C1" w:rsidRPr="00137D42" w:rsidRDefault="00EE4B42" w:rsidP="00CC37C1">
      <w:pPr>
        <w:shd w:val="clear" w:color="auto" w:fill="FBFBFB"/>
        <w:spacing w:after="0" w:line="300" w:lineRule="atLeast"/>
        <w:rPr>
          <w:rFonts w:cs="Arial"/>
          <w:noProof/>
          <w:szCs w:val="20"/>
        </w:rPr>
      </w:pPr>
      <w:r w:rsidRPr="00671871">
        <w:rPr>
          <w:rStyle w:val="Descriptorheader"/>
          <w:rFonts w:ascii="Arial" w:hAnsi="Arial" w:cs="Arial"/>
        </w:rPr>
        <w:t>Other requirements:</w:t>
      </w:r>
      <w:r w:rsidRPr="001761A6">
        <w:rPr>
          <w:rFonts w:cs="Arial"/>
          <w:noProof/>
          <w:szCs w:val="20"/>
        </w:rPr>
        <w:t xml:space="preserve"> </w:t>
      </w:r>
    </w:p>
    <w:p w14:paraId="4B266187" w14:textId="63C1BB7B" w:rsidR="00D667AC" w:rsidRPr="00671871" w:rsidRDefault="00D667AC" w:rsidP="005B55C9">
      <w:pPr>
        <w:pStyle w:val="ListParagraph"/>
        <w:numPr>
          <w:ilvl w:val="0"/>
          <w:numId w:val="79"/>
        </w:numPr>
        <w:shd w:val="clear" w:color="auto" w:fill="FBFBFB"/>
        <w:spacing w:after="0" w:line="300" w:lineRule="atLeast"/>
        <w:rPr>
          <w:rStyle w:val="Strong"/>
          <w:rFonts w:cs="Arial"/>
          <w:b w:val="0"/>
          <w:bCs w:val="0"/>
          <w:color w:val="222222"/>
          <w:shd w:val="clear" w:color="auto" w:fill="FBFBFB"/>
        </w:rPr>
      </w:pPr>
      <w:r w:rsidRPr="00671871">
        <w:rPr>
          <w:rStyle w:val="Strong"/>
          <w:rFonts w:cs="Arial"/>
          <w:b w:val="0"/>
          <w:bCs w:val="0"/>
          <w:color w:val="222222"/>
          <w:shd w:val="clear" w:color="auto" w:fill="FBFBFB"/>
        </w:rPr>
        <w:t>For NR type obstetric and gynaecological ultrasound services, the clinical notes of the service must state the relevant condition or clinical indication for the service.</w:t>
      </w:r>
    </w:p>
    <w:p w14:paraId="3154B7AD" w14:textId="77777777" w:rsidR="00EE4B42" w:rsidRPr="00671871" w:rsidRDefault="00EE4B42" w:rsidP="00EE4B42">
      <w:pPr>
        <w:shd w:val="clear" w:color="auto" w:fill="FBFBFB"/>
        <w:spacing w:after="0" w:line="300" w:lineRule="atLeast"/>
        <w:rPr>
          <w:rFonts w:cs="Arial"/>
        </w:rPr>
      </w:pPr>
    </w:p>
    <w:p w14:paraId="58012A39" w14:textId="77777777" w:rsidR="00081459" w:rsidRPr="00137D42" w:rsidRDefault="00EE4B42" w:rsidP="00EE4B42">
      <w:pPr>
        <w:shd w:val="clear" w:color="auto" w:fill="FBFBFB"/>
        <w:spacing w:after="0" w:line="300" w:lineRule="atLeast"/>
        <w:rPr>
          <w:rFonts w:cs="Arial"/>
          <w:noProof/>
        </w:rPr>
      </w:pPr>
      <w:r w:rsidRPr="00671871">
        <w:rPr>
          <w:rStyle w:val="Descriptorheader"/>
          <w:rFonts w:ascii="Arial" w:hAnsi="Arial" w:cs="Arial"/>
        </w:rPr>
        <w:t>Billing requirement:</w:t>
      </w:r>
      <w:r w:rsidRPr="001761A6">
        <w:rPr>
          <w:rFonts w:cs="Arial"/>
          <w:noProof/>
        </w:rPr>
        <w:t xml:space="preserve"> </w:t>
      </w:r>
    </w:p>
    <w:p w14:paraId="1A173999" w14:textId="17FB6104" w:rsidR="00EE4B42" w:rsidRPr="00671871" w:rsidRDefault="00227E9D" w:rsidP="005B55C9">
      <w:pPr>
        <w:pStyle w:val="ListParagraph"/>
        <w:numPr>
          <w:ilvl w:val="0"/>
          <w:numId w:val="67"/>
        </w:numPr>
        <w:shd w:val="clear" w:color="auto" w:fill="FBFBFB"/>
        <w:spacing w:after="0" w:line="300" w:lineRule="atLeast"/>
        <w:rPr>
          <w:rFonts w:eastAsia="Times New Roman" w:cs="Arial"/>
          <w:szCs w:val="20"/>
          <w:lang w:eastAsia="en-AU"/>
        </w:rPr>
      </w:pPr>
      <w:r w:rsidRPr="00671871">
        <w:rPr>
          <w:rFonts w:eastAsia="Times New Roman" w:cs="Arial"/>
          <w:szCs w:val="20"/>
          <w:lang w:eastAsia="en-AU"/>
        </w:rPr>
        <w:t xml:space="preserve">Item 55758 </w:t>
      </w:r>
      <w:r w:rsidR="00EE4B42" w:rsidRPr="00671871">
        <w:rPr>
          <w:rFonts w:eastAsia="Times New Roman" w:cs="Arial"/>
          <w:szCs w:val="20"/>
          <w:lang w:eastAsia="en-AU"/>
        </w:rPr>
        <w:t xml:space="preserve">cannot be </w:t>
      </w:r>
      <w:r w:rsidR="00F35795" w:rsidRPr="00671871">
        <w:rPr>
          <w:rFonts w:eastAsia="Times New Roman" w:cs="Arial"/>
          <w:szCs w:val="20"/>
          <w:lang w:eastAsia="en-AU"/>
        </w:rPr>
        <w:t>performed</w:t>
      </w:r>
      <w:r w:rsidR="00EE4B42" w:rsidRPr="00671871">
        <w:rPr>
          <w:rFonts w:eastAsia="Times New Roman" w:cs="Arial"/>
          <w:szCs w:val="20"/>
          <w:lang w:eastAsia="en-AU"/>
        </w:rPr>
        <w:t xml:space="preserve"> within 24 hours of another item in Subgroup 5 of Group I1. </w:t>
      </w:r>
    </w:p>
    <w:p w14:paraId="622941B1" w14:textId="33EFCE1F" w:rsidR="00081459" w:rsidRPr="00671871" w:rsidRDefault="00081459" w:rsidP="005B55C9">
      <w:pPr>
        <w:pStyle w:val="ListParagraph"/>
        <w:numPr>
          <w:ilvl w:val="0"/>
          <w:numId w:val="67"/>
        </w:numPr>
        <w:shd w:val="clear" w:color="auto" w:fill="FBFBFB"/>
        <w:spacing w:after="0" w:line="300" w:lineRule="atLeast"/>
        <w:rPr>
          <w:rFonts w:eastAsia="Times New Roman" w:cs="Arial"/>
          <w:szCs w:val="20"/>
          <w:lang w:eastAsia="en-AU"/>
        </w:rPr>
      </w:pPr>
      <w:r w:rsidRPr="00671871">
        <w:rPr>
          <w:rFonts w:eastAsia="Times New Roman" w:cs="Arial"/>
          <w:szCs w:val="20"/>
          <w:lang w:eastAsia="en-AU"/>
        </w:rPr>
        <w:t xml:space="preserve">Item 55758 can be </w:t>
      </w:r>
      <w:r w:rsidR="00F35795" w:rsidRPr="00671871">
        <w:rPr>
          <w:rFonts w:eastAsia="Times New Roman" w:cs="Arial"/>
          <w:szCs w:val="20"/>
          <w:lang w:eastAsia="en-AU"/>
        </w:rPr>
        <w:t>performed</w:t>
      </w:r>
      <w:r w:rsidRPr="00671871">
        <w:rPr>
          <w:rFonts w:eastAsia="Times New Roman" w:cs="Arial"/>
          <w:szCs w:val="20"/>
          <w:lang w:eastAsia="en-AU"/>
        </w:rPr>
        <w:t xml:space="preserve"> </w:t>
      </w:r>
      <w:r w:rsidR="00227E9D" w:rsidRPr="00671871">
        <w:rPr>
          <w:rFonts w:eastAsia="Times New Roman" w:cs="Arial"/>
          <w:szCs w:val="20"/>
          <w:lang w:eastAsia="en-AU"/>
        </w:rPr>
        <w:t xml:space="preserve">as often </w:t>
      </w:r>
      <w:r w:rsidR="00735F0E" w:rsidRPr="00671871">
        <w:rPr>
          <w:rFonts w:eastAsia="Times New Roman" w:cs="Arial"/>
          <w:szCs w:val="20"/>
          <w:lang w:eastAsia="en-AU"/>
        </w:rPr>
        <w:t>as clinically required</w:t>
      </w:r>
      <w:r w:rsidRPr="00671871">
        <w:rPr>
          <w:rFonts w:eastAsia="Times New Roman" w:cs="Arial"/>
          <w:szCs w:val="20"/>
          <w:lang w:eastAsia="en-AU"/>
        </w:rPr>
        <w:t xml:space="preserve">. </w:t>
      </w:r>
    </w:p>
    <w:p w14:paraId="08095C95" w14:textId="77777777" w:rsidR="00EE4B42" w:rsidRPr="001761A6" w:rsidRDefault="00EE4B42" w:rsidP="00EE4B42">
      <w:pPr>
        <w:spacing w:after="0"/>
        <w:rPr>
          <w:rStyle w:val="Descriptorheader"/>
          <w:rFonts w:ascii="Arial" w:hAnsi="Arial" w:cs="Arial"/>
          <w:b w:val="0"/>
          <w:bCs w:val="0"/>
          <w:sz w:val="20"/>
          <w:szCs w:val="20"/>
        </w:rPr>
      </w:pPr>
    </w:p>
    <w:p w14:paraId="090DD127" w14:textId="6E1CE175" w:rsidR="00550A93" w:rsidRPr="00671871" w:rsidRDefault="00F84B63" w:rsidP="00EE4B42">
      <w:pPr>
        <w:spacing w:after="0"/>
        <w:rPr>
          <w:rFonts w:cs="Arial"/>
          <w:noProof/>
        </w:rPr>
      </w:pPr>
      <w:r w:rsidRPr="00671871">
        <w:rPr>
          <w:rStyle w:val="Descriptorheader"/>
          <w:rFonts w:ascii="Arial" w:hAnsi="Arial" w:cs="Arial"/>
        </w:rPr>
        <w:t xml:space="preserve">1 November 2022 </w:t>
      </w:r>
      <w:r w:rsidR="00EE4B42" w:rsidRPr="00671871">
        <w:rPr>
          <w:rStyle w:val="Descriptorheader"/>
          <w:rFonts w:ascii="Arial" w:hAnsi="Arial" w:cs="Arial"/>
        </w:rPr>
        <w:t>MBS fee:</w:t>
      </w:r>
      <w:r w:rsidR="00EE4B42" w:rsidRPr="001761A6">
        <w:rPr>
          <w:rFonts w:cs="Arial"/>
          <w:noProof/>
        </w:rPr>
        <w:t xml:space="preserve"> </w:t>
      </w:r>
      <w:r w:rsidR="00EE4B42" w:rsidRPr="00137D42">
        <w:rPr>
          <w:rFonts w:cs="Arial"/>
          <w:noProof/>
        </w:rPr>
        <w:t>$</w:t>
      </w:r>
      <w:r w:rsidR="00EE389D" w:rsidRPr="00137D42">
        <w:rPr>
          <w:rFonts w:cs="Arial"/>
          <w:noProof/>
        </w:rPr>
        <w:t>19.60</w:t>
      </w:r>
      <w:r w:rsidR="00550A93" w:rsidRPr="00671871">
        <w:rPr>
          <w:rFonts w:cs="Arial"/>
          <w:noProof/>
        </w:rPr>
        <w:tab/>
      </w:r>
    </w:p>
    <w:p w14:paraId="6F11CA77" w14:textId="77777777" w:rsidR="00550A93" w:rsidRPr="00671871" w:rsidRDefault="00550A93" w:rsidP="00EE4B42">
      <w:pPr>
        <w:spacing w:after="0"/>
        <w:rPr>
          <w:rFonts w:cs="Arial"/>
          <w:noProof/>
        </w:rPr>
      </w:pPr>
    </w:p>
    <w:p w14:paraId="7A16ACC5" w14:textId="7E41EF06" w:rsidR="00F84B63" w:rsidRPr="001761A6" w:rsidRDefault="001761A6" w:rsidP="00F84B63">
      <w:pPr>
        <w:spacing w:after="0"/>
        <w:rPr>
          <w:rFonts w:cs="Arial"/>
          <w:noProof/>
          <w:szCs w:val="20"/>
        </w:rPr>
      </w:pPr>
      <w:r>
        <w:rPr>
          <w:rFonts w:cs="Arial"/>
          <w:b/>
          <w:bCs/>
          <w:sz w:val="22"/>
          <w:szCs w:val="22"/>
        </w:rPr>
        <w:t>It is intended that a</w:t>
      </w:r>
      <w:r w:rsidR="00F84B63" w:rsidRPr="00671871">
        <w:rPr>
          <w:rFonts w:cs="Arial"/>
          <w:b/>
          <w:bCs/>
          <w:sz w:val="22"/>
          <w:szCs w:val="22"/>
        </w:rPr>
        <w:t>n EMSN Cap will be introduced to this item from 1 January 2023</w:t>
      </w:r>
      <w:r w:rsidR="00CC37C1" w:rsidRPr="00671871">
        <w:rPr>
          <w:rFonts w:cs="Arial"/>
          <w:b/>
          <w:bCs/>
          <w:sz w:val="22"/>
          <w:szCs w:val="22"/>
        </w:rPr>
        <w:t xml:space="preserve">. </w:t>
      </w:r>
    </w:p>
    <w:p w14:paraId="03D12E25" w14:textId="77777777" w:rsidR="00EE4B42" w:rsidRPr="00137D42" w:rsidRDefault="00EE4B42" w:rsidP="00EE4B42">
      <w:pPr>
        <w:spacing w:after="0"/>
        <w:rPr>
          <w:rStyle w:val="AmendedItemNumber"/>
          <w:rFonts w:cs="Arial"/>
          <w:b w:val="0"/>
          <w:noProof/>
          <w:color w:val="auto"/>
          <w:shd w:val="clear" w:color="auto" w:fill="auto"/>
        </w:rPr>
      </w:pPr>
    </w:p>
    <w:p w14:paraId="0AE3E38A" w14:textId="77777777" w:rsidR="00EE4B42" w:rsidRPr="00671871" w:rsidRDefault="00EE4B42" w:rsidP="00CC37C1">
      <w:pPr>
        <w:spacing w:after="120"/>
        <w:rPr>
          <w:rFonts w:cs="Arial"/>
          <w:iCs/>
          <w:noProof/>
          <w:spacing w:val="5"/>
          <w:sz w:val="22"/>
        </w:rPr>
      </w:pPr>
      <w:r w:rsidRPr="00671871">
        <w:rPr>
          <w:rFonts w:cs="Arial"/>
          <w:b/>
          <w:bCs/>
          <w:iCs/>
          <w:noProof/>
          <w:spacing w:val="5"/>
          <w:sz w:val="22"/>
        </w:rPr>
        <w:t>Proposed Private Health Insurance Classifications:</w:t>
      </w:r>
    </w:p>
    <w:p w14:paraId="639CCB0B" w14:textId="407F5E04" w:rsidR="00EE4B42" w:rsidRPr="00671871" w:rsidRDefault="00EE4B42" w:rsidP="005B55C9">
      <w:pPr>
        <w:pStyle w:val="ListParagraph"/>
        <w:numPr>
          <w:ilvl w:val="0"/>
          <w:numId w:val="12"/>
        </w:numPr>
        <w:autoSpaceDE w:val="0"/>
        <w:autoSpaceDN w:val="0"/>
        <w:adjustRightInd w:val="0"/>
        <w:spacing w:after="120"/>
        <w:contextualSpacing w:val="0"/>
        <w:rPr>
          <w:rFonts w:eastAsiaTheme="minorHAnsi" w:cs="Arial"/>
        </w:rPr>
      </w:pPr>
      <w:r w:rsidRPr="001761A6">
        <w:rPr>
          <w:rFonts w:eastAsiaTheme="minorHAnsi" w:cs="Arial"/>
          <w:b/>
          <w:bCs/>
        </w:rPr>
        <w:t xml:space="preserve">Proposed Clinical </w:t>
      </w:r>
      <w:r w:rsidR="00055F03" w:rsidRPr="00137D42">
        <w:rPr>
          <w:rFonts w:eastAsiaTheme="minorHAnsi" w:cs="Arial"/>
          <w:b/>
          <w:bCs/>
        </w:rPr>
        <w:t>C</w:t>
      </w:r>
      <w:r w:rsidRPr="00671871">
        <w:rPr>
          <w:rFonts w:eastAsiaTheme="minorHAnsi" w:cs="Arial"/>
          <w:b/>
          <w:bCs/>
        </w:rPr>
        <w:t>ategory:</w:t>
      </w:r>
      <w:r w:rsidRPr="00671871">
        <w:rPr>
          <w:rFonts w:eastAsiaTheme="minorHAnsi" w:cs="Arial"/>
        </w:rPr>
        <w:tab/>
        <w:t>Support</w:t>
      </w:r>
      <w:r w:rsidR="0038431F" w:rsidRPr="00671871">
        <w:rPr>
          <w:rFonts w:eastAsiaTheme="minorHAnsi" w:cs="Arial"/>
        </w:rPr>
        <w:t xml:space="preserve"> list</w:t>
      </w:r>
      <w:r w:rsidRPr="00671871">
        <w:rPr>
          <w:rFonts w:eastAsiaTheme="minorHAnsi" w:cs="Arial"/>
        </w:rPr>
        <w:t xml:space="preserve"> (</w:t>
      </w:r>
      <w:r w:rsidR="00055F03" w:rsidRPr="00671871">
        <w:rPr>
          <w:rFonts w:eastAsiaTheme="minorHAnsi" w:cs="Arial"/>
        </w:rPr>
        <w:t>DI</w:t>
      </w:r>
    </w:p>
    <w:p w14:paraId="112661C1" w14:textId="71468476" w:rsidR="00EE4B42" w:rsidRPr="00671871" w:rsidRDefault="00EE4B42" w:rsidP="005B55C9">
      <w:pPr>
        <w:pStyle w:val="ListParagraph"/>
        <w:numPr>
          <w:ilvl w:val="0"/>
          <w:numId w:val="12"/>
        </w:numPr>
        <w:autoSpaceDE w:val="0"/>
        <w:autoSpaceDN w:val="0"/>
        <w:adjustRightInd w:val="0"/>
        <w:spacing w:after="0"/>
        <w:contextualSpacing w:val="0"/>
        <w:rPr>
          <w:rFonts w:eastAsiaTheme="minorHAnsi" w:cs="Arial"/>
        </w:rPr>
      </w:pPr>
      <w:r w:rsidRPr="00671871">
        <w:rPr>
          <w:rFonts w:eastAsiaTheme="minorHAnsi" w:cs="Arial"/>
          <w:b/>
          <w:bCs/>
        </w:rPr>
        <w:t xml:space="preserve">Proposed Procedure </w:t>
      </w:r>
      <w:r w:rsidR="00055F03" w:rsidRPr="00671871">
        <w:rPr>
          <w:rFonts w:eastAsiaTheme="minorHAnsi" w:cs="Arial"/>
          <w:b/>
          <w:bCs/>
        </w:rPr>
        <w:t>T</w:t>
      </w:r>
      <w:r w:rsidRPr="00671871">
        <w:rPr>
          <w:rFonts w:eastAsiaTheme="minorHAnsi" w:cs="Arial"/>
          <w:b/>
          <w:bCs/>
        </w:rPr>
        <w:t>ype:</w:t>
      </w:r>
      <w:r w:rsidRPr="00671871">
        <w:rPr>
          <w:rFonts w:eastAsiaTheme="minorHAnsi" w:cs="Arial"/>
        </w:rPr>
        <w:tab/>
        <w:t xml:space="preserve">Type C </w:t>
      </w:r>
    </w:p>
    <w:p w14:paraId="0880ED27" w14:textId="77777777" w:rsidR="00EE4B42" w:rsidRPr="004B4580" w:rsidRDefault="00EE4B42" w:rsidP="00EE4B42">
      <w:pPr>
        <w:pStyle w:val="ListParagraph"/>
        <w:autoSpaceDE w:val="0"/>
        <w:autoSpaceDN w:val="0"/>
        <w:adjustRightInd w:val="0"/>
        <w:spacing w:after="0"/>
        <w:contextualSpacing w:val="0"/>
        <w:rPr>
          <w:rFonts w:eastAsiaTheme="minorHAnsi" w:cs="Arial"/>
        </w:rPr>
      </w:pPr>
    </w:p>
    <w:p w14:paraId="17EA45B0" w14:textId="77777777" w:rsidR="00735F0E" w:rsidRPr="004B4580" w:rsidRDefault="00735F0E">
      <w:pPr>
        <w:spacing w:after="0" w:line="240" w:lineRule="auto"/>
        <w:rPr>
          <w:rStyle w:val="NEWItemNumber"/>
          <w:rFonts w:cs="Arial"/>
          <w:sz w:val="28"/>
          <w:szCs w:val="28"/>
        </w:rPr>
      </w:pPr>
      <w:r w:rsidRPr="004B4580">
        <w:rPr>
          <w:rStyle w:val="NEWItemNumber"/>
          <w:rFonts w:cs="Arial"/>
          <w:sz w:val="28"/>
          <w:szCs w:val="28"/>
        </w:rPr>
        <w:br w:type="page"/>
      </w:r>
    </w:p>
    <w:p w14:paraId="2E99F725" w14:textId="413E8E6A" w:rsidR="00CC4168" w:rsidRPr="00671871" w:rsidRDefault="00CC4168" w:rsidP="00703143">
      <w:pPr>
        <w:spacing w:after="0"/>
        <w:rPr>
          <w:rStyle w:val="AmendedItemNumber"/>
          <w:rFonts w:cs="Arial"/>
          <w:sz w:val="36"/>
          <w:szCs w:val="36"/>
          <w:shd w:val="clear" w:color="auto" w:fill="358189" w:themeFill="accent2"/>
        </w:rPr>
      </w:pPr>
      <w:r w:rsidRPr="00671871">
        <w:rPr>
          <w:rStyle w:val="NEWItemNumber"/>
          <w:rFonts w:cs="Arial"/>
          <w:sz w:val="36"/>
          <w:szCs w:val="36"/>
        </w:rPr>
        <w:lastRenderedPageBreak/>
        <w:t xml:space="preserve">New item – 61612 – </w:t>
      </w:r>
      <w:r w:rsidR="00E4764B" w:rsidRPr="00671871">
        <w:rPr>
          <w:rStyle w:val="NEWItemNumber"/>
          <w:rFonts w:cs="Arial"/>
          <w:sz w:val="36"/>
          <w:szCs w:val="36"/>
        </w:rPr>
        <w:t>PET for the initial staging of eligible cancer types</w:t>
      </w:r>
      <w:r w:rsidR="00707C6A" w:rsidRPr="00671871">
        <w:rPr>
          <w:rStyle w:val="NEWItemNumber"/>
          <w:rFonts w:cs="Arial"/>
          <w:sz w:val="36"/>
          <w:szCs w:val="36"/>
        </w:rPr>
        <w:t xml:space="preserve"> (R)</w:t>
      </w:r>
      <w:r w:rsidRPr="00671871">
        <w:rPr>
          <w:rStyle w:val="NEWItemNumber"/>
          <w:rFonts w:cs="Arial"/>
          <w:sz w:val="36"/>
          <w:szCs w:val="36"/>
        </w:rPr>
        <w:t xml:space="preserve"> </w:t>
      </w:r>
    </w:p>
    <w:p w14:paraId="63AB1A96" w14:textId="21A5DDC7" w:rsidR="00CC4168" w:rsidRPr="00671871" w:rsidRDefault="00CC4168" w:rsidP="00703143">
      <w:pPr>
        <w:spacing w:after="0"/>
        <w:rPr>
          <w:rFonts w:cs="Arial"/>
          <w:noProof/>
        </w:rPr>
      </w:pPr>
      <w:r w:rsidRPr="00671871">
        <w:rPr>
          <w:rStyle w:val="Descriptorheader"/>
          <w:rFonts w:ascii="Arial" w:hAnsi="Arial" w:cs="Arial"/>
        </w:rPr>
        <w:t>Overview:</w:t>
      </w:r>
      <w:r w:rsidRPr="001761A6">
        <w:rPr>
          <w:rFonts w:cs="Arial"/>
        </w:rPr>
        <w:t xml:space="preserve"> </w:t>
      </w:r>
      <w:r w:rsidRPr="00137D42">
        <w:rPr>
          <w:rFonts w:cs="Arial"/>
          <w:noProof/>
        </w:rPr>
        <w:t>This</w:t>
      </w:r>
      <w:r w:rsidR="00497A5E" w:rsidRPr="00137D42">
        <w:rPr>
          <w:rFonts w:cs="Arial"/>
          <w:noProof/>
        </w:rPr>
        <w:t xml:space="preserve"> MBS</w:t>
      </w:r>
      <w:r w:rsidRPr="00671871">
        <w:rPr>
          <w:rFonts w:cs="Arial"/>
          <w:noProof/>
        </w:rPr>
        <w:t xml:space="preserve"> item has been introduced </w:t>
      </w:r>
      <w:r w:rsidR="001761A6">
        <w:rPr>
          <w:rFonts w:cs="Arial"/>
          <w:noProof/>
        </w:rPr>
        <w:t>following a recommendation from MSAC to support the introduction of</w:t>
      </w:r>
      <w:r w:rsidR="00693A02" w:rsidRPr="00137D42">
        <w:rPr>
          <w:rFonts w:cs="Arial"/>
        </w:rPr>
        <w:t xml:space="preserve"> a new MBS item for initial staging by FDG-PET of rare or uncommon cancer types meeting certain qualification criteria</w:t>
      </w:r>
      <w:r w:rsidR="006E3545" w:rsidRPr="00671871">
        <w:rPr>
          <w:rFonts w:cs="Arial"/>
        </w:rPr>
        <w:t>.</w:t>
      </w:r>
    </w:p>
    <w:p w14:paraId="3627C5A8" w14:textId="77777777" w:rsidR="00CC4168" w:rsidRPr="007024A9" w:rsidRDefault="00CC4168" w:rsidP="00CC4168">
      <w:pPr>
        <w:spacing w:after="0"/>
        <w:rPr>
          <w:rStyle w:val="Descriptorheader"/>
          <w:rFonts w:ascii="Arial" w:hAnsi="Arial" w:cs="Arial"/>
          <w:b w:val="0"/>
          <w:bCs w:val="0"/>
          <w:sz w:val="20"/>
          <w:szCs w:val="20"/>
        </w:rPr>
      </w:pPr>
    </w:p>
    <w:p w14:paraId="2ED69DB7" w14:textId="77777777" w:rsidR="00CC4168" w:rsidRPr="00137D42" w:rsidRDefault="00CC4168" w:rsidP="00CC4168">
      <w:pPr>
        <w:spacing w:after="0"/>
        <w:rPr>
          <w:rFonts w:cs="Arial"/>
          <w:noProof/>
        </w:rPr>
      </w:pPr>
      <w:r w:rsidRPr="00671871">
        <w:rPr>
          <w:rStyle w:val="Descriptorheader"/>
          <w:rFonts w:ascii="Arial" w:hAnsi="Arial" w:cs="Arial"/>
        </w:rPr>
        <w:t>Descriptor:</w:t>
      </w:r>
      <w:r w:rsidRPr="001761A6">
        <w:rPr>
          <w:rFonts w:cs="Arial"/>
        </w:rPr>
        <w:t xml:space="preserve"> </w:t>
      </w:r>
    </w:p>
    <w:p w14:paraId="0CBFFF93" w14:textId="6C81AAF2" w:rsidR="006E3545" w:rsidRPr="00137D42" w:rsidRDefault="006E3545" w:rsidP="003F12D0">
      <w:pPr>
        <w:pStyle w:val="Tabletext0"/>
        <w:spacing w:before="0" w:after="120"/>
        <w:ind w:left="1440" w:hanging="1440"/>
        <w:rPr>
          <w:rFonts w:ascii="Arial" w:eastAsiaTheme="minorEastAsia" w:hAnsi="Arial" w:cs="Arial"/>
          <w:szCs w:val="21"/>
          <w:lang w:eastAsia="en-US"/>
        </w:rPr>
      </w:pPr>
      <w:r w:rsidRPr="00671871">
        <w:rPr>
          <w:rFonts w:ascii="Arial" w:hAnsi="Arial" w:cs="Arial"/>
        </w:rPr>
        <w:t>6</w:t>
      </w:r>
      <w:r w:rsidR="00123EEB" w:rsidRPr="00671871">
        <w:rPr>
          <w:rFonts w:ascii="Arial" w:hAnsi="Arial" w:cs="Arial"/>
        </w:rPr>
        <w:t>1612</w:t>
      </w:r>
      <w:r w:rsidRPr="00671871">
        <w:rPr>
          <w:rFonts w:ascii="Arial" w:hAnsi="Arial" w:cs="Arial"/>
        </w:rPr>
        <w:t xml:space="preserve"> </w:t>
      </w:r>
      <w:r w:rsidRPr="001761A6">
        <w:rPr>
          <w:rFonts w:ascii="Arial" w:eastAsiaTheme="minorEastAsia" w:hAnsi="Arial" w:cs="Arial"/>
          <w:szCs w:val="21"/>
          <w:lang w:eastAsia="en-US"/>
        </w:rPr>
        <w:tab/>
        <w:t>Whole body FDG PET study for the initial staging of eligible cancer types, for a patient who is considered suitable for active therapy, if:</w:t>
      </w:r>
    </w:p>
    <w:p w14:paraId="68360B21" w14:textId="1C2C098A" w:rsidR="006E3545" w:rsidRPr="00671871" w:rsidRDefault="006E3545" w:rsidP="005B55C9">
      <w:pPr>
        <w:pStyle w:val="Tablea"/>
        <w:numPr>
          <w:ilvl w:val="0"/>
          <w:numId w:val="24"/>
        </w:numPr>
        <w:spacing w:before="0" w:after="120"/>
        <w:rPr>
          <w:rFonts w:ascii="Arial" w:eastAsiaTheme="minorEastAsia" w:hAnsi="Arial" w:cs="Arial"/>
          <w:szCs w:val="21"/>
          <w:lang w:eastAsia="en-US"/>
        </w:rPr>
      </w:pPr>
      <w:r w:rsidRPr="00671871">
        <w:rPr>
          <w:rFonts w:ascii="Arial" w:eastAsiaTheme="minorEastAsia" w:hAnsi="Arial" w:cs="Arial"/>
          <w:szCs w:val="21"/>
          <w:lang w:eastAsia="en-US"/>
        </w:rPr>
        <w:t>the eligible cancer type is:</w:t>
      </w:r>
    </w:p>
    <w:p w14:paraId="226D06C6" w14:textId="79DC7300" w:rsidR="006E3545" w:rsidRPr="00671871" w:rsidRDefault="006E3545" w:rsidP="005B55C9">
      <w:pPr>
        <w:pStyle w:val="Tablea"/>
        <w:numPr>
          <w:ilvl w:val="1"/>
          <w:numId w:val="25"/>
        </w:numPr>
        <w:spacing w:before="0" w:after="120"/>
        <w:rPr>
          <w:rFonts w:ascii="Arial" w:eastAsiaTheme="minorEastAsia" w:hAnsi="Arial" w:cs="Arial"/>
          <w:szCs w:val="21"/>
          <w:lang w:eastAsia="en-US"/>
        </w:rPr>
      </w:pPr>
      <w:r w:rsidRPr="00671871">
        <w:rPr>
          <w:rFonts w:ascii="Arial" w:eastAsiaTheme="minorEastAsia" w:hAnsi="Arial" w:cs="Arial"/>
          <w:szCs w:val="21"/>
          <w:lang w:eastAsia="en-US"/>
        </w:rPr>
        <w:t>a rare or uncommon cancer (less than 12 cases per 100,000 persons per year); and</w:t>
      </w:r>
    </w:p>
    <w:p w14:paraId="4BA999B1" w14:textId="0BC3D956" w:rsidR="006E3545" w:rsidRPr="00671871" w:rsidRDefault="006E3545" w:rsidP="005B55C9">
      <w:pPr>
        <w:pStyle w:val="Tablei"/>
        <w:numPr>
          <w:ilvl w:val="1"/>
          <w:numId w:val="25"/>
        </w:numPr>
        <w:spacing w:after="120"/>
        <w:rPr>
          <w:rFonts w:ascii="Arial" w:eastAsiaTheme="minorEastAsia" w:hAnsi="Arial" w:cs="Arial"/>
          <w:szCs w:val="21"/>
          <w:lang w:eastAsia="en-US"/>
        </w:rPr>
      </w:pPr>
      <w:r w:rsidRPr="00671871">
        <w:rPr>
          <w:rFonts w:ascii="Arial" w:eastAsiaTheme="minorEastAsia" w:hAnsi="Arial" w:cs="Arial"/>
          <w:szCs w:val="21"/>
          <w:lang w:eastAsia="en-US"/>
        </w:rPr>
        <w:t>a typically FDG</w:t>
      </w:r>
      <w:r w:rsidRPr="00671871">
        <w:rPr>
          <w:rFonts w:ascii="Arial" w:eastAsiaTheme="minorEastAsia" w:hAnsi="Arial" w:cs="Arial"/>
          <w:szCs w:val="21"/>
          <w:lang w:eastAsia="en-US"/>
        </w:rPr>
        <w:noBreakHyphen/>
        <w:t>avid cancer; and</w:t>
      </w:r>
    </w:p>
    <w:p w14:paraId="6C6F4C13" w14:textId="6A501D81" w:rsidR="006E3545" w:rsidRPr="00671871" w:rsidRDefault="006E3545" w:rsidP="005B55C9">
      <w:pPr>
        <w:pStyle w:val="Tablea"/>
        <w:numPr>
          <w:ilvl w:val="0"/>
          <w:numId w:val="24"/>
        </w:numPr>
        <w:spacing w:before="0" w:after="120"/>
        <w:rPr>
          <w:rFonts w:ascii="Arial" w:eastAsiaTheme="minorEastAsia" w:hAnsi="Arial" w:cs="Arial"/>
          <w:szCs w:val="21"/>
          <w:lang w:eastAsia="en-US"/>
        </w:rPr>
      </w:pPr>
      <w:r w:rsidRPr="00671871">
        <w:rPr>
          <w:rFonts w:ascii="Arial" w:eastAsiaTheme="minorEastAsia" w:hAnsi="Arial" w:cs="Arial"/>
          <w:szCs w:val="21"/>
          <w:lang w:eastAsia="en-US"/>
        </w:rPr>
        <w:t>there is at least a 10% likelihood that the PET study result will inform a significant change in management for the patient</w:t>
      </w:r>
    </w:p>
    <w:p w14:paraId="755FB6CE" w14:textId="3C484743" w:rsidR="00CC4168" w:rsidRPr="00671871" w:rsidRDefault="006E3545" w:rsidP="003F12D0">
      <w:pPr>
        <w:spacing w:after="0"/>
        <w:ind w:left="720" w:firstLine="720"/>
        <w:rPr>
          <w:rFonts w:cs="Arial"/>
        </w:rPr>
      </w:pPr>
      <w:r w:rsidRPr="00671871">
        <w:rPr>
          <w:rFonts w:cs="Arial"/>
        </w:rPr>
        <w:t>Applicable once per cancer diagnosis (R)</w:t>
      </w:r>
    </w:p>
    <w:p w14:paraId="3BE2AEE1" w14:textId="77777777" w:rsidR="006E3545" w:rsidRPr="00671871" w:rsidRDefault="006E3545" w:rsidP="003F12D0">
      <w:pPr>
        <w:spacing w:after="0"/>
        <w:ind w:left="720" w:firstLine="720"/>
        <w:rPr>
          <w:rFonts w:cs="Arial"/>
        </w:rPr>
      </w:pPr>
    </w:p>
    <w:p w14:paraId="036E6758" w14:textId="77777777" w:rsidR="003F12D0" w:rsidRPr="007024A9" w:rsidRDefault="00CC4168" w:rsidP="001571E3">
      <w:pPr>
        <w:spacing w:after="0"/>
        <w:rPr>
          <w:rFonts w:cs="Arial"/>
          <w:szCs w:val="20"/>
        </w:rPr>
      </w:pPr>
      <w:r w:rsidRPr="00671871">
        <w:rPr>
          <w:rStyle w:val="Descriptorheader"/>
          <w:rFonts w:ascii="Arial" w:hAnsi="Arial" w:cs="Arial"/>
          <w:szCs w:val="22"/>
        </w:rPr>
        <w:t>Indication:</w:t>
      </w:r>
      <w:r w:rsidRPr="001761A6">
        <w:rPr>
          <w:rFonts w:cs="Arial"/>
          <w:szCs w:val="20"/>
        </w:rPr>
        <w:t xml:space="preserve"> </w:t>
      </w:r>
    </w:p>
    <w:p w14:paraId="2DDAF464" w14:textId="59DE9C8A" w:rsidR="006E3545" w:rsidRPr="00671871" w:rsidRDefault="008C58E8" w:rsidP="005B55C9">
      <w:pPr>
        <w:pStyle w:val="ListParagraph"/>
        <w:numPr>
          <w:ilvl w:val="0"/>
          <w:numId w:val="80"/>
        </w:numPr>
        <w:spacing w:after="0"/>
        <w:rPr>
          <w:rFonts w:eastAsiaTheme="minorHAnsi" w:cs="Arial"/>
        </w:rPr>
      </w:pPr>
      <w:r w:rsidRPr="007024A9">
        <w:rPr>
          <w:rFonts w:eastAsiaTheme="minorHAnsi" w:cs="Arial"/>
          <w:szCs w:val="20"/>
        </w:rPr>
        <w:t>New item 61612 can only be</w:t>
      </w:r>
      <w:r w:rsidR="006E3545" w:rsidRPr="007024A9">
        <w:rPr>
          <w:rFonts w:eastAsiaTheme="minorHAnsi" w:cs="Arial"/>
          <w:szCs w:val="20"/>
        </w:rPr>
        <w:t xml:space="preserve"> requested by a specialist or consultant physician </w:t>
      </w:r>
      <w:r w:rsidR="006E3545" w:rsidRPr="00137D42">
        <w:rPr>
          <w:rFonts w:eastAsiaTheme="minorHAnsi" w:cs="Arial"/>
        </w:rPr>
        <w:t xml:space="preserve">following a clinical evaluation that the patient </w:t>
      </w:r>
      <w:r w:rsidR="00361448" w:rsidRPr="00671871">
        <w:rPr>
          <w:rFonts w:eastAsiaTheme="minorHAnsi" w:cs="Arial"/>
        </w:rPr>
        <w:t>is suitable for active therapy, requires initial FDG-PET staging to support th</w:t>
      </w:r>
      <w:r w:rsidR="00BD3C56" w:rsidRPr="00671871">
        <w:rPr>
          <w:rFonts w:eastAsiaTheme="minorHAnsi" w:cs="Arial"/>
        </w:rPr>
        <w:t xml:space="preserve">is </w:t>
      </w:r>
      <w:r w:rsidR="00361448" w:rsidRPr="00671871">
        <w:rPr>
          <w:rFonts w:eastAsiaTheme="minorHAnsi" w:cs="Arial"/>
        </w:rPr>
        <w:t xml:space="preserve">therapy and meets certain qualification criteria, including having a </w:t>
      </w:r>
      <w:r w:rsidR="00834067" w:rsidRPr="00671871">
        <w:rPr>
          <w:rFonts w:eastAsiaTheme="minorHAnsi" w:cs="Arial"/>
        </w:rPr>
        <w:t>rare or uncommon cancer type</w:t>
      </w:r>
      <w:r w:rsidR="006E3545" w:rsidRPr="00671871">
        <w:rPr>
          <w:rFonts w:eastAsiaTheme="minorHAnsi" w:cs="Arial"/>
        </w:rPr>
        <w:t>.</w:t>
      </w:r>
    </w:p>
    <w:p w14:paraId="16F2CD86" w14:textId="77777777" w:rsidR="00CC4168" w:rsidRPr="007024A9" w:rsidRDefault="00CC4168" w:rsidP="001571E3">
      <w:pPr>
        <w:spacing w:after="0"/>
        <w:rPr>
          <w:rStyle w:val="Descriptorheader"/>
          <w:rFonts w:ascii="Arial" w:hAnsi="Arial" w:cs="Arial"/>
          <w:b w:val="0"/>
          <w:bCs w:val="0"/>
          <w:sz w:val="20"/>
          <w:szCs w:val="20"/>
        </w:rPr>
      </w:pPr>
    </w:p>
    <w:p w14:paraId="57F55C79" w14:textId="54568419" w:rsidR="00867D7B" w:rsidRPr="00137D42" w:rsidRDefault="00CC4168" w:rsidP="00867D7B">
      <w:pPr>
        <w:spacing w:after="0" w:line="240" w:lineRule="auto"/>
        <w:rPr>
          <w:rFonts w:cs="Arial"/>
          <w:noProof/>
          <w:szCs w:val="20"/>
        </w:rPr>
      </w:pPr>
      <w:r w:rsidRPr="00671871">
        <w:rPr>
          <w:rStyle w:val="Descriptorheader"/>
          <w:rFonts w:ascii="Arial" w:hAnsi="Arial" w:cs="Arial"/>
        </w:rPr>
        <w:t>Other requirements:</w:t>
      </w:r>
      <w:r w:rsidRPr="001761A6">
        <w:rPr>
          <w:rFonts w:cs="Arial"/>
          <w:noProof/>
          <w:szCs w:val="20"/>
        </w:rPr>
        <w:t xml:space="preserve"> </w:t>
      </w:r>
    </w:p>
    <w:p w14:paraId="7BAFF9D1" w14:textId="246F771C" w:rsidR="009360C5" w:rsidRPr="007024A9" w:rsidRDefault="009360C5" w:rsidP="009360C5">
      <w:pPr>
        <w:spacing w:after="0"/>
        <w:rPr>
          <w:rFonts w:eastAsia="Times New Roman" w:cs="Arial"/>
          <w:i/>
          <w:iCs/>
          <w:szCs w:val="20"/>
          <w:lang w:eastAsia="en-AU"/>
        </w:rPr>
      </w:pPr>
      <w:r w:rsidRPr="007024A9">
        <w:rPr>
          <w:rFonts w:eastAsia="Times New Roman" w:cs="Arial"/>
          <w:i/>
          <w:iCs/>
          <w:szCs w:val="20"/>
          <w:lang w:eastAsia="en-AU"/>
        </w:rPr>
        <w:t xml:space="preserve">Clinical </w:t>
      </w:r>
      <w:r w:rsidR="00812664" w:rsidRPr="007024A9">
        <w:rPr>
          <w:rFonts w:eastAsia="Times New Roman" w:cs="Arial"/>
          <w:i/>
          <w:iCs/>
          <w:szCs w:val="20"/>
          <w:lang w:eastAsia="en-AU"/>
        </w:rPr>
        <w:t>N</w:t>
      </w:r>
      <w:r w:rsidRPr="007024A9">
        <w:rPr>
          <w:rFonts w:eastAsia="Times New Roman" w:cs="Arial"/>
          <w:i/>
          <w:iCs/>
          <w:szCs w:val="20"/>
          <w:lang w:eastAsia="en-AU"/>
        </w:rPr>
        <w:t>otes and Diagnostic Imaging Request</w:t>
      </w:r>
    </w:p>
    <w:p w14:paraId="1281F839" w14:textId="483E259F" w:rsidR="00867D7B" w:rsidRPr="007024A9" w:rsidRDefault="001571E3" w:rsidP="009360C5">
      <w:pPr>
        <w:spacing w:after="0" w:line="240" w:lineRule="auto"/>
        <w:rPr>
          <w:rFonts w:eastAsia="Times New Roman" w:cs="Arial"/>
          <w:szCs w:val="20"/>
          <w:lang w:eastAsia="en-AU"/>
        </w:rPr>
      </w:pPr>
      <w:r w:rsidRPr="007024A9">
        <w:rPr>
          <w:rFonts w:eastAsia="Times New Roman" w:cs="Arial"/>
          <w:szCs w:val="20"/>
          <w:lang w:eastAsia="en-AU"/>
        </w:rPr>
        <w:t xml:space="preserve">The requesting specialist or consultant physician </w:t>
      </w:r>
      <w:r w:rsidRPr="007024A9">
        <w:rPr>
          <w:rFonts w:eastAsia="Times New Roman" w:cs="Arial"/>
          <w:b/>
          <w:bCs/>
          <w:i/>
          <w:iCs/>
          <w:szCs w:val="20"/>
          <w:lang w:eastAsia="en-AU"/>
        </w:rPr>
        <w:t>is to record</w:t>
      </w:r>
      <w:r w:rsidRPr="007024A9">
        <w:rPr>
          <w:rFonts w:eastAsia="Times New Roman" w:cs="Arial"/>
          <w:szCs w:val="20"/>
          <w:lang w:eastAsia="en-AU"/>
        </w:rPr>
        <w:t xml:space="preserve"> in the clinical notes and the imaging request that the patient has a rare or uncommon cancer that meets the eligibility criteria as stated in the item descripto</w:t>
      </w:r>
      <w:r w:rsidR="00867D7B" w:rsidRPr="007024A9">
        <w:rPr>
          <w:rFonts w:eastAsia="Times New Roman" w:cs="Arial"/>
          <w:szCs w:val="20"/>
          <w:lang w:eastAsia="en-AU"/>
        </w:rPr>
        <w:t xml:space="preserve">r. </w:t>
      </w:r>
    </w:p>
    <w:p w14:paraId="13362606" w14:textId="1F5D5ED1" w:rsidR="009360C5" w:rsidRPr="007024A9" w:rsidRDefault="009360C5" w:rsidP="009360C5">
      <w:pPr>
        <w:spacing w:after="0" w:line="240" w:lineRule="auto"/>
        <w:rPr>
          <w:rFonts w:eastAsia="Times New Roman" w:cs="Arial"/>
          <w:szCs w:val="20"/>
          <w:lang w:eastAsia="en-AU"/>
        </w:rPr>
      </w:pPr>
    </w:p>
    <w:p w14:paraId="5C0B38F6" w14:textId="186D633F" w:rsidR="009360C5" w:rsidRPr="00137D42" w:rsidRDefault="009360C5" w:rsidP="009360C5">
      <w:pPr>
        <w:spacing w:after="0" w:line="240" w:lineRule="auto"/>
        <w:rPr>
          <w:rFonts w:cs="Arial"/>
          <w:i/>
          <w:iCs/>
          <w:noProof/>
          <w:szCs w:val="20"/>
        </w:rPr>
      </w:pPr>
      <w:r w:rsidRPr="007024A9">
        <w:rPr>
          <w:rFonts w:eastAsia="Times New Roman" w:cs="Arial"/>
          <w:i/>
          <w:iCs/>
          <w:szCs w:val="20"/>
          <w:lang w:eastAsia="en-AU"/>
        </w:rPr>
        <w:t>What are Rare or Uncommon Cancer Types</w:t>
      </w:r>
      <w:r w:rsidR="00654A21" w:rsidRPr="007024A9">
        <w:rPr>
          <w:rFonts w:eastAsia="Times New Roman" w:cs="Arial"/>
          <w:i/>
          <w:iCs/>
          <w:szCs w:val="20"/>
          <w:lang w:eastAsia="en-AU"/>
        </w:rPr>
        <w:t>?</w:t>
      </w:r>
    </w:p>
    <w:p w14:paraId="6368C768" w14:textId="28CC84BE" w:rsidR="00361448" w:rsidRPr="007024A9" w:rsidRDefault="00361448" w:rsidP="009360C5">
      <w:pPr>
        <w:spacing w:after="0" w:line="240" w:lineRule="auto"/>
        <w:rPr>
          <w:rFonts w:eastAsia="Times New Roman" w:cs="Arial"/>
          <w:szCs w:val="20"/>
          <w:lang w:eastAsia="en-AU"/>
        </w:rPr>
      </w:pPr>
      <w:r w:rsidRPr="007024A9">
        <w:rPr>
          <w:rFonts w:eastAsia="Times New Roman" w:cs="Arial"/>
          <w:szCs w:val="20"/>
          <w:lang w:eastAsia="en-AU"/>
        </w:rPr>
        <w:t xml:space="preserve">The following are considered rare or uncommon cancer types: </w:t>
      </w:r>
    </w:p>
    <w:p w14:paraId="0911EDFA" w14:textId="77777777" w:rsidR="009360C5" w:rsidRPr="007024A9" w:rsidRDefault="00361448" w:rsidP="005B55C9">
      <w:pPr>
        <w:pStyle w:val="ListParagraph"/>
        <w:numPr>
          <w:ilvl w:val="0"/>
          <w:numId w:val="63"/>
        </w:numPr>
        <w:spacing w:after="120" w:line="240" w:lineRule="auto"/>
        <w:rPr>
          <w:rFonts w:eastAsia="Times New Roman" w:cs="Arial"/>
          <w:szCs w:val="20"/>
          <w:lang w:eastAsia="en-AU"/>
        </w:rPr>
      </w:pPr>
      <w:r w:rsidRPr="007024A9">
        <w:rPr>
          <w:rFonts w:eastAsia="Times New Roman" w:cs="Arial"/>
          <w:szCs w:val="20"/>
          <w:lang w:eastAsia="en-AU"/>
        </w:rPr>
        <w:t xml:space="preserve">anal cancer </w:t>
      </w:r>
    </w:p>
    <w:p w14:paraId="5BAE8729" w14:textId="77777777" w:rsidR="009360C5" w:rsidRPr="007024A9" w:rsidRDefault="00361448" w:rsidP="005B55C9">
      <w:pPr>
        <w:pStyle w:val="ListParagraph"/>
        <w:numPr>
          <w:ilvl w:val="0"/>
          <w:numId w:val="63"/>
        </w:numPr>
        <w:spacing w:after="120" w:line="240" w:lineRule="auto"/>
        <w:rPr>
          <w:rFonts w:eastAsia="Times New Roman" w:cs="Arial"/>
          <w:szCs w:val="20"/>
          <w:lang w:eastAsia="en-AU"/>
        </w:rPr>
      </w:pPr>
      <w:r w:rsidRPr="007024A9">
        <w:rPr>
          <w:rFonts w:eastAsia="Times New Roman" w:cs="Arial"/>
          <w:szCs w:val="20"/>
          <w:lang w:eastAsia="en-AU"/>
        </w:rPr>
        <w:t xml:space="preserve">bladder cancer </w:t>
      </w:r>
    </w:p>
    <w:p w14:paraId="16805CE1" w14:textId="77777777" w:rsidR="009360C5" w:rsidRPr="007024A9" w:rsidRDefault="00361448" w:rsidP="005B55C9">
      <w:pPr>
        <w:pStyle w:val="ListParagraph"/>
        <w:numPr>
          <w:ilvl w:val="0"/>
          <w:numId w:val="63"/>
        </w:numPr>
        <w:spacing w:after="120" w:line="240" w:lineRule="auto"/>
        <w:rPr>
          <w:rFonts w:eastAsia="Times New Roman" w:cs="Arial"/>
          <w:szCs w:val="20"/>
          <w:lang w:eastAsia="en-AU"/>
        </w:rPr>
      </w:pPr>
      <w:r w:rsidRPr="007024A9">
        <w:rPr>
          <w:rFonts w:eastAsia="Times New Roman" w:cs="Arial"/>
          <w:szCs w:val="20"/>
          <w:lang w:eastAsia="en-AU"/>
        </w:rPr>
        <w:t xml:space="preserve">brain and other central nervous system (cancer of the) </w:t>
      </w:r>
    </w:p>
    <w:p w14:paraId="7C64F0D8" w14:textId="77777777" w:rsidR="009360C5" w:rsidRPr="007024A9" w:rsidRDefault="00361448" w:rsidP="005B55C9">
      <w:pPr>
        <w:pStyle w:val="ListParagraph"/>
        <w:numPr>
          <w:ilvl w:val="0"/>
          <w:numId w:val="63"/>
        </w:numPr>
        <w:spacing w:after="120" w:line="240" w:lineRule="auto"/>
        <w:rPr>
          <w:rFonts w:eastAsia="Times New Roman" w:cs="Arial"/>
          <w:szCs w:val="20"/>
          <w:lang w:eastAsia="en-AU"/>
        </w:rPr>
      </w:pPr>
      <w:r w:rsidRPr="007024A9">
        <w:rPr>
          <w:rFonts w:eastAsia="Times New Roman" w:cs="Arial"/>
          <w:szCs w:val="20"/>
          <w:lang w:eastAsia="en-AU"/>
        </w:rPr>
        <w:t xml:space="preserve">brain cancer </w:t>
      </w:r>
    </w:p>
    <w:p w14:paraId="49E4B9FE" w14:textId="77777777" w:rsidR="009360C5" w:rsidRPr="007024A9" w:rsidRDefault="00361448" w:rsidP="005B55C9">
      <w:pPr>
        <w:pStyle w:val="ListParagraph"/>
        <w:numPr>
          <w:ilvl w:val="0"/>
          <w:numId w:val="63"/>
        </w:numPr>
        <w:spacing w:after="120" w:line="240" w:lineRule="auto"/>
        <w:rPr>
          <w:rFonts w:eastAsia="Times New Roman" w:cs="Arial"/>
          <w:szCs w:val="20"/>
          <w:lang w:eastAsia="en-AU"/>
        </w:rPr>
      </w:pPr>
      <w:r w:rsidRPr="007024A9">
        <w:rPr>
          <w:rFonts w:eastAsia="Times New Roman" w:cs="Arial"/>
          <w:szCs w:val="20"/>
          <w:lang w:eastAsia="en-AU"/>
        </w:rPr>
        <w:t xml:space="preserve">gallbladder and extrahepatic bile ducts (cancer of the) </w:t>
      </w:r>
    </w:p>
    <w:p w14:paraId="507C4238" w14:textId="77777777" w:rsidR="009360C5" w:rsidRPr="007024A9" w:rsidRDefault="00361448" w:rsidP="005B55C9">
      <w:pPr>
        <w:pStyle w:val="ListParagraph"/>
        <w:numPr>
          <w:ilvl w:val="0"/>
          <w:numId w:val="63"/>
        </w:numPr>
        <w:spacing w:after="120" w:line="240" w:lineRule="auto"/>
        <w:rPr>
          <w:rFonts w:eastAsia="Times New Roman" w:cs="Arial"/>
          <w:szCs w:val="20"/>
          <w:lang w:eastAsia="en-AU"/>
        </w:rPr>
      </w:pPr>
      <w:r w:rsidRPr="007024A9">
        <w:rPr>
          <w:rFonts w:eastAsia="Times New Roman" w:cs="Arial"/>
          <w:szCs w:val="20"/>
          <w:lang w:eastAsia="en-AU"/>
        </w:rPr>
        <w:t xml:space="preserve">gastrointestinal stromal tumours (GIST) </w:t>
      </w:r>
    </w:p>
    <w:p w14:paraId="314B10E8" w14:textId="670771F2" w:rsidR="009360C5" w:rsidRPr="007024A9" w:rsidRDefault="009360C5" w:rsidP="005B55C9">
      <w:pPr>
        <w:pStyle w:val="ListParagraph"/>
        <w:numPr>
          <w:ilvl w:val="0"/>
          <w:numId w:val="63"/>
        </w:numPr>
        <w:spacing w:after="120" w:line="240" w:lineRule="auto"/>
        <w:rPr>
          <w:rFonts w:eastAsia="Times New Roman" w:cs="Arial"/>
          <w:szCs w:val="20"/>
          <w:lang w:eastAsia="en-AU"/>
        </w:rPr>
      </w:pPr>
      <w:r w:rsidRPr="007024A9">
        <w:rPr>
          <w:rFonts w:eastAsia="Times New Roman" w:cs="Arial"/>
          <w:szCs w:val="20"/>
          <w:lang w:eastAsia="en-AU"/>
        </w:rPr>
        <w:t>Kaposi</w:t>
      </w:r>
      <w:r w:rsidR="00361448" w:rsidRPr="007024A9">
        <w:rPr>
          <w:rFonts w:eastAsia="Times New Roman" w:cs="Arial"/>
          <w:szCs w:val="20"/>
          <w:lang w:eastAsia="en-AU"/>
        </w:rPr>
        <w:t xml:space="preserve"> sarcoma </w:t>
      </w:r>
    </w:p>
    <w:p w14:paraId="65B387E3" w14:textId="77777777" w:rsidR="009360C5" w:rsidRPr="007024A9" w:rsidRDefault="00361448" w:rsidP="005B55C9">
      <w:pPr>
        <w:pStyle w:val="ListParagraph"/>
        <w:numPr>
          <w:ilvl w:val="0"/>
          <w:numId w:val="63"/>
        </w:numPr>
        <w:spacing w:after="120" w:line="240" w:lineRule="auto"/>
        <w:rPr>
          <w:rFonts w:eastAsia="Times New Roman" w:cs="Arial"/>
          <w:szCs w:val="20"/>
          <w:lang w:eastAsia="en-AU"/>
        </w:rPr>
      </w:pPr>
      <w:r w:rsidRPr="007024A9">
        <w:rPr>
          <w:rFonts w:eastAsia="Times New Roman" w:cs="Arial"/>
          <w:szCs w:val="20"/>
          <w:lang w:eastAsia="en-AU"/>
        </w:rPr>
        <w:t xml:space="preserve">liver cancer </w:t>
      </w:r>
    </w:p>
    <w:p w14:paraId="7C35FAEA" w14:textId="77777777" w:rsidR="009360C5" w:rsidRPr="007024A9" w:rsidRDefault="00361448" w:rsidP="005B55C9">
      <w:pPr>
        <w:pStyle w:val="ListParagraph"/>
        <w:numPr>
          <w:ilvl w:val="0"/>
          <w:numId w:val="63"/>
        </w:numPr>
        <w:spacing w:after="120" w:line="240" w:lineRule="auto"/>
        <w:rPr>
          <w:rFonts w:eastAsia="Times New Roman" w:cs="Arial"/>
          <w:szCs w:val="20"/>
          <w:lang w:eastAsia="en-AU"/>
        </w:rPr>
      </w:pPr>
      <w:r w:rsidRPr="007024A9">
        <w:rPr>
          <w:rFonts w:eastAsia="Times New Roman" w:cs="Arial"/>
          <w:szCs w:val="20"/>
          <w:lang w:eastAsia="en-AU"/>
        </w:rPr>
        <w:t xml:space="preserve">Merkel cell cancer </w:t>
      </w:r>
    </w:p>
    <w:p w14:paraId="76ABEC46" w14:textId="1EF01A84" w:rsidR="00361448" w:rsidRPr="007024A9" w:rsidRDefault="00361448" w:rsidP="005B55C9">
      <w:pPr>
        <w:pStyle w:val="ListParagraph"/>
        <w:numPr>
          <w:ilvl w:val="0"/>
          <w:numId w:val="63"/>
        </w:numPr>
        <w:spacing w:after="120" w:line="240" w:lineRule="auto"/>
        <w:rPr>
          <w:rFonts w:eastAsia="Times New Roman" w:cs="Arial"/>
          <w:szCs w:val="20"/>
          <w:lang w:eastAsia="en-AU"/>
        </w:rPr>
      </w:pPr>
      <w:r w:rsidRPr="007024A9">
        <w:rPr>
          <w:rFonts w:eastAsia="Times New Roman" w:cs="Arial"/>
          <w:szCs w:val="20"/>
          <w:lang w:eastAsia="en-AU"/>
        </w:rPr>
        <w:t>Mesothelioma</w:t>
      </w:r>
    </w:p>
    <w:p w14:paraId="52CFEA2D" w14:textId="77777777" w:rsidR="00361448" w:rsidRPr="007024A9" w:rsidRDefault="00361448" w:rsidP="005B55C9">
      <w:pPr>
        <w:pStyle w:val="ListParagraph"/>
        <w:numPr>
          <w:ilvl w:val="0"/>
          <w:numId w:val="63"/>
        </w:numPr>
        <w:spacing w:after="120" w:line="240" w:lineRule="auto"/>
        <w:rPr>
          <w:rFonts w:eastAsia="Times New Roman" w:cs="Arial"/>
          <w:szCs w:val="20"/>
          <w:lang w:eastAsia="en-AU"/>
        </w:rPr>
      </w:pPr>
      <w:r w:rsidRPr="007024A9">
        <w:rPr>
          <w:rFonts w:eastAsia="Times New Roman" w:cs="Arial"/>
          <w:szCs w:val="20"/>
          <w:lang w:eastAsia="en-AU"/>
        </w:rPr>
        <w:t>multiple myeloma</w:t>
      </w:r>
    </w:p>
    <w:p w14:paraId="293CD78C" w14:textId="77777777" w:rsidR="00361448" w:rsidRPr="007024A9" w:rsidRDefault="00361448" w:rsidP="005B55C9">
      <w:pPr>
        <w:pStyle w:val="ListParagraph"/>
        <w:numPr>
          <w:ilvl w:val="0"/>
          <w:numId w:val="63"/>
        </w:numPr>
        <w:spacing w:after="120" w:line="240" w:lineRule="auto"/>
        <w:rPr>
          <w:rFonts w:eastAsia="Times New Roman" w:cs="Arial"/>
          <w:szCs w:val="20"/>
          <w:lang w:eastAsia="en-AU"/>
        </w:rPr>
      </w:pPr>
      <w:r w:rsidRPr="007024A9">
        <w:rPr>
          <w:rFonts w:eastAsia="Times New Roman" w:cs="Arial"/>
          <w:szCs w:val="20"/>
          <w:lang w:eastAsia="en-AU"/>
        </w:rPr>
        <w:t xml:space="preserve">ovarian cancer (incidence only) </w:t>
      </w:r>
    </w:p>
    <w:p w14:paraId="6B704D5F" w14:textId="77777777" w:rsidR="00361448" w:rsidRPr="007024A9" w:rsidRDefault="00361448" w:rsidP="005B55C9">
      <w:pPr>
        <w:pStyle w:val="ListParagraph"/>
        <w:numPr>
          <w:ilvl w:val="0"/>
          <w:numId w:val="63"/>
        </w:numPr>
        <w:spacing w:after="120" w:line="240" w:lineRule="auto"/>
        <w:rPr>
          <w:rFonts w:eastAsia="Times New Roman" w:cs="Arial"/>
          <w:szCs w:val="20"/>
          <w:lang w:eastAsia="en-AU"/>
        </w:rPr>
      </w:pPr>
      <w:r w:rsidRPr="007024A9">
        <w:rPr>
          <w:rFonts w:eastAsia="Times New Roman" w:cs="Arial"/>
          <w:szCs w:val="20"/>
          <w:lang w:eastAsia="en-AU"/>
        </w:rPr>
        <w:t xml:space="preserve">ovarian cancer and serous carcinomas of the fallopian tube </w:t>
      </w:r>
    </w:p>
    <w:p w14:paraId="21187828" w14:textId="77777777" w:rsidR="00361448" w:rsidRPr="007024A9" w:rsidRDefault="00361448" w:rsidP="005B55C9">
      <w:pPr>
        <w:pStyle w:val="ListParagraph"/>
        <w:numPr>
          <w:ilvl w:val="0"/>
          <w:numId w:val="63"/>
        </w:numPr>
        <w:spacing w:after="120" w:line="240" w:lineRule="auto"/>
        <w:rPr>
          <w:rFonts w:eastAsia="Times New Roman" w:cs="Arial"/>
          <w:szCs w:val="20"/>
          <w:lang w:eastAsia="en-AU"/>
        </w:rPr>
      </w:pPr>
      <w:r w:rsidRPr="007024A9">
        <w:rPr>
          <w:rFonts w:eastAsia="Times New Roman" w:cs="Arial"/>
          <w:szCs w:val="20"/>
          <w:lang w:eastAsia="en-AU"/>
        </w:rPr>
        <w:t xml:space="preserve">pancreatic cancer </w:t>
      </w:r>
    </w:p>
    <w:p w14:paraId="067D16BD" w14:textId="77777777" w:rsidR="00361448" w:rsidRPr="007024A9" w:rsidRDefault="00361448" w:rsidP="005B55C9">
      <w:pPr>
        <w:pStyle w:val="ListParagraph"/>
        <w:numPr>
          <w:ilvl w:val="0"/>
          <w:numId w:val="63"/>
        </w:numPr>
        <w:spacing w:after="120" w:line="240" w:lineRule="auto"/>
        <w:rPr>
          <w:rFonts w:eastAsia="Times New Roman" w:cs="Arial"/>
          <w:szCs w:val="20"/>
          <w:lang w:eastAsia="en-AU"/>
        </w:rPr>
      </w:pPr>
      <w:r w:rsidRPr="007024A9">
        <w:rPr>
          <w:rFonts w:eastAsia="Times New Roman" w:cs="Arial"/>
          <w:szCs w:val="20"/>
          <w:lang w:eastAsia="en-AU"/>
        </w:rPr>
        <w:t xml:space="preserve">penile cancer </w:t>
      </w:r>
    </w:p>
    <w:p w14:paraId="5553DE5D" w14:textId="77777777" w:rsidR="00361448" w:rsidRPr="007024A9" w:rsidRDefault="00361448" w:rsidP="005B55C9">
      <w:pPr>
        <w:pStyle w:val="ListParagraph"/>
        <w:numPr>
          <w:ilvl w:val="0"/>
          <w:numId w:val="63"/>
        </w:numPr>
        <w:spacing w:after="120" w:line="240" w:lineRule="auto"/>
        <w:rPr>
          <w:rFonts w:eastAsia="Times New Roman" w:cs="Arial"/>
          <w:szCs w:val="20"/>
          <w:lang w:eastAsia="en-AU"/>
        </w:rPr>
      </w:pPr>
      <w:r w:rsidRPr="007024A9">
        <w:rPr>
          <w:rFonts w:eastAsia="Times New Roman" w:cs="Arial"/>
          <w:szCs w:val="20"/>
          <w:lang w:eastAsia="en-AU"/>
        </w:rPr>
        <w:t xml:space="preserve">peritoneal cancer </w:t>
      </w:r>
    </w:p>
    <w:p w14:paraId="4FF3D44A" w14:textId="15B5390E" w:rsidR="00361448" w:rsidRPr="007024A9" w:rsidRDefault="00361448" w:rsidP="005B55C9">
      <w:pPr>
        <w:pStyle w:val="ListParagraph"/>
        <w:numPr>
          <w:ilvl w:val="0"/>
          <w:numId w:val="63"/>
        </w:numPr>
        <w:spacing w:after="120" w:line="240" w:lineRule="auto"/>
        <w:rPr>
          <w:rFonts w:eastAsia="Times New Roman" w:cs="Arial"/>
          <w:szCs w:val="20"/>
          <w:lang w:eastAsia="en-AU"/>
        </w:rPr>
      </w:pPr>
      <w:r w:rsidRPr="007024A9">
        <w:rPr>
          <w:rFonts w:eastAsia="Times New Roman" w:cs="Arial"/>
          <w:szCs w:val="20"/>
          <w:lang w:eastAsia="en-AU"/>
        </w:rPr>
        <w:t xml:space="preserve">placenta cancer </w:t>
      </w:r>
    </w:p>
    <w:p w14:paraId="645A9740" w14:textId="23E668DD" w:rsidR="00AF57E6" w:rsidRPr="007024A9" w:rsidRDefault="00AF57E6" w:rsidP="005B55C9">
      <w:pPr>
        <w:pStyle w:val="ListParagraph"/>
        <w:numPr>
          <w:ilvl w:val="0"/>
          <w:numId w:val="63"/>
        </w:numPr>
        <w:spacing w:after="120" w:line="240" w:lineRule="auto"/>
        <w:rPr>
          <w:rFonts w:eastAsia="Times New Roman" w:cs="Arial"/>
          <w:szCs w:val="20"/>
          <w:lang w:eastAsia="en-AU"/>
        </w:rPr>
      </w:pPr>
      <w:bookmarkStart w:id="4" w:name="_Hlk113863705"/>
      <w:r w:rsidRPr="007024A9">
        <w:rPr>
          <w:rFonts w:eastAsia="Times New Roman" w:cs="Arial"/>
          <w:szCs w:val="20"/>
          <w:lang w:eastAsia="en-AU"/>
        </w:rPr>
        <w:t>small cell lung cancer</w:t>
      </w:r>
    </w:p>
    <w:bookmarkEnd w:id="4"/>
    <w:p w14:paraId="32C68039" w14:textId="77777777" w:rsidR="00361448" w:rsidRPr="007024A9" w:rsidRDefault="00361448" w:rsidP="005B55C9">
      <w:pPr>
        <w:pStyle w:val="ListParagraph"/>
        <w:numPr>
          <w:ilvl w:val="0"/>
          <w:numId w:val="63"/>
        </w:numPr>
        <w:spacing w:after="120" w:line="240" w:lineRule="auto"/>
        <w:rPr>
          <w:rFonts w:eastAsia="Times New Roman" w:cs="Arial"/>
          <w:szCs w:val="20"/>
          <w:lang w:eastAsia="en-AU"/>
        </w:rPr>
      </w:pPr>
      <w:r w:rsidRPr="007024A9">
        <w:rPr>
          <w:rFonts w:eastAsia="Times New Roman" w:cs="Arial"/>
          <w:szCs w:val="20"/>
          <w:lang w:eastAsia="en-AU"/>
        </w:rPr>
        <w:t xml:space="preserve">small intestine (cancer of the) </w:t>
      </w:r>
    </w:p>
    <w:p w14:paraId="30186617" w14:textId="77777777" w:rsidR="00361448" w:rsidRPr="007024A9" w:rsidRDefault="00361448" w:rsidP="005B55C9">
      <w:pPr>
        <w:pStyle w:val="ListParagraph"/>
        <w:numPr>
          <w:ilvl w:val="0"/>
          <w:numId w:val="63"/>
        </w:numPr>
        <w:spacing w:after="120" w:line="240" w:lineRule="auto"/>
        <w:rPr>
          <w:rFonts w:eastAsia="Times New Roman" w:cs="Arial"/>
          <w:szCs w:val="20"/>
          <w:lang w:eastAsia="en-AU"/>
        </w:rPr>
      </w:pPr>
      <w:r w:rsidRPr="007024A9">
        <w:rPr>
          <w:rFonts w:eastAsia="Times New Roman" w:cs="Arial"/>
          <w:szCs w:val="20"/>
          <w:lang w:eastAsia="en-AU"/>
        </w:rPr>
        <w:t xml:space="preserve">stomach cancer </w:t>
      </w:r>
    </w:p>
    <w:p w14:paraId="21990B01" w14:textId="0C4A0344" w:rsidR="00361448" w:rsidRPr="007024A9" w:rsidRDefault="00361448" w:rsidP="005B55C9">
      <w:pPr>
        <w:pStyle w:val="ListParagraph"/>
        <w:numPr>
          <w:ilvl w:val="0"/>
          <w:numId w:val="63"/>
        </w:numPr>
        <w:spacing w:after="120" w:line="240" w:lineRule="auto"/>
        <w:rPr>
          <w:rFonts w:eastAsia="Times New Roman" w:cs="Arial"/>
          <w:szCs w:val="20"/>
          <w:lang w:eastAsia="en-AU"/>
        </w:rPr>
      </w:pPr>
      <w:r w:rsidRPr="007024A9">
        <w:rPr>
          <w:rFonts w:eastAsia="Times New Roman" w:cs="Arial"/>
          <w:szCs w:val="20"/>
          <w:lang w:eastAsia="en-AU"/>
        </w:rPr>
        <w:lastRenderedPageBreak/>
        <w:t xml:space="preserve">testicular cancer </w:t>
      </w:r>
    </w:p>
    <w:p w14:paraId="0E6C048C" w14:textId="14EE5164" w:rsidR="00AF57E6" w:rsidRPr="007024A9" w:rsidRDefault="00AF57E6" w:rsidP="005B55C9">
      <w:pPr>
        <w:pStyle w:val="ListParagraph"/>
        <w:numPr>
          <w:ilvl w:val="0"/>
          <w:numId w:val="63"/>
        </w:numPr>
        <w:spacing w:after="120" w:line="240" w:lineRule="auto"/>
        <w:rPr>
          <w:rFonts w:eastAsia="Times New Roman" w:cs="Arial"/>
          <w:szCs w:val="20"/>
          <w:lang w:eastAsia="en-AU"/>
        </w:rPr>
      </w:pPr>
      <w:bookmarkStart w:id="5" w:name="_Hlk113863766"/>
      <w:r w:rsidRPr="007024A9">
        <w:rPr>
          <w:rFonts w:eastAsia="Times New Roman" w:cs="Arial"/>
          <w:szCs w:val="20"/>
          <w:lang w:eastAsia="en-AU"/>
        </w:rPr>
        <w:t>thyroid cancer</w:t>
      </w:r>
    </w:p>
    <w:bookmarkEnd w:id="5"/>
    <w:p w14:paraId="40BCA965" w14:textId="77777777" w:rsidR="00361448" w:rsidRPr="007024A9" w:rsidRDefault="00361448" w:rsidP="005B55C9">
      <w:pPr>
        <w:pStyle w:val="ListParagraph"/>
        <w:numPr>
          <w:ilvl w:val="0"/>
          <w:numId w:val="63"/>
        </w:numPr>
        <w:spacing w:after="120" w:line="240" w:lineRule="auto"/>
        <w:rPr>
          <w:rFonts w:eastAsia="Times New Roman" w:cs="Arial"/>
          <w:szCs w:val="20"/>
          <w:lang w:eastAsia="en-AU"/>
        </w:rPr>
      </w:pPr>
      <w:r w:rsidRPr="007024A9">
        <w:rPr>
          <w:rFonts w:eastAsia="Times New Roman" w:cs="Arial"/>
          <w:szCs w:val="20"/>
          <w:lang w:eastAsia="en-AU"/>
        </w:rPr>
        <w:t xml:space="preserve">unknown primary site (cancer of) </w:t>
      </w:r>
    </w:p>
    <w:p w14:paraId="35E94FC0" w14:textId="77777777" w:rsidR="00361448" w:rsidRPr="007024A9" w:rsidRDefault="00361448" w:rsidP="005B55C9">
      <w:pPr>
        <w:pStyle w:val="ListParagraph"/>
        <w:numPr>
          <w:ilvl w:val="0"/>
          <w:numId w:val="63"/>
        </w:numPr>
        <w:spacing w:after="120" w:line="240" w:lineRule="auto"/>
        <w:rPr>
          <w:rFonts w:eastAsia="Times New Roman" w:cs="Arial"/>
          <w:szCs w:val="20"/>
          <w:lang w:eastAsia="en-AU"/>
        </w:rPr>
      </w:pPr>
      <w:r w:rsidRPr="007024A9">
        <w:rPr>
          <w:rFonts w:eastAsia="Times New Roman" w:cs="Arial"/>
          <w:szCs w:val="20"/>
          <w:lang w:eastAsia="en-AU"/>
        </w:rPr>
        <w:t xml:space="preserve">uterine cancer </w:t>
      </w:r>
    </w:p>
    <w:p w14:paraId="2E758AE9" w14:textId="77777777" w:rsidR="00361448" w:rsidRPr="007024A9" w:rsidRDefault="00361448" w:rsidP="005B55C9">
      <w:pPr>
        <w:pStyle w:val="ListParagraph"/>
        <w:numPr>
          <w:ilvl w:val="0"/>
          <w:numId w:val="63"/>
        </w:numPr>
        <w:spacing w:after="120" w:line="240" w:lineRule="auto"/>
        <w:rPr>
          <w:rFonts w:eastAsia="Times New Roman" w:cs="Arial"/>
          <w:szCs w:val="20"/>
          <w:lang w:eastAsia="en-AU"/>
        </w:rPr>
      </w:pPr>
      <w:r w:rsidRPr="007024A9">
        <w:rPr>
          <w:rFonts w:eastAsia="Times New Roman" w:cs="Arial"/>
          <w:szCs w:val="20"/>
          <w:lang w:eastAsia="en-AU"/>
        </w:rPr>
        <w:t xml:space="preserve">vaginal cancer </w:t>
      </w:r>
    </w:p>
    <w:p w14:paraId="30E26BFD" w14:textId="488FDDDD" w:rsidR="00361448" w:rsidRPr="007024A9" w:rsidRDefault="00361448" w:rsidP="005B55C9">
      <w:pPr>
        <w:pStyle w:val="ListParagraph"/>
        <w:numPr>
          <w:ilvl w:val="0"/>
          <w:numId w:val="63"/>
        </w:numPr>
        <w:spacing w:after="120" w:line="240" w:lineRule="auto"/>
        <w:rPr>
          <w:rFonts w:eastAsia="Times New Roman" w:cs="Arial"/>
          <w:szCs w:val="20"/>
          <w:lang w:eastAsia="en-AU"/>
        </w:rPr>
      </w:pPr>
      <w:r w:rsidRPr="007024A9">
        <w:rPr>
          <w:rFonts w:eastAsia="Times New Roman" w:cs="Arial"/>
          <w:szCs w:val="20"/>
          <w:lang w:eastAsia="en-AU"/>
        </w:rPr>
        <w:t>vulvar cancer.</w:t>
      </w:r>
    </w:p>
    <w:p w14:paraId="523F32BD" w14:textId="77777777" w:rsidR="00867D7B" w:rsidRPr="007024A9" w:rsidRDefault="00867D7B" w:rsidP="00867D7B">
      <w:pPr>
        <w:pStyle w:val="ListParagraph"/>
        <w:spacing w:after="0" w:line="240" w:lineRule="auto"/>
        <w:ind w:left="1440"/>
        <w:rPr>
          <w:rFonts w:eastAsia="Times New Roman" w:cs="Arial"/>
          <w:szCs w:val="20"/>
          <w:lang w:eastAsia="en-AU"/>
        </w:rPr>
      </w:pPr>
    </w:p>
    <w:p w14:paraId="3488ABBC" w14:textId="77777777" w:rsidR="003F12D0" w:rsidRPr="00137D42" w:rsidRDefault="00CC4168" w:rsidP="00C035E2">
      <w:pPr>
        <w:spacing w:after="0" w:line="240" w:lineRule="auto"/>
        <w:rPr>
          <w:rFonts w:cs="Arial"/>
          <w:noProof/>
        </w:rPr>
      </w:pPr>
      <w:r w:rsidRPr="00671871">
        <w:rPr>
          <w:rStyle w:val="Descriptorheader"/>
          <w:rFonts w:ascii="Arial" w:hAnsi="Arial" w:cs="Arial"/>
        </w:rPr>
        <w:t>Billing requirement:</w:t>
      </w:r>
      <w:r w:rsidRPr="001761A6">
        <w:rPr>
          <w:rFonts w:cs="Arial"/>
          <w:noProof/>
        </w:rPr>
        <w:t xml:space="preserve"> </w:t>
      </w:r>
    </w:p>
    <w:p w14:paraId="16B9F692" w14:textId="0EC6EB0F" w:rsidR="00867D7B" w:rsidRPr="00137D42" w:rsidRDefault="001E0C1F" w:rsidP="005B55C9">
      <w:pPr>
        <w:pStyle w:val="ListParagraph"/>
        <w:numPr>
          <w:ilvl w:val="0"/>
          <w:numId w:val="81"/>
        </w:numPr>
        <w:spacing w:after="0" w:line="240" w:lineRule="auto"/>
        <w:rPr>
          <w:rFonts w:cs="Arial"/>
          <w:noProof/>
          <w:szCs w:val="20"/>
        </w:rPr>
      </w:pPr>
      <w:r w:rsidRPr="007024A9">
        <w:rPr>
          <w:rFonts w:eastAsia="Times New Roman" w:cs="Arial"/>
          <w:szCs w:val="20"/>
          <w:lang w:eastAsia="en-AU"/>
        </w:rPr>
        <w:t xml:space="preserve">Item 61612 can only be </w:t>
      </w:r>
      <w:r w:rsidR="00F35795" w:rsidRPr="007024A9">
        <w:rPr>
          <w:rFonts w:eastAsia="Times New Roman" w:cs="Arial"/>
          <w:szCs w:val="20"/>
          <w:lang w:eastAsia="en-AU"/>
        </w:rPr>
        <w:t>performed</w:t>
      </w:r>
      <w:r w:rsidR="00867D7B" w:rsidRPr="007024A9">
        <w:rPr>
          <w:rFonts w:eastAsia="Times New Roman" w:cs="Arial"/>
          <w:szCs w:val="20"/>
          <w:lang w:eastAsia="en-AU"/>
        </w:rPr>
        <w:t xml:space="preserve"> once per cancer diagnosis. </w:t>
      </w:r>
    </w:p>
    <w:p w14:paraId="569DC86C" w14:textId="77777777" w:rsidR="00CC4168" w:rsidRPr="007024A9" w:rsidRDefault="00CC4168" w:rsidP="00CC4168">
      <w:pPr>
        <w:spacing w:after="0"/>
        <w:rPr>
          <w:rStyle w:val="Descriptorheader"/>
          <w:rFonts w:ascii="Arial" w:hAnsi="Arial" w:cs="Arial"/>
          <w:b w:val="0"/>
          <w:bCs w:val="0"/>
          <w:sz w:val="20"/>
          <w:szCs w:val="20"/>
        </w:rPr>
      </w:pPr>
    </w:p>
    <w:p w14:paraId="7E1EB56A" w14:textId="5FE6E97B" w:rsidR="00CC4168" w:rsidRPr="00671871" w:rsidRDefault="00340769" w:rsidP="00CC4168">
      <w:pPr>
        <w:spacing w:after="0"/>
        <w:rPr>
          <w:rFonts w:cs="Arial"/>
          <w:noProof/>
        </w:rPr>
      </w:pPr>
      <w:r w:rsidRPr="00671871">
        <w:rPr>
          <w:rStyle w:val="Descriptorheader"/>
          <w:rFonts w:ascii="Arial" w:hAnsi="Arial" w:cs="Arial"/>
        </w:rPr>
        <w:t xml:space="preserve">1 November 2022 </w:t>
      </w:r>
      <w:r w:rsidR="00CC4168" w:rsidRPr="00671871">
        <w:rPr>
          <w:rStyle w:val="Descriptorheader"/>
          <w:rFonts w:ascii="Arial" w:hAnsi="Arial" w:cs="Arial"/>
        </w:rPr>
        <w:t>MBS fee:</w:t>
      </w:r>
      <w:r w:rsidR="00CC4168" w:rsidRPr="001761A6">
        <w:rPr>
          <w:rFonts w:cs="Arial"/>
          <w:noProof/>
        </w:rPr>
        <w:t xml:space="preserve"> </w:t>
      </w:r>
      <w:r w:rsidR="00CC4168" w:rsidRPr="00137D42">
        <w:rPr>
          <w:rFonts w:cs="Arial"/>
          <w:noProof/>
        </w:rPr>
        <w:t>$</w:t>
      </w:r>
      <w:r w:rsidR="00361448" w:rsidRPr="00137D42">
        <w:rPr>
          <w:rFonts w:cs="Arial"/>
          <w:noProof/>
        </w:rPr>
        <w:t>953.00</w:t>
      </w:r>
    </w:p>
    <w:p w14:paraId="7B22B012" w14:textId="77777777" w:rsidR="00CC4168" w:rsidRPr="00671871" w:rsidRDefault="00CC4168" w:rsidP="00CC4168">
      <w:pPr>
        <w:spacing w:after="0"/>
        <w:rPr>
          <w:rStyle w:val="AmendedItemNumber"/>
          <w:rFonts w:cs="Arial"/>
          <w:b w:val="0"/>
          <w:noProof/>
          <w:color w:val="auto"/>
          <w:shd w:val="clear" w:color="auto" w:fill="auto"/>
        </w:rPr>
      </w:pPr>
    </w:p>
    <w:p w14:paraId="7CC99972" w14:textId="77777777" w:rsidR="00CC4168" w:rsidRPr="00671871" w:rsidRDefault="00CC4168" w:rsidP="002862E2">
      <w:pPr>
        <w:spacing w:after="120"/>
        <w:rPr>
          <w:rFonts w:cs="Arial"/>
          <w:iCs/>
          <w:noProof/>
          <w:spacing w:val="5"/>
          <w:sz w:val="22"/>
        </w:rPr>
      </w:pPr>
      <w:r w:rsidRPr="00671871">
        <w:rPr>
          <w:rFonts w:cs="Arial"/>
          <w:b/>
          <w:bCs/>
          <w:iCs/>
          <w:noProof/>
          <w:spacing w:val="5"/>
          <w:sz w:val="22"/>
        </w:rPr>
        <w:t>Proposed Private Health Insurance Classifications:</w:t>
      </w:r>
    </w:p>
    <w:p w14:paraId="5D10B4CE" w14:textId="3B98467F" w:rsidR="00CC4168" w:rsidRPr="00671871" w:rsidRDefault="00CC4168" w:rsidP="005B55C9">
      <w:pPr>
        <w:pStyle w:val="ListParagraph"/>
        <w:numPr>
          <w:ilvl w:val="0"/>
          <w:numId w:val="12"/>
        </w:numPr>
        <w:autoSpaceDE w:val="0"/>
        <w:autoSpaceDN w:val="0"/>
        <w:adjustRightInd w:val="0"/>
        <w:spacing w:after="120"/>
        <w:contextualSpacing w:val="0"/>
        <w:rPr>
          <w:rFonts w:eastAsiaTheme="minorHAnsi" w:cs="Arial"/>
        </w:rPr>
      </w:pPr>
      <w:r w:rsidRPr="001761A6">
        <w:rPr>
          <w:rFonts w:eastAsiaTheme="minorHAnsi" w:cs="Arial"/>
          <w:b/>
          <w:bCs/>
        </w:rPr>
        <w:t xml:space="preserve">Proposed Clinical </w:t>
      </w:r>
      <w:r w:rsidR="00055F03" w:rsidRPr="00137D42">
        <w:rPr>
          <w:rFonts w:eastAsiaTheme="minorHAnsi" w:cs="Arial"/>
          <w:b/>
          <w:bCs/>
        </w:rPr>
        <w:t>C</w:t>
      </w:r>
      <w:r w:rsidRPr="00671871">
        <w:rPr>
          <w:rFonts w:eastAsiaTheme="minorHAnsi" w:cs="Arial"/>
          <w:b/>
          <w:bCs/>
        </w:rPr>
        <w:t>ategory:</w:t>
      </w:r>
      <w:r w:rsidRPr="00671871">
        <w:rPr>
          <w:rFonts w:eastAsiaTheme="minorHAnsi" w:cs="Arial"/>
        </w:rPr>
        <w:tab/>
        <w:t xml:space="preserve">Support </w:t>
      </w:r>
      <w:r w:rsidR="00055F03" w:rsidRPr="00671871">
        <w:rPr>
          <w:rFonts w:eastAsiaTheme="minorHAnsi" w:cs="Arial"/>
        </w:rPr>
        <w:t>list</w:t>
      </w:r>
      <w:r w:rsidRPr="00671871">
        <w:rPr>
          <w:rFonts w:eastAsiaTheme="minorHAnsi" w:cs="Arial"/>
        </w:rPr>
        <w:t xml:space="preserve"> (</w:t>
      </w:r>
      <w:r w:rsidR="00055F03" w:rsidRPr="00671871">
        <w:rPr>
          <w:rFonts w:eastAsiaTheme="minorHAnsi" w:cs="Arial"/>
        </w:rPr>
        <w:t>DI</w:t>
      </w:r>
      <w:r w:rsidRPr="00671871">
        <w:rPr>
          <w:rFonts w:eastAsiaTheme="minorHAnsi" w:cs="Arial"/>
        </w:rPr>
        <w:t>)</w:t>
      </w:r>
    </w:p>
    <w:p w14:paraId="64F52F8E" w14:textId="5BD542B6" w:rsidR="00CC4168" w:rsidRPr="00671871" w:rsidRDefault="00CC4168" w:rsidP="005B55C9">
      <w:pPr>
        <w:pStyle w:val="ListParagraph"/>
        <w:numPr>
          <w:ilvl w:val="0"/>
          <w:numId w:val="12"/>
        </w:numPr>
        <w:autoSpaceDE w:val="0"/>
        <w:autoSpaceDN w:val="0"/>
        <w:adjustRightInd w:val="0"/>
        <w:spacing w:after="0"/>
        <w:contextualSpacing w:val="0"/>
        <w:rPr>
          <w:rFonts w:eastAsiaTheme="minorHAnsi" w:cs="Arial"/>
        </w:rPr>
      </w:pPr>
      <w:r w:rsidRPr="00671871">
        <w:rPr>
          <w:rFonts w:eastAsiaTheme="minorHAnsi" w:cs="Arial"/>
          <w:b/>
          <w:bCs/>
        </w:rPr>
        <w:t xml:space="preserve">Proposed Procedure </w:t>
      </w:r>
      <w:r w:rsidR="00055F03" w:rsidRPr="00671871">
        <w:rPr>
          <w:rFonts w:eastAsiaTheme="minorHAnsi" w:cs="Arial"/>
          <w:b/>
          <w:bCs/>
        </w:rPr>
        <w:t>T</w:t>
      </w:r>
      <w:r w:rsidRPr="00671871">
        <w:rPr>
          <w:rFonts w:eastAsiaTheme="minorHAnsi" w:cs="Arial"/>
          <w:b/>
          <w:bCs/>
        </w:rPr>
        <w:t>ype:</w:t>
      </w:r>
      <w:r w:rsidRPr="00671871">
        <w:rPr>
          <w:rFonts w:eastAsiaTheme="minorHAnsi" w:cs="Arial"/>
        </w:rPr>
        <w:tab/>
        <w:t xml:space="preserve">Type C </w:t>
      </w:r>
    </w:p>
    <w:p w14:paraId="2D2E49EE" w14:textId="77777777" w:rsidR="00CC4168" w:rsidRPr="00671871" w:rsidRDefault="00CC4168" w:rsidP="00CC4168">
      <w:pPr>
        <w:pStyle w:val="ListParagraph"/>
        <w:autoSpaceDE w:val="0"/>
        <w:autoSpaceDN w:val="0"/>
        <w:adjustRightInd w:val="0"/>
        <w:spacing w:after="0"/>
        <w:contextualSpacing w:val="0"/>
        <w:rPr>
          <w:rFonts w:eastAsiaTheme="minorHAnsi" w:cs="Arial"/>
        </w:rPr>
      </w:pPr>
    </w:p>
    <w:p w14:paraId="04514B76" w14:textId="77777777" w:rsidR="00AC72BF" w:rsidRPr="004B4580" w:rsidRDefault="00AC72BF" w:rsidP="00AC72BF">
      <w:pPr>
        <w:spacing w:after="0"/>
        <w:rPr>
          <w:rStyle w:val="AmendedItemNumber"/>
          <w:rFonts w:eastAsiaTheme="minorHAnsi" w:cs="Arial"/>
          <w:b w:val="0"/>
          <w:color w:val="auto"/>
          <w:shd w:val="clear" w:color="auto" w:fill="auto"/>
        </w:rPr>
      </w:pPr>
    </w:p>
    <w:p w14:paraId="5975FDB5" w14:textId="77777777" w:rsidR="00F84B63" w:rsidRPr="004B4580" w:rsidRDefault="00F84B63">
      <w:pPr>
        <w:spacing w:after="0" w:line="240" w:lineRule="auto"/>
        <w:rPr>
          <w:rStyle w:val="NEWItemNumber"/>
          <w:rFonts w:cs="Arial"/>
          <w:sz w:val="28"/>
          <w:szCs w:val="28"/>
        </w:rPr>
      </w:pPr>
      <w:r w:rsidRPr="004B4580">
        <w:rPr>
          <w:rStyle w:val="NEWItemNumber"/>
          <w:rFonts w:cs="Arial"/>
          <w:sz w:val="28"/>
          <w:szCs w:val="28"/>
        </w:rPr>
        <w:br w:type="page"/>
      </w:r>
    </w:p>
    <w:p w14:paraId="162ADA5F" w14:textId="77777777" w:rsidR="00373B6A" w:rsidRDefault="00956578" w:rsidP="00373B6A">
      <w:pPr>
        <w:spacing w:after="0"/>
        <w:rPr>
          <w:rStyle w:val="AmendedItemNumber"/>
          <w:rFonts w:cs="Arial"/>
          <w:sz w:val="36"/>
          <w:szCs w:val="36"/>
          <w:shd w:val="clear" w:color="auto" w:fill="358189" w:themeFill="accent2"/>
        </w:rPr>
      </w:pPr>
      <w:r w:rsidRPr="004B4580">
        <w:rPr>
          <w:rStyle w:val="NEWItemNumber"/>
          <w:rFonts w:cs="Arial"/>
          <w:sz w:val="36"/>
          <w:szCs w:val="36"/>
        </w:rPr>
        <w:lastRenderedPageBreak/>
        <w:t xml:space="preserve">New item – 63549 – MRI </w:t>
      </w:r>
      <w:r w:rsidR="008C58E8" w:rsidRPr="004B4580">
        <w:rPr>
          <w:rStyle w:val="NEWItemNumber"/>
          <w:rFonts w:cs="Arial"/>
          <w:sz w:val="36"/>
          <w:szCs w:val="36"/>
        </w:rPr>
        <w:t xml:space="preserve">of the pelvis or abdomen </w:t>
      </w:r>
      <w:r w:rsidRPr="004B4580">
        <w:rPr>
          <w:rStyle w:val="NEWItemNumber"/>
          <w:rFonts w:cs="Arial"/>
          <w:sz w:val="36"/>
          <w:szCs w:val="36"/>
        </w:rPr>
        <w:t>for multiple pregnancy</w:t>
      </w:r>
      <w:r w:rsidR="00707C6A" w:rsidRPr="004B4580">
        <w:rPr>
          <w:rStyle w:val="NEWItemNumber"/>
          <w:rFonts w:cs="Arial"/>
          <w:sz w:val="36"/>
          <w:szCs w:val="36"/>
        </w:rPr>
        <w:t xml:space="preserve"> </w:t>
      </w:r>
      <w:r w:rsidR="00703143" w:rsidRPr="004B4580">
        <w:rPr>
          <w:rStyle w:val="NEWItemNumber"/>
          <w:rFonts w:cs="Arial"/>
          <w:sz w:val="36"/>
          <w:szCs w:val="36"/>
        </w:rPr>
        <w:t xml:space="preserve">with suspected </w:t>
      </w:r>
      <w:r w:rsidR="00CA3C7C" w:rsidRPr="004B4580">
        <w:rPr>
          <w:rStyle w:val="NEWItemNumber"/>
          <w:rFonts w:cs="Arial"/>
          <w:sz w:val="36"/>
          <w:szCs w:val="36"/>
        </w:rPr>
        <w:t>f</w:t>
      </w:r>
      <w:r w:rsidR="00703143" w:rsidRPr="004B4580">
        <w:rPr>
          <w:rStyle w:val="NEWItemNumber"/>
          <w:rFonts w:cs="Arial"/>
          <w:sz w:val="36"/>
          <w:szCs w:val="36"/>
        </w:rPr>
        <w:t xml:space="preserve">etal abnormality </w:t>
      </w:r>
      <w:r w:rsidR="00707C6A" w:rsidRPr="004B4580">
        <w:rPr>
          <w:rStyle w:val="NEWItemNumber"/>
          <w:rFonts w:cs="Arial"/>
          <w:sz w:val="36"/>
          <w:szCs w:val="36"/>
        </w:rPr>
        <w:t>(R)</w:t>
      </w:r>
      <w:r w:rsidRPr="004B4580">
        <w:rPr>
          <w:rStyle w:val="NEWItemNumber"/>
          <w:rFonts w:cs="Arial"/>
          <w:sz w:val="36"/>
          <w:szCs w:val="36"/>
        </w:rPr>
        <w:t xml:space="preserve"> </w:t>
      </w:r>
    </w:p>
    <w:p w14:paraId="300457B0" w14:textId="00AA0913" w:rsidR="00956578" w:rsidRPr="00373B6A" w:rsidRDefault="00956578" w:rsidP="00373B6A">
      <w:pPr>
        <w:spacing w:after="0"/>
        <w:rPr>
          <w:rFonts w:cs="Arial"/>
          <w:b/>
          <w:color w:val="FFFFFF" w:themeColor="background1"/>
          <w:sz w:val="36"/>
          <w:szCs w:val="36"/>
          <w:u w:color="3F4A75" w:themeColor="accent1"/>
          <w:shd w:val="clear" w:color="auto" w:fill="358189" w:themeFill="accent2"/>
        </w:rPr>
      </w:pPr>
      <w:r w:rsidRPr="00671871">
        <w:rPr>
          <w:rStyle w:val="Descriptorheader"/>
          <w:rFonts w:ascii="Arial" w:hAnsi="Arial" w:cs="Arial"/>
        </w:rPr>
        <w:t>Overview:</w:t>
      </w:r>
      <w:r w:rsidRPr="001761A6">
        <w:rPr>
          <w:rFonts w:cs="Arial"/>
        </w:rPr>
        <w:t xml:space="preserve"> </w:t>
      </w:r>
      <w:r w:rsidRPr="00137D42">
        <w:rPr>
          <w:rFonts w:cs="Arial"/>
          <w:noProof/>
        </w:rPr>
        <w:t xml:space="preserve">This MBS item has been introduced </w:t>
      </w:r>
      <w:r w:rsidR="001761A6">
        <w:rPr>
          <w:rFonts w:cs="Arial"/>
          <w:noProof/>
        </w:rPr>
        <w:t>following a recommendation from MSAC to support the introduction of</w:t>
      </w:r>
      <w:r w:rsidRPr="00137D42">
        <w:rPr>
          <w:rFonts w:cs="Arial"/>
          <w:noProof/>
        </w:rPr>
        <w:t xml:space="preserve"> </w:t>
      </w:r>
      <w:r w:rsidR="003D2CEE" w:rsidRPr="00671871">
        <w:rPr>
          <w:rFonts w:cs="Arial"/>
          <w:noProof/>
        </w:rPr>
        <w:t xml:space="preserve">a </w:t>
      </w:r>
      <w:r w:rsidRPr="00671871">
        <w:rPr>
          <w:rFonts w:cs="Arial"/>
          <w:noProof/>
        </w:rPr>
        <w:t xml:space="preserve">new MBS item for </w:t>
      </w:r>
      <w:r w:rsidR="00707C6A" w:rsidRPr="00671871">
        <w:rPr>
          <w:rFonts w:cs="Arial"/>
          <w:noProof/>
        </w:rPr>
        <w:t xml:space="preserve">obstetrics </w:t>
      </w:r>
      <w:r w:rsidRPr="00671871">
        <w:rPr>
          <w:rFonts w:cs="Arial"/>
          <w:noProof/>
        </w:rPr>
        <w:t>MRI</w:t>
      </w:r>
      <w:r w:rsidR="00707C6A" w:rsidRPr="00671871">
        <w:rPr>
          <w:rFonts w:cs="Arial"/>
          <w:noProof/>
        </w:rPr>
        <w:t xml:space="preserve"> for</w:t>
      </w:r>
      <w:r w:rsidR="003D2CEE" w:rsidRPr="00671871">
        <w:rPr>
          <w:rFonts w:cs="Arial"/>
          <w:noProof/>
        </w:rPr>
        <w:t xml:space="preserve"> patients with</w:t>
      </w:r>
      <w:r w:rsidR="00707C6A" w:rsidRPr="00671871">
        <w:rPr>
          <w:rFonts w:cs="Arial"/>
          <w:noProof/>
        </w:rPr>
        <w:t xml:space="preserve"> </w:t>
      </w:r>
      <w:r w:rsidR="003D2CEE" w:rsidRPr="00671871">
        <w:rPr>
          <w:rFonts w:cs="Arial"/>
          <w:noProof/>
        </w:rPr>
        <w:t xml:space="preserve">a </w:t>
      </w:r>
      <w:r w:rsidR="00707C6A" w:rsidRPr="00671871">
        <w:rPr>
          <w:rFonts w:cs="Arial"/>
          <w:noProof/>
        </w:rPr>
        <w:t>multiple pregnanc</w:t>
      </w:r>
      <w:r w:rsidR="003D2CEE" w:rsidRPr="00671871">
        <w:rPr>
          <w:rFonts w:cs="Arial"/>
          <w:noProof/>
        </w:rPr>
        <w:t>y and a suspected fetal abnormality</w:t>
      </w:r>
      <w:r w:rsidRPr="00671871">
        <w:rPr>
          <w:rFonts w:cs="Arial"/>
          <w:noProof/>
        </w:rPr>
        <w:t xml:space="preserve">.  </w:t>
      </w:r>
    </w:p>
    <w:p w14:paraId="31A4C57E" w14:textId="77777777" w:rsidR="00956578" w:rsidRPr="007024A9" w:rsidRDefault="00956578" w:rsidP="00956578">
      <w:pPr>
        <w:spacing w:after="0"/>
        <w:rPr>
          <w:rStyle w:val="Descriptorheader"/>
          <w:rFonts w:ascii="Arial" w:hAnsi="Arial" w:cs="Arial"/>
          <w:b w:val="0"/>
          <w:bCs w:val="0"/>
          <w:sz w:val="20"/>
          <w:szCs w:val="20"/>
        </w:rPr>
      </w:pPr>
    </w:p>
    <w:p w14:paraId="1939425A" w14:textId="77777777" w:rsidR="00956578" w:rsidRPr="00137D42" w:rsidRDefault="00956578" w:rsidP="00956578">
      <w:pPr>
        <w:spacing w:after="0"/>
        <w:rPr>
          <w:rFonts w:cs="Arial"/>
          <w:noProof/>
        </w:rPr>
      </w:pPr>
      <w:r w:rsidRPr="00671871">
        <w:rPr>
          <w:rStyle w:val="Descriptorheader"/>
          <w:rFonts w:ascii="Arial" w:hAnsi="Arial" w:cs="Arial"/>
        </w:rPr>
        <w:t>Descriptor:</w:t>
      </w:r>
      <w:r w:rsidRPr="001761A6">
        <w:rPr>
          <w:rFonts w:cs="Arial"/>
        </w:rPr>
        <w:t xml:space="preserve"> </w:t>
      </w:r>
    </w:p>
    <w:p w14:paraId="1A6E46E8" w14:textId="7242E799" w:rsidR="00707C6A" w:rsidRPr="007024A9" w:rsidRDefault="00707C6A" w:rsidP="003F12D0">
      <w:pPr>
        <w:pStyle w:val="Tabletext0"/>
        <w:spacing w:after="120"/>
        <w:rPr>
          <w:rFonts w:ascii="Arial" w:hAnsi="Arial" w:cs="Arial"/>
        </w:rPr>
      </w:pPr>
      <w:r w:rsidRPr="00671871">
        <w:rPr>
          <w:rFonts w:ascii="Arial" w:hAnsi="Arial" w:cs="Arial"/>
        </w:rPr>
        <w:t>63549</w:t>
      </w:r>
      <w:r w:rsidR="00956578" w:rsidRPr="00671871">
        <w:rPr>
          <w:rFonts w:ascii="Arial" w:hAnsi="Arial" w:cs="Arial"/>
          <w:b/>
          <w:bCs/>
        </w:rPr>
        <w:tab/>
      </w:r>
      <w:r w:rsidRPr="00671871">
        <w:rPr>
          <w:rFonts w:ascii="Arial" w:hAnsi="Arial" w:cs="Arial"/>
          <w:b/>
          <w:bCs/>
        </w:rPr>
        <w:tab/>
      </w:r>
      <w:r w:rsidRPr="001761A6">
        <w:rPr>
          <w:rFonts w:ascii="Arial" w:hAnsi="Arial" w:cs="Arial"/>
        </w:rPr>
        <w:t xml:space="preserve">MRI—scan of the pelvis or abdomen, for a </w:t>
      </w:r>
      <w:r w:rsidRPr="007024A9">
        <w:rPr>
          <w:rFonts w:ascii="Arial" w:hAnsi="Arial" w:cs="Arial"/>
        </w:rPr>
        <w:t>patient with a multiple pregnancy, if:</w:t>
      </w:r>
    </w:p>
    <w:p w14:paraId="13A2F0C6" w14:textId="62732B52" w:rsidR="00707C6A" w:rsidRPr="007024A9" w:rsidRDefault="00707C6A" w:rsidP="005B55C9">
      <w:pPr>
        <w:pStyle w:val="Tablea"/>
        <w:numPr>
          <w:ilvl w:val="0"/>
          <w:numId w:val="23"/>
        </w:numPr>
        <w:spacing w:after="120"/>
        <w:rPr>
          <w:rFonts w:ascii="Arial" w:eastAsiaTheme="minorEastAsia" w:hAnsi="Arial" w:cs="Arial"/>
        </w:rPr>
      </w:pPr>
      <w:r w:rsidRPr="007024A9">
        <w:rPr>
          <w:rFonts w:ascii="Arial" w:hAnsi="Arial" w:cs="Arial"/>
        </w:rPr>
        <w:t>the multiple pregnancy is at, or after, 18 weeks gestation; and</w:t>
      </w:r>
    </w:p>
    <w:p w14:paraId="6CFBA223" w14:textId="19BC1730" w:rsidR="00707C6A" w:rsidRPr="007024A9" w:rsidRDefault="00707C6A" w:rsidP="005B55C9">
      <w:pPr>
        <w:pStyle w:val="Tablea"/>
        <w:numPr>
          <w:ilvl w:val="0"/>
          <w:numId w:val="23"/>
        </w:numPr>
        <w:spacing w:after="120"/>
        <w:rPr>
          <w:rFonts w:ascii="Arial" w:hAnsi="Arial" w:cs="Arial"/>
        </w:rPr>
      </w:pPr>
      <w:r w:rsidRPr="007024A9">
        <w:rPr>
          <w:rFonts w:ascii="Arial" w:hAnsi="Arial" w:cs="Arial"/>
        </w:rPr>
        <w:t>fetal abnormality is suspected; and</w:t>
      </w:r>
    </w:p>
    <w:p w14:paraId="0C87FA20" w14:textId="5FD24D19" w:rsidR="00707C6A" w:rsidRPr="007024A9" w:rsidRDefault="00707C6A" w:rsidP="005B55C9">
      <w:pPr>
        <w:pStyle w:val="Tablea"/>
        <w:numPr>
          <w:ilvl w:val="0"/>
          <w:numId w:val="23"/>
        </w:numPr>
        <w:spacing w:after="120"/>
        <w:rPr>
          <w:rFonts w:ascii="Arial" w:hAnsi="Arial" w:cs="Arial"/>
        </w:rPr>
      </w:pPr>
      <w:r w:rsidRPr="007024A9">
        <w:rPr>
          <w:rFonts w:ascii="Arial" w:hAnsi="Arial" w:cs="Arial"/>
        </w:rPr>
        <w:t>an ultrasound has been performed and is provided by, or on behalf of, or at the request of, a specialist who is practising in the specialty of obstetrics; and</w:t>
      </w:r>
    </w:p>
    <w:p w14:paraId="57935632" w14:textId="21E4AEEC" w:rsidR="00707C6A" w:rsidRPr="007024A9" w:rsidRDefault="00707C6A" w:rsidP="005B55C9">
      <w:pPr>
        <w:pStyle w:val="Tablea"/>
        <w:numPr>
          <w:ilvl w:val="0"/>
          <w:numId w:val="23"/>
        </w:numPr>
        <w:spacing w:after="120"/>
        <w:rPr>
          <w:rFonts w:ascii="Arial" w:hAnsi="Arial" w:cs="Arial"/>
        </w:rPr>
      </w:pPr>
      <w:r w:rsidRPr="007024A9">
        <w:rPr>
          <w:rFonts w:ascii="Arial" w:hAnsi="Arial" w:cs="Arial"/>
        </w:rPr>
        <w:t>the diagnosis of fetal abnormality as a result of the ultrasound is indeterminate or requires further examination; and</w:t>
      </w:r>
    </w:p>
    <w:p w14:paraId="7BDEB205" w14:textId="72CCF816" w:rsidR="00707C6A" w:rsidRPr="007024A9" w:rsidRDefault="00707C6A" w:rsidP="00B72CBB">
      <w:pPr>
        <w:pStyle w:val="Tabletext0"/>
        <w:numPr>
          <w:ilvl w:val="0"/>
          <w:numId w:val="23"/>
        </w:numPr>
        <w:spacing w:before="0" w:after="120"/>
        <w:rPr>
          <w:rFonts w:ascii="Arial" w:hAnsi="Arial" w:cs="Arial"/>
        </w:rPr>
      </w:pPr>
      <w:r w:rsidRPr="007024A9">
        <w:rPr>
          <w:rFonts w:ascii="Arial" w:hAnsi="Arial" w:cs="Arial"/>
        </w:rPr>
        <w:t xml:space="preserve">the MRI service is requested by a specialist practising in the specialty of obstetrics </w:t>
      </w:r>
    </w:p>
    <w:p w14:paraId="62645ED1" w14:textId="3BB07754" w:rsidR="00956578" w:rsidRPr="007024A9" w:rsidRDefault="00707C6A" w:rsidP="003F12D0">
      <w:pPr>
        <w:pStyle w:val="Tabletext0"/>
        <w:spacing w:after="120"/>
        <w:ind w:left="1440"/>
        <w:rPr>
          <w:rFonts w:ascii="Arial" w:hAnsi="Arial" w:cs="Arial"/>
          <w:noProof/>
          <w:lang w:eastAsia="en-US"/>
        </w:rPr>
      </w:pPr>
      <w:r w:rsidRPr="007024A9">
        <w:rPr>
          <w:rFonts w:ascii="Arial" w:hAnsi="Arial" w:cs="Arial"/>
          <w:iCs/>
        </w:rPr>
        <w:t>(R) (Anaes.) (Contrast)</w:t>
      </w:r>
    </w:p>
    <w:p w14:paraId="3F9670DC" w14:textId="77777777" w:rsidR="00956578" w:rsidRPr="007024A9" w:rsidRDefault="00956578" w:rsidP="00956578">
      <w:pPr>
        <w:pStyle w:val="NormalWeb"/>
        <w:spacing w:before="0" w:beforeAutospacing="0" w:after="0" w:afterAutospacing="0" w:line="300" w:lineRule="atLeast"/>
        <w:ind w:left="1440"/>
        <w:rPr>
          <w:rFonts w:ascii="Arial" w:hAnsi="Arial" w:cs="Arial"/>
          <w:noProof/>
          <w:sz w:val="20"/>
          <w:szCs w:val="20"/>
          <w:lang w:eastAsia="en-US"/>
        </w:rPr>
      </w:pPr>
    </w:p>
    <w:p w14:paraId="46FE44C3" w14:textId="77777777" w:rsidR="003F12D0" w:rsidRPr="007024A9" w:rsidRDefault="00956578" w:rsidP="001B7EAD">
      <w:pPr>
        <w:spacing w:after="0"/>
        <w:rPr>
          <w:rFonts w:cs="Arial"/>
          <w:szCs w:val="20"/>
        </w:rPr>
      </w:pPr>
      <w:r w:rsidRPr="00671871">
        <w:rPr>
          <w:rStyle w:val="Descriptorheader"/>
          <w:rFonts w:ascii="Arial" w:hAnsi="Arial" w:cs="Arial"/>
          <w:szCs w:val="22"/>
        </w:rPr>
        <w:t>Indication:</w:t>
      </w:r>
      <w:r w:rsidRPr="001761A6">
        <w:rPr>
          <w:rFonts w:cs="Arial"/>
          <w:szCs w:val="20"/>
        </w:rPr>
        <w:t xml:space="preserve"> </w:t>
      </w:r>
    </w:p>
    <w:p w14:paraId="09748835" w14:textId="10EC8E6C" w:rsidR="00956578" w:rsidRPr="007024A9" w:rsidRDefault="006F21F1" w:rsidP="005B55C9">
      <w:pPr>
        <w:pStyle w:val="ListParagraph"/>
        <w:numPr>
          <w:ilvl w:val="0"/>
          <w:numId w:val="81"/>
        </w:numPr>
        <w:spacing w:after="0"/>
        <w:rPr>
          <w:rStyle w:val="Descriptorheader"/>
          <w:rFonts w:ascii="Arial" w:hAnsi="Arial" w:cs="Arial"/>
          <w:b w:val="0"/>
          <w:bCs w:val="0"/>
          <w:iCs w:val="0"/>
          <w:noProof w:val="0"/>
          <w:spacing w:val="0"/>
          <w:sz w:val="20"/>
          <w:szCs w:val="20"/>
        </w:rPr>
      </w:pPr>
      <w:r w:rsidRPr="00671871">
        <w:rPr>
          <w:rFonts w:cs="Arial"/>
          <w:szCs w:val="20"/>
        </w:rPr>
        <w:t xml:space="preserve">New </w:t>
      </w:r>
      <w:r w:rsidR="00956578" w:rsidRPr="007024A9">
        <w:rPr>
          <w:rFonts w:cs="Arial"/>
          <w:szCs w:val="20"/>
        </w:rPr>
        <w:t xml:space="preserve">item </w:t>
      </w:r>
      <w:r w:rsidRPr="007024A9">
        <w:rPr>
          <w:rFonts w:cs="Arial"/>
          <w:szCs w:val="20"/>
        </w:rPr>
        <w:t>63549 can on</w:t>
      </w:r>
      <w:r w:rsidR="002C22B3" w:rsidRPr="007024A9">
        <w:rPr>
          <w:rFonts w:cs="Arial"/>
          <w:szCs w:val="20"/>
        </w:rPr>
        <w:t>ly b</w:t>
      </w:r>
      <w:r w:rsidRPr="007024A9">
        <w:rPr>
          <w:rFonts w:cs="Arial"/>
          <w:szCs w:val="20"/>
        </w:rPr>
        <w:t>e</w:t>
      </w:r>
      <w:r w:rsidR="00956578" w:rsidRPr="00137D42">
        <w:rPr>
          <w:rFonts w:cs="Arial"/>
        </w:rPr>
        <w:t xml:space="preserve"> requested by a specialist</w:t>
      </w:r>
      <w:r w:rsidR="001B7EAD" w:rsidRPr="00137D42">
        <w:rPr>
          <w:rFonts w:cs="Arial"/>
        </w:rPr>
        <w:t xml:space="preserve"> practising in the specialty of obstetrics</w:t>
      </w:r>
      <w:r w:rsidRPr="00671871">
        <w:rPr>
          <w:rFonts w:cs="Arial"/>
        </w:rPr>
        <w:t xml:space="preserve"> and </w:t>
      </w:r>
      <w:r w:rsidR="00CA3C7C" w:rsidRPr="00671871">
        <w:rPr>
          <w:rFonts w:cs="Arial"/>
        </w:rPr>
        <w:t xml:space="preserve">applies to </w:t>
      </w:r>
      <w:r w:rsidRPr="00671871">
        <w:rPr>
          <w:rFonts w:cs="Arial"/>
        </w:rPr>
        <w:t>patients with multiple pregnancies who have a suspected fetal</w:t>
      </w:r>
      <w:r w:rsidR="00CA3C7C" w:rsidRPr="00671871">
        <w:rPr>
          <w:rFonts w:cs="Arial"/>
        </w:rPr>
        <w:t xml:space="preserve"> abnormality</w:t>
      </w:r>
      <w:r w:rsidR="00956578" w:rsidRPr="00671871">
        <w:rPr>
          <w:rFonts w:cs="Arial"/>
        </w:rPr>
        <w:t xml:space="preserve">. </w:t>
      </w:r>
    </w:p>
    <w:p w14:paraId="569A1C63" w14:textId="77777777" w:rsidR="00956578" w:rsidRPr="007024A9" w:rsidRDefault="00956578" w:rsidP="00956578">
      <w:pPr>
        <w:spacing w:after="0"/>
        <w:rPr>
          <w:rStyle w:val="Descriptorheader"/>
          <w:rFonts w:ascii="Arial" w:hAnsi="Arial" w:cs="Arial"/>
          <w:b w:val="0"/>
          <w:bCs w:val="0"/>
          <w:sz w:val="20"/>
          <w:szCs w:val="20"/>
        </w:rPr>
      </w:pPr>
    </w:p>
    <w:p w14:paraId="0EBB9E42" w14:textId="77777777" w:rsidR="00707C6A" w:rsidRPr="00137D42" w:rsidRDefault="00956578" w:rsidP="00707C6A">
      <w:pPr>
        <w:spacing w:after="0"/>
        <w:rPr>
          <w:rFonts w:cs="Arial"/>
          <w:noProof/>
          <w:szCs w:val="20"/>
        </w:rPr>
      </w:pPr>
      <w:r w:rsidRPr="00671871">
        <w:rPr>
          <w:rStyle w:val="Descriptorheader"/>
          <w:rFonts w:ascii="Arial" w:hAnsi="Arial" w:cs="Arial"/>
        </w:rPr>
        <w:t>Other requirements:</w:t>
      </w:r>
      <w:r w:rsidRPr="001761A6">
        <w:rPr>
          <w:rFonts w:cs="Arial"/>
          <w:noProof/>
          <w:szCs w:val="20"/>
        </w:rPr>
        <w:t xml:space="preserve"> </w:t>
      </w:r>
    </w:p>
    <w:p w14:paraId="472AD35F" w14:textId="19FADC4B" w:rsidR="009360C5" w:rsidRPr="007024A9" w:rsidRDefault="009360C5" w:rsidP="009360C5">
      <w:pPr>
        <w:spacing w:after="0"/>
        <w:rPr>
          <w:rFonts w:eastAsia="Times New Roman" w:cs="Arial"/>
          <w:i/>
          <w:iCs/>
          <w:szCs w:val="20"/>
          <w:lang w:eastAsia="en-AU"/>
        </w:rPr>
      </w:pPr>
      <w:r w:rsidRPr="007024A9">
        <w:rPr>
          <w:rFonts w:eastAsia="Times New Roman" w:cs="Arial"/>
          <w:i/>
          <w:iCs/>
          <w:szCs w:val="20"/>
          <w:lang w:eastAsia="en-AU"/>
        </w:rPr>
        <w:t xml:space="preserve">Clinical </w:t>
      </w:r>
      <w:r w:rsidR="00812664" w:rsidRPr="007024A9">
        <w:rPr>
          <w:rFonts w:eastAsia="Times New Roman" w:cs="Arial"/>
          <w:i/>
          <w:iCs/>
          <w:szCs w:val="20"/>
          <w:lang w:eastAsia="en-AU"/>
        </w:rPr>
        <w:t>N</w:t>
      </w:r>
      <w:r w:rsidRPr="007024A9">
        <w:rPr>
          <w:rFonts w:eastAsia="Times New Roman" w:cs="Arial"/>
          <w:i/>
          <w:iCs/>
          <w:szCs w:val="20"/>
          <w:lang w:eastAsia="en-AU"/>
        </w:rPr>
        <w:t>otes and Diagnostic Imaging Request</w:t>
      </w:r>
    </w:p>
    <w:p w14:paraId="6F240C76" w14:textId="26E3742A" w:rsidR="00707C6A" w:rsidRPr="007024A9" w:rsidRDefault="00707C6A" w:rsidP="00707C6A">
      <w:pPr>
        <w:spacing w:after="0"/>
        <w:rPr>
          <w:rFonts w:cs="Arial"/>
          <w:szCs w:val="20"/>
        </w:rPr>
      </w:pPr>
      <w:r w:rsidRPr="007024A9">
        <w:rPr>
          <w:rFonts w:cs="Arial"/>
          <w:szCs w:val="20"/>
        </w:rPr>
        <w:t xml:space="preserve">For item 63549 the requesting specialist practising in the specialty of obstetrics </w:t>
      </w:r>
      <w:r w:rsidRPr="007024A9">
        <w:rPr>
          <w:rFonts w:cs="Arial"/>
          <w:b/>
          <w:bCs/>
          <w:i/>
          <w:iCs/>
          <w:szCs w:val="20"/>
        </w:rPr>
        <w:t>is to record</w:t>
      </w:r>
      <w:r w:rsidRPr="007024A9">
        <w:rPr>
          <w:rFonts w:cs="Arial"/>
          <w:szCs w:val="20"/>
        </w:rPr>
        <w:t xml:space="preserve"> in their clinical notes and the imaging request:</w:t>
      </w:r>
    </w:p>
    <w:p w14:paraId="54FF0839" w14:textId="77777777" w:rsidR="00707C6A" w:rsidRPr="007024A9" w:rsidRDefault="00707C6A" w:rsidP="005B55C9">
      <w:pPr>
        <w:pStyle w:val="ListParagraph"/>
        <w:numPr>
          <w:ilvl w:val="0"/>
          <w:numId w:val="13"/>
        </w:numPr>
        <w:spacing w:after="120" w:line="240" w:lineRule="auto"/>
        <w:contextualSpacing w:val="0"/>
        <w:rPr>
          <w:rFonts w:eastAsia="Times New Roman" w:cs="Arial"/>
          <w:szCs w:val="20"/>
          <w:lang w:eastAsia="en-AU"/>
        </w:rPr>
      </w:pPr>
      <w:r w:rsidRPr="007024A9">
        <w:rPr>
          <w:rFonts w:eastAsia="Times New Roman" w:cs="Arial"/>
          <w:szCs w:val="20"/>
          <w:lang w:eastAsia="en-AU"/>
        </w:rPr>
        <w:t>the patient has a multiple pregnancy; and</w:t>
      </w:r>
    </w:p>
    <w:p w14:paraId="56EB4833" w14:textId="77777777" w:rsidR="00707C6A" w:rsidRPr="007024A9" w:rsidRDefault="00707C6A" w:rsidP="005B55C9">
      <w:pPr>
        <w:pStyle w:val="ListParagraph"/>
        <w:numPr>
          <w:ilvl w:val="0"/>
          <w:numId w:val="13"/>
        </w:numPr>
        <w:spacing w:after="120" w:line="240" w:lineRule="auto"/>
        <w:contextualSpacing w:val="0"/>
        <w:rPr>
          <w:rFonts w:eastAsia="Times New Roman" w:cs="Arial"/>
          <w:szCs w:val="20"/>
          <w:lang w:eastAsia="en-AU"/>
        </w:rPr>
      </w:pPr>
      <w:r w:rsidRPr="007024A9">
        <w:rPr>
          <w:rFonts w:eastAsia="Times New Roman" w:cs="Arial"/>
          <w:szCs w:val="20"/>
          <w:lang w:eastAsia="en-AU"/>
        </w:rPr>
        <w:t>the pregnancy is at, or after, 18 weeks gestation; and</w:t>
      </w:r>
    </w:p>
    <w:p w14:paraId="1B3DB009" w14:textId="77777777" w:rsidR="00707C6A" w:rsidRPr="007024A9" w:rsidRDefault="00707C6A" w:rsidP="005B55C9">
      <w:pPr>
        <w:pStyle w:val="ListParagraph"/>
        <w:numPr>
          <w:ilvl w:val="0"/>
          <w:numId w:val="13"/>
        </w:numPr>
        <w:spacing w:after="120" w:line="240" w:lineRule="auto"/>
        <w:contextualSpacing w:val="0"/>
        <w:rPr>
          <w:rFonts w:eastAsia="Times New Roman" w:cs="Arial"/>
          <w:szCs w:val="20"/>
          <w:lang w:eastAsia="en-AU"/>
        </w:rPr>
      </w:pPr>
      <w:r w:rsidRPr="007024A9">
        <w:rPr>
          <w:rFonts w:eastAsia="Times New Roman" w:cs="Arial"/>
          <w:szCs w:val="20"/>
          <w:lang w:eastAsia="en-AU"/>
        </w:rPr>
        <w:t>fetal abnormality is suspected; and;</w:t>
      </w:r>
    </w:p>
    <w:p w14:paraId="28970524" w14:textId="6DA31F50" w:rsidR="00707C6A" w:rsidRPr="007024A9" w:rsidRDefault="00707C6A" w:rsidP="005B55C9">
      <w:pPr>
        <w:pStyle w:val="ListParagraph"/>
        <w:numPr>
          <w:ilvl w:val="0"/>
          <w:numId w:val="13"/>
        </w:numPr>
        <w:spacing w:after="0" w:line="240" w:lineRule="auto"/>
        <w:contextualSpacing w:val="0"/>
        <w:rPr>
          <w:rFonts w:eastAsia="Times New Roman" w:cs="Arial"/>
          <w:szCs w:val="20"/>
          <w:lang w:eastAsia="en-AU"/>
        </w:rPr>
      </w:pPr>
      <w:r w:rsidRPr="007024A9">
        <w:rPr>
          <w:rFonts w:eastAsia="Times New Roman" w:cs="Arial"/>
          <w:szCs w:val="20"/>
          <w:lang w:eastAsia="en-AU"/>
        </w:rPr>
        <w:t>an ultrasound has been previously performed and diagnosis of fetal abnormality is indeterminate</w:t>
      </w:r>
      <w:r w:rsidR="00AC72BF" w:rsidRPr="007024A9">
        <w:rPr>
          <w:rFonts w:eastAsia="Times New Roman" w:cs="Arial"/>
          <w:szCs w:val="20"/>
          <w:lang w:eastAsia="en-AU"/>
        </w:rPr>
        <w:t xml:space="preserve"> or requires further examination of the patient</w:t>
      </w:r>
      <w:r w:rsidRPr="007024A9">
        <w:rPr>
          <w:rFonts w:eastAsia="Times New Roman" w:cs="Arial"/>
          <w:szCs w:val="20"/>
          <w:lang w:eastAsia="en-AU"/>
        </w:rPr>
        <w:t>.</w:t>
      </w:r>
    </w:p>
    <w:p w14:paraId="3E300DD9" w14:textId="77777777" w:rsidR="00956578" w:rsidRPr="00137D42" w:rsidRDefault="00956578" w:rsidP="003F12D0">
      <w:pPr>
        <w:shd w:val="clear" w:color="auto" w:fill="FBFBFB"/>
        <w:spacing w:after="0" w:line="300" w:lineRule="atLeast"/>
        <w:rPr>
          <w:rFonts w:cs="Arial"/>
        </w:rPr>
      </w:pPr>
    </w:p>
    <w:p w14:paraId="0BDF4299" w14:textId="77777777" w:rsidR="007F7BE4" w:rsidRPr="00137D42" w:rsidRDefault="00956578" w:rsidP="00D1519D">
      <w:pPr>
        <w:spacing w:after="0" w:line="259" w:lineRule="auto"/>
        <w:rPr>
          <w:rFonts w:cs="Arial"/>
          <w:noProof/>
        </w:rPr>
      </w:pPr>
      <w:r w:rsidRPr="00671871">
        <w:rPr>
          <w:rStyle w:val="Descriptorheader"/>
          <w:rFonts w:ascii="Arial" w:hAnsi="Arial" w:cs="Arial"/>
        </w:rPr>
        <w:t>Billing requirement:</w:t>
      </w:r>
      <w:r w:rsidRPr="001761A6">
        <w:rPr>
          <w:rFonts w:cs="Arial"/>
          <w:noProof/>
        </w:rPr>
        <w:t xml:space="preserve"> </w:t>
      </w:r>
    </w:p>
    <w:p w14:paraId="6EDCAA71" w14:textId="7F46168E" w:rsidR="00D1519D" w:rsidRPr="007024A9" w:rsidRDefault="00D1519D" w:rsidP="005B55C9">
      <w:pPr>
        <w:pStyle w:val="ListParagraph"/>
        <w:numPr>
          <w:ilvl w:val="0"/>
          <w:numId w:val="72"/>
        </w:numPr>
        <w:spacing w:after="0" w:line="259" w:lineRule="auto"/>
        <w:rPr>
          <w:rFonts w:eastAsia="Times New Roman" w:cs="Arial"/>
          <w:szCs w:val="20"/>
          <w:lang w:eastAsia="en-AU"/>
        </w:rPr>
      </w:pPr>
      <w:r w:rsidRPr="007024A9">
        <w:rPr>
          <w:rFonts w:eastAsia="Times New Roman" w:cs="Arial"/>
          <w:szCs w:val="20"/>
          <w:lang w:eastAsia="en-AU"/>
        </w:rPr>
        <w:t>For item 63549, “at or after 18 weeks gestation” means from 18 weeks 0 days of pregnancy onwards as confirmed by an ultrasound.</w:t>
      </w:r>
    </w:p>
    <w:p w14:paraId="3EDC4EA1" w14:textId="7303D996" w:rsidR="007F7BE4" w:rsidRPr="007024A9" w:rsidRDefault="003C403F" w:rsidP="005B55C9">
      <w:pPr>
        <w:pStyle w:val="ListParagraph"/>
        <w:numPr>
          <w:ilvl w:val="0"/>
          <w:numId w:val="72"/>
        </w:numPr>
        <w:spacing w:after="0" w:line="259" w:lineRule="auto"/>
        <w:rPr>
          <w:rFonts w:eastAsia="Times New Roman" w:cs="Arial"/>
          <w:szCs w:val="20"/>
          <w:lang w:eastAsia="en-AU"/>
        </w:rPr>
      </w:pPr>
      <w:r w:rsidRPr="007024A9">
        <w:rPr>
          <w:rFonts w:eastAsia="Times New Roman" w:cs="Arial"/>
          <w:szCs w:val="20"/>
          <w:lang w:eastAsia="en-AU"/>
        </w:rPr>
        <w:t>Item 63549</w:t>
      </w:r>
      <w:r w:rsidR="007F7BE4" w:rsidRPr="007024A9">
        <w:rPr>
          <w:rFonts w:eastAsia="Times New Roman" w:cs="Arial"/>
          <w:szCs w:val="20"/>
          <w:lang w:eastAsia="en-AU"/>
        </w:rPr>
        <w:t xml:space="preserve"> can be </w:t>
      </w:r>
      <w:r w:rsidR="00F35795" w:rsidRPr="007024A9">
        <w:rPr>
          <w:rFonts w:eastAsia="Times New Roman" w:cs="Arial"/>
          <w:szCs w:val="20"/>
          <w:lang w:eastAsia="en-AU"/>
        </w:rPr>
        <w:t>performed</w:t>
      </w:r>
      <w:r w:rsidR="007F7BE4" w:rsidRPr="007024A9">
        <w:rPr>
          <w:rFonts w:eastAsia="Times New Roman" w:cs="Arial"/>
          <w:szCs w:val="20"/>
          <w:lang w:eastAsia="en-AU"/>
        </w:rPr>
        <w:t xml:space="preserve"> as</w:t>
      </w:r>
      <w:r w:rsidR="00114313" w:rsidRPr="007024A9">
        <w:rPr>
          <w:rFonts w:eastAsia="Times New Roman" w:cs="Arial"/>
          <w:szCs w:val="20"/>
          <w:lang w:eastAsia="en-AU"/>
        </w:rPr>
        <w:t xml:space="preserve"> often as</w:t>
      </w:r>
      <w:r w:rsidR="007F7BE4" w:rsidRPr="007024A9">
        <w:rPr>
          <w:rFonts w:eastAsia="Times New Roman" w:cs="Arial"/>
          <w:szCs w:val="20"/>
          <w:lang w:eastAsia="en-AU"/>
        </w:rPr>
        <w:t xml:space="preserve"> clinically required. </w:t>
      </w:r>
    </w:p>
    <w:p w14:paraId="356D843A" w14:textId="77777777" w:rsidR="00956578" w:rsidRPr="007024A9" w:rsidRDefault="00956578" w:rsidP="00956578">
      <w:pPr>
        <w:spacing w:after="0"/>
        <w:rPr>
          <w:rStyle w:val="Descriptorheader"/>
          <w:rFonts w:ascii="Arial" w:hAnsi="Arial" w:cs="Arial"/>
          <w:b w:val="0"/>
          <w:bCs w:val="0"/>
          <w:sz w:val="20"/>
          <w:szCs w:val="20"/>
        </w:rPr>
      </w:pPr>
    </w:p>
    <w:p w14:paraId="4576855A" w14:textId="7B1064F3" w:rsidR="00956578" w:rsidRPr="00671871" w:rsidRDefault="00340769" w:rsidP="00956578">
      <w:pPr>
        <w:spacing w:after="0"/>
        <w:rPr>
          <w:rFonts w:cs="Arial"/>
          <w:noProof/>
        </w:rPr>
      </w:pPr>
      <w:r w:rsidRPr="00671871">
        <w:rPr>
          <w:rStyle w:val="Descriptorheader"/>
          <w:rFonts w:ascii="Arial" w:hAnsi="Arial" w:cs="Arial"/>
        </w:rPr>
        <w:t xml:space="preserve">1 November 2022 </w:t>
      </w:r>
      <w:r w:rsidR="00956578" w:rsidRPr="00671871">
        <w:rPr>
          <w:rStyle w:val="Descriptorheader"/>
          <w:rFonts w:ascii="Arial" w:hAnsi="Arial" w:cs="Arial"/>
        </w:rPr>
        <w:t>MBS fee:</w:t>
      </w:r>
      <w:r w:rsidR="00956578" w:rsidRPr="001761A6">
        <w:rPr>
          <w:rFonts w:cs="Arial"/>
          <w:noProof/>
        </w:rPr>
        <w:t xml:space="preserve"> </w:t>
      </w:r>
      <w:r w:rsidR="00956578" w:rsidRPr="00137D42">
        <w:rPr>
          <w:rFonts w:cs="Arial"/>
          <w:noProof/>
        </w:rPr>
        <w:t>$</w:t>
      </w:r>
      <w:r w:rsidR="00EB3298" w:rsidRPr="00137D42">
        <w:rPr>
          <w:rFonts w:cs="Arial"/>
          <w:noProof/>
        </w:rPr>
        <w:t>1,828.80</w:t>
      </w:r>
      <w:r w:rsidR="00956578" w:rsidRPr="00671871">
        <w:rPr>
          <w:rFonts w:cs="Arial"/>
          <w:noProof/>
        </w:rPr>
        <w:tab/>
      </w:r>
    </w:p>
    <w:p w14:paraId="6651AFA9" w14:textId="77777777" w:rsidR="00956578" w:rsidRPr="00671871" w:rsidRDefault="00956578" w:rsidP="00956578">
      <w:pPr>
        <w:spacing w:after="0"/>
        <w:rPr>
          <w:rStyle w:val="AmendedItemNumber"/>
          <w:rFonts w:cs="Arial"/>
          <w:b w:val="0"/>
          <w:noProof/>
          <w:color w:val="auto"/>
          <w:shd w:val="clear" w:color="auto" w:fill="auto"/>
        </w:rPr>
      </w:pPr>
    </w:p>
    <w:p w14:paraId="66CCE386" w14:textId="77777777" w:rsidR="00956578" w:rsidRPr="00671871" w:rsidRDefault="00956578" w:rsidP="002862E2">
      <w:pPr>
        <w:spacing w:after="120"/>
        <w:rPr>
          <w:rFonts w:cs="Arial"/>
          <w:b/>
          <w:bCs/>
          <w:iCs/>
          <w:noProof/>
          <w:color w:val="002060"/>
          <w:spacing w:val="5"/>
          <w:sz w:val="22"/>
        </w:rPr>
      </w:pPr>
      <w:r w:rsidRPr="00671871">
        <w:rPr>
          <w:rFonts w:cs="Arial"/>
          <w:b/>
          <w:bCs/>
          <w:iCs/>
          <w:noProof/>
          <w:spacing w:val="5"/>
          <w:sz w:val="22"/>
        </w:rPr>
        <w:t>Proposed Private Health Insurance Classifications:</w:t>
      </w:r>
    </w:p>
    <w:p w14:paraId="5D41728E" w14:textId="4D58A700" w:rsidR="00956578" w:rsidRPr="00671871" w:rsidRDefault="00956578" w:rsidP="005B55C9">
      <w:pPr>
        <w:pStyle w:val="ListParagraph"/>
        <w:numPr>
          <w:ilvl w:val="0"/>
          <w:numId w:val="12"/>
        </w:numPr>
        <w:autoSpaceDE w:val="0"/>
        <w:autoSpaceDN w:val="0"/>
        <w:adjustRightInd w:val="0"/>
        <w:spacing w:after="120"/>
        <w:contextualSpacing w:val="0"/>
        <w:rPr>
          <w:rFonts w:eastAsiaTheme="minorHAnsi" w:cs="Arial"/>
        </w:rPr>
      </w:pPr>
      <w:r w:rsidRPr="001761A6">
        <w:rPr>
          <w:rFonts w:eastAsiaTheme="minorHAnsi" w:cs="Arial"/>
          <w:b/>
          <w:bCs/>
        </w:rPr>
        <w:t xml:space="preserve">Proposed Clinical </w:t>
      </w:r>
      <w:r w:rsidR="00055F03" w:rsidRPr="00137D42">
        <w:rPr>
          <w:rFonts w:eastAsiaTheme="minorHAnsi" w:cs="Arial"/>
          <w:b/>
          <w:bCs/>
        </w:rPr>
        <w:t>C</w:t>
      </w:r>
      <w:r w:rsidRPr="00671871">
        <w:rPr>
          <w:rFonts w:eastAsiaTheme="minorHAnsi" w:cs="Arial"/>
          <w:b/>
          <w:bCs/>
        </w:rPr>
        <w:t>ategory:</w:t>
      </w:r>
      <w:r w:rsidRPr="00671871">
        <w:rPr>
          <w:rFonts w:eastAsiaTheme="minorHAnsi" w:cs="Arial"/>
        </w:rPr>
        <w:tab/>
        <w:t xml:space="preserve">Support </w:t>
      </w:r>
      <w:r w:rsidR="0038431F" w:rsidRPr="00671871">
        <w:rPr>
          <w:rFonts w:eastAsiaTheme="minorHAnsi" w:cs="Arial"/>
        </w:rPr>
        <w:t xml:space="preserve">list </w:t>
      </w:r>
      <w:r w:rsidRPr="00671871">
        <w:rPr>
          <w:rFonts w:eastAsiaTheme="minorHAnsi" w:cs="Arial"/>
        </w:rPr>
        <w:t>(</w:t>
      </w:r>
      <w:r w:rsidR="00055F03" w:rsidRPr="00671871">
        <w:rPr>
          <w:rFonts w:eastAsiaTheme="minorHAnsi" w:cs="Arial"/>
        </w:rPr>
        <w:t>DI</w:t>
      </w:r>
      <w:r w:rsidRPr="00671871">
        <w:rPr>
          <w:rFonts w:eastAsiaTheme="minorHAnsi" w:cs="Arial"/>
        </w:rPr>
        <w:t>)</w:t>
      </w:r>
    </w:p>
    <w:p w14:paraId="32D49A7D" w14:textId="5D0B849D" w:rsidR="00956578" w:rsidRPr="00671871" w:rsidRDefault="00956578" w:rsidP="005B55C9">
      <w:pPr>
        <w:pStyle w:val="ListParagraph"/>
        <w:numPr>
          <w:ilvl w:val="0"/>
          <w:numId w:val="12"/>
        </w:numPr>
        <w:autoSpaceDE w:val="0"/>
        <w:autoSpaceDN w:val="0"/>
        <w:adjustRightInd w:val="0"/>
        <w:spacing w:after="0"/>
        <w:contextualSpacing w:val="0"/>
        <w:rPr>
          <w:rFonts w:eastAsiaTheme="minorHAnsi" w:cs="Arial"/>
        </w:rPr>
      </w:pPr>
      <w:r w:rsidRPr="00671871">
        <w:rPr>
          <w:rFonts w:eastAsiaTheme="minorHAnsi" w:cs="Arial"/>
          <w:b/>
          <w:bCs/>
        </w:rPr>
        <w:t xml:space="preserve">Proposed Procedure </w:t>
      </w:r>
      <w:r w:rsidR="00055F03" w:rsidRPr="00671871">
        <w:rPr>
          <w:rFonts w:eastAsiaTheme="minorHAnsi" w:cs="Arial"/>
          <w:b/>
          <w:bCs/>
        </w:rPr>
        <w:t>T</w:t>
      </w:r>
      <w:r w:rsidRPr="00671871">
        <w:rPr>
          <w:rFonts w:eastAsiaTheme="minorHAnsi" w:cs="Arial"/>
          <w:b/>
          <w:bCs/>
        </w:rPr>
        <w:t>ype:</w:t>
      </w:r>
      <w:r w:rsidRPr="00671871">
        <w:rPr>
          <w:rFonts w:eastAsiaTheme="minorHAnsi" w:cs="Arial"/>
        </w:rPr>
        <w:tab/>
        <w:t xml:space="preserve">Type C </w:t>
      </w:r>
    </w:p>
    <w:p w14:paraId="21376C47" w14:textId="77777777" w:rsidR="00956578" w:rsidRPr="004B4580" w:rsidRDefault="00956578" w:rsidP="00956578">
      <w:pPr>
        <w:pStyle w:val="ListParagraph"/>
        <w:autoSpaceDE w:val="0"/>
        <w:autoSpaceDN w:val="0"/>
        <w:adjustRightInd w:val="0"/>
        <w:spacing w:after="0"/>
        <w:contextualSpacing w:val="0"/>
        <w:rPr>
          <w:rFonts w:eastAsiaTheme="minorHAnsi" w:cs="Arial"/>
        </w:rPr>
      </w:pPr>
    </w:p>
    <w:p w14:paraId="6D8313E6" w14:textId="6640EF0C" w:rsidR="00D86687" w:rsidRPr="004B4580" w:rsidRDefault="00D86687">
      <w:pPr>
        <w:spacing w:after="0" w:line="240" w:lineRule="auto"/>
        <w:rPr>
          <w:rStyle w:val="AmendedItemNumber"/>
          <w:rFonts w:eastAsiaTheme="minorHAnsi" w:cs="Arial"/>
          <w:b w:val="0"/>
          <w:color w:val="auto"/>
          <w:shd w:val="clear" w:color="auto" w:fill="auto"/>
        </w:rPr>
      </w:pPr>
      <w:r w:rsidRPr="004B4580">
        <w:rPr>
          <w:rStyle w:val="AmendedItemNumber"/>
          <w:rFonts w:eastAsiaTheme="minorHAnsi" w:cs="Arial"/>
          <w:b w:val="0"/>
          <w:color w:val="auto"/>
          <w:shd w:val="clear" w:color="auto" w:fill="auto"/>
        </w:rPr>
        <w:br w:type="page"/>
      </w:r>
    </w:p>
    <w:p w14:paraId="6EDBBBCA" w14:textId="21B84953" w:rsidR="00DB1CD0" w:rsidRPr="00671871" w:rsidRDefault="00DB1CD0" w:rsidP="00703143">
      <w:pPr>
        <w:spacing w:after="0"/>
        <w:rPr>
          <w:rStyle w:val="AmendedItemNumber"/>
          <w:rFonts w:cs="Arial"/>
          <w:sz w:val="36"/>
          <w:szCs w:val="36"/>
          <w:shd w:val="clear" w:color="auto" w:fill="358189" w:themeFill="accent2"/>
        </w:rPr>
      </w:pPr>
      <w:r w:rsidRPr="00671871">
        <w:rPr>
          <w:rStyle w:val="NEWItemNumber"/>
          <w:rFonts w:cs="Arial"/>
          <w:sz w:val="36"/>
          <w:szCs w:val="36"/>
        </w:rPr>
        <w:lastRenderedPageBreak/>
        <w:t xml:space="preserve">New item – 63563 – MRI of the pelvis </w:t>
      </w:r>
      <w:r w:rsidR="002C22B3" w:rsidRPr="00671871">
        <w:rPr>
          <w:rStyle w:val="NEWItemNumber"/>
          <w:rFonts w:cs="Arial"/>
          <w:sz w:val="36"/>
          <w:szCs w:val="36"/>
        </w:rPr>
        <w:t xml:space="preserve">or abdomen </w:t>
      </w:r>
      <w:r w:rsidRPr="00671871">
        <w:rPr>
          <w:rStyle w:val="NEWItemNumber"/>
          <w:rFonts w:cs="Arial"/>
          <w:sz w:val="36"/>
          <w:szCs w:val="36"/>
        </w:rPr>
        <w:t>for sub-fertility</w:t>
      </w:r>
      <w:r w:rsidR="00D54194" w:rsidRPr="00671871">
        <w:rPr>
          <w:rStyle w:val="NEWItemNumber"/>
          <w:rFonts w:cs="Arial"/>
          <w:sz w:val="36"/>
          <w:szCs w:val="36"/>
        </w:rPr>
        <w:t xml:space="preserve"> and deep endometriosis</w:t>
      </w:r>
      <w:r w:rsidRPr="00671871">
        <w:rPr>
          <w:rStyle w:val="NEWItemNumber"/>
          <w:rFonts w:cs="Arial"/>
          <w:sz w:val="36"/>
          <w:szCs w:val="36"/>
        </w:rPr>
        <w:t xml:space="preserve"> (R) </w:t>
      </w:r>
    </w:p>
    <w:p w14:paraId="7EC028D1" w14:textId="5FD6ED48" w:rsidR="00DB1CD0" w:rsidRPr="00671871" w:rsidRDefault="00DB1CD0" w:rsidP="00703143">
      <w:pPr>
        <w:spacing w:after="0"/>
        <w:rPr>
          <w:rFonts w:cs="Arial"/>
          <w:noProof/>
        </w:rPr>
      </w:pPr>
      <w:r w:rsidRPr="00671871">
        <w:rPr>
          <w:rStyle w:val="Descriptorheader"/>
          <w:rFonts w:ascii="Arial" w:hAnsi="Arial" w:cs="Arial"/>
        </w:rPr>
        <w:t>Overview:</w:t>
      </w:r>
      <w:r w:rsidRPr="001761A6">
        <w:rPr>
          <w:rFonts w:cs="Arial"/>
        </w:rPr>
        <w:t xml:space="preserve"> </w:t>
      </w:r>
      <w:r w:rsidRPr="00137D42">
        <w:rPr>
          <w:rFonts w:cs="Arial"/>
          <w:noProof/>
        </w:rPr>
        <w:t xml:space="preserve">This MBS item has been introduced on the recommendation of </w:t>
      </w:r>
      <w:r w:rsidR="007267B6" w:rsidRPr="00671871">
        <w:rPr>
          <w:rFonts w:cs="Arial"/>
          <w:noProof/>
        </w:rPr>
        <w:t>the MBS Review Taskforce</w:t>
      </w:r>
      <w:r w:rsidRPr="00671871">
        <w:rPr>
          <w:rFonts w:cs="Arial"/>
          <w:noProof/>
        </w:rPr>
        <w:t xml:space="preserve"> to create </w:t>
      </w:r>
      <w:r w:rsidR="00D54194" w:rsidRPr="00671871">
        <w:rPr>
          <w:rFonts w:cs="Arial"/>
          <w:noProof/>
        </w:rPr>
        <w:t xml:space="preserve">a </w:t>
      </w:r>
      <w:r w:rsidRPr="00671871">
        <w:rPr>
          <w:rFonts w:cs="Arial"/>
          <w:noProof/>
        </w:rPr>
        <w:t xml:space="preserve">new MBS item </w:t>
      </w:r>
      <w:r w:rsidR="007267B6" w:rsidRPr="00671871">
        <w:rPr>
          <w:rFonts w:cs="Arial"/>
          <w:noProof/>
        </w:rPr>
        <w:t>of the pelvis for conditions that affect women’s fertility.</w:t>
      </w:r>
      <w:r w:rsidRPr="00671871">
        <w:rPr>
          <w:rFonts w:cs="Arial"/>
          <w:noProof/>
        </w:rPr>
        <w:t xml:space="preserve">  </w:t>
      </w:r>
    </w:p>
    <w:p w14:paraId="2CEAE49F" w14:textId="77777777" w:rsidR="00DB1CD0" w:rsidRPr="007024A9" w:rsidRDefault="00DB1CD0" w:rsidP="00DB1CD0">
      <w:pPr>
        <w:spacing w:after="0"/>
        <w:rPr>
          <w:rStyle w:val="Descriptorheader"/>
          <w:rFonts w:ascii="Arial" w:hAnsi="Arial" w:cs="Arial"/>
          <w:b w:val="0"/>
          <w:bCs w:val="0"/>
          <w:sz w:val="20"/>
          <w:szCs w:val="20"/>
        </w:rPr>
      </w:pPr>
    </w:p>
    <w:p w14:paraId="4A5163A1" w14:textId="77777777" w:rsidR="00DB1CD0" w:rsidRPr="00137D42" w:rsidRDefault="00DB1CD0" w:rsidP="00DB1CD0">
      <w:pPr>
        <w:spacing w:after="0"/>
        <w:rPr>
          <w:rFonts w:cs="Arial"/>
          <w:noProof/>
        </w:rPr>
      </w:pPr>
      <w:r w:rsidRPr="00671871">
        <w:rPr>
          <w:rStyle w:val="Descriptorheader"/>
          <w:rFonts w:ascii="Arial" w:hAnsi="Arial" w:cs="Arial"/>
        </w:rPr>
        <w:t>Descriptor:</w:t>
      </w:r>
      <w:r w:rsidRPr="001761A6">
        <w:rPr>
          <w:rFonts w:cs="Arial"/>
        </w:rPr>
        <w:t xml:space="preserve"> </w:t>
      </w:r>
    </w:p>
    <w:p w14:paraId="3469C8CD" w14:textId="77777777" w:rsidR="00835688" w:rsidRPr="007024A9" w:rsidRDefault="00DB1CD0" w:rsidP="006F21F1">
      <w:pPr>
        <w:pStyle w:val="Tabletext0"/>
        <w:spacing w:before="0" w:after="120"/>
        <w:ind w:left="1440" w:hanging="1440"/>
        <w:rPr>
          <w:rFonts w:ascii="Arial" w:hAnsi="Arial" w:cs="Arial"/>
        </w:rPr>
      </w:pPr>
      <w:r w:rsidRPr="007024A9">
        <w:rPr>
          <w:rFonts w:ascii="Arial" w:hAnsi="Arial" w:cs="Arial"/>
          <w:noProof/>
          <w:lang w:eastAsia="en-US"/>
        </w:rPr>
        <w:t xml:space="preserve">63563 </w:t>
      </w:r>
      <w:r w:rsidRPr="007024A9">
        <w:rPr>
          <w:rFonts w:ascii="Arial" w:hAnsi="Arial" w:cs="Arial"/>
          <w:noProof/>
          <w:lang w:eastAsia="en-US"/>
        </w:rPr>
        <w:tab/>
      </w:r>
      <w:r w:rsidRPr="007024A9">
        <w:rPr>
          <w:rFonts w:ascii="Arial" w:hAnsi="Arial" w:cs="Arial"/>
        </w:rPr>
        <w:t>MRI—scan of the pelvis or abdomen, if the request for the scan identifies that the investigation is for:</w:t>
      </w:r>
    </w:p>
    <w:p w14:paraId="19991230" w14:textId="00233DEB" w:rsidR="00DB1CD0" w:rsidRPr="007024A9" w:rsidRDefault="00DB1CD0" w:rsidP="006F21F1">
      <w:pPr>
        <w:pStyle w:val="Tabletext0"/>
        <w:numPr>
          <w:ilvl w:val="0"/>
          <w:numId w:val="22"/>
        </w:numPr>
        <w:spacing w:before="0" w:after="120"/>
        <w:rPr>
          <w:rFonts w:ascii="Arial" w:hAnsi="Arial" w:cs="Arial"/>
        </w:rPr>
      </w:pPr>
      <w:r w:rsidRPr="007024A9">
        <w:rPr>
          <w:rFonts w:ascii="Arial" w:hAnsi="Arial" w:cs="Arial"/>
        </w:rPr>
        <w:t>sub-fertility that requires one or more of the following:</w:t>
      </w:r>
    </w:p>
    <w:p w14:paraId="205B6DB7" w14:textId="31FDC79C" w:rsidR="00DB1CD0" w:rsidRPr="007024A9" w:rsidRDefault="00DB1CD0" w:rsidP="006F21F1">
      <w:pPr>
        <w:pStyle w:val="Tablei"/>
        <w:numPr>
          <w:ilvl w:val="1"/>
          <w:numId w:val="34"/>
        </w:numPr>
        <w:spacing w:after="120"/>
        <w:rPr>
          <w:rFonts w:ascii="Arial" w:hAnsi="Arial" w:cs="Arial"/>
          <w:b/>
          <w:bCs/>
        </w:rPr>
      </w:pPr>
      <w:r w:rsidRPr="007024A9">
        <w:rPr>
          <w:rFonts w:ascii="Arial" w:hAnsi="Arial" w:cs="Arial"/>
        </w:rPr>
        <w:t xml:space="preserve">an </w:t>
      </w:r>
      <w:r w:rsidRPr="007024A9">
        <w:rPr>
          <w:rFonts w:ascii="Arial" w:hAnsi="Arial" w:cs="Arial"/>
          <w:lang w:eastAsia="en-US"/>
        </w:rPr>
        <w:t>investigation of suspected Mullerian duct anomaly seen in pelvic ultrasound or hysterosalpingogram;</w:t>
      </w:r>
    </w:p>
    <w:p w14:paraId="6E8CDABF" w14:textId="1A65513D" w:rsidR="00DB1CD0" w:rsidRPr="007024A9" w:rsidRDefault="00DB1CD0" w:rsidP="006F21F1">
      <w:pPr>
        <w:pStyle w:val="Tablei"/>
        <w:numPr>
          <w:ilvl w:val="1"/>
          <w:numId w:val="34"/>
        </w:numPr>
        <w:spacing w:after="120"/>
        <w:rPr>
          <w:rFonts w:ascii="Arial" w:hAnsi="Arial" w:cs="Arial"/>
          <w:b/>
          <w:bCs/>
        </w:rPr>
      </w:pPr>
      <w:r w:rsidRPr="007024A9">
        <w:rPr>
          <w:rFonts w:ascii="Arial" w:hAnsi="Arial" w:cs="Arial"/>
          <w:lang w:eastAsia="en-US"/>
        </w:rPr>
        <w:t>an assessment of uterine mass identified on pelvic ultrasound before consideration of surgery;</w:t>
      </w:r>
    </w:p>
    <w:p w14:paraId="2CB0C65A" w14:textId="281DF2F2" w:rsidR="00DB1CD0" w:rsidRPr="007024A9" w:rsidRDefault="00DB1CD0" w:rsidP="006F21F1">
      <w:pPr>
        <w:pStyle w:val="Tablei"/>
        <w:numPr>
          <w:ilvl w:val="1"/>
          <w:numId w:val="34"/>
        </w:numPr>
        <w:spacing w:after="120"/>
        <w:rPr>
          <w:rFonts w:ascii="Arial" w:hAnsi="Arial" w:cs="Arial"/>
          <w:b/>
          <w:bCs/>
        </w:rPr>
      </w:pPr>
      <w:r w:rsidRPr="007024A9">
        <w:rPr>
          <w:rFonts w:ascii="Arial" w:hAnsi="Arial" w:cs="Arial"/>
        </w:rPr>
        <w:t>an investigation of recurrent implantation failure in IVF (2 or more embryo transfer cycles without viable pregnancy); or</w:t>
      </w:r>
    </w:p>
    <w:p w14:paraId="19B255A3" w14:textId="382C773C" w:rsidR="0012118B" w:rsidRPr="007024A9" w:rsidRDefault="00DB1CD0" w:rsidP="006F21F1">
      <w:pPr>
        <w:pStyle w:val="Tablea"/>
        <w:numPr>
          <w:ilvl w:val="0"/>
          <w:numId w:val="22"/>
        </w:numPr>
        <w:spacing w:before="0" w:after="120"/>
        <w:rPr>
          <w:rFonts w:ascii="Arial" w:hAnsi="Arial" w:cs="Arial"/>
        </w:rPr>
      </w:pPr>
      <w:r w:rsidRPr="007024A9">
        <w:rPr>
          <w:rFonts w:ascii="Arial" w:hAnsi="Arial" w:cs="Arial"/>
          <w:lang w:eastAsia="en-US"/>
        </w:rPr>
        <w:t>surgical planning of a patient with known or suspected deep endometriosis involving the bowel, bladder or ureter (or any combination of the bowel, bladder or ureter), where the results of pelvic ultrasound are inconclusive</w:t>
      </w:r>
    </w:p>
    <w:p w14:paraId="648C8EB4" w14:textId="2F75EC4F" w:rsidR="00DB1CD0" w:rsidRPr="007024A9" w:rsidRDefault="00DB1CD0" w:rsidP="006F21F1">
      <w:pPr>
        <w:spacing w:after="0" w:line="259" w:lineRule="auto"/>
        <w:ind w:left="720" w:firstLine="720"/>
        <w:rPr>
          <w:rFonts w:cs="Arial"/>
          <w:iCs/>
          <w:szCs w:val="20"/>
        </w:rPr>
      </w:pPr>
      <w:r w:rsidRPr="007024A9">
        <w:rPr>
          <w:rFonts w:cs="Arial"/>
          <w:szCs w:val="20"/>
        </w:rPr>
        <w:t xml:space="preserve">Applicable not more than once in a 2 year period </w:t>
      </w:r>
      <w:r w:rsidRPr="007024A9">
        <w:rPr>
          <w:rFonts w:cs="Arial"/>
          <w:iCs/>
          <w:szCs w:val="20"/>
        </w:rPr>
        <w:t>(R) (Anaes.) (Contrast)</w:t>
      </w:r>
    </w:p>
    <w:p w14:paraId="59F75BE7" w14:textId="77777777" w:rsidR="0012118B" w:rsidRPr="007024A9" w:rsidRDefault="0012118B" w:rsidP="006F21F1">
      <w:pPr>
        <w:spacing w:after="0" w:line="259" w:lineRule="auto"/>
        <w:rPr>
          <w:rFonts w:cs="Arial"/>
          <w:iCs/>
          <w:szCs w:val="20"/>
        </w:rPr>
      </w:pPr>
    </w:p>
    <w:p w14:paraId="34227930" w14:textId="77777777" w:rsidR="007267B6" w:rsidRPr="00671871" w:rsidRDefault="00DB1CD0" w:rsidP="006F21F1">
      <w:pPr>
        <w:spacing w:after="0"/>
        <w:rPr>
          <w:rStyle w:val="Descriptorheader"/>
          <w:rFonts w:ascii="Arial" w:hAnsi="Arial" w:cs="Arial"/>
          <w:sz w:val="20"/>
        </w:rPr>
      </w:pPr>
      <w:r w:rsidRPr="007024A9">
        <w:rPr>
          <w:rStyle w:val="Descriptorheader"/>
          <w:rFonts w:ascii="Arial" w:hAnsi="Arial" w:cs="Arial"/>
          <w:sz w:val="20"/>
          <w:szCs w:val="20"/>
        </w:rPr>
        <w:t>Indication:</w:t>
      </w:r>
      <w:r w:rsidRPr="00137D42">
        <w:rPr>
          <w:rStyle w:val="Descriptorheader"/>
          <w:rFonts w:ascii="Arial" w:hAnsi="Arial" w:cs="Arial"/>
          <w:sz w:val="20"/>
        </w:rPr>
        <w:t xml:space="preserve"> </w:t>
      </w:r>
    </w:p>
    <w:p w14:paraId="3FB9C888" w14:textId="3CA2311D" w:rsidR="006F21F1" w:rsidRPr="007024A9" w:rsidRDefault="006F21F1" w:rsidP="004A089F">
      <w:pPr>
        <w:pStyle w:val="ListParagraph"/>
        <w:numPr>
          <w:ilvl w:val="0"/>
          <w:numId w:val="14"/>
        </w:numPr>
        <w:spacing w:after="0" w:line="240" w:lineRule="auto"/>
        <w:contextualSpacing w:val="0"/>
        <w:rPr>
          <w:rFonts w:cs="Arial"/>
          <w:iCs/>
          <w:noProof/>
          <w:spacing w:val="5"/>
          <w:szCs w:val="20"/>
        </w:rPr>
      </w:pPr>
      <w:r w:rsidRPr="00671871">
        <w:rPr>
          <w:rFonts w:cs="Arial"/>
        </w:rPr>
        <w:t xml:space="preserve">New item 63563 can be requested by a specialist or consultant physician and </w:t>
      </w:r>
      <w:r w:rsidR="00CA3C7C" w:rsidRPr="00671871">
        <w:rPr>
          <w:rFonts w:cs="Arial"/>
        </w:rPr>
        <w:t>applies to</w:t>
      </w:r>
      <w:r w:rsidR="00455992" w:rsidRPr="00671871">
        <w:rPr>
          <w:rFonts w:cs="Arial"/>
        </w:rPr>
        <w:t xml:space="preserve"> patients who </w:t>
      </w:r>
      <w:r w:rsidR="008C58E8" w:rsidRPr="00671871">
        <w:rPr>
          <w:rFonts w:cs="Arial"/>
        </w:rPr>
        <w:t>experience</w:t>
      </w:r>
      <w:r w:rsidR="00455992" w:rsidRPr="00671871">
        <w:rPr>
          <w:rFonts w:cs="Arial"/>
        </w:rPr>
        <w:t xml:space="preserve"> sub-fertility or deep endometriosis</w:t>
      </w:r>
      <w:r w:rsidR="008C58E8" w:rsidRPr="00671871">
        <w:rPr>
          <w:rFonts w:cs="Arial"/>
        </w:rPr>
        <w:t xml:space="preserve">. </w:t>
      </w:r>
    </w:p>
    <w:p w14:paraId="53EE4250" w14:textId="77777777" w:rsidR="008C58E8" w:rsidRPr="007024A9" w:rsidRDefault="008C58E8" w:rsidP="008C58E8">
      <w:pPr>
        <w:pStyle w:val="ListParagraph"/>
        <w:spacing w:after="0" w:line="240" w:lineRule="auto"/>
        <w:contextualSpacing w:val="0"/>
        <w:rPr>
          <w:rStyle w:val="Descriptorheader"/>
          <w:rFonts w:ascii="Arial" w:hAnsi="Arial" w:cs="Arial"/>
          <w:b w:val="0"/>
          <w:bCs w:val="0"/>
          <w:sz w:val="20"/>
          <w:szCs w:val="20"/>
        </w:rPr>
      </w:pPr>
    </w:p>
    <w:p w14:paraId="23B9B8C0" w14:textId="45542201" w:rsidR="00DB1CD0" w:rsidRPr="00137D42" w:rsidRDefault="00DB1CD0" w:rsidP="00DB1CD0">
      <w:pPr>
        <w:spacing w:after="0"/>
        <w:rPr>
          <w:rFonts w:cs="Arial"/>
          <w:noProof/>
          <w:szCs w:val="20"/>
        </w:rPr>
      </w:pPr>
      <w:r w:rsidRPr="00671871">
        <w:rPr>
          <w:rStyle w:val="Descriptorheader"/>
          <w:rFonts w:ascii="Arial" w:hAnsi="Arial" w:cs="Arial"/>
        </w:rPr>
        <w:t>Other requirements:</w:t>
      </w:r>
      <w:r w:rsidRPr="001761A6">
        <w:rPr>
          <w:rFonts w:cs="Arial"/>
          <w:noProof/>
          <w:szCs w:val="20"/>
        </w:rPr>
        <w:t xml:space="preserve"> </w:t>
      </w:r>
    </w:p>
    <w:p w14:paraId="4D630A67" w14:textId="1A144804" w:rsidR="009360C5" w:rsidRPr="007024A9" w:rsidRDefault="009360C5" w:rsidP="009360C5">
      <w:pPr>
        <w:spacing w:after="0"/>
        <w:rPr>
          <w:rFonts w:eastAsia="Times New Roman" w:cs="Arial"/>
          <w:i/>
          <w:iCs/>
          <w:szCs w:val="20"/>
          <w:lang w:eastAsia="en-AU"/>
        </w:rPr>
      </w:pPr>
      <w:r w:rsidRPr="007024A9">
        <w:rPr>
          <w:rFonts w:eastAsia="Times New Roman" w:cs="Arial"/>
          <w:i/>
          <w:iCs/>
          <w:szCs w:val="20"/>
          <w:lang w:eastAsia="en-AU"/>
        </w:rPr>
        <w:t xml:space="preserve">Clinical </w:t>
      </w:r>
      <w:r w:rsidR="00812664" w:rsidRPr="007024A9">
        <w:rPr>
          <w:rFonts w:eastAsia="Times New Roman" w:cs="Arial"/>
          <w:i/>
          <w:iCs/>
          <w:szCs w:val="20"/>
          <w:lang w:eastAsia="en-AU"/>
        </w:rPr>
        <w:t>N</w:t>
      </w:r>
      <w:r w:rsidRPr="007024A9">
        <w:rPr>
          <w:rFonts w:eastAsia="Times New Roman" w:cs="Arial"/>
          <w:i/>
          <w:iCs/>
          <w:szCs w:val="20"/>
          <w:lang w:eastAsia="en-AU"/>
        </w:rPr>
        <w:t>otes and Diagnostic Imaging Request</w:t>
      </w:r>
    </w:p>
    <w:p w14:paraId="4023A02F" w14:textId="77777777" w:rsidR="007267B6" w:rsidRPr="007024A9" w:rsidRDefault="007267B6" w:rsidP="002862E2">
      <w:pPr>
        <w:spacing w:after="120" w:line="221" w:lineRule="atLeast"/>
        <w:rPr>
          <w:rFonts w:eastAsia="Times New Roman" w:cs="Arial"/>
          <w:szCs w:val="20"/>
          <w:lang w:eastAsia="en-AU"/>
        </w:rPr>
      </w:pPr>
      <w:r w:rsidRPr="007024A9">
        <w:rPr>
          <w:rFonts w:eastAsia="Times New Roman" w:cs="Arial"/>
          <w:szCs w:val="20"/>
          <w:lang w:eastAsia="en-AU"/>
        </w:rPr>
        <w:t xml:space="preserve">For item 63563 the requesting specialist or consultant physician </w:t>
      </w:r>
      <w:r w:rsidRPr="007024A9">
        <w:rPr>
          <w:rFonts w:eastAsia="Times New Roman" w:cs="Arial"/>
          <w:b/>
          <w:bCs/>
          <w:i/>
          <w:iCs/>
          <w:szCs w:val="20"/>
          <w:lang w:eastAsia="en-AU"/>
        </w:rPr>
        <w:t xml:space="preserve">is to record </w:t>
      </w:r>
      <w:r w:rsidRPr="007024A9">
        <w:rPr>
          <w:rFonts w:eastAsia="Times New Roman" w:cs="Arial"/>
          <w:szCs w:val="20"/>
          <w:lang w:eastAsia="en-AU"/>
        </w:rPr>
        <w:t>in their clinical notes and the imaging request that the scan is for the investigation of</w:t>
      </w:r>
    </w:p>
    <w:p w14:paraId="31C50331" w14:textId="77777777" w:rsidR="007267B6" w:rsidRPr="007024A9" w:rsidRDefault="007267B6" w:rsidP="005B55C9">
      <w:pPr>
        <w:pStyle w:val="ListParagraph"/>
        <w:numPr>
          <w:ilvl w:val="0"/>
          <w:numId w:val="15"/>
        </w:numPr>
        <w:spacing w:after="120" w:line="221" w:lineRule="atLeast"/>
        <w:rPr>
          <w:rFonts w:cs="Arial"/>
          <w:szCs w:val="20"/>
        </w:rPr>
      </w:pPr>
      <w:r w:rsidRPr="007024A9">
        <w:rPr>
          <w:rFonts w:eastAsia="Times New Roman" w:cs="Arial"/>
          <w:szCs w:val="20"/>
          <w:lang w:eastAsia="en-AU"/>
        </w:rPr>
        <w:t>sub-fertility requiring one or more of the following</w:t>
      </w:r>
      <w:r w:rsidRPr="007024A9">
        <w:rPr>
          <w:rFonts w:cs="Arial"/>
          <w:szCs w:val="20"/>
        </w:rPr>
        <w:t>:</w:t>
      </w:r>
    </w:p>
    <w:p w14:paraId="6E1839A7" w14:textId="77777777" w:rsidR="007267B6" w:rsidRPr="007024A9" w:rsidRDefault="007267B6" w:rsidP="005B55C9">
      <w:pPr>
        <w:pStyle w:val="ListParagraph"/>
        <w:numPr>
          <w:ilvl w:val="1"/>
          <w:numId w:val="13"/>
        </w:numPr>
        <w:spacing w:after="120" w:line="240" w:lineRule="auto"/>
        <w:contextualSpacing w:val="0"/>
        <w:rPr>
          <w:rFonts w:eastAsia="Times New Roman" w:cs="Arial"/>
          <w:szCs w:val="20"/>
          <w:lang w:eastAsia="en-AU"/>
        </w:rPr>
      </w:pPr>
      <w:r w:rsidRPr="007024A9">
        <w:rPr>
          <w:rFonts w:eastAsia="Times New Roman" w:cs="Arial"/>
          <w:szCs w:val="20"/>
          <w:lang w:eastAsia="en-AU"/>
        </w:rPr>
        <w:t xml:space="preserve">an investigation of suspected Mullerian duct anomaly seen in pelvic ultrasound or hysterosalpingogram; </w:t>
      </w:r>
    </w:p>
    <w:p w14:paraId="3268A71E" w14:textId="77777777" w:rsidR="007267B6" w:rsidRPr="007024A9" w:rsidRDefault="007267B6" w:rsidP="005B55C9">
      <w:pPr>
        <w:pStyle w:val="ListParagraph"/>
        <w:numPr>
          <w:ilvl w:val="1"/>
          <w:numId w:val="13"/>
        </w:numPr>
        <w:spacing w:after="120" w:line="240" w:lineRule="auto"/>
        <w:contextualSpacing w:val="0"/>
        <w:rPr>
          <w:rFonts w:eastAsia="Times New Roman" w:cs="Arial"/>
          <w:szCs w:val="20"/>
          <w:lang w:eastAsia="en-AU"/>
        </w:rPr>
      </w:pPr>
      <w:r w:rsidRPr="007024A9">
        <w:rPr>
          <w:rFonts w:eastAsia="Times New Roman" w:cs="Arial"/>
          <w:szCs w:val="20"/>
          <w:lang w:eastAsia="en-AU"/>
        </w:rPr>
        <w:t xml:space="preserve">an assessment of uterine mass identified on pelvic ultrasound before consideration of surgery; </w:t>
      </w:r>
    </w:p>
    <w:p w14:paraId="1D9EAD46" w14:textId="1CEF7345" w:rsidR="007267B6" w:rsidRPr="007024A9" w:rsidRDefault="007267B6" w:rsidP="005B55C9">
      <w:pPr>
        <w:pStyle w:val="ListParagraph"/>
        <w:numPr>
          <w:ilvl w:val="1"/>
          <w:numId w:val="13"/>
        </w:numPr>
        <w:spacing w:after="120" w:line="240" w:lineRule="auto"/>
        <w:contextualSpacing w:val="0"/>
        <w:rPr>
          <w:rFonts w:eastAsia="Times New Roman" w:cs="Arial"/>
          <w:szCs w:val="20"/>
          <w:lang w:eastAsia="en-AU"/>
        </w:rPr>
      </w:pPr>
      <w:r w:rsidRPr="007024A9">
        <w:rPr>
          <w:rFonts w:eastAsia="Times New Roman" w:cs="Arial"/>
          <w:szCs w:val="20"/>
          <w:lang w:eastAsia="en-AU"/>
        </w:rPr>
        <w:t>an investigation of recurrent implantation failure in IVF (2 or more embryo transfer cycles without viable pregnancy); or</w:t>
      </w:r>
    </w:p>
    <w:p w14:paraId="5374BA80" w14:textId="136BE781" w:rsidR="007267B6" w:rsidRPr="007024A9" w:rsidRDefault="007267B6" w:rsidP="005B55C9">
      <w:pPr>
        <w:pStyle w:val="ListParagraph"/>
        <w:numPr>
          <w:ilvl w:val="0"/>
          <w:numId w:val="15"/>
        </w:numPr>
        <w:spacing w:after="120" w:line="221" w:lineRule="atLeast"/>
        <w:rPr>
          <w:rFonts w:eastAsia="Times New Roman" w:cs="Arial"/>
          <w:szCs w:val="20"/>
          <w:lang w:eastAsia="en-AU"/>
        </w:rPr>
      </w:pPr>
      <w:r w:rsidRPr="007024A9">
        <w:rPr>
          <w:rFonts w:eastAsia="Times New Roman" w:cs="Arial"/>
          <w:szCs w:val="20"/>
          <w:lang w:eastAsia="en-AU"/>
        </w:rPr>
        <w:t xml:space="preserve">surgical planning of a patient with known or suspected deep endometriosis involving either the bowel, bladder or ureter, where the results of pelvic ultrasound are inconclusive. </w:t>
      </w:r>
    </w:p>
    <w:p w14:paraId="2D9D0C37" w14:textId="374CE5A6" w:rsidR="00BF5FF0" w:rsidRPr="007024A9" w:rsidRDefault="00BF5FF0" w:rsidP="003D2CEE">
      <w:pPr>
        <w:spacing w:after="0" w:line="221" w:lineRule="atLeast"/>
        <w:rPr>
          <w:rFonts w:eastAsia="Times New Roman" w:cs="Arial"/>
          <w:szCs w:val="20"/>
          <w:lang w:eastAsia="en-AU"/>
        </w:rPr>
      </w:pPr>
    </w:p>
    <w:p w14:paraId="1C12E7A0" w14:textId="7AE1D924" w:rsidR="003D2CEE" w:rsidRPr="007024A9" w:rsidRDefault="003D2CEE" w:rsidP="003D2CEE">
      <w:pPr>
        <w:spacing w:after="0" w:line="221" w:lineRule="atLeast"/>
        <w:rPr>
          <w:rFonts w:eastAsia="Times New Roman" w:cs="Arial"/>
          <w:i/>
          <w:iCs/>
          <w:szCs w:val="20"/>
          <w:lang w:eastAsia="en-AU"/>
        </w:rPr>
      </w:pPr>
      <w:r w:rsidRPr="007024A9">
        <w:rPr>
          <w:rFonts w:eastAsia="Times New Roman" w:cs="Arial"/>
          <w:i/>
          <w:iCs/>
          <w:szCs w:val="20"/>
          <w:lang w:eastAsia="en-AU"/>
        </w:rPr>
        <w:t>Definitions</w:t>
      </w:r>
    </w:p>
    <w:p w14:paraId="6ED3E203" w14:textId="77777777" w:rsidR="00BF5FF0" w:rsidRPr="007024A9" w:rsidRDefault="007267B6" w:rsidP="00B72CBB">
      <w:pPr>
        <w:pStyle w:val="ListParagraph"/>
        <w:numPr>
          <w:ilvl w:val="0"/>
          <w:numId w:val="14"/>
        </w:numPr>
        <w:spacing w:after="120" w:line="221" w:lineRule="atLeast"/>
        <w:rPr>
          <w:rFonts w:eastAsia="Times New Roman" w:cs="Arial"/>
          <w:szCs w:val="20"/>
          <w:lang w:eastAsia="en-AU"/>
        </w:rPr>
      </w:pPr>
      <w:r w:rsidRPr="007024A9">
        <w:rPr>
          <w:rFonts w:eastAsia="Times New Roman" w:cs="Arial"/>
          <w:szCs w:val="20"/>
          <w:lang w:eastAsia="en-AU"/>
        </w:rPr>
        <w:t>Recurrent implantation failure” is defined as failure to establish clinical pregnancy following two or more embryo transfer cycles. The number of embryos per cycle can be one or more.</w:t>
      </w:r>
    </w:p>
    <w:p w14:paraId="7E12AF39" w14:textId="52A714C0" w:rsidR="007267B6" w:rsidRPr="001761A6" w:rsidRDefault="007267B6" w:rsidP="00B72CBB">
      <w:pPr>
        <w:pStyle w:val="ListParagraph"/>
        <w:numPr>
          <w:ilvl w:val="0"/>
          <w:numId w:val="14"/>
        </w:numPr>
        <w:spacing w:after="120" w:line="221" w:lineRule="atLeast"/>
        <w:rPr>
          <w:rFonts w:eastAsia="Times New Roman" w:cs="Arial"/>
          <w:szCs w:val="20"/>
          <w:lang w:eastAsia="en-AU"/>
        </w:rPr>
      </w:pPr>
      <w:r w:rsidRPr="00671871">
        <w:rPr>
          <w:rFonts w:eastAsia="Times New Roman" w:cs="Arial"/>
          <w:szCs w:val="20"/>
          <w:lang w:eastAsia="en-AU"/>
        </w:rPr>
        <w:t>“Viable pregnancy” is defined as any pregnancy that results in a live birth.</w:t>
      </w:r>
    </w:p>
    <w:p w14:paraId="3C7EA1CB" w14:textId="76CAB32E" w:rsidR="00B72CBB" w:rsidRPr="00137D42" w:rsidRDefault="00B72CBB">
      <w:pPr>
        <w:spacing w:after="0" w:line="240" w:lineRule="auto"/>
        <w:rPr>
          <w:rFonts w:cs="Arial"/>
        </w:rPr>
      </w:pPr>
    </w:p>
    <w:p w14:paraId="0C3149CD" w14:textId="77777777" w:rsidR="002862E2" w:rsidRPr="00137D42" w:rsidRDefault="00DB1CD0" w:rsidP="007267B6">
      <w:pPr>
        <w:spacing w:after="0" w:line="259" w:lineRule="auto"/>
        <w:rPr>
          <w:rFonts w:cs="Arial"/>
          <w:noProof/>
        </w:rPr>
      </w:pPr>
      <w:r w:rsidRPr="00671871">
        <w:rPr>
          <w:rStyle w:val="Descriptorheader"/>
          <w:rFonts w:ascii="Arial" w:hAnsi="Arial" w:cs="Arial"/>
        </w:rPr>
        <w:t>Billing requirement:</w:t>
      </w:r>
      <w:r w:rsidRPr="001761A6">
        <w:rPr>
          <w:rFonts w:cs="Arial"/>
          <w:noProof/>
        </w:rPr>
        <w:t xml:space="preserve"> </w:t>
      </w:r>
    </w:p>
    <w:p w14:paraId="79F84727" w14:textId="43B54A03" w:rsidR="007267B6" w:rsidRPr="007024A9" w:rsidRDefault="00114313" w:rsidP="005B55C9">
      <w:pPr>
        <w:pStyle w:val="ListParagraph"/>
        <w:numPr>
          <w:ilvl w:val="0"/>
          <w:numId w:val="82"/>
        </w:numPr>
        <w:spacing w:after="0" w:line="259" w:lineRule="auto"/>
        <w:rPr>
          <w:rFonts w:eastAsia="Times New Roman" w:cs="Arial"/>
          <w:szCs w:val="20"/>
          <w:lang w:eastAsia="en-AU"/>
        </w:rPr>
      </w:pPr>
      <w:r w:rsidRPr="007024A9">
        <w:rPr>
          <w:rFonts w:eastAsia="Times New Roman" w:cs="Arial"/>
          <w:szCs w:val="20"/>
          <w:lang w:eastAsia="en-AU"/>
        </w:rPr>
        <w:t>Item 63563</w:t>
      </w:r>
      <w:r w:rsidR="007267B6" w:rsidRPr="007024A9">
        <w:rPr>
          <w:rFonts w:eastAsia="Times New Roman" w:cs="Arial"/>
          <w:szCs w:val="20"/>
          <w:lang w:eastAsia="en-AU"/>
        </w:rPr>
        <w:t xml:space="preserve"> can only be </w:t>
      </w:r>
      <w:r w:rsidR="00F35795" w:rsidRPr="007024A9">
        <w:rPr>
          <w:rFonts w:eastAsia="Times New Roman" w:cs="Arial"/>
          <w:szCs w:val="20"/>
          <w:lang w:eastAsia="en-AU"/>
        </w:rPr>
        <w:t>performed</w:t>
      </w:r>
      <w:r w:rsidR="007267B6" w:rsidRPr="007024A9">
        <w:rPr>
          <w:rFonts w:eastAsia="Times New Roman" w:cs="Arial"/>
          <w:szCs w:val="20"/>
          <w:lang w:eastAsia="en-AU"/>
        </w:rPr>
        <w:t xml:space="preserve"> once in any 2 year period. </w:t>
      </w:r>
    </w:p>
    <w:p w14:paraId="02F25431" w14:textId="77777777" w:rsidR="00DB1CD0" w:rsidRPr="007024A9" w:rsidRDefault="00DB1CD0" w:rsidP="00DB1CD0">
      <w:pPr>
        <w:spacing w:after="0"/>
        <w:rPr>
          <w:rStyle w:val="Descriptorheader"/>
          <w:rFonts w:ascii="Arial" w:hAnsi="Arial" w:cs="Arial"/>
          <w:b w:val="0"/>
          <w:bCs w:val="0"/>
          <w:sz w:val="20"/>
          <w:szCs w:val="20"/>
        </w:rPr>
      </w:pPr>
    </w:p>
    <w:p w14:paraId="25949174" w14:textId="26C1CF3C" w:rsidR="00DB1CD0" w:rsidRPr="00671871" w:rsidRDefault="00340769" w:rsidP="00DB1CD0">
      <w:pPr>
        <w:spacing w:after="0"/>
        <w:rPr>
          <w:rFonts w:cs="Arial"/>
          <w:noProof/>
        </w:rPr>
      </w:pPr>
      <w:r w:rsidRPr="00671871">
        <w:rPr>
          <w:rStyle w:val="Descriptorheader"/>
          <w:rFonts w:ascii="Arial" w:hAnsi="Arial" w:cs="Arial"/>
        </w:rPr>
        <w:t xml:space="preserve">1 November 2022 </w:t>
      </w:r>
      <w:r w:rsidR="00DB1CD0" w:rsidRPr="00671871">
        <w:rPr>
          <w:rStyle w:val="Descriptorheader"/>
          <w:rFonts w:ascii="Arial" w:hAnsi="Arial" w:cs="Arial"/>
        </w:rPr>
        <w:t>MBS fee:</w:t>
      </w:r>
      <w:r w:rsidR="00DB1CD0" w:rsidRPr="001761A6">
        <w:rPr>
          <w:rFonts w:cs="Arial"/>
          <w:noProof/>
        </w:rPr>
        <w:t xml:space="preserve"> </w:t>
      </w:r>
      <w:r w:rsidR="00DB1CD0" w:rsidRPr="00137D42">
        <w:rPr>
          <w:rFonts w:cs="Arial"/>
          <w:noProof/>
        </w:rPr>
        <w:t>$</w:t>
      </w:r>
      <w:r w:rsidR="003D2CEE" w:rsidRPr="00137D42">
        <w:rPr>
          <w:rFonts w:cs="Arial"/>
          <w:noProof/>
        </w:rPr>
        <w:t>409.65</w:t>
      </w:r>
    </w:p>
    <w:p w14:paraId="7437E94A" w14:textId="77777777" w:rsidR="00D61015" w:rsidRPr="00671871" w:rsidRDefault="00D61015" w:rsidP="00DB1CD0">
      <w:pPr>
        <w:spacing w:after="0"/>
        <w:rPr>
          <w:rFonts w:cs="Arial"/>
          <w:noProof/>
        </w:rPr>
      </w:pPr>
    </w:p>
    <w:p w14:paraId="65886057" w14:textId="77777777" w:rsidR="00CA3C7C" w:rsidRPr="00671871" w:rsidRDefault="00CA3C7C">
      <w:pPr>
        <w:spacing w:after="0" w:line="240" w:lineRule="auto"/>
        <w:rPr>
          <w:rFonts w:cs="Arial"/>
          <w:b/>
          <w:bCs/>
          <w:iCs/>
          <w:noProof/>
          <w:spacing w:val="5"/>
          <w:sz w:val="22"/>
        </w:rPr>
      </w:pPr>
      <w:r w:rsidRPr="00671871">
        <w:rPr>
          <w:rFonts w:cs="Arial"/>
          <w:b/>
          <w:bCs/>
          <w:iCs/>
          <w:noProof/>
          <w:spacing w:val="5"/>
          <w:sz w:val="22"/>
        </w:rPr>
        <w:br w:type="page"/>
      </w:r>
    </w:p>
    <w:p w14:paraId="474C3ACC" w14:textId="3542FA48" w:rsidR="00DB1CD0" w:rsidRPr="00671871" w:rsidRDefault="00DB1CD0" w:rsidP="002862E2">
      <w:pPr>
        <w:spacing w:after="120"/>
        <w:rPr>
          <w:rFonts w:cs="Arial"/>
          <w:b/>
          <w:bCs/>
          <w:iCs/>
          <w:noProof/>
          <w:color w:val="002060"/>
          <w:spacing w:val="5"/>
          <w:sz w:val="22"/>
        </w:rPr>
      </w:pPr>
      <w:r w:rsidRPr="00671871">
        <w:rPr>
          <w:rFonts w:cs="Arial"/>
          <w:b/>
          <w:bCs/>
          <w:iCs/>
          <w:noProof/>
          <w:spacing w:val="5"/>
          <w:sz w:val="22"/>
        </w:rPr>
        <w:lastRenderedPageBreak/>
        <w:t>Proposed Private Health Insurance Classifications:</w:t>
      </w:r>
    </w:p>
    <w:p w14:paraId="52788058" w14:textId="164CFE83" w:rsidR="00DB1CD0" w:rsidRPr="00671871" w:rsidRDefault="00DB1CD0" w:rsidP="005B55C9">
      <w:pPr>
        <w:pStyle w:val="ListParagraph"/>
        <w:numPr>
          <w:ilvl w:val="0"/>
          <w:numId w:val="12"/>
        </w:numPr>
        <w:autoSpaceDE w:val="0"/>
        <w:autoSpaceDN w:val="0"/>
        <w:adjustRightInd w:val="0"/>
        <w:spacing w:after="120"/>
        <w:contextualSpacing w:val="0"/>
        <w:rPr>
          <w:rFonts w:eastAsiaTheme="minorHAnsi" w:cs="Arial"/>
        </w:rPr>
      </w:pPr>
      <w:r w:rsidRPr="001761A6">
        <w:rPr>
          <w:rFonts w:eastAsiaTheme="minorHAnsi" w:cs="Arial"/>
          <w:b/>
          <w:bCs/>
        </w:rPr>
        <w:t xml:space="preserve">Proposed Clinical </w:t>
      </w:r>
      <w:r w:rsidR="00055F03" w:rsidRPr="00137D42">
        <w:rPr>
          <w:rFonts w:eastAsiaTheme="minorHAnsi" w:cs="Arial"/>
          <w:b/>
          <w:bCs/>
        </w:rPr>
        <w:t>C</w:t>
      </w:r>
      <w:r w:rsidRPr="00671871">
        <w:rPr>
          <w:rFonts w:eastAsiaTheme="minorHAnsi" w:cs="Arial"/>
          <w:b/>
          <w:bCs/>
        </w:rPr>
        <w:t>ategory:</w:t>
      </w:r>
      <w:r w:rsidRPr="00671871">
        <w:rPr>
          <w:rFonts w:eastAsiaTheme="minorHAnsi" w:cs="Arial"/>
        </w:rPr>
        <w:tab/>
        <w:t xml:space="preserve">Support </w:t>
      </w:r>
      <w:r w:rsidR="0038431F" w:rsidRPr="00671871">
        <w:rPr>
          <w:rFonts w:eastAsiaTheme="minorHAnsi" w:cs="Arial"/>
        </w:rPr>
        <w:t>list</w:t>
      </w:r>
      <w:r w:rsidRPr="00671871">
        <w:rPr>
          <w:rFonts w:eastAsiaTheme="minorHAnsi" w:cs="Arial"/>
        </w:rPr>
        <w:t xml:space="preserve"> (</w:t>
      </w:r>
      <w:r w:rsidR="00055F03" w:rsidRPr="00671871">
        <w:rPr>
          <w:rFonts w:eastAsiaTheme="minorHAnsi" w:cs="Arial"/>
        </w:rPr>
        <w:t>DI</w:t>
      </w:r>
      <w:r w:rsidRPr="00671871">
        <w:rPr>
          <w:rFonts w:eastAsiaTheme="minorHAnsi" w:cs="Arial"/>
        </w:rPr>
        <w:t>)</w:t>
      </w:r>
    </w:p>
    <w:p w14:paraId="73E0A0CF" w14:textId="22CC9D51" w:rsidR="00DB1CD0" w:rsidRPr="00671871" w:rsidRDefault="00DB1CD0" w:rsidP="005B55C9">
      <w:pPr>
        <w:pStyle w:val="ListParagraph"/>
        <w:numPr>
          <w:ilvl w:val="0"/>
          <w:numId w:val="12"/>
        </w:numPr>
        <w:autoSpaceDE w:val="0"/>
        <w:autoSpaceDN w:val="0"/>
        <w:adjustRightInd w:val="0"/>
        <w:spacing w:after="0"/>
        <w:contextualSpacing w:val="0"/>
        <w:rPr>
          <w:rFonts w:eastAsiaTheme="minorHAnsi" w:cs="Arial"/>
        </w:rPr>
      </w:pPr>
      <w:r w:rsidRPr="00671871">
        <w:rPr>
          <w:rFonts w:eastAsiaTheme="minorHAnsi" w:cs="Arial"/>
          <w:b/>
          <w:bCs/>
        </w:rPr>
        <w:t xml:space="preserve">Proposed Procedure </w:t>
      </w:r>
      <w:r w:rsidR="00055F03" w:rsidRPr="00671871">
        <w:rPr>
          <w:rFonts w:eastAsiaTheme="minorHAnsi" w:cs="Arial"/>
          <w:b/>
          <w:bCs/>
        </w:rPr>
        <w:t>T</w:t>
      </w:r>
      <w:r w:rsidRPr="00671871">
        <w:rPr>
          <w:rFonts w:eastAsiaTheme="minorHAnsi" w:cs="Arial"/>
          <w:b/>
          <w:bCs/>
        </w:rPr>
        <w:t>ype:</w:t>
      </w:r>
      <w:r w:rsidRPr="00671871">
        <w:rPr>
          <w:rFonts w:eastAsiaTheme="minorHAnsi" w:cs="Arial"/>
        </w:rPr>
        <w:tab/>
        <w:t xml:space="preserve">Type C </w:t>
      </w:r>
    </w:p>
    <w:p w14:paraId="0B86142C" w14:textId="77777777" w:rsidR="00DB1CD0" w:rsidRPr="00671871" w:rsidRDefault="00DB1CD0" w:rsidP="00DB1CD0">
      <w:pPr>
        <w:pStyle w:val="ListParagraph"/>
        <w:autoSpaceDE w:val="0"/>
        <w:autoSpaceDN w:val="0"/>
        <w:adjustRightInd w:val="0"/>
        <w:spacing w:after="0"/>
        <w:contextualSpacing w:val="0"/>
        <w:rPr>
          <w:rFonts w:eastAsiaTheme="minorHAnsi" w:cs="Arial"/>
        </w:rPr>
      </w:pPr>
    </w:p>
    <w:p w14:paraId="46EC5794" w14:textId="77777777" w:rsidR="00735F0E" w:rsidRPr="00671871" w:rsidRDefault="00735F0E" w:rsidP="00DB1CD0">
      <w:pPr>
        <w:spacing w:after="0"/>
        <w:rPr>
          <w:rFonts w:eastAsiaTheme="minorHAnsi" w:cs="Arial"/>
        </w:rPr>
      </w:pPr>
    </w:p>
    <w:p w14:paraId="07059F7B" w14:textId="77777777" w:rsidR="00340769" w:rsidRPr="007024A9" w:rsidRDefault="00340769">
      <w:pPr>
        <w:spacing w:after="0" w:line="240" w:lineRule="auto"/>
        <w:rPr>
          <w:rStyle w:val="AmendedItemNumber"/>
          <w:rFonts w:eastAsia="Times New Roman" w:cs="Arial"/>
          <w:b w:val="0"/>
          <w:bCs/>
          <w:iCs/>
          <w:sz w:val="36"/>
          <w:szCs w:val="28"/>
        </w:rPr>
      </w:pPr>
      <w:r w:rsidRPr="00671871">
        <w:rPr>
          <w:rStyle w:val="AmendedItemNumber"/>
          <w:rFonts w:cs="Arial"/>
        </w:rPr>
        <w:br w:type="page"/>
      </w:r>
    </w:p>
    <w:p w14:paraId="4FD416C3" w14:textId="536FC922" w:rsidR="00547AC4" w:rsidRPr="003F66E9" w:rsidRDefault="00547AC4" w:rsidP="003F66E9">
      <w:pPr>
        <w:spacing w:after="0"/>
        <w:rPr>
          <w:rStyle w:val="NEWItemNumber"/>
          <w:rFonts w:cs="Arial"/>
          <w:sz w:val="36"/>
          <w:szCs w:val="36"/>
        </w:rPr>
      </w:pPr>
      <w:r w:rsidRPr="003F66E9">
        <w:rPr>
          <w:rStyle w:val="NEWItemNumber"/>
          <w:rFonts w:cs="Arial"/>
          <w:sz w:val="36"/>
          <w:szCs w:val="36"/>
        </w:rPr>
        <w:lastRenderedPageBreak/>
        <w:t>Amended item – 55700 –</w:t>
      </w:r>
      <w:r w:rsidR="00812664" w:rsidRPr="003F66E9">
        <w:rPr>
          <w:rStyle w:val="NEWItemNumber"/>
          <w:rFonts w:cs="Arial"/>
          <w:sz w:val="36"/>
          <w:szCs w:val="36"/>
        </w:rPr>
        <w:t xml:space="preserve"> </w:t>
      </w:r>
      <w:r w:rsidRPr="003F66E9">
        <w:rPr>
          <w:rStyle w:val="NEWItemNumber"/>
          <w:rFonts w:cs="Arial"/>
          <w:sz w:val="36"/>
          <w:szCs w:val="36"/>
        </w:rPr>
        <w:t xml:space="preserve">Pelvic </w:t>
      </w:r>
      <w:r w:rsidR="00750928" w:rsidRPr="003F66E9">
        <w:rPr>
          <w:rStyle w:val="NEWItemNumber"/>
          <w:rFonts w:cs="Arial"/>
          <w:sz w:val="36"/>
          <w:szCs w:val="36"/>
        </w:rPr>
        <w:t>u</w:t>
      </w:r>
      <w:r w:rsidRPr="003F66E9">
        <w:rPr>
          <w:rStyle w:val="NEWItemNumber"/>
          <w:rFonts w:cs="Arial"/>
          <w:sz w:val="36"/>
          <w:szCs w:val="36"/>
        </w:rPr>
        <w:t>ltrasound</w:t>
      </w:r>
      <w:r w:rsidR="00A4105B" w:rsidRPr="003F66E9">
        <w:rPr>
          <w:rStyle w:val="NEWItemNumber"/>
          <w:rFonts w:cs="Arial"/>
          <w:sz w:val="36"/>
          <w:szCs w:val="36"/>
        </w:rPr>
        <w:t xml:space="preserve"> less than 12 weeks gestation</w:t>
      </w:r>
      <w:r w:rsidRPr="003F66E9">
        <w:rPr>
          <w:rStyle w:val="NEWItemNumber"/>
          <w:rFonts w:cs="Arial"/>
          <w:sz w:val="36"/>
          <w:szCs w:val="36"/>
        </w:rPr>
        <w:t xml:space="preserve"> (R)  </w:t>
      </w:r>
    </w:p>
    <w:p w14:paraId="5F5779AD" w14:textId="1F3AB2A7" w:rsidR="00750928" w:rsidRPr="00671871" w:rsidRDefault="00750928" w:rsidP="00750928">
      <w:pPr>
        <w:spacing w:after="0"/>
        <w:rPr>
          <w:rFonts w:cs="Arial"/>
          <w:noProof/>
        </w:rPr>
      </w:pPr>
      <w:r w:rsidRPr="00671871">
        <w:rPr>
          <w:rStyle w:val="Descriptorheader"/>
          <w:rFonts w:ascii="Arial" w:hAnsi="Arial" w:cs="Arial"/>
        </w:rPr>
        <w:t xml:space="preserve">Overview: </w:t>
      </w:r>
      <w:r w:rsidRPr="001761A6">
        <w:rPr>
          <w:rFonts w:cs="Arial"/>
          <w:noProof/>
        </w:rPr>
        <w:t xml:space="preserve">The descriptor has been amended to restrict item 55700 being </w:t>
      </w:r>
      <w:r w:rsidR="00F35795" w:rsidRPr="001761A6">
        <w:rPr>
          <w:rFonts w:cs="Arial"/>
          <w:noProof/>
        </w:rPr>
        <w:t>performed</w:t>
      </w:r>
      <w:r w:rsidRPr="00137D42">
        <w:rPr>
          <w:rFonts w:cs="Arial"/>
          <w:noProof/>
        </w:rPr>
        <w:t xml:space="preserve"> within 24 hours of items 55704 (R), 55705 (NR), 55707</w:t>
      </w:r>
      <w:r w:rsidR="00735F0E" w:rsidRPr="00671871">
        <w:rPr>
          <w:rFonts w:cs="Arial"/>
          <w:noProof/>
        </w:rPr>
        <w:t xml:space="preserve"> </w:t>
      </w:r>
      <w:r w:rsidRPr="00671871">
        <w:rPr>
          <w:rFonts w:cs="Arial"/>
          <w:noProof/>
        </w:rPr>
        <w:t xml:space="preserve">(R), 55708 (NR), 55740 (R), 55741 (NR), 55742 (R) or 55743 (NR). </w:t>
      </w:r>
      <w:r w:rsidR="006E146C" w:rsidRPr="00671871">
        <w:rPr>
          <w:rFonts w:cs="Arial"/>
          <w:noProof/>
        </w:rPr>
        <w:t>Minor admi</w:t>
      </w:r>
      <w:r w:rsidR="001955D0" w:rsidRPr="00671871">
        <w:rPr>
          <w:rFonts w:cs="Arial"/>
          <w:noProof/>
        </w:rPr>
        <w:t>nistrative</w:t>
      </w:r>
      <w:r w:rsidR="006E146C" w:rsidRPr="00671871">
        <w:rPr>
          <w:rFonts w:cs="Arial"/>
          <w:noProof/>
        </w:rPr>
        <w:t xml:space="preserve"> changes have also been made to the descriptor. </w:t>
      </w:r>
    </w:p>
    <w:p w14:paraId="39E3C6A0" w14:textId="77777777" w:rsidR="00750928" w:rsidRPr="007024A9" w:rsidRDefault="00750928" w:rsidP="00750928">
      <w:pPr>
        <w:spacing w:after="0"/>
        <w:rPr>
          <w:rStyle w:val="Descriptorheader"/>
          <w:rFonts w:ascii="Arial" w:hAnsi="Arial" w:cs="Arial"/>
          <w:b w:val="0"/>
          <w:bCs w:val="0"/>
          <w:sz w:val="20"/>
          <w:szCs w:val="20"/>
        </w:rPr>
      </w:pPr>
    </w:p>
    <w:p w14:paraId="7247CDBA" w14:textId="77777777" w:rsidR="00750928" w:rsidRPr="001761A6" w:rsidRDefault="00750928" w:rsidP="00750928">
      <w:pPr>
        <w:spacing w:after="0"/>
        <w:rPr>
          <w:rFonts w:cs="Arial"/>
          <w:noProof/>
        </w:rPr>
      </w:pPr>
      <w:r w:rsidRPr="00671871">
        <w:rPr>
          <w:rStyle w:val="Descriptorheader"/>
          <w:rFonts w:ascii="Arial" w:hAnsi="Arial" w:cs="Arial"/>
        </w:rPr>
        <w:t>Descriptor:</w:t>
      </w:r>
      <w:r w:rsidRPr="001761A6">
        <w:rPr>
          <w:rFonts w:cs="Arial"/>
        </w:rPr>
        <w:t xml:space="preserve"> </w:t>
      </w:r>
    </w:p>
    <w:p w14:paraId="23D444D6" w14:textId="77777777" w:rsidR="00202EC2" w:rsidRPr="007024A9" w:rsidRDefault="00750928" w:rsidP="00B72CBB">
      <w:pPr>
        <w:pStyle w:val="NormalWeb"/>
        <w:shd w:val="clear" w:color="auto" w:fill="FBFBFB"/>
        <w:spacing w:before="0" w:beforeAutospacing="0" w:after="120" w:afterAutospacing="0" w:line="300" w:lineRule="atLeast"/>
        <w:ind w:left="1440" w:hanging="1440"/>
        <w:rPr>
          <w:rFonts w:ascii="Arial" w:hAnsi="Arial" w:cs="Arial"/>
          <w:color w:val="000000"/>
          <w:sz w:val="20"/>
          <w:szCs w:val="20"/>
        </w:rPr>
      </w:pPr>
      <w:r w:rsidRPr="007024A9">
        <w:rPr>
          <w:rFonts w:ascii="Arial" w:hAnsi="Arial" w:cs="Arial"/>
          <w:noProof/>
          <w:sz w:val="20"/>
          <w:szCs w:val="20"/>
          <w:lang w:eastAsia="en-US"/>
        </w:rPr>
        <w:t xml:space="preserve">55700 </w:t>
      </w:r>
      <w:r w:rsidRPr="007024A9">
        <w:rPr>
          <w:rFonts w:ascii="Arial" w:hAnsi="Arial" w:cs="Arial"/>
          <w:noProof/>
          <w:lang w:eastAsia="en-US"/>
        </w:rPr>
        <w:tab/>
      </w:r>
      <w:r w:rsidRPr="007024A9">
        <w:rPr>
          <w:rFonts w:ascii="Arial" w:hAnsi="Arial" w:cs="Arial"/>
          <w:color w:val="000000"/>
          <w:sz w:val="20"/>
          <w:szCs w:val="20"/>
        </w:rPr>
        <w:t xml:space="preserve">Pelvis or abdomen, pregnancy-related or pregnancy complication, ultrasound (the </w:t>
      </w:r>
      <w:r w:rsidRPr="007024A9">
        <w:rPr>
          <w:rFonts w:ascii="Arial" w:hAnsi="Arial" w:cs="Arial"/>
          <w:b/>
          <w:bCs/>
          <w:i/>
          <w:iCs/>
          <w:color w:val="000000"/>
          <w:sz w:val="20"/>
          <w:szCs w:val="20"/>
        </w:rPr>
        <w:t>current ultrasound</w:t>
      </w:r>
      <w:r w:rsidRPr="007024A9">
        <w:rPr>
          <w:rFonts w:ascii="Arial" w:hAnsi="Arial" w:cs="Arial"/>
          <w:color w:val="000000"/>
          <w:sz w:val="20"/>
          <w:szCs w:val="20"/>
        </w:rPr>
        <w:t>) scan of, by any or all approaches, for determining the gestation, location, viability or number of fetuses, if:</w:t>
      </w:r>
    </w:p>
    <w:p w14:paraId="23130567" w14:textId="3C6DB1DB" w:rsidR="00750928" w:rsidRPr="007024A9" w:rsidRDefault="00750928" w:rsidP="00B72CBB">
      <w:pPr>
        <w:pStyle w:val="NormalWeb"/>
        <w:numPr>
          <w:ilvl w:val="0"/>
          <w:numId w:val="47"/>
        </w:numPr>
        <w:shd w:val="clear" w:color="auto" w:fill="FBFBFB"/>
        <w:spacing w:before="0" w:beforeAutospacing="0" w:after="120" w:afterAutospacing="0" w:line="300" w:lineRule="atLeast"/>
        <w:rPr>
          <w:rFonts w:ascii="Arial" w:hAnsi="Arial" w:cs="Arial"/>
          <w:color w:val="000000"/>
          <w:sz w:val="20"/>
          <w:szCs w:val="20"/>
        </w:rPr>
      </w:pPr>
      <w:r w:rsidRPr="007024A9">
        <w:rPr>
          <w:rFonts w:ascii="Arial" w:hAnsi="Arial" w:cs="Arial"/>
          <w:color w:val="000000"/>
          <w:sz w:val="20"/>
          <w:szCs w:val="20"/>
        </w:rPr>
        <w:t>the dating of the pregnancy (as confirmed by the current ultrasound) is less than 12 weeks of gestation; and</w:t>
      </w:r>
    </w:p>
    <w:p w14:paraId="1CC0D72E" w14:textId="296C1DED" w:rsidR="00750928" w:rsidRPr="007024A9" w:rsidRDefault="00750928" w:rsidP="00B72CBB">
      <w:pPr>
        <w:pStyle w:val="Tabletext0"/>
        <w:numPr>
          <w:ilvl w:val="0"/>
          <w:numId w:val="47"/>
        </w:numPr>
        <w:spacing w:before="0"/>
        <w:rPr>
          <w:rFonts w:ascii="Arial" w:hAnsi="Arial" w:cs="Arial"/>
          <w:iCs/>
          <w:color w:val="000000"/>
        </w:rPr>
      </w:pPr>
      <w:r w:rsidRPr="007024A9">
        <w:rPr>
          <w:rFonts w:ascii="Arial" w:hAnsi="Arial" w:cs="Arial"/>
          <w:color w:val="000000"/>
        </w:rPr>
        <w:t>the current ultrasound is not performed on the same patient within 24 hours of a service mentioned in item 55704, 55705, 55707, 55708, 55740, 55741, 55742 or 55743</w:t>
      </w:r>
      <w:r w:rsidR="00C02D38" w:rsidRPr="007024A9">
        <w:rPr>
          <w:rFonts w:ascii="Arial" w:hAnsi="Arial" w:cs="Arial"/>
          <w:color w:val="000000"/>
        </w:rPr>
        <w:t xml:space="preserve"> (R)</w:t>
      </w:r>
    </w:p>
    <w:p w14:paraId="2D0BC5D8" w14:textId="77777777" w:rsidR="00750928" w:rsidRPr="007024A9" w:rsidRDefault="00750928" w:rsidP="00B72CBB">
      <w:pPr>
        <w:spacing w:after="0" w:line="259" w:lineRule="auto"/>
        <w:ind w:left="720" w:firstLine="720"/>
        <w:rPr>
          <w:rFonts w:cs="Arial"/>
          <w:iCs/>
          <w:szCs w:val="20"/>
        </w:rPr>
      </w:pPr>
    </w:p>
    <w:p w14:paraId="17516A1B" w14:textId="77777777" w:rsidR="002862E2" w:rsidRPr="00671871" w:rsidRDefault="00750928" w:rsidP="0075104B">
      <w:pPr>
        <w:spacing w:after="0"/>
        <w:rPr>
          <w:rStyle w:val="Descriptorheader"/>
          <w:rFonts w:ascii="Arial" w:hAnsi="Arial" w:cs="Arial"/>
          <w:sz w:val="20"/>
        </w:rPr>
      </w:pPr>
      <w:r w:rsidRPr="007024A9">
        <w:rPr>
          <w:rStyle w:val="Descriptorheader"/>
          <w:rFonts w:ascii="Arial" w:hAnsi="Arial" w:cs="Arial"/>
          <w:sz w:val="20"/>
          <w:szCs w:val="20"/>
        </w:rPr>
        <w:t>Indication:</w:t>
      </w:r>
      <w:r w:rsidRPr="00137D42">
        <w:rPr>
          <w:rStyle w:val="Descriptorheader"/>
          <w:rFonts w:ascii="Arial" w:hAnsi="Arial" w:cs="Arial"/>
          <w:sz w:val="20"/>
        </w:rPr>
        <w:t xml:space="preserve"> </w:t>
      </w:r>
    </w:p>
    <w:p w14:paraId="37B1C9E8" w14:textId="4637FE11" w:rsidR="00750928" w:rsidRPr="00671871" w:rsidRDefault="006E146C" w:rsidP="005B55C9">
      <w:pPr>
        <w:pStyle w:val="ListParagraph"/>
        <w:numPr>
          <w:ilvl w:val="0"/>
          <w:numId w:val="82"/>
        </w:numPr>
        <w:spacing w:after="0"/>
        <w:rPr>
          <w:rStyle w:val="Descriptorheader"/>
          <w:rFonts w:ascii="Arial" w:hAnsi="Arial" w:cs="Arial"/>
          <w:b w:val="0"/>
          <w:bCs w:val="0"/>
          <w:sz w:val="20"/>
        </w:rPr>
      </w:pPr>
      <w:r w:rsidRPr="00671871">
        <w:rPr>
          <w:rStyle w:val="Descriptorheader"/>
          <w:rFonts w:ascii="Arial" w:hAnsi="Arial" w:cs="Arial"/>
          <w:b w:val="0"/>
          <w:bCs w:val="0"/>
          <w:sz w:val="20"/>
        </w:rPr>
        <w:t>Minor changes to the descriptor have been made to make it clear that the item is referring to the current ultrasound</w:t>
      </w:r>
      <w:r w:rsidR="003C403F" w:rsidRPr="00671871">
        <w:rPr>
          <w:rStyle w:val="Descriptorheader"/>
          <w:rFonts w:ascii="Arial" w:hAnsi="Arial" w:cs="Arial"/>
          <w:b w:val="0"/>
          <w:bCs w:val="0"/>
          <w:sz w:val="20"/>
        </w:rPr>
        <w:t xml:space="preserve"> and also restricting the claiming of the service within 24 hours of some other ultrasound services. </w:t>
      </w:r>
      <w:r w:rsidRPr="00671871">
        <w:rPr>
          <w:rStyle w:val="Descriptorheader"/>
          <w:rFonts w:ascii="Arial" w:hAnsi="Arial" w:cs="Arial"/>
          <w:b w:val="0"/>
          <w:bCs w:val="0"/>
          <w:sz w:val="20"/>
        </w:rPr>
        <w:t xml:space="preserve"> </w:t>
      </w:r>
    </w:p>
    <w:p w14:paraId="08752B24" w14:textId="6531524F" w:rsidR="00750928" w:rsidRPr="007024A9" w:rsidRDefault="00750928" w:rsidP="00750928">
      <w:pPr>
        <w:spacing w:after="0"/>
        <w:rPr>
          <w:rStyle w:val="Descriptorheader"/>
          <w:rFonts w:ascii="Arial" w:hAnsi="Arial" w:cs="Arial"/>
          <w:b w:val="0"/>
          <w:bCs w:val="0"/>
          <w:sz w:val="20"/>
          <w:szCs w:val="20"/>
        </w:rPr>
      </w:pPr>
    </w:p>
    <w:p w14:paraId="2D95D718" w14:textId="79D6E0A7" w:rsidR="003C403F" w:rsidRPr="001761A6" w:rsidRDefault="003C403F" w:rsidP="003C403F">
      <w:pPr>
        <w:spacing w:after="0" w:line="259" w:lineRule="auto"/>
        <w:rPr>
          <w:rFonts w:cs="Arial"/>
          <w:noProof/>
        </w:rPr>
      </w:pPr>
      <w:r w:rsidRPr="00671871">
        <w:rPr>
          <w:rStyle w:val="Descriptorheader"/>
          <w:rFonts w:ascii="Arial" w:hAnsi="Arial" w:cs="Arial"/>
        </w:rPr>
        <w:t>Billing requirement:</w:t>
      </w:r>
      <w:r w:rsidRPr="001761A6">
        <w:rPr>
          <w:rFonts w:cs="Arial"/>
          <w:noProof/>
        </w:rPr>
        <w:t xml:space="preserve"> </w:t>
      </w:r>
    </w:p>
    <w:p w14:paraId="43755CFB" w14:textId="3C49D570" w:rsidR="003C403F" w:rsidRPr="00671871" w:rsidRDefault="00114313" w:rsidP="005B55C9">
      <w:pPr>
        <w:pStyle w:val="ListParagraph"/>
        <w:numPr>
          <w:ilvl w:val="0"/>
          <w:numId w:val="82"/>
        </w:numPr>
        <w:spacing w:after="0" w:line="259" w:lineRule="auto"/>
        <w:rPr>
          <w:rFonts w:cs="Arial"/>
          <w:noProof/>
        </w:rPr>
      </w:pPr>
      <w:r w:rsidRPr="00137D42">
        <w:rPr>
          <w:rStyle w:val="Descriptorheader"/>
          <w:rFonts w:ascii="Arial" w:hAnsi="Arial" w:cs="Arial"/>
          <w:b w:val="0"/>
          <w:bCs w:val="0"/>
          <w:sz w:val="20"/>
        </w:rPr>
        <w:t xml:space="preserve">Item 55700 cannot be </w:t>
      </w:r>
      <w:r w:rsidR="00F35795" w:rsidRPr="00671871">
        <w:rPr>
          <w:rStyle w:val="Descriptorheader"/>
          <w:rFonts w:ascii="Arial" w:hAnsi="Arial" w:cs="Arial"/>
          <w:b w:val="0"/>
          <w:bCs w:val="0"/>
          <w:sz w:val="20"/>
        </w:rPr>
        <w:t>performed</w:t>
      </w:r>
      <w:r w:rsidR="003C403F" w:rsidRPr="00671871">
        <w:rPr>
          <w:rStyle w:val="Descriptorheader"/>
          <w:rFonts w:ascii="Arial" w:hAnsi="Arial" w:cs="Arial"/>
          <w:b w:val="0"/>
          <w:bCs w:val="0"/>
          <w:sz w:val="20"/>
        </w:rPr>
        <w:t xml:space="preserve"> within 24 hours of items 55704, 55705, 55707, 55708, 55740, 55741, 55742 or 55743.</w:t>
      </w:r>
    </w:p>
    <w:p w14:paraId="58E2D0E2" w14:textId="1E2A23B8" w:rsidR="003C403F" w:rsidRPr="00671871" w:rsidRDefault="003C403F" w:rsidP="005B55C9">
      <w:pPr>
        <w:pStyle w:val="ListParagraph"/>
        <w:numPr>
          <w:ilvl w:val="0"/>
          <w:numId w:val="82"/>
        </w:numPr>
        <w:spacing w:after="0" w:line="259" w:lineRule="auto"/>
        <w:rPr>
          <w:rFonts w:cs="Arial"/>
          <w:noProof/>
        </w:rPr>
      </w:pPr>
      <w:r w:rsidRPr="00671871">
        <w:rPr>
          <w:rFonts w:cs="Arial"/>
        </w:rPr>
        <w:t xml:space="preserve">Item 55700 can be </w:t>
      </w:r>
      <w:r w:rsidR="00F35795" w:rsidRPr="00671871">
        <w:rPr>
          <w:rFonts w:cs="Arial"/>
        </w:rPr>
        <w:t>performed</w:t>
      </w:r>
      <w:r w:rsidRPr="00671871">
        <w:rPr>
          <w:rFonts w:cs="Arial"/>
        </w:rPr>
        <w:t xml:space="preserve"> as often as clinically required.</w:t>
      </w:r>
    </w:p>
    <w:p w14:paraId="302F9C8F" w14:textId="77777777" w:rsidR="003C403F" w:rsidRPr="007024A9" w:rsidRDefault="003C403F" w:rsidP="00750928">
      <w:pPr>
        <w:spacing w:after="0"/>
        <w:rPr>
          <w:rStyle w:val="Descriptorheader"/>
          <w:rFonts w:ascii="Arial" w:hAnsi="Arial" w:cs="Arial"/>
          <w:b w:val="0"/>
          <w:bCs w:val="0"/>
          <w:sz w:val="20"/>
          <w:szCs w:val="20"/>
        </w:rPr>
      </w:pPr>
    </w:p>
    <w:p w14:paraId="1204B469" w14:textId="20A63F3C" w:rsidR="00750928" w:rsidRPr="00671871" w:rsidRDefault="00750928" w:rsidP="00750928">
      <w:pPr>
        <w:spacing w:after="0"/>
        <w:rPr>
          <w:rFonts w:cs="Arial"/>
          <w:noProof/>
        </w:rPr>
      </w:pPr>
      <w:r w:rsidRPr="00671871">
        <w:rPr>
          <w:rStyle w:val="Descriptorheader"/>
          <w:rFonts w:ascii="Arial" w:hAnsi="Arial" w:cs="Arial"/>
        </w:rPr>
        <w:t>MBS fee:</w:t>
      </w:r>
      <w:r w:rsidRPr="001761A6">
        <w:rPr>
          <w:rFonts w:cs="Arial"/>
          <w:noProof/>
        </w:rPr>
        <w:t xml:space="preserve"> </w:t>
      </w:r>
      <w:r w:rsidR="00332738" w:rsidRPr="001761A6">
        <w:rPr>
          <w:rFonts w:cs="Arial"/>
          <w:noProof/>
        </w:rPr>
        <w:t>$62.45 (n</w:t>
      </w:r>
      <w:r w:rsidR="006E146C" w:rsidRPr="00137D42">
        <w:rPr>
          <w:rFonts w:cs="Arial"/>
          <w:noProof/>
        </w:rPr>
        <w:t>o change</w:t>
      </w:r>
      <w:r w:rsidR="00D20447" w:rsidRPr="00671871">
        <w:rPr>
          <w:rFonts w:cs="Arial"/>
          <w:noProof/>
        </w:rPr>
        <w:t>)</w:t>
      </w:r>
    </w:p>
    <w:p w14:paraId="24D4AFD9" w14:textId="0E6AE383" w:rsidR="00055F03" w:rsidRPr="00671871" w:rsidRDefault="00055F03" w:rsidP="00750928">
      <w:pPr>
        <w:spacing w:after="0"/>
        <w:rPr>
          <w:rFonts w:cs="Arial"/>
          <w:noProof/>
        </w:rPr>
      </w:pPr>
    </w:p>
    <w:p w14:paraId="5D901B95" w14:textId="77777777" w:rsidR="00055F03" w:rsidRPr="00671871" w:rsidRDefault="00055F03" w:rsidP="002862E2">
      <w:pPr>
        <w:spacing w:after="120"/>
        <w:rPr>
          <w:rFonts w:cs="Arial"/>
          <w:iCs/>
          <w:noProof/>
          <w:color w:val="002060"/>
          <w:spacing w:val="5"/>
          <w:sz w:val="22"/>
        </w:rPr>
      </w:pPr>
      <w:r w:rsidRPr="00671871">
        <w:rPr>
          <w:rFonts w:cs="Arial"/>
          <w:b/>
          <w:bCs/>
          <w:iCs/>
          <w:noProof/>
          <w:spacing w:val="5"/>
          <w:sz w:val="22"/>
        </w:rPr>
        <w:t>Private Health Insurance Classifications:</w:t>
      </w:r>
      <w:r w:rsidRPr="00671871">
        <w:rPr>
          <w:rFonts w:cs="Arial"/>
          <w:iCs/>
          <w:noProof/>
          <w:spacing w:val="5"/>
          <w:sz w:val="22"/>
        </w:rPr>
        <w:t xml:space="preserve"> </w:t>
      </w:r>
      <w:r w:rsidRPr="00FE66CD">
        <w:rPr>
          <w:rFonts w:cs="Arial"/>
          <w:iCs/>
          <w:noProof/>
          <w:spacing w:val="5"/>
          <w:sz w:val="22"/>
          <w:szCs w:val="22"/>
        </w:rPr>
        <w:t>(no change)</w:t>
      </w:r>
    </w:p>
    <w:p w14:paraId="7C7F1DA2" w14:textId="77777777" w:rsidR="00055F03" w:rsidRPr="00671871" w:rsidRDefault="00055F03" w:rsidP="005B55C9">
      <w:pPr>
        <w:pStyle w:val="ListParagraph"/>
        <w:numPr>
          <w:ilvl w:val="0"/>
          <w:numId w:val="12"/>
        </w:numPr>
        <w:autoSpaceDE w:val="0"/>
        <w:autoSpaceDN w:val="0"/>
        <w:adjustRightInd w:val="0"/>
        <w:spacing w:after="120"/>
        <w:contextualSpacing w:val="0"/>
        <w:rPr>
          <w:rFonts w:eastAsiaTheme="minorHAnsi" w:cs="Arial"/>
        </w:rPr>
      </w:pPr>
      <w:r w:rsidRPr="001761A6">
        <w:rPr>
          <w:rFonts w:eastAsiaTheme="minorHAnsi" w:cs="Arial"/>
          <w:b/>
          <w:bCs/>
        </w:rPr>
        <w:t>Clinical C</w:t>
      </w:r>
      <w:r w:rsidRPr="00137D42">
        <w:rPr>
          <w:rFonts w:eastAsiaTheme="minorHAnsi" w:cs="Arial"/>
          <w:b/>
          <w:bCs/>
        </w:rPr>
        <w:t>ategory:</w:t>
      </w:r>
      <w:r w:rsidRPr="00671871">
        <w:rPr>
          <w:rFonts w:eastAsiaTheme="minorHAnsi" w:cs="Arial"/>
        </w:rPr>
        <w:tab/>
        <w:t>Support list (DI)</w:t>
      </w:r>
    </w:p>
    <w:p w14:paraId="33A0CF61" w14:textId="77777777" w:rsidR="00055F03" w:rsidRPr="00671871" w:rsidRDefault="00055F03" w:rsidP="005B55C9">
      <w:pPr>
        <w:pStyle w:val="ListParagraph"/>
        <w:numPr>
          <w:ilvl w:val="0"/>
          <w:numId w:val="12"/>
        </w:numPr>
        <w:autoSpaceDE w:val="0"/>
        <w:autoSpaceDN w:val="0"/>
        <w:adjustRightInd w:val="0"/>
        <w:spacing w:after="0"/>
        <w:contextualSpacing w:val="0"/>
        <w:rPr>
          <w:rFonts w:eastAsiaTheme="minorHAnsi" w:cs="Arial"/>
        </w:rPr>
      </w:pPr>
      <w:r w:rsidRPr="00671871">
        <w:rPr>
          <w:rFonts w:eastAsiaTheme="minorHAnsi" w:cs="Arial"/>
          <w:b/>
          <w:bCs/>
        </w:rPr>
        <w:t>Procedure Type:</w:t>
      </w:r>
      <w:r w:rsidRPr="00671871">
        <w:rPr>
          <w:rFonts w:eastAsiaTheme="minorHAnsi" w:cs="Arial"/>
        </w:rPr>
        <w:tab/>
        <w:t xml:space="preserve">Type C </w:t>
      </w:r>
    </w:p>
    <w:p w14:paraId="76FC24F5" w14:textId="22A98CAA" w:rsidR="006C7A1C" w:rsidRPr="00671871" w:rsidRDefault="006C7A1C">
      <w:pPr>
        <w:spacing w:after="0" w:line="240" w:lineRule="auto"/>
        <w:rPr>
          <w:rStyle w:val="AmendedItemNumber"/>
          <w:rFonts w:cs="Arial"/>
          <w:b w:val="0"/>
          <w:color w:val="auto"/>
          <w:shd w:val="clear" w:color="auto" w:fill="auto"/>
        </w:rPr>
      </w:pPr>
      <w:r w:rsidRPr="00671871">
        <w:rPr>
          <w:rStyle w:val="AmendedItemNumber"/>
          <w:rFonts w:cs="Arial"/>
          <w:b w:val="0"/>
          <w:color w:val="auto"/>
          <w:shd w:val="clear" w:color="auto" w:fill="auto"/>
        </w:rPr>
        <w:br w:type="page"/>
      </w:r>
    </w:p>
    <w:p w14:paraId="5D861CCA" w14:textId="77777777" w:rsidR="0045448D" w:rsidRPr="00671871" w:rsidRDefault="0045448D" w:rsidP="0045448D">
      <w:pPr>
        <w:spacing w:after="0"/>
        <w:rPr>
          <w:rStyle w:val="AmendedItemNumber"/>
          <w:rFonts w:cs="Arial"/>
          <w:b w:val="0"/>
          <w:color w:val="auto"/>
          <w:shd w:val="clear" w:color="auto" w:fill="auto"/>
        </w:rPr>
      </w:pPr>
    </w:p>
    <w:p w14:paraId="672135CF" w14:textId="0283F998" w:rsidR="006E146C" w:rsidRPr="003F66E9" w:rsidRDefault="006E146C" w:rsidP="003F66E9">
      <w:pPr>
        <w:spacing w:after="0"/>
        <w:rPr>
          <w:rStyle w:val="NEWItemNumber"/>
          <w:rFonts w:cs="Arial"/>
          <w:sz w:val="36"/>
          <w:szCs w:val="36"/>
        </w:rPr>
      </w:pPr>
      <w:r w:rsidRPr="003F66E9">
        <w:rPr>
          <w:rStyle w:val="NEWItemNumber"/>
          <w:rFonts w:cs="Arial"/>
          <w:sz w:val="36"/>
          <w:szCs w:val="36"/>
        </w:rPr>
        <w:t>Amended item – 55703 –</w:t>
      </w:r>
      <w:r w:rsidR="00812664" w:rsidRPr="003F66E9">
        <w:rPr>
          <w:rStyle w:val="NEWItemNumber"/>
          <w:rFonts w:cs="Arial"/>
          <w:sz w:val="36"/>
          <w:szCs w:val="36"/>
        </w:rPr>
        <w:t xml:space="preserve"> </w:t>
      </w:r>
      <w:r w:rsidRPr="003F66E9">
        <w:rPr>
          <w:rStyle w:val="NEWItemNumber"/>
          <w:rFonts w:cs="Arial"/>
          <w:sz w:val="36"/>
          <w:szCs w:val="36"/>
        </w:rPr>
        <w:t xml:space="preserve">Pelvic ultrasound </w:t>
      </w:r>
      <w:r w:rsidR="00A4105B" w:rsidRPr="003F66E9">
        <w:rPr>
          <w:rStyle w:val="NEWItemNumber"/>
          <w:rFonts w:cs="Arial"/>
          <w:sz w:val="36"/>
          <w:szCs w:val="36"/>
        </w:rPr>
        <w:t xml:space="preserve">less than 12 weeks gestation </w:t>
      </w:r>
      <w:r w:rsidRPr="003F66E9">
        <w:rPr>
          <w:rStyle w:val="NEWItemNumber"/>
          <w:rFonts w:cs="Arial"/>
          <w:sz w:val="36"/>
          <w:szCs w:val="36"/>
        </w:rPr>
        <w:t xml:space="preserve">(NR)  </w:t>
      </w:r>
    </w:p>
    <w:p w14:paraId="0953E2E1" w14:textId="5AFF84FA" w:rsidR="006E146C" w:rsidRPr="00671871" w:rsidRDefault="006E146C" w:rsidP="006E146C">
      <w:pPr>
        <w:spacing w:after="0"/>
        <w:rPr>
          <w:rFonts w:cs="Arial"/>
          <w:noProof/>
        </w:rPr>
      </w:pPr>
      <w:r w:rsidRPr="00671871">
        <w:rPr>
          <w:rStyle w:val="Descriptorheader"/>
          <w:rFonts w:ascii="Arial" w:hAnsi="Arial" w:cs="Arial"/>
        </w:rPr>
        <w:t xml:space="preserve">Overview: </w:t>
      </w:r>
      <w:r w:rsidRPr="001761A6">
        <w:rPr>
          <w:rFonts w:cs="Arial"/>
          <w:noProof/>
        </w:rPr>
        <w:t xml:space="preserve">The descriptor has been amended to restrict item 55703 being </w:t>
      </w:r>
      <w:r w:rsidR="00F35795" w:rsidRPr="001761A6">
        <w:rPr>
          <w:rFonts w:cs="Arial"/>
          <w:noProof/>
        </w:rPr>
        <w:t>performed</w:t>
      </w:r>
      <w:r w:rsidRPr="00137D42">
        <w:rPr>
          <w:rFonts w:cs="Arial"/>
          <w:noProof/>
        </w:rPr>
        <w:t xml:space="preserve"> within 24 hours of items 55704 (R), 55705 (NR), 55707</w:t>
      </w:r>
      <w:r w:rsidR="00735F0E" w:rsidRPr="00671871">
        <w:rPr>
          <w:rFonts w:cs="Arial"/>
          <w:noProof/>
        </w:rPr>
        <w:t xml:space="preserve"> </w:t>
      </w:r>
      <w:r w:rsidRPr="00671871">
        <w:rPr>
          <w:rFonts w:cs="Arial"/>
          <w:noProof/>
        </w:rPr>
        <w:t xml:space="preserve">(R), 55708 (NR), 55740 (R), 55741 (NR), 55742 (R) or 55743 (NR). Minor </w:t>
      </w:r>
      <w:r w:rsidR="001955D0" w:rsidRPr="00671871">
        <w:rPr>
          <w:rFonts w:cs="Arial"/>
          <w:noProof/>
        </w:rPr>
        <w:t xml:space="preserve">administrative </w:t>
      </w:r>
      <w:r w:rsidRPr="00671871">
        <w:rPr>
          <w:rFonts w:cs="Arial"/>
          <w:noProof/>
        </w:rPr>
        <w:t xml:space="preserve">changes have also been made to the descriptor. </w:t>
      </w:r>
    </w:p>
    <w:p w14:paraId="72339579" w14:textId="77777777" w:rsidR="006E146C" w:rsidRPr="007024A9" w:rsidRDefault="006E146C" w:rsidP="006E146C">
      <w:pPr>
        <w:spacing w:after="0"/>
        <w:rPr>
          <w:rStyle w:val="Descriptorheader"/>
          <w:rFonts w:ascii="Arial" w:hAnsi="Arial" w:cs="Arial"/>
          <w:b w:val="0"/>
          <w:bCs w:val="0"/>
          <w:sz w:val="20"/>
          <w:szCs w:val="20"/>
        </w:rPr>
      </w:pPr>
    </w:p>
    <w:p w14:paraId="3FFA32F7" w14:textId="77777777" w:rsidR="006E146C" w:rsidRPr="001761A6" w:rsidRDefault="006E146C" w:rsidP="006E146C">
      <w:pPr>
        <w:spacing w:after="0"/>
        <w:rPr>
          <w:rFonts w:cs="Arial"/>
          <w:noProof/>
        </w:rPr>
      </w:pPr>
      <w:r w:rsidRPr="00671871">
        <w:rPr>
          <w:rStyle w:val="Descriptorheader"/>
          <w:rFonts w:ascii="Arial" w:hAnsi="Arial" w:cs="Arial"/>
        </w:rPr>
        <w:t>Descriptor:</w:t>
      </w:r>
      <w:r w:rsidRPr="001761A6">
        <w:rPr>
          <w:rFonts w:cs="Arial"/>
        </w:rPr>
        <w:t xml:space="preserve"> </w:t>
      </w:r>
    </w:p>
    <w:p w14:paraId="7C820D8F" w14:textId="45FAF00F" w:rsidR="006E146C" w:rsidRPr="007024A9" w:rsidRDefault="006E146C" w:rsidP="002862E2">
      <w:pPr>
        <w:pStyle w:val="NormalWeb"/>
        <w:shd w:val="clear" w:color="auto" w:fill="FBFBFB"/>
        <w:spacing w:before="0" w:beforeAutospacing="0" w:after="120" w:afterAutospacing="0" w:line="300" w:lineRule="atLeast"/>
        <w:ind w:left="1440" w:hanging="1440"/>
        <w:rPr>
          <w:rFonts w:ascii="Arial" w:hAnsi="Arial" w:cs="Arial"/>
          <w:sz w:val="20"/>
          <w:szCs w:val="20"/>
        </w:rPr>
      </w:pPr>
      <w:r w:rsidRPr="007024A9">
        <w:rPr>
          <w:rFonts w:ascii="Arial" w:hAnsi="Arial" w:cs="Arial"/>
          <w:noProof/>
          <w:sz w:val="20"/>
          <w:szCs w:val="20"/>
          <w:lang w:eastAsia="en-US"/>
        </w:rPr>
        <w:t>5570</w:t>
      </w:r>
      <w:r w:rsidR="00123EEB" w:rsidRPr="007024A9">
        <w:rPr>
          <w:rFonts w:ascii="Arial" w:hAnsi="Arial" w:cs="Arial"/>
          <w:noProof/>
          <w:sz w:val="20"/>
          <w:szCs w:val="20"/>
          <w:lang w:eastAsia="en-US"/>
        </w:rPr>
        <w:t>3</w:t>
      </w:r>
      <w:r w:rsidRPr="007024A9">
        <w:rPr>
          <w:rFonts w:ascii="Arial" w:hAnsi="Arial" w:cs="Arial"/>
          <w:noProof/>
          <w:lang w:eastAsia="en-US"/>
        </w:rPr>
        <w:tab/>
      </w:r>
      <w:r w:rsidRPr="007024A9">
        <w:rPr>
          <w:rFonts w:ascii="Arial" w:hAnsi="Arial" w:cs="Arial"/>
          <w:sz w:val="20"/>
          <w:szCs w:val="20"/>
        </w:rPr>
        <w:t xml:space="preserve">Pelvis or abdomen, pregnancy-related or pregnancy complication, ultrasound (the </w:t>
      </w:r>
      <w:r w:rsidRPr="007024A9">
        <w:rPr>
          <w:rFonts w:ascii="Arial" w:hAnsi="Arial" w:cs="Arial"/>
          <w:b/>
          <w:bCs/>
          <w:i/>
          <w:iCs/>
          <w:sz w:val="20"/>
          <w:szCs w:val="20"/>
        </w:rPr>
        <w:t>current ultrasound</w:t>
      </w:r>
      <w:r w:rsidRPr="007024A9">
        <w:rPr>
          <w:rFonts w:ascii="Arial" w:hAnsi="Arial" w:cs="Arial"/>
          <w:sz w:val="20"/>
          <w:szCs w:val="20"/>
        </w:rPr>
        <w:t>) scan of, by any or all approaches, for determining the gestation, location, viability or number of fetuses, if:</w:t>
      </w:r>
    </w:p>
    <w:p w14:paraId="244F335E" w14:textId="372713A4" w:rsidR="006E146C" w:rsidRPr="007024A9" w:rsidRDefault="006E146C" w:rsidP="005B55C9">
      <w:pPr>
        <w:pStyle w:val="NormalWeb"/>
        <w:numPr>
          <w:ilvl w:val="0"/>
          <w:numId w:val="48"/>
        </w:numPr>
        <w:shd w:val="clear" w:color="auto" w:fill="FBFBFB"/>
        <w:spacing w:before="0" w:beforeAutospacing="0" w:after="120" w:afterAutospacing="0" w:line="300" w:lineRule="atLeast"/>
        <w:rPr>
          <w:rFonts w:ascii="Arial" w:hAnsi="Arial" w:cs="Arial"/>
          <w:color w:val="000000"/>
          <w:sz w:val="20"/>
          <w:szCs w:val="20"/>
        </w:rPr>
      </w:pPr>
      <w:r w:rsidRPr="007024A9">
        <w:rPr>
          <w:rFonts w:ascii="Arial" w:hAnsi="Arial" w:cs="Arial"/>
          <w:color w:val="000000"/>
          <w:sz w:val="20"/>
          <w:szCs w:val="20"/>
        </w:rPr>
        <w:t>the dating of the pregnancy (as confirmed by the current ultrasound) is less than 12 weeks of gestation; and</w:t>
      </w:r>
    </w:p>
    <w:p w14:paraId="0D725FEA" w14:textId="38FE8B97" w:rsidR="006E146C" w:rsidRPr="007024A9" w:rsidRDefault="006E146C" w:rsidP="0075104B">
      <w:pPr>
        <w:pStyle w:val="NormalWeb"/>
        <w:numPr>
          <w:ilvl w:val="0"/>
          <w:numId w:val="48"/>
        </w:numPr>
        <w:shd w:val="clear" w:color="auto" w:fill="FBFBFB"/>
        <w:spacing w:before="0" w:beforeAutospacing="0" w:after="0" w:afterAutospacing="0" w:line="300" w:lineRule="atLeast"/>
        <w:rPr>
          <w:rFonts w:ascii="Arial" w:hAnsi="Arial" w:cs="Arial"/>
          <w:color w:val="000000"/>
          <w:sz w:val="20"/>
          <w:szCs w:val="20"/>
        </w:rPr>
      </w:pPr>
      <w:r w:rsidRPr="007024A9">
        <w:rPr>
          <w:rFonts w:ascii="Arial" w:hAnsi="Arial" w:cs="Arial"/>
          <w:color w:val="000000"/>
          <w:sz w:val="20"/>
          <w:szCs w:val="20"/>
        </w:rPr>
        <w:t>the current ultrasound is not performed on the same patient within 24 hours of a service mentioned in item 55704, 55705, 55707, 55708, 55740, 55741, 55742 or 55743</w:t>
      </w:r>
      <w:r w:rsidR="00C02D38" w:rsidRPr="007024A9">
        <w:rPr>
          <w:rFonts w:ascii="Arial" w:hAnsi="Arial" w:cs="Arial"/>
          <w:color w:val="000000"/>
          <w:sz w:val="20"/>
          <w:szCs w:val="20"/>
        </w:rPr>
        <w:t xml:space="preserve"> (NR)</w:t>
      </w:r>
    </w:p>
    <w:p w14:paraId="77D64169" w14:textId="77777777" w:rsidR="006E146C" w:rsidRPr="007024A9" w:rsidRDefault="006E146C" w:rsidP="0075104B">
      <w:pPr>
        <w:spacing w:after="0" w:line="259" w:lineRule="auto"/>
        <w:ind w:left="720" w:firstLine="720"/>
        <w:rPr>
          <w:rFonts w:cs="Arial"/>
          <w:iCs/>
          <w:szCs w:val="20"/>
        </w:rPr>
      </w:pPr>
    </w:p>
    <w:p w14:paraId="3261D3DB" w14:textId="77777777" w:rsidR="003C403F" w:rsidRPr="00671871" w:rsidRDefault="006E146C" w:rsidP="0075104B">
      <w:pPr>
        <w:spacing w:after="0"/>
        <w:rPr>
          <w:rStyle w:val="Descriptorheader"/>
          <w:rFonts w:ascii="Arial" w:hAnsi="Arial" w:cs="Arial"/>
          <w:sz w:val="20"/>
        </w:rPr>
      </w:pPr>
      <w:r w:rsidRPr="007024A9">
        <w:rPr>
          <w:rStyle w:val="Descriptorheader"/>
          <w:rFonts w:ascii="Arial" w:hAnsi="Arial" w:cs="Arial"/>
          <w:sz w:val="20"/>
          <w:szCs w:val="20"/>
        </w:rPr>
        <w:t>Indication:</w:t>
      </w:r>
      <w:r w:rsidRPr="00137D42">
        <w:rPr>
          <w:rStyle w:val="Descriptorheader"/>
          <w:rFonts w:ascii="Arial" w:hAnsi="Arial" w:cs="Arial"/>
          <w:sz w:val="20"/>
        </w:rPr>
        <w:t xml:space="preserve"> </w:t>
      </w:r>
    </w:p>
    <w:p w14:paraId="71985C31" w14:textId="23C7F711" w:rsidR="006E146C" w:rsidRPr="00671871" w:rsidRDefault="006E146C" w:rsidP="005B55C9">
      <w:pPr>
        <w:pStyle w:val="ListParagraph"/>
        <w:numPr>
          <w:ilvl w:val="0"/>
          <w:numId w:val="84"/>
        </w:numPr>
        <w:spacing w:after="0"/>
        <w:rPr>
          <w:rStyle w:val="Descriptorheader"/>
          <w:rFonts w:ascii="Arial" w:hAnsi="Arial" w:cs="Arial"/>
          <w:b w:val="0"/>
          <w:bCs w:val="0"/>
          <w:sz w:val="20"/>
        </w:rPr>
      </w:pPr>
      <w:r w:rsidRPr="00671871">
        <w:rPr>
          <w:rStyle w:val="Descriptorheader"/>
          <w:rFonts w:ascii="Arial" w:hAnsi="Arial" w:cs="Arial"/>
          <w:b w:val="0"/>
          <w:bCs w:val="0"/>
          <w:sz w:val="20"/>
        </w:rPr>
        <w:t xml:space="preserve">Minor descriptor </w:t>
      </w:r>
      <w:r w:rsidR="00A4105B" w:rsidRPr="00671871">
        <w:rPr>
          <w:rStyle w:val="Descriptorheader"/>
          <w:rFonts w:ascii="Arial" w:hAnsi="Arial" w:cs="Arial"/>
          <w:b w:val="0"/>
          <w:bCs w:val="0"/>
          <w:sz w:val="20"/>
        </w:rPr>
        <w:t xml:space="preserve">changes </w:t>
      </w:r>
      <w:r w:rsidRPr="00671871">
        <w:rPr>
          <w:rStyle w:val="Descriptorheader"/>
          <w:rFonts w:ascii="Arial" w:hAnsi="Arial" w:cs="Arial"/>
          <w:b w:val="0"/>
          <w:bCs w:val="0"/>
          <w:sz w:val="20"/>
        </w:rPr>
        <w:t>have been made to make it clear that the item is referring to the current ultrasound</w:t>
      </w:r>
      <w:r w:rsidR="003C403F" w:rsidRPr="00671871">
        <w:rPr>
          <w:rStyle w:val="Descriptorheader"/>
          <w:rFonts w:ascii="Arial" w:hAnsi="Arial" w:cs="Arial"/>
          <w:b w:val="0"/>
          <w:bCs w:val="0"/>
          <w:sz w:val="20"/>
        </w:rPr>
        <w:t xml:space="preserve"> and also restricting the claiming of the service within 24 hours of some other ultrasound services. </w:t>
      </w:r>
    </w:p>
    <w:p w14:paraId="7D15B829" w14:textId="25FDB2FA" w:rsidR="006E146C" w:rsidRPr="007024A9" w:rsidRDefault="006E146C" w:rsidP="006E146C">
      <w:pPr>
        <w:spacing w:after="0"/>
        <w:rPr>
          <w:rStyle w:val="Descriptorheader"/>
          <w:rFonts w:ascii="Arial" w:hAnsi="Arial" w:cs="Arial"/>
          <w:b w:val="0"/>
          <w:bCs w:val="0"/>
          <w:sz w:val="20"/>
          <w:szCs w:val="20"/>
        </w:rPr>
      </w:pPr>
    </w:p>
    <w:p w14:paraId="60DFAE79" w14:textId="1B59ABE3" w:rsidR="003C403F" w:rsidRPr="001761A6" w:rsidRDefault="003C403F" w:rsidP="003C403F">
      <w:pPr>
        <w:spacing w:after="0" w:line="259" w:lineRule="auto"/>
        <w:rPr>
          <w:rFonts w:cs="Arial"/>
          <w:noProof/>
        </w:rPr>
      </w:pPr>
      <w:r w:rsidRPr="00671871">
        <w:rPr>
          <w:rStyle w:val="Descriptorheader"/>
          <w:rFonts w:ascii="Arial" w:hAnsi="Arial" w:cs="Arial"/>
        </w:rPr>
        <w:t>Billing requirement:</w:t>
      </w:r>
      <w:r w:rsidRPr="001761A6">
        <w:rPr>
          <w:rFonts w:cs="Arial"/>
          <w:noProof/>
        </w:rPr>
        <w:t xml:space="preserve"> </w:t>
      </w:r>
    </w:p>
    <w:p w14:paraId="5A23DFC3" w14:textId="09C6FD65" w:rsidR="003C403F" w:rsidRPr="00671871" w:rsidRDefault="001E0C1F" w:rsidP="005B55C9">
      <w:pPr>
        <w:pStyle w:val="ListParagraph"/>
        <w:numPr>
          <w:ilvl w:val="0"/>
          <w:numId w:val="83"/>
        </w:numPr>
        <w:spacing w:after="0" w:line="259" w:lineRule="auto"/>
        <w:rPr>
          <w:rStyle w:val="Descriptorheader"/>
          <w:rFonts w:ascii="Arial" w:hAnsi="Arial" w:cs="Arial"/>
          <w:b w:val="0"/>
          <w:bCs w:val="0"/>
          <w:iCs w:val="0"/>
          <w:spacing w:val="0"/>
          <w:sz w:val="20"/>
        </w:rPr>
      </w:pPr>
      <w:r w:rsidRPr="00137D42">
        <w:rPr>
          <w:rStyle w:val="Descriptorheader"/>
          <w:rFonts w:ascii="Arial" w:hAnsi="Arial" w:cs="Arial"/>
          <w:b w:val="0"/>
          <w:bCs w:val="0"/>
          <w:sz w:val="20"/>
        </w:rPr>
        <w:t xml:space="preserve">Item 55703 cannot be </w:t>
      </w:r>
      <w:r w:rsidR="00F35795" w:rsidRPr="00671871">
        <w:rPr>
          <w:rStyle w:val="Descriptorheader"/>
          <w:rFonts w:ascii="Arial" w:hAnsi="Arial" w:cs="Arial"/>
          <w:b w:val="0"/>
          <w:bCs w:val="0"/>
          <w:sz w:val="20"/>
        </w:rPr>
        <w:t>performed</w:t>
      </w:r>
      <w:r w:rsidRPr="00671871">
        <w:rPr>
          <w:rStyle w:val="Descriptorheader"/>
          <w:rFonts w:ascii="Arial" w:hAnsi="Arial" w:cs="Arial"/>
          <w:b w:val="0"/>
          <w:bCs w:val="0"/>
          <w:sz w:val="20"/>
        </w:rPr>
        <w:t xml:space="preserve"> </w:t>
      </w:r>
      <w:r w:rsidR="003C403F" w:rsidRPr="00671871">
        <w:rPr>
          <w:rStyle w:val="Descriptorheader"/>
          <w:rFonts w:ascii="Arial" w:hAnsi="Arial" w:cs="Arial"/>
          <w:b w:val="0"/>
          <w:bCs w:val="0"/>
          <w:sz w:val="20"/>
        </w:rPr>
        <w:t>within 24 hours of items 55704, 55705, 55707, 55708, 55740, 55741, 55742 or 55743.</w:t>
      </w:r>
    </w:p>
    <w:p w14:paraId="73148C53" w14:textId="51BA8F84" w:rsidR="003C403F" w:rsidRPr="00671871" w:rsidRDefault="003C403F" w:rsidP="00114313">
      <w:pPr>
        <w:pStyle w:val="ListParagraph"/>
        <w:numPr>
          <w:ilvl w:val="0"/>
          <w:numId w:val="76"/>
        </w:numPr>
        <w:spacing w:after="0"/>
        <w:rPr>
          <w:rFonts w:cs="Arial"/>
          <w:noProof/>
        </w:rPr>
      </w:pPr>
      <w:r w:rsidRPr="00671871">
        <w:rPr>
          <w:rFonts w:cs="Arial"/>
        </w:rPr>
        <w:t xml:space="preserve">Item 55703 can be </w:t>
      </w:r>
      <w:r w:rsidR="00F35795" w:rsidRPr="00671871">
        <w:rPr>
          <w:rFonts w:cs="Arial"/>
        </w:rPr>
        <w:t>performed</w:t>
      </w:r>
      <w:r w:rsidRPr="00671871">
        <w:rPr>
          <w:rFonts w:cs="Arial"/>
        </w:rPr>
        <w:t xml:space="preserve"> up to three times per pregnancy</w:t>
      </w:r>
      <w:r w:rsidR="00114313" w:rsidRPr="00671871">
        <w:rPr>
          <w:rFonts w:cs="Arial"/>
        </w:rPr>
        <w:t xml:space="preserve">, provided no other NR item has been </w:t>
      </w:r>
      <w:r w:rsidR="00F35795" w:rsidRPr="00671871">
        <w:rPr>
          <w:rFonts w:cs="Arial"/>
        </w:rPr>
        <w:t>performed</w:t>
      </w:r>
      <w:r w:rsidR="00114313" w:rsidRPr="00671871">
        <w:rPr>
          <w:rFonts w:cs="Arial"/>
        </w:rPr>
        <w:t xml:space="preserve">. </w:t>
      </w:r>
    </w:p>
    <w:p w14:paraId="10C7ED1A" w14:textId="77777777" w:rsidR="003C403F" w:rsidRPr="007024A9" w:rsidRDefault="003C403F" w:rsidP="006E146C">
      <w:pPr>
        <w:spacing w:after="0"/>
        <w:rPr>
          <w:rStyle w:val="Descriptorheader"/>
          <w:rFonts w:ascii="Arial" w:hAnsi="Arial" w:cs="Arial"/>
          <w:b w:val="0"/>
          <w:bCs w:val="0"/>
          <w:sz w:val="20"/>
          <w:szCs w:val="20"/>
        </w:rPr>
      </w:pPr>
    </w:p>
    <w:p w14:paraId="4547008B" w14:textId="076240C4" w:rsidR="006E146C" w:rsidRPr="00671871" w:rsidRDefault="006E146C" w:rsidP="006E146C">
      <w:pPr>
        <w:spacing w:after="0"/>
        <w:rPr>
          <w:rFonts w:cs="Arial"/>
          <w:noProof/>
        </w:rPr>
      </w:pPr>
      <w:r w:rsidRPr="00671871">
        <w:rPr>
          <w:rStyle w:val="Descriptorheader"/>
          <w:rFonts w:ascii="Arial" w:hAnsi="Arial" w:cs="Arial"/>
        </w:rPr>
        <w:t>MBS fee:</w:t>
      </w:r>
      <w:r w:rsidRPr="001761A6">
        <w:rPr>
          <w:rFonts w:cs="Arial"/>
          <w:noProof/>
        </w:rPr>
        <w:t xml:space="preserve"> </w:t>
      </w:r>
      <w:r w:rsidR="00D20447" w:rsidRPr="001761A6">
        <w:rPr>
          <w:rFonts w:cs="Arial"/>
          <w:noProof/>
        </w:rPr>
        <w:t>$36.35 (n</w:t>
      </w:r>
      <w:r w:rsidRPr="00137D42">
        <w:rPr>
          <w:rFonts w:cs="Arial"/>
          <w:noProof/>
        </w:rPr>
        <w:t>o change</w:t>
      </w:r>
      <w:r w:rsidR="00D20447" w:rsidRPr="00671871">
        <w:rPr>
          <w:rFonts w:cs="Arial"/>
          <w:noProof/>
        </w:rPr>
        <w:t>)</w:t>
      </w:r>
      <w:r w:rsidRPr="00671871">
        <w:rPr>
          <w:rFonts w:cs="Arial"/>
          <w:noProof/>
        </w:rPr>
        <w:tab/>
      </w:r>
    </w:p>
    <w:p w14:paraId="75E10483" w14:textId="076A6555" w:rsidR="0045448D" w:rsidRPr="00671871" w:rsidRDefault="0045448D" w:rsidP="0045448D">
      <w:pPr>
        <w:spacing w:after="0"/>
        <w:rPr>
          <w:rFonts w:cs="Arial"/>
          <w:noProof/>
        </w:rPr>
      </w:pPr>
    </w:p>
    <w:p w14:paraId="76FDD01A" w14:textId="77777777" w:rsidR="0045204F" w:rsidRPr="00671871" w:rsidRDefault="0045204F" w:rsidP="00114313">
      <w:pPr>
        <w:spacing w:after="120"/>
        <w:rPr>
          <w:rFonts w:cs="Arial"/>
          <w:iCs/>
          <w:noProof/>
          <w:color w:val="002060"/>
          <w:spacing w:val="5"/>
          <w:sz w:val="22"/>
        </w:rPr>
      </w:pPr>
      <w:r w:rsidRPr="00671871">
        <w:rPr>
          <w:rFonts w:cs="Arial"/>
          <w:b/>
          <w:bCs/>
          <w:iCs/>
          <w:noProof/>
          <w:spacing w:val="5"/>
          <w:sz w:val="22"/>
        </w:rPr>
        <w:t>Private Health Insurance Classifications:</w:t>
      </w:r>
      <w:r w:rsidRPr="00671871">
        <w:rPr>
          <w:rFonts w:cs="Arial"/>
          <w:iCs/>
          <w:noProof/>
          <w:spacing w:val="5"/>
          <w:sz w:val="22"/>
        </w:rPr>
        <w:t xml:space="preserve"> (no change)</w:t>
      </w:r>
    </w:p>
    <w:p w14:paraId="022577E6" w14:textId="77777777" w:rsidR="0045204F" w:rsidRPr="00671871" w:rsidRDefault="0045204F" w:rsidP="00114313">
      <w:pPr>
        <w:pStyle w:val="ListParagraph"/>
        <w:numPr>
          <w:ilvl w:val="0"/>
          <w:numId w:val="12"/>
        </w:numPr>
        <w:autoSpaceDE w:val="0"/>
        <w:autoSpaceDN w:val="0"/>
        <w:adjustRightInd w:val="0"/>
        <w:spacing w:after="120"/>
        <w:contextualSpacing w:val="0"/>
        <w:rPr>
          <w:rFonts w:eastAsiaTheme="minorHAnsi" w:cs="Arial"/>
        </w:rPr>
      </w:pPr>
      <w:r w:rsidRPr="001761A6">
        <w:rPr>
          <w:rFonts w:eastAsiaTheme="minorHAnsi" w:cs="Arial"/>
          <w:b/>
          <w:bCs/>
        </w:rPr>
        <w:t>Clinical C</w:t>
      </w:r>
      <w:r w:rsidRPr="00137D42">
        <w:rPr>
          <w:rFonts w:eastAsiaTheme="minorHAnsi" w:cs="Arial"/>
          <w:b/>
          <w:bCs/>
        </w:rPr>
        <w:t>ategory:</w:t>
      </w:r>
      <w:r w:rsidRPr="00671871">
        <w:rPr>
          <w:rFonts w:eastAsiaTheme="minorHAnsi" w:cs="Arial"/>
        </w:rPr>
        <w:tab/>
        <w:t>Support list (DI)</w:t>
      </w:r>
    </w:p>
    <w:p w14:paraId="72756F2B" w14:textId="77777777" w:rsidR="0045204F" w:rsidRPr="00671871" w:rsidRDefault="0045204F" w:rsidP="005B55C9">
      <w:pPr>
        <w:pStyle w:val="ListParagraph"/>
        <w:numPr>
          <w:ilvl w:val="0"/>
          <w:numId w:val="12"/>
        </w:numPr>
        <w:autoSpaceDE w:val="0"/>
        <w:autoSpaceDN w:val="0"/>
        <w:adjustRightInd w:val="0"/>
        <w:spacing w:after="0"/>
        <w:contextualSpacing w:val="0"/>
        <w:rPr>
          <w:rFonts w:eastAsiaTheme="minorHAnsi" w:cs="Arial"/>
        </w:rPr>
      </w:pPr>
      <w:r w:rsidRPr="00671871">
        <w:rPr>
          <w:rFonts w:eastAsiaTheme="minorHAnsi" w:cs="Arial"/>
          <w:b/>
          <w:bCs/>
        </w:rPr>
        <w:t>Procedure Type:</w:t>
      </w:r>
      <w:r w:rsidRPr="00671871">
        <w:rPr>
          <w:rFonts w:eastAsiaTheme="minorHAnsi" w:cs="Arial"/>
        </w:rPr>
        <w:tab/>
        <w:t xml:space="preserve">Type C </w:t>
      </w:r>
    </w:p>
    <w:p w14:paraId="17BE34D7" w14:textId="7D0B52B6" w:rsidR="006C7A1C" w:rsidRPr="00671871" w:rsidRDefault="006C7A1C">
      <w:pPr>
        <w:spacing w:after="0" w:line="240" w:lineRule="auto"/>
        <w:rPr>
          <w:rFonts w:cs="Arial"/>
          <w:noProof/>
        </w:rPr>
      </w:pPr>
      <w:r w:rsidRPr="00671871">
        <w:rPr>
          <w:rFonts w:cs="Arial"/>
          <w:noProof/>
        </w:rPr>
        <w:br w:type="page"/>
      </w:r>
    </w:p>
    <w:p w14:paraId="36710E72" w14:textId="77777777" w:rsidR="0045204F" w:rsidRPr="00671871" w:rsidRDefault="0045204F" w:rsidP="0045448D">
      <w:pPr>
        <w:spacing w:after="0"/>
        <w:rPr>
          <w:rFonts w:cs="Arial"/>
          <w:noProof/>
        </w:rPr>
      </w:pPr>
    </w:p>
    <w:p w14:paraId="08D49584" w14:textId="1C0AE056" w:rsidR="00C90C14" w:rsidRPr="003F66E9" w:rsidRDefault="00C90C14" w:rsidP="003F66E9">
      <w:pPr>
        <w:spacing w:after="0"/>
        <w:rPr>
          <w:rStyle w:val="NEWItemNumber"/>
          <w:rFonts w:cs="Arial"/>
          <w:sz w:val="36"/>
          <w:szCs w:val="36"/>
        </w:rPr>
      </w:pPr>
      <w:r w:rsidRPr="003F66E9">
        <w:rPr>
          <w:rStyle w:val="NEWItemNumber"/>
          <w:rFonts w:cs="Arial"/>
          <w:sz w:val="36"/>
          <w:szCs w:val="36"/>
        </w:rPr>
        <w:t>Amended item – 55704 –</w:t>
      </w:r>
      <w:r w:rsidR="00812664" w:rsidRPr="003F66E9">
        <w:rPr>
          <w:rStyle w:val="NEWItemNumber"/>
          <w:rFonts w:cs="Arial"/>
          <w:sz w:val="36"/>
          <w:szCs w:val="36"/>
        </w:rPr>
        <w:t xml:space="preserve"> </w:t>
      </w:r>
      <w:r w:rsidRPr="003F66E9">
        <w:rPr>
          <w:rStyle w:val="NEWItemNumber"/>
          <w:rFonts w:cs="Arial"/>
          <w:sz w:val="36"/>
          <w:szCs w:val="36"/>
        </w:rPr>
        <w:t>Pelvic ultrasound</w:t>
      </w:r>
      <w:r w:rsidR="00A4105B" w:rsidRPr="003F66E9">
        <w:rPr>
          <w:rStyle w:val="NEWItemNumber"/>
          <w:rFonts w:cs="Arial"/>
          <w:sz w:val="36"/>
          <w:szCs w:val="36"/>
        </w:rPr>
        <w:t xml:space="preserve"> 12 to 16 weeks gestation</w:t>
      </w:r>
      <w:r w:rsidRPr="003F66E9">
        <w:rPr>
          <w:rStyle w:val="NEWItemNumber"/>
          <w:rFonts w:cs="Arial"/>
          <w:sz w:val="36"/>
          <w:szCs w:val="36"/>
        </w:rPr>
        <w:t xml:space="preserve"> (R)</w:t>
      </w:r>
    </w:p>
    <w:p w14:paraId="41A3F788" w14:textId="64EACD93" w:rsidR="00C90C14" w:rsidRPr="00671871" w:rsidRDefault="00C90C14" w:rsidP="00C90C14">
      <w:pPr>
        <w:spacing w:after="0"/>
        <w:rPr>
          <w:rFonts w:cs="Arial"/>
          <w:noProof/>
        </w:rPr>
      </w:pPr>
      <w:r w:rsidRPr="00671871">
        <w:rPr>
          <w:rStyle w:val="Descriptorheader"/>
          <w:rFonts w:ascii="Arial" w:hAnsi="Arial" w:cs="Arial"/>
        </w:rPr>
        <w:t xml:space="preserve">Overview: </w:t>
      </w:r>
      <w:r w:rsidRPr="001761A6">
        <w:rPr>
          <w:rFonts w:cs="Arial"/>
          <w:noProof/>
        </w:rPr>
        <w:t xml:space="preserve">The descriptor has been amended to restrict item 55704 being </w:t>
      </w:r>
      <w:r w:rsidR="00F35795" w:rsidRPr="001761A6">
        <w:rPr>
          <w:rFonts w:cs="Arial"/>
          <w:noProof/>
        </w:rPr>
        <w:t>performed</w:t>
      </w:r>
      <w:r w:rsidRPr="00137D42">
        <w:rPr>
          <w:rFonts w:cs="Arial"/>
          <w:noProof/>
        </w:rPr>
        <w:t xml:space="preserve"> within 24 hours of </w:t>
      </w:r>
      <w:r w:rsidR="008F2342" w:rsidRPr="00671871">
        <w:rPr>
          <w:rFonts w:cs="Arial"/>
          <w:noProof/>
        </w:rPr>
        <w:t xml:space="preserve">another item in Subroup 5 of </w:t>
      </w:r>
      <w:r w:rsidR="00C02D38" w:rsidRPr="00671871">
        <w:rPr>
          <w:rFonts w:cs="Arial"/>
          <w:noProof/>
        </w:rPr>
        <w:t xml:space="preserve">Group I1. </w:t>
      </w:r>
      <w:r w:rsidRPr="00671871">
        <w:rPr>
          <w:rFonts w:cs="Arial"/>
          <w:noProof/>
        </w:rPr>
        <w:t xml:space="preserve">Minor </w:t>
      </w:r>
      <w:r w:rsidR="001955D0" w:rsidRPr="00671871">
        <w:rPr>
          <w:rFonts w:cs="Arial"/>
          <w:noProof/>
        </w:rPr>
        <w:t xml:space="preserve">administrative </w:t>
      </w:r>
      <w:r w:rsidRPr="00671871">
        <w:rPr>
          <w:rFonts w:cs="Arial"/>
          <w:noProof/>
        </w:rPr>
        <w:t xml:space="preserve">changes have also been made to the descriptor. </w:t>
      </w:r>
    </w:p>
    <w:p w14:paraId="4A5BF4BF" w14:textId="77777777" w:rsidR="00C90C14" w:rsidRPr="007024A9" w:rsidRDefault="00C90C14" w:rsidP="00C90C14">
      <w:pPr>
        <w:spacing w:after="0"/>
        <w:rPr>
          <w:rStyle w:val="Descriptorheader"/>
          <w:rFonts w:ascii="Arial" w:hAnsi="Arial" w:cs="Arial"/>
          <w:b w:val="0"/>
          <w:bCs w:val="0"/>
          <w:sz w:val="20"/>
          <w:szCs w:val="20"/>
        </w:rPr>
      </w:pPr>
    </w:p>
    <w:p w14:paraId="44C92325" w14:textId="77777777" w:rsidR="00C90C14" w:rsidRPr="001761A6" w:rsidRDefault="00C90C14" w:rsidP="00C90C14">
      <w:pPr>
        <w:spacing w:after="0"/>
        <w:rPr>
          <w:rFonts w:cs="Arial"/>
          <w:noProof/>
        </w:rPr>
      </w:pPr>
      <w:r w:rsidRPr="00671871">
        <w:rPr>
          <w:rStyle w:val="Descriptorheader"/>
          <w:rFonts w:ascii="Arial" w:hAnsi="Arial" w:cs="Arial"/>
        </w:rPr>
        <w:t>Descriptor:</w:t>
      </w:r>
      <w:r w:rsidRPr="001761A6">
        <w:rPr>
          <w:rFonts w:cs="Arial"/>
        </w:rPr>
        <w:t xml:space="preserve"> </w:t>
      </w:r>
    </w:p>
    <w:p w14:paraId="35B8BC97" w14:textId="06A56C62" w:rsidR="00C02D38" w:rsidRPr="007024A9" w:rsidRDefault="00C90C14" w:rsidP="00114313">
      <w:pPr>
        <w:pStyle w:val="NormalWeb"/>
        <w:spacing w:before="0" w:beforeAutospacing="0" w:after="120" w:afterAutospacing="0" w:line="300" w:lineRule="atLeast"/>
        <w:ind w:left="1440" w:hanging="1440"/>
        <w:rPr>
          <w:rFonts w:ascii="Arial" w:hAnsi="Arial" w:cs="Arial"/>
          <w:sz w:val="20"/>
          <w:szCs w:val="20"/>
        </w:rPr>
      </w:pPr>
      <w:r w:rsidRPr="007024A9">
        <w:rPr>
          <w:rFonts w:ascii="Arial" w:hAnsi="Arial" w:cs="Arial"/>
          <w:noProof/>
          <w:sz w:val="20"/>
          <w:szCs w:val="20"/>
          <w:lang w:eastAsia="en-US"/>
        </w:rPr>
        <w:t>5570</w:t>
      </w:r>
      <w:r w:rsidR="00C02D38" w:rsidRPr="007024A9">
        <w:rPr>
          <w:rFonts w:ascii="Arial" w:hAnsi="Arial" w:cs="Arial"/>
          <w:noProof/>
          <w:sz w:val="20"/>
          <w:szCs w:val="20"/>
          <w:lang w:eastAsia="en-US"/>
        </w:rPr>
        <w:t>4</w:t>
      </w:r>
      <w:r w:rsidRPr="007024A9">
        <w:rPr>
          <w:rFonts w:ascii="Arial" w:hAnsi="Arial" w:cs="Arial"/>
          <w:noProof/>
          <w:lang w:eastAsia="en-US"/>
        </w:rPr>
        <w:tab/>
      </w:r>
      <w:r w:rsidR="008F2342" w:rsidRPr="007024A9">
        <w:rPr>
          <w:rFonts w:ascii="Arial" w:hAnsi="Arial" w:cs="Arial"/>
          <w:sz w:val="20"/>
          <w:szCs w:val="20"/>
        </w:rPr>
        <w:t xml:space="preserve">Pelvis or abdomen, pregnancy-related or pregnancy complication, fetal development and anatomy, ultrasound (the </w:t>
      </w:r>
      <w:r w:rsidR="008F2342" w:rsidRPr="007024A9">
        <w:rPr>
          <w:rFonts w:ascii="Arial" w:hAnsi="Arial" w:cs="Arial"/>
          <w:b/>
          <w:bCs/>
          <w:i/>
          <w:iCs/>
          <w:sz w:val="20"/>
          <w:szCs w:val="20"/>
        </w:rPr>
        <w:t>current ultrasound</w:t>
      </w:r>
      <w:r w:rsidR="008F2342" w:rsidRPr="007024A9">
        <w:rPr>
          <w:rFonts w:ascii="Arial" w:hAnsi="Arial" w:cs="Arial"/>
          <w:sz w:val="20"/>
          <w:szCs w:val="20"/>
        </w:rPr>
        <w:t xml:space="preserve">) scan of, by any or all approaches, for determining the structure, gestation, location, viability or number of fetuses, if: </w:t>
      </w:r>
    </w:p>
    <w:p w14:paraId="2FAE7E5C" w14:textId="54324CA4" w:rsidR="00C02D38" w:rsidRPr="007024A9" w:rsidRDefault="008F2342" w:rsidP="00114313">
      <w:pPr>
        <w:pStyle w:val="NormalWeb"/>
        <w:numPr>
          <w:ilvl w:val="0"/>
          <w:numId w:val="16"/>
        </w:numPr>
        <w:spacing w:before="0" w:beforeAutospacing="0" w:after="120" w:afterAutospacing="0" w:line="300" w:lineRule="atLeast"/>
        <w:rPr>
          <w:rFonts w:ascii="Arial" w:hAnsi="Arial" w:cs="Arial"/>
          <w:sz w:val="20"/>
          <w:szCs w:val="20"/>
        </w:rPr>
      </w:pPr>
      <w:r w:rsidRPr="007024A9">
        <w:rPr>
          <w:rFonts w:ascii="Arial" w:hAnsi="Arial" w:cs="Arial"/>
          <w:sz w:val="20"/>
          <w:szCs w:val="20"/>
        </w:rPr>
        <w:t>the dating of the pregnancy (as confirmed by the current ultrasound) is 12 to 16 weeks of gestation; and</w:t>
      </w:r>
      <w:r w:rsidR="00C02D38" w:rsidRPr="007024A9">
        <w:rPr>
          <w:rFonts w:ascii="Arial" w:hAnsi="Arial" w:cs="Arial"/>
          <w:sz w:val="20"/>
          <w:szCs w:val="20"/>
        </w:rPr>
        <w:t xml:space="preserve"> </w:t>
      </w:r>
    </w:p>
    <w:p w14:paraId="4E018CB8" w14:textId="01E45571" w:rsidR="008F2342" w:rsidRPr="007024A9" w:rsidRDefault="008F2342" w:rsidP="0075104B">
      <w:pPr>
        <w:pStyle w:val="NormalWeb"/>
        <w:numPr>
          <w:ilvl w:val="0"/>
          <w:numId w:val="16"/>
        </w:numPr>
        <w:spacing w:before="0" w:beforeAutospacing="0" w:after="0" w:afterAutospacing="0" w:line="300" w:lineRule="atLeast"/>
        <w:rPr>
          <w:rFonts w:ascii="Arial" w:hAnsi="Arial" w:cs="Arial"/>
          <w:sz w:val="20"/>
          <w:szCs w:val="20"/>
        </w:rPr>
      </w:pPr>
      <w:r w:rsidRPr="007024A9">
        <w:rPr>
          <w:rFonts w:ascii="Arial" w:hAnsi="Arial" w:cs="Arial"/>
          <w:sz w:val="20"/>
          <w:szCs w:val="20"/>
        </w:rPr>
        <w:t>the current ultrasound is not performed on the same patient within 24 hours of a service mentioned in another item in this Subgroup (R)</w:t>
      </w:r>
    </w:p>
    <w:p w14:paraId="7329F732" w14:textId="77777777" w:rsidR="00C90C14" w:rsidRPr="007024A9" w:rsidRDefault="00C90C14" w:rsidP="0075104B">
      <w:pPr>
        <w:spacing w:after="0" w:line="259" w:lineRule="auto"/>
        <w:ind w:left="720" w:firstLine="720"/>
        <w:rPr>
          <w:rFonts w:cs="Arial"/>
          <w:iCs/>
          <w:szCs w:val="20"/>
        </w:rPr>
      </w:pPr>
    </w:p>
    <w:p w14:paraId="625DAFC6" w14:textId="77777777" w:rsidR="007942B6" w:rsidRPr="00671871" w:rsidRDefault="00C90C14" w:rsidP="0075104B">
      <w:pPr>
        <w:spacing w:after="0"/>
        <w:rPr>
          <w:rStyle w:val="Descriptorheader"/>
          <w:rFonts w:ascii="Arial" w:hAnsi="Arial" w:cs="Arial"/>
          <w:sz w:val="20"/>
        </w:rPr>
      </w:pPr>
      <w:r w:rsidRPr="007024A9">
        <w:rPr>
          <w:rStyle w:val="Descriptorheader"/>
          <w:rFonts w:ascii="Arial" w:hAnsi="Arial" w:cs="Arial"/>
          <w:sz w:val="20"/>
          <w:szCs w:val="20"/>
        </w:rPr>
        <w:t>Indication:</w:t>
      </w:r>
      <w:r w:rsidRPr="00137D42">
        <w:rPr>
          <w:rStyle w:val="Descriptorheader"/>
          <w:rFonts w:ascii="Arial" w:hAnsi="Arial" w:cs="Arial"/>
          <w:sz w:val="20"/>
        </w:rPr>
        <w:t xml:space="preserve"> </w:t>
      </w:r>
    </w:p>
    <w:p w14:paraId="2BFD414F" w14:textId="6CFF8486" w:rsidR="00C90C14" w:rsidRPr="001761A6" w:rsidRDefault="00C90C14" w:rsidP="005B55C9">
      <w:pPr>
        <w:pStyle w:val="ListParagraph"/>
        <w:numPr>
          <w:ilvl w:val="0"/>
          <w:numId w:val="86"/>
        </w:numPr>
        <w:spacing w:after="0"/>
        <w:rPr>
          <w:rStyle w:val="Descriptorheader"/>
          <w:rFonts w:ascii="Arial" w:hAnsi="Arial" w:cs="Arial"/>
          <w:b w:val="0"/>
          <w:bCs w:val="0"/>
          <w:sz w:val="20"/>
        </w:rPr>
      </w:pPr>
      <w:r w:rsidRPr="00671871">
        <w:rPr>
          <w:rStyle w:val="Descriptorheader"/>
          <w:rFonts w:ascii="Arial" w:hAnsi="Arial" w:cs="Arial"/>
          <w:b w:val="0"/>
          <w:bCs w:val="0"/>
          <w:sz w:val="20"/>
        </w:rPr>
        <w:t>Minor changes to the descriptor have been made to make it clear that the item is referring to the current ultrasound</w:t>
      </w:r>
      <w:r w:rsidR="007942B6" w:rsidRPr="00671871">
        <w:rPr>
          <w:rStyle w:val="Descriptorheader"/>
          <w:rFonts w:ascii="Arial" w:hAnsi="Arial" w:cs="Arial"/>
          <w:b w:val="0"/>
          <w:bCs w:val="0"/>
          <w:sz w:val="20"/>
        </w:rPr>
        <w:t xml:space="preserve"> and also restricting the claiming of the service within 24 hours of another item in Sugroup 5</w:t>
      </w:r>
      <w:r w:rsidR="001E0C1F" w:rsidRPr="00671871">
        <w:rPr>
          <w:rStyle w:val="Descriptorheader"/>
          <w:rFonts w:ascii="Arial" w:hAnsi="Arial" w:cs="Arial"/>
          <w:b w:val="0"/>
          <w:bCs w:val="0"/>
          <w:sz w:val="20"/>
        </w:rPr>
        <w:t xml:space="preserve"> of </w:t>
      </w:r>
      <w:r w:rsidR="001E0C1F" w:rsidRPr="00671871">
        <w:rPr>
          <w:rFonts w:eastAsia="Times New Roman" w:cs="Arial"/>
          <w:szCs w:val="20"/>
          <w:lang w:eastAsia="en-AU"/>
        </w:rPr>
        <w:t>Group I1</w:t>
      </w:r>
      <w:r w:rsidR="007942B6" w:rsidRPr="001761A6">
        <w:rPr>
          <w:rStyle w:val="Descriptorheader"/>
          <w:rFonts w:ascii="Arial" w:hAnsi="Arial" w:cs="Arial"/>
          <w:b w:val="0"/>
          <w:bCs w:val="0"/>
          <w:sz w:val="20"/>
        </w:rPr>
        <w:t xml:space="preserve">. </w:t>
      </w:r>
    </w:p>
    <w:p w14:paraId="6FCBA6CA" w14:textId="77777777" w:rsidR="007942B6" w:rsidRPr="00671871" w:rsidRDefault="007942B6" w:rsidP="007942B6">
      <w:pPr>
        <w:spacing w:after="0" w:line="259" w:lineRule="auto"/>
        <w:rPr>
          <w:rStyle w:val="Descriptorheader"/>
          <w:rFonts w:ascii="Arial" w:hAnsi="Arial" w:cs="Arial"/>
        </w:rPr>
      </w:pPr>
    </w:p>
    <w:p w14:paraId="1E9BB346" w14:textId="56395055" w:rsidR="007942B6" w:rsidRPr="001761A6" w:rsidRDefault="007942B6" w:rsidP="007942B6">
      <w:pPr>
        <w:spacing w:after="0" w:line="259" w:lineRule="auto"/>
        <w:rPr>
          <w:rFonts w:cs="Arial"/>
          <w:noProof/>
        </w:rPr>
      </w:pPr>
      <w:r w:rsidRPr="00671871">
        <w:rPr>
          <w:rStyle w:val="Descriptorheader"/>
          <w:rFonts w:ascii="Arial" w:hAnsi="Arial" w:cs="Arial"/>
        </w:rPr>
        <w:t>Billing requirement:</w:t>
      </w:r>
      <w:r w:rsidRPr="001761A6">
        <w:rPr>
          <w:rFonts w:cs="Arial"/>
          <w:noProof/>
        </w:rPr>
        <w:t xml:space="preserve"> </w:t>
      </w:r>
    </w:p>
    <w:p w14:paraId="6EF9E10A" w14:textId="2D5A4882" w:rsidR="007942B6" w:rsidRPr="00671871" w:rsidRDefault="001E0C1F" w:rsidP="005B55C9">
      <w:pPr>
        <w:pStyle w:val="ListParagraph"/>
        <w:numPr>
          <w:ilvl w:val="0"/>
          <w:numId w:val="85"/>
        </w:numPr>
        <w:spacing w:after="0"/>
        <w:rPr>
          <w:rStyle w:val="Descriptorheader"/>
          <w:rFonts w:ascii="Arial" w:hAnsi="Arial" w:cs="Arial"/>
          <w:b w:val="0"/>
          <w:bCs w:val="0"/>
          <w:sz w:val="20"/>
        </w:rPr>
      </w:pPr>
      <w:r w:rsidRPr="00137D42">
        <w:rPr>
          <w:rStyle w:val="Descriptorheader"/>
          <w:rFonts w:ascii="Arial" w:hAnsi="Arial" w:cs="Arial"/>
          <w:b w:val="0"/>
          <w:bCs w:val="0"/>
          <w:sz w:val="20"/>
        </w:rPr>
        <w:t xml:space="preserve">Item 55704 cannot be </w:t>
      </w:r>
      <w:r w:rsidR="00F35795" w:rsidRPr="00671871">
        <w:rPr>
          <w:rStyle w:val="Descriptorheader"/>
          <w:rFonts w:ascii="Arial" w:hAnsi="Arial" w:cs="Arial"/>
          <w:b w:val="0"/>
          <w:bCs w:val="0"/>
          <w:sz w:val="20"/>
        </w:rPr>
        <w:t>performed</w:t>
      </w:r>
      <w:r w:rsidRPr="00671871">
        <w:rPr>
          <w:rStyle w:val="Descriptorheader"/>
          <w:rFonts w:ascii="Arial" w:hAnsi="Arial" w:cs="Arial"/>
          <w:b w:val="0"/>
          <w:bCs w:val="0"/>
          <w:sz w:val="20"/>
        </w:rPr>
        <w:t xml:space="preserve"> </w:t>
      </w:r>
      <w:r w:rsidR="007942B6" w:rsidRPr="00671871">
        <w:rPr>
          <w:rStyle w:val="Descriptorheader"/>
          <w:rFonts w:ascii="Arial" w:hAnsi="Arial" w:cs="Arial"/>
          <w:b w:val="0"/>
          <w:bCs w:val="0"/>
          <w:sz w:val="20"/>
        </w:rPr>
        <w:t>within 24 hours of another item in Subgroup 5 of Group I1.</w:t>
      </w:r>
    </w:p>
    <w:p w14:paraId="31A9B3B3" w14:textId="393837BC" w:rsidR="007942B6" w:rsidRPr="00137D42" w:rsidRDefault="007942B6" w:rsidP="005B55C9">
      <w:pPr>
        <w:pStyle w:val="ListParagraph"/>
        <w:numPr>
          <w:ilvl w:val="0"/>
          <w:numId w:val="85"/>
        </w:numPr>
        <w:spacing w:after="0"/>
        <w:rPr>
          <w:rStyle w:val="Descriptorheader"/>
          <w:rFonts w:ascii="Arial" w:hAnsi="Arial" w:cs="Arial"/>
          <w:b w:val="0"/>
          <w:bCs w:val="0"/>
          <w:sz w:val="20"/>
        </w:rPr>
      </w:pPr>
      <w:r w:rsidRPr="00671871">
        <w:rPr>
          <w:rFonts w:eastAsia="Times New Roman" w:cs="Arial"/>
          <w:szCs w:val="20"/>
          <w:lang w:eastAsia="en-AU"/>
        </w:rPr>
        <w:t xml:space="preserve">Item 55704 can be </w:t>
      </w:r>
      <w:r w:rsidR="00F35795" w:rsidRPr="007024A9">
        <w:rPr>
          <w:rFonts w:eastAsia="Times New Roman" w:cs="Arial"/>
          <w:szCs w:val="20"/>
          <w:lang w:eastAsia="en-AU"/>
        </w:rPr>
        <w:t>performed</w:t>
      </w:r>
      <w:r w:rsidRPr="007024A9">
        <w:rPr>
          <w:rFonts w:eastAsia="Times New Roman" w:cs="Arial"/>
          <w:szCs w:val="20"/>
          <w:lang w:eastAsia="en-AU"/>
        </w:rPr>
        <w:t xml:space="preserve"> as </w:t>
      </w:r>
      <w:r w:rsidR="001E0C1F" w:rsidRPr="007024A9">
        <w:rPr>
          <w:rFonts w:eastAsia="Times New Roman" w:cs="Arial"/>
          <w:szCs w:val="20"/>
          <w:lang w:eastAsia="en-AU"/>
        </w:rPr>
        <w:t xml:space="preserve">often as </w:t>
      </w:r>
      <w:r w:rsidRPr="007024A9">
        <w:rPr>
          <w:rFonts w:eastAsia="Times New Roman" w:cs="Arial"/>
          <w:szCs w:val="20"/>
          <w:lang w:eastAsia="en-AU"/>
        </w:rPr>
        <w:t>clinically required.</w:t>
      </w:r>
    </w:p>
    <w:p w14:paraId="2DBF4F30" w14:textId="77777777" w:rsidR="00C90C14" w:rsidRPr="007024A9" w:rsidRDefault="00C90C14" w:rsidP="00C90C14">
      <w:pPr>
        <w:spacing w:after="0"/>
        <w:rPr>
          <w:rStyle w:val="Descriptorheader"/>
          <w:rFonts w:ascii="Arial" w:hAnsi="Arial" w:cs="Arial"/>
          <w:b w:val="0"/>
          <w:bCs w:val="0"/>
          <w:sz w:val="20"/>
          <w:szCs w:val="20"/>
        </w:rPr>
      </w:pPr>
    </w:p>
    <w:p w14:paraId="64F5AB72" w14:textId="77777777" w:rsidR="0045204F" w:rsidRPr="00671871" w:rsidRDefault="00C90C14" w:rsidP="00C90C14">
      <w:pPr>
        <w:spacing w:after="0"/>
        <w:rPr>
          <w:rFonts w:cs="Arial"/>
          <w:noProof/>
        </w:rPr>
      </w:pPr>
      <w:r w:rsidRPr="00671871">
        <w:rPr>
          <w:rStyle w:val="Descriptorheader"/>
          <w:rFonts w:ascii="Arial" w:hAnsi="Arial" w:cs="Arial"/>
        </w:rPr>
        <w:t>MBS fee:</w:t>
      </w:r>
      <w:r w:rsidRPr="001761A6">
        <w:rPr>
          <w:rFonts w:cs="Arial"/>
          <w:noProof/>
        </w:rPr>
        <w:t xml:space="preserve"> </w:t>
      </w:r>
      <w:r w:rsidR="00D20447" w:rsidRPr="001761A6">
        <w:rPr>
          <w:rFonts w:cs="Arial"/>
          <w:noProof/>
        </w:rPr>
        <w:t>$72.85 (n</w:t>
      </w:r>
      <w:r w:rsidRPr="00137D42">
        <w:rPr>
          <w:rFonts w:cs="Arial"/>
          <w:noProof/>
        </w:rPr>
        <w:t>o change</w:t>
      </w:r>
      <w:r w:rsidR="00D20447" w:rsidRPr="00671871">
        <w:rPr>
          <w:rFonts w:cs="Arial"/>
          <w:noProof/>
        </w:rPr>
        <w:t>)</w:t>
      </w:r>
    </w:p>
    <w:p w14:paraId="248EEBDE" w14:textId="77777777" w:rsidR="0045204F" w:rsidRPr="00671871" w:rsidRDefault="0045204F" w:rsidP="00C90C14">
      <w:pPr>
        <w:spacing w:after="0"/>
        <w:rPr>
          <w:rFonts w:cs="Arial"/>
          <w:noProof/>
        </w:rPr>
      </w:pPr>
    </w:p>
    <w:p w14:paraId="19FB625E" w14:textId="77777777" w:rsidR="0045204F" w:rsidRPr="00671871" w:rsidRDefault="0045204F" w:rsidP="001E0C1F">
      <w:pPr>
        <w:spacing w:after="120"/>
        <w:rPr>
          <w:rFonts w:cs="Arial"/>
          <w:iCs/>
          <w:noProof/>
          <w:color w:val="002060"/>
          <w:spacing w:val="5"/>
          <w:sz w:val="22"/>
        </w:rPr>
      </w:pPr>
      <w:r w:rsidRPr="00671871">
        <w:rPr>
          <w:rFonts w:cs="Arial"/>
          <w:b/>
          <w:bCs/>
          <w:iCs/>
          <w:noProof/>
          <w:spacing w:val="5"/>
          <w:sz w:val="22"/>
        </w:rPr>
        <w:t>Private Health Insurance Classifications:</w:t>
      </w:r>
      <w:r w:rsidRPr="00671871">
        <w:rPr>
          <w:rFonts w:cs="Arial"/>
          <w:iCs/>
          <w:noProof/>
          <w:spacing w:val="5"/>
          <w:sz w:val="22"/>
        </w:rPr>
        <w:t xml:space="preserve"> (no change)</w:t>
      </w:r>
    </w:p>
    <w:p w14:paraId="5BF964E6" w14:textId="77777777" w:rsidR="0045204F" w:rsidRPr="00671871" w:rsidRDefault="0045204F" w:rsidP="001E0C1F">
      <w:pPr>
        <w:pStyle w:val="ListParagraph"/>
        <w:numPr>
          <w:ilvl w:val="0"/>
          <w:numId w:val="12"/>
        </w:numPr>
        <w:autoSpaceDE w:val="0"/>
        <w:autoSpaceDN w:val="0"/>
        <w:adjustRightInd w:val="0"/>
        <w:spacing w:after="120"/>
        <w:contextualSpacing w:val="0"/>
        <w:rPr>
          <w:rFonts w:eastAsiaTheme="minorHAnsi" w:cs="Arial"/>
        </w:rPr>
      </w:pPr>
      <w:r w:rsidRPr="001761A6">
        <w:rPr>
          <w:rFonts w:eastAsiaTheme="minorHAnsi" w:cs="Arial"/>
          <w:b/>
          <w:bCs/>
        </w:rPr>
        <w:t>Clinical C</w:t>
      </w:r>
      <w:r w:rsidRPr="00137D42">
        <w:rPr>
          <w:rFonts w:eastAsiaTheme="minorHAnsi" w:cs="Arial"/>
          <w:b/>
          <w:bCs/>
        </w:rPr>
        <w:t>ategory:</w:t>
      </w:r>
      <w:r w:rsidRPr="00671871">
        <w:rPr>
          <w:rFonts w:eastAsiaTheme="minorHAnsi" w:cs="Arial"/>
        </w:rPr>
        <w:tab/>
        <w:t>Support list (DI)</w:t>
      </w:r>
    </w:p>
    <w:p w14:paraId="09A0A09A" w14:textId="77777777" w:rsidR="0045204F" w:rsidRPr="00671871" w:rsidRDefault="0045204F" w:rsidP="005B55C9">
      <w:pPr>
        <w:pStyle w:val="ListParagraph"/>
        <w:numPr>
          <w:ilvl w:val="0"/>
          <w:numId w:val="12"/>
        </w:numPr>
        <w:autoSpaceDE w:val="0"/>
        <w:autoSpaceDN w:val="0"/>
        <w:adjustRightInd w:val="0"/>
        <w:spacing w:after="0"/>
        <w:contextualSpacing w:val="0"/>
        <w:rPr>
          <w:rFonts w:eastAsiaTheme="minorHAnsi" w:cs="Arial"/>
        </w:rPr>
      </w:pPr>
      <w:r w:rsidRPr="00671871">
        <w:rPr>
          <w:rFonts w:eastAsiaTheme="minorHAnsi" w:cs="Arial"/>
          <w:b/>
          <w:bCs/>
        </w:rPr>
        <w:t>Procedure Type:</w:t>
      </w:r>
      <w:r w:rsidRPr="00671871">
        <w:rPr>
          <w:rFonts w:eastAsiaTheme="minorHAnsi" w:cs="Arial"/>
        </w:rPr>
        <w:tab/>
        <w:t xml:space="preserve">Type C </w:t>
      </w:r>
    </w:p>
    <w:p w14:paraId="47ACC203" w14:textId="2A440ED8" w:rsidR="006C7A1C" w:rsidRPr="00671871" w:rsidRDefault="006C7A1C">
      <w:pPr>
        <w:spacing w:after="0" w:line="240" w:lineRule="auto"/>
        <w:rPr>
          <w:rFonts w:cs="Arial"/>
          <w:noProof/>
        </w:rPr>
      </w:pPr>
      <w:r w:rsidRPr="00671871">
        <w:rPr>
          <w:rFonts w:cs="Arial"/>
          <w:noProof/>
        </w:rPr>
        <w:br w:type="page"/>
      </w:r>
    </w:p>
    <w:p w14:paraId="0FFA4FBC" w14:textId="77777777" w:rsidR="0045448D" w:rsidRPr="00671871" w:rsidRDefault="0045448D" w:rsidP="0045448D">
      <w:pPr>
        <w:spacing w:after="0"/>
        <w:rPr>
          <w:rFonts w:cs="Arial"/>
          <w:noProof/>
        </w:rPr>
      </w:pPr>
    </w:p>
    <w:p w14:paraId="05430BCA" w14:textId="684D0BD9" w:rsidR="00C02D38" w:rsidRPr="003F66E9" w:rsidRDefault="00C02D38" w:rsidP="003F66E9">
      <w:pPr>
        <w:spacing w:after="0"/>
        <w:rPr>
          <w:rStyle w:val="NEWItemNumber"/>
          <w:rFonts w:cs="Arial"/>
          <w:sz w:val="36"/>
          <w:szCs w:val="36"/>
        </w:rPr>
      </w:pPr>
      <w:r w:rsidRPr="003F66E9">
        <w:rPr>
          <w:rStyle w:val="NEWItemNumber"/>
          <w:rFonts w:cs="Arial"/>
          <w:sz w:val="36"/>
          <w:szCs w:val="36"/>
        </w:rPr>
        <w:t>Amended item – 55705 –</w:t>
      </w:r>
      <w:r w:rsidR="00812664" w:rsidRPr="003F66E9">
        <w:rPr>
          <w:rStyle w:val="NEWItemNumber"/>
          <w:rFonts w:cs="Arial"/>
          <w:sz w:val="36"/>
          <w:szCs w:val="36"/>
        </w:rPr>
        <w:t xml:space="preserve"> </w:t>
      </w:r>
      <w:r w:rsidRPr="003F66E9">
        <w:rPr>
          <w:rStyle w:val="NEWItemNumber"/>
          <w:rFonts w:cs="Arial"/>
          <w:sz w:val="36"/>
          <w:szCs w:val="36"/>
        </w:rPr>
        <w:t>Pelvic ultrasound</w:t>
      </w:r>
      <w:r w:rsidR="00A4105B" w:rsidRPr="003F66E9">
        <w:rPr>
          <w:rStyle w:val="NEWItemNumber"/>
          <w:rFonts w:cs="Arial"/>
          <w:sz w:val="36"/>
          <w:szCs w:val="36"/>
        </w:rPr>
        <w:t xml:space="preserve"> 12 to 16 weeks gestation</w:t>
      </w:r>
      <w:r w:rsidRPr="003F66E9">
        <w:rPr>
          <w:rStyle w:val="NEWItemNumber"/>
          <w:rFonts w:cs="Arial"/>
          <w:sz w:val="36"/>
          <w:szCs w:val="36"/>
        </w:rPr>
        <w:t xml:space="preserve"> (NR)</w:t>
      </w:r>
    </w:p>
    <w:p w14:paraId="7827F276" w14:textId="0445884A" w:rsidR="00C02D38" w:rsidRPr="00671871" w:rsidRDefault="00C02D38" w:rsidP="00C02D38">
      <w:pPr>
        <w:spacing w:after="0"/>
        <w:rPr>
          <w:rFonts w:cs="Arial"/>
          <w:noProof/>
        </w:rPr>
      </w:pPr>
      <w:r w:rsidRPr="00671871">
        <w:rPr>
          <w:rStyle w:val="Descriptorheader"/>
          <w:rFonts w:ascii="Arial" w:hAnsi="Arial" w:cs="Arial"/>
        </w:rPr>
        <w:t xml:space="preserve">Overview: </w:t>
      </w:r>
      <w:r w:rsidRPr="001761A6">
        <w:rPr>
          <w:rFonts w:cs="Arial"/>
          <w:noProof/>
        </w:rPr>
        <w:t>The descriptor has been amended to restrict item 5570</w:t>
      </w:r>
      <w:r w:rsidR="00123EEB" w:rsidRPr="001761A6">
        <w:rPr>
          <w:rFonts w:cs="Arial"/>
          <w:noProof/>
        </w:rPr>
        <w:t>5</w:t>
      </w:r>
      <w:r w:rsidRPr="00137D42">
        <w:rPr>
          <w:rFonts w:cs="Arial"/>
          <w:noProof/>
        </w:rPr>
        <w:t xml:space="preserve"> being </w:t>
      </w:r>
      <w:r w:rsidR="00F35795" w:rsidRPr="00671871">
        <w:rPr>
          <w:rFonts w:cs="Arial"/>
          <w:noProof/>
        </w:rPr>
        <w:t>performed</w:t>
      </w:r>
      <w:r w:rsidRPr="00671871">
        <w:rPr>
          <w:rFonts w:cs="Arial"/>
          <w:noProof/>
        </w:rPr>
        <w:t xml:space="preserve"> within 24 hours of another item in Subroup 5 of Group I1. Minor </w:t>
      </w:r>
      <w:r w:rsidR="001955D0" w:rsidRPr="00671871">
        <w:rPr>
          <w:rFonts w:cs="Arial"/>
          <w:noProof/>
        </w:rPr>
        <w:t>administrative</w:t>
      </w:r>
      <w:r w:rsidRPr="00671871">
        <w:rPr>
          <w:rFonts w:cs="Arial"/>
          <w:noProof/>
        </w:rPr>
        <w:t xml:space="preserve"> changes have also been made to the descriptor. </w:t>
      </w:r>
    </w:p>
    <w:p w14:paraId="2F8D8DE8" w14:textId="77777777" w:rsidR="00C02D38" w:rsidRPr="007024A9" w:rsidRDefault="00C02D38" w:rsidP="00C02D38">
      <w:pPr>
        <w:spacing w:after="0"/>
        <w:rPr>
          <w:rStyle w:val="Descriptorheader"/>
          <w:rFonts w:ascii="Arial" w:hAnsi="Arial" w:cs="Arial"/>
          <w:b w:val="0"/>
          <w:bCs w:val="0"/>
          <w:sz w:val="20"/>
          <w:szCs w:val="20"/>
        </w:rPr>
      </w:pPr>
    </w:p>
    <w:p w14:paraId="6489CCA1" w14:textId="77777777" w:rsidR="00C02D38" w:rsidRPr="001761A6" w:rsidRDefault="00C02D38" w:rsidP="00C02D38">
      <w:pPr>
        <w:spacing w:after="0"/>
        <w:rPr>
          <w:rFonts w:cs="Arial"/>
          <w:noProof/>
        </w:rPr>
      </w:pPr>
      <w:r w:rsidRPr="00671871">
        <w:rPr>
          <w:rStyle w:val="Descriptorheader"/>
          <w:rFonts w:ascii="Arial" w:hAnsi="Arial" w:cs="Arial"/>
        </w:rPr>
        <w:t>Descriptor:</w:t>
      </w:r>
      <w:r w:rsidRPr="001761A6">
        <w:rPr>
          <w:rFonts w:cs="Arial"/>
        </w:rPr>
        <w:t xml:space="preserve"> </w:t>
      </w:r>
    </w:p>
    <w:p w14:paraId="157C240B" w14:textId="65764E44" w:rsidR="00C02D38" w:rsidRPr="007024A9" w:rsidRDefault="00C02D38" w:rsidP="001E0C1F">
      <w:pPr>
        <w:pStyle w:val="NormalWeb"/>
        <w:spacing w:before="0" w:beforeAutospacing="0" w:after="120" w:afterAutospacing="0" w:line="300" w:lineRule="atLeast"/>
        <w:ind w:left="1440" w:hanging="1440"/>
        <w:rPr>
          <w:rFonts w:ascii="Arial" w:hAnsi="Arial" w:cs="Arial"/>
          <w:sz w:val="20"/>
          <w:szCs w:val="20"/>
        </w:rPr>
      </w:pPr>
      <w:r w:rsidRPr="007024A9">
        <w:rPr>
          <w:rFonts w:ascii="Arial" w:hAnsi="Arial" w:cs="Arial"/>
          <w:noProof/>
          <w:sz w:val="20"/>
          <w:szCs w:val="20"/>
          <w:lang w:eastAsia="en-US"/>
        </w:rPr>
        <w:t>55705</w:t>
      </w:r>
      <w:r w:rsidRPr="007024A9">
        <w:rPr>
          <w:rFonts w:ascii="Arial" w:hAnsi="Arial" w:cs="Arial"/>
          <w:noProof/>
          <w:lang w:eastAsia="en-US"/>
        </w:rPr>
        <w:tab/>
      </w:r>
      <w:r w:rsidRPr="007024A9">
        <w:rPr>
          <w:rFonts w:ascii="Arial" w:hAnsi="Arial" w:cs="Arial"/>
          <w:sz w:val="20"/>
          <w:szCs w:val="20"/>
        </w:rPr>
        <w:t xml:space="preserve">Pelvis or abdomen, pregnancy-related or pregnancy complication, fetal development and anatomy, ultrasound (the </w:t>
      </w:r>
      <w:r w:rsidRPr="007024A9">
        <w:rPr>
          <w:rFonts w:ascii="Arial" w:hAnsi="Arial" w:cs="Arial"/>
          <w:b/>
          <w:bCs/>
          <w:i/>
          <w:iCs/>
          <w:sz w:val="20"/>
          <w:szCs w:val="20"/>
        </w:rPr>
        <w:t>current ultrasound</w:t>
      </w:r>
      <w:r w:rsidRPr="007024A9">
        <w:rPr>
          <w:rFonts w:ascii="Arial" w:hAnsi="Arial" w:cs="Arial"/>
          <w:sz w:val="20"/>
          <w:szCs w:val="20"/>
        </w:rPr>
        <w:t xml:space="preserve">) scan of, by any or all approaches, for determining the structure, gestation, location, viability or number of fetuses, if: </w:t>
      </w:r>
    </w:p>
    <w:p w14:paraId="567F6E85" w14:textId="77777777" w:rsidR="00C02D38" w:rsidRPr="007024A9" w:rsidRDefault="00C02D38" w:rsidP="001E0C1F">
      <w:pPr>
        <w:pStyle w:val="NormalWeb"/>
        <w:numPr>
          <w:ilvl w:val="0"/>
          <w:numId w:val="17"/>
        </w:numPr>
        <w:spacing w:before="0" w:beforeAutospacing="0" w:after="120" w:afterAutospacing="0" w:line="300" w:lineRule="atLeast"/>
        <w:rPr>
          <w:rFonts w:ascii="Arial" w:hAnsi="Arial" w:cs="Arial"/>
          <w:sz w:val="20"/>
          <w:szCs w:val="20"/>
        </w:rPr>
      </w:pPr>
      <w:r w:rsidRPr="007024A9">
        <w:rPr>
          <w:rFonts w:ascii="Arial" w:hAnsi="Arial" w:cs="Arial"/>
          <w:sz w:val="20"/>
          <w:szCs w:val="20"/>
        </w:rPr>
        <w:t xml:space="preserve">the dating of the pregnancy (as confirmed by the current ultrasound) is 12 to 16 weeks of gestation; and </w:t>
      </w:r>
    </w:p>
    <w:p w14:paraId="71BFCAD1" w14:textId="3DB96A60" w:rsidR="00C02D38" w:rsidRPr="007024A9" w:rsidRDefault="00C02D38" w:rsidP="0075104B">
      <w:pPr>
        <w:pStyle w:val="NormalWeb"/>
        <w:numPr>
          <w:ilvl w:val="0"/>
          <w:numId w:val="17"/>
        </w:numPr>
        <w:spacing w:before="0" w:beforeAutospacing="0" w:after="0" w:afterAutospacing="0" w:line="300" w:lineRule="atLeast"/>
        <w:rPr>
          <w:rFonts w:ascii="Arial" w:hAnsi="Arial" w:cs="Arial"/>
          <w:sz w:val="20"/>
          <w:szCs w:val="20"/>
        </w:rPr>
      </w:pPr>
      <w:r w:rsidRPr="007024A9">
        <w:rPr>
          <w:rFonts w:ascii="Arial" w:hAnsi="Arial" w:cs="Arial"/>
          <w:sz w:val="20"/>
          <w:szCs w:val="20"/>
        </w:rPr>
        <w:t>the current ultrasound is not performed on the same patient within 24 hours of a service mentioned in another item in this Subgroup (NR)</w:t>
      </w:r>
    </w:p>
    <w:p w14:paraId="65D4A058" w14:textId="77777777" w:rsidR="00C02D38" w:rsidRPr="007024A9" w:rsidRDefault="00C02D38" w:rsidP="0075104B">
      <w:pPr>
        <w:spacing w:after="0" w:line="259" w:lineRule="auto"/>
        <w:ind w:left="720" w:firstLine="720"/>
        <w:rPr>
          <w:rFonts w:cs="Arial"/>
          <w:iCs/>
          <w:szCs w:val="20"/>
        </w:rPr>
      </w:pPr>
    </w:p>
    <w:p w14:paraId="694BCF59" w14:textId="77777777" w:rsidR="007942B6" w:rsidRPr="00671871" w:rsidRDefault="00C02D38" w:rsidP="0075104B">
      <w:pPr>
        <w:spacing w:after="0"/>
        <w:rPr>
          <w:rStyle w:val="Descriptorheader"/>
          <w:rFonts w:ascii="Arial" w:hAnsi="Arial" w:cs="Arial"/>
          <w:sz w:val="20"/>
        </w:rPr>
      </w:pPr>
      <w:r w:rsidRPr="007024A9">
        <w:rPr>
          <w:rStyle w:val="Descriptorheader"/>
          <w:rFonts w:ascii="Arial" w:hAnsi="Arial" w:cs="Arial"/>
          <w:sz w:val="20"/>
          <w:szCs w:val="20"/>
        </w:rPr>
        <w:t>Indication:</w:t>
      </w:r>
      <w:r w:rsidRPr="00137D42">
        <w:rPr>
          <w:rStyle w:val="Descriptorheader"/>
          <w:rFonts w:ascii="Arial" w:hAnsi="Arial" w:cs="Arial"/>
          <w:sz w:val="20"/>
        </w:rPr>
        <w:t xml:space="preserve"> </w:t>
      </w:r>
    </w:p>
    <w:p w14:paraId="291849E1" w14:textId="71C1BF67" w:rsidR="00C02D38" w:rsidRPr="00671871" w:rsidRDefault="00C02D38" w:rsidP="005B55C9">
      <w:pPr>
        <w:pStyle w:val="ListParagraph"/>
        <w:numPr>
          <w:ilvl w:val="0"/>
          <w:numId w:val="88"/>
        </w:numPr>
        <w:spacing w:after="0"/>
        <w:rPr>
          <w:rStyle w:val="Descriptorheader"/>
          <w:rFonts w:ascii="Arial" w:hAnsi="Arial" w:cs="Arial"/>
          <w:b w:val="0"/>
          <w:bCs w:val="0"/>
          <w:sz w:val="20"/>
        </w:rPr>
      </w:pPr>
      <w:r w:rsidRPr="00671871">
        <w:rPr>
          <w:rStyle w:val="Descriptorheader"/>
          <w:rFonts w:ascii="Arial" w:hAnsi="Arial" w:cs="Arial"/>
          <w:b w:val="0"/>
          <w:bCs w:val="0"/>
          <w:sz w:val="20"/>
        </w:rPr>
        <w:t>Minor changes to the descriptor have been made to make it clear that the item is referring to the current ultrasound</w:t>
      </w:r>
      <w:r w:rsidR="007942B6" w:rsidRPr="00671871">
        <w:rPr>
          <w:rStyle w:val="Descriptorheader"/>
          <w:rFonts w:ascii="Arial" w:hAnsi="Arial" w:cs="Arial"/>
          <w:b w:val="0"/>
          <w:bCs w:val="0"/>
          <w:sz w:val="20"/>
        </w:rPr>
        <w:t xml:space="preserve"> </w:t>
      </w:r>
      <w:r w:rsidR="00A05D51" w:rsidRPr="00671871">
        <w:rPr>
          <w:rStyle w:val="Descriptorheader"/>
          <w:rFonts w:ascii="Arial" w:hAnsi="Arial" w:cs="Arial"/>
          <w:b w:val="0"/>
          <w:bCs w:val="0"/>
          <w:sz w:val="20"/>
        </w:rPr>
        <w:t xml:space="preserve">and </w:t>
      </w:r>
      <w:r w:rsidR="007942B6" w:rsidRPr="00671871">
        <w:rPr>
          <w:rStyle w:val="Descriptorheader"/>
          <w:rFonts w:ascii="Arial" w:hAnsi="Arial" w:cs="Arial"/>
          <w:b w:val="0"/>
          <w:bCs w:val="0"/>
          <w:sz w:val="20"/>
        </w:rPr>
        <w:t>also restricting the claiming of the service within 24 hours of another item in Sugroup 5</w:t>
      </w:r>
      <w:r w:rsidR="001E0C1F" w:rsidRPr="00671871">
        <w:rPr>
          <w:rStyle w:val="Descriptorheader"/>
          <w:rFonts w:ascii="Arial" w:hAnsi="Arial" w:cs="Arial"/>
          <w:b w:val="0"/>
          <w:bCs w:val="0"/>
          <w:sz w:val="20"/>
        </w:rPr>
        <w:t xml:space="preserve"> of Group I1</w:t>
      </w:r>
      <w:r w:rsidRPr="00671871">
        <w:rPr>
          <w:rStyle w:val="Descriptorheader"/>
          <w:rFonts w:ascii="Arial" w:hAnsi="Arial" w:cs="Arial"/>
          <w:b w:val="0"/>
          <w:bCs w:val="0"/>
          <w:sz w:val="20"/>
        </w:rPr>
        <w:t xml:space="preserve">. </w:t>
      </w:r>
    </w:p>
    <w:p w14:paraId="18AED4BB" w14:textId="0623C5E1" w:rsidR="007942B6" w:rsidRPr="00671871" w:rsidRDefault="007942B6" w:rsidP="00C02D38">
      <w:pPr>
        <w:spacing w:after="0"/>
        <w:rPr>
          <w:rStyle w:val="Descriptorheader"/>
          <w:rFonts w:ascii="Arial" w:hAnsi="Arial" w:cs="Arial"/>
          <w:b w:val="0"/>
          <w:bCs w:val="0"/>
          <w:sz w:val="20"/>
        </w:rPr>
      </w:pPr>
    </w:p>
    <w:p w14:paraId="162686F7" w14:textId="77777777" w:rsidR="007942B6" w:rsidRPr="001761A6" w:rsidRDefault="007942B6" w:rsidP="007942B6">
      <w:pPr>
        <w:spacing w:after="0" w:line="259" w:lineRule="auto"/>
        <w:rPr>
          <w:rFonts w:cs="Arial"/>
          <w:noProof/>
        </w:rPr>
      </w:pPr>
      <w:r w:rsidRPr="00671871">
        <w:rPr>
          <w:rStyle w:val="Descriptorheader"/>
          <w:rFonts w:ascii="Arial" w:hAnsi="Arial" w:cs="Arial"/>
        </w:rPr>
        <w:t>Billing requirement:</w:t>
      </w:r>
      <w:r w:rsidRPr="001761A6">
        <w:rPr>
          <w:rFonts w:cs="Arial"/>
          <w:noProof/>
        </w:rPr>
        <w:t xml:space="preserve"> </w:t>
      </w:r>
    </w:p>
    <w:p w14:paraId="256B0834" w14:textId="24A36F1C" w:rsidR="007942B6" w:rsidRPr="00671871" w:rsidRDefault="00816362" w:rsidP="005B55C9">
      <w:pPr>
        <w:pStyle w:val="ListParagraph"/>
        <w:numPr>
          <w:ilvl w:val="0"/>
          <w:numId w:val="87"/>
        </w:numPr>
        <w:spacing w:after="0"/>
        <w:rPr>
          <w:rStyle w:val="Descriptorheader"/>
          <w:rFonts w:ascii="Arial" w:hAnsi="Arial" w:cs="Arial"/>
          <w:b w:val="0"/>
          <w:bCs w:val="0"/>
          <w:sz w:val="20"/>
        </w:rPr>
      </w:pPr>
      <w:r w:rsidRPr="00137D42">
        <w:rPr>
          <w:rStyle w:val="Descriptorheader"/>
          <w:rFonts w:ascii="Arial" w:hAnsi="Arial" w:cs="Arial"/>
          <w:b w:val="0"/>
          <w:bCs w:val="0"/>
          <w:sz w:val="20"/>
        </w:rPr>
        <w:t xml:space="preserve">Item 55705 cannot be </w:t>
      </w:r>
      <w:r w:rsidR="00F35795" w:rsidRPr="00671871">
        <w:rPr>
          <w:rStyle w:val="Descriptorheader"/>
          <w:rFonts w:ascii="Arial" w:hAnsi="Arial" w:cs="Arial"/>
          <w:b w:val="0"/>
          <w:bCs w:val="0"/>
          <w:sz w:val="20"/>
        </w:rPr>
        <w:t>performed</w:t>
      </w:r>
      <w:r w:rsidRPr="00671871">
        <w:rPr>
          <w:rStyle w:val="Descriptorheader"/>
          <w:rFonts w:ascii="Arial" w:hAnsi="Arial" w:cs="Arial"/>
          <w:b w:val="0"/>
          <w:bCs w:val="0"/>
          <w:sz w:val="20"/>
        </w:rPr>
        <w:t xml:space="preserve"> </w:t>
      </w:r>
      <w:r w:rsidR="007942B6" w:rsidRPr="00671871">
        <w:rPr>
          <w:rStyle w:val="Descriptorheader"/>
          <w:rFonts w:ascii="Arial" w:hAnsi="Arial" w:cs="Arial"/>
          <w:b w:val="0"/>
          <w:bCs w:val="0"/>
          <w:sz w:val="20"/>
        </w:rPr>
        <w:t>within 24 hours of a service mentioned in another item in Subgroup 5 of Group I1.</w:t>
      </w:r>
    </w:p>
    <w:p w14:paraId="41D35615" w14:textId="76B89245" w:rsidR="007942B6" w:rsidRPr="00671871" w:rsidRDefault="007942B6" w:rsidP="00816362">
      <w:pPr>
        <w:pStyle w:val="ListParagraph"/>
        <w:numPr>
          <w:ilvl w:val="0"/>
          <w:numId w:val="76"/>
        </w:numPr>
        <w:spacing w:after="0"/>
        <w:rPr>
          <w:rStyle w:val="Descriptorheader"/>
          <w:rFonts w:ascii="Arial" w:hAnsi="Arial" w:cs="Arial"/>
          <w:b w:val="0"/>
          <w:bCs w:val="0"/>
          <w:iCs w:val="0"/>
          <w:spacing w:val="0"/>
          <w:sz w:val="20"/>
        </w:rPr>
      </w:pPr>
      <w:r w:rsidRPr="00671871">
        <w:rPr>
          <w:rFonts w:cs="Arial"/>
        </w:rPr>
        <w:t xml:space="preserve">Item 55705 can be </w:t>
      </w:r>
      <w:r w:rsidR="00F35795" w:rsidRPr="00137D42">
        <w:rPr>
          <w:rFonts w:cs="Arial"/>
        </w:rPr>
        <w:t>performed</w:t>
      </w:r>
      <w:r w:rsidRPr="00671871">
        <w:rPr>
          <w:rFonts w:cs="Arial"/>
        </w:rPr>
        <w:t xml:space="preserve"> up to three times per pregnancy</w:t>
      </w:r>
      <w:r w:rsidR="00816362" w:rsidRPr="00671871">
        <w:rPr>
          <w:rFonts w:cs="Arial"/>
        </w:rPr>
        <w:t xml:space="preserve">, provided no other NR item has been </w:t>
      </w:r>
      <w:r w:rsidR="00F35795" w:rsidRPr="00671871">
        <w:rPr>
          <w:rFonts w:cs="Arial"/>
        </w:rPr>
        <w:t>performed</w:t>
      </w:r>
      <w:r w:rsidR="00816362" w:rsidRPr="00671871">
        <w:rPr>
          <w:rFonts w:cs="Arial"/>
        </w:rPr>
        <w:t xml:space="preserve">. </w:t>
      </w:r>
    </w:p>
    <w:p w14:paraId="23D70486" w14:textId="77777777" w:rsidR="00C02D38" w:rsidRPr="007024A9" w:rsidRDefault="00C02D38" w:rsidP="00C02D38">
      <w:pPr>
        <w:spacing w:after="0"/>
        <w:rPr>
          <w:rStyle w:val="Descriptorheader"/>
          <w:rFonts w:ascii="Arial" w:hAnsi="Arial" w:cs="Arial"/>
          <w:b w:val="0"/>
          <w:bCs w:val="0"/>
          <w:sz w:val="20"/>
          <w:szCs w:val="20"/>
        </w:rPr>
      </w:pPr>
    </w:p>
    <w:p w14:paraId="6BFBB0B8" w14:textId="77777777" w:rsidR="0045204F" w:rsidRPr="00671871" w:rsidRDefault="00C02D38" w:rsidP="00C02D38">
      <w:pPr>
        <w:spacing w:after="0"/>
        <w:rPr>
          <w:rFonts w:cs="Arial"/>
          <w:noProof/>
        </w:rPr>
      </w:pPr>
      <w:r w:rsidRPr="00671871">
        <w:rPr>
          <w:rStyle w:val="Descriptorheader"/>
          <w:rFonts w:ascii="Arial" w:hAnsi="Arial" w:cs="Arial"/>
        </w:rPr>
        <w:t>MBS fee:</w:t>
      </w:r>
      <w:r w:rsidRPr="001761A6">
        <w:rPr>
          <w:rFonts w:cs="Arial"/>
          <w:noProof/>
        </w:rPr>
        <w:t xml:space="preserve"> </w:t>
      </w:r>
      <w:r w:rsidR="00D20447" w:rsidRPr="001761A6">
        <w:rPr>
          <w:rFonts w:cs="Arial"/>
          <w:noProof/>
        </w:rPr>
        <w:t>$36.35 (n</w:t>
      </w:r>
      <w:r w:rsidRPr="00137D42">
        <w:rPr>
          <w:rFonts w:cs="Arial"/>
          <w:noProof/>
        </w:rPr>
        <w:t>o change</w:t>
      </w:r>
      <w:r w:rsidR="00D20447" w:rsidRPr="00671871">
        <w:rPr>
          <w:rFonts w:cs="Arial"/>
          <w:noProof/>
        </w:rPr>
        <w:t>)</w:t>
      </w:r>
    </w:p>
    <w:p w14:paraId="64D85B62" w14:textId="77777777" w:rsidR="0045204F" w:rsidRPr="00671871" w:rsidRDefault="0045204F" w:rsidP="00C02D38">
      <w:pPr>
        <w:spacing w:after="0"/>
        <w:rPr>
          <w:rFonts w:cs="Arial"/>
          <w:noProof/>
        </w:rPr>
      </w:pPr>
    </w:p>
    <w:p w14:paraId="5B36BD87" w14:textId="77777777" w:rsidR="0045204F" w:rsidRPr="00671871" w:rsidRDefault="0045204F" w:rsidP="00816362">
      <w:pPr>
        <w:spacing w:after="120"/>
        <w:rPr>
          <w:rFonts w:cs="Arial"/>
          <w:iCs/>
          <w:noProof/>
          <w:color w:val="002060"/>
          <w:spacing w:val="5"/>
          <w:sz w:val="22"/>
        </w:rPr>
      </w:pPr>
      <w:r w:rsidRPr="00671871">
        <w:rPr>
          <w:rFonts w:cs="Arial"/>
          <w:b/>
          <w:bCs/>
          <w:iCs/>
          <w:noProof/>
          <w:spacing w:val="5"/>
          <w:sz w:val="22"/>
        </w:rPr>
        <w:t>Private Health Insurance Classifications:</w:t>
      </w:r>
      <w:r w:rsidRPr="00671871">
        <w:rPr>
          <w:rFonts w:cs="Arial"/>
          <w:iCs/>
          <w:noProof/>
          <w:spacing w:val="5"/>
          <w:sz w:val="22"/>
        </w:rPr>
        <w:t xml:space="preserve"> </w:t>
      </w:r>
      <w:r w:rsidRPr="00FE66CD">
        <w:rPr>
          <w:rFonts w:cs="Arial"/>
          <w:iCs/>
          <w:noProof/>
          <w:spacing w:val="5"/>
          <w:sz w:val="22"/>
          <w:szCs w:val="22"/>
        </w:rPr>
        <w:t>(no change)</w:t>
      </w:r>
    </w:p>
    <w:p w14:paraId="5E11D8B4" w14:textId="77777777" w:rsidR="0045204F" w:rsidRPr="00671871" w:rsidRDefault="0045204F" w:rsidP="00816362">
      <w:pPr>
        <w:pStyle w:val="ListParagraph"/>
        <w:numPr>
          <w:ilvl w:val="0"/>
          <w:numId w:val="12"/>
        </w:numPr>
        <w:autoSpaceDE w:val="0"/>
        <w:autoSpaceDN w:val="0"/>
        <w:adjustRightInd w:val="0"/>
        <w:spacing w:after="120"/>
        <w:contextualSpacing w:val="0"/>
        <w:rPr>
          <w:rFonts w:eastAsiaTheme="minorHAnsi" w:cs="Arial"/>
        </w:rPr>
      </w:pPr>
      <w:r w:rsidRPr="001761A6">
        <w:rPr>
          <w:rFonts w:eastAsiaTheme="minorHAnsi" w:cs="Arial"/>
          <w:b/>
          <w:bCs/>
        </w:rPr>
        <w:t>Clinical C</w:t>
      </w:r>
      <w:r w:rsidRPr="00137D42">
        <w:rPr>
          <w:rFonts w:eastAsiaTheme="minorHAnsi" w:cs="Arial"/>
          <w:b/>
          <w:bCs/>
        </w:rPr>
        <w:t>ategory:</w:t>
      </w:r>
      <w:r w:rsidRPr="00671871">
        <w:rPr>
          <w:rFonts w:eastAsiaTheme="minorHAnsi" w:cs="Arial"/>
        </w:rPr>
        <w:tab/>
        <w:t>Support list (DI)</w:t>
      </w:r>
    </w:p>
    <w:p w14:paraId="6DB36A79" w14:textId="77777777" w:rsidR="0045204F" w:rsidRPr="00671871" w:rsidRDefault="0045204F" w:rsidP="005B55C9">
      <w:pPr>
        <w:pStyle w:val="ListParagraph"/>
        <w:numPr>
          <w:ilvl w:val="0"/>
          <w:numId w:val="12"/>
        </w:numPr>
        <w:autoSpaceDE w:val="0"/>
        <w:autoSpaceDN w:val="0"/>
        <w:adjustRightInd w:val="0"/>
        <w:spacing w:after="0"/>
        <w:contextualSpacing w:val="0"/>
        <w:rPr>
          <w:rFonts w:eastAsiaTheme="minorHAnsi" w:cs="Arial"/>
        </w:rPr>
      </w:pPr>
      <w:r w:rsidRPr="00671871">
        <w:rPr>
          <w:rFonts w:eastAsiaTheme="minorHAnsi" w:cs="Arial"/>
          <w:b/>
          <w:bCs/>
        </w:rPr>
        <w:t>Procedure Type:</w:t>
      </w:r>
      <w:r w:rsidRPr="00671871">
        <w:rPr>
          <w:rFonts w:eastAsiaTheme="minorHAnsi" w:cs="Arial"/>
        </w:rPr>
        <w:tab/>
        <w:t xml:space="preserve">Type C </w:t>
      </w:r>
    </w:p>
    <w:p w14:paraId="545737D3" w14:textId="210FB8E6" w:rsidR="0045448D" w:rsidRPr="00671871" w:rsidRDefault="006C7A1C" w:rsidP="007942B6">
      <w:pPr>
        <w:spacing w:after="0" w:line="240" w:lineRule="auto"/>
        <w:rPr>
          <w:rStyle w:val="AmendedItemNumber"/>
          <w:rFonts w:cs="Arial"/>
          <w:b w:val="0"/>
          <w:noProof/>
          <w:color w:val="auto"/>
          <w:shd w:val="clear" w:color="auto" w:fill="auto"/>
        </w:rPr>
      </w:pPr>
      <w:r w:rsidRPr="00671871">
        <w:rPr>
          <w:rStyle w:val="AmendedItemNumber"/>
          <w:rFonts w:cs="Arial"/>
          <w:b w:val="0"/>
          <w:noProof/>
          <w:color w:val="auto"/>
          <w:shd w:val="clear" w:color="auto" w:fill="auto"/>
        </w:rPr>
        <w:br w:type="page"/>
      </w:r>
    </w:p>
    <w:p w14:paraId="60B58D83" w14:textId="6ECC750C" w:rsidR="00C02D38" w:rsidRPr="003F66E9" w:rsidRDefault="00C02D38" w:rsidP="003F66E9">
      <w:pPr>
        <w:spacing w:after="0"/>
        <w:rPr>
          <w:rStyle w:val="NEWItemNumber"/>
          <w:rFonts w:cs="Arial"/>
          <w:sz w:val="36"/>
          <w:szCs w:val="36"/>
        </w:rPr>
      </w:pPr>
      <w:r w:rsidRPr="003F66E9">
        <w:rPr>
          <w:rStyle w:val="NEWItemNumber"/>
          <w:rFonts w:cs="Arial"/>
          <w:sz w:val="36"/>
          <w:szCs w:val="36"/>
        </w:rPr>
        <w:lastRenderedPageBreak/>
        <w:t>Amended item – 55706 –</w:t>
      </w:r>
      <w:r w:rsidR="00812664" w:rsidRPr="003F66E9">
        <w:rPr>
          <w:rStyle w:val="NEWItemNumber"/>
          <w:rFonts w:cs="Arial"/>
          <w:sz w:val="36"/>
          <w:szCs w:val="36"/>
        </w:rPr>
        <w:t xml:space="preserve"> </w:t>
      </w:r>
      <w:r w:rsidRPr="003F66E9">
        <w:rPr>
          <w:rStyle w:val="NEWItemNumber"/>
          <w:rFonts w:cs="Arial"/>
          <w:sz w:val="36"/>
          <w:szCs w:val="36"/>
        </w:rPr>
        <w:t>Pelvic ultrasound</w:t>
      </w:r>
      <w:r w:rsidR="00A4105B" w:rsidRPr="003F66E9">
        <w:rPr>
          <w:rStyle w:val="NEWItemNumber"/>
          <w:rFonts w:cs="Arial"/>
          <w:sz w:val="36"/>
          <w:szCs w:val="36"/>
        </w:rPr>
        <w:t xml:space="preserve"> 17 to 22 weeks gestation</w:t>
      </w:r>
      <w:r w:rsidRPr="003F66E9">
        <w:rPr>
          <w:rStyle w:val="NEWItemNumber"/>
          <w:rFonts w:cs="Arial"/>
          <w:sz w:val="36"/>
          <w:szCs w:val="36"/>
        </w:rPr>
        <w:t xml:space="preserve"> (R)</w:t>
      </w:r>
    </w:p>
    <w:p w14:paraId="3002D254" w14:textId="4F3987F4" w:rsidR="00C02D38" w:rsidRPr="00671871" w:rsidRDefault="00C02D38" w:rsidP="00C02D38">
      <w:pPr>
        <w:spacing w:after="0"/>
        <w:rPr>
          <w:rFonts w:cs="Arial"/>
          <w:noProof/>
        </w:rPr>
      </w:pPr>
      <w:r w:rsidRPr="00671871">
        <w:rPr>
          <w:rStyle w:val="Descriptorheader"/>
          <w:rFonts w:ascii="Arial" w:hAnsi="Arial" w:cs="Arial"/>
        </w:rPr>
        <w:t xml:space="preserve">Overview: </w:t>
      </w:r>
      <w:r w:rsidRPr="001761A6">
        <w:rPr>
          <w:rFonts w:cs="Arial"/>
          <w:noProof/>
        </w:rPr>
        <w:t>The descriptor has been amended to restrict item 557</w:t>
      </w:r>
      <w:r w:rsidR="00A4105B" w:rsidRPr="001761A6">
        <w:rPr>
          <w:rFonts w:cs="Arial"/>
          <w:noProof/>
        </w:rPr>
        <w:t>06</w:t>
      </w:r>
      <w:r w:rsidRPr="00137D42">
        <w:rPr>
          <w:rFonts w:cs="Arial"/>
          <w:noProof/>
        </w:rPr>
        <w:t xml:space="preserve"> being </w:t>
      </w:r>
      <w:r w:rsidR="00F35795" w:rsidRPr="00671871">
        <w:rPr>
          <w:rFonts w:cs="Arial"/>
          <w:noProof/>
        </w:rPr>
        <w:t>performed</w:t>
      </w:r>
      <w:r w:rsidRPr="00671871">
        <w:rPr>
          <w:rFonts w:cs="Arial"/>
          <w:noProof/>
        </w:rPr>
        <w:t xml:space="preserve"> within 24 hours of </w:t>
      </w:r>
      <w:r w:rsidR="00A4105B" w:rsidRPr="00671871">
        <w:rPr>
          <w:rFonts w:cs="Arial"/>
          <w:noProof/>
        </w:rPr>
        <w:t>items 55757</w:t>
      </w:r>
      <w:r w:rsidR="00123EEB" w:rsidRPr="00671871">
        <w:rPr>
          <w:rFonts w:cs="Arial"/>
          <w:noProof/>
        </w:rPr>
        <w:t xml:space="preserve"> </w:t>
      </w:r>
      <w:r w:rsidR="00A4105B" w:rsidRPr="00671871">
        <w:rPr>
          <w:rFonts w:cs="Arial"/>
          <w:noProof/>
        </w:rPr>
        <w:t>(R) or 55758 (NR)</w:t>
      </w:r>
      <w:r w:rsidRPr="00671871">
        <w:rPr>
          <w:rFonts w:cs="Arial"/>
          <w:noProof/>
        </w:rPr>
        <w:t xml:space="preserve">. Minor </w:t>
      </w:r>
      <w:r w:rsidR="001955D0" w:rsidRPr="00671871">
        <w:rPr>
          <w:rFonts w:cs="Arial"/>
          <w:noProof/>
        </w:rPr>
        <w:t xml:space="preserve">administrative </w:t>
      </w:r>
      <w:r w:rsidRPr="00671871">
        <w:rPr>
          <w:rFonts w:cs="Arial"/>
          <w:noProof/>
        </w:rPr>
        <w:t xml:space="preserve">changes have also been made to the descriptor. </w:t>
      </w:r>
    </w:p>
    <w:p w14:paraId="774B9E07" w14:textId="77777777" w:rsidR="00C02D38" w:rsidRPr="007024A9" w:rsidRDefault="00C02D38" w:rsidP="00C02D38">
      <w:pPr>
        <w:spacing w:after="0"/>
        <w:rPr>
          <w:rStyle w:val="Descriptorheader"/>
          <w:rFonts w:ascii="Arial" w:hAnsi="Arial" w:cs="Arial"/>
          <w:b w:val="0"/>
          <w:bCs w:val="0"/>
          <w:sz w:val="20"/>
          <w:szCs w:val="20"/>
        </w:rPr>
      </w:pPr>
    </w:p>
    <w:p w14:paraId="2AFA779E" w14:textId="77777777" w:rsidR="00C02D38" w:rsidRPr="001761A6" w:rsidRDefault="00C02D38" w:rsidP="00C02D38">
      <w:pPr>
        <w:spacing w:after="0"/>
        <w:rPr>
          <w:rFonts w:cs="Arial"/>
          <w:noProof/>
        </w:rPr>
      </w:pPr>
      <w:r w:rsidRPr="00671871">
        <w:rPr>
          <w:rStyle w:val="Descriptorheader"/>
          <w:rFonts w:ascii="Arial" w:hAnsi="Arial" w:cs="Arial"/>
        </w:rPr>
        <w:t>Descriptor:</w:t>
      </w:r>
      <w:r w:rsidRPr="001761A6">
        <w:rPr>
          <w:rFonts w:cs="Arial"/>
        </w:rPr>
        <w:t xml:space="preserve"> </w:t>
      </w:r>
    </w:p>
    <w:p w14:paraId="321747AE" w14:textId="6CFB2E63" w:rsidR="001955D0" w:rsidRPr="007024A9" w:rsidRDefault="00C02D38" w:rsidP="004A60B7">
      <w:pPr>
        <w:pStyle w:val="Tablea"/>
        <w:spacing w:before="0" w:after="120"/>
        <w:ind w:left="1418" w:hanging="1418"/>
        <w:rPr>
          <w:rFonts w:ascii="Arial" w:eastAsiaTheme="minorEastAsia" w:hAnsi="Arial" w:cs="Arial"/>
        </w:rPr>
      </w:pPr>
      <w:r w:rsidRPr="007024A9">
        <w:rPr>
          <w:rFonts w:ascii="Arial" w:hAnsi="Arial" w:cs="Arial"/>
          <w:noProof/>
          <w:lang w:eastAsia="en-US"/>
        </w:rPr>
        <w:t>55706</w:t>
      </w:r>
      <w:r w:rsidR="00A4105B" w:rsidRPr="007024A9">
        <w:rPr>
          <w:rFonts w:ascii="Arial" w:hAnsi="Arial" w:cs="Arial"/>
          <w:noProof/>
          <w:lang w:eastAsia="en-US"/>
        </w:rPr>
        <w:tab/>
      </w:r>
      <w:r w:rsidRPr="007024A9">
        <w:rPr>
          <w:rFonts w:ascii="Arial" w:eastAsiaTheme="minorEastAsia" w:hAnsi="Arial" w:cs="Arial"/>
        </w:rPr>
        <w:t>Pelvis or abdomen, pregnancy</w:t>
      </w:r>
      <w:r w:rsidR="00816362" w:rsidRPr="007024A9">
        <w:rPr>
          <w:rFonts w:ascii="Arial" w:eastAsiaTheme="minorEastAsia" w:hAnsi="Arial" w:cs="Arial"/>
        </w:rPr>
        <w:t>-</w:t>
      </w:r>
      <w:r w:rsidRPr="007024A9">
        <w:rPr>
          <w:rFonts w:ascii="Arial" w:eastAsiaTheme="minorEastAsia" w:hAnsi="Arial" w:cs="Arial"/>
        </w:rPr>
        <w:t xml:space="preserve">related or pregnancy complication, fetal development and anatomy, ultrasound </w:t>
      </w:r>
      <w:bookmarkStart w:id="6" w:name="_Hlk107229737"/>
      <w:r w:rsidRPr="007024A9">
        <w:rPr>
          <w:rFonts w:ascii="Arial" w:eastAsiaTheme="minorEastAsia" w:hAnsi="Arial" w:cs="Arial"/>
        </w:rPr>
        <w:t xml:space="preserve">(the </w:t>
      </w:r>
      <w:r w:rsidRPr="007024A9">
        <w:rPr>
          <w:rFonts w:ascii="Arial" w:eastAsiaTheme="minorEastAsia" w:hAnsi="Arial" w:cs="Arial"/>
          <w:b/>
          <w:bCs/>
          <w:i/>
          <w:iCs/>
        </w:rPr>
        <w:t>current ultrasound</w:t>
      </w:r>
      <w:r w:rsidRPr="007024A9">
        <w:rPr>
          <w:rFonts w:ascii="Arial" w:eastAsiaTheme="minorEastAsia" w:hAnsi="Arial" w:cs="Arial"/>
        </w:rPr>
        <w:t xml:space="preserve">) </w:t>
      </w:r>
      <w:bookmarkEnd w:id="6"/>
      <w:r w:rsidRPr="007024A9">
        <w:rPr>
          <w:rFonts w:ascii="Arial" w:eastAsiaTheme="minorEastAsia" w:hAnsi="Arial" w:cs="Arial"/>
        </w:rPr>
        <w:t xml:space="preserve">scan of, by any or all approaches, with measurement of all parameters for dating purposes, if </w:t>
      </w:r>
    </w:p>
    <w:p w14:paraId="4027E9DD" w14:textId="355FAE81" w:rsidR="00A4105B" w:rsidRPr="007024A9" w:rsidRDefault="00C02D38" w:rsidP="004A60B7">
      <w:pPr>
        <w:pStyle w:val="Tablea"/>
        <w:numPr>
          <w:ilvl w:val="0"/>
          <w:numId w:val="18"/>
        </w:numPr>
        <w:spacing w:before="0" w:after="120"/>
        <w:ind w:left="1843" w:hanging="425"/>
        <w:rPr>
          <w:rFonts w:ascii="Arial" w:eastAsiaTheme="minorEastAsia" w:hAnsi="Arial" w:cs="Arial"/>
        </w:rPr>
      </w:pPr>
      <w:r w:rsidRPr="007024A9">
        <w:rPr>
          <w:rFonts w:ascii="Arial" w:eastAsiaTheme="minorEastAsia" w:hAnsi="Arial" w:cs="Arial"/>
        </w:rPr>
        <w:t>the dating for the pregnancy (as confirmed by the current ultrasound) is 17 to 22 weeks of gestation; an</w:t>
      </w:r>
      <w:r w:rsidR="00A4105B" w:rsidRPr="007024A9">
        <w:rPr>
          <w:rFonts w:ascii="Arial" w:eastAsiaTheme="minorEastAsia" w:hAnsi="Arial" w:cs="Arial"/>
        </w:rPr>
        <w:t xml:space="preserve">d </w:t>
      </w:r>
    </w:p>
    <w:p w14:paraId="4E0DE62A" w14:textId="77777777" w:rsidR="001955D0" w:rsidRPr="007024A9" w:rsidRDefault="00C02D38" w:rsidP="004A60B7">
      <w:pPr>
        <w:pStyle w:val="Tablea"/>
        <w:numPr>
          <w:ilvl w:val="0"/>
          <w:numId w:val="18"/>
        </w:numPr>
        <w:spacing w:before="0" w:after="120"/>
        <w:ind w:left="1843" w:hanging="425"/>
        <w:rPr>
          <w:rFonts w:ascii="Arial" w:eastAsiaTheme="minorEastAsia" w:hAnsi="Arial" w:cs="Arial"/>
        </w:rPr>
      </w:pPr>
      <w:r w:rsidRPr="007024A9">
        <w:rPr>
          <w:rFonts w:ascii="Arial" w:eastAsiaTheme="minorEastAsia" w:hAnsi="Arial" w:cs="Arial"/>
        </w:rPr>
        <w:t>the current ultrasound:</w:t>
      </w:r>
    </w:p>
    <w:p w14:paraId="6C64D125" w14:textId="65EE0FBC" w:rsidR="00C02D38" w:rsidRPr="007024A9" w:rsidRDefault="00C02D38" w:rsidP="004A60B7">
      <w:pPr>
        <w:pStyle w:val="Tablea"/>
        <w:numPr>
          <w:ilvl w:val="0"/>
          <w:numId w:val="19"/>
        </w:numPr>
        <w:spacing w:before="0" w:after="120"/>
        <w:ind w:left="1843" w:firstLine="0"/>
        <w:rPr>
          <w:rFonts w:ascii="Arial" w:eastAsiaTheme="minorEastAsia" w:hAnsi="Arial" w:cs="Arial"/>
        </w:rPr>
      </w:pPr>
      <w:r w:rsidRPr="007024A9">
        <w:rPr>
          <w:rFonts w:ascii="Arial" w:hAnsi="Arial" w:cs="Arial"/>
        </w:rPr>
        <w:t>is not performed in the same pregnancy as item</w:t>
      </w:r>
      <w:r w:rsidR="00816362" w:rsidRPr="007024A9">
        <w:rPr>
          <w:rFonts w:ascii="Arial" w:hAnsi="Arial" w:cs="Arial"/>
        </w:rPr>
        <w:t xml:space="preserve"> </w:t>
      </w:r>
      <w:r w:rsidRPr="007024A9">
        <w:rPr>
          <w:rFonts w:ascii="Arial" w:hAnsi="Arial" w:cs="Arial"/>
        </w:rPr>
        <w:t>55709; and</w:t>
      </w:r>
    </w:p>
    <w:p w14:paraId="72B8666F" w14:textId="0C4B7DF3" w:rsidR="00C02D38" w:rsidRPr="007024A9" w:rsidRDefault="00C02D38" w:rsidP="004A60B7">
      <w:pPr>
        <w:pStyle w:val="Tablei"/>
        <w:numPr>
          <w:ilvl w:val="0"/>
          <w:numId w:val="19"/>
        </w:numPr>
        <w:ind w:left="2127" w:hanging="284"/>
        <w:rPr>
          <w:rFonts w:ascii="Arial" w:hAnsi="Arial" w:cs="Arial"/>
        </w:rPr>
      </w:pPr>
      <w:r w:rsidRPr="007024A9">
        <w:rPr>
          <w:rFonts w:ascii="Arial" w:hAnsi="Arial" w:cs="Arial"/>
        </w:rPr>
        <w:t>is not performed on the same patient within 24 hours of a service mentioned</w:t>
      </w:r>
      <w:r w:rsidR="001955D0" w:rsidRPr="007024A9">
        <w:rPr>
          <w:rFonts w:ascii="Arial" w:hAnsi="Arial" w:cs="Arial"/>
        </w:rPr>
        <w:t xml:space="preserve"> </w:t>
      </w:r>
      <w:r w:rsidRPr="007024A9">
        <w:rPr>
          <w:rFonts w:ascii="Arial" w:hAnsi="Arial" w:cs="Arial"/>
        </w:rPr>
        <w:t>in item</w:t>
      </w:r>
      <w:r w:rsidR="0075104B" w:rsidRPr="007024A9">
        <w:rPr>
          <w:rFonts w:ascii="Arial" w:hAnsi="Arial" w:cs="Arial"/>
        </w:rPr>
        <w:t xml:space="preserve"> </w:t>
      </w:r>
      <w:r w:rsidRPr="007024A9">
        <w:rPr>
          <w:rFonts w:ascii="Arial" w:hAnsi="Arial" w:cs="Arial"/>
        </w:rPr>
        <w:t>55757 or 55758 (R)</w:t>
      </w:r>
    </w:p>
    <w:p w14:paraId="492D849E" w14:textId="77777777" w:rsidR="00C02D38" w:rsidRPr="007024A9" w:rsidRDefault="00C02D38" w:rsidP="004A60B7">
      <w:pPr>
        <w:spacing w:after="0" w:line="259" w:lineRule="auto"/>
        <w:rPr>
          <w:rFonts w:cs="Arial"/>
          <w:iCs/>
          <w:szCs w:val="20"/>
        </w:rPr>
      </w:pPr>
    </w:p>
    <w:p w14:paraId="4194B80A" w14:textId="77777777" w:rsidR="007942B6" w:rsidRPr="001761A6" w:rsidRDefault="00C02D38" w:rsidP="004A60B7">
      <w:pPr>
        <w:spacing w:after="0"/>
        <w:rPr>
          <w:rStyle w:val="Descriptorheader"/>
          <w:rFonts w:ascii="Arial" w:hAnsi="Arial" w:cs="Arial"/>
          <w:b w:val="0"/>
          <w:bCs w:val="0"/>
          <w:sz w:val="20"/>
        </w:rPr>
      </w:pPr>
      <w:r w:rsidRPr="00671871">
        <w:rPr>
          <w:rStyle w:val="Descriptorheader"/>
          <w:rFonts w:ascii="Arial" w:hAnsi="Arial" w:cs="Arial"/>
          <w:szCs w:val="22"/>
        </w:rPr>
        <w:t>Indication:</w:t>
      </w:r>
      <w:r w:rsidRPr="001761A6">
        <w:rPr>
          <w:rStyle w:val="Descriptorheader"/>
          <w:rFonts w:ascii="Arial" w:hAnsi="Arial" w:cs="Arial"/>
          <w:b w:val="0"/>
          <w:bCs w:val="0"/>
          <w:sz w:val="20"/>
        </w:rPr>
        <w:t xml:space="preserve">. </w:t>
      </w:r>
    </w:p>
    <w:p w14:paraId="724570BF" w14:textId="3ADA96AB" w:rsidR="00C02D38" w:rsidRPr="00671871" w:rsidRDefault="00C02D38" w:rsidP="005B55C9">
      <w:pPr>
        <w:pStyle w:val="ListParagraph"/>
        <w:numPr>
          <w:ilvl w:val="0"/>
          <w:numId w:val="90"/>
        </w:numPr>
        <w:spacing w:after="0"/>
        <w:rPr>
          <w:rStyle w:val="Descriptorheader"/>
          <w:rFonts w:ascii="Arial" w:hAnsi="Arial" w:cs="Arial"/>
          <w:b w:val="0"/>
          <w:bCs w:val="0"/>
          <w:sz w:val="20"/>
        </w:rPr>
      </w:pPr>
      <w:r w:rsidRPr="00137D42">
        <w:rPr>
          <w:rStyle w:val="Descriptorheader"/>
          <w:rFonts w:ascii="Arial" w:hAnsi="Arial" w:cs="Arial"/>
          <w:b w:val="0"/>
          <w:bCs w:val="0"/>
          <w:sz w:val="20"/>
        </w:rPr>
        <w:t>Minor changes to the descriptor have been made to make it clear that the item is referring to the current ultrasound</w:t>
      </w:r>
      <w:r w:rsidR="007942B6" w:rsidRPr="00671871">
        <w:rPr>
          <w:rStyle w:val="Descriptorheader"/>
          <w:rFonts w:ascii="Arial" w:hAnsi="Arial" w:cs="Arial"/>
          <w:b w:val="0"/>
          <w:bCs w:val="0"/>
          <w:sz w:val="20"/>
        </w:rPr>
        <w:t xml:space="preserve"> and also restricting the claiming of the service within 24 hours of items 55757 or 55758</w:t>
      </w:r>
      <w:r w:rsidRPr="00671871">
        <w:rPr>
          <w:rStyle w:val="Descriptorheader"/>
          <w:rFonts w:ascii="Arial" w:hAnsi="Arial" w:cs="Arial"/>
          <w:b w:val="0"/>
          <w:bCs w:val="0"/>
          <w:sz w:val="20"/>
        </w:rPr>
        <w:t xml:space="preserve">. </w:t>
      </w:r>
    </w:p>
    <w:p w14:paraId="29D0A65F" w14:textId="448B56DD" w:rsidR="007942B6" w:rsidRPr="00671871" w:rsidRDefault="007942B6" w:rsidP="00C02D38">
      <w:pPr>
        <w:spacing w:after="0"/>
        <w:rPr>
          <w:rStyle w:val="Descriptorheader"/>
          <w:rFonts w:ascii="Arial" w:hAnsi="Arial" w:cs="Arial"/>
          <w:b w:val="0"/>
          <w:bCs w:val="0"/>
          <w:sz w:val="20"/>
        </w:rPr>
      </w:pPr>
    </w:p>
    <w:p w14:paraId="28005538" w14:textId="77777777" w:rsidR="007942B6" w:rsidRPr="001761A6" w:rsidRDefault="007942B6" w:rsidP="007942B6">
      <w:pPr>
        <w:spacing w:after="0" w:line="259" w:lineRule="auto"/>
        <w:rPr>
          <w:rFonts w:cs="Arial"/>
          <w:noProof/>
        </w:rPr>
      </w:pPr>
      <w:r w:rsidRPr="00671871">
        <w:rPr>
          <w:rStyle w:val="Descriptorheader"/>
          <w:rFonts w:ascii="Arial" w:hAnsi="Arial" w:cs="Arial"/>
        </w:rPr>
        <w:t>Billing requirement:</w:t>
      </w:r>
      <w:r w:rsidRPr="001761A6">
        <w:rPr>
          <w:rFonts w:cs="Arial"/>
          <w:noProof/>
        </w:rPr>
        <w:t xml:space="preserve"> </w:t>
      </w:r>
    </w:p>
    <w:p w14:paraId="0BD9AE5F" w14:textId="3AAFBE4F" w:rsidR="00816362" w:rsidRPr="00671871" w:rsidRDefault="00816362" w:rsidP="005B55C9">
      <w:pPr>
        <w:pStyle w:val="ListParagraph"/>
        <w:numPr>
          <w:ilvl w:val="0"/>
          <w:numId w:val="89"/>
        </w:numPr>
        <w:spacing w:after="0"/>
        <w:rPr>
          <w:rStyle w:val="Descriptorheader"/>
          <w:rFonts w:ascii="Arial" w:hAnsi="Arial" w:cs="Arial"/>
          <w:b w:val="0"/>
          <w:bCs w:val="0"/>
          <w:sz w:val="20"/>
        </w:rPr>
      </w:pPr>
      <w:r w:rsidRPr="00137D42">
        <w:rPr>
          <w:rStyle w:val="Descriptorheader"/>
          <w:rFonts w:ascii="Arial" w:hAnsi="Arial" w:cs="Arial"/>
          <w:b w:val="0"/>
          <w:bCs w:val="0"/>
          <w:sz w:val="20"/>
        </w:rPr>
        <w:t xml:space="preserve">Item 55706 cannot be </w:t>
      </w:r>
      <w:r w:rsidR="00F35795" w:rsidRPr="00671871">
        <w:rPr>
          <w:rStyle w:val="Descriptorheader"/>
          <w:rFonts w:ascii="Arial" w:hAnsi="Arial" w:cs="Arial"/>
          <w:b w:val="0"/>
          <w:bCs w:val="0"/>
          <w:sz w:val="20"/>
        </w:rPr>
        <w:t>performed</w:t>
      </w:r>
      <w:r w:rsidRPr="00671871">
        <w:rPr>
          <w:rStyle w:val="Descriptorheader"/>
          <w:rFonts w:ascii="Arial" w:hAnsi="Arial" w:cs="Arial"/>
          <w:b w:val="0"/>
          <w:bCs w:val="0"/>
          <w:sz w:val="20"/>
        </w:rPr>
        <w:t xml:space="preserve"> in the same pregnancy as item 55709.</w:t>
      </w:r>
    </w:p>
    <w:p w14:paraId="309039A6" w14:textId="31C965D3" w:rsidR="007942B6" w:rsidRPr="00671871" w:rsidRDefault="00816362" w:rsidP="00816362">
      <w:pPr>
        <w:pStyle w:val="ListParagraph"/>
        <w:numPr>
          <w:ilvl w:val="0"/>
          <w:numId w:val="89"/>
        </w:numPr>
        <w:spacing w:after="0"/>
        <w:rPr>
          <w:rStyle w:val="Descriptorheader"/>
          <w:rFonts w:ascii="Arial" w:hAnsi="Arial" w:cs="Arial"/>
          <w:b w:val="0"/>
          <w:bCs w:val="0"/>
          <w:sz w:val="20"/>
        </w:rPr>
      </w:pPr>
      <w:r w:rsidRPr="007024A9">
        <w:rPr>
          <w:rStyle w:val="Descriptorheader"/>
          <w:rFonts w:ascii="Arial" w:hAnsi="Arial" w:cs="Arial"/>
          <w:b w:val="0"/>
          <w:bCs w:val="0"/>
          <w:sz w:val="20"/>
        </w:rPr>
        <w:t xml:space="preserve">Item 55706 cannot be </w:t>
      </w:r>
      <w:r w:rsidR="00F35795" w:rsidRPr="007024A9">
        <w:rPr>
          <w:rStyle w:val="Descriptorheader"/>
          <w:rFonts w:ascii="Arial" w:hAnsi="Arial" w:cs="Arial"/>
          <w:b w:val="0"/>
          <w:bCs w:val="0"/>
          <w:sz w:val="20"/>
        </w:rPr>
        <w:t>performed</w:t>
      </w:r>
      <w:r w:rsidR="007942B6" w:rsidRPr="007024A9">
        <w:rPr>
          <w:rStyle w:val="Descriptorheader"/>
          <w:rFonts w:ascii="Arial" w:hAnsi="Arial" w:cs="Arial"/>
          <w:b w:val="0"/>
          <w:bCs w:val="0"/>
          <w:sz w:val="20"/>
        </w:rPr>
        <w:t xml:space="preserve"> </w:t>
      </w:r>
      <w:r w:rsidR="007942B6" w:rsidRPr="00137D42">
        <w:rPr>
          <w:rStyle w:val="Descriptorheader"/>
          <w:rFonts w:ascii="Arial" w:hAnsi="Arial" w:cs="Arial"/>
          <w:b w:val="0"/>
          <w:bCs w:val="0"/>
          <w:sz w:val="20"/>
        </w:rPr>
        <w:t>within 24 hours of a service mentioned in item 55757 or 55758.</w:t>
      </w:r>
    </w:p>
    <w:p w14:paraId="18FF63D7" w14:textId="33C346BA" w:rsidR="007942B6" w:rsidRPr="00671871" w:rsidRDefault="007942B6" w:rsidP="005B55C9">
      <w:pPr>
        <w:pStyle w:val="ListParagraph"/>
        <w:numPr>
          <w:ilvl w:val="0"/>
          <w:numId w:val="89"/>
        </w:numPr>
        <w:spacing w:after="0"/>
        <w:rPr>
          <w:rStyle w:val="Descriptorheader"/>
          <w:rFonts w:ascii="Arial" w:hAnsi="Arial" w:cs="Arial"/>
          <w:b w:val="0"/>
          <w:bCs w:val="0"/>
          <w:sz w:val="20"/>
        </w:rPr>
      </w:pPr>
      <w:r w:rsidRPr="00671871">
        <w:rPr>
          <w:rFonts w:cs="Arial"/>
        </w:rPr>
        <w:t xml:space="preserve">Item 55706 can only be </w:t>
      </w:r>
      <w:r w:rsidR="00F35795" w:rsidRPr="00137D42">
        <w:rPr>
          <w:rFonts w:cs="Arial"/>
        </w:rPr>
        <w:t>performed</w:t>
      </w:r>
      <w:r w:rsidRPr="00671871">
        <w:rPr>
          <w:rFonts w:cs="Arial"/>
        </w:rPr>
        <w:t xml:space="preserve"> once per pregnancy.</w:t>
      </w:r>
    </w:p>
    <w:p w14:paraId="6D0336EF" w14:textId="77777777" w:rsidR="00C02D38" w:rsidRPr="007024A9" w:rsidRDefault="00C02D38" w:rsidP="00C02D38">
      <w:pPr>
        <w:spacing w:after="0"/>
        <w:rPr>
          <w:rStyle w:val="Descriptorheader"/>
          <w:rFonts w:ascii="Arial" w:hAnsi="Arial" w:cs="Arial"/>
          <w:b w:val="0"/>
          <w:bCs w:val="0"/>
          <w:sz w:val="20"/>
          <w:szCs w:val="20"/>
        </w:rPr>
      </w:pPr>
    </w:p>
    <w:p w14:paraId="3235D7A8" w14:textId="77777777" w:rsidR="0045204F" w:rsidRPr="00671871" w:rsidRDefault="00C02D38" w:rsidP="00816362">
      <w:pPr>
        <w:spacing w:after="0"/>
        <w:rPr>
          <w:rFonts w:cs="Arial"/>
          <w:noProof/>
        </w:rPr>
      </w:pPr>
      <w:r w:rsidRPr="00671871">
        <w:rPr>
          <w:rStyle w:val="Descriptorheader"/>
          <w:rFonts w:ascii="Arial" w:hAnsi="Arial" w:cs="Arial"/>
        </w:rPr>
        <w:t>MBS fee:</w:t>
      </w:r>
      <w:r w:rsidRPr="001761A6">
        <w:rPr>
          <w:rFonts w:cs="Arial"/>
          <w:noProof/>
        </w:rPr>
        <w:t xml:space="preserve"> </w:t>
      </w:r>
      <w:r w:rsidR="00D20447" w:rsidRPr="001761A6">
        <w:rPr>
          <w:rFonts w:cs="Arial"/>
          <w:noProof/>
        </w:rPr>
        <w:t>$104.05 (n</w:t>
      </w:r>
      <w:r w:rsidRPr="00137D42">
        <w:rPr>
          <w:rFonts w:cs="Arial"/>
          <w:noProof/>
        </w:rPr>
        <w:t>o change</w:t>
      </w:r>
      <w:r w:rsidR="00D20447" w:rsidRPr="00671871">
        <w:rPr>
          <w:rFonts w:cs="Arial"/>
          <w:noProof/>
        </w:rPr>
        <w:t>)</w:t>
      </w:r>
    </w:p>
    <w:p w14:paraId="18D90669" w14:textId="77777777" w:rsidR="0045204F" w:rsidRPr="00671871" w:rsidRDefault="0045204F" w:rsidP="00816362">
      <w:pPr>
        <w:spacing w:after="0"/>
        <w:rPr>
          <w:rFonts w:cs="Arial"/>
          <w:b/>
          <w:bCs/>
          <w:iCs/>
          <w:noProof/>
          <w:spacing w:val="5"/>
          <w:sz w:val="22"/>
        </w:rPr>
      </w:pPr>
    </w:p>
    <w:p w14:paraId="569F0865" w14:textId="06201BD9" w:rsidR="0045204F" w:rsidRPr="00671871" w:rsidRDefault="0045204F" w:rsidP="00816362">
      <w:pPr>
        <w:spacing w:after="120"/>
        <w:rPr>
          <w:rFonts w:cs="Arial"/>
          <w:iCs/>
          <w:noProof/>
          <w:color w:val="002060"/>
          <w:spacing w:val="5"/>
          <w:sz w:val="22"/>
        </w:rPr>
      </w:pPr>
      <w:r w:rsidRPr="00671871">
        <w:rPr>
          <w:rFonts w:cs="Arial"/>
          <w:b/>
          <w:bCs/>
          <w:iCs/>
          <w:noProof/>
          <w:spacing w:val="5"/>
          <w:sz w:val="22"/>
        </w:rPr>
        <w:t>Private Health Insurance Classifications:</w:t>
      </w:r>
      <w:r w:rsidRPr="00671871">
        <w:rPr>
          <w:rFonts w:cs="Arial"/>
          <w:iCs/>
          <w:noProof/>
          <w:spacing w:val="5"/>
          <w:sz w:val="22"/>
        </w:rPr>
        <w:t xml:space="preserve"> </w:t>
      </w:r>
      <w:r w:rsidRPr="00FE66CD">
        <w:rPr>
          <w:rFonts w:cs="Arial"/>
          <w:iCs/>
          <w:noProof/>
          <w:spacing w:val="5"/>
          <w:sz w:val="22"/>
          <w:szCs w:val="22"/>
        </w:rPr>
        <w:t>(no change)</w:t>
      </w:r>
    </w:p>
    <w:p w14:paraId="2E11E5A8" w14:textId="77777777" w:rsidR="0045204F" w:rsidRPr="00671871" w:rsidRDefault="0045204F" w:rsidP="00816362">
      <w:pPr>
        <w:pStyle w:val="ListParagraph"/>
        <w:numPr>
          <w:ilvl w:val="0"/>
          <w:numId w:val="12"/>
        </w:numPr>
        <w:autoSpaceDE w:val="0"/>
        <w:autoSpaceDN w:val="0"/>
        <w:adjustRightInd w:val="0"/>
        <w:spacing w:after="120"/>
        <w:contextualSpacing w:val="0"/>
        <w:rPr>
          <w:rFonts w:eastAsiaTheme="minorHAnsi" w:cs="Arial"/>
        </w:rPr>
      </w:pPr>
      <w:r w:rsidRPr="001761A6">
        <w:rPr>
          <w:rFonts w:eastAsiaTheme="minorHAnsi" w:cs="Arial"/>
          <w:b/>
          <w:bCs/>
        </w:rPr>
        <w:t>Clinical C</w:t>
      </w:r>
      <w:r w:rsidRPr="00137D42">
        <w:rPr>
          <w:rFonts w:eastAsiaTheme="minorHAnsi" w:cs="Arial"/>
          <w:b/>
          <w:bCs/>
        </w:rPr>
        <w:t>ategory:</w:t>
      </w:r>
      <w:r w:rsidRPr="00671871">
        <w:rPr>
          <w:rFonts w:eastAsiaTheme="minorHAnsi" w:cs="Arial"/>
        </w:rPr>
        <w:tab/>
        <w:t>Support list (DI)</w:t>
      </w:r>
    </w:p>
    <w:p w14:paraId="7FA42522" w14:textId="77777777" w:rsidR="0045204F" w:rsidRPr="00671871" w:rsidRDefault="0045204F" w:rsidP="005B55C9">
      <w:pPr>
        <w:pStyle w:val="ListParagraph"/>
        <w:numPr>
          <w:ilvl w:val="0"/>
          <w:numId w:val="12"/>
        </w:numPr>
        <w:autoSpaceDE w:val="0"/>
        <w:autoSpaceDN w:val="0"/>
        <w:adjustRightInd w:val="0"/>
        <w:spacing w:after="0"/>
        <w:contextualSpacing w:val="0"/>
        <w:rPr>
          <w:rFonts w:eastAsiaTheme="minorHAnsi" w:cs="Arial"/>
        </w:rPr>
      </w:pPr>
      <w:r w:rsidRPr="00671871">
        <w:rPr>
          <w:rFonts w:eastAsiaTheme="minorHAnsi" w:cs="Arial"/>
          <w:b/>
          <w:bCs/>
        </w:rPr>
        <w:t>Procedure Type:</w:t>
      </w:r>
      <w:r w:rsidRPr="00671871">
        <w:rPr>
          <w:rFonts w:eastAsiaTheme="minorHAnsi" w:cs="Arial"/>
        </w:rPr>
        <w:tab/>
        <w:t xml:space="preserve">Type C </w:t>
      </w:r>
    </w:p>
    <w:p w14:paraId="2F5F703A" w14:textId="66A77753" w:rsidR="00C02D38" w:rsidRPr="004B4580" w:rsidRDefault="00C02D38" w:rsidP="00C02D38">
      <w:pPr>
        <w:spacing w:after="0"/>
        <w:rPr>
          <w:rFonts w:cs="Arial"/>
          <w:noProof/>
        </w:rPr>
      </w:pPr>
    </w:p>
    <w:p w14:paraId="5AE0F1ED" w14:textId="31056EFF" w:rsidR="006C7A1C" w:rsidRPr="004B4580" w:rsidRDefault="006C7A1C">
      <w:pPr>
        <w:spacing w:after="0" w:line="240" w:lineRule="auto"/>
        <w:rPr>
          <w:rFonts w:cs="Arial"/>
        </w:rPr>
      </w:pPr>
      <w:r w:rsidRPr="004B4580">
        <w:rPr>
          <w:rFonts w:cs="Arial"/>
        </w:rPr>
        <w:br w:type="page"/>
      </w:r>
    </w:p>
    <w:p w14:paraId="38800235" w14:textId="77777777" w:rsidR="0045448D" w:rsidRPr="004B4580" w:rsidRDefault="0045448D" w:rsidP="0045448D">
      <w:pPr>
        <w:spacing w:after="0"/>
        <w:rPr>
          <w:rFonts w:cs="Arial"/>
        </w:rPr>
      </w:pPr>
    </w:p>
    <w:p w14:paraId="16D196E1" w14:textId="34B338CF" w:rsidR="0065372C" w:rsidRPr="003F66E9" w:rsidRDefault="0065372C" w:rsidP="003F66E9">
      <w:pPr>
        <w:spacing w:after="0"/>
        <w:rPr>
          <w:rStyle w:val="NEWItemNumber"/>
          <w:rFonts w:cs="Arial"/>
          <w:sz w:val="36"/>
          <w:szCs w:val="36"/>
        </w:rPr>
      </w:pPr>
      <w:r w:rsidRPr="003F66E9">
        <w:rPr>
          <w:rStyle w:val="NEWItemNumber"/>
          <w:rFonts w:cs="Arial"/>
          <w:sz w:val="36"/>
          <w:szCs w:val="36"/>
        </w:rPr>
        <w:t>Amended item – 55709 –</w:t>
      </w:r>
      <w:r w:rsidR="00812664" w:rsidRPr="003F66E9">
        <w:rPr>
          <w:rStyle w:val="NEWItemNumber"/>
          <w:rFonts w:cs="Arial"/>
          <w:sz w:val="36"/>
          <w:szCs w:val="36"/>
        </w:rPr>
        <w:t xml:space="preserve"> </w:t>
      </w:r>
      <w:r w:rsidRPr="003F66E9">
        <w:rPr>
          <w:rStyle w:val="NEWItemNumber"/>
          <w:rFonts w:cs="Arial"/>
          <w:sz w:val="36"/>
          <w:szCs w:val="36"/>
        </w:rPr>
        <w:t>Pelvic ultrasound 17 to 22 weeks gestation (NR)</w:t>
      </w:r>
    </w:p>
    <w:p w14:paraId="0196023F" w14:textId="0DDF1300" w:rsidR="0065372C" w:rsidRPr="00671871" w:rsidRDefault="0065372C" w:rsidP="0065372C">
      <w:pPr>
        <w:spacing w:after="0"/>
        <w:rPr>
          <w:rFonts w:cs="Arial"/>
          <w:noProof/>
        </w:rPr>
      </w:pPr>
      <w:r w:rsidRPr="00671871">
        <w:rPr>
          <w:rStyle w:val="Descriptorheader"/>
          <w:rFonts w:ascii="Arial" w:hAnsi="Arial" w:cs="Arial"/>
        </w:rPr>
        <w:t xml:space="preserve">Overview: </w:t>
      </w:r>
      <w:r w:rsidRPr="001761A6">
        <w:rPr>
          <w:rFonts w:cs="Arial"/>
          <w:noProof/>
        </w:rPr>
        <w:t xml:space="preserve">The descriptor has been amended to restrict item 55709 being </w:t>
      </w:r>
      <w:r w:rsidR="00F35795" w:rsidRPr="001761A6">
        <w:rPr>
          <w:rFonts w:cs="Arial"/>
          <w:noProof/>
        </w:rPr>
        <w:t>performed</w:t>
      </w:r>
      <w:r w:rsidRPr="00137D42">
        <w:rPr>
          <w:rFonts w:cs="Arial"/>
          <w:noProof/>
        </w:rPr>
        <w:t xml:space="preserve"> within 24 hours of items 55757</w:t>
      </w:r>
      <w:r w:rsidR="0045448D" w:rsidRPr="00671871">
        <w:rPr>
          <w:rFonts w:cs="Arial"/>
          <w:noProof/>
        </w:rPr>
        <w:t xml:space="preserve"> </w:t>
      </w:r>
      <w:r w:rsidRPr="00671871">
        <w:rPr>
          <w:rFonts w:cs="Arial"/>
          <w:noProof/>
        </w:rPr>
        <w:t xml:space="preserve">(R) or 55758 (NR). Minor administrative changes have also been made to the descriptor. </w:t>
      </w:r>
    </w:p>
    <w:p w14:paraId="72E0C974" w14:textId="77777777" w:rsidR="0065372C" w:rsidRPr="007024A9" w:rsidRDefault="0065372C" w:rsidP="0065372C">
      <w:pPr>
        <w:spacing w:after="0"/>
        <w:rPr>
          <w:rStyle w:val="Descriptorheader"/>
          <w:rFonts w:ascii="Arial" w:hAnsi="Arial" w:cs="Arial"/>
          <w:b w:val="0"/>
          <w:bCs w:val="0"/>
          <w:sz w:val="20"/>
          <w:szCs w:val="20"/>
        </w:rPr>
      </w:pPr>
    </w:p>
    <w:p w14:paraId="349D6B8B" w14:textId="77777777" w:rsidR="0065372C" w:rsidRPr="001761A6" w:rsidRDefault="0065372C" w:rsidP="0065372C">
      <w:pPr>
        <w:spacing w:after="0"/>
        <w:rPr>
          <w:rFonts w:cs="Arial"/>
          <w:noProof/>
        </w:rPr>
      </w:pPr>
      <w:r w:rsidRPr="00671871">
        <w:rPr>
          <w:rStyle w:val="Descriptorheader"/>
          <w:rFonts w:ascii="Arial" w:hAnsi="Arial" w:cs="Arial"/>
        </w:rPr>
        <w:t>Descriptor:</w:t>
      </w:r>
      <w:r w:rsidRPr="001761A6">
        <w:rPr>
          <w:rFonts w:cs="Arial"/>
        </w:rPr>
        <w:t xml:space="preserve"> </w:t>
      </w:r>
    </w:p>
    <w:p w14:paraId="1AAF048A" w14:textId="5A7EEBB2" w:rsidR="00202EC2" w:rsidRPr="007024A9" w:rsidRDefault="0065372C" w:rsidP="00816362">
      <w:pPr>
        <w:pStyle w:val="Tablea"/>
        <w:spacing w:before="0" w:after="120"/>
        <w:ind w:left="1418" w:hanging="1418"/>
        <w:rPr>
          <w:rFonts w:ascii="Arial" w:eastAsiaTheme="minorEastAsia" w:hAnsi="Arial" w:cs="Arial"/>
        </w:rPr>
      </w:pPr>
      <w:r w:rsidRPr="007024A9">
        <w:rPr>
          <w:rFonts w:ascii="Arial" w:hAnsi="Arial" w:cs="Arial"/>
          <w:noProof/>
          <w:lang w:eastAsia="en-US"/>
        </w:rPr>
        <w:t>5570</w:t>
      </w:r>
      <w:r w:rsidR="00DD3110" w:rsidRPr="007024A9">
        <w:rPr>
          <w:rFonts w:ascii="Arial" w:hAnsi="Arial" w:cs="Arial"/>
          <w:noProof/>
          <w:lang w:eastAsia="en-US"/>
        </w:rPr>
        <w:t>9</w:t>
      </w:r>
      <w:r w:rsidRPr="007024A9">
        <w:rPr>
          <w:rFonts w:ascii="Arial" w:hAnsi="Arial" w:cs="Arial"/>
          <w:noProof/>
          <w:lang w:eastAsia="en-US"/>
        </w:rPr>
        <w:tab/>
      </w:r>
      <w:r w:rsidRPr="007024A9">
        <w:rPr>
          <w:rFonts w:ascii="Arial" w:eastAsiaTheme="minorEastAsia" w:hAnsi="Arial" w:cs="Arial"/>
        </w:rPr>
        <w:t>Pelvis or abdomen, pregnancy</w:t>
      </w:r>
      <w:r w:rsidR="005112C3" w:rsidRPr="007024A9">
        <w:rPr>
          <w:rFonts w:ascii="Arial" w:eastAsiaTheme="minorEastAsia" w:hAnsi="Arial" w:cs="Arial"/>
        </w:rPr>
        <w:t>-</w:t>
      </w:r>
      <w:r w:rsidRPr="007024A9">
        <w:rPr>
          <w:rFonts w:ascii="Arial" w:eastAsiaTheme="minorEastAsia" w:hAnsi="Arial" w:cs="Arial"/>
        </w:rPr>
        <w:t xml:space="preserve">related or pregnancy complication, fetal development and anatomy, ultrasound (the </w:t>
      </w:r>
      <w:r w:rsidRPr="007024A9">
        <w:rPr>
          <w:rFonts w:ascii="Arial" w:eastAsiaTheme="minorEastAsia" w:hAnsi="Arial" w:cs="Arial"/>
          <w:b/>
          <w:bCs/>
          <w:i/>
          <w:iCs/>
        </w:rPr>
        <w:t>current ultrasound</w:t>
      </w:r>
      <w:r w:rsidRPr="007024A9">
        <w:rPr>
          <w:rFonts w:ascii="Arial" w:eastAsiaTheme="minorEastAsia" w:hAnsi="Arial" w:cs="Arial"/>
        </w:rPr>
        <w:t xml:space="preserve">) scan of, by any or all approaches, with measurement of all parameters for dating purposes, if </w:t>
      </w:r>
    </w:p>
    <w:p w14:paraId="4E835ECC" w14:textId="17A7B53D" w:rsidR="0065372C" w:rsidRPr="007024A9" w:rsidRDefault="0065372C" w:rsidP="00816362">
      <w:pPr>
        <w:pStyle w:val="Tablea"/>
        <w:numPr>
          <w:ilvl w:val="0"/>
          <w:numId w:val="45"/>
        </w:numPr>
        <w:spacing w:before="0" w:after="120"/>
        <w:ind w:left="1843" w:hanging="425"/>
        <w:rPr>
          <w:rFonts w:ascii="Arial" w:eastAsiaTheme="minorEastAsia" w:hAnsi="Arial" w:cs="Arial"/>
        </w:rPr>
      </w:pPr>
      <w:r w:rsidRPr="007024A9">
        <w:rPr>
          <w:rFonts w:ascii="Arial" w:eastAsiaTheme="minorEastAsia" w:hAnsi="Arial" w:cs="Arial"/>
        </w:rPr>
        <w:t xml:space="preserve">the dating for the pregnancy (as confirmed by the current ultrasound) is 17 to 22 weeks of gestation; and </w:t>
      </w:r>
    </w:p>
    <w:p w14:paraId="20D8A8BB" w14:textId="77777777" w:rsidR="0065372C" w:rsidRPr="007024A9" w:rsidRDefault="0065372C" w:rsidP="00816362">
      <w:pPr>
        <w:pStyle w:val="Tablea"/>
        <w:numPr>
          <w:ilvl w:val="0"/>
          <w:numId w:val="45"/>
        </w:numPr>
        <w:spacing w:before="0" w:after="120"/>
        <w:ind w:left="1843" w:hanging="425"/>
        <w:rPr>
          <w:rFonts w:ascii="Arial" w:eastAsiaTheme="minorEastAsia" w:hAnsi="Arial" w:cs="Arial"/>
        </w:rPr>
      </w:pPr>
      <w:r w:rsidRPr="007024A9">
        <w:rPr>
          <w:rFonts w:ascii="Arial" w:eastAsiaTheme="minorEastAsia" w:hAnsi="Arial" w:cs="Arial"/>
        </w:rPr>
        <w:t>the current ultrasound:</w:t>
      </w:r>
    </w:p>
    <w:p w14:paraId="32CDC1A3" w14:textId="60DB8204" w:rsidR="0065372C" w:rsidRPr="007024A9" w:rsidRDefault="0065372C" w:rsidP="00816362">
      <w:pPr>
        <w:pStyle w:val="Tablea"/>
        <w:numPr>
          <w:ilvl w:val="0"/>
          <w:numId w:val="46"/>
        </w:numPr>
        <w:spacing w:before="0" w:after="120"/>
        <w:rPr>
          <w:rFonts w:ascii="Arial" w:eastAsiaTheme="minorEastAsia" w:hAnsi="Arial" w:cs="Arial"/>
        </w:rPr>
      </w:pPr>
      <w:r w:rsidRPr="007024A9">
        <w:rPr>
          <w:rFonts w:ascii="Arial" w:hAnsi="Arial" w:cs="Arial"/>
        </w:rPr>
        <w:t>is not performed in the same pregnancy as item</w:t>
      </w:r>
      <w:r w:rsidR="00816362" w:rsidRPr="007024A9">
        <w:rPr>
          <w:rFonts w:ascii="Arial" w:hAnsi="Arial" w:cs="Arial"/>
        </w:rPr>
        <w:t xml:space="preserve"> </w:t>
      </w:r>
      <w:r w:rsidRPr="007024A9">
        <w:rPr>
          <w:rFonts w:ascii="Arial" w:hAnsi="Arial" w:cs="Arial"/>
        </w:rPr>
        <w:t>55706; and</w:t>
      </w:r>
    </w:p>
    <w:p w14:paraId="1A8A4A6E" w14:textId="6D544E39" w:rsidR="0065372C" w:rsidRPr="007024A9" w:rsidRDefault="0065372C" w:rsidP="0075104B">
      <w:pPr>
        <w:pStyle w:val="Tablei"/>
        <w:numPr>
          <w:ilvl w:val="0"/>
          <w:numId w:val="46"/>
        </w:numPr>
        <w:rPr>
          <w:rFonts w:ascii="Arial" w:hAnsi="Arial" w:cs="Arial"/>
        </w:rPr>
      </w:pPr>
      <w:r w:rsidRPr="007024A9">
        <w:rPr>
          <w:rFonts w:ascii="Arial" w:hAnsi="Arial" w:cs="Arial"/>
        </w:rPr>
        <w:t>is not performed on the same patient within 24 hours of a service mentioned in item</w:t>
      </w:r>
      <w:r w:rsidR="005112C3" w:rsidRPr="007024A9">
        <w:rPr>
          <w:rFonts w:ascii="Arial" w:hAnsi="Arial" w:cs="Arial"/>
        </w:rPr>
        <w:t xml:space="preserve"> </w:t>
      </w:r>
      <w:r w:rsidRPr="007024A9">
        <w:rPr>
          <w:rFonts w:ascii="Arial" w:hAnsi="Arial" w:cs="Arial"/>
        </w:rPr>
        <w:t>55757 or 55758 (</w:t>
      </w:r>
      <w:r w:rsidR="00EA2DB0" w:rsidRPr="007024A9">
        <w:rPr>
          <w:rFonts w:ascii="Arial" w:hAnsi="Arial" w:cs="Arial"/>
        </w:rPr>
        <w:t>N</w:t>
      </w:r>
      <w:r w:rsidRPr="007024A9">
        <w:rPr>
          <w:rFonts w:ascii="Arial" w:hAnsi="Arial" w:cs="Arial"/>
        </w:rPr>
        <w:t>R)</w:t>
      </w:r>
    </w:p>
    <w:p w14:paraId="46562AFD" w14:textId="77777777" w:rsidR="0065372C" w:rsidRPr="007024A9" w:rsidRDefault="0065372C" w:rsidP="0075104B">
      <w:pPr>
        <w:spacing w:after="0" w:line="259" w:lineRule="auto"/>
        <w:rPr>
          <w:rFonts w:cs="Arial"/>
          <w:iCs/>
          <w:szCs w:val="20"/>
        </w:rPr>
      </w:pPr>
    </w:p>
    <w:p w14:paraId="66ADA9D0" w14:textId="77777777" w:rsidR="007942B6" w:rsidRPr="001761A6" w:rsidRDefault="0065372C" w:rsidP="0075104B">
      <w:pPr>
        <w:spacing w:after="0"/>
        <w:rPr>
          <w:rStyle w:val="Descriptorheader"/>
          <w:rFonts w:ascii="Arial" w:hAnsi="Arial" w:cs="Arial"/>
          <w:sz w:val="20"/>
        </w:rPr>
      </w:pPr>
      <w:r w:rsidRPr="00671871">
        <w:rPr>
          <w:rStyle w:val="Descriptorheader"/>
          <w:rFonts w:ascii="Arial" w:hAnsi="Arial" w:cs="Arial"/>
          <w:szCs w:val="22"/>
        </w:rPr>
        <w:t>Indication:</w:t>
      </w:r>
      <w:r w:rsidRPr="001761A6">
        <w:rPr>
          <w:rStyle w:val="Descriptorheader"/>
          <w:rFonts w:ascii="Arial" w:hAnsi="Arial" w:cs="Arial"/>
          <w:sz w:val="20"/>
        </w:rPr>
        <w:t xml:space="preserve"> </w:t>
      </w:r>
    </w:p>
    <w:p w14:paraId="72BBFB42" w14:textId="6A90CC26" w:rsidR="0065372C" w:rsidRPr="00671871" w:rsidRDefault="0065372C" w:rsidP="005B55C9">
      <w:pPr>
        <w:pStyle w:val="ListParagraph"/>
        <w:numPr>
          <w:ilvl w:val="0"/>
          <w:numId w:val="92"/>
        </w:numPr>
        <w:spacing w:after="0"/>
        <w:rPr>
          <w:rStyle w:val="Descriptorheader"/>
          <w:rFonts w:ascii="Arial" w:hAnsi="Arial" w:cs="Arial"/>
          <w:b w:val="0"/>
          <w:bCs w:val="0"/>
          <w:sz w:val="20"/>
        </w:rPr>
      </w:pPr>
      <w:r w:rsidRPr="00137D42">
        <w:rPr>
          <w:rStyle w:val="Descriptorheader"/>
          <w:rFonts w:ascii="Arial" w:hAnsi="Arial" w:cs="Arial"/>
          <w:b w:val="0"/>
          <w:bCs w:val="0"/>
          <w:sz w:val="20"/>
        </w:rPr>
        <w:t>Minor changes to the descriptor have been made to make it clear that the item is referring to the current ultrasound</w:t>
      </w:r>
      <w:r w:rsidR="007942B6" w:rsidRPr="00671871">
        <w:rPr>
          <w:rStyle w:val="Descriptorheader"/>
          <w:rFonts w:ascii="Arial" w:hAnsi="Arial" w:cs="Arial"/>
          <w:b w:val="0"/>
          <w:bCs w:val="0"/>
          <w:sz w:val="20"/>
        </w:rPr>
        <w:t xml:space="preserve"> and also restricting the claiming of the service within 24 hours of items 55757 or 55758.</w:t>
      </w:r>
    </w:p>
    <w:p w14:paraId="30A2FA87" w14:textId="04DB4D54" w:rsidR="0065372C" w:rsidRPr="007024A9" w:rsidRDefault="0065372C" w:rsidP="0065372C">
      <w:pPr>
        <w:spacing w:after="0"/>
        <w:rPr>
          <w:rStyle w:val="Descriptorheader"/>
          <w:rFonts w:ascii="Arial" w:hAnsi="Arial" w:cs="Arial"/>
          <w:b w:val="0"/>
          <w:bCs w:val="0"/>
          <w:sz w:val="20"/>
          <w:szCs w:val="20"/>
        </w:rPr>
      </w:pPr>
    </w:p>
    <w:p w14:paraId="60746E1B" w14:textId="77777777" w:rsidR="007942B6" w:rsidRPr="001761A6" w:rsidRDefault="007942B6" w:rsidP="007942B6">
      <w:pPr>
        <w:spacing w:after="0" w:line="259" w:lineRule="auto"/>
        <w:rPr>
          <w:rFonts w:cs="Arial"/>
          <w:noProof/>
        </w:rPr>
      </w:pPr>
      <w:r w:rsidRPr="00671871">
        <w:rPr>
          <w:rStyle w:val="Descriptorheader"/>
          <w:rFonts w:ascii="Arial" w:hAnsi="Arial" w:cs="Arial"/>
        </w:rPr>
        <w:t>Billing requirement:</w:t>
      </w:r>
      <w:r w:rsidRPr="001761A6">
        <w:rPr>
          <w:rFonts w:cs="Arial"/>
          <w:noProof/>
        </w:rPr>
        <w:t xml:space="preserve"> </w:t>
      </w:r>
    </w:p>
    <w:p w14:paraId="347FC621" w14:textId="145E21C7" w:rsidR="005112C3" w:rsidRPr="007024A9" w:rsidRDefault="005112C3" w:rsidP="005B55C9">
      <w:pPr>
        <w:pStyle w:val="ListParagraph"/>
        <w:numPr>
          <w:ilvl w:val="0"/>
          <w:numId w:val="91"/>
        </w:numPr>
        <w:spacing w:after="0"/>
        <w:rPr>
          <w:rStyle w:val="Descriptorheader"/>
          <w:rFonts w:ascii="Arial" w:hAnsi="Arial" w:cs="Arial"/>
          <w:b w:val="0"/>
          <w:bCs w:val="0"/>
          <w:sz w:val="20"/>
          <w:szCs w:val="20"/>
        </w:rPr>
      </w:pPr>
      <w:r w:rsidRPr="007024A9">
        <w:rPr>
          <w:rStyle w:val="Descriptorheader"/>
          <w:rFonts w:ascii="Arial" w:hAnsi="Arial" w:cs="Arial"/>
          <w:b w:val="0"/>
          <w:bCs w:val="0"/>
          <w:sz w:val="20"/>
          <w:szCs w:val="20"/>
        </w:rPr>
        <w:t xml:space="preserve">Item 55709 cannot be </w:t>
      </w:r>
      <w:r w:rsidR="00F35795" w:rsidRPr="007024A9">
        <w:rPr>
          <w:rStyle w:val="Descriptorheader"/>
          <w:rFonts w:ascii="Arial" w:hAnsi="Arial" w:cs="Arial"/>
          <w:b w:val="0"/>
          <w:bCs w:val="0"/>
          <w:sz w:val="20"/>
          <w:szCs w:val="20"/>
        </w:rPr>
        <w:t>performed</w:t>
      </w:r>
      <w:r w:rsidRPr="007024A9">
        <w:rPr>
          <w:rStyle w:val="Descriptorheader"/>
          <w:rFonts w:ascii="Arial" w:hAnsi="Arial" w:cs="Arial"/>
          <w:b w:val="0"/>
          <w:bCs w:val="0"/>
          <w:sz w:val="20"/>
          <w:szCs w:val="20"/>
        </w:rPr>
        <w:t xml:space="preserve"> in the same pregnancy as item 55706.</w:t>
      </w:r>
    </w:p>
    <w:p w14:paraId="6C324B02" w14:textId="67825000" w:rsidR="007942B6" w:rsidRPr="007024A9" w:rsidRDefault="005112C3" w:rsidP="005112C3">
      <w:pPr>
        <w:pStyle w:val="ListParagraph"/>
        <w:numPr>
          <w:ilvl w:val="0"/>
          <w:numId w:val="91"/>
        </w:numPr>
        <w:spacing w:after="0"/>
        <w:rPr>
          <w:rStyle w:val="Descriptorheader"/>
          <w:rFonts w:ascii="Arial" w:hAnsi="Arial" w:cs="Arial"/>
          <w:b w:val="0"/>
          <w:bCs w:val="0"/>
          <w:sz w:val="20"/>
          <w:szCs w:val="20"/>
        </w:rPr>
      </w:pPr>
      <w:r w:rsidRPr="007024A9">
        <w:rPr>
          <w:rStyle w:val="Descriptorheader"/>
          <w:rFonts w:ascii="Arial" w:hAnsi="Arial" w:cs="Arial"/>
          <w:b w:val="0"/>
          <w:bCs w:val="0"/>
          <w:sz w:val="20"/>
        </w:rPr>
        <w:t xml:space="preserve">Item 55709 cannot be </w:t>
      </w:r>
      <w:r w:rsidR="00F35795" w:rsidRPr="007024A9">
        <w:rPr>
          <w:rStyle w:val="Descriptorheader"/>
          <w:rFonts w:ascii="Arial" w:hAnsi="Arial" w:cs="Arial"/>
          <w:b w:val="0"/>
          <w:bCs w:val="0"/>
          <w:sz w:val="20"/>
        </w:rPr>
        <w:t>performed</w:t>
      </w:r>
      <w:r w:rsidRPr="007024A9">
        <w:rPr>
          <w:rStyle w:val="Descriptorheader"/>
          <w:rFonts w:ascii="Arial" w:hAnsi="Arial" w:cs="Arial"/>
          <w:b w:val="0"/>
          <w:bCs w:val="0"/>
          <w:sz w:val="20"/>
        </w:rPr>
        <w:t xml:space="preserve"> </w:t>
      </w:r>
      <w:r w:rsidR="007942B6" w:rsidRPr="00137D42">
        <w:rPr>
          <w:rStyle w:val="Descriptorheader"/>
          <w:rFonts w:ascii="Arial" w:hAnsi="Arial" w:cs="Arial"/>
          <w:b w:val="0"/>
          <w:bCs w:val="0"/>
          <w:sz w:val="20"/>
        </w:rPr>
        <w:t>within 24 hours of a service mentioned in item 55757 or 55758.</w:t>
      </w:r>
    </w:p>
    <w:p w14:paraId="6A554680" w14:textId="03A2156F" w:rsidR="007942B6" w:rsidRPr="007024A9" w:rsidRDefault="007942B6" w:rsidP="005B55C9">
      <w:pPr>
        <w:pStyle w:val="ListParagraph"/>
        <w:numPr>
          <w:ilvl w:val="0"/>
          <w:numId w:val="91"/>
        </w:numPr>
        <w:spacing w:after="0"/>
        <w:rPr>
          <w:rFonts w:cs="Arial"/>
          <w:iCs/>
          <w:noProof/>
          <w:spacing w:val="5"/>
          <w:szCs w:val="20"/>
        </w:rPr>
      </w:pPr>
      <w:r w:rsidRPr="00137D42">
        <w:rPr>
          <w:rFonts w:cs="Arial"/>
        </w:rPr>
        <w:t xml:space="preserve">Item 55709 can only be </w:t>
      </w:r>
      <w:r w:rsidR="00F35795" w:rsidRPr="00671871">
        <w:rPr>
          <w:rFonts w:cs="Arial"/>
        </w:rPr>
        <w:t>performed</w:t>
      </w:r>
      <w:r w:rsidRPr="00671871">
        <w:rPr>
          <w:rFonts w:cs="Arial"/>
        </w:rPr>
        <w:t xml:space="preserve"> once per pregnancy.</w:t>
      </w:r>
    </w:p>
    <w:p w14:paraId="06554711" w14:textId="77777777" w:rsidR="007942B6" w:rsidRPr="007024A9" w:rsidRDefault="007942B6" w:rsidP="007942B6">
      <w:pPr>
        <w:pStyle w:val="ListParagraph"/>
        <w:spacing w:after="0"/>
        <w:rPr>
          <w:rStyle w:val="Descriptorheader"/>
          <w:rFonts w:ascii="Arial" w:hAnsi="Arial" w:cs="Arial"/>
          <w:b w:val="0"/>
          <w:bCs w:val="0"/>
          <w:sz w:val="20"/>
          <w:szCs w:val="20"/>
        </w:rPr>
      </w:pPr>
    </w:p>
    <w:p w14:paraId="618C9A56" w14:textId="77777777" w:rsidR="0045204F" w:rsidRPr="00671871" w:rsidRDefault="0065372C" w:rsidP="0065372C">
      <w:pPr>
        <w:spacing w:after="0"/>
        <w:rPr>
          <w:rFonts w:cs="Arial"/>
          <w:noProof/>
        </w:rPr>
      </w:pPr>
      <w:r w:rsidRPr="00671871">
        <w:rPr>
          <w:rStyle w:val="Descriptorheader"/>
          <w:rFonts w:ascii="Arial" w:hAnsi="Arial" w:cs="Arial"/>
        </w:rPr>
        <w:t>MBS fee:</w:t>
      </w:r>
      <w:r w:rsidRPr="001761A6">
        <w:rPr>
          <w:rFonts w:cs="Arial"/>
          <w:noProof/>
        </w:rPr>
        <w:t xml:space="preserve"> </w:t>
      </w:r>
      <w:r w:rsidR="00D20447" w:rsidRPr="001761A6">
        <w:rPr>
          <w:rFonts w:cs="Arial"/>
          <w:noProof/>
        </w:rPr>
        <w:t>$39.50 (n</w:t>
      </w:r>
      <w:r w:rsidRPr="00137D42">
        <w:rPr>
          <w:rFonts w:cs="Arial"/>
          <w:noProof/>
        </w:rPr>
        <w:t>o change</w:t>
      </w:r>
      <w:r w:rsidR="00D20447" w:rsidRPr="00671871">
        <w:rPr>
          <w:rFonts w:cs="Arial"/>
          <w:noProof/>
        </w:rPr>
        <w:t>)</w:t>
      </w:r>
    </w:p>
    <w:p w14:paraId="150976B4" w14:textId="77777777" w:rsidR="0045204F" w:rsidRPr="00671871" w:rsidRDefault="0045204F" w:rsidP="0065372C">
      <w:pPr>
        <w:spacing w:after="0"/>
        <w:rPr>
          <w:rFonts w:cs="Arial"/>
          <w:noProof/>
        </w:rPr>
      </w:pPr>
    </w:p>
    <w:p w14:paraId="271B8FBD" w14:textId="77777777" w:rsidR="0045204F" w:rsidRPr="00671871" w:rsidRDefault="0045204F" w:rsidP="005112C3">
      <w:pPr>
        <w:spacing w:after="120"/>
        <w:rPr>
          <w:rFonts w:cs="Arial"/>
          <w:iCs/>
          <w:noProof/>
          <w:color w:val="002060"/>
          <w:spacing w:val="5"/>
          <w:sz w:val="22"/>
        </w:rPr>
      </w:pPr>
      <w:r w:rsidRPr="00671871">
        <w:rPr>
          <w:rFonts w:cs="Arial"/>
          <w:b/>
          <w:bCs/>
          <w:iCs/>
          <w:noProof/>
          <w:spacing w:val="5"/>
          <w:sz w:val="22"/>
        </w:rPr>
        <w:t>Private Health Insurance Classifications:</w:t>
      </w:r>
      <w:r w:rsidRPr="00671871">
        <w:rPr>
          <w:rFonts w:cs="Arial"/>
          <w:iCs/>
          <w:noProof/>
          <w:spacing w:val="5"/>
          <w:sz w:val="22"/>
        </w:rPr>
        <w:t xml:space="preserve"> </w:t>
      </w:r>
      <w:r w:rsidRPr="00FE66CD">
        <w:rPr>
          <w:rFonts w:cs="Arial"/>
          <w:iCs/>
          <w:noProof/>
          <w:spacing w:val="5"/>
          <w:sz w:val="22"/>
          <w:szCs w:val="22"/>
        </w:rPr>
        <w:t>(no change)</w:t>
      </w:r>
    </w:p>
    <w:p w14:paraId="67660FE9" w14:textId="77777777" w:rsidR="0045204F" w:rsidRPr="00671871" w:rsidRDefault="0045204F" w:rsidP="005112C3">
      <w:pPr>
        <w:pStyle w:val="ListParagraph"/>
        <w:numPr>
          <w:ilvl w:val="0"/>
          <w:numId w:val="12"/>
        </w:numPr>
        <w:autoSpaceDE w:val="0"/>
        <w:autoSpaceDN w:val="0"/>
        <w:adjustRightInd w:val="0"/>
        <w:spacing w:after="120"/>
        <w:contextualSpacing w:val="0"/>
        <w:rPr>
          <w:rFonts w:eastAsiaTheme="minorHAnsi" w:cs="Arial"/>
        </w:rPr>
      </w:pPr>
      <w:r w:rsidRPr="001761A6">
        <w:rPr>
          <w:rFonts w:eastAsiaTheme="minorHAnsi" w:cs="Arial"/>
          <w:b/>
          <w:bCs/>
        </w:rPr>
        <w:t>Clinical C</w:t>
      </w:r>
      <w:r w:rsidRPr="00137D42">
        <w:rPr>
          <w:rFonts w:eastAsiaTheme="minorHAnsi" w:cs="Arial"/>
          <w:b/>
          <w:bCs/>
        </w:rPr>
        <w:t>ategory:</w:t>
      </w:r>
      <w:r w:rsidRPr="00671871">
        <w:rPr>
          <w:rFonts w:eastAsiaTheme="minorHAnsi" w:cs="Arial"/>
        </w:rPr>
        <w:tab/>
        <w:t>Support list (DI)</w:t>
      </w:r>
    </w:p>
    <w:p w14:paraId="517D5E12" w14:textId="77777777" w:rsidR="0045204F" w:rsidRPr="00671871" w:rsidRDefault="0045204F" w:rsidP="005B55C9">
      <w:pPr>
        <w:pStyle w:val="ListParagraph"/>
        <w:numPr>
          <w:ilvl w:val="0"/>
          <w:numId w:val="12"/>
        </w:numPr>
        <w:autoSpaceDE w:val="0"/>
        <w:autoSpaceDN w:val="0"/>
        <w:adjustRightInd w:val="0"/>
        <w:spacing w:after="0"/>
        <w:contextualSpacing w:val="0"/>
        <w:rPr>
          <w:rFonts w:eastAsiaTheme="minorHAnsi" w:cs="Arial"/>
        </w:rPr>
      </w:pPr>
      <w:r w:rsidRPr="00671871">
        <w:rPr>
          <w:rFonts w:eastAsiaTheme="minorHAnsi" w:cs="Arial"/>
          <w:b/>
          <w:bCs/>
        </w:rPr>
        <w:t>Procedure Type:</w:t>
      </w:r>
      <w:r w:rsidRPr="00671871">
        <w:rPr>
          <w:rFonts w:eastAsiaTheme="minorHAnsi" w:cs="Arial"/>
        </w:rPr>
        <w:tab/>
        <w:t xml:space="preserve">Type C </w:t>
      </w:r>
    </w:p>
    <w:p w14:paraId="7771E814" w14:textId="41999421" w:rsidR="0065372C" w:rsidRPr="004B4580" w:rsidRDefault="0065372C" w:rsidP="0065372C">
      <w:pPr>
        <w:spacing w:after="0"/>
        <w:rPr>
          <w:rFonts w:cs="Arial"/>
          <w:noProof/>
        </w:rPr>
      </w:pPr>
    </w:p>
    <w:p w14:paraId="1654A44B" w14:textId="21E16F5E" w:rsidR="006C7A1C" w:rsidRPr="007024A9" w:rsidRDefault="006C7A1C">
      <w:pPr>
        <w:spacing w:after="0" w:line="240" w:lineRule="auto"/>
        <w:rPr>
          <w:rStyle w:val="AmendedItemNumber"/>
          <w:rFonts w:eastAsia="Times New Roman" w:cs="Arial"/>
          <w:b w:val="0"/>
          <w:bCs/>
          <w:iCs/>
          <w:szCs w:val="20"/>
        </w:rPr>
      </w:pPr>
      <w:r w:rsidRPr="007024A9">
        <w:rPr>
          <w:rStyle w:val="AmendedItemNumber"/>
          <w:rFonts w:eastAsia="Times New Roman" w:cs="Arial"/>
          <w:b w:val="0"/>
          <w:bCs/>
          <w:iCs/>
          <w:szCs w:val="20"/>
        </w:rPr>
        <w:br w:type="page"/>
      </w:r>
    </w:p>
    <w:p w14:paraId="607A20E5" w14:textId="77777777" w:rsidR="0045448D" w:rsidRPr="007024A9" w:rsidRDefault="0045448D" w:rsidP="0045448D">
      <w:pPr>
        <w:spacing w:after="0" w:line="240" w:lineRule="auto"/>
        <w:rPr>
          <w:rStyle w:val="AmendedItemNumber"/>
          <w:rFonts w:eastAsia="Times New Roman" w:cs="Arial"/>
          <w:b w:val="0"/>
          <w:bCs/>
          <w:iCs/>
          <w:sz w:val="16"/>
          <w:szCs w:val="16"/>
        </w:rPr>
      </w:pPr>
    </w:p>
    <w:p w14:paraId="5742FF37" w14:textId="5A9722F5" w:rsidR="003D2D9D" w:rsidRPr="003F66E9" w:rsidRDefault="003D2D9D" w:rsidP="003F66E9">
      <w:pPr>
        <w:spacing w:after="0"/>
        <w:rPr>
          <w:rStyle w:val="NEWItemNumber"/>
          <w:rFonts w:cs="Arial"/>
          <w:sz w:val="36"/>
          <w:szCs w:val="36"/>
        </w:rPr>
      </w:pPr>
      <w:r w:rsidRPr="003F66E9">
        <w:rPr>
          <w:rStyle w:val="NEWItemNumber"/>
          <w:rFonts w:cs="Arial"/>
          <w:sz w:val="36"/>
          <w:szCs w:val="36"/>
        </w:rPr>
        <w:t>Amended item – 55707 –</w:t>
      </w:r>
      <w:r w:rsidR="00812664" w:rsidRPr="003F66E9">
        <w:rPr>
          <w:rStyle w:val="NEWItemNumber"/>
          <w:rFonts w:cs="Arial"/>
          <w:sz w:val="36"/>
          <w:szCs w:val="36"/>
        </w:rPr>
        <w:t xml:space="preserve"> </w:t>
      </w:r>
      <w:r w:rsidRPr="003F66E9">
        <w:rPr>
          <w:rStyle w:val="NEWItemNumber"/>
          <w:rFonts w:cs="Arial"/>
          <w:sz w:val="36"/>
          <w:szCs w:val="36"/>
        </w:rPr>
        <w:t>Pelvic ultrasound for nuchal translucency</w:t>
      </w:r>
      <w:r w:rsidR="00F4357D" w:rsidRPr="003F66E9">
        <w:rPr>
          <w:rStyle w:val="NEWItemNumber"/>
          <w:rFonts w:cs="Arial"/>
          <w:sz w:val="36"/>
          <w:szCs w:val="36"/>
        </w:rPr>
        <w:t xml:space="preserve"> </w:t>
      </w:r>
      <w:r w:rsidRPr="003F66E9">
        <w:rPr>
          <w:rStyle w:val="NEWItemNumber"/>
          <w:rFonts w:cs="Arial"/>
          <w:sz w:val="36"/>
          <w:szCs w:val="36"/>
        </w:rPr>
        <w:t>(R)</w:t>
      </w:r>
    </w:p>
    <w:p w14:paraId="4045D0A0" w14:textId="7DD32C8A" w:rsidR="003D2D9D" w:rsidRPr="00671871" w:rsidRDefault="003D2D9D" w:rsidP="003D2D9D">
      <w:pPr>
        <w:spacing w:after="0"/>
        <w:rPr>
          <w:rFonts w:cs="Arial"/>
          <w:noProof/>
        </w:rPr>
      </w:pPr>
      <w:r w:rsidRPr="00671871">
        <w:rPr>
          <w:rStyle w:val="Descriptorheader"/>
          <w:rFonts w:ascii="Arial" w:hAnsi="Arial" w:cs="Arial"/>
        </w:rPr>
        <w:t xml:space="preserve">Overview: </w:t>
      </w:r>
      <w:r w:rsidRPr="001761A6">
        <w:rPr>
          <w:rFonts w:cs="Arial"/>
          <w:noProof/>
        </w:rPr>
        <w:t>The descriptor has been amended to restrict item 5570</w:t>
      </w:r>
      <w:r w:rsidR="00F4357D" w:rsidRPr="001761A6">
        <w:rPr>
          <w:rFonts w:cs="Arial"/>
          <w:noProof/>
        </w:rPr>
        <w:t>7</w:t>
      </w:r>
      <w:r w:rsidRPr="00137D42">
        <w:rPr>
          <w:rFonts w:cs="Arial"/>
          <w:noProof/>
        </w:rPr>
        <w:t xml:space="preserve"> being </w:t>
      </w:r>
      <w:r w:rsidR="00F35795" w:rsidRPr="00137D42">
        <w:rPr>
          <w:rFonts w:cs="Arial"/>
          <w:noProof/>
        </w:rPr>
        <w:t>performed</w:t>
      </w:r>
      <w:r w:rsidRPr="00137D42">
        <w:rPr>
          <w:rFonts w:cs="Arial"/>
          <w:noProof/>
        </w:rPr>
        <w:t xml:space="preserve"> </w:t>
      </w:r>
      <w:r w:rsidR="00F4357D" w:rsidRPr="00137D42">
        <w:rPr>
          <w:rFonts w:cs="Arial"/>
          <w:noProof/>
        </w:rPr>
        <w:t xml:space="preserve">within 24 hours of another item in Subroup 5 of Group I1. Minor administrative changes have also been made to the descriptor. </w:t>
      </w:r>
    </w:p>
    <w:p w14:paraId="51615654" w14:textId="77777777" w:rsidR="003D2D9D" w:rsidRPr="007024A9" w:rsidRDefault="003D2D9D" w:rsidP="003D2D9D">
      <w:pPr>
        <w:spacing w:after="0"/>
        <w:rPr>
          <w:rStyle w:val="Descriptorheader"/>
          <w:rFonts w:ascii="Arial" w:hAnsi="Arial" w:cs="Arial"/>
          <w:b w:val="0"/>
          <w:bCs w:val="0"/>
          <w:sz w:val="20"/>
          <w:szCs w:val="20"/>
        </w:rPr>
      </w:pPr>
    </w:p>
    <w:p w14:paraId="1E39A3F1" w14:textId="01F8D442" w:rsidR="003D2D9D" w:rsidRPr="001761A6" w:rsidRDefault="003D2D9D" w:rsidP="003D2D9D">
      <w:pPr>
        <w:spacing w:after="0"/>
        <w:rPr>
          <w:rFonts w:cs="Arial"/>
          <w:noProof/>
        </w:rPr>
      </w:pPr>
      <w:r w:rsidRPr="00671871">
        <w:rPr>
          <w:rStyle w:val="Descriptorheader"/>
          <w:rFonts w:ascii="Arial" w:hAnsi="Arial" w:cs="Arial"/>
        </w:rPr>
        <w:t>Descriptor:</w:t>
      </w:r>
      <w:r w:rsidRPr="001761A6">
        <w:rPr>
          <w:rFonts w:cs="Arial"/>
        </w:rPr>
        <w:t xml:space="preserve"> </w:t>
      </w:r>
    </w:p>
    <w:p w14:paraId="162AF7B1" w14:textId="2A7AA54F" w:rsidR="00835688" w:rsidRPr="007024A9" w:rsidRDefault="003D2D9D" w:rsidP="004A60B7">
      <w:pPr>
        <w:pStyle w:val="Tablea"/>
        <w:spacing w:after="120"/>
        <w:ind w:left="1418" w:hanging="1418"/>
        <w:rPr>
          <w:rFonts w:ascii="Arial" w:hAnsi="Arial" w:cs="Arial"/>
        </w:rPr>
      </w:pPr>
      <w:r w:rsidRPr="007024A9">
        <w:rPr>
          <w:rFonts w:ascii="Arial" w:hAnsi="Arial" w:cs="Arial"/>
          <w:noProof/>
          <w:lang w:eastAsia="en-US"/>
        </w:rPr>
        <w:t>5570</w:t>
      </w:r>
      <w:r w:rsidR="00F4357D" w:rsidRPr="007024A9">
        <w:rPr>
          <w:rFonts w:ascii="Arial" w:hAnsi="Arial" w:cs="Arial"/>
          <w:noProof/>
          <w:lang w:eastAsia="en-US"/>
        </w:rPr>
        <w:t>7</w:t>
      </w:r>
      <w:r w:rsidRPr="007024A9">
        <w:rPr>
          <w:rFonts w:ascii="Arial" w:hAnsi="Arial" w:cs="Arial"/>
          <w:noProof/>
          <w:lang w:eastAsia="en-US"/>
        </w:rPr>
        <w:tab/>
      </w:r>
      <w:r w:rsidR="00F4357D" w:rsidRPr="007024A9">
        <w:rPr>
          <w:rFonts w:ascii="Arial" w:hAnsi="Arial" w:cs="Arial"/>
        </w:rPr>
        <w:t>Pelvis or abdomen, pregnancy</w:t>
      </w:r>
      <w:r w:rsidR="005112C3" w:rsidRPr="007024A9">
        <w:rPr>
          <w:rFonts w:ascii="Arial" w:hAnsi="Arial" w:cs="Arial"/>
        </w:rPr>
        <w:t>-</w:t>
      </w:r>
      <w:r w:rsidR="00F4357D" w:rsidRPr="007024A9">
        <w:rPr>
          <w:rFonts w:ascii="Arial" w:hAnsi="Arial" w:cs="Arial"/>
        </w:rPr>
        <w:t xml:space="preserve">related or pregnancy complication, fetal development and anatomy, ultrasound (the </w:t>
      </w:r>
      <w:r w:rsidR="00F4357D" w:rsidRPr="007024A9">
        <w:rPr>
          <w:rFonts w:ascii="Arial" w:hAnsi="Arial" w:cs="Arial"/>
          <w:b/>
          <w:bCs/>
          <w:i/>
          <w:iCs/>
        </w:rPr>
        <w:t>current ultrasound</w:t>
      </w:r>
      <w:r w:rsidR="00F4357D" w:rsidRPr="007024A9">
        <w:rPr>
          <w:rFonts w:ascii="Arial" w:hAnsi="Arial" w:cs="Arial"/>
        </w:rPr>
        <w:t>) scan of, by any or all approaches, if:</w:t>
      </w:r>
    </w:p>
    <w:p w14:paraId="62F7E010" w14:textId="77777777" w:rsidR="00835688" w:rsidRPr="007024A9" w:rsidRDefault="00F4357D" w:rsidP="004A60B7">
      <w:pPr>
        <w:pStyle w:val="Tablea"/>
        <w:numPr>
          <w:ilvl w:val="0"/>
          <w:numId w:val="20"/>
        </w:numPr>
        <w:spacing w:after="120"/>
        <w:rPr>
          <w:rFonts w:ascii="Arial" w:eastAsiaTheme="minorEastAsia" w:hAnsi="Arial" w:cs="Arial"/>
        </w:rPr>
      </w:pPr>
      <w:r w:rsidRPr="007024A9">
        <w:rPr>
          <w:rFonts w:ascii="Arial" w:eastAsiaTheme="minorEastAsia" w:hAnsi="Arial" w:cs="Arial"/>
        </w:rPr>
        <w:t>the pregnancy (as confirmed by the current ultrasound) is dated by a fetal crown rump length of 45 to 84 mm; and</w:t>
      </w:r>
    </w:p>
    <w:p w14:paraId="489A7E65" w14:textId="77777777" w:rsidR="00835688" w:rsidRPr="007024A9" w:rsidRDefault="00F4357D" w:rsidP="004A60B7">
      <w:pPr>
        <w:pStyle w:val="Tablea"/>
        <w:numPr>
          <w:ilvl w:val="0"/>
          <w:numId w:val="20"/>
        </w:numPr>
        <w:spacing w:after="120"/>
        <w:rPr>
          <w:rFonts w:ascii="Arial" w:eastAsiaTheme="minorEastAsia" w:hAnsi="Arial" w:cs="Arial"/>
        </w:rPr>
      </w:pPr>
      <w:r w:rsidRPr="007024A9">
        <w:rPr>
          <w:rFonts w:ascii="Arial" w:hAnsi="Arial" w:cs="Arial"/>
        </w:rPr>
        <w:t>nuchal translucency measurement is performed to assess the risk of fetal abnormality; and</w:t>
      </w:r>
    </w:p>
    <w:p w14:paraId="4221A9AA" w14:textId="4B243F3A" w:rsidR="003D2D9D" w:rsidRPr="007024A9" w:rsidRDefault="00F4357D" w:rsidP="004A60B7">
      <w:pPr>
        <w:pStyle w:val="Tablea"/>
        <w:numPr>
          <w:ilvl w:val="0"/>
          <w:numId w:val="20"/>
        </w:numPr>
        <w:spacing w:after="120"/>
        <w:rPr>
          <w:rFonts w:ascii="Arial" w:eastAsiaTheme="minorEastAsia" w:hAnsi="Arial" w:cs="Arial"/>
        </w:rPr>
      </w:pPr>
      <w:r w:rsidRPr="007024A9">
        <w:rPr>
          <w:rFonts w:ascii="Arial" w:hAnsi="Arial" w:cs="Arial"/>
        </w:rPr>
        <w:t>the current ultrasound is not performed on the same patient within 24 hours of a service mentioned in another item in this Subgroup (R)</w:t>
      </w:r>
      <w:r w:rsidRPr="007024A9">
        <w:rPr>
          <w:rFonts w:ascii="Arial" w:hAnsi="Arial" w:cs="Arial"/>
        </w:rPr>
        <w:br/>
      </w:r>
    </w:p>
    <w:p w14:paraId="540BBABA" w14:textId="77777777" w:rsidR="00A05D51" w:rsidRPr="001761A6" w:rsidRDefault="003D2D9D" w:rsidP="003D2D9D">
      <w:pPr>
        <w:spacing w:after="0"/>
        <w:rPr>
          <w:rStyle w:val="Descriptorheader"/>
          <w:rFonts w:ascii="Arial" w:hAnsi="Arial" w:cs="Arial"/>
          <w:sz w:val="20"/>
        </w:rPr>
      </w:pPr>
      <w:r w:rsidRPr="00671871">
        <w:rPr>
          <w:rStyle w:val="Descriptorheader"/>
          <w:rFonts w:ascii="Arial" w:hAnsi="Arial" w:cs="Arial"/>
          <w:szCs w:val="22"/>
        </w:rPr>
        <w:t>Indication:</w:t>
      </w:r>
      <w:r w:rsidRPr="001761A6">
        <w:rPr>
          <w:rStyle w:val="Descriptorheader"/>
          <w:rFonts w:ascii="Arial" w:hAnsi="Arial" w:cs="Arial"/>
          <w:sz w:val="20"/>
        </w:rPr>
        <w:t xml:space="preserve"> </w:t>
      </w:r>
    </w:p>
    <w:p w14:paraId="2076AB90" w14:textId="28107187" w:rsidR="003D2D9D" w:rsidRPr="00671871" w:rsidRDefault="003D2D9D" w:rsidP="005B55C9">
      <w:pPr>
        <w:pStyle w:val="ListParagraph"/>
        <w:numPr>
          <w:ilvl w:val="0"/>
          <w:numId w:val="88"/>
        </w:numPr>
        <w:spacing w:after="0"/>
        <w:rPr>
          <w:rStyle w:val="Descriptorheader"/>
          <w:rFonts w:ascii="Arial" w:hAnsi="Arial" w:cs="Arial"/>
          <w:b w:val="0"/>
          <w:bCs w:val="0"/>
          <w:sz w:val="20"/>
        </w:rPr>
      </w:pPr>
      <w:r w:rsidRPr="00137D42">
        <w:rPr>
          <w:rStyle w:val="Descriptorheader"/>
          <w:rFonts w:ascii="Arial" w:hAnsi="Arial" w:cs="Arial"/>
          <w:b w:val="0"/>
          <w:bCs w:val="0"/>
          <w:sz w:val="20"/>
        </w:rPr>
        <w:t>Minor changes to the descriptor have been made to make it clear that the item is referring to the current ultrasound</w:t>
      </w:r>
      <w:r w:rsidR="00A05D51" w:rsidRPr="00671871">
        <w:rPr>
          <w:rStyle w:val="Descriptorheader"/>
          <w:rFonts w:ascii="Arial" w:hAnsi="Arial" w:cs="Arial"/>
          <w:b w:val="0"/>
          <w:bCs w:val="0"/>
          <w:sz w:val="20"/>
        </w:rPr>
        <w:t xml:space="preserve"> and also restricting the claiming of the service within 24 hours of another item in Sugroup 5</w:t>
      </w:r>
      <w:r w:rsidR="005112C3" w:rsidRPr="00671871">
        <w:rPr>
          <w:rStyle w:val="Descriptorheader"/>
          <w:rFonts w:ascii="Arial" w:hAnsi="Arial" w:cs="Arial"/>
          <w:b w:val="0"/>
          <w:bCs w:val="0"/>
          <w:sz w:val="20"/>
        </w:rPr>
        <w:t xml:space="preserve"> of Group I1</w:t>
      </w:r>
      <w:r w:rsidR="00A05D51" w:rsidRPr="00671871">
        <w:rPr>
          <w:rStyle w:val="Descriptorheader"/>
          <w:rFonts w:ascii="Arial" w:hAnsi="Arial" w:cs="Arial"/>
          <w:b w:val="0"/>
          <w:bCs w:val="0"/>
          <w:sz w:val="20"/>
        </w:rPr>
        <w:t xml:space="preserve">. </w:t>
      </w:r>
    </w:p>
    <w:p w14:paraId="03A084C3" w14:textId="348C2B4D" w:rsidR="003D2D9D" w:rsidRPr="007024A9" w:rsidRDefault="003D2D9D" w:rsidP="003D2D9D">
      <w:pPr>
        <w:spacing w:after="0"/>
        <w:rPr>
          <w:rStyle w:val="Descriptorheader"/>
          <w:rFonts w:ascii="Arial" w:hAnsi="Arial" w:cs="Arial"/>
          <w:b w:val="0"/>
          <w:bCs w:val="0"/>
          <w:sz w:val="20"/>
          <w:szCs w:val="20"/>
        </w:rPr>
      </w:pPr>
    </w:p>
    <w:p w14:paraId="65868BB9" w14:textId="10D11199" w:rsidR="00A05D51" w:rsidRPr="001761A6" w:rsidRDefault="00A05D51" w:rsidP="00A05D51">
      <w:pPr>
        <w:spacing w:after="0" w:line="259" w:lineRule="auto"/>
        <w:rPr>
          <w:rFonts w:cs="Arial"/>
          <w:noProof/>
        </w:rPr>
      </w:pPr>
      <w:r w:rsidRPr="00671871">
        <w:rPr>
          <w:rStyle w:val="Descriptorheader"/>
          <w:rFonts w:ascii="Arial" w:hAnsi="Arial" w:cs="Arial"/>
        </w:rPr>
        <w:t>Billing requirement:</w:t>
      </w:r>
      <w:r w:rsidRPr="001761A6">
        <w:rPr>
          <w:rFonts w:cs="Arial"/>
          <w:noProof/>
        </w:rPr>
        <w:t xml:space="preserve"> </w:t>
      </w:r>
    </w:p>
    <w:p w14:paraId="298D8DAD" w14:textId="7A628EC8" w:rsidR="00A05D51" w:rsidRPr="00671871" w:rsidRDefault="005112C3" w:rsidP="005B55C9">
      <w:pPr>
        <w:pStyle w:val="ListParagraph"/>
        <w:numPr>
          <w:ilvl w:val="0"/>
          <w:numId w:val="93"/>
        </w:numPr>
        <w:spacing w:after="0" w:line="259" w:lineRule="auto"/>
        <w:rPr>
          <w:rStyle w:val="Descriptorheader"/>
          <w:rFonts w:ascii="Arial" w:hAnsi="Arial" w:cs="Arial"/>
          <w:b w:val="0"/>
          <w:bCs w:val="0"/>
          <w:iCs w:val="0"/>
          <w:spacing w:val="0"/>
          <w:sz w:val="20"/>
        </w:rPr>
      </w:pPr>
      <w:r w:rsidRPr="007024A9">
        <w:rPr>
          <w:rStyle w:val="Descriptorheader"/>
          <w:rFonts w:ascii="Arial" w:hAnsi="Arial" w:cs="Arial"/>
          <w:b w:val="0"/>
          <w:bCs w:val="0"/>
          <w:sz w:val="20"/>
        </w:rPr>
        <w:t xml:space="preserve">Item 55707 cannot be </w:t>
      </w:r>
      <w:r w:rsidR="00F35795" w:rsidRPr="007024A9">
        <w:rPr>
          <w:rStyle w:val="Descriptorheader"/>
          <w:rFonts w:ascii="Arial" w:hAnsi="Arial" w:cs="Arial"/>
          <w:b w:val="0"/>
          <w:bCs w:val="0"/>
          <w:sz w:val="20"/>
        </w:rPr>
        <w:t>performed</w:t>
      </w:r>
      <w:r w:rsidRPr="007024A9">
        <w:rPr>
          <w:rStyle w:val="Descriptorheader"/>
          <w:rFonts w:ascii="Arial" w:hAnsi="Arial" w:cs="Arial"/>
          <w:b w:val="0"/>
          <w:bCs w:val="0"/>
          <w:sz w:val="20"/>
        </w:rPr>
        <w:t xml:space="preserve"> </w:t>
      </w:r>
      <w:r w:rsidR="00A05D51" w:rsidRPr="00137D42">
        <w:rPr>
          <w:rStyle w:val="Descriptorheader"/>
          <w:rFonts w:ascii="Arial" w:hAnsi="Arial" w:cs="Arial"/>
          <w:b w:val="0"/>
          <w:bCs w:val="0"/>
          <w:sz w:val="20"/>
        </w:rPr>
        <w:t>within 24 hours of a service mentioned in another item in Subgroup 5 of Group I1.</w:t>
      </w:r>
    </w:p>
    <w:p w14:paraId="5AE79124" w14:textId="26728403" w:rsidR="00A05D51" w:rsidRPr="00671871" w:rsidRDefault="00A05D51" w:rsidP="005B55C9">
      <w:pPr>
        <w:pStyle w:val="ListParagraph"/>
        <w:numPr>
          <w:ilvl w:val="0"/>
          <w:numId w:val="93"/>
        </w:numPr>
        <w:spacing w:after="0" w:line="259" w:lineRule="auto"/>
        <w:rPr>
          <w:rFonts w:cs="Arial"/>
          <w:noProof/>
        </w:rPr>
      </w:pPr>
      <w:r w:rsidRPr="00671871">
        <w:rPr>
          <w:rFonts w:cs="Arial"/>
        </w:rPr>
        <w:t xml:space="preserve">Item 55707 can only be </w:t>
      </w:r>
      <w:r w:rsidR="00F35795" w:rsidRPr="00671871">
        <w:rPr>
          <w:rFonts w:cs="Arial"/>
        </w:rPr>
        <w:t>performed</w:t>
      </w:r>
      <w:r w:rsidRPr="00671871">
        <w:rPr>
          <w:rFonts w:cs="Arial"/>
        </w:rPr>
        <w:t xml:space="preserve"> once per pregnancy.</w:t>
      </w:r>
    </w:p>
    <w:p w14:paraId="0066097C" w14:textId="77777777" w:rsidR="00A05D51" w:rsidRPr="007024A9" w:rsidRDefault="00A05D51" w:rsidP="003D2D9D">
      <w:pPr>
        <w:spacing w:after="0"/>
        <w:rPr>
          <w:rStyle w:val="Descriptorheader"/>
          <w:rFonts w:ascii="Arial" w:hAnsi="Arial" w:cs="Arial"/>
          <w:b w:val="0"/>
          <w:bCs w:val="0"/>
          <w:sz w:val="20"/>
          <w:szCs w:val="20"/>
        </w:rPr>
      </w:pPr>
    </w:p>
    <w:p w14:paraId="4011F153" w14:textId="2F86BADD" w:rsidR="003D2D9D" w:rsidRPr="00137D42" w:rsidRDefault="003D2D9D" w:rsidP="003D2D9D">
      <w:pPr>
        <w:spacing w:after="0"/>
        <w:rPr>
          <w:rFonts w:cs="Arial"/>
          <w:noProof/>
        </w:rPr>
      </w:pPr>
      <w:r w:rsidRPr="00671871">
        <w:rPr>
          <w:rStyle w:val="Descriptorheader"/>
          <w:rFonts w:ascii="Arial" w:hAnsi="Arial" w:cs="Arial"/>
        </w:rPr>
        <w:t>MBS fee:</w:t>
      </w:r>
      <w:r w:rsidRPr="001761A6">
        <w:rPr>
          <w:rFonts w:cs="Arial"/>
          <w:noProof/>
        </w:rPr>
        <w:t xml:space="preserve"> </w:t>
      </w:r>
      <w:r w:rsidR="00D20447" w:rsidRPr="001761A6">
        <w:rPr>
          <w:rFonts w:cs="Arial"/>
          <w:noProof/>
        </w:rPr>
        <w:t>$72.85 (n</w:t>
      </w:r>
      <w:r w:rsidRPr="00137D42">
        <w:rPr>
          <w:rFonts w:cs="Arial"/>
          <w:noProof/>
        </w:rPr>
        <w:t>o change</w:t>
      </w:r>
      <w:r w:rsidR="00D20447" w:rsidRPr="00137D42">
        <w:rPr>
          <w:rFonts w:cs="Arial"/>
          <w:noProof/>
        </w:rPr>
        <w:t>)</w:t>
      </w:r>
    </w:p>
    <w:p w14:paraId="5EBB7F55" w14:textId="5A10D1EB" w:rsidR="0045204F" w:rsidRPr="00671871" w:rsidRDefault="0045204F" w:rsidP="003D2D9D">
      <w:pPr>
        <w:spacing w:after="0"/>
        <w:rPr>
          <w:rFonts w:cs="Arial"/>
          <w:noProof/>
        </w:rPr>
      </w:pPr>
    </w:p>
    <w:p w14:paraId="3132D107" w14:textId="77777777" w:rsidR="0045204F" w:rsidRPr="00671871" w:rsidRDefault="0045204F" w:rsidP="005112C3">
      <w:pPr>
        <w:spacing w:after="120"/>
        <w:rPr>
          <w:rFonts w:cs="Arial"/>
          <w:iCs/>
          <w:noProof/>
          <w:color w:val="002060"/>
          <w:spacing w:val="5"/>
          <w:sz w:val="22"/>
        </w:rPr>
      </w:pPr>
      <w:r w:rsidRPr="00671871">
        <w:rPr>
          <w:rFonts w:cs="Arial"/>
          <w:b/>
          <w:bCs/>
          <w:iCs/>
          <w:noProof/>
          <w:spacing w:val="5"/>
          <w:sz w:val="22"/>
        </w:rPr>
        <w:t>Private Health Insurance Classifications:</w:t>
      </w:r>
      <w:r w:rsidRPr="00671871">
        <w:rPr>
          <w:rFonts w:cs="Arial"/>
          <w:iCs/>
          <w:noProof/>
          <w:spacing w:val="5"/>
          <w:sz w:val="22"/>
        </w:rPr>
        <w:t xml:space="preserve"> </w:t>
      </w:r>
      <w:r w:rsidRPr="00FE66CD">
        <w:rPr>
          <w:rFonts w:cs="Arial"/>
          <w:iCs/>
          <w:noProof/>
          <w:spacing w:val="5"/>
          <w:sz w:val="22"/>
          <w:szCs w:val="22"/>
        </w:rPr>
        <w:t>(no change)</w:t>
      </w:r>
    </w:p>
    <w:p w14:paraId="0589CDB1" w14:textId="77777777" w:rsidR="0045204F" w:rsidRPr="00137D42" w:rsidRDefault="0045204F" w:rsidP="005112C3">
      <w:pPr>
        <w:pStyle w:val="ListParagraph"/>
        <w:numPr>
          <w:ilvl w:val="0"/>
          <w:numId w:val="12"/>
        </w:numPr>
        <w:autoSpaceDE w:val="0"/>
        <w:autoSpaceDN w:val="0"/>
        <w:adjustRightInd w:val="0"/>
        <w:spacing w:after="120"/>
        <w:contextualSpacing w:val="0"/>
        <w:rPr>
          <w:rFonts w:eastAsiaTheme="minorHAnsi" w:cs="Arial"/>
        </w:rPr>
      </w:pPr>
      <w:r w:rsidRPr="001761A6">
        <w:rPr>
          <w:rFonts w:eastAsiaTheme="minorHAnsi" w:cs="Arial"/>
          <w:b/>
          <w:bCs/>
        </w:rPr>
        <w:t>Clinical C</w:t>
      </w:r>
      <w:r w:rsidRPr="00137D42">
        <w:rPr>
          <w:rFonts w:eastAsiaTheme="minorHAnsi" w:cs="Arial"/>
          <w:b/>
          <w:bCs/>
        </w:rPr>
        <w:t>ategory:</w:t>
      </w:r>
      <w:r w:rsidRPr="00137D42">
        <w:rPr>
          <w:rFonts w:eastAsiaTheme="minorHAnsi" w:cs="Arial"/>
        </w:rPr>
        <w:tab/>
        <w:t>Support list (DI)</w:t>
      </w:r>
    </w:p>
    <w:p w14:paraId="12A4B21B" w14:textId="77777777" w:rsidR="0045204F" w:rsidRPr="00671871" w:rsidRDefault="0045204F" w:rsidP="005B55C9">
      <w:pPr>
        <w:pStyle w:val="ListParagraph"/>
        <w:numPr>
          <w:ilvl w:val="0"/>
          <w:numId w:val="12"/>
        </w:numPr>
        <w:autoSpaceDE w:val="0"/>
        <w:autoSpaceDN w:val="0"/>
        <w:adjustRightInd w:val="0"/>
        <w:spacing w:after="0"/>
        <w:contextualSpacing w:val="0"/>
        <w:rPr>
          <w:rFonts w:eastAsiaTheme="minorHAnsi" w:cs="Arial"/>
        </w:rPr>
      </w:pPr>
      <w:r w:rsidRPr="00671871">
        <w:rPr>
          <w:rFonts w:eastAsiaTheme="minorHAnsi" w:cs="Arial"/>
          <w:b/>
          <w:bCs/>
        </w:rPr>
        <w:t>Procedure Type:</w:t>
      </w:r>
      <w:r w:rsidRPr="00671871">
        <w:rPr>
          <w:rFonts w:eastAsiaTheme="minorHAnsi" w:cs="Arial"/>
        </w:rPr>
        <w:tab/>
        <w:t xml:space="preserve">Type C </w:t>
      </w:r>
    </w:p>
    <w:p w14:paraId="52520FBE" w14:textId="3DF63EC2" w:rsidR="006C7A1C" w:rsidRPr="00671871" w:rsidRDefault="006C7A1C">
      <w:pPr>
        <w:spacing w:after="0" w:line="240" w:lineRule="auto"/>
        <w:rPr>
          <w:rFonts w:cs="Arial"/>
          <w:noProof/>
        </w:rPr>
      </w:pPr>
      <w:r w:rsidRPr="00671871">
        <w:rPr>
          <w:rFonts w:cs="Arial"/>
          <w:noProof/>
        </w:rPr>
        <w:br w:type="page"/>
      </w:r>
    </w:p>
    <w:p w14:paraId="2AD27EC1" w14:textId="77777777" w:rsidR="0045204F" w:rsidRPr="00671871" w:rsidRDefault="0045204F" w:rsidP="00812664">
      <w:pPr>
        <w:spacing w:after="0"/>
        <w:rPr>
          <w:rFonts w:cs="Arial"/>
          <w:noProof/>
        </w:rPr>
      </w:pPr>
    </w:p>
    <w:p w14:paraId="2C824570" w14:textId="7324EEF6" w:rsidR="00835688" w:rsidRPr="003F66E9" w:rsidRDefault="00835688" w:rsidP="003F66E9">
      <w:pPr>
        <w:spacing w:after="0"/>
        <w:rPr>
          <w:rStyle w:val="NEWItemNumber"/>
          <w:rFonts w:cs="Arial"/>
          <w:sz w:val="36"/>
          <w:szCs w:val="36"/>
        </w:rPr>
      </w:pPr>
      <w:r w:rsidRPr="003F66E9">
        <w:rPr>
          <w:rStyle w:val="NEWItemNumber"/>
          <w:rFonts w:cs="Arial"/>
          <w:sz w:val="36"/>
          <w:szCs w:val="36"/>
        </w:rPr>
        <w:t>Amended item – 55708 –</w:t>
      </w:r>
      <w:r w:rsidR="00812664" w:rsidRPr="003F66E9">
        <w:rPr>
          <w:rStyle w:val="NEWItemNumber"/>
          <w:rFonts w:cs="Arial"/>
          <w:sz w:val="36"/>
          <w:szCs w:val="36"/>
        </w:rPr>
        <w:t xml:space="preserve"> </w:t>
      </w:r>
      <w:r w:rsidRPr="003F66E9">
        <w:rPr>
          <w:rStyle w:val="NEWItemNumber"/>
          <w:rFonts w:cs="Arial"/>
          <w:sz w:val="36"/>
          <w:szCs w:val="36"/>
        </w:rPr>
        <w:t>Pelvic ultrasound for nuchal translucency (NR)</w:t>
      </w:r>
    </w:p>
    <w:p w14:paraId="1CAE9A21" w14:textId="1F1262FD" w:rsidR="00835688" w:rsidRPr="00671871" w:rsidRDefault="00835688" w:rsidP="00835688">
      <w:pPr>
        <w:spacing w:after="0"/>
        <w:rPr>
          <w:rFonts w:cs="Arial"/>
          <w:noProof/>
        </w:rPr>
      </w:pPr>
      <w:r w:rsidRPr="00671871">
        <w:rPr>
          <w:rStyle w:val="Descriptorheader"/>
          <w:rFonts w:ascii="Arial" w:hAnsi="Arial" w:cs="Arial"/>
        </w:rPr>
        <w:t xml:space="preserve">Overview: </w:t>
      </w:r>
      <w:r w:rsidRPr="001761A6">
        <w:rPr>
          <w:rFonts w:cs="Arial"/>
          <w:noProof/>
        </w:rPr>
        <w:t>The descriptor has been amended to restrict item 5570</w:t>
      </w:r>
      <w:r w:rsidR="00123EEB" w:rsidRPr="001761A6">
        <w:rPr>
          <w:rFonts w:cs="Arial"/>
          <w:noProof/>
        </w:rPr>
        <w:t>8</w:t>
      </w:r>
      <w:r w:rsidRPr="00137D42">
        <w:rPr>
          <w:rFonts w:cs="Arial"/>
          <w:noProof/>
        </w:rPr>
        <w:t xml:space="preserve"> being </w:t>
      </w:r>
      <w:r w:rsidR="00F35795" w:rsidRPr="00671871">
        <w:rPr>
          <w:rFonts w:cs="Arial"/>
          <w:noProof/>
        </w:rPr>
        <w:t>performed</w:t>
      </w:r>
      <w:r w:rsidRPr="00671871">
        <w:rPr>
          <w:rFonts w:cs="Arial"/>
          <w:noProof/>
        </w:rPr>
        <w:t xml:space="preserve"> within 24 hours of another item in Subroup 5 of Group I1. Minor administrative changes have also been made to the descriptor. </w:t>
      </w:r>
    </w:p>
    <w:p w14:paraId="715B9F8E" w14:textId="77777777" w:rsidR="00835688" w:rsidRPr="007024A9" w:rsidRDefault="00835688" w:rsidP="00835688">
      <w:pPr>
        <w:spacing w:after="0"/>
        <w:rPr>
          <w:rStyle w:val="Descriptorheader"/>
          <w:rFonts w:ascii="Arial" w:hAnsi="Arial" w:cs="Arial"/>
          <w:b w:val="0"/>
          <w:bCs w:val="0"/>
          <w:sz w:val="20"/>
          <w:szCs w:val="20"/>
        </w:rPr>
      </w:pPr>
    </w:p>
    <w:p w14:paraId="6304F3EF" w14:textId="77777777" w:rsidR="00835688" w:rsidRPr="001761A6" w:rsidRDefault="00835688" w:rsidP="00835688">
      <w:pPr>
        <w:spacing w:after="0"/>
        <w:rPr>
          <w:rFonts w:cs="Arial"/>
          <w:noProof/>
        </w:rPr>
      </w:pPr>
      <w:r w:rsidRPr="00671871">
        <w:rPr>
          <w:rStyle w:val="Descriptorheader"/>
          <w:rFonts w:ascii="Arial" w:hAnsi="Arial" w:cs="Arial"/>
        </w:rPr>
        <w:t>Descriptor:</w:t>
      </w:r>
      <w:r w:rsidRPr="001761A6">
        <w:rPr>
          <w:rFonts w:cs="Arial"/>
        </w:rPr>
        <w:t xml:space="preserve"> </w:t>
      </w:r>
    </w:p>
    <w:p w14:paraId="500F00A6" w14:textId="4D8DDF5E" w:rsidR="00835688" w:rsidRPr="007024A9" w:rsidRDefault="00835688" w:rsidP="004A60B7">
      <w:pPr>
        <w:pStyle w:val="Tablea"/>
        <w:spacing w:after="120"/>
        <w:ind w:left="1418" w:hanging="1418"/>
        <w:rPr>
          <w:rFonts w:ascii="Arial" w:hAnsi="Arial" w:cs="Arial"/>
        </w:rPr>
      </w:pPr>
      <w:r w:rsidRPr="007024A9">
        <w:rPr>
          <w:rFonts w:ascii="Arial" w:hAnsi="Arial" w:cs="Arial"/>
          <w:noProof/>
          <w:lang w:eastAsia="en-US"/>
        </w:rPr>
        <w:t>5570</w:t>
      </w:r>
      <w:r w:rsidR="00DD3110" w:rsidRPr="007024A9">
        <w:rPr>
          <w:rFonts w:ascii="Arial" w:hAnsi="Arial" w:cs="Arial"/>
          <w:noProof/>
          <w:lang w:eastAsia="en-US"/>
        </w:rPr>
        <w:t>8</w:t>
      </w:r>
      <w:r w:rsidRPr="007024A9">
        <w:rPr>
          <w:rFonts w:ascii="Arial" w:hAnsi="Arial" w:cs="Arial"/>
          <w:noProof/>
          <w:lang w:eastAsia="en-US"/>
        </w:rPr>
        <w:t xml:space="preserve"> </w:t>
      </w:r>
      <w:r w:rsidRPr="007024A9">
        <w:rPr>
          <w:rFonts w:ascii="Arial" w:hAnsi="Arial" w:cs="Arial"/>
          <w:noProof/>
          <w:lang w:eastAsia="en-US"/>
        </w:rPr>
        <w:tab/>
      </w:r>
      <w:r w:rsidRPr="007024A9">
        <w:rPr>
          <w:rFonts w:ascii="Arial" w:hAnsi="Arial" w:cs="Arial"/>
        </w:rPr>
        <w:t>Pelvis or abdomen, pregnancy</w:t>
      </w:r>
      <w:r w:rsidR="005112C3" w:rsidRPr="007024A9">
        <w:rPr>
          <w:rFonts w:ascii="Arial" w:hAnsi="Arial" w:cs="Arial"/>
        </w:rPr>
        <w:t>-</w:t>
      </w:r>
      <w:r w:rsidRPr="007024A9">
        <w:rPr>
          <w:rFonts w:ascii="Arial" w:hAnsi="Arial" w:cs="Arial"/>
        </w:rPr>
        <w:t xml:space="preserve">related or pregnancy complication, fetal development and anatomy, ultrasound (the </w:t>
      </w:r>
      <w:r w:rsidRPr="007024A9">
        <w:rPr>
          <w:rFonts w:ascii="Arial" w:hAnsi="Arial" w:cs="Arial"/>
          <w:b/>
          <w:bCs/>
          <w:i/>
          <w:iCs/>
        </w:rPr>
        <w:t>current ultrasound</w:t>
      </w:r>
      <w:r w:rsidRPr="007024A9">
        <w:rPr>
          <w:rFonts w:ascii="Arial" w:hAnsi="Arial" w:cs="Arial"/>
        </w:rPr>
        <w:t>) scan of, by any or all approaches, if:</w:t>
      </w:r>
    </w:p>
    <w:p w14:paraId="6A98BE90" w14:textId="77777777" w:rsidR="00835688" w:rsidRPr="007024A9" w:rsidRDefault="00835688" w:rsidP="004A60B7">
      <w:pPr>
        <w:pStyle w:val="Tablea"/>
        <w:numPr>
          <w:ilvl w:val="0"/>
          <w:numId w:val="21"/>
        </w:numPr>
        <w:spacing w:after="120"/>
        <w:rPr>
          <w:rFonts w:ascii="Arial" w:eastAsiaTheme="minorEastAsia" w:hAnsi="Arial" w:cs="Arial"/>
        </w:rPr>
      </w:pPr>
      <w:r w:rsidRPr="007024A9">
        <w:rPr>
          <w:rFonts w:ascii="Arial" w:eastAsiaTheme="minorEastAsia" w:hAnsi="Arial" w:cs="Arial"/>
        </w:rPr>
        <w:t>the pregnancy (as confirmed by the current ultrasound) is dated by a fetal crown rump length of 45 to 84 mm; and</w:t>
      </w:r>
    </w:p>
    <w:p w14:paraId="00D3877D" w14:textId="77777777" w:rsidR="00835688" w:rsidRPr="007024A9" w:rsidRDefault="00835688" w:rsidP="004A60B7">
      <w:pPr>
        <w:pStyle w:val="Tablea"/>
        <w:numPr>
          <w:ilvl w:val="0"/>
          <w:numId w:val="21"/>
        </w:numPr>
        <w:spacing w:after="120"/>
        <w:rPr>
          <w:rFonts w:ascii="Arial" w:eastAsiaTheme="minorEastAsia" w:hAnsi="Arial" w:cs="Arial"/>
        </w:rPr>
      </w:pPr>
      <w:r w:rsidRPr="007024A9">
        <w:rPr>
          <w:rFonts w:ascii="Arial" w:hAnsi="Arial" w:cs="Arial"/>
        </w:rPr>
        <w:t>nuchal translucency measurement is performed to assess the risk of fetal abnormality; and</w:t>
      </w:r>
    </w:p>
    <w:p w14:paraId="4E016C79" w14:textId="1B723487" w:rsidR="00835688" w:rsidRPr="007024A9" w:rsidRDefault="00835688" w:rsidP="004A60B7">
      <w:pPr>
        <w:pStyle w:val="Tablea"/>
        <w:numPr>
          <w:ilvl w:val="0"/>
          <w:numId w:val="21"/>
        </w:numPr>
        <w:spacing w:after="120"/>
        <w:rPr>
          <w:rFonts w:ascii="Arial" w:eastAsiaTheme="minorEastAsia" w:hAnsi="Arial" w:cs="Arial"/>
        </w:rPr>
      </w:pPr>
      <w:r w:rsidRPr="007024A9">
        <w:rPr>
          <w:rFonts w:ascii="Arial" w:hAnsi="Arial" w:cs="Arial"/>
        </w:rPr>
        <w:t>the current ultrasound is not performed on the same patient within 24 hours of a service mentioned in another item in this Subgroup (NR)</w:t>
      </w:r>
      <w:r w:rsidRPr="007024A9">
        <w:rPr>
          <w:rFonts w:ascii="Arial" w:hAnsi="Arial" w:cs="Arial"/>
        </w:rPr>
        <w:br/>
      </w:r>
    </w:p>
    <w:p w14:paraId="781FA749" w14:textId="77777777" w:rsidR="00A05D51" w:rsidRPr="001761A6" w:rsidRDefault="00835688" w:rsidP="0075104B">
      <w:pPr>
        <w:spacing w:after="0"/>
        <w:rPr>
          <w:rStyle w:val="Descriptorheader"/>
          <w:rFonts w:ascii="Arial" w:hAnsi="Arial" w:cs="Arial"/>
          <w:sz w:val="20"/>
        </w:rPr>
      </w:pPr>
      <w:r w:rsidRPr="00671871">
        <w:rPr>
          <w:rStyle w:val="Descriptorheader"/>
          <w:rFonts w:ascii="Arial" w:hAnsi="Arial" w:cs="Arial"/>
          <w:szCs w:val="22"/>
        </w:rPr>
        <w:t>Indication:</w:t>
      </w:r>
      <w:r w:rsidRPr="001761A6">
        <w:rPr>
          <w:rStyle w:val="Descriptorheader"/>
          <w:rFonts w:ascii="Arial" w:hAnsi="Arial" w:cs="Arial"/>
          <w:sz w:val="20"/>
        </w:rPr>
        <w:t xml:space="preserve"> </w:t>
      </w:r>
    </w:p>
    <w:p w14:paraId="27AB424A" w14:textId="1ACB8F9B" w:rsidR="00835688" w:rsidRPr="00671871" w:rsidRDefault="00835688" w:rsidP="005B55C9">
      <w:pPr>
        <w:pStyle w:val="ListParagraph"/>
        <w:numPr>
          <w:ilvl w:val="0"/>
          <w:numId w:val="94"/>
        </w:numPr>
        <w:spacing w:after="0"/>
        <w:rPr>
          <w:rStyle w:val="Descriptorheader"/>
          <w:rFonts w:ascii="Arial" w:hAnsi="Arial" w:cs="Arial"/>
          <w:b w:val="0"/>
          <w:bCs w:val="0"/>
          <w:sz w:val="20"/>
        </w:rPr>
      </w:pPr>
      <w:r w:rsidRPr="00137D42">
        <w:rPr>
          <w:rStyle w:val="Descriptorheader"/>
          <w:rFonts w:ascii="Arial" w:hAnsi="Arial" w:cs="Arial"/>
          <w:b w:val="0"/>
          <w:bCs w:val="0"/>
          <w:sz w:val="20"/>
        </w:rPr>
        <w:t>Minor changes to the descriptor have been made to make it</w:t>
      </w:r>
      <w:r w:rsidRPr="00671871">
        <w:rPr>
          <w:rStyle w:val="Descriptorheader"/>
          <w:rFonts w:ascii="Arial" w:hAnsi="Arial" w:cs="Arial"/>
          <w:b w:val="0"/>
          <w:bCs w:val="0"/>
          <w:sz w:val="20"/>
        </w:rPr>
        <w:t xml:space="preserve"> clear</w:t>
      </w:r>
      <w:r w:rsidR="0045448D" w:rsidRPr="00671871">
        <w:rPr>
          <w:rStyle w:val="Descriptorheader"/>
          <w:rFonts w:ascii="Arial" w:hAnsi="Arial" w:cs="Arial"/>
          <w:b w:val="0"/>
          <w:bCs w:val="0"/>
          <w:sz w:val="20"/>
        </w:rPr>
        <w:t xml:space="preserve"> </w:t>
      </w:r>
      <w:r w:rsidRPr="00671871">
        <w:rPr>
          <w:rStyle w:val="Descriptorheader"/>
          <w:rFonts w:ascii="Arial" w:hAnsi="Arial" w:cs="Arial"/>
          <w:b w:val="0"/>
          <w:bCs w:val="0"/>
          <w:sz w:val="20"/>
        </w:rPr>
        <w:t>that the item is referring to the current ultrasound</w:t>
      </w:r>
      <w:r w:rsidR="00A05D51" w:rsidRPr="00671871">
        <w:rPr>
          <w:rStyle w:val="Descriptorheader"/>
          <w:rFonts w:ascii="Arial" w:hAnsi="Arial" w:cs="Arial"/>
          <w:b w:val="0"/>
          <w:bCs w:val="0"/>
          <w:sz w:val="20"/>
        </w:rPr>
        <w:t xml:space="preserve"> and also restricting the claiming of the service within 24 hours of another item in Sugroup 5</w:t>
      </w:r>
      <w:r w:rsidR="005112C3" w:rsidRPr="00671871">
        <w:rPr>
          <w:rStyle w:val="Descriptorheader"/>
          <w:rFonts w:ascii="Arial" w:hAnsi="Arial" w:cs="Arial"/>
          <w:b w:val="0"/>
          <w:bCs w:val="0"/>
          <w:sz w:val="20"/>
        </w:rPr>
        <w:t xml:space="preserve"> of Group I1</w:t>
      </w:r>
      <w:r w:rsidRPr="00671871">
        <w:rPr>
          <w:rStyle w:val="Descriptorheader"/>
          <w:rFonts w:ascii="Arial" w:hAnsi="Arial" w:cs="Arial"/>
          <w:b w:val="0"/>
          <w:bCs w:val="0"/>
          <w:sz w:val="20"/>
        </w:rPr>
        <w:t xml:space="preserve">. </w:t>
      </w:r>
    </w:p>
    <w:p w14:paraId="35B84FCA" w14:textId="0EBD02B1" w:rsidR="00A05D51" w:rsidRPr="00671871" w:rsidRDefault="00A05D51" w:rsidP="00A05D51">
      <w:pPr>
        <w:spacing w:after="0"/>
        <w:rPr>
          <w:rStyle w:val="Descriptorheader"/>
          <w:rFonts w:ascii="Arial" w:hAnsi="Arial" w:cs="Arial"/>
          <w:b w:val="0"/>
          <w:bCs w:val="0"/>
          <w:sz w:val="20"/>
        </w:rPr>
      </w:pPr>
    </w:p>
    <w:p w14:paraId="649BCF28" w14:textId="77777777" w:rsidR="00A05D51" w:rsidRPr="001761A6" w:rsidRDefault="00A05D51" w:rsidP="00A05D51">
      <w:pPr>
        <w:spacing w:after="0" w:line="259" w:lineRule="auto"/>
        <w:rPr>
          <w:rFonts w:cs="Arial"/>
          <w:noProof/>
        </w:rPr>
      </w:pPr>
      <w:r w:rsidRPr="00671871">
        <w:rPr>
          <w:rStyle w:val="Descriptorheader"/>
          <w:rFonts w:ascii="Arial" w:hAnsi="Arial" w:cs="Arial"/>
        </w:rPr>
        <w:t>Billing requirement:</w:t>
      </w:r>
      <w:r w:rsidRPr="001761A6">
        <w:rPr>
          <w:rFonts w:cs="Arial"/>
          <w:noProof/>
        </w:rPr>
        <w:t xml:space="preserve"> </w:t>
      </w:r>
    </w:p>
    <w:p w14:paraId="041CEC24" w14:textId="1980D581" w:rsidR="00A05D51" w:rsidRPr="00671871" w:rsidRDefault="005112C3" w:rsidP="005B55C9">
      <w:pPr>
        <w:pStyle w:val="ListParagraph"/>
        <w:numPr>
          <w:ilvl w:val="0"/>
          <w:numId w:val="94"/>
        </w:numPr>
        <w:spacing w:after="0"/>
        <w:rPr>
          <w:rStyle w:val="Descriptorheader"/>
          <w:rFonts w:ascii="Arial" w:hAnsi="Arial" w:cs="Arial"/>
          <w:b w:val="0"/>
          <w:bCs w:val="0"/>
          <w:sz w:val="20"/>
        </w:rPr>
      </w:pPr>
      <w:r w:rsidRPr="007024A9">
        <w:rPr>
          <w:rStyle w:val="Descriptorheader"/>
          <w:rFonts w:ascii="Arial" w:hAnsi="Arial" w:cs="Arial"/>
          <w:b w:val="0"/>
          <w:bCs w:val="0"/>
          <w:sz w:val="20"/>
        </w:rPr>
        <w:t xml:space="preserve">Item 55708 cannot be </w:t>
      </w:r>
      <w:r w:rsidR="00F35795" w:rsidRPr="007024A9">
        <w:rPr>
          <w:rStyle w:val="Descriptorheader"/>
          <w:rFonts w:ascii="Arial" w:hAnsi="Arial" w:cs="Arial"/>
          <w:b w:val="0"/>
          <w:bCs w:val="0"/>
          <w:sz w:val="20"/>
        </w:rPr>
        <w:t>performed</w:t>
      </w:r>
      <w:r w:rsidRPr="007024A9">
        <w:rPr>
          <w:rStyle w:val="Descriptorheader"/>
          <w:rFonts w:ascii="Arial" w:hAnsi="Arial" w:cs="Arial"/>
          <w:b w:val="0"/>
          <w:bCs w:val="0"/>
          <w:sz w:val="20"/>
        </w:rPr>
        <w:t xml:space="preserve"> </w:t>
      </w:r>
      <w:r w:rsidR="00A05D51" w:rsidRPr="00137D42">
        <w:rPr>
          <w:rStyle w:val="Descriptorheader"/>
          <w:rFonts w:ascii="Arial" w:hAnsi="Arial" w:cs="Arial"/>
          <w:b w:val="0"/>
          <w:bCs w:val="0"/>
          <w:sz w:val="20"/>
        </w:rPr>
        <w:t xml:space="preserve">within 24 hours of a </w:t>
      </w:r>
      <w:r w:rsidR="00A05D51" w:rsidRPr="00671871">
        <w:rPr>
          <w:rStyle w:val="Descriptorheader"/>
          <w:rFonts w:ascii="Arial" w:hAnsi="Arial" w:cs="Arial"/>
          <w:b w:val="0"/>
          <w:bCs w:val="0"/>
          <w:sz w:val="20"/>
        </w:rPr>
        <w:t>service mentioned in another item in Subgroup 5 of Group I1.</w:t>
      </w:r>
    </w:p>
    <w:p w14:paraId="33BFF217" w14:textId="4831FF4D" w:rsidR="00A05D51" w:rsidRPr="00671871" w:rsidRDefault="00A05D51" w:rsidP="005B55C9">
      <w:pPr>
        <w:pStyle w:val="ListParagraph"/>
        <w:numPr>
          <w:ilvl w:val="0"/>
          <w:numId w:val="94"/>
        </w:numPr>
        <w:spacing w:after="0"/>
        <w:rPr>
          <w:rStyle w:val="Descriptorheader"/>
          <w:rFonts w:ascii="Arial" w:hAnsi="Arial" w:cs="Arial"/>
          <w:b w:val="0"/>
          <w:bCs w:val="0"/>
          <w:sz w:val="20"/>
        </w:rPr>
      </w:pPr>
      <w:r w:rsidRPr="00671871">
        <w:rPr>
          <w:rFonts w:cs="Arial"/>
        </w:rPr>
        <w:t xml:space="preserve">Item 55708 can only be </w:t>
      </w:r>
      <w:r w:rsidR="00F35795" w:rsidRPr="00137D42">
        <w:rPr>
          <w:rFonts w:cs="Arial"/>
        </w:rPr>
        <w:t>performed</w:t>
      </w:r>
      <w:r w:rsidRPr="00671871">
        <w:rPr>
          <w:rFonts w:cs="Arial"/>
        </w:rPr>
        <w:t xml:space="preserve"> once per pregnancy.</w:t>
      </w:r>
    </w:p>
    <w:p w14:paraId="701AD823" w14:textId="77777777" w:rsidR="00835688" w:rsidRPr="007024A9" w:rsidRDefault="00835688" w:rsidP="00835688">
      <w:pPr>
        <w:spacing w:after="0"/>
        <w:rPr>
          <w:rStyle w:val="Descriptorheader"/>
          <w:rFonts w:ascii="Arial" w:hAnsi="Arial" w:cs="Arial"/>
          <w:b w:val="0"/>
          <w:bCs w:val="0"/>
          <w:sz w:val="20"/>
          <w:szCs w:val="20"/>
        </w:rPr>
      </w:pPr>
    </w:p>
    <w:p w14:paraId="50E2ACF3" w14:textId="0ECB2AD3" w:rsidR="00835688" w:rsidRPr="00671871" w:rsidRDefault="00835688" w:rsidP="00835688">
      <w:pPr>
        <w:spacing w:after="0"/>
        <w:rPr>
          <w:rFonts w:cs="Arial"/>
          <w:noProof/>
        </w:rPr>
      </w:pPr>
      <w:r w:rsidRPr="00671871">
        <w:rPr>
          <w:rStyle w:val="Descriptorheader"/>
          <w:rFonts w:ascii="Arial" w:hAnsi="Arial" w:cs="Arial"/>
        </w:rPr>
        <w:t>MBS fee:</w:t>
      </w:r>
      <w:r w:rsidRPr="001761A6">
        <w:rPr>
          <w:rFonts w:cs="Arial"/>
          <w:noProof/>
        </w:rPr>
        <w:t xml:space="preserve"> </w:t>
      </w:r>
      <w:r w:rsidR="00D20447" w:rsidRPr="001761A6">
        <w:rPr>
          <w:rFonts w:cs="Arial"/>
          <w:noProof/>
        </w:rPr>
        <w:t>$36.35 (n</w:t>
      </w:r>
      <w:r w:rsidRPr="00137D42">
        <w:rPr>
          <w:rFonts w:cs="Arial"/>
          <w:noProof/>
        </w:rPr>
        <w:t>o change</w:t>
      </w:r>
      <w:r w:rsidR="00D20447" w:rsidRPr="00671871">
        <w:rPr>
          <w:rFonts w:cs="Arial"/>
          <w:noProof/>
        </w:rPr>
        <w:t>)</w:t>
      </w:r>
    </w:p>
    <w:p w14:paraId="741E53BC" w14:textId="516F9A66" w:rsidR="0045448D" w:rsidRPr="00671871" w:rsidRDefault="0045448D" w:rsidP="0045448D">
      <w:pPr>
        <w:spacing w:after="0"/>
        <w:rPr>
          <w:rStyle w:val="AmendedItemNumber"/>
          <w:rFonts w:cs="Arial"/>
          <w:b w:val="0"/>
          <w:noProof/>
          <w:color w:val="auto"/>
          <w:shd w:val="clear" w:color="auto" w:fill="auto"/>
        </w:rPr>
      </w:pPr>
    </w:p>
    <w:p w14:paraId="14659D20" w14:textId="77777777" w:rsidR="0045204F" w:rsidRPr="00671871" w:rsidRDefault="0045204F" w:rsidP="005112C3">
      <w:pPr>
        <w:spacing w:after="120"/>
        <w:rPr>
          <w:rFonts w:cs="Arial"/>
          <w:iCs/>
          <w:noProof/>
          <w:color w:val="002060"/>
          <w:spacing w:val="5"/>
          <w:sz w:val="22"/>
        </w:rPr>
      </w:pPr>
      <w:r w:rsidRPr="00671871">
        <w:rPr>
          <w:rFonts w:cs="Arial"/>
          <w:b/>
          <w:bCs/>
          <w:iCs/>
          <w:noProof/>
          <w:spacing w:val="5"/>
          <w:sz w:val="22"/>
        </w:rPr>
        <w:t>Private Health Insurance Classifications:</w:t>
      </w:r>
      <w:r w:rsidRPr="00671871">
        <w:rPr>
          <w:rFonts w:cs="Arial"/>
          <w:iCs/>
          <w:noProof/>
          <w:spacing w:val="5"/>
          <w:sz w:val="22"/>
        </w:rPr>
        <w:t xml:space="preserve"> </w:t>
      </w:r>
      <w:r w:rsidRPr="00FE66CD">
        <w:rPr>
          <w:rFonts w:cs="Arial"/>
          <w:iCs/>
          <w:noProof/>
          <w:spacing w:val="5"/>
          <w:sz w:val="22"/>
          <w:szCs w:val="22"/>
        </w:rPr>
        <w:t>(no change)</w:t>
      </w:r>
    </w:p>
    <w:p w14:paraId="1949A1CE" w14:textId="77777777" w:rsidR="0045204F" w:rsidRPr="00671871" w:rsidRDefault="0045204F" w:rsidP="005112C3">
      <w:pPr>
        <w:pStyle w:val="ListParagraph"/>
        <w:numPr>
          <w:ilvl w:val="0"/>
          <w:numId w:val="12"/>
        </w:numPr>
        <w:autoSpaceDE w:val="0"/>
        <w:autoSpaceDN w:val="0"/>
        <w:adjustRightInd w:val="0"/>
        <w:spacing w:after="120"/>
        <w:contextualSpacing w:val="0"/>
        <w:rPr>
          <w:rFonts w:eastAsiaTheme="minorHAnsi" w:cs="Arial"/>
        </w:rPr>
      </w:pPr>
      <w:r w:rsidRPr="001761A6">
        <w:rPr>
          <w:rFonts w:eastAsiaTheme="minorHAnsi" w:cs="Arial"/>
          <w:b/>
          <w:bCs/>
        </w:rPr>
        <w:t>Clinical C</w:t>
      </w:r>
      <w:r w:rsidRPr="00137D42">
        <w:rPr>
          <w:rFonts w:eastAsiaTheme="minorHAnsi" w:cs="Arial"/>
          <w:b/>
          <w:bCs/>
        </w:rPr>
        <w:t>ategory:</w:t>
      </w:r>
      <w:r w:rsidRPr="00671871">
        <w:rPr>
          <w:rFonts w:eastAsiaTheme="minorHAnsi" w:cs="Arial"/>
        </w:rPr>
        <w:tab/>
        <w:t>Support list (DI)</w:t>
      </w:r>
    </w:p>
    <w:p w14:paraId="38D112C2" w14:textId="77777777" w:rsidR="0045204F" w:rsidRPr="00671871" w:rsidRDefault="0045204F" w:rsidP="005B55C9">
      <w:pPr>
        <w:pStyle w:val="ListParagraph"/>
        <w:numPr>
          <w:ilvl w:val="0"/>
          <w:numId w:val="12"/>
        </w:numPr>
        <w:autoSpaceDE w:val="0"/>
        <w:autoSpaceDN w:val="0"/>
        <w:adjustRightInd w:val="0"/>
        <w:spacing w:after="0"/>
        <w:contextualSpacing w:val="0"/>
        <w:rPr>
          <w:rFonts w:eastAsiaTheme="minorHAnsi" w:cs="Arial"/>
        </w:rPr>
      </w:pPr>
      <w:r w:rsidRPr="00671871">
        <w:rPr>
          <w:rFonts w:eastAsiaTheme="minorHAnsi" w:cs="Arial"/>
          <w:b/>
          <w:bCs/>
        </w:rPr>
        <w:t>Procedure Type:</w:t>
      </w:r>
      <w:r w:rsidRPr="00671871">
        <w:rPr>
          <w:rFonts w:eastAsiaTheme="minorHAnsi" w:cs="Arial"/>
        </w:rPr>
        <w:tab/>
        <w:t xml:space="preserve">Type C </w:t>
      </w:r>
    </w:p>
    <w:p w14:paraId="4183211B" w14:textId="685589A1" w:rsidR="006C7A1C" w:rsidRPr="00671871" w:rsidRDefault="006C7A1C">
      <w:pPr>
        <w:spacing w:after="0" w:line="240" w:lineRule="auto"/>
        <w:rPr>
          <w:rStyle w:val="AmendedItemNumber"/>
          <w:rFonts w:cs="Arial"/>
          <w:b w:val="0"/>
          <w:noProof/>
          <w:color w:val="auto"/>
          <w:shd w:val="clear" w:color="auto" w:fill="auto"/>
        </w:rPr>
      </w:pPr>
      <w:r w:rsidRPr="00671871">
        <w:rPr>
          <w:rStyle w:val="AmendedItemNumber"/>
          <w:rFonts w:cs="Arial"/>
          <w:b w:val="0"/>
          <w:noProof/>
          <w:color w:val="auto"/>
          <w:shd w:val="clear" w:color="auto" w:fill="auto"/>
        </w:rPr>
        <w:br w:type="page"/>
      </w:r>
    </w:p>
    <w:p w14:paraId="645269AC" w14:textId="6AF04B06" w:rsidR="0065372C" w:rsidRPr="003F66E9" w:rsidRDefault="0065372C" w:rsidP="003F66E9">
      <w:pPr>
        <w:spacing w:after="0"/>
        <w:rPr>
          <w:rStyle w:val="NEWItemNumber"/>
          <w:rFonts w:cs="Arial"/>
          <w:sz w:val="36"/>
          <w:szCs w:val="36"/>
        </w:rPr>
      </w:pPr>
      <w:r w:rsidRPr="003F66E9">
        <w:rPr>
          <w:rStyle w:val="NEWItemNumber"/>
          <w:rFonts w:cs="Arial"/>
          <w:sz w:val="36"/>
          <w:szCs w:val="36"/>
        </w:rPr>
        <w:lastRenderedPageBreak/>
        <w:t>Amended item – 55712 –</w:t>
      </w:r>
      <w:r w:rsidR="00812664" w:rsidRPr="003F66E9">
        <w:rPr>
          <w:rStyle w:val="NEWItemNumber"/>
          <w:rFonts w:cs="Arial"/>
          <w:sz w:val="36"/>
          <w:szCs w:val="36"/>
        </w:rPr>
        <w:t xml:space="preserve"> </w:t>
      </w:r>
      <w:r w:rsidR="00EA2DB0" w:rsidRPr="003F66E9">
        <w:rPr>
          <w:rStyle w:val="NEWItemNumber"/>
          <w:rFonts w:cs="Arial"/>
          <w:sz w:val="36"/>
          <w:szCs w:val="36"/>
        </w:rPr>
        <w:t>Pelvic</w:t>
      </w:r>
      <w:r w:rsidRPr="003F66E9">
        <w:rPr>
          <w:rStyle w:val="NEWItemNumber"/>
          <w:rFonts w:cs="Arial"/>
          <w:sz w:val="36"/>
          <w:szCs w:val="36"/>
        </w:rPr>
        <w:t xml:space="preserve"> ultrasound </w:t>
      </w:r>
      <w:r w:rsidR="00EA2DB0" w:rsidRPr="003F66E9">
        <w:rPr>
          <w:rStyle w:val="NEWItemNumber"/>
          <w:rFonts w:cs="Arial"/>
          <w:sz w:val="36"/>
          <w:szCs w:val="36"/>
        </w:rPr>
        <w:t>for further examination</w:t>
      </w:r>
      <w:r w:rsidR="004A3E37" w:rsidRPr="003F66E9">
        <w:rPr>
          <w:rStyle w:val="NEWItemNumber"/>
          <w:rFonts w:cs="Arial"/>
          <w:sz w:val="36"/>
          <w:szCs w:val="36"/>
        </w:rPr>
        <w:t xml:space="preserve"> at 17 to 22 weeks gestation</w:t>
      </w:r>
      <w:r w:rsidRPr="003F66E9">
        <w:rPr>
          <w:rStyle w:val="NEWItemNumber"/>
          <w:rFonts w:cs="Arial"/>
          <w:sz w:val="36"/>
          <w:szCs w:val="36"/>
        </w:rPr>
        <w:t xml:space="preserve"> (R)</w:t>
      </w:r>
    </w:p>
    <w:p w14:paraId="48ACE17F" w14:textId="68EE05E0" w:rsidR="0065372C" w:rsidRPr="00671871" w:rsidRDefault="0065372C" w:rsidP="0065372C">
      <w:pPr>
        <w:spacing w:after="0"/>
        <w:rPr>
          <w:rFonts w:cs="Arial"/>
          <w:noProof/>
        </w:rPr>
      </w:pPr>
      <w:r w:rsidRPr="00671871">
        <w:rPr>
          <w:rStyle w:val="Descriptorheader"/>
          <w:rFonts w:ascii="Arial" w:hAnsi="Arial" w:cs="Arial"/>
        </w:rPr>
        <w:t xml:space="preserve">Overview: </w:t>
      </w:r>
      <w:r w:rsidRPr="001761A6">
        <w:rPr>
          <w:rFonts w:cs="Arial"/>
          <w:noProof/>
        </w:rPr>
        <w:t>The descriptor has been amended to restrict item 557</w:t>
      </w:r>
      <w:r w:rsidR="00FD529A" w:rsidRPr="00137D42">
        <w:rPr>
          <w:rFonts w:cs="Arial"/>
          <w:noProof/>
        </w:rPr>
        <w:t>12</w:t>
      </w:r>
      <w:r w:rsidRPr="00671871">
        <w:rPr>
          <w:rFonts w:cs="Arial"/>
          <w:noProof/>
        </w:rPr>
        <w:t xml:space="preserve"> being </w:t>
      </w:r>
      <w:r w:rsidR="00F35795" w:rsidRPr="00671871">
        <w:rPr>
          <w:rFonts w:cs="Arial"/>
          <w:noProof/>
        </w:rPr>
        <w:t>performed</w:t>
      </w:r>
      <w:r w:rsidRPr="00671871">
        <w:rPr>
          <w:rFonts w:cs="Arial"/>
          <w:noProof/>
        </w:rPr>
        <w:t xml:space="preserve"> within 24 hours of </w:t>
      </w:r>
      <w:r w:rsidR="00FD529A" w:rsidRPr="00671871">
        <w:rPr>
          <w:rFonts w:cs="Arial"/>
          <w:noProof/>
        </w:rPr>
        <w:t>items 55757</w:t>
      </w:r>
      <w:r w:rsidR="00123EEB" w:rsidRPr="00671871">
        <w:rPr>
          <w:rFonts w:cs="Arial"/>
          <w:noProof/>
        </w:rPr>
        <w:t xml:space="preserve"> </w:t>
      </w:r>
      <w:r w:rsidR="00FD529A" w:rsidRPr="00671871">
        <w:rPr>
          <w:rFonts w:cs="Arial"/>
          <w:noProof/>
        </w:rPr>
        <w:t>(R) or 55758</w:t>
      </w:r>
      <w:r w:rsidR="00123EEB" w:rsidRPr="00671871">
        <w:rPr>
          <w:rFonts w:cs="Arial"/>
          <w:noProof/>
        </w:rPr>
        <w:t xml:space="preserve"> </w:t>
      </w:r>
      <w:r w:rsidR="00FD529A" w:rsidRPr="00671871">
        <w:rPr>
          <w:rFonts w:cs="Arial"/>
          <w:noProof/>
        </w:rPr>
        <w:t>(NR)</w:t>
      </w:r>
      <w:r w:rsidRPr="00671871">
        <w:rPr>
          <w:rFonts w:cs="Arial"/>
          <w:noProof/>
        </w:rPr>
        <w:t xml:space="preserve">. Minor administrative changes have also been made to the descriptor. </w:t>
      </w:r>
    </w:p>
    <w:p w14:paraId="2B53A233" w14:textId="77777777" w:rsidR="0065372C" w:rsidRPr="007024A9" w:rsidRDefault="0065372C" w:rsidP="0065372C">
      <w:pPr>
        <w:spacing w:after="0"/>
        <w:rPr>
          <w:rStyle w:val="Descriptorheader"/>
          <w:rFonts w:ascii="Arial" w:hAnsi="Arial" w:cs="Arial"/>
          <w:b w:val="0"/>
          <w:bCs w:val="0"/>
          <w:sz w:val="20"/>
          <w:szCs w:val="20"/>
        </w:rPr>
      </w:pPr>
    </w:p>
    <w:p w14:paraId="428248EE" w14:textId="77777777" w:rsidR="0065372C" w:rsidRPr="00137D42" w:rsidRDefault="0065372C" w:rsidP="0065372C">
      <w:pPr>
        <w:spacing w:after="0"/>
        <w:rPr>
          <w:rFonts w:cs="Arial"/>
          <w:noProof/>
        </w:rPr>
      </w:pPr>
      <w:r w:rsidRPr="00671871">
        <w:rPr>
          <w:rStyle w:val="Descriptorheader"/>
          <w:rFonts w:ascii="Arial" w:hAnsi="Arial" w:cs="Arial"/>
        </w:rPr>
        <w:t>Descriptor:</w:t>
      </w:r>
      <w:r w:rsidRPr="001761A6">
        <w:rPr>
          <w:rFonts w:cs="Arial"/>
        </w:rPr>
        <w:t xml:space="preserve"> </w:t>
      </w:r>
    </w:p>
    <w:p w14:paraId="34862032" w14:textId="3B78A9D2" w:rsidR="00DD3110" w:rsidRPr="007024A9" w:rsidRDefault="0065372C" w:rsidP="005112C3">
      <w:pPr>
        <w:pStyle w:val="NormalWeb"/>
        <w:spacing w:before="0" w:beforeAutospacing="0" w:after="120" w:afterAutospacing="0" w:line="300" w:lineRule="atLeast"/>
        <w:ind w:left="1440" w:hanging="1440"/>
        <w:rPr>
          <w:rFonts w:ascii="Arial" w:hAnsi="Arial" w:cs="Arial"/>
          <w:sz w:val="20"/>
          <w:szCs w:val="20"/>
        </w:rPr>
      </w:pPr>
      <w:r w:rsidRPr="007024A9">
        <w:rPr>
          <w:rFonts w:ascii="Arial" w:hAnsi="Arial" w:cs="Arial"/>
          <w:noProof/>
          <w:sz w:val="20"/>
          <w:szCs w:val="20"/>
          <w:lang w:eastAsia="en-US"/>
        </w:rPr>
        <w:t>557</w:t>
      </w:r>
      <w:r w:rsidR="00DD3110" w:rsidRPr="007024A9">
        <w:rPr>
          <w:rFonts w:ascii="Arial" w:hAnsi="Arial" w:cs="Arial"/>
          <w:noProof/>
          <w:sz w:val="20"/>
          <w:szCs w:val="20"/>
          <w:lang w:eastAsia="en-US"/>
        </w:rPr>
        <w:t>12</w:t>
      </w:r>
      <w:r w:rsidR="00DD3110" w:rsidRPr="007024A9">
        <w:rPr>
          <w:rFonts w:ascii="Arial" w:hAnsi="Arial" w:cs="Arial"/>
          <w:noProof/>
          <w:sz w:val="20"/>
          <w:szCs w:val="20"/>
          <w:lang w:eastAsia="en-US"/>
        </w:rPr>
        <w:tab/>
      </w:r>
      <w:r w:rsidR="00DD3110" w:rsidRPr="007024A9">
        <w:rPr>
          <w:rFonts w:ascii="Arial" w:hAnsi="Arial" w:cs="Arial"/>
          <w:sz w:val="20"/>
          <w:szCs w:val="20"/>
        </w:rPr>
        <w:t>Pelvis or abdomen, pregnancy</w:t>
      </w:r>
      <w:r w:rsidR="005112C3" w:rsidRPr="007024A9">
        <w:rPr>
          <w:rFonts w:ascii="Arial" w:hAnsi="Arial" w:cs="Arial"/>
          <w:sz w:val="20"/>
          <w:szCs w:val="20"/>
        </w:rPr>
        <w:t>-</w:t>
      </w:r>
      <w:r w:rsidR="00DD3110" w:rsidRPr="007024A9">
        <w:rPr>
          <w:rFonts w:ascii="Arial" w:hAnsi="Arial" w:cs="Arial"/>
          <w:sz w:val="20"/>
          <w:szCs w:val="20"/>
        </w:rPr>
        <w:t xml:space="preserve">related or pregnancy complication, fetal development and anatomy, ultrasound (the </w:t>
      </w:r>
      <w:r w:rsidR="00DD3110" w:rsidRPr="007024A9">
        <w:rPr>
          <w:rFonts w:ascii="Arial" w:hAnsi="Arial" w:cs="Arial"/>
          <w:b/>
          <w:bCs/>
          <w:i/>
          <w:iCs/>
          <w:sz w:val="20"/>
          <w:szCs w:val="20"/>
        </w:rPr>
        <w:t>current ultrasound</w:t>
      </w:r>
      <w:r w:rsidR="00DD3110" w:rsidRPr="007024A9">
        <w:rPr>
          <w:rFonts w:ascii="Arial" w:hAnsi="Arial" w:cs="Arial"/>
          <w:sz w:val="20"/>
          <w:szCs w:val="20"/>
        </w:rPr>
        <w:t>) scan of, by any or all approaches, with measurement of all parameters for dating purposes, if:</w:t>
      </w:r>
    </w:p>
    <w:p w14:paraId="16F19B46" w14:textId="5C0A23BB" w:rsidR="00202EC2" w:rsidRPr="007024A9" w:rsidRDefault="00DD3110" w:rsidP="005112C3">
      <w:pPr>
        <w:pStyle w:val="NormalWeb"/>
        <w:numPr>
          <w:ilvl w:val="0"/>
          <w:numId w:val="35"/>
        </w:numPr>
        <w:spacing w:before="0" w:beforeAutospacing="0" w:after="120" w:afterAutospacing="0" w:line="300" w:lineRule="atLeast"/>
        <w:rPr>
          <w:rFonts w:ascii="Arial" w:hAnsi="Arial" w:cs="Arial"/>
          <w:sz w:val="20"/>
          <w:szCs w:val="20"/>
        </w:rPr>
      </w:pPr>
      <w:r w:rsidRPr="007024A9">
        <w:rPr>
          <w:rFonts w:ascii="Arial" w:hAnsi="Arial" w:cs="Arial"/>
          <w:sz w:val="20"/>
          <w:szCs w:val="20"/>
        </w:rPr>
        <w:t xml:space="preserve">the </w:t>
      </w:r>
      <w:r w:rsidR="0075104B" w:rsidRPr="007024A9">
        <w:rPr>
          <w:rFonts w:ascii="Arial" w:hAnsi="Arial" w:cs="Arial"/>
          <w:sz w:val="20"/>
          <w:szCs w:val="20"/>
        </w:rPr>
        <w:t>current ultrasound</w:t>
      </w:r>
      <w:r w:rsidRPr="007024A9">
        <w:rPr>
          <w:rFonts w:ascii="Arial" w:hAnsi="Arial" w:cs="Arial"/>
          <w:sz w:val="20"/>
          <w:szCs w:val="20"/>
        </w:rPr>
        <w:t xml:space="preserve"> is requested by a medical practitioner who:</w:t>
      </w:r>
    </w:p>
    <w:p w14:paraId="69DF2B00" w14:textId="58391126" w:rsidR="00FD529A" w:rsidRPr="007024A9" w:rsidRDefault="00DD3110" w:rsidP="005112C3">
      <w:pPr>
        <w:pStyle w:val="Tablei"/>
        <w:numPr>
          <w:ilvl w:val="0"/>
          <w:numId w:val="38"/>
        </w:numPr>
        <w:spacing w:after="120"/>
        <w:rPr>
          <w:rFonts w:ascii="Arial" w:hAnsi="Arial" w:cs="Arial"/>
        </w:rPr>
      </w:pPr>
      <w:r w:rsidRPr="007024A9">
        <w:rPr>
          <w:rFonts w:ascii="Arial" w:hAnsi="Arial" w:cs="Arial"/>
        </w:rPr>
        <w:t>is a Member or a Fellow of the Royal Australian and New Zealand College of</w:t>
      </w:r>
      <w:r w:rsidR="00FD529A" w:rsidRPr="007024A9">
        <w:rPr>
          <w:rFonts w:ascii="Arial" w:hAnsi="Arial" w:cs="Arial"/>
        </w:rPr>
        <w:t xml:space="preserve"> </w:t>
      </w:r>
      <w:r w:rsidRPr="007024A9">
        <w:rPr>
          <w:rFonts w:ascii="Arial" w:hAnsi="Arial" w:cs="Arial"/>
        </w:rPr>
        <w:t>Obstetricians and Gynaecologists; or</w:t>
      </w:r>
    </w:p>
    <w:p w14:paraId="07254F19" w14:textId="77777777" w:rsidR="00FD529A" w:rsidRPr="007024A9" w:rsidRDefault="00DD3110" w:rsidP="005112C3">
      <w:pPr>
        <w:pStyle w:val="Tablei"/>
        <w:numPr>
          <w:ilvl w:val="0"/>
          <w:numId w:val="38"/>
        </w:numPr>
        <w:spacing w:after="120"/>
        <w:rPr>
          <w:rFonts w:ascii="Arial" w:hAnsi="Arial" w:cs="Arial"/>
        </w:rPr>
      </w:pPr>
      <w:r w:rsidRPr="007024A9">
        <w:rPr>
          <w:rFonts w:ascii="Arial" w:hAnsi="Arial" w:cs="Arial"/>
        </w:rPr>
        <w:t>has a Diploma of Obstetrics; or</w:t>
      </w:r>
    </w:p>
    <w:p w14:paraId="7F6D11AD" w14:textId="77777777" w:rsidR="00FD529A" w:rsidRPr="007024A9" w:rsidRDefault="00DD3110" w:rsidP="005112C3">
      <w:pPr>
        <w:pStyle w:val="Tablei"/>
        <w:numPr>
          <w:ilvl w:val="0"/>
          <w:numId w:val="38"/>
        </w:numPr>
        <w:spacing w:after="120"/>
        <w:rPr>
          <w:rFonts w:ascii="Arial" w:hAnsi="Arial" w:cs="Arial"/>
        </w:rPr>
      </w:pPr>
      <w:r w:rsidRPr="007024A9">
        <w:rPr>
          <w:rFonts w:ascii="Arial" w:hAnsi="Arial" w:cs="Arial"/>
        </w:rPr>
        <w:t>has a qualification recognised by the Royal Australian and New Zealand College of Obstetricians and Gynaecologists as being equivalent to a Diploma of Obstetrics; or</w:t>
      </w:r>
    </w:p>
    <w:p w14:paraId="568C8DAF" w14:textId="6A71EED3" w:rsidR="00FD529A" w:rsidRPr="007024A9" w:rsidRDefault="00DD3110" w:rsidP="005112C3">
      <w:pPr>
        <w:pStyle w:val="Tablei"/>
        <w:numPr>
          <w:ilvl w:val="0"/>
          <w:numId w:val="38"/>
        </w:numPr>
        <w:spacing w:after="120"/>
        <w:rPr>
          <w:rFonts w:ascii="Arial" w:hAnsi="Arial" w:cs="Arial"/>
        </w:rPr>
      </w:pPr>
      <w:r w:rsidRPr="007024A9">
        <w:rPr>
          <w:rFonts w:ascii="Arial" w:hAnsi="Arial" w:cs="Arial"/>
        </w:rPr>
        <w:t>has obstetric privileges at a non</w:t>
      </w:r>
      <w:r w:rsidR="005112C3" w:rsidRPr="007024A9">
        <w:rPr>
          <w:rFonts w:ascii="Arial" w:hAnsi="Arial" w:cs="Arial"/>
        </w:rPr>
        <w:t>-</w:t>
      </w:r>
      <w:r w:rsidRPr="007024A9">
        <w:rPr>
          <w:rFonts w:ascii="Arial" w:hAnsi="Arial" w:cs="Arial"/>
        </w:rPr>
        <w:t>metropolitan hospital; an</w:t>
      </w:r>
      <w:r w:rsidR="00FD529A" w:rsidRPr="007024A9">
        <w:rPr>
          <w:rFonts w:ascii="Arial" w:hAnsi="Arial" w:cs="Arial"/>
        </w:rPr>
        <w:t>d</w:t>
      </w:r>
    </w:p>
    <w:p w14:paraId="7B6375DD" w14:textId="77777777" w:rsidR="00FD529A" w:rsidRPr="007024A9" w:rsidRDefault="00DD3110" w:rsidP="005112C3">
      <w:pPr>
        <w:pStyle w:val="NormalWeb"/>
        <w:numPr>
          <w:ilvl w:val="0"/>
          <w:numId w:val="35"/>
        </w:numPr>
        <w:spacing w:before="0" w:beforeAutospacing="0" w:after="120" w:afterAutospacing="0" w:line="300" w:lineRule="atLeast"/>
        <w:rPr>
          <w:rFonts w:ascii="Arial" w:hAnsi="Arial" w:cs="Arial"/>
          <w:sz w:val="20"/>
          <w:szCs w:val="20"/>
        </w:rPr>
      </w:pPr>
      <w:r w:rsidRPr="007024A9">
        <w:rPr>
          <w:rFonts w:ascii="Arial" w:hAnsi="Arial" w:cs="Arial"/>
          <w:sz w:val="20"/>
          <w:szCs w:val="20"/>
        </w:rPr>
        <w:t>the dating of the pregnancy (as confirmed by the current ultrasound) is 17 to 22 weeks of gestation; and</w:t>
      </w:r>
    </w:p>
    <w:p w14:paraId="7B64E3E6" w14:textId="5074C073" w:rsidR="00DD3110" w:rsidRPr="007024A9" w:rsidRDefault="00DD3110" w:rsidP="005112C3">
      <w:pPr>
        <w:pStyle w:val="NormalWeb"/>
        <w:numPr>
          <w:ilvl w:val="0"/>
          <w:numId w:val="35"/>
        </w:numPr>
        <w:spacing w:before="0" w:beforeAutospacing="0" w:after="120" w:afterAutospacing="0" w:line="300" w:lineRule="atLeast"/>
        <w:rPr>
          <w:rFonts w:ascii="Arial" w:hAnsi="Arial" w:cs="Arial"/>
          <w:sz w:val="20"/>
          <w:szCs w:val="20"/>
        </w:rPr>
      </w:pPr>
      <w:r w:rsidRPr="007024A9">
        <w:rPr>
          <w:rFonts w:ascii="Arial" w:hAnsi="Arial" w:cs="Arial"/>
          <w:sz w:val="20"/>
          <w:szCs w:val="20"/>
        </w:rPr>
        <w:t>further examination is clinically indicated after performance, in the same pregnancy, of a scan mentioned in item 55706 or</w:t>
      </w:r>
      <w:r w:rsidR="00202EC2" w:rsidRPr="007024A9">
        <w:rPr>
          <w:rFonts w:ascii="Arial" w:hAnsi="Arial" w:cs="Arial"/>
          <w:sz w:val="20"/>
          <w:szCs w:val="20"/>
        </w:rPr>
        <w:t xml:space="preserve"> 55709</w:t>
      </w:r>
      <w:r w:rsidRPr="007024A9">
        <w:rPr>
          <w:rFonts w:ascii="Arial" w:hAnsi="Arial" w:cs="Arial"/>
          <w:sz w:val="20"/>
          <w:szCs w:val="20"/>
        </w:rPr>
        <w:t>; and</w:t>
      </w:r>
    </w:p>
    <w:p w14:paraId="139EF76E" w14:textId="47786FCC" w:rsidR="0065372C" w:rsidRPr="007024A9" w:rsidRDefault="00DD3110" w:rsidP="0075104B">
      <w:pPr>
        <w:pStyle w:val="NormalWeb"/>
        <w:numPr>
          <w:ilvl w:val="0"/>
          <w:numId w:val="35"/>
        </w:numPr>
        <w:spacing w:before="0" w:beforeAutospacing="0" w:after="0" w:afterAutospacing="0" w:line="300" w:lineRule="atLeast"/>
        <w:rPr>
          <w:rFonts w:ascii="Arial" w:hAnsi="Arial" w:cs="Arial"/>
          <w:sz w:val="20"/>
          <w:szCs w:val="20"/>
        </w:rPr>
      </w:pPr>
      <w:r w:rsidRPr="007024A9">
        <w:rPr>
          <w:rFonts w:ascii="Arial" w:hAnsi="Arial" w:cs="Arial"/>
          <w:sz w:val="20"/>
          <w:szCs w:val="20"/>
        </w:rPr>
        <w:t>the current ultrasound is not performed on the same patient within 24 hours of a service mentioned in item 55757 or 55758 (R)</w:t>
      </w:r>
    </w:p>
    <w:p w14:paraId="7265C11E" w14:textId="77777777" w:rsidR="00FD529A" w:rsidRPr="007024A9" w:rsidRDefault="00FD529A" w:rsidP="0075104B">
      <w:pPr>
        <w:pStyle w:val="NormalWeb"/>
        <w:spacing w:before="0" w:beforeAutospacing="0" w:after="0" w:afterAutospacing="0" w:line="300" w:lineRule="atLeast"/>
        <w:ind w:left="1800"/>
        <w:rPr>
          <w:rFonts w:ascii="Arial" w:hAnsi="Arial" w:cs="Arial"/>
          <w:sz w:val="20"/>
          <w:szCs w:val="20"/>
        </w:rPr>
      </w:pPr>
    </w:p>
    <w:p w14:paraId="4E5978BF" w14:textId="77777777" w:rsidR="00A05D51" w:rsidRPr="00671871" w:rsidRDefault="0065372C" w:rsidP="0075104B">
      <w:pPr>
        <w:spacing w:after="0"/>
        <w:rPr>
          <w:rStyle w:val="Descriptorheader"/>
          <w:rFonts w:ascii="Arial" w:hAnsi="Arial" w:cs="Arial"/>
          <w:sz w:val="20"/>
        </w:rPr>
      </w:pPr>
      <w:r w:rsidRPr="00671871">
        <w:rPr>
          <w:rStyle w:val="Descriptorheader"/>
          <w:rFonts w:ascii="Arial" w:hAnsi="Arial" w:cs="Arial"/>
          <w:szCs w:val="22"/>
        </w:rPr>
        <w:t>Indication:</w:t>
      </w:r>
      <w:r w:rsidRPr="001761A6">
        <w:rPr>
          <w:rStyle w:val="Descriptorheader"/>
          <w:rFonts w:ascii="Arial" w:hAnsi="Arial" w:cs="Arial"/>
          <w:sz w:val="20"/>
        </w:rPr>
        <w:t xml:space="preserve"> </w:t>
      </w:r>
    </w:p>
    <w:p w14:paraId="5486F54D" w14:textId="085F3A41" w:rsidR="0065372C" w:rsidRPr="00671871" w:rsidRDefault="0065372C" w:rsidP="005B55C9">
      <w:pPr>
        <w:pStyle w:val="ListParagraph"/>
        <w:numPr>
          <w:ilvl w:val="0"/>
          <w:numId w:val="96"/>
        </w:numPr>
        <w:spacing w:after="0"/>
        <w:rPr>
          <w:rStyle w:val="Descriptorheader"/>
          <w:rFonts w:ascii="Arial" w:hAnsi="Arial" w:cs="Arial"/>
          <w:b w:val="0"/>
          <w:bCs w:val="0"/>
          <w:sz w:val="20"/>
        </w:rPr>
      </w:pPr>
      <w:r w:rsidRPr="00671871">
        <w:rPr>
          <w:rStyle w:val="Descriptorheader"/>
          <w:rFonts w:ascii="Arial" w:hAnsi="Arial" w:cs="Arial"/>
          <w:b w:val="0"/>
          <w:bCs w:val="0"/>
          <w:sz w:val="20"/>
        </w:rPr>
        <w:t>Minor changes to the descriptor have been made to make it clear that the item is referring to the current ultrasound</w:t>
      </w:r>
      <w:r w:rsidR="00A05D51" w:rsidRPr="00671871">
        <w:rPr>
          <w:rStyle w:val="Descriptorheader"/>
          <w:rFonts w:ascii="Arial" w:hAnsi="Arial" w:cs="Arial"/>
          <w:b w:val="0"/>
          <w:bCs w:val="0"/>
          <w:sz w:val="20"/>
        </w:rPr>
        <w:t xml:space="preserve"> and also restricting the claiming of the service within 24 hours of item 55757 or 55758</w:t>
      </w:r>
      <w:r w:rsidRPr="00671871">
        <w:rPr>
          <w:rStyle w:val="Descriptorheader"/>
          <w:rFonts w:ascii="Arial" w:hAnsi="Arial" w:cs="Arial"/>
          <w:b w:val="0"/>
          <w:bCs w:val="0"/>
          <w:sz w:val="20"/>
        </w:rPr>
        <w:t xml:space="preserve">. </w:t>
      </w:r>
    </w:p>
    <w:p w14:paraId="17EB7067" w14:textId="3E43E8FF" w:rsidR="00A05D51" w:rsidRPr="00671871" w:rsidRDefault="00A05D51" w:rsidP="00FD529A">
      <w:pPr>
        <w:spacing w:after="0"/>
        <w:rPr>
          <w:rStyle w:val="Descriptorheader"/>
          <w:rFonts w:ascii="Arial" w:hAnsi="Arial" w:cs="Arial"/>
          <w:b w:val="0"/>
          <w:bCs w:val="0"/>
          <w:sz w:val="20"/>
        </w:rPr>
      </w:pPr>
    </w:p>
    <w:p w14:paraId="30C7396C" w14:textId="77777777" w:rsidR="00A05D51" w:rsidRPr="00137D42" w:rsidRDefault="00A05D51" w:rsidP="00A05D51">
      <w:pPr>
        <w:spacing w:after="0" w:line="259" w:lineRule="auto"/>
        <w:rPr>
          <w:rFonts w:cs="Arial"/>
          <w:noProof/>
        </w:rPr>
      </w:pPr>
      <w:r w:rsidRPr="00671871">
        <w:rPr>
          <w:rStyle w:val="Descriptorheader"/>
          <w:rFonts w:ascii="Arial" w:hAnsi="Arial" w:cs="Arial"/>
        </w:rPr>
        <w:t>Billing requirement:</w:t>
      </w:r>
      <w:r w:rsidRPr="001761A6">
        <w:rPr>
          <w:rFonts w:cs="Arial"/>
          <w:noProof/>
        </w:rPr>
        <w:t xml:space="preserve"> </w:t>
      </w:r>
    </w:p>
    <w:p w14:paraId="6DCBD58A" w14:textId="533A955E" w:rsidR="0075104B" w:rsidRPr="00671871" w:rsidRDefault="0075104B" w:rsidP="005B55C9">
      <w:pPr>
        <w:pStyle w:val="ListParagraph"/>
        <w:numPr>
          <w:ilvl w:val="0"/>
          <w:numId w:val="95"/>
        </w:numPr>
        <w:spacing w:after="0"/>
        <w:rPr>
          <w:rStyle w:val="Descriptorheader"/>
          <w:rFonts w:ascii="Arial" w:hAnsi="Arial" w:cs="Arial"/>
          <w:b w:val="0"/>
          <w:bCs w:val="0"/>
          <w:sz w:val="20"/>
        </w:rPr>
      </w:pPr>
      <w:r w:rsidRPr="00671871">
        <w:rPr>
          <w:rStyle w:val="Descriptorheader"/>
          <w:rFonts w:ascii="Arial" w:hAnsi="Arial" w:cs="Arial"/>
          <w:b w:val="0"/>
          <w:bCs w:val="0"/>
          <w:sz w:val="20"/>
        </w:rPr>
        <w:t xml:space="preserve">Item 55706 or 55709 should be </w:t>
      </w:r>
      <w:r w:rsidR="00502ECE" w:rsidRPr="00671871">
        <w:rPr>
          <w:rStyle w:val="Descriptorheader"/>
          <w:rFonts w:ascii="Arial" w:hAnsi="Arial" w:cs="Arial"/>
          <w:b w:val="0"/>
          <w:bCs w:val="0"/>
          <w:sz w:val="20"/>
        </w:rPr>
        <w:t>performed</w:t>
      </w:r>
      <w:r w:rsidRPr="00671871">
        <w:rPr>
          <w:rStyle w:val="Descriptorheader"/>
          <w:rFonts w:ascii="Arial" w:hAnsi="Arial" w:cs="Arial"/>
          <w:b w:val="0"/>
          <w:bCs w:val="0"/>
          <w:sz w:val="20"/>
        </w:rPr>
        <w:t xml:space="preserve"> prior to item 55712. </w:t>
      </w:r>
    </w:p>
    <w:p w14:paraId="4E4E66B6" w14:textId="78EA9E4D" w:rsidR="00A05D51" w:rsidRPr="00671871" w:rsidRDefault="0075104B" w:rsidP="005B55C9">
      <w:pPr>
        <w:pStyle w:val="ListParagraph"/>
        <w:numPr>
          <w:ilvl w:val="0"/>
          <w:numId w:val="95"/>
        </w:numPr>
        <w:spacing w:after="0"/>
        <w:rPr>
          <w:rStyle w:val="Descriptorheader"/>
          <w:rFonts w:ascii="Arial" w:hAnsi="Arial" w:cs="Arial"/>
          <w:b w:val="0"/>
          <w:bCs w:val="0"/>
          <w:sz w:val="20"/>
        </w:rPr>
      </w:pPr>
      <w:r w:rsidRPr="007024A9">
        <w:rPr>
          <w:rStyle w:val="Descriptorheader"/>
          <w:rFonts w:ascii="Arial" w:hAnsi="Arial" w:cs="Arial"/>
          <w:b w:val="0"/>
          <w:bCs w:val="0"/>
          <w:sz w:val="20"/>
        </w:rPr>
        <w:t>Item 55712</w:t>
      </w:r>
      <w:r w:rsidR="00A05D51" w:rsidRPr="007024A9">
        <w:rPr>
          <w:rStyle w:val="Descriptorheader"/>
          <w:rFonts w:ascii="Arial" w:hAnsi="Arial" w:cs="Arial"/>
          <w:b w:val="0"/>
          <w:bCs w:val="0"/>
          <w:sz w:val="20"/>
        </w:rPr>
        <w:t xml:space="preserve"> cannot be </w:t>
      </w:r>
      <w:r w:rsidR="00856864" w:rsidRPr="007024A9">
        <w:rPr>
          <w:rStyle w:val="Descriptorheader"/>
          <w:rFonts w:ascii="Arial" w:hAnsi="Arial" w:cs="Arial"/>
          <w:b w:val="0"/>
          <w:bCs w:val="0"/>
          <w:sz w:val="20"/>
        </w:rPr>
        <w:t>performed</w:t>
      </w:r>
      <w:r w:rsidRPr="007024A9">
        <w:rPr>
          <w:rStyle w:val="Descriptorheader"/>
          <w:rFonts w:ascii="Arial" w:hAnsi="Arial" w:cs="Arial"/>
          <w:b w:val="0"/>
          <w:bCs w:val="0"/>
          <w:sz w:val="20"/>
        </w:rPr>
        <w:t xml:space="preserve"> </w:t>
      </w:r>
      <w:r w:rsidR="00A05D51" w:rsidRPr="00137D42">
        <w:rPr>
          <w:rStyle w:val="Descriptorheader"/>
          <w:rFonts w:ascii="Arial" w:hAnsi="Arial" w:cs="Arial"/>
          <w:b w:val="0"/>
          <w:bCs w:val="0"/>
          <w:sz w:val="20"/>
        </w:rPr>
        <w:t xml:space="preserve">within 24 hours of a service mentioned in </w:t>
      </w:r>
      <w:r w:rsidR="00A05D51" w:rsidRPr="00671871">
        <w:rPr>
          <w:rStyle w:val="Descriptorheader"/>
          <w:rFonts w:ascii="Arial" w:hAnsi="Arial" w:cs="Arial"/>
          <w:b w:val="0"/>
          <w:bCs w:val="0"/>
          <w:sz w:val="20"/>
        </w:rPr>
        <w:t>item 55757 or 55758.</w:t>
      </w:r>
    </w:p>
    <w:p w14:paraId="4FB877DC" w14:textId="1EF15022" w:rsidR="00A05D51" w:rsidRPr="00671871" w:rsidRDefault="00A05D51" w:rsidP="005B55C9">
      <w:pPr>
        <w:pStyle w:val="ListParagraph"/>
        <w:numPr>
          <w:ilvl w:val="0"/>
          <w:numId w:val="95"/>
        </w:numPr>
        <w:spacing w:after="0"/>
        <w:rPr>
          <w:rStyle w:val="Descriptorheader"/>
          <w:rFonts w:ascii="Arial" w:hAnsi="Arial" w:cs="Arial"/>
          <w:b w:val="0"/>
          <w:bCs w:val="0"/>
          <w:sz w:val="20"/>
        </w:rPr>
      </w:pPr>
      <w:r w:rsidRPr="00671871">
        <w:rPr>
          <w:rFonts w:cs="Arial"/>
        </w:rPr>
        <w:t xml:space="preserve">Item 55712 can </w:t>
      </w:r>
      <w:r w:rsidR="00E87751" w:rsidRPr="00137D42">
        <w:rPr>
          <w:rFonts w:cs="Arial"/>
        </w:rPr>
        <w:t xml:space="preserve">be </w:t>
      </w:r>
      <w:r w:rsidR="00856864" w:rsidRPr="00671871">
        <w:rPr>
          <w:rFonts w:cs="Arial"/>
        </w:rPr>
        <w:t>performed</w:t>
      </w:r>
      <w:r w:rsidR="00E87751" w:rsidRPr="00671871">
        <w:rPr>
          <w:rFonts w:cs="Arial"/>
        </w:rPr>
        <w:t xml:space="preserve"> as</w:t>
      </w:r>
      <w:r w:rsidR="0075104B" w:rsidRPr="00671871">
        <w:rPr>
          <w:rFonts w:cs="Arial"/>
        </w:rPr>
        <w:t xml:space="preserve"> often as</w:t>
      </w:r>
      <w:r w:rsidR="00E87751" w:rsidRPr="00671871">
        <w:rPr>
          <w:rFonts w:cs="Arial"/>
        </w:rPr>
        <w:t xml:space="preserve"> clinically required</w:t>
      </w:r>
      <w:r w:rsidRPr="00671871">
        <w:rPr>
          <w:rFonts w:cs="Arial"/>
        </w:rPr>
        <w:t>.</w:t>
      </w:r>
    </w:p>
    <w:p w14:paraId="587D699B" w14:textId="77777777" w:rsidR="0065372C" w:rsidRPr="007024A9" w:rsidRDefault="0065372C" w:rsidP="0065372C">
      <w:pPr>
        <w:spacing w:after="0"/>
        <w:rPr>
          <w:rStyle w:val="Descriptorheader"/>
          <w:rFonts w:ascii="Arial" w:hAnsi="Arial" w:cs="Arial"/>
          <w:b w:val="0"/>
          <w:bCs w:val="0"/>
          <w:sz w:val="20"/>
          <w:szCs w:val="20"/>
        </w:rPr>
      </w:pPr>
    </w:p>
    <w:p w14:paraId="6FFCD201" w14:textId="71F2306F" w:rsidR="0045448D" w:rsidRPr="00671871" w:rsidRDefault="0065372C" w:rsidP="0045448D">
      <w:pPr>
        <w:spacing w:after="0"/>
        <w:rPr>
          <w:rFonts w:cs="Arial"/>
          <w:noProof/>
        </w:rPr>
      </w:pPr>
      <w:r w:rsidRPr="00671871">
        <w:rPr>
          <w:rStyle w:val="Descriptorheader"/>
          <w:rFonts w:ascii="Arial" w:hAnsi="Arial" w:cs="Arial"/>
        </w:rPr>
        <w:t>MBS fee:</w:t>
      </w:r>
      <w:r w:rsidRPr="001761A6">
        <w:rPr>
          <w:rFonts w:cs="Arial"/>
          <w:noProof/>
        </w:rPr>
        <w:t xml:space="preserve"> </w:t>
      </w:r>
      <w:r w:rsidR="00D20447" w:rsidRPr="00137D42">
        <w:rPr>
          <w:rFonts w:cs="Arial"/>
          <w:noProof/>
        </w:rPr>
        <w:t>$119.65 (n</w:t>
      </w:r>
      <w:r w:rsidRPr="00671871">
        <w:rPr>
          <w:rFonts w:cs="Arial"/>
          <w:noProof/>
        </w:rPr>
        <w:t>o change</w:t>
      </w:r>
      <w:r w:rsidR="00D20447" w:rsidRPr="00671871">
        <w:rPr>
          <w:rFonts w:cs="Arial"/>
          <w:noProof/>
        </w:rPr>
        <w:t>)</w:t>
      </w:r>
    </w:p>
    <w:p w14:paraId="73390CAE" w14:textId="6EA860E0" w:rsidR="0045204F" w:rsidRPr="00671871" w:rsidRDefault="0045204F" w:rsidP="0045448D">
      <w:pPr>
        <w:spacing w:after="0"/>
        <w:rPr>
          <w:rFonts w:cs="Arial"/>
          <w:noProof/>
        </w:rPr>
      </w:pPr>
    </w:p>
    <w:p w14:paraId="3311EA42" w14:textId="77777777" w:rsidR="0045204F" w:rsidRPr="00671871" w:rsidRDefault="0045204F" w:rsidP="0075104B">
      <w:pPr>
        <w:spacing w:after="120"/>
        <w:rPr>
          <w:rFonts w:cs="Arial"/>
          <w:iCs/>
          <w:noProof/>
          <w:color w:val="002060"/>
          <w:spacing w:val="5"/>
          <w:sz w:val="22"/>
        </w:rPr>
      </w:pPr>
      <w:r w:rsidRPr="00671871">
        <w:rPr>
          <w:rFonts w:cs="Arial"/>
          <w:b/>
          <w:bCs/>
          <w:iCs/>
          <w:noProof/>
          <w:spacing w:val="5"/>
          <w:sz w:val="22"/>
        </w:rPr>
        <w:t>Private Health Insurance Classifications:</w:t>
      </w:r>
      <w:r w:rsidRPr="00671871">
        <w:rPr>
          <w:rFonts w:cs="Arial"/>
          <w:iCs/>
          <w:noProof/>
          <w:spacing w:val="5"/>
          <w:sz w:val="22"/>
        </w:rPr>
        <w:t xml:space="preserve"> </w:t>
      </w:r>
      <w:r w:rsidRPr="00FE66CD">
        <w:rPr>
          <w:rFonts w:cs="Arial"/>
          <w:iCs/>
          <w:noProof/>
          <w:spacing w:val="5"/>
          <w:sz w:val="22"/>
          <w:szCs w:val="22"/>
        </w:rPr>
        <w:t>(no change)</w:t>
      </w:r>
    </w:p>
    <w:p w14:paraId="5154BB18" w14:textId="77777777" w:rsidR="0045204F" w:rsidRPr="00671871" w:rsidRDefault="0045204F" w:rsidP="0075104B">
      <w:pPr>
        <w:pStyle w:val="ListParagraph"/>
        <w:numPr>
          <w:ilvl w:val="0"/>
          <w:numId w:val="12"/>
        </w:numPr>
        <w:autoSpaceDE w:val="0"/>
        <w:autoSpaceDN w:val="0"/>
        <w:adjustRightInd w:val="0"/>
        <w:spacing w:after="120"/>
        <w:contextualSpacing w:val="0"/>
        <w:rPr>
          <w:rFonts w:eastAsiaTheme="minorHAnsi" w:cs="Arial"/>
        </w:rPr>
      </w:pPr>
      <w:r w:rsidRPr="001761A6">
        <w:rPr>
          <w:rFonts w:eastAsiaTheme="minorHAnsi" w:cs="Arial"/>
          <w:b/>
          <w:bCs/>
        </w:rPr>
        <w:t xml:space="preserve">Clinical </w:t>
      </w:r>
      <w:r w:rsidRPr="00137D42">
        <w:rPr>
          <w:rFonts w:eastAsiaTheme="minorHAnsi" w:cs="Arial"/>
          <w:b/>
          <w:bCs/>
        </w:rPr>
        <w:t>Category:</w:t>
      </w:r>
      <w:r w:rsidRPr="00671871">
        <w:rPr>
          <w:rFonts w:eastAsiaTheme="minorHAnsi" w:cs="Arial"/>
        </w:rPr>
        <w:tab/>
        <w:t>Support list (DI)</w:t>
      </w:r>
    </w:p>
    <w:p w14:paraId="3A9A6EBF" w14:textId="21D263A6" w:rsidR="004A60B7" w:rsidRPr="00671871" w:rsidRDefault="0045204F" w:rsidP="005B55C9">
      <w:pPr>
        <w:pStyle w:val="ListParagraph"/>
        <w:numPr>
          <w:ilvl w:val="0"/>
          <w:numId w:val="12"/>
        </w:numPr>
        <w:autoSpaceDE w:val="0"/>
        <w:autoSpaceDN w:val="0"/>
        <w:adjustRightInd w:val="0"/>
        <w:spacing w:after="0"/>
        <w:contextualSpacing w:val="0"/>
        <w:rPr>
          <w:rFonts w:eastAsiaTheme="minorHAnsi" w:cs="Arial"/>
        </w:rPr>
      </w:pPr>
      <w:r w:rsidRPr="00671871">
        <w:rPr>
          <w:rFonts w:eastAsiaTheme="minorHAnsi" w:cs="Arial"/>
          <w:b/>
          <w:bCs/>
        </w:rPr>
        <w:t>Procedure Type:</w:t>
      </w:r>
      <w:r w:rsidRPr="00671871">
        <w:rPr>
          <w:rFonts w:eastAsiaTheme="minorHAnsi" w:cs="Arial"/>
        </w:rPr>
        <w:tab/>
        <w:t xml:space="preserve">Type C </w:t>
      </w:r>
    </w:p>
    <w:p w14:paraId="18C3C6BC" w14:textId="6A6E17D0" w:rsidR="00340769" w:rsidRPr="00137D42" w:rsidRDefault="004A60B7">
      <w:pPr>
        <w:spacing w:after="0" w:line="240" w:lineRule="auto"/>
        <w:rPr>
          <w:rStyle w:val="AmendedItemNumber"/>
          <w:rFonts w:eastAsiaTheme="minorHAnsi" w:cs="Arial"/>
          <w:b w:val="0"/>
          <w:color w:val="auto"/>
          <w:shd w:val="clear" w:color="auto" w:fill="auto"/>
        </w:rPr>
      </w:pPr>
      <w:r w:rsidRPr="00671871">
        <w:rPr>
          <w:rFonts w:eastAsiaTheme="minorHAnsi" w:cs="Arial"/>
        </w:rPr>
        <w:br w:type="page"/>
      </w:r>
    </w:p>
    <w:p w14:paraId="4F6BF503" w14:textId="1F7B2888" w:rsidR="00985B08" w:rsidRPr="003F66E9" w:rsidRDefault="00985B08" w:rsidP="003F66E9">
      <w:pPr>
        <w:spacing w:after="0"/>
        <w:rPr>
          <w:rStyle w:val="NEWItemNumber"/>
          <w:rFonts w:cs="Arial"/>
          <w:sz w:val="36"/>
          <w:szCs w:val="36"/>
        </w:rPr>
      </w:pPr>
      <w:r w:rsidRPr="003F66E9">
        <w:rPr>
          <w:rStyle w:val="NEWItemNumber"/>
          <w:rFonts w:cs="Arial"/>
          <w:sz w:val="36"/>
          <w:szCs w:val="36"/>
        </w:rPr>
        <w:lastRenderedPageBreak/>
        <w:t>Amended item – 55715 –</w:t>
      </w:r>
      <w:r w:rsidR="00812664" w:rsidRPr="003F66E9">
        <w:rPr>
          <w:rStyle w:val="NEWItemNumber"/>
          <w:rFonts w:cs="Arial"/>
          <w:sz w:val="36"/>
          <w:szCs w:val="36"/>
        </w:rPr>
        <w:t xml:space="preserve"> </w:t>
      </w:r>
      <w:r w:rsidRPr="003F66E9">
        <w:rPr>
          <w:rStyle w:val="NEWItemNumber"/>
          <w:rFonts w:cs="Arial"/>
          <w:sz w:val="36"/>
          <w:szCs w:val="36"/>
        </w:rPr>
        <w:t xml:space="preserve">Pelvic ultrasound for </w:t>
      </w:r>
      <w:r w:rsidR="00EA2DB0" w:rsidRPr="003F66E9">
        <w:rPr>
          <w:rStyle w:val="NEWItemNumber"/>
          <w:rFonts w:cs="Arial"/>
          <w:sz w:val="36"/>
          <w:szCs w:val="36"/>
        </w:rPr>
        <w:t>further examination</w:t>
      </w:r>
      <w:r w:rsidR="004A3E37" w:rsidRPr="003F66E9">
        <w:rPr>
          <w:rStyle w:val="NEWItemNumber"/>
          <w:rFonts w:cs="Arial"/>
          <w:sz w:val="36"/>
          <w:szCs w:val="36"/>
        </w:rPr>
        <w:t xml:space="preserve"> at 17 to 22 weeks gestation</w:t>
      </w:r>
      <w:r w:rsidRPr="003F66E9">
        <w:rPr>
          <w:rStyle w:val="NEWItemNumber"/>
          <w:rFonts w:cs="Arial"/>
          <w:sz w:val="36"/>
          <w:szCs w:val="36"/>
        </w:rPr>
        <w:t xml:space="preserve"> (NR)</w:t>
      </w:r>
    </w:p>
    <w:p w14:paraId="7BA3654E" w14:textId="3B1EA53A" w:rsidR="00985B08" w:rsidRPr="00671871" w:rsidRDefault="00985B08" w:rsidP="00985B08">
      <w:pPr>
        <w:spacing w:after="0"/>
        <w:rPr>
          <w:rFonts w:cs="Arial"/>
          <w:noProof/>
        </w:rPr>
      </w:pPr>
      <w:r w:rsidRPr="00671871">
        <w:rPr>
          <w:rStyle w:val="Descriptorheader"/>
          <w:rFonts w:ascii="Arial" w:hAnsi="Arial" w:cs="Arial"/>
        </w:rPr>
        <w:t xml:space="preserve">Overview: </w:t>
      </w:r>
      <w:r w:rsidRPr="001761A6">
        <w:rPr>
          <w:rFonts w:cs="Arial"/>
          <w:noProof/>
        </w:rPr>
        <w:t>The descriptor has been amended to restrict item 5571</w:t>
      </w:r>
      <w:r w:rsidR="00123EEB" w:rsidRPr="00137D42">
        <w:rPr>
          <w:rFonts w:cs="Arial"/>
          <w:noProof/>
        </w:rPr>
        <w:t>5</w:t>
      </w:r>
      <w:r w:rsidRPr="00671871">
        <w:rPr>
          <w:rFonts w:cs="Arial"/>
          <w:noProof/>
        </w:rPr>
        <w:t xml:space="preserve"> being </w:t>
      </w:r>
      <w:r w:rsidR="00856864" w:rsidRPr="00671871">
        <w:rPr>
          <w:rFonts w:cs="Arial"/>
          <w:noProof/>
        </w:rPr>
        <w:t>performed</w:t>
      </w:r>
      <w:r w:rsidRPr="00671871">
        <w:rPr>
          <w:rFonts w:cs="Arial"/>
          <w:noProof/>
        </w:rPr>
        <w:t xml:space="preserve"> within 24 hours of items 55757</w:t>
      </w:r>
      <w:r w:rsidR="00123EEB" w:rsidRPr="00671871">
        <w:rPr>
          <w:rFonts w:cs="Arial"/>
          <w:noProof/>
        </w:rPr>
        <w:t xml:space="preserve"> </w:t>
      </w:r>
      <w:r w:rsidRPr="00671871">
        <w:rPr>
          <w:rFonts w:cs="Arial"/>
          <w:noProof/>
        </w:rPr>
        <w:t>(R) or 55758</w:t>
      </w:r>
      <w:r w:rsidR="00123EEB" w:rsidRPr="00671871">
        <w:rPr>
          <w:rFonts w:cs="Arial"/>
          <w:noProof/>
        </w:rPr>
        <w:t xml:space="preserve"> </w:t>
      </w:r>
      <w:r w:rsidRPr="00671871">
        <w:rPr>
          <w:rFonts w:cs="Arial"/>
          <w:noProof/>
        </w:rPr>
        <w:t xml:space="preserve">(NR). Minor administrative changes have also been made to the descriptor. </w:t>
      </w:r>
    </w:p>
    <w:p w14:paraId="46724CC8" w14:textId="77777777" w:rsidR="00985B08" w:rsidRPr="007024A9" w:rsidRDefault="00985B08" w:rsidP="00985B08">
      <w:pPr>
        <w:spacing w:after="0"/>
        <w:rPr>
          <w:rStyle w:val="Descriptorheader"/>
          <w:rFonts w:ascii="Arial" w:hAnsi="Arial" w:cs="Arial"/>
          <w:b w:val="0"/>
          <w:bCs w:val="0"/>
          <w:sz w:val="20"/>
          <w:szCs w:val="20"/>
        </w:rPr>
      </w:pPr>
    </w:p>
    <w:p w14:paraId="29F880C8" w14:textId="77777777" w:rsidR="00985B08" w:rsidRPr="00137D42" w:rsidRDefault="00985B08" w:rsidP="00985B08">
      <w:pPr>
        <w:spacing w:after="0"/>
        <w:rPr>
          <w:rFonts w:cs="Arial"/>
          <w:noProof/>
        </w:rPr>
      </w:pPr>
      <w:r w:rsidRPr="00671871">
        <w:rPr>
          <w:rStyle w:val="Descriptorheader"/>
          <w:rFonts w:ascii="Arial" w:hAnsi="Arial" w:cs="Arial"/>
        </w:rPr>
        <w:t>Descriptor:</w:t>
      </w:r>
      <w:r w:rsidRPr="001761A6">
        <w:rPr>
          <w:rFonts w:cs="Arial"/>
        </w:rPr>
        <w:t xml:space="preserve"> </w:t>
      </w:r>
    </w:p>
    <w:p w14:paraId="7AAE7E9A" w14:textId="4834AAD9" w:rsidR="00B9741D" w:rsidRPr="007024A9" w:rsidRDefault="00985B08" w:rsidP="0075104B">
      <w:pPr>
        <w:pStyle w:val="NormalWeb"/>
        <w:spacing w:before="0" w:beforeAutospacing="0" w:after="120" w:afterAutospacing="0" w:line="300" w:lineRule="atLeast"/>
        <w:ind w:left="1440" w:hanging="1440"/>
        <w:rPr>
          <w:rFonts w:ascii="Arial" w:hAnsi="Arial" w:cs="Arial"/>
          <w:sz w:val="20"/>
          <w:szCs w:val="20"/>
        </w:rPr>
      </w:pPr>
      <w:r w:rsidRPr="007024A9">
        <w:rPr>
          <w:rFonts w:ascii="Arial" w:hAnsi="Arial" w:cs="Arial"/>
          <w:noProof/>
          <w:sz w:val="20"/>
          <w:szCs w:val="20"/>
          <w:lang w:eastAsia="en-US"/>
        </w:rPr>
        <w:t>5571</w:t>
      </w:r>
      <w:r w:rsidR="00123EEB" w:rsidRPr="007024A9">
        <w:rPr>
          <w:rFonts w:ascii="Arial" w:hAnsi="Arial" w:cs="Arial"/>
          <w:noProof/>
          <w:sz w:val="20"/>
          <w:szCs w:val="20"/>
          <w:lang w:eastAsia="en-US"/>
        </w:rPr>
        <w:t>5</w:t>
      </w:r>
      <w:r w:rsidR="00B9741D" w:rsidRPr="007024A9">
        <w:rPr>
          <w:rFonts w:ascii="Arial" w:hAnsi="Arial" w:cs="Arial"/>
          <w:noProof/>
          <w:sz w:val="20"/>
          <w:szCs w:val="20"/>
          <w:lang w:eastAsia="en-US"/>
        </w:rPr>
        <w:tab/>
      </w:r>
      <w:r w:rsidR="00B9741D" w:rsidRPr="007024A9">
        <w:rPr>
          <w:rFonts w:ascii="Arial" w:hAnsi="Arial" w:cs="Arial"/>
          <w:sz w:val="20"/>
          <w:szCs w:val="20"/>
        </w:rPr>
        <w:t>Pelvis or abdomen, pregnancy</w:t>
      </w:r>
      <w:r w:rsidR="0075104B" w:rsidRPr="007024A9">
        <w:rPr>
          <w:rFonts w:ascii="Arial" w:hAnsi="Arial" w:cs="Arial"/>
          <w:sz w:val="20"/>
          <w:szCs w:val="20"/>
        </w:rPr>
        <w:t>-</w:t>
      </w:r>
      <w:r w:rsidR="00B9741D" w:rsidRPr="007024A9">
        <w:rPr>
          <w:rFonts w:ascii="Arial" w:hAnsi="Arial" w:cs="Arial"/>
          <w:sz w:val="20"/>
          <w:szCs w:val="20"/>
        </w:rPr>
        <w:t xml:space="preserve">related or pregnancy complication, fetal development and anatomy, ultrasound (the </w:t>
      </w:r>
      <w:r w:rsidR="00B9741D" w:rsidRPr="007024A9">
        <w:rPr>
          <w:rFonts w:ascii="Arial" w:hAnsi="Arial" w:cs="Arial"/>
          <w:b/>
          <w:bCs/>
          <w:i/>
          <w:iCs/>
          <w:sz w:val="20"/>
          <w:szCs w:val="20"/>
        </w:rPr>
        <w:t>current ultrasound</w:t>
      </w:r>
      <w:r w:rsidR="00B9741D" w:rsidRPr="007024A9">
        <w:rPr>
          <w:rFonts w:ascii="Arial" w:hAnsi="Arial" w:cs="Arial"/>
          <w:sz w:val="20"/>
          <w:szCs w:val="20"/>
        </w:rPr>
        <w:t>) scan of, by any or all approaches, with measurement of all parameters for dating purposes, performed by or on behalf of a medical practitioner who is a Member or a Fellow of the Royal Australian and New Zealand College of Obstetricians and Gynaecologists, if:</w:t>
      </w:r>
    </w:p>
    <w:p w14:paraId="437E1269" w14:textId="77777777" w:rsidR="00B9741D" w:rsidRPr="007024A9" w:rsidRDefault="00B9741D" w:rsidP="0075104B">
      <w:pPr>
        <w:pStyle w:val="NormalWeb"/>
        <w:numPr>
          <w:ilvl w:val="0"/>
          <w:numId w:val="36"/>
        </w:numPr>
        <w:spacing w:before="0" w:beforeAutospacing="0" w:after="120" w:afterAutospacing="0" w:line="300" w:lineRule="atLeast"/>
        <w:rPr>
          <w:rFonts w:ascii="Arial" w:hAnsi="Arial" w:cs="Arial"/>
          <w:sz w:val="20"/>
          <w:szCs w:val="20"/>
        </w:rPr>
      </w:pPr>
      <w:r w:rsidRPr="007024A9">
        <w:rPr>
          <w:rFonts w:ascii="Arial" w:hAnsi="Arial" w:cs="Arial"/>
          <w:sz w:val="20"/>
          <w:szCs w:val="20"/>
        </w:rPr>
        <w:t>the dating of the pregnancy (as confirmed by the current ultrasound) is 17 to 22 weeks of gestation; and</w:t>
      </w:r>
    </w:p>
    <w:p w14:paraId="77A34495" w14:textId="4DD2F1D4" w:rsidR="00B9741D" w:rsidRPr="007024A9" w:rsidRDefault="00B9741D" w:rsidP="0075104B">
      <w:pPr>
        <w:pStyle w:val="NormalWeb"/>
        <w:numPr>
          <w:ilvl w:val="0"/>
          <w:numId w:val="36"/>
        </w:numPr>
        <w:spacing w:before="0" w:beforeAutospacing="0" w:after="120" w:afterAutospacing="0" w:line="300" w:lineRule="atLeast"/>
        <w:rPr>
          <w:rFonts w:ascii="Arial" w:hAnsi="Arial" w:cs="Arial"/>
          <w:sz w:val="20"/>
          <w:szCs w:val="20"/>
        </w:rPr>
      </w:pPr>
      <w:r w:rsidRPr="007024A9">
        <w:rPr>
          <w:rFonts w:ascii="Arial" w:hAnsi="Arial" w:cs="Arial"/>
          <w:sz w:val="20"/>
          <w:szCs w:val="20"/>
        </w:rPr>
        <w:t>further examination is clinically indicated after performance, in the same pregnancy, of a scan mentioned in item 55706 or</w:t>
      </w:r>
      <w:r w:rsidR="00202EC2" w:rsidRPr="007024A9">
        <w:rPr>
          <w:rFonts w:ascii="Arial" w:hAnsi="Arial" w:cs="Arial"/>
          <w:sz w:val="20"/>
          <w:szCs w:val="20"/>
        </w:rPr>
        <w:t xml:space="preserve"> 55709</w:t>
      </w:r>
      <w:r w:rsidRPr="007024A9">
        <w:rPr>
          <w:rFonts w:ascii="Arial" w:hAnsi="Arial" w:cs="Arial"/>
          <w:sz w:val="20"/>
          <w:szCs w:val="20"/>
        </w:rPr>
        <w:t xml:space="preserve">; and </w:t>
      </w:r>
    </w:p>
    <w:p w14:paraId="413B94B0" w14:textId="0D8FC49E" w:rsidR="00985B08" w:rsidRPr="007024A9" w:rsidRDefault="00B9741D" w:rsidP="0075104B">
      <w:pPr>
        <w:pStyle w:val="NormalWeb"/>
        <w:numPr>
          <w:ilvl w:val="0"/>
          <w:numId w:val="36"/>
        </w:numPr>
        <w:spacing w:before="0" w:beforeAutospacing="0" w:after="0" w:afterAutospacing="0" w:line="300" w:lineRule="atLeast"/>
        <w:rPr>
          <w:rFonts w:ascii="Arial" w:hAnsi="Arial" w:cs="Arial"/>
          <w:sz w:val="20"/>
          <w:szCs w:val="20"/>
        </w:rPr>
      </w:pPr>
      <w:r w:rsidRPr="007024A9">
        <w:rPr>
          <w:rFonts w:ascii="Arial" w:hAnsi="Arial" w:cs="Arial"/>
          <w:sz w:val="20"/>
          <w:szCs w:val="20"/>
        </w:rPr>
        <w:t>the current ultrasound is not performed on the same patient within 24 hours of a service mentioned in item 55757 or 55758 (NR)</w:t>
      </w:r>
    </w:p>
    <w:p w14:paraId="25C3FF94" w14:textId="77777777" w:rsidR="00985B08" w:rsidRPr="007024A9" w:rsidRDefault="00985B08" w:rsidP="0075104B">
      <w:pPr>
        <w:pStyle w:val="NormalWeb"/>
        <w:spacing w:before="0" w:beforeAutospacing="0" w:after="0" w:afterAutospacing="0" w:line="300" w:lineRule="atLeast"/>
        <w:ind w:left="1800"/>
        <w:rPr>
          <w:rFonts w:ascii="Arial" w:hAnsi="Arial" w:cs="Arial"/>
          <w:sz w:val="20"/>
          <w:szCs w:val="20"/>
        </w:rPr>
      </w:pPr>
    </w:p>
    <w:p w14:paraId="426C739B" w14:textId="77777777" w:rsidR="00E87751" w:rsidRPr="00671871" w:rsidRDefault="00985B08" w:rsidP="0075104B">
      <w:pPr>
        <w:spacing w:after="0"/>
        <w:rPr>
          <w:rStyle w:val="Descriptorheader"/>
          <w:rFonts w:ascii="Arial" w:hAnsi="Arial" w:cs="Arial"/>
          <w:sz w:val="20"/>
        </w:rPr>
      </w:pPr>
      <w:r w:rsidRPr="00671871">
        <w:rPr>
          <w:rStyle w:val="Descriptorheader"/>
          <w:rFonts w:ascii="Arial" w:hAnsi="Arial" w:cs="Arial"/>
          <w:szCs w:val="22"/>
        </w:rPr>
        <w:t>Indication:</w:t>
      </w:r>
      <w:r w:rsidRPr="001761A6">
        <w:rPr>
          <w:rStyle w:val="Descriptorheader"/>
          <w:rFonts w:ascii="Arial" w:hAnsi="Arial" w:cs="Arial"/>
          <w:sz w:val="20"/>
        </w:rPr>
        <w:t xml:space="preserve"> </w:t>
      </w:r>
    </w:p>
    <w:p w14:paraId="6B3089DC" w14:textId="5E0A276D" w:rsidR="00985B08" w:rsidRPr="00671871" w:rsidRDefault="00985B08" w:rsidP="005B55C9">
      <w:pPr>
        <w:pStyle w:val="ListParagraph"/>
        <w:numPr>
          <w:ilvl w:val="0"/>
          <w:numId w:val="96"/>
        </w:numPr>
        <w:spacing w:after="0"/>
        <w:rPr>
          <w:rStyle w:val="Descriptorheader"/>
          <w:rFonts w:ascii="Arial" w:hAnsi="Arial" w:cs="Arial"/>
          <w:b w:val="0"/>
          <w:bCs w:val="0"/>
          <w:sz w:val="20"/>
        </w:rPr>
      </w:pPr>
      <w:r w:rsidRPr="00671871">
        <w:rPr>
          <w:rStyle w:val="Descriptorheader"/>
          <w:rFonts w:ascii="Arial" w:hAnsi="Arial" w:cs="Arial"/>
          <w:b w:val="0"/>
          <w:bCs w:val="0"/>
          <w:sz w:val="20"/>
        </w:rPr>
        <w:t>Minor changes to the descriptor have been made to make it clear that the item is referring to the current ultrasound</w:t>
      </w:r>
      <w:r w:rsidR="00E87751" w:rsidRPr="00671871">
        <w:rPr>
          <w:rStyle w:val="Descriptorheader"/>
          <w:rFonts w:ascii="Arial" w:hAnsi="Arial" w:cs="Arial"/>
          <w:b w:val="0"/>
          <w:bCs w:val="0"/>
          <w:sz w:val="20"/>
        </w:rPr>
        <w:t xml:space="preserve"> and also restricting the claiming of the service within 24 hours of item 55757 or 55758</w:t>
      </w:r>
      <w:r w:rsidRPr="00671871">
        <w:rPr>
          <w:rStyle w:val="Descriptorheader"/>
          <w:rFonts w:ascii="Arial" w:hAnsi="Arial" w:cs="Arial"/>
          <w:b w:val="0"/>
          <w:bCs w:val="0"/>
          <w:sz w:val="20"/>
        </w:rPr>
        <w:t xml:space="preserve">. </w:t>
      </w:r>
    </w:p>
    <w:p w14:paraId="40156530" w14:textId="0FD7CB57" w:rsidR="00A05D51" w:rsidRPr="00671871" w:rsidRDefault="00A05D51" w:rsidP="00985B08">
      <w:pPr>
        <w:spacing w:after="0"/>
        <w:rPr>
          <w:rStyle w:val="Descriptorheader"/>
          <w:rFonts w:ascii="Arial" w:hAnsi="Arial" w:cs="Arial"/>
          <w:b w:val="0"/>
          <w:bCs w:val="0"/>
          <w:sz w:val="20"/>
        </w:rPr>
      </w:pPr>
    </w:p>
    <w:p w14:paraId="7D79EFA4" w14:textId="77777777" w:rsidR="00A05D51" w:rsidRPr="00137D42" w:rsidRDefault="00A05D51" w:rsidP="00A05D51">
      <w:pPr>
        <w:spacing w:after="0" w:line="259" w:lineRule="auto"/>
        <w:rPr>
          <w:rFonts w:cs="Arial"/>
          <w:noProof/>
        </w:rPr>
      </w:pPr>
      <w:r w:rsidRPr="00671871">
        <w:rPr>
          <w:rStyle w:val="Descriptorheader"/>
          <w:rFonts w:ascii="Arial" w:hAnsi="Arial" w:cs="Arial"/>
        </w:rPr>
        <w:t>Billing requirement:</w:t>
      </w:r>
      <w:r w:rsidRPr="001761A6">
        <w:rPr>
          <w:rFonts w:cs="Arial"/>
          <w:noProof/>
        </w:rPr>
        <w:t xml:space="preserve"> </w:t>
      </w:r>
    </w:p>
    <w:p w14:paraId="48916FA7" w14:textId="526883E9" w:rsidR="0075104B" w:rsidRPr="00671871" w:rsidRDefault="0075104B" w:rsidP="005B55C9">
      <w:pPr>
        <w:pStyle w:val="ListParagraph"/>
        <w:numPr>
          <w:ilvl w:val="0"/>
          <w:numId w:val="97"/>
        </w:numPr>
        <w:spacing w:after="0"/>
        <w:rPr>
          <w:rStyle w:val="Descriptorheader"/>
          <w:rFonts w:ascii="Arial" w:hAnsi="Arial" w:cs="Arial"/>
          <w:b w:val="0"/>
          <w:bCs w:val="0"/>
          <w:sz w:val="20"/>
        </w:rPr>
      </w:pPr>
      <w:r w:rsidRPr="00671871">
        <w:rPr>
          <w:rStyle w:val="Descriptorheader"/>
          <w:rFonts w:ascii="Arial" w:hAnsi="Arial" w:cs="Arial"/>
          <w:b w:val="0"/>
          <w:bCs w:val="0"/>
          <w:sz w:val="20"/>
        </w:rPr>
        <w:t xml:space="preserve">Item 55706 or 55709 should be </w:t>
      </w:r>
      <w:r w:rsidR="00502ECE" w:rsidRPr="00671871">
        <w:rPr>
          <w:rStyle w:val="Descriptorheader"/>
          <w:rFonts w:ascii="Arial" w:hAnsi="Arial" w:cs="Arial"/>
          <w:b w:val="0"/>
          <w:bCs w:val="0"/>
          <w:sz w:val="20"/>
        </w:rPr>
        <w:t>performed</w:t>
      </w:r>
      <w:r w:rsidRPr="00671871">
        <w:rPr>
          <w:rStyle w:val="Descriptorheader"/>
          <w:rFonts w:ascii="Arial" w:hAnsi="Arial" w:cs="Arial"/>
          <w:b w:val="0"/>
          <w:bCs w:val="0"/>
          <w:sz w:val="20"/>
        </w:rPr>
        <w:t xml:space="preserve"> prior to item 55715.</w:t>
      </w:r>
    </w:p>
    <w:p w14:paraId="64A08778" w14:textId="4A84C9A3" w:rsidR="00A05D51" w:rsidRPr="00671871" w:rsidRDefault="0075104B" w:rsidP="005B55C9">
      <w:pPr>
        <w:pStyle w:val="ListParagraph"/>
        <w:numPr>
          <w:ilvl w:val="0"/>
          <w:numId w:val="97"/>
        </w:numPr>
        <w:spacing w:after="0"/>
        <w:rPr>
          <w:rStyle w:val="Descriptorheader"/>
          <w:rFonts w:ascii="Arial" w:hAnsi="Arial" w:cs="Arial"/>
          <w:b w:val="0"/>
          <w:bCs w:val="0"/>
          <w:sz w:val="20"/>
        </w:rPr>
      </w:pPr>
      <w:r w:rsidRPr="007024A9">
        <w:rPr>
          <w:rStyle w:val="Descriptorheader"/>
          <w:rFonts w:ascii="Arial" w:hAnsi="Arial" w:cs="Arial"/>
          <w:b w:val="0"/>
          <w:bCs w:val="0"/>
          <w:sz w:val="20"/>
        </w:rPr>
        <w:t xml:space="preserve">Item 55715 cannot be </w:t>
      </w:r>
      <w:r w:rsidR="00856864" w:rsidRPr="007024A9">
        <w:rPr>
          <w:rStyle w:val="Descriptorheader"/>
          <w:rFonts w:ascii="Arial" w:hAnsi="Arial" w:cs="Arial"/>
          <w:b w:val="0"/>
          <w:bCs w:val="0"/>
          <w:sz w:val="20"/>
        </w:rPr>
        <w:t>performed</w:t>
      </w:r>
      <w:r w:rsidRPr="007024A9">
        <w:rPr>
          <w:rStyle w:val="Descriptorheader"/>
          <w:rFonts w:ascii="Arial" w:hAnsi="Arial" w:cs="Arial"/>
          <w:b w:val="0"/>
          <w:bCs w:val="0"/>
          <w:sz w:val="20"/>
        </w:rPr>
        <w:t xml:space="preserve"> </w:t>
      </w:r>
      <w:r w:rsidR="00E87751" w:rsidRPr="00137D42">
        <w:rPr>
          <w:rStyle w:val="Descriptorheader"/>
          <w:rFonts w:ascii="Arial" w:hAnsi="Arial" w:cs="Arial"/>
          <w:b w:val="0"/>
          <w:bCs w:val="0"/>
          <w:sz w:val="20"/>
        </w:rPr>
        <w:t>within 24 hours of a service mentioned in item 55757 or 55758.</w:t>
      </w:r>
    </w:p>
    <w:p w14:paraId="6034DE02" w14:textId="345C0685" w:rsidR="00E87751" w:rsidRPr="00671871" w:rsidRDefault="00E87751" w:rsidP="0075104B">
      <w:pPr>
        <w:pStyle w:val="ListParagraph"/>
        <w:numPr>
          <w:ilvl w:val="0"/>
          <w:numId w:val="76"/>
        </w:numPr>
        <w:spacing w:after="0"/>
        <w:rPr>
          <w:rStyle w:val="Descriptorheader"/>
          <w:rFonts w:ascii="Arial" w:hAnsi="Arial" w:cs="Arial"/>
          <w:b w:val="0"/>
          <w:bCs w:val="0"/>
          <w:iCs w:val="0"/>
          <w:spacing w:val="0"/>
          <w:sz w:val="20"/>
        </w:rPr>
      </w:pPr>
      <w:r w:rsidRPr="00671871">
        <w:rPr>
          <w:rStyle w:val="Descriptorheader"/>
          <w:rFonts w:ascii="Arial" w:hAnsi="Arial" w:cs="Arial"/>
          <w:b w:val="0"/>
          <w:bCs w:val="0"/>
          <w:sz w:val="20"/>
        </w:rPr>
        <w:t xml:space="preserve">Item 55715 can be </w:t>
      </w:r>
      <w:r w:rsidR="00856864" w:rsidRPr="00671871">
        <w:rPr>
          <w:rFonts w:cs="Arial"/>
        </w:rPr>
        <w:t>performed</w:t>
      </w:r>
      <w:r w:rsidRPr="00671871">
        <w:rPr>
          <w:rFonts w:cs="Arial"/>
        </w:rPr>
        <w:t xml:space="preserve"> up to three times per pregnancy</w:t>
      </w:r>
      <w:r w:rsidR="0075104B" w:rsidRPr="00671871">
        <w:rPr>
          <w:rFonts w:cs="Arial"/>
        </w:rPr>
        <w:t xml:space="preserve">, provided no other NR item has been </w:t>
      </w:r>
      <w:r w:rsidR="00856864" w:rsidRPr="00671871">
        <w:rPr>
          <w:rFonts w:cs="Arial"/>
        </w:rPr>
        <w:t>performed</w:t>
      </w:r>
      <w:r w:rsidR="0075104B" w:rsidRPr="00671871">
        <w:rPr>
          <w:rFonts w:cs="Arial"/>
        </w:rPr>
        <w:t xml:space="preserve">. </w:t>
      </w:r>
    </w:p>
    <w:p w14:paraId="4025A67F" w14:textId="77777777" w:rsidR="00985B08" w:rsidRPr="007024A9" w:rsidRDefault="00985B08" w:rsidP="00985B08">
      <w:pPr>
        <w:spacing w:after="0"/>
        <w:rPr>
          <w:rStyle w:val="Descriptorheader"/>
          <w:rFonts w:ascii="Arial" w:hAnsi="Arial" w:cs="Arial"/>
          <w:b w:val="0"/>
          <w:bCs w:val="0"/>
          <w:sz w:val="20"/>
          <w:szCs w:val="20"/>
        </w:rPr>
      </w:pPr>
    </w:p>
    <w:p w14:paraId="7F712D6D" w14:textId="0A5413FB" w:rsidR="00985B08" w:rsidRPr="00671871" w:rsidRDefault="00985B08" w:rsidP="00985B08">
      <w:pPr>
        <w:spacing w:after="0"/>
        <w:rPr>
          <w:rFonts w:cs="Arial"/>
          <w:noProof/>
        </w:rPr>
      </w:pPr>
      <w:r w:rsidRPr="00671871">
        <w:rPr>
          <w:rStyle w:val="Descriptorheader"/>
          <w:rFonts w:ascii="Arial" w:hAnsi="Arial" w:cs="Arial"/>
        </w:rPr>
        <w:t>MBS fee:</w:t>
      </w:r>
      <w:r w:rsidRPr="001761A6">
        <w:rPr>
          <w:rFonts w:cs="Arial"/>
          <w:noProof/>
        </w:rPr>
        <w:t xml:space="preserve"> </w:t>
      </w:r>
      <w:r w:rsidR="00D20447" w:rsidRPr="00137D42">
        <w:rPr>
          <w:rFonts w:cs="Arial"/>
          <w:noProof/>
        </w:rPr>
        <w:t>$41.60 (n</w:t>
      </w:r>
      <w:r w:rsidRPr="00671871">
        <w:rPr>
          <w:rFonts w:cs="Arial"/>
          <w:noProof/>
        </w:rPr>
        <w:t>o change</w:t>
      </w:r>
      <w:r w:rsidR="00D20447" w:rsidRPr="00671871">
        <w:rPr>
          <w:rFonts w:cs="Arial"/>
          <w:noProof/>
        </w:rPr>
        <w:t>)</w:t>
      </w:r>
    </w:p>
    <w:p w14:paraId="568F4A8A" w14:textId="522B7F7A" w:rsidR="0045204F" w:rsidRPr="00671871" w:rsidRDefault="0045204F" w:rsidP="00985B08">
      <w:pPr>
        <w:spacing w:after="0"/>
        <w:rPr>
          <w:rFonts w:cs="Arial"/>
          <w:noProof/>
        </w:rPr>
      </w:pPr>
    </w:p>
    <w:p w14:paraId="75DF4CFF" w14:textId="77777777" w:rsidR="0045204F" w:rsidRPr="00671871" w:rsidRDefault="0045204F" w:rsidP="00BA26DD">
      <w:pPr>
        <w:spacing w:after="120"/>
        <w:rPr>
          <w:rFonts w:cs="Arial"/>
          <w:iCs/>
          <w:noProof/>
          <w:color w:val="002060"/>
          <w:spacing w:val="5"/>
          <w:sz w:val="22"/>
        </w:rPr>
      </w:pPr>
      <w:r w:rsidRPr="00671871">
        <w:rPr>
          <w:rFonts w:cs="Arial"/>
          <w:b/>
          <w:bCs/>
          <w:iCs/>
          <w:noProof/>
          <w:spacing w:val="5"/>
          <w:sz w:val="22"/>
        </w:rPr>
        <w:t>Private Health Insurance Classifications:</w:t>
      </w:r>
      <w:r w:rsidRPr="00671871">
        <w:rPr>
          <w:rFonts w:cs="Arial"/>
          <w:iCs/>
          <w:noProof/>
          <w:spacing w:val="5"/>
          <w:sz w:val="22"/>
        </w:rPr>
        <w:t xml:space="preserve"> </w:t>
      </w:r>
      <w:r w:rsidRPr="00FE66CD">
        <w:rPr>
          <w:rFonts w:cs="Arial"/>
          <w:iCs/>
          <w:noProof/>
          <w:spacing w:val="5"/>
          <w:sz w:val="22"/>
          <w:szCs w:val="22"/>
        </w:rPr>
        <w:t>(no change)</w:t>
      </w:r>
    </w:p>
    <w:p w14:paraId="1299BFA9" w14:textId="77777777" w:rsidR="0045204F" w:rsidRPr="00671871" w:rsidRDefault="0045204F" w:rsidP="00BA26DD">
      <w:pPr>
        <w:pStyle w:val="ListParagraph"/>
        <w:numPr>
          <w:ilvl w:val="0"/>
          <w:numId w:val="12"/>
        </w:numPr>
        <w:autoSpaceDE w:val="0"/>
        <w:autoSpaceDN w:val="0"/>
        <w:adjustRightInd w:val="0"/>
        <w:spacing w:after="120"/>
        <w:contextualSpacing w:val="0"/>
        <w:rPr>
          <w:rFonts w:eastAsiaTheme="minorHAnsi" w:cs="Arial"/>
        </w:rPr>
      </w:pPr>
      <w:r w:rsidRPr="001761A6">
        <w:rPr>
          <w:rFonts w:eastAsiaTheme="minorHAnsi" w:cs="Arial"/>
          <w:b/>
          <w:bCs/>
        </w:rPr>
        <w:t xml:space="preserve">Clinical </w:t>
      </w:r>
      <w:r w:rsidRPr="00137D42">
        <w:rPr>
          <w:rFonts w:eastAsiaTheme="minorHAnsi" w:cs="Arial"/>
          <w:b/>
          <w:bCs/>
        </w:rPr>
        <w:t>Category:</w:t>
      </w:r>
      <w:r w:rsidRPr="00671871">
        <w:rPr>
          <w:rFonts w:eastAsiaTheme="minorHAnsi" w:cs="Arial"/>
        </w:rPr>
        <w:tab/>
        <w:t>Support list (DI)</w:t>
      </w:r>
    </w:p>
    <w:p w14:paraId="2F5A74F6" w14:textId="77777777" w:rsidR="0045204F" w:rsidRPr="00671871" w:rsidRDefault="0045204F" w:rsidP="005B55C9">
      <w:pPr>
        <w:pStyle w:val="ListParagraph"/>
        <w:numPr>
          <w:ilvl w:val="0"/>
          <w:numId w:val="12"/>
        </w:numPr>
        <w:autoSpaceDE w:val="0"/>
        <w:autoSpaceDN w:val="0"/>
        <w:adjustRightInd w:val="0"/>
        <w:spacing w:after="0"/>
        <w:contextualSpacing w:val="0"/>
        <w:rPr>
          <w:rFonts w:eastAsiaTheme="minorHAnsi" w:cs="Arial"/>
        </w:rPr>
      </w:pPr>
      <w:r w:rsidRPr="00671871">
        <w:rPr>
          <w:rFonts w:eastAsiaTheme="minorHAnsi" w:cs="Arial"/>
          <w:b/>
          <w:bCs/>
        </w:rPr>
        <w:t>Procedure Type:</w:t>
      </w:r>
      <w:r w:rsidRPr="00671871">
        <w:rPr>
          <w:rFonts w:eastAsiaTheme="minorHAnsi" w:cs="Arial"/>
        </w:rPr>
        <w:tab/>
        <w:t xml:space="preserve">Type C </w:t>
      </w:r>
    </w:p>
    <w:p w14:paraId="69C64203" w14:textId="77777777" w:rsidR="0045204F" w:rsidRPr="00671871" w:rsidRDefault="0045204F" w:rsidP="00985B08">
      <w:pPr>
        <w:spacing w:after="0"/>
        <w:rPr>
          <w:rFonts w:cs="Arial"/>
          <w:noProof/>
        </w:rPr>
      </w:pPr>
    </w:p>
    <w:p w14:paraId="216C46A4" w14:textId="77777777" w:rsidR="0045448D" w:rsidRPr="004B4580" w:rsidRDefault="0045448D" w:rsidP="0045448D">
      <w:pPr>
        <w:spacing w:after="0"/>
        <w:rPr>
          <w:rFonts w:cs="Arial"/>
        </w:rPr>
      </w:pPr>
    </w:p>
    <w:p w14:paraId="3656A930" w14:textId="77777777" w:rsidR="00340769" w:rsidRPr="007024A9" w:rsidRDefault="00340769">
      <w:pPr>
        <w:spacing w:after="0" w:line="240" w:lineRule="auto"/>
        <w:rPr>
          <w:rStyle w:val="AmendedItemNumber"/>
          <w:rFonts w:eastAsia="Times New Roman" w:cs="Arial"/>
          <w:b w:val="0"/>
          <w:bCs/>
          <w:iCs/>
          <w:sz w:val="36"/>
          <w:szCs w:val="28"/>
        </w:rPr>
      </w:pPr>
      <w:r w:rsidRPr="004B4580">
        <w:rPr>
          <w:rStyle w:val="AmendedItemNumber"/>
          <w:rFonts w:cs="Arial"/>
        </w:rPr>
        <w:br w:type="page"/>
      </w:r>
    </w:p>
    <w:p w14:paraId="4C72EF78" w14:textId="52CEACEA" w:rsidR="00B9741D" w:rsidRPr="003F66E9" w:rsidRDefault="00B9741D" w:rsidP="003F66E9">
      <w:pPr>
        <w:spacing w:after="0"/>
        <w:rPr>
          <w:rStyle w:val="NEWItemNumber"/>
          <w:rFonts w:cs="Arial"/>
          <w:sz w:val="36"/>
          <w:szCs w:val="36"/>
        </w:rPr>
      </w:pPr>
      <w:r w:rsidRPr="003F66E9">
        <w:rPr>
          <w:rStyle w:val="NEWItemNumber"/>
          <w:rFonts w:cs="Arial"/>
          <w:sz w:val="36"/>
          <w:szCs w:val="36"/>
        </w:rPr>
        <w:lastRenderedPageBreak/>
        <w:t>Amended item – 55718 –</w:t>
      </w:r>
      <w:r w:rsidR="00812664" w:rsidRPr="003F66E9">
        <w:rPr>
          <w:rStyle w:val="NEWItemNumber"/>
          <w:rFonts w:cs="Arial"/>
          <w:sz w:val="36"/>
          <w:szCs w:val="36"/>
        </w:rPr>
        <w:t xml:space="preserve"> </w:t>
      </w:r>
      <w:r w:rsidRPr="003F66E9">
        <w:rPr>
          <w:rStyle w:val="NEWItemNumber"/>
          <w:rFonts w:cs="Arial"/>
          <w:sz w:val="36"/>
          <w:szCs w:val="36"/>
        </w:rPr>
        <w:t xml:space="preserve">Pelvic ultrasound </w:t>
      </w:r>
      <w:r w:rsidR="004A3E37" w:rsidRPr="003F66E9">
        <w:rPr>
          <w:rStyle w:val="NEWItemNumber"/>
          <w:rFonts w:cs="Arial"/>
          <w:sz w:val="36"/>
          <w:szCs w:val="36"/>
        </w:rPr>
        <w:t>after</w:t>
      </w:r>
      <w:r w:rsidRPr="003F66E9">
        <w:rPr>
          <w:rStyle w:val="NEWItemNumber"/>
          <w:rFonts w:cs="Arial"/>
          <w:sz w:val="36"/>
          <w:szCs w:val="36"/>
        </w:rPr>
        <w:t xml:space="preserve"> 22 weeks gestation (R)</w:t>
      </w:r>
    </w:p>
    <w:p w14:paraId="7059A3DC" w14:textId="5A3A8FA0" w:rsidR="00B9741D" w:rsidRPr="00671871" w:rsidRDefault="00B9741D" w:rsidP="00B9741D">
      <w:pPr>
        <w:spacing w:after="0"/>
        <w:rPr>
          <w:rFonts w:cs="Arial"/>
          <w:noProof/>
        </w:rPr>
      </w:pPr>
      <w:r w:rsidRPr="00671871">
        <w:rPr>
          <w:rStyle w:val="Descriptorheader"/>
          <w:rFonts w:ascii="Arial" w:hAnsi="Arial" w:cs="Arial"/>
        </w:rPr>
        <w:t xml:space="preserve">Overview: </w:t>
      </w:r>
      <w:r w:rsidRPr="001761A6">
        <w:rPr>
          <w:rFonts w:cs="Arial"/>
          <w:noProof/>
        </w:rPr>
        <w:t xml:space="preserve">The descriptor has been amended to </w:t>
      </w:r>
      <w:r w:rsidRPr="00137D42">
        <w:rPr>
          <w:rFonts w:cs="Arial"/>
          <w:noProof/>
        </w:rPr>
        <w:t>restrict item 5571</w:t>
      </w:r>
      <w:r w:rsidR="00123EEB" w:rsidRPr="00671871">
        <w:rPr>
          <w:rFonts w:cs="Arial"/>
          <w:noProof/>
        </w:rPr>
        <w:t>8</w:t>
      </w:r>
      <w:r w:rsidRPr="00671871">
        <w:rPr>
          <w:rFonts w:cs="Arial"/>
          <w:noProof/>
        </w:rPr>
        <w:t xml:space="preserve"> being </w:t>
      </w:r>
      <w:r w:rsidR="00856864" w:rsidRPr="00671871">
        <w:rPr>
          <w:rFonts w:cs="Arial"/>
          <w:noProof/>
        </w:rPr>
        <w:t>performed</w:t>
      </w:r>
      <w:r w:rsidRPr="00671871">
        <w:rPr>
          <w:rFonts w:cs="Arial"/>
          <w:noProof/>
        </w:rPr>
        <w:t xml:space="preserve"> within 24 hours of items 55757</w:t>
      </w:r>
      <w:r w:rsidR="00123EEB" w:rsidRPr="00671871">
        <w:rPr>
          <w:rFonts w:cs="Arial"/>
          <w:noProof/>
        </w:rPr>
        <w:t xml:space="preserve"> </w:t>
      </w:r>
      <w:r w:rsidRPr="00671871">
        <w:rPr>
          <w:rFonts w:cs="Arial"/>
          <w:noProof/>
        </w:rPr>
        <w:t>(R) or 55758</w:t>
      </w:r>
      <w:r w:rsidR="00123EEB" w:rsidRPr="00671871">
        <w:rPr>
          <w:rFonts w:cs="Arial"/>
          <w:noProof/>
        </w:rPr>
        <w:t xml:space="preserve"> </w:t>
      </w:r>
      <w:r w:rsidRPr="00671871">
        <w:rPr>
          <w:rFonts w:cs="Arial"/>
          <w:noProof/>
        </w:rPr>
        <w:t xml:space="preserve">(NR). Minor administrative changes have also been made to the descriptor. </w:t>
      </w:r>
    </w:p>
    <w:p w14:paraId="39F023E3" w14:textId="77777777" w:rsidR="00B9741D" w:rsidRPr="007024A9" w:rsidRDefault="00B9741D" w:rsidP="00B9741D">
      <w:pPr>
        <w:spacing w:after="0"/>
        <w:rPr>
          <w:rStyle w:val="Descriptorheader"/>
          <w:rFonts w:ascii="Arial" w:hAnsi="Arial" w:cs="Arial"/>
          <w:b w:val="0"/>
          <w:bCs w:val="0"/>
          <w:sz w:val="20"/>
          <w:szCs w:val="20"/>
        </w:rPr>
      </w:pPr>
    </w:p>
    <w:p w14:paraId="4C9D83C5" w14:textId="77777777" w:rsidR="00B9741D" w:rsidRPr="00137D42" w:rsidRDefault="00B9741D" w:rsidP="00B9741D">
      <w:pPr>
        <w:spacing w:after="0"/>
        <w:rPr>
          <w:rFonts w:cs="Arial"/>
          <w:noProof/>
        </w:rPr>
      </w:pPr>
      <w:r w:rsidRPr="00671871">
        <w:rPr>
          <w:rStyle w:val="Descriptorheader"/>
          <w:rFonts w:ascii="Arial" w:hAnsi="Arial" w:cs="Arial"/>
        </w:rPr>
        <w:t>Descriptor:</w:t>
      </w:r>
      <w:r w:rsidRPr="001761A6">
        <w:rPr>
          <w:rFonts w:cs="Arial"/>
        </w:rPr>
        <w:t xml:space="preserve"> </w:t>
      </w:r>
    </w:p>
    <w:p w14:paraId="69D86D66" w14:textId="4C107FBA" w:rsidR="00B9741D" w:rsidRPr="007024A9" w:rsidRDefault="00B9741D" w:rsidP="00BA26DD">
      <w:pPr>
        <w:pStyle w:val="NormalWeb"/>
        <w:spacing w:before="0" w:beforeAutospacing="0" w:after="120" w:afterAutospacing="0" w:line="300" w:lineRule="atLeast"/>
        <w:ind w:left="1440" w:hanging="1440"/>
        <w:rPr>
          <w:rFonts w:ascii="Arial" w:hAnsi="Arial" w:cs="Arial"/>
          <w:sz w:val="20"/>
          <w:szCs w:val="20"/>
        </w:rPr>
      </w:pPr>
      <w:r w:rsidRPr="007024A9">
        <w:rPr>
          <w:rFonts w:ascii="Arial" w:hAnsi="Arial" w:cs="Arial"/>
          <w:noProof/>
          <w:sz w:val="20"/>
          <w:szCs w:val="20"/>
          <w:lang w:eastAsia="en-US"/>
        </w:rPr>
        <w:t>55718</w:t>
      </w:r>
      <w:r w:rsidRPr="007024A9">
        <w:rPr>
          <w:rFonts w:ascii="Arial" w:hAnsi="Arial" w:cs="Arial"/>
          <w:noProof/>
          <w:sz w:val="20"/>
          <w:szCs w:val="20"/>
          <w:lang w:eastAsia="en-US"/>
        </w:rPr>
        <w:tab/>
      </w:r>
      <w:r w:rsidRPr="007024A9">
        <w:rPr>
          <w:rFonts w:ascii="Arial" w:hAnsi="Arial" w:cs="Arial"/>
          <w:sz w:val="20"/>
          <w:szCs w:val="20"/>
        </w:rPr>
        <w:t>Pelvis or abdomen, pregnancy</w:t>
      </w:r>
      <w:r w:rsidR="00BA26DD" w:rsidRPr="007024A9">
        <w:rPr>
          <w:rFonts w:ascii="Arial" w:hAnsi="Arial" w:cs="Arial"/>
          <w:sz w:val="20"/>
          <w:szCs w:val="20"/>
        </w:rPr>
        <w:t>-</w:t>
      </w:r>
      <w:r w:rsidRPr="007024A9">
        <w:rPr>
          <w:rFonts w:ascii="Arial" w:hAnsi="Arial" w:cs="Arial"/>
          <w:sz w:val="20"/>
          <w:szCs w:val="20"/>
        </w:rPr>
        <w:t xml:space="preserve">related or pregnancy complication, fetal development and anatomy, ultrasound (the </w:t>
      </w:r>
      <w:r w:rsidRPr="007024A9">
        <w:rPr>
          <w:rFonts w:ascii="Arial" w:hAnsi="Arial" w:cs="Arial"/>
          <w:b/>
          <w:bCs/>
          <w:i/>
          <w:iCs/>
          <w:sz w:val="20"/>
          <w:szCs w:val="20"/>
        </w:rPr>
        <w:t>current ultrasoun</w:t>
      </w:r>
      <w:r w:rsidRPr="007024A9">
        <w:rPr>
          <w:rFonts w:ascii="Arial" w:hAnsi="Arial" w:cs="Arial"/>
          <w:sz w:val="20"/>
          <w:szCs w:val="20"/>
        </w:rPr>
        <w:t>d) scan of, by any or all approaches, if:</w:t>
      </w:r>
    </w:p>
    <w:p w14:paraId="6E6678B9" w14:textId="77777777" w:rsidR="00B9741D" w:rsidRPr="007024A9" w:rsidRDefault="00B9741D" w:rsidP="00BA26DD">
      <w:pPr>
        <w:pStyle w:val="NormalWeb"/>
        <w:numPr>
          <w:ilvl w:val="0"/>
          <w:numId w:val="37"/>
        </w:numPr>
        <w:spacing w:before="0" w:beforeAutospacing="0" w:after="120" w:afterAutospacing="0" w:line="300" w:lineRule="atLeast"/>
        <w:rPr>
          <w:rFonts w:ascii="Arial" w:hAnsi="Arial" w:cs="Arial"/>
          <w:sz w:val="20"/>
          <w:szCs w:val="20"/>
        </w:rPr>
      </w:pPr>
      <w:r w:rsidRPr="007024A9">
        <w:rPr>
          <w:rFonts w:ascii="Arial" w:hAnsi="Arial" w:cs="Arial"/>
          <w:sz w:val="20"/>
          <w:szCs w:val="20"/>
        </w:rPr>
        <w:t>the dating of the pregnancy (as confirmed by the current ultrasound) is after 22 weeks of gestation; and</w:t>
      </w:r>
    </w:p>
    <w:p w14:paraId="3D1C97A7" w14:textId="66FCB6FC" w:rsidR="00202EC2" w:rsidRPr="007024A9" w:rsidRDefault="00B9741D" w:rsidP="00BA26DD">
      <w:pPr>
        <w:pStyle w:val="NormalWeb"/>
        <w:numPr>
          <w:ilvl w:val="0"/>
          <w:numId w:val="37"/>
        </w:numPr>
        <w:spacing w:before="0" w:beforeAutospacing="0" w:after="120" w:afterAutospacing="0" w:line="300" w:lineRule="atLeast"/>
        <w:rPr>
          <w:rFonts w:ascii="Arial" w:hAnsi="Arial" w:cs="Arial"/>
          <w:sz w:val="20"/>
          <w:szCs w:val="20"/>
        </w:rPr>
      </w:pPr>
      <w:r w:rsidRPr="007024A9">
        <w:rPr>
          <w:rFonts w:ascii="Arial" w:hAnsi="Arial" w:cs="Arial"/>
          <w:sz w:val="20"/>
          <w:szCs w:val="20"/>
        </w:rPr>
        <w:t>the current ultrasound:</w:t>
      </w:r>
    </w:p>
    <w:p w14:paraId="29E3B9B2" w14:textId="2E4220BB" w:rsidR="00202EC2" w:rsidRPr="007024A9" w:rsidRDefault="00B9741D" w:rsidP="00BA26DD">
      <w:pPr>
        <w:pStyle w:val="NormalWeb"/>
        <w:numPr>
          <w:ilvl w:val="0"/>
          <w:numId w:val="49"/>
        </w:numPr>
        <w:spacing w:before="0" w:beforeAutospacing="0" w:after="120" w:afterAutospacing="0" w:line="300" w:lineRule="atLeast"/>
        <w:ind w:left="2127" w:hanging="284"/>
        <w:rPr>
          <w:rFonts w:ascii="Arial" w:hAnsi="Arial" w:cs="Arial"/>
          <w:sz w:val="20"/>
          <w:szCs w:val="20"/>
        </w:rPr>
      </w:pPr>
      <w:r w:rsidRPr="007024A9">
        <w:rPr>
          <w:rFonts w:ascii="Arial" w:hAnsi="Arial" w:cs="Arial"/>
          <w:sz w:val="20"/>
          <w:szCs w:val="20"/>
        </w:rPr>
        <w:t>is not performed in the same pregnancy as item</w:t>
      </w:r>
      <w:r w:rsidR="00BA26DD" w:rsidRPr="007024A9">
        <w:rPr>
          <w:rFonts w:ascii="Arial" w:hAnsi="Arial" w:cs="Arial"/>
          <w:sz w:val="20"/>
          <w:szCs w:val="20"/>
        </w:rPr>
        <w:t xml:space="preserve"> </w:t>
      </w:r>
      <w:r w:rsidRPr="007024A9">
        <w:rPr>
          <w:rFonts w:ascii="Arial" w:hAnsi="Arial" w:cs="Arial"/>
          <w:sz w:val="20"/>
          <w:szCs w:val="20"/>
        </w:rPr>
        <w:t>55723; and</w:t>
      </w:r>
    </w:p>
    <w:p w14:paraId="09F9535A" w14:textId="06129B3B" w:rsidR="00B9741D" w:rsidRPr="007024A9" w:rsidRDefault="00B9741D" w:rsidP="00BA26DD">
      <w:pPr>
        <w:pStyle w:val="Tablei"/>
        <w:numPr>
          <w:ilvl w:val="0"/>
          <w:numId w:val="49"/>
        </w:numPr>
        <w:ind w:left="2127" w:hanging="284"/>
        <w:rPr>
          <w:rFonts w:ascii="Arial" w:hAnsi="Arial" w:cs="Arial"/>
        </w:rPr>
      </w:pPr>
      <w:r w:rsidRPr="007024A9">
        <w:rPr>
          <w:rFonts w:ascii="Arial" w:hAnsi="Arial" w:cs="Arial"/>
        </w:rPr>
        <w:t>is not performed on the same patient within 24 hours of a service mentioned in item</w:t>
      </w:r>
      <w:r w:rsidR="00BA26DD" w:rsidRPr="007024A9">
        <w:rPr>
          <w:rFonts w:ascii="Arial" w:hAnsi="Arial" w:cs="Arial"/>
        </w:rPr>
        <w:t xml:space="preserve"> </w:t>
      </w:r>
      <w:r w:rsidRPr="007024A9">
        <w:rPr>
          <w:rFonts w:ascii="Arial" w:hAnsi="Arial" w:cs="Arial"/>
        </w:rPr>
        <w:t>55757 or 55758 (R)</w:t>
      </w:r>
    </w:p>
    <w:p w14:paraId="20750DDA" w14:textId="77777777" w:rsidR="00B9741D" w:rsidRPr="007024A9" w:rsidRDefault="00B9741D" w:rsidP="00BA26DD">
      <w:pPr>
        <w:pStyle w:val="NormalWeb"/>
        <w:spacing w:before="0" w:beforeAutospacing="0" w:after="0" w:afterAutospacing="0" w:line="300" w:lineRule="atLeast"/>
        <w:rPr>
          <w:rFonts w:ascii="Arial" w:hAnsi="Arial" w:cs="Arial"/>
          <w:sz w:val="20"/>
          <w:szCs w:val="20"/>
        </w:rPr>
      </w:pPr>
    </w:p>
    <w:p w14:paraId="471F8D22" w14:textId="77777777" w:rsidR="00E87751" w:rsidRPr="00671871" w:rsidRDefault="00B9741D" w:rsidP="00B9741D">
      <w:pPr>
        <w:spacing w:after="0"/>
        <w:rPr>
          <w:rStyle w:val="Descriptorheader"/>
          <w:rFonts w:ascii="Arial" w:hAnsi="Arial" w:cs="Arial"/>
          <w:sz w:val="20"/>
        </w:rPr>
      </w:pPr>
      <w:r w:rsidRPr="00671871">
        <w:rPr>
          <w:rStyle w:val="Descriptorheader"/>
          <w:rFonts w:ascii="Arial" w:hAnsi="Arial" w:cs="Arial"/>
          <w:szCs w:val="22"/>
        </w:rPr>
        <w:t>Indication:</w:t>
      </w:r>
      <w:r w:rsidRPr="001761A6">
        <w:rPr>
          <w:rStyle w:val="Descriptorheader"/>
          <w:rFonts w:ascii="Arial" w:hAnsi="Arial" w:cs="Arial"/>
          <w:sz w:val="20"/>
        </w:rPr>
        <w:t xml:space="preserve"> </w:t>
      </w:r>
    </w:p>
    <w:p w14:paraId="45A12C80" w14:textId="67A703FE" w:rsidR="00B9741D" w:rsidRPr="00671871" w:rsidRDefault="00B9741D" w:rsidP="005B55C9">
      <w:pPr>
        <w:pStyle w:val="ListParagraph"/>
        <w:numPr>
          <w:ilvl w:val="0"/>
          <w:numId w:val="96"/>
        </w:numPr>
        <w:spacing w:after="0"/>
        <w:rPr>
          <w:rStyle w:val="Descriptorheader"/>
          <w:rFonts w:ascii="Arial" w:hAnsi="Arial" w:cs="Arial"/>
          <w:b w:val="0"/>
          <w:bCs w:val="0"/>
          <w:sz w:val="20"/>
        </w:rPr>
      </w:pPr>
      <w:r w:rsidRPr="00671871">
        <w:rPr>
          <w:rStyle w:val="Descriptorheader"/>
          <w:rFonts w:ascii="Arial" w:hAnsi="Arial" w:cs="Arial"/>
          <w:b w:val="0"/>
          <w:bCs w:val="0"/>
          <w:sz w:val="20"/>
        </w:rPr>
        <w:t>Minor changes to the descriptor have been made to make it clear that the item is referring to the current ultrasound</w:t>
      </w:r>
      <w:r w:rsidR="00E87751" w:rsidRPr="00671871">
        <w:rPr>
          <w:rStyle w:val="Descriptorheader"/>
          <w:rFonts w:ascii="Arial" w:hAnsi="Arial" w:cs="Arial"/>
          <w:b w:val="0"/>
          <w:bCs w:val="0"/>
          <w:sz w:val="20"/>
        </w:rPr>
        <w:t xml:space="preserve"> and also restricting the claiming of the service within 24 hours of item 55757 or 55758</w:t>
      </w:r>
      <w:r w:rsidRPr="00671871">
        <w:rPr>
          <w:rStyle w:val="Descriptorheader"/>
          <w:rFonts w:ascii="Arial" w:hAnsi="Arial" w:cs="Arial"/>
          <w:b w:val="0"/>
          <w:bCs w:val="0"/>
          <w:sz w:val="20"/>
        </w:rPr>
        <w:t xml:space="preserve">. </w:t>
      </w:r>
    </w:p>
    <w:p w14:paraId="53350F34" w14:textId="39219917" w:rsidR="00B9741D" w:rsidRPr="007024A9" w:rsidRDefault="00B9741D" w:rsidP="00B9741D">
      <w:pPr>
        <w:spacing w:after="0"/>
        <w:rPr>
          <w:rStyle w:val="Descriptorheader"/>
          <w:rFonts w:ascii="Arial" w:hAnsi="Arial" w:cs="Arial"/>
          <w:b w:val="0"/>
          <w:bCs w:val="0"/>
          <w:sz w:val="20"/>
          <w:szCs w:val="20"/>
        </w:rPr>
      </w:pPr>
    </w:p>
    <w:p w14:paraId="2B842E00" w14:textId="6959B432" w:rsidR="00E87751" w:rsidRPr="00137D42" w:rsidRDefault="00E87751" w:rsidP="00E87751">
      <w:pPr>
        <w:spacing w:after="0" w:line="259" w:lineRule="auto"/>
        <w:rPr>
          <w:rFonts w:cs="Arial"/>
          <w:noProof/>
        </w:rPr>
      </w:pPr>
      <w:r w:rsidRPr="00671871">
        <w:rPr>
          <w:rStyle w:val="Descriptorheader"/>
          <w:rFonts w:ascii="Arial" w:hAnsi="Arial" w:cs="Arial"/>
        </w:rPr>
        <w:t>Billing requirement:</w:t>
      </w:r>
      <w:r w:rsidRPr="001761A6">
        <w:rPr>
          <w:rFonts w:cs="Arial"/>
          <w:noProof/>
        </w:rPr>
        <w:t xml:space="preserve"> </w:t>
      </w:r>
    </w:p>
    <w:p w14:paraId="42440E96" w14:textId="346BD827" w:rsidR="00BA26DD" w:rsidRPr="00671871" w:rsidRDefault="00BA26DD" w:rsidP="005B55C9">
      <w:pPr>
        <w:pStyle w:val="ListParagraph"/>
        <w:numPr>
          <w:ilvl w:val="0"/>
          <w:numId w:val="98"/>
        </w:numPr>
        <w:spacing w:after="0" w:line="259" w:lineRule="auto"/>
        <w:rPr>
          <w:rStyle w:val="Descriptorheader"/>
          <w:rFonts w:ascii="Arial" w:hAnsi="Arial" w:cs="Arial"/>
          <w:b w:val="0"/>
          <w:bCs w:val="0"/>
          <w:iCs w:val="0"/>
          <w:spacing w:val="0"/>
          <w:sz w:val="20"/>
        </w:rPr>
      </w:pPr>
      <w:r w:rsidRPr="00671871">
        <w:rPr>
          <w:rStyle w:val="Descriptorheader"/>
          <w:rFonts w:ascii="Arial" w:hAnsi="Arial" w:cs="Arial"/>
          <w:b w:val="0"/>
          <w:bCs w:val="0"/>
          <w:iCs w:val="0"/>
          <w:spacing w:val="0"/>
          <w:sz w:val="20"/>
        </w:rPr>
        <w:t xml:space="preserve">Item 55718 cannot be </w:t>
      </w:r>
      <w:r w:rsidR="00856864" w:rsidRPr="00671871">
        <w:rPr>
          <w:rStyle w:val="Descriptorheader"/>
          <w:rFonts w:ascii="Arial" w:hAnsi="Arial" w:cs="Arial"/>
          <w:b w:val="0"/>
          <w:bCs w:val="0"/>
          <w:iCs w:val="0"/>
          <w:spacing w:val="0"/>
          <w:sz w:val="20"/>
        </w:rPr>
        <w:t>performed</w:t>
      </w:r>
      <w:r w:rsidRPr="00671871">
        <w:rPr>
          <w:rStyle w:val="Descriptorheader"/>
          <w:rFonts w:ascii="Arial" w:hAnsi="Arial" w:cs="Arial"/>
          <w:b w:val="0"/>
          <w:bCs w:val="0"/>
          <w:iCs w:val="0"/>
          <w:spacing w:val="0"/>
          <w:sz w:val="20"/>
        </w:rPr>
        <w:t xml:space="preserve"> within the same pregnancy as item 55723.</w:t>
      </w:r>
    </w:p>
    <w:p w14:paraId="09760034" w14:textId="245A5811" w:rsidR="00E87751" w:rsidRPr="00671871" w:rsidRDefault="00BA26DD" w:rsidP="005B55C9">
      <w:pPr>
        <w:pStyle w:val="ListParagraph"/>
        <w:numPr>
          <w:ilvl w:val="0"/>
          <w:numId w:val="98"/>
        </w:numPr>
        <w:spacing w:after="0" w:line="259" w:lineRule="auto"/>
        <w:rPr>
          <w:rStyle w:val="Descriptorheader"/>
          <w:rFonts w:ascii="Arial" w:hAnsi="Arial" w:cs="Arial"/>
          <w:b w:val="0"/>
          <w:bCs w:val="0"/>
          <w:iCs w:val="0"/>
          <w:spacing w:val="0"/>
          <w:sz w:val="20"/>
        </w:rPr>
      </w:pPr>
      <w:r w:rsidRPr="007024A9">
        <w:rPr>
          <w:rStyle w:val="Descriptorheader"/>
          <w:rFonts w:ascii="Arial" w:hAnsi="Arial" w:cs="Arial"/>
          <w:b w:val="0"/>
          <w:bCs w:val="0"/>
          <w:sz w:val="20"/>
        </w:rPr>
        <w:t xml:space="preserve">Item 55718 cannot be </w:t>
      </w:r>
      <w:r w:rsidR="00856864" w:rsidRPr="007024A9">
        <w:rPr>
          <w:rStyle w:val="Descriptorheader"/>
          <w:rFonts w:ascii="Arial" w:hAnsi="Arial" w:cs="Arial"/>
          <w:b w:val="0"/>
          <w:bCs w:val="0"/>
          <w:sz w:val="20"/>
        </w:rPr>
        <w:t>performed</w:t>
      </w:r>
      <w:r w:rsidRPr="007024A9">
        <w:rPr>
          <w:rStyle w:val="Descriptorheader"/>
          <w:rFonts w:ascii="Arial" w:hAnsi="Arial" w:cs="Arial"/>
          <w:b w:val="0"/>
          <w:bCs w:val="0"/>
          <w:sz w:val="20"/>
        </w:rPr>
        <w:t xml:space="preserve"> </w:t>
      </w:r>
      <w:r w:rsidR="00E87751" w:rsidRPr="00137D42">
        <w:rPr>
          <w:rStyle w:val="Descriptorheader"/>
          <w:rFonts w:ascii="Arial" w:hAnsi="Arial" w:cs="Arial"/>
          <w:b w:val="0"/>
          <w:bCs w:val="0"/>
          <w:sz w:val="20"/>
        </w:rPr>
        <w:t>within 24 hours of a service mentioned in item 55757 or 55758.</w:t>
      </w:r>
    </w:p>
    <w:p w14:paraId="58990CC1" w14:textId="1CA84889" w:rsidR="00E87751" w:rsidRPr="00671871" w:rsidRDefault="00E87751" w:rsidP="005B55C9">
      <w:pPr>
        <w:pStyle w:val="ListParagraph"/>
        <w:numPr>
          <w:ilvl w:val="0"/>
          <w:numId w:val="98"/>
        </w:numPr>
        <w:spacing w:after="0" w:line="259" w:lineRule="auto"/>
        <w:rPr>
          <w:rFonts w:cs="Arial"/>
          <w:noProof/>
        </w:rPr>
      </w:pPr>
      <w:r w:rsidRPr="00671871">
        <w:rPr>
          <w:rStyle w:val="Descriptorheader"/>
          <w:rFonts w:ascii="Arial" w:hAnsi="Arial" w:cs="Arial"/>
          <w:b w:val="0"/>
          <w:bCs w:val="0"/>
          <w:sz w:val="20"/>
        </w:rPr>
        <w:t xml:space="preserve">Item 55718 </w:t>
      </w:r>
      <w:r w:rsidRPr="00671871">
        <w:rPr>
          <w:rFonts w:cs="Arial"/>
        </w:rPr>
        <w:t xml:space="preserve">can only be </w:t>
      </w:r>
      <w:r w:rsidR="00856864" w:rsidRPr="00671871">
        <w:rPr>
          <w:rFonts w:cs="Arial"/>
        </w:rPr>
        <w:t>performed</w:t>
      </w:r>
      <w:r w:rsidRPr="00671871">
        <w:rPr>
          <w:rFonts w:cs="Arial"/>
        </w:rPr>
        <w:t xml:space="preserve"> once per pregnancy.</w:t>
      </w:r>
    </w:p>
    <w:p w14:paraId="58FAE085" w14:textId="77777777" w:rsidR="00E87751" w:rsidRPr="007024A9" w:rsidRDefault="00E87751" w:rsidP="00B9741D">
      <w:pPr>
        <w:spacing w:after="0"/>
        <w:rPr>
          <w:rStyle w:val="Descriptorheader"/>
          <w:rFonts w:ascii="Arial" w:hAnsi="Arial" w:cs="Arial"/>
          <w:b w:val="0"/>
          <w:bCs w:val="0"/>
          <w:sz w:val="20"/>
          <w:szCs w:val="20"/>
        </w:rPr>
      </w:pPr>
    </w:p>
    <w:p w14:paraId="35951C87" w14:textId="64775BBF" w:rsidR="00B9741D" w:rsidRPr="00671871" w:rsidRDefault="00B9741D" w:rsidP="00B9741D">
      <w:pPr>
        <w:spacing w:after="0"/>
        <w:rPr>
          <w:rFonts w:cs="Arial"/>
          <w:noProof/>
        </w:rPr>
      </w:pPr>
      <w:r w:rsidRPr="00671871">
        <w:rPr>
          <w:rStyle w:val="Descriptorheader"/>
          <w:rFonts w:ascii="Arial" w:hAnsi="Arial" w:cs="Arial"/>
        </w:rPr>
        <w:t>MBS fee:</w:t>
      </w:r>
      <w:r w:rsidR="00D20447" w:rsidRPr="001761A6">
        <w:rPr>
          <w:rFonts w:cs="Arial"/>
          <w:noProof/>
        </w:rPr>
        <w:t xml:space="preserve"> $104.05 (n</w:t>
      </w:r>
      <w:r w:rsidRPr="00137D42">
        <w:rPr>
          <w:rFonts w:cs="Arial"/>
          <w:noProof/>
        </w:rPr>
        <w:t>o change</w:t>
      </w:r>
      <w:r w:rsidR="00D20447" w:rsidRPr="00671871">
        <w:rPr>
          <w:rFonts w:cs="Arial"/>
          <w:noProof/>
        </w:rPr>
        <w:t>)</w:t>
      </w:r>
    </w:p>
    <w:p w14:paraId="5207A4EC" w14:textId="0A4ED937" w:rsidR="0045204F" w:rsidRPr="00671871" w:rsidRDefault="0045204F" w:rsidP="00B9741D">
      <w:pPr>
        <w:spacing w:after="0"/>
        <w:rPr>
          <w:rFonts w:cs="Arial"/>
          <w:noProof/>
        </w:rPr>
      </w:pPr>
    </w:p>
    <w:p w14:paraId="41BA3265" w14:textId="77777777" w:rsidR="0045204F" w:rsidRPr="00671871" w:rsidRDefault="0045204F" w:rsidP="00BA26DD">
      <w:pPr>
        <w:spacing w:after="120"/>
        <w:rPr>
          <w:rFonts w:cs="Arial"/>
          <w:iCs/>
          <w:noProof/>
          <w:color w:val="002060"/>
          <w:spacing w:val="5"/>
          <w:sz w:val="22"/>
        </w:rPr>
      </w:pPr>
      <w:r w:rsidRPr="00671871">
        <w:rPr>
          <w:rFonts w:cs="Arial"/>
          <w:b/>
          <w:bCs/>
          <w:iCs/>
          <w:noProof/>
          <w:spacing w:val="5"/>
          <w:sz w:val="22"/>
        </w:rPr>
        <w:t>Private Health Insurance Classifications:</w:t>
      </w:r>
      <w:r w:rsidRPr="00671871">
        <w:rPr>
          <w:rFonts w:cs="Arial"/>
          <w:iCs/>
          <w:noProof/>
          <w:spacing w:val="5"/>
          <w:sz w:val="22"/>
        </w:rPr>
        <w:t xml:space="preserve"> </w:t>
      </w:r>
      <w:r w:rsidRPr="00FE66CD">
        <w:rPr>
          <w:rFonts w:cs="Arial"/>
          <w:iCs/>
          <w:noProof/>
          <w:spacing w:val="5"/>
          <w:sz w:val="22"/>
          <w:szCs w:val="22"/>
        </w:rPr>
        <w:t>(no change)</w:t>
      </w:r>
    </w:p>
    <w:p w14:paraId="1F2C1261" w14:textId="77777777" w:rsidR="0045204F" w:rsidRPr="00671871" w:rsidRDefault="0045204F" w:rsidP="00BA26DD">
      <w:pPr>
        <w:pStyle w:val="ListParagraph"/>
        <w:numPr>
          <w:ilvl w:val="0"/>
          <w:numId w:val="12"/>
        </w:numPr>
        <w:autoSpaceDE w:val="0"/>
        <w:autoSpaceDN w:val="0"/>
        <w:adjustRightInd w:val="0"/>
        <w:spacing w:after="120"/>
        <w:contextualSpacing w:val="0"/>
        <w:rPr>
          <w:rFonts w:eastAsiaTheme="minorHAnsi" w:cs="Arial"/>
        </w:rPr>
      </w:pPr>
      <w:r w:rsidRPr="001761A6">
        <w:rPr>
          <w:rFonts w:eastAsiaTheme="minorHAnsi" w:cs="Arial"/>
          <w:b/>
          <w:bCs/>
        </w:rPr>
        <w:t xml:space="preserve">Clinical </w:t>
      </w:r>
      <w:r w:rsidRPr="00137D42">
        <w:rPr>
          <w:rFonts w:eastAsiaTheme="minorHAnsi" w:cs="Arial"/>
          <w:b/>
          <w:bCs/>
        </w:rPr>
        <w:t>Category:</w:t>
      </w:r>
      <w:r w:rsidRPr="00671871">
        <w:rPr>
          <w:rFonts w:eastAsiaTheme="minorHAnsi" w:cs="Arial"/>
        </w:rPr>
        <w:tab/>
        <w:t>Support list (DI)</w:t>
      </w:r>
    </w:p>
    <w:p w14:paraId="78C9C3DD" w14:textId="77777777" w:rsidR="0045204F" w:rsidRPr="00671871" w:rsidRDefault="0045204F" w:rsidP="005B55C9">
      <w:pPr>
        <w:pStyle w:val="ListParagraph"/>
        <w:numPr>
          <w:ilvl w:val="0"/>
          <w:numId w:val="12"/>
        </w:numPr>
        <w:autoSpaceDE w:val="0"/>
        <w:autoSpaceDN w:val="0"/>
        <w:adjustRightInd w:val="0"/>
        <w:spacing w:after="0"/>
        <w:contextualSpacing w:val="0"/>
        <w:rPr>
          <w:rFonts w:eastAsiaTheme="minorHAnsi" w:cs="Arial"/>
        </w:rPr>
      </w:pPr>
      <w:r w:rsidRPr="00671871">
        <w:rPr>
          <w:rFonts w:eastAsiaTheme="minorHAnsi" w:cs="Arial"/>
          <w:b/>
          <w:bCs/>
        </w:rPr>
        <w:t>Procedure Type:</w:t>
      </w:r>
      <w:r w:rsidRPr="00671871">
        <w:rPr>
          <w:rFonts w:eastAsiaTheme="minorHAnsi" w:cs="Arial"/>
        </w:rPr>
        <w:tab/>
        <w:t xml:space="preserve">Type C </w:t>
      </w:r>
    </w:p>
    <w:p w14:paraId="190DE115" w14:textId="2478AF65" w:rsidR="0045448D" w:rsidRPr="00671871" w:rsidRDefault="006C7A1C" w:rsidP="002C22B3">
      <w:pPr>
        <w:spacing w:after="0" w:line="240" w:lineRule="auto"/>
        <w:rPr>
          <w:rFonts w:cs="Arial"/>
        </w:rPr>
      </w:pPr>
      <w:r w:rsidRPr="00671871">
        <w:rPr>
          <w:rFonts w:cs="Arial"/>
        </w:rPr>
        <w:br w:type="page"/>
      </w:r>
    </w:p>
    <w:p w14:paraId="6F008617" w14:textId="5DCC8019" w:rsidR="00B9741D" w:rsidRPr="003F66E9" w:rsidRDefault="00B9741D" w:rsidP="003F66E9">
      <w:pPr>
        <w:spacing w:after="0"/>
        <w:rPr>
          <w:rStyle w:val="NEWItemNumber"/>
          <w:rFonts w:cs="Arial"/>
          <w:sz w:val="36"/>
          <w:szCs w:val="36"/>
        </w:rPr>
      </w:pPr>
      <w:r w:rsidRPr="003F66E9">
        <w:rPr>
          <w:rStyle w:val="NEWItemNumber"/>
          <w:rFonts w:cs="Arial"/>
          <w:sz w:val="36"/>
          <w:szCs w:val="36"/>
        </w:rPr>
        <w:lastRenderedPageBreak/>
        <w:t>Amended item – 55723 –</w:t>
      </w:r>
      <w:r w:rsidR="00812664" w:rsidRPr="003F66E9">
        <w:rPr>
          <w:rStyle w:val="NEWItemNumber"/>
          <w:rFonts w:cs="Arial"/>
          <w:sz w:val="36"/>
          <w:szCs w:val="36"/>
        </w:rPr>
        <w:t xml:space="preserve"> </w:t>
      </w:r>
      <w:r w:rsidRPr="003F66E9">
        <w:rPr>
          <w:rStyle w:val="NEWItemNumber"/>
          <w:rFonts w:cs="Arial"/>
          <w:sz w:val="36"/>
          <w:szCs w:val="36"/>
        </w:rPr>
        <w:t xml:space="preserve">Pelvic ultrasound </w:t>
      </w:r>
      <w:r w:rsidR="004A3E37" w:rsidRPr="003F66E9">
        <w:rPr>
          <w:rStyle w:val="NEWItemNumber"/>
          <w:rFonts w:cs="Arial"/>
          <w:sz w:val="36"/>
          <w:szCs w:val="36"/>
        </w:rPr>
        <w:t xml:space="preserve">after </w:t>
      </w:r>
      <w:r w:rsidRPr="003F66E9">
        <w:rPr>
          <w:rStyle w:val="NEWItemNumber"/>
          <w:rFonts w:cs="Arial"/>
          <w:sz w:val="36"/>
          <w:szCs w:val="36"/>
        </w:rPr>
        <w:t>22 weeks gestation (NR)</w:t>
      </w:r>
    </w:p>
    <w:p w14:paraId="022506B6" w14:textId="5CAE7CFA" w:rsidR="00B9741D" w:rsidRPr="00671871" w:rsidRDefault="00B9741D" w:rsidP="00B9741D">
      <w:pPr>
        <w:spacing w:after="0"/>
        <w:rPr>
          <w:rFonts w:cs="Arial"/>
          <w:noProof/>
        </w:rPr>
      </w:pPr>
      <w:r w:rsidRPr="00671871">
        <w:rPr>
          <w:rStyle w:val="Descriptorheader"/>
          <w:rFonts w:ascii="Arial" w:hAnsi="Arial" w:cs="Arial"/>
        </w:rPr>
        <w:t xml:space="preserve">Overview: </w:t>
      </w:r>
      <w:r w:rsidRPr="001761A6">
        <w:rPr>
          <w:rFonts w:cs="Arial"/>
          <w:noProof/>
        </w:rPr>
        <w:t>The descriptor has been amended to restrict item 557</w:t>
      </w:r>
      <w:r w:rsidR="00123EEB" w:rsidRPr="00137D42">
        <w:rPr>
          <w:rFonts w:cs="Arial"/>
          <w:noProof/>
        </w:rPr>
        <w:t>23</w:t>
      </w:r>
      <w:r w:rsidRPr="00671871">
        <w:rPr>
          <w:rFonts w:cs="Arial"/>
          <w:noProof/>
        </w:rPr>
        <w:t xml:space="preserve"> being </w:t>
      </w:r>
      <w:r w:rsidR="00856864" w:rsidRPr="00671871">
        <w:rPr>
          <w:rFonts w:cs="Arial"/>
          <w:noProof/>
        </w:rPr>
        <w:t>performed</w:t>
      </w:r>
      <w:r w:rsidRPr="00671871">
        <w:rPr>
          <w:rFonts w:cs="Arial"/>
          <w:noProof/>
        </w:rPr>
        <w:t xml:space="preserve"> within 24 hours of items 55757</w:t>
      </w:r>
      <w:r w:rsidR="00123EEB" w:rsidRPr="00671871">
        <w:rPr>
          <w:rFonts w:cs="Arial"/>
          <w:noProof/>
        </w:rPr>
        <w:t xml:space="preserve"> </w:t>
      </w:r>
      <w:r w:rsidRPr="00671871">
        <w:rPr>
          <w:rFonts w:cs="Arial"/>
          <w:noProof/>
        </w:rPr>
        <w:t>(R) or 55758</w:t>
      </w:r>
      <w:r w:rsidR="00123EEB" w:rsidRPr="00671871">
        <w:rPr>
          <w:rFonts w:cs="Arial"/>
          <w:noProof/>
        </w:rPr>
        <w:t xml:space="preserve"> </w:t>
      </w:r>
      <w:r w:rsidRPr="00671871">
        <w:rPr>
          <w:rFonts w:cs="Arial"/>
          <w:noProof/>
        </w:rPr>
        <w:t xml:space="preserve">(NR). Minor administrative changes have also been made to the descriptor. </w:t>
      </w:r>
    </w:p>
    <w:p w14:paraId="617F2C63" w14:textId="77777777" w:rsidR="00B9741D" w:rsidRPr="007024A9" w:rsidRDefault="00B9741D" w:rsidP="00B9741D">
      <w:pPr>
        <w:spacing w:after="0"/>
        <w:rPr>
          <w:rStyle w:val="Descriptorheader"/>
          <w:rFonts w:ascii="Arial" w:hAnsi="Arial" w:cs="Arial"/>
          <w:b w:val="0"/>
          <w:bCs w:val="0"/>
          <w:sz w:val="20"/>
          <w:szCs w:val="20"/>
        </w:rPr>
      </w:pPr>
    </w:p>
    <w:p w14:paraId="66D6BB9D" w14:textId="77777777" w:rsidR="00B9741D" w:rsidRPr="00137D42" w:rsidRDefault="00B9741D" w:rsidP="00B9741D">
      <w:pPr>
        <w:spacing w:after="0"/>
        <w:rPr>
          <w:rFonts w:cs="Arial"/>
          <w:noProof/>
        </w:rPr>
      </w:pPr>
      <w:r w:rsidRPr="00671871">
        <w:rPr>
          <w:rStyle w:val="Descriptorheader"/>
          <w:rFonts w:ascii="Arial" w:hAnsi="Arial" w:cs="Arial"/>
        </w:rPr>
        <w:t>Descriptor:</w:t>
      </w:r>
      <w:r w:rsidRPr="001761A6">
        <w:rPr>
          <w:rFonts w:cs="Arial"/>
        </w:rPr>
        <w:t xml:space="preserve"> </w:t>
      </w:r>
    </w:p>
    <w:p w14:paraId="195E6F4E" w14:textId="15413267" w:rsidR="00E9229E" w:rsidRPr="007024A9" w:rsidRDefault="00B9741D" w:rsidP="00BA26DD">
      <w:pPr>
        <w:pStyle w:val="NormalWeb"/>
        <w:spacing w:before="0" w:beforeAutospacing="0" w:after="120" w:afterAutospacing="0" w:line="300" w:lineRule="atLeast"/>
        <w:ind w:left="1440" w:hanging="1440"/>
        <w:rPr>
          <w:rFonts w:ascii="Arial" w:hAnsi="Arial" w:cs="Arial"/>
          <w:sz w:val="20"/>
          <w:szCs w:val="20"/>
        </w:rPr>
      </w:pPr>
      <w:r w:rsidRPr="007024A9">
        <w:rPr>
          <w:rFonts w:ascii="Arial" w:hAnsi="Arial" w:cs="Arial"/>
          <w:noProof/>
          <w:sz w:val="20"/>
          <w:szCs w:val="20"/>
          <w:lang w:eastAsia="en-US"/>
        </w:rPr>
        <w:t>55723</w:t>
      </w:r>
      <w:r w:rsidRPr="007024A9">
        <w:rPr>
          <w:rFonts w:ascii="Arial" w:hAnsi="Arial" w:cs="Arial"/>
          <w:noProof/>
          <w:sz w:val="20"/>
          <w:szCs w:val="20"/>
          <w:lang w:eastAsia="en-US"/>
        </w:rPr>
        <w:tab/>
      </w:r>
      <w:r w:rsidRPr="007024A9">
        <w:rPr>
          <w:rFonts w:ascii="Arial" w:hAnsi="Arial" w:cs="Arial"/>
          <w:sz w:val="20"/>
          <w:szCs w:val="20"/>
        </w:rPr>
        <w:t>Pelvis or abdomen, pregnancy</w:t>
      </w:r>
      <w:r w:rsidR="00BA26DD" w:rsidRPr="007024A9">
        <w:rPr>
          <w:rFonts w:ascii="Arial" w:hAnsi="Arial" w:cs="Arial"/>
          <w:sz w:val="20"/>
          <w:szCs w:val="20"/>
        </w:rPr>
        <w:t>-</w:t>
      </w:r>
      <w:r w:rsidRPr="007024A9">
        <w:rPr>
          <w:rFonts w:ascii="Arial" w:hAnsi="Arial" w:cs="Arial"/>
          <w:sz w:val="20"/>
          <w:szCs w:val="20"/>
        </w:rPr>
        <w:t xml:space="preserve">related or pregnancy complication, fetal development and anatomy, ultrasound (the </w:t>
      </w:r>
      <w:r w:rsidRPr="007024A9">
        <w:rPr>
          <w:rFonts w:ascii="Arial" w:hAnsi="Arial" w:cs="Arial"/>
          <w:b/>
          <w:bCs/>
          <w:i/>
          <w:iCs/>
          <w:sz w:val="20"/>
          <w:szCs w:val="20"/>
        </w:rPr>
        <w:t>current ultrasoun</w:t>
      </w:r>
      <w:r w:rsidRPr="007024A9">
        <w:rPr>
          <w:rFonts w:ascii="Arial" w:hAnsi="Arial" w:cs="Arial"/>
          <w:sz w:val="20"/>
          <w:szCs w:val="20"/>
        </w:rPr>
        <w:t>d) scan of, by any or all approaches, if:</w:t>
      </w:r>
    </w:p>
    <w:p w14:paraId="2D6646D8" w14:textId="5C53C579" w:rsidR="00B9741D" w:rsidRPr="007024A9" w:rsidRDefault="00B9741D" w:rsidP="00BA26DD">
      <w:pPr>
        <w:pStyle w:val="NormalWeb"/>
        <w:numPr>
          <w:ilvl w:val="0"/>
          <w:numId w:val="43"/>
        </w:numPr>
        <w:spacing w:before="0" w:beforeAutospacing="0" w:after="120" w:afterAutospacing="0" w:line="300" w:lineRule="atLeast"/>
        <w:rPr>
          <w:rFonts w:ascii="Arial" w:hAnsi="Arial" w:cs="Arial"/>
          <w:sz w:val="20"/>
          <w:szCs w:val="20"/>
        </w:rPr>
      </w:pPr>
      <w:r w:rsidRPr="007024A9">
        <w:rPr>
          <w:rFonts w:ascii="Arial" w:hAnsi="Arial" w:cs="Arial"/>
          <w:sz w:val="20"/>
          <w:szCs w:val="20"/>
        </w:rPr>
        <w:t>the dating of the pregnancy (as confirmed by the current ultrasound) is after 22 weeks of gestation; and</w:t>
      </w:r>
    </w:p>
    <w:p w14:paraId="47B89DD7" w14:textId="4867CA34" w:rsidR="00B9741D" w:rsidRPr="007024A9" w:rsidRDefault="00B9741D" w:rsidP="00BA26DD">
      <w:pPr>
        <w:pStyle w:val="NormalWeb"/>
        <w:numPr>
          <w:ilvl w:val="0"/>
          <w:numId w:val="43"/>
        </w:numPr>
        <w:spacing w:before="0" w:beforeAutospacing="0" w:after="120" w:afterAutospacing="0" w:line="300" w:lineRule="atLeast"/>
        <w:rPr>
          <w:rFonts w:ascii="Arial" w:hAnsi="Arial" w:cs="Arial"/>
          <w:sz w:val="20"/>
          <w:szCs w:val="20"/>
        </w:rPr>
      </w:pPr>
      <w:r w:rsidRPr="007024A9">
        <w:rPr>
          <w:rFonts w:ascii="Arial" w:hAnsi="Arial" w:cs="Arial"/>
          <w:sz w:val="20"/>
          <w:szCs w:val="20"/>
        </w:rPr>
        <w:t>the current ultrasound:</w:t>
      </w:r>
    </w:p>
    <w:p w14:paraId="108C24FD" w14:textId="432E8C1C" w:rsidR="00B9741D" w:rsidRPr="007024A9" w:rsidRDefault="00B9741D" w:rsidP="00BA26DD">
      <w:pPr>
        <w:pStyle w:val="Tablei"/>
        <w:numPr>
          <w:ilvl w:val="0"/>
          <w:numId w:val="44"/>
        </w:numPr>
        <w:spacing w:after="120"/>
        <w:rPr>
          <w:rFonts w:ascii="Arial" w:hAnsi="Arial" w:cs="Arial"/>
        </w:rPr>
      </w:pPr>
      <w:r w:rsidRPr="007024A9">
        <w:rPr>
          <w:rFonts w:ascii="Arial" w:hAnsi="Arial" w:cs="Arial"/>
        </w:rPr>
        <w:t>is not performed in the same pregnancy as item</w:t>
      </w:r>
      <w:r w:rsidR="00BA26DD" w:rsidRPr="007024A9">
        <w:rPr>
          <w:rFonts w:ascii="Arial" w:hAnsi="Arial" w:cs="Arial"/>
        </w:rPr>
        <w:t xml:space="preserve"> </w:t>
      </w:r>
      <w:r w:rsidRPr="007024A9">
        <w:rPr>
          <w:rFonts w:ascii="Arial" w:hAnsi="Arial" w:cs="Arial"/>
        </w:rPr>
        <w:t>55718; and</w:t>
      </w:r>
    </w:p>
    <w:p w14:paraId="6B73B641" w14:textId="0B4D1CF1" w:rsidR="00B9741D" w:rsidRPr="007024A9" w:rsidRDefault="00B9741D" w:rsidP="00BA26DD">
      <w:pPr>
        <w:pStyle w:val="NormalWeb"/>
        <w:numPr>
          <w:ilvl w:val="0"/>
          <w:numId w:val="44"/>
        </w:numPr>
        <w:spacing w:before="0" w:beforeAutospacing="0" w:after="0" w:afterAutospacing="0" w:line="300" w:lineRule="atLeast"/>
        <w:rPr>
          <w:rFonts w:ascii="Arial" w:hAnsi="Arial" w:cs="Arial"/>
          <w:sz w:val="20"/>
          <w:szCs w:val="20"/>
        </w:rPr>
      </w:pPr>
      <w:r w:rsidRPr="007024A9">
        <w:rPr>
          <w:rFonts w:ascii="Arial" w:hAnsi="Arial" w:cs="Arial"/>
          <w:sz w:val="20"/>
          <w:szCs w:val="20"/>
        </w:rPr>
        <w:t>is not performed on the same patient within 24 hours of a service mentioned in item</w:t>
      </w:r>
      <w:r w:rsidR="00BA26DD" w:rsidRPr="007024A9">
        <w:rPr>
          <w:rFonts w:ascii="Arial" w:hAnsi="Arial" w:cs="Arial"/>
          <w:sz w:val="20"/>
          <w:szCs w:val="20"/>
        </w:rPr>
        <w:t xml:space="preserve"> </w:t>
      </w:r>
      <w:r w:rsidRPr="007024A9">
        <w:rPr>
          <w:rFonts w:ascii="Arial" w:hAnsi="Arial" w:cs="Arial"/>
          <w:sz w:val="20"/>
          <w:szCs w:val="20"/>
        </w:rPr>
        <w:t>55757 or 55758 (NR)</w:t>
      </w:r>
    </w:p>
    <w:p w14:paraId="5123CC3B" w14:textId="77777777" w:rsidR="00B9741D" w:rsidRPr="007024A9" w:rsidRDefault="00B9741D" w:rsidP="00BA26DD">
      <w:pPr>
        <w:pStyle w:val="NormalWeb"/>
        <w:spacing w:before="0" w:beforeAutospacing="0" w:after="0" w:afterAutospacing="0" w:line="300" w:lineRule="atLeast"/>
        <w:rPr>
          <w:rFonts w:ascii="Arial" w:hAnsi="Arial" w:cs="Arial"/>
          <w:sz w:val="20"/>
          <w:szCs w:val="20"/>
        </w:rPr>
      </w:pPr>
    </w:p>
    <w:p w14:paraId="0D3E5BF4" w14:textId="77777777" w:rsidR="00E87751" w:rsidRPr="00671871" w:rsidRDefault="00B9741D" w:rsidP="00BA26DD">
      <w:pPr>
        <w:spacing w:after="0"/>
        <w:rPr>
          <w:rStyle w:val="Descriptorheader"/>
          <w:rFonts w:ascii="Arial" w:hAnsi="Arial" w:cs="Arial"/>
          <w:b w:val="0"/>
          <w:bCs w:val="0"/>
          <w:sz w:val="20"/>
        </w:rPr>
      </w:pPr>
      <w:r w:rsidRPr="00671871">
        <w:rPr>
          <w:rStyle w:val="Descriptorheader"/>
          <w:rFonts w:ascii="Arial" w:hAnsi="Arial" w:cs="Arial"/>
          <w:szCs w:val="22"/>
        </w:rPr>
        <w:t>Indication:</w:t>
      </w:r>
      <w:r w:rsidR="00E87751" w:rsidRPr="001761A6">
        <w:rPr>
          <w:rStyle w:val="Descriptorheader"/>
          <w:rFonts w:ascii="Arial" w:hAnsi="Arial" w:cs="Arial"/>
          <w:b w:val="0"/>
          <w:bCs w:val="0"/>
          <w:sz w:val="20"/>
        </w:rPr>
        <w:t xml:space="preserve"> </w:t>
      </w:r>
    </w:p>
    <w:p w14:paraId="655ECD92" w14:textId="4DC7CA38" w:rsidR="00B9741D" w:rsidRPr="00671871" w:rsidRDefault="00B9741D" w:rsidP="005B55C9">
      <w:pPr>
        <w:pStyle w:val="ListParagraph"/>
        <w:numPr>
          <w:ilvl w:val="0"/>
          <w:numId w:val="100"/>
        </w:numPr>
        <w:spacing w:after="0"/>
        <w:rPr>
          <w:rStyle w:val="Descriptorheader"/>
          <w:rFonts w:ascii="Arial" w:hAnsi="Arial" w:cs="Arial"/>
          <w:b w:val="0"/>
          <w:bCs w:val="0"/>
          <w:sz w:val="20"/>
        </w:rPr>
      </w:pPr>
      <w:r w:rsidRPr="00671871">
        <w:rPr>
          <w:rStyle w:val="Descriptorheader"/>
          <w:rFonts w:ascii="Arial" w:hAnsi="Arial" w:cs="Arial"/>
          <w:b w:val="0"/>
          <w:bCs w:val="0"/>
          <w:sz w:val="20"/>
        </w:rPr>
        <w:t>Minor changes to the descriptor have been made to make it clear that the item is referring to the current ultrasound</w:t>
      </w:r>
      <w:r w:rsidR="00E87751" w:rsidRPr="00671871">
        <w:rPr>
          <w:rStyle w:val="Descriptorheader"/>
          <w:rFonts w:ascii="Arial" w:hAnsi="Arial" w:cs="Arial"/>
          <w:b w:val="0"/>
          <w:bCs w:val="0"/>
          <w:sz w:val="20"/>
        </w:rPr>
        <w:t xml:space="preserve"> and also restricting the claiming of the service within 24 hours of item 55757 or 55758</w:t>
      </w:r>
      <w:r w:rsidRPr="00671871">
        <w:rPr>
          <w:rStyle w:val="Descriptorheader"/>
          <w:rFonts w:ascii="Arial" w:hAnsi="Arial" w:cs="Arial"/>
          <w:b w:val="0"/>
          <w:bCs w:val="0"/>
          <w:sz w:val="20"/>
        </w:rPr>
        <w:t xml:space="preserve">. </w:t>
      </w:r>
    </w:p>
    <w:p w14:paraId="3C73EF2F" w14:textId="46ABBA50" w:rsidR="00E87751" w:rsidRPr="00671871" w:rsidRDefault="00E87751" w:rsidP="00B9741D">
      <w:pPr>
        <w:spacing w:after="0"/>
        <w:rPr>
          <w:rStyle w:val="Descriptorheader"/>
          <w:rFonts w:ascii="Arial" w:hAnsi="Arial" w:cs="Arial"/>
          <w:b w:val="0"/>
          <w:bCs w:val="0"/>
          <w:sz w:val="20"/>
        </w:rPr>
      </w:pPr>
    </w:p>
    <w:p w14:paraId="2BD2F21A" w14:textId="77777777" w:rsidR="00E87751" w:rsidRPr="00137D42" w:rsidRDefault="00E87751" w:rsidP="00E87751">
      <w:pPr>
        <w:spacing w:after="0" w:line="259" w:lineRule="auto"/>
        <w:rPr>
          <w:rFonts w:cs="Arial"/>
          <w:noProof/>
        </w:rPr>
      </w:pPr>
      <w:r w:rsidRPr="00671871">
        <w:rPr>
          <w:rStyle w:val="Descriptorheader"/>
          <w:rFonts w:ascii="Arial" w:hAnsi="Arial" w:cs="Arial"/>
        </w:rPr>
        <w:t>Billing requirement:</w:t>
      </w:r>
      <w:r w:rsidRPr="001761A6">
        <w:rPr>
          <w:rFonts w:cs="Arial"/>
          <w:noProof/>
        </w:rPr>
        <w:t xml:space="preserve"> </w:t>
      </w:r>
    </w:p>
    <w:p w14:paraId="1AD31B45" w14:textId="10488084" w:rsidR="00BA26DD" w:rsidRPr="00671871" w:rsidRDefault="00BA26DD" w:rsidP="005B55C9">
      <w:pPr>
        <w:pStyle w:val="ListParagraph"/>
        <w:numPr>
          <w:ilvl w:val="0"/>
          <w:numId w:val="99"/>
        </w:numPr>
        <w:spacing w:after="0"/>
        <w:rPr>
          <w:rStyle w:val="Descriptorheader"/>
          <w:rFonts w:ascii="Arial" w:hAnsi="Arial" w:cs="Arial"/>
          <w:b w:val="0"/>
          <w:bCs w:val="0"/>
          <w:sz w:val="20"/>
        </w:rPr>
      </w:pPr>
      <w:r w:rsidRPr="00671871">
        <w:rPr>
          <w:rStyle w:val="Descriptorheader"/>
          <w:rFonts w:ascii="Arial" w:hAnsi="Arial" w:cs="Arial"/>
          <w:b w:val="0"/>
          <w:bCs w:val="0"/>
          <w:sz w:val="20"/>
        </w:rPr>
        <w:t xml:space="preserve">Item 55723 cannot be </w:t>
      </w:r>
      <w:r w:rsidR="00856864" w:rsidRPr="00671871">
        <w:rPr>
          <w:rStyle w:val="Descriptorheader"/>
          <w:rFonts w:ascii="Arial" w:hAnsi="Arial" w:cs="Arial"/>
          <w:b w:val="0"/>
          <w:bCs w:val="0"/>
          <w:sz w:val="20"/>
        </w:rPr>
        <w:t>performed</w:t>
      </w:r>
      <w:r w:rsidRPr="00671871">
        <w:rPr>
          <w:rStyle w:val="Descriptorheader"/>
          <w:rFonts w:ascii="Arial" w:hAnsi="Arial" w:cs="Arial"/>
          <w:b w:val="0"/>
          <w:bCs w:val="0"/>
          <w:sz w:val="20"/>
        </w:rPr>
        <w:t xml:space="preserve"> in the same pregnancy as item 55718.</w:t>
      </w:r>
    </w:p>
    <w:p w14:paraId="4517598B" w14:textId="18F72CDC" w:rsidR="00E87751" w:rsidRPr="00671871" w:rsidRDefault="00BA26DD" w:rsidP="005B55C9">
      <w:pPr>
        <w:pStyle w:val="ListParagraph"/>
        <w:numPr>
          <w:ilvl w:val="0"/>
          <w:numId w:val="99"/>
        </w:numPr>
        <w:spacing w:after="0"/>
        <w:rPr>
          <w:rStyle w:val="Descriptorheader"/>
          <w:rFonts w:ascii="Arial" w:hAnsi="Arial" w:cs="Arial"/>
          <w:b w:val="0"/>
          <w:bCs w:val="0"/>
          <w:sz w:val="20"/>
        </w:rPr>
      </w:pPr>
      <w:r w:rsidRPr="007024A9">
        <w:rPr>
          <w:rStyle w:val="Descriptorheader"/>
          <w:rFonts w:ascii="Arial" w:hAnsi="Arial" w:cs="Arial"/>
          <w:b w:val="0"/>
          <w:bCs w:val="0"/>
          <w:sz w:val="20"/>
        </w:rPr>
        <w:t xml:space="preserve">Item 55723 cannot be </w:t>
      </w:r>
      <w:r w:rsidR="00856864" w:rsidRPr="007024A9">
        <w:rPr>
          <w:rStyle w:val="Descriptorheader"/>
          <w:rFonts w:ascii="Arial" w:hAnsi="Arial" w:cs="Arial"/>
          <w:b w:val="0"/>
          <w:bCs w:val="0"/>
          <w:sz w:val="20"/>
        </w:rPr>
        <w:t>performed</w:t>
      </w:r>
      <w:r w:rsidRPr="007024A9">
        <w:rPr>
          <w:rStyle w:val="Descriptorheader"/>
          <w:rFonts w:ascii="Arial" w:hAnsi="Arial" w:cs="Arial"/>
          <w:b w:val="0"/>
          <w:bCs w:val="0"/>
          <w:sz w:val="20"/>
        </w:rPr>
        <w:t xml:space="preserve"> </w:t>
      </w:r>
      <w:r w:rsidR="00E87751" w:rsidRPr="00137D42">
        <w:rPr>
          <w:rStyle w:val="Descriptorheader"/>
          <w:rFonts w:ascii="Arial" w:hAnsi="Arial" w:cs="Arial"/>
          <w:b w:val="0"/>
          <w:bCs w:val="0"/>
          <w:sz w:val="20"/>
        </w:rPr>
        <w:t xml:space="preserve">within 24 hours of a service mentioned in item 55757 or 55758. </w:t>
      </w:r>
    </w:p>
    <w:p w14:paraId="63B69D73" w14:textId="2AF64D7D" w:rsidR="00E87751" w:rsidRPr="00671871" w:rsidRDefault="00E87751" w:rsidP="005B55C9">
      <w:pPr>
        <w:pStyle w:val="ListParagraph"/>
        <w:numPr>
          <w:ilvl w:val="0"/>
          <w:numId w:val="98"/>
        </w:numPr>
        <w:spacing w:after="0" w:line="259" w:lineRule="auto"/>
        <w:rPr>
          <w:rStyle w:val="Descriptorheader"/>
          <w:rFonts w:ascii="Arial" w:hAnsi="Arial" w:cs="Arial"/>
          <w:b w:val="0"/>
          <w:bCs w:val="0"/>
          <w:iCs w:val="0"/>
          <w:spacing w:val="0"/>
          <w:sz w:val="20"/>
        </w:rPr>
      </w:pPr>
      <w:r w:rsidRPr="00671871">
        <w:rPr>
          <w:rStyle w:val="Descriptorheader"/>
          <w:rFonts w:ascii="Arial" w:hAnsi="Arial" w:cs="Arial"/>
          <w:b w:val="0"/>
          <w:bCs w:val="0"/>
          <w:sz w:val="20"/>
        </w:rPr>
        <w:t xml:space="preserve">Item 55723 </w:t>
      </w:r>
      <w:r w:rsidRPr="00671871">
        <w:rPr>
          <w:rFonts w:cs="Arial"/>
        </w:rPr>
        <w:t xml:space="preserve">can only be </w:t>
      </w:r>
      <w:r w:rsidR="00856864" w:rsidRPr="00671871">
        <w:rPr>
          <w:rFonts w:cs="Arial"/>
        </w:rPr>
        <w:t>performed</w:t>
      </w:r>
      <w:r w:rsidRPr="00671871">
        <w:rPr>
          <w:rFonts w:cs="Arial"/>
        </w:rPr>
        <w:t xml:space="preserve"> once per pregnancy.</w:t>
      </w:r>
    </w:p>
    <w:p w14:paraId="01014797" w14:textId="77777777" w:rsidR="00B9741D" w:rsidRPr="007024A9" w:rsidRDefault="00B9741D" w:rsidP="00B9741D">
      <w:pPr>
        <w:spacing w:after="0"/>
        <w:rPr>
          <w:rStyle w:val="Descriptorheader"/>
          <w:rFonts w:ascii="Arial" w:hAnsi="Arial" w:cs="Arial"/>
          <w:b w:val="0"/>
          <w:bCs w:val="0"/>
          <w:sz w:val="20"/>
          <w:szCs w:val="20"/>
        </w:rPr>
      </w:pPr>
    </w:p>
    <w:p w14:paraId="29240E66" w14:textId="0DD64C1B" w:rsidR="00B9741D" w:rsidRPr="00671871" w:rsidRDefault="00B9741D" w:rsidP="00B9741D">
      <w:pPr>
        <w:spacing w:after="0"/>
        <w:rPr>
          <w:rFonts w:cs="Arial"/>
          <w:noProof/>
        </w:rPr>
      </w:pPr>
      <w:r w:rsidRPr="00671871">
        <w:rPr>
          <w:rStyle w:val="Descriptorheader"/>
          <w:rFonts w:ascii="Arial" w:hAnsi="Arial" w:cs="Arial"/>
        </w:rPr>
        <w:t>MBS fee:</w:t>
      </w:r>
      <w:r w:rsidRPr="001761A6">
        <w:rPr>
          <w:rFonts w:cs="Arial"/>
          <w:noProof/>
        </w:rPr>
        <w:t xml:space="preserve"> </w:t>
      </w:r>
      <w:r w:rsidR="00D20447" w:rsidRPr="00137D42">
        <w:rPr>
          <w:rFonts w:cs="Arial"/>
          <w:noProof/>
        </w:rPr>
        <w:t>$39.50 (n</w:t>
      </w:r>
      <w:r w:rsidRPr="00671871">
        <w:rPr>
          <w:rFonts w:cs="Arial"/>
          <w:noProof/>
        </w:rPr>
        <w:t>o change</w:t>
      </w:r>
      <w:r w:rsidR="00D20447" w:rsidRPr="00671871">
        <w:rPr>
          <w:rFonts w:cs="Arial"/>
          <w:noProof/>
        </w:rPr>
        <w:t>)</w:t>
      </w:r>
    </w:p>
    <w:p w14:paraId="71326A1E" w14:textId="361DF796" w:rsidR="0045204F" w:rsidRPr="00671871" w:rsidRDefault="0045204F" w:rsidP="00B9741D">
      <w:pPr>
        <w:spacing w:after="0"/>
        <w:rPr>
          <w:rFonts w:cs="Arial"/>
          <w:noProof/>
        </w:rPr>
      </w:pPr>
    </w:p>
    <w:p w14:paraId="19AB142D" w14:textId="77777777" w:rsidR="0045204F" w:rsidRPr="00671871" w:rsidRDefault="0045204F" w:rsidP="00BA26DD">
      <w:pPr>
        <w:spacing w:after="120"/>
        <w:rPr>
          <w:rFonts w:cs="Arial"/>
          <w:iCs/>
          <w:noProof/>
          <w:color w:val="002060"/>
          <w:spacing w:val="5"/>
          <w:sz w:val="22"/>
        </w:rPr>
      </w:pPr>
      <w:r w:rsidRPr="00671871">
        <w:rPr>
          <w:rFonts w:cs="Arial"/>
          <w:b/>
          <w:bCs/>
          <w:iCs/>
          <w:noProof/>
          <w:spacing w:val="5"/>
          <w:sz w:val="22"/>
        </w:rPr>
        <w:t>Private Health Insurance Classifications:</w:t>
      </w:r>
      <w:r w:rsidRPr="00671871">
        <w:rPr>
          <w:rFonts w:cs="Arial"/>
          <w:iCs/>
          <w:noProof/>
          <w:spacing w:val="5"/>
          <w:sz w:val="22"/>
        </w:rPr>
        <w:t xml:space="preserve"> (no change)</w:t>
      </w:r>
    </w:p>
    <w:p w14:paraId="4F089353" w14:textId="77777777" w:rsidR="0045204F" w:rsidRPr="00671871" w:rsidRDefault="0045204F" w:rsidP="00BA26DD">
      <w:pPr>
        <w:pStyle w:val="ListParagraph"/>
        <w:numPr>
          <w:ilvl w:val="0"/>
          <w:numId w:val="12"/>
        </w:numPr>
        <w:autoSpaceDE w:val="0"/>
        <w:autoSpaceDN w:val="0"/>
        <w:adjustRightInd w:val="0"/>
        <w:spacing w:after="120"/>
        <w:contextualSpacing w:val="0"/>
        <w:rPr>
          <w:rFonts w:eastAsiaTheme="minorHAnsi" w:cs="Arial"/>
        </w:rPr>
      </w:pPr>
      <w:r w:rsidRPr="001761A6">
        <w:rPr>
          <w:rFonts w:eastAsiaTheme="minorHAnsi" w:cs="Arial"/>
          <w:b/>
          <w:bCs/>
        </w:rPr>
        <w:t xml:space="preserve">Clinical </w:t>
      </w:r>
      <w:r w:rsidRPr="00137D42">
        <w:rPr>
          <w:rFonts w:eastAsiaTheme="minorHAnsi" w:cs="Arial"/>
          <w:b/>
          <w:bCs/>
        </w:rPr>
        <w:t>Category:</w:t>
      </w:r>
      <w:r w:rsidRPr="00671871">
        <w:rPr>
          <w:rFonts w:eastAsiaTheme="minorHAnsi" w:cs="Arial"/>
        </w:rPr>
        <w:tab/>
        <w:t>Support list (DI)</w:t>
      </w:r>
    </w:p>
    <w:p w14:paraId="36B0048B" w14:textId="1A47C977" w:rsidR="0045204F" w:rsidRPr="00671871" w:rsidRDefault="0045204F" w:rsidP="005B55C9">
      <w:pPr>
        <w:pStyle w:val="ListParagraph"/>
        <w:numPr>
          <w:ilvl w:val="0"/>
          <w:numId w:val="12"/>
        </w:numPr>
        <w:autoSpaceDE w:val="0"/>
        <w:autoSpaceDN w:val="0"/>
        <w:adjustRightInd w:val="0"/>
        <w:spacing w:after="60"/>
        <w:contextualSpacing w:val="0"/>
        <w:rPr>
          <w:rFonts w:eastAsiaTheme="minorHAnsi" w:cs="Arial"/>
        </w:rPr>
      </w:pPr>
      <w:r w:rsidRPr="00671871">
        <w:rPr>
          <w:rFonts w:eastAsiaTheme="minorHAnsi" w:cs="Arial"/>
          <w:b/>
          <w:bCs/>
        </w:rPr>
        <w:t>Procedure Type:</w:t>
      </w:r>
      <w:r w:rsidRPr="00671871">
        <w:rPr>
          <w:rFonts w:eastAsiaTheme="minorHAnsi" w:cs="Arial"/>
        </w:rPr>
        <w:tab/>
        <w:t>Type C</w:t>
      </w:r>
    </w:p>
    <w:p w14:paraId="16CB9BCC" w14:textId="44ED70E3" w:rsidR="0045448D" w:rsidRPr="00671871" w:rsidRDefault="006C7A1C" w:rsidP="002C22B3">
      <w:pPr>
        <w:spacing w:after="0" w:line="240" w:lineRule="auto"/>
        <w:rPr>
          <w:rFonts w:cs="Arial"/>
        </w:rPr>
      </w:pPr>
      <w:r w:rsidRPr="00671871">
        <w:rPr>
          <w:rFonts w:cs="Arial"/>
        </w:rPr>
        <w:br w:type="page"/>
      </w:r>
    </w:p>
    <w:p w14:paraId="69258CF3" w14:textId="095B18ED" w:rsidR="004A3E37" w:rsidRPr="003F66E9" w:rsidRDefault="004A3E37" w:rsidP="003F66E9">
      <w:pPr>
        <w:spacing w:after="0"/>
        <w:rPr>
          <w:rStyle w:val="NEWItemNumber"/>
          <w:rFonts w:cs="Arial"/>
          <w:sz w:val="36"/>
          <w:szCs w:val="36"/>
        </w:rPr>
      </w:pPr>
      <w:r w:rsidRPr="003F66E9">
        <w:rPr>
          <w:rStyle w:val="NEWItemNumber"/>
          <w:rFonts w:cs="Arial"/>
          <w:sz w:val="36"/>
          <w:szCs w:val="36"/>
        </w:rPr>
        <w:lastRenderedPageBreak/>
        <w:t>Amended item – 55721 –</w:t>
      </w:r>
      <w:r w:rsidR="00812664" w:rsidRPr="003F66E9">
        <w:rPr>
          <w:rStyle w:val="NEWItemNumber"/>
          <w:rFonts w:cs="Arial"/>
          <w:sz w:val="36"/>
          <w:szCs w:val="36"/>
        </w:rPr>
        <w:t xml:space="preserve"> </w:t>
      </w:r>
      <w:r w:rsidRPr="003F66E9">
        <w:rPr>
          <w:rStyle w:val="NEWItemNumber"/>
          <w:rFonts w:cs="Arial"/>
          <w:sz w:val="36"/>
          <w:szCs w:val="36"/>
        </w:rPr>
        <w:t>Pelvic ultrasound further examination after 22 weeks gestation (R)</w:t>
      </w:r>
    </w:p>
    <w:p w14:paraId="609D2536" w14:textId="27A7646E" w:rsidR="004A3E37" w:rsidRPr="004B4580" w:rsidRDefault="004A3E37" w:rsidP="004A3E37">
      <w:pPr>
        <w:spacing w:after="0"/>
        <w:rPr>
          <w:rFonts w:cs="Arial"/>
          <w:noProof/>
        </w:rPr>
      </w:pPr>
      <w:r w:rsidRPr="004B4580">
        <w:rPr>
          <w:rStyle w:val="Descriptorheader"/>
          <w:rFonts w:ascii="Arial" w:hAnsi="Arial" w:cs="Arial"/>
        </w:rPr>
        <w:t xml:space="preserve">Overview: </w:t>
      </w:r>
      <w:r w:rsidRPr="001761A6">
        <w:rPr>
          <w:rFonts w:cs="Arial"/>
          <w:noProof/>
        </w:rPr>
        <w:t xml:space="preserve">The descriptor has been amended to </w:t>
      </w:r>
      <w:r w:rsidRPr="00137D42">
        <w:rPr>
          <w:rFonts w:cs="Arial"/>
          <w:noProof/>
        </w:rPr>
        <w:t>restrict item 557</w:t>
      </w:r>
      <w:r w:rsidR="00123EEB" w:rsidRPr="00671871">
        <w:rPr>
          <w:rFonts w:cs="Arial"/>
          <w:noProof/>
        </w:rPr>
        <w:t>21</w:t>
      </w:r>
      <w:r w:rsidRPr="00671871">
        <w:rPr>
          <w:rFonts w:cs="Arial"/>
          <w:noProof/>
        </w:rPr>
        <w:t xml:space="preserve"> being </w:t>
      </w:r>
      <w:r w:rsidR="00856864" w:rsidRPr="00671871">
        <w:rPr>
          <w:rFonts w:cs="Arial"/>
          <w:noProof/>
        </w:rPr>
        <w:t>performed</w:t>
      </w:r>
      <w:r w:rsidRPr="00671871">
        <w:rPr>
          <w:rFonts w:cs="Arial"/>
          <w:noProof/>
        </w:rPr>
        <w:t xml:space="preserve"> within 24 hours of items 55757</w:t>
      </w:r>
      <w:r w:rsidR="00123EEB" w:rsidRPr="004B4580">
        <w:rPr>
          <w:rFonts w:cs="Arial"/>
          <w:noProof/>
        </w:rPr>
        <w:t xml:space="preserve"> </w:t>
      </w:r>
      <w:r w:rsidRPr="004B4580">
        <w:rPr>
          <w:rFonts w:cs="Arial"/>
          <w:noProof/>
        </w:rPr>
        <w:t>(R) or 55758</w:t>
      </w:r>
      <w:r w:rsidR="00123EEB" w:rsidRPr="004B4580">
        <w:rPr>
          <w:rFonts w:cs="Arial"/>
          <w:noProof/>
        </w:rPr>
        <w:t xml:space="preserve"> </w:t>
      </w:r>
      <w:r w:rsidRPr="004B4580">
        <w:rPr>
          <w:rFonts w:cs="Arial"/>
          <w:noProof/>
        </w:rPr>
        <w:t xml:space="preserve">(NR). Minor administrative changes have also been made to the descriptor. </w:t>
      </w:r>
    </w:p>
    <w:p w14:paraId="07A967C8" w14:textId="77777777" w:rsidR="004A3E37" w:rsidRPr="007024A9" w:rsidRDefault="004A3E37" w:rsidP="004A3E37">
      <w:pPr>
        <w:spacing w:after="0"/>
        <w:rPr>
          <w:rStyle w:val="Descriptorheader"/>
          <w:rFonts w:ascii="Arial" w:hAnsi="Arial" w:cs="Arial"/>
          <w:b w:val="0"/>
          <w:bCs w:val="0"/>
          <w:sz w:val="20"/>
          <w:szCs w:val="20"/>
        </w:rPr>
      </w:pPr>
    </w:p>
    <w:p w14:paraId="08FF0AFF" w14:textId="77777777" w:rsidR="004A3E37" w:rsidRPr="00137D42" w:rsidRDefault="004A3E37" w:rsidP="004A3E37">
      <w:pPr>
        <w:spacing w:after="0"/>
        <w:rPr>
          <w:rFonts w:cs="Arial"/>
          <w:noProof/>
        </w:rPr>
      </w:pPr>
      <w:r w:rsidRPr="004B4580">
        <w:rPr>
          <w:rStyle w:val="Descriptorheader"/>
          <w:rFonts w:ascii="Arial" w:hAnsi="Arial" w:cs="Arial"/>
        </w:rPr>
        <w:t>Descriptor:</w:t>
      </w:r>
      <w:r w:rsidRPr="001761A6">
        <w:rPr>
          <w:rFonts w:cs="Arial"/>
        </w:rPr>
        <w:t xml:space="preserve"> </w:t>
      </w:r>
    </w:p>
    <w:p w14:paraId="017E3964" w14:textId="2820EBB7" w:rsidR="0030670A" w:rsidRPr="007024A9" w:rsidRDefault="004A3E37" w:rsidP="00502ECE">
      <w:pPr>
        <w:pStyle w:val="NormalWeb"/>
        <w:spacing w:before="0" w:beforeAutospacing="0" w:after="120" w:afterAutospacing="0" w:line="300" w:lineRule="atLeast"/>
        <w:ind w:left="1440" w:hanging="1440"/>
        <w:rPr>
          <w:rFonts w:ascii="Arial" w:hAnsi="Arial" w:cs="Arial"/>
          <w:sz w:val="20"/>
          <w:szCs w:val="20"/>
        </w:rPr>
      </w:pPr>
      <w:r w:rsidRPr="007024A9">
        <w:rPr>
          <w:rFonts w:ascii="Arial" w:hAnsi="Arial" w:cs="Arial"/>
          <w:noProof/>
          <w:sz w:val="20"/>
          <w:szCs w:val="20"/>
          <w:lang w:eastAsia="en-US"/>
        </w:rPr>
        <w:t>55721</w:t>
      </w:r>
      <w:r w:rsidRPr="007024A9">
        <w:rPr>
          <w:rFonts w:ascii="Arial" w:hAnsi="Arial" w:cs="Arial"/>
          <w:noProof/>
          <w:sz w:val="20"/>
          <w:szCs w:val="20"/>
          <w:lang w:eastAsia="en-US"/>
        </w:rPr>
        <w:tab/>
      </w:r>
      <w:r w:rsidRPr="007024A9">
        <w:rPr>
          <w:rFonts w:ascii="Arial" w:hAnsi="Arial" w:cs="Arial"/>
          <w:sz w:val="20"/>
          <w:szCs w:val="20"/>
        </w:rPr>
        <w:t>Pelvis or abdomen, pregnancy</w:t>
      </w:r>
      <w:r w:rsidR="00502ECE" w:rsidRPr="007024A9">
        <w:rPr>
          <w:rFonts w:ascii="Arial" w:hAnsi="Arial" w:cs="Arial"/>
          <w:sz w:val="20"/>
          <w:szCs w:val="20"/>
        </w:rPr>
        <w:t>-</w:t>
      </w:r>
      <w:r w:rsidRPr="007024A9">
        <w:rPr>
          <w:rFonts w:ascii="Arial" w:hAnsi="Arial" w:cs="Arial"/>
          <w:sz w:val="20"/>
          <w:szCs w:val="20"/>
        </w:rPr>
        <w:t xml:space="preserve">related or pregnancy complication, fetal development and anatomy, ultrasound (the </w:t>
      </w:r>
      <w:r w:rsidRPr="007024A9">
        <w:rPr>
          <w:rFonts w:ascii="Arial" w:hAnsi="Arial" w:cs="Arial"/>
          <w:b/>
          <w:bCs/>
          <w:i/>
          <w:iCs/>
          <w:sz w:val="20"/>
          <w:szCs w:val="20"/>
        </w:rPr>
        <w:t>current ultrasound</w:t>
      </w:r>
      <w:r w:rsidRPr="007024A9">
        <w:rPr>
          <w:rFonts w:ascii="Arial" w:hAnsi="Arial" w:cs="Arial"/>
          <w:sz w:val="20"/>
          <w:szCs w:val="20"/>
        </w:rPr>
        <w:t>) scan of, by any or all approaches, if:</w:t>
      </w:r>
    </w:p>
    <w:p w14:paraId="72EB111A" w14:textId="0BF3BD40" w:rsidR="0030670A" w:rsidRPr="007024A9" w:rsidRDefault="004A3E37" w:rsidP="00502ECE">
      <w:pPr>
        <w:pStyle w:val="NormalWeb"/>
        <w:numPr>
          <w:ilvl w:val="0"/>
          <w:numId w:val="39"/>
        </w:numPr>
        <w:spacing w:before="0" w:beforeAutospacing="0" w:after="120" w:afterAutospacing="0" w:line="300" w:lineRule="atLeast"/>
        <w:rPr>
          <w:rFonts w:ascii="Arial" w:hAnsi="Arial" w:cs="Arial"/>
          <w:sz w:val="20"/>
          <w:szCs w:val="20"/>
        </w:rPr>
      </w:pPr>
      <w:r w:rsidRPr="007024A9">
        <w:rPr>
          <w:rFonts w:ascii="Arial" w:hAnsi="Arial" w:cs="Arial"/>
          <w:sz w:val="20"/>
          <w:szCs w:val="20"/>
        </w:rPr>
        <w:t xml:space="preserve">the </w:t>
      </w:r>
      <w:r w:rsidR="00502ECE" w:rsidRPr="007024A9">
        <w:rPr>
          <w:rFonts w:ascii="Arial" w:hAnsi="Arial" w:cs="Arial"/>
          <w:sz w:val="20"/>
          <w:szCs w:val="20"/>
        </w:rPr>
        <w:t>current ultrasound</w:t>
      </w:r>
      <w:r w:rsidRPr="007024A9">
        <w:rPr>
          <w:rFonts w:ascii="Arial" w:hAnsi="Arial" w:cs="Arial"/>
          <w:sz w:val="20"/>
          <w:szCs w:val="20"/>
        </w:rPr>
        <w:t xml:space="preserve"> is requested by a medical practitioner who:</w:t>
      </w:r>
    </w:p>
    <w:p w14:paraId="73D7EAD9" w14:textId="77777777" w:rsidR="0030670A" w:rsidRPr="007024A9" w:rsidRDefault="004A3E37" w:rsidP="00502ECE">
      <w:pPr>
        <w:pStyle w:val="NormalWeb"/>
        <w:numPr>
          <w:ilvl w:val="0"/>
          <w:numId w:val="40"/>
        </w:numPr>
        <w:spacing w:before="0" w:beforeAutospacing="0" w:after="120" w:afterAutospacing="0" w:line="300" w:lineRule="atLeast"/>
        <w:rPr>
          <w:rFonts w:ascii="Arial" w:hAnsi="Arial" w:cs="Arial"/>
          <w:sz w:val="20"/>
          <w:szCs w:val="20"/>
        </w:rPr>
      </w:pPr>
      <w:r w:rsidRPr="007024A9">
        <w:rPr>
          <w:rFonts w:ascii="Arial" w:hAnsi="Arial" w:cs="Arial"/>
          <w:sz w:val="20"/>
          <w:szCs w:val="20"/>
        </w:rPr>
        <w:t>is a Member or a Fellow of the Royal Australian and New Zealand College of Obstetricians and Gynaecologists; or</w:t>
      </w:r>
    </w:p>
    <w:p w14:paraId="6A71BD8D" w14:textId="77777777" w:rsidR="0030670A" w:rsidRPr="007024A9" w:rsidRDefault="004A3E37" w:rsidP="00502ECE">
      <w:pPr>
        <w:pStyle w:val="NormalWeb"/>
        <w:numPr>
          <w:ilvl w:val="0"/>
          <w:numId w:val="40"/>
        </w:numPr>
        <w:spacing w:before="0" w:beforeAutospacing="0" w:after="120" w:afterAutospacing="0" w:line="300" w:lineRule="atLeast"/>
        <w:rPr>
          <w:rFonts w:ascii="Arial" w:hAnsi="Arial" w:cs="Arial"/>
          <w:sz w:val="20"/>
          <w:szCs w:val="20"/>
        </w:rPr>
      </w:pPr>
      <w:r w:rsidRPr="007024A9">
        <w:rPr>
          <w:rFonts w:ascii="Arial" w:hAnsi="Arial" w:cs="Arial"/>
          <w:sz w:val="20"/>
          <w:szCs w:val="20"/>
        </w:rPr>
        <w:t>has a Diploma of Obstetrics; or</w:t>
      </w:r>
    </w:p>
    <w:p w14:paraId="191DB70E" w14:textId="77777777" w:rsidR="0030670A" w:rsidRPr="007024A9" w:rsidRDefault="004A3E37" w:rsidP="00502ECE">
      <w:pPr>
        <w:pStyle w:val="NormalWeb"/>
        <w:numPr>
          <w:ilvl w:val="0"/>
          <w:numId w:val="40"/>
        </w:numPr>
        <w:spacing w:before="0" w:beforeAutospacing="0" w:after="120" w:afterAutospacing="0" w:line="300" w:lineRule="atLeast"/>
        <w:rPr>
          <w:rFonts w:ascii="Arial" w:hAnsi="Arial" w:cs="Arial"/>
          <w:sz w:val="20"/>
          <w:szCs w:val="20"/>
        </w:rPr>
      </w:pPr>
      <w:r w:rsidRPr="007024A9">
        <w:rPr>
          <w:rFonts w:ascii="Arial" w:hAnsi="Arial" w:cs="Arial"/>
          <w:sz w:val="20"/>
          <w:szCs w:val="20"/>
        </w:rPr>
        <w:t>has a qualification recognised by the Royal Australian and New Zealand College of Obstetricians and Gynaecologists as being equivalent to a Diploma of Obstetrics; or</w:t>
      </w:r>
    </w:p>
    <w:p w14:paraId="5FCF9676" w14:textId="1BE6388F" w:rsidR="0030670A" w:rsidRPr="007024A9" w:rsidRDefault="004A3E37" w:rsidP="00502ECE">
      <w:pPr>
        <w:pStyle w:val="NormalWeb"/>
        <w:numPr>
          <w:ilvl w:val="0"/>
          <w:numId w:val="40"/>
        </w:numPr>
        <w:spacing w:before="0" w:beforeAutospacing="0" w:after="120" w:afterAutospacing="0" w:line="300" w:lineRule="atLeast"/>
        <w:rPr>
          <w:rFonts w:ascii="Arial" w:hAnsi="Arial" w:cs="Arial"/>
          <w:sz w:val="20"/>
          <w:szCs w:val="20"/>
        </w:rPr>
      </w:pPr>
      <w:r w:rsidRPr="007024A9">
        <w:rPr>
          <w:rFonts w:ascii="Arial" w:hAnsi="Arial" w:cs="Arial"/>
          <w:sz w:val="20"/>
          <w:szCs w:val="20"/>
        </w:rPr>
        <w:t>has obstetric privileges at a non</w:t>
      </w:r>
      <w:r w:rsidR="00502ECE" w:rsidRPr="007024A9">
        <w:rPr>
          <w:rFonts w:ascii="Arial" w:hAnsi="Arial" w:cs="Arial"/>
          <w:sz w:val="20"/>
          <w:szCs w:val="20"/>
        </w:rPr>
        <w:t>-</w:t>
      </w:r>
      <w:r w:rsidRPr="007024A9">
        <w:rPr>
          <w:rFonts w:ascii="Arial" w:hAnsi="Arial" w:cs="Arial"/>
          <w:sz w:val="20"/>
          <w:szCs w:val="20"/>
        </w:rPr>
        <w:t>metropolitan hospital; and</w:t>
      </w:r>
    </w:p>
    <w:p w14:paraId="3270811A" w14:textId="77777777" w:rsidR="0030670A" w:rsidRPr="007024A9" w:rsidRDefault="004A3E37" w:rsidP="00502ECE">
      <w:pPr>
        <w:pStyle w:val="NormalWeb"/>
        <w:numPr>
          <w:ilvl w:val="0"/>
          <w:numId w:val="39"/>
        </w:numPr>
        <w:spacing w:before="0" w:beforeAutospacing="0" w:after="120" w:afterAutospacing="0" w:line="300" w:lineRule="atLeast"/>
        <w:rPr>
          <w:rFonts w:ascii="Arial" w:hAnsi="Arial" w:cs="Arial"/>
          <w:sz w:val="20"/>
          <w:szCs w:val="20"/>
        </w:rPr>
      </w:pPr>
      <w:r w:rsidRPr="007024A9">
        <w:rPr>
          <w:rFonts w:ascii="Arial" w:hAnsi="Arial" w:cs="Arial"/>
          <w:sz w:val="20"/>
          <w:szCs w:val="20"/>
        </w:rPr>
        <w:t>the dating of the pregnancy (as confirmed by the current ultrasound) is after 22 weeks of gestation; and</w:t>
      </w:r>
    </w:p>
    <w:p w14:paraId="63897EC3" w14:textId="03873848" w:rsidR="004A3E37" w:rsidRPr="007024A9" w:rsidRDefault="004A3E37" w:rsidP="00502ECE">
      <w:pPr>
        <w:pStyle w:val="NormalWeb"/>
        <w:numPr>
          <w:ilvl w:val="0"/>
          <w:numId w:val="39"/>
        </w:numPr>
        <w:spacing w:before="0" w:beforeAutospacing="0" w:after="120" w:afterAutospacing="0" w:line="300" w:lineRule="atLeast"/>
        <w:rPr>
          <w:rFonts w:ascii="Arial" w:hAnsi="Arial" w:cs="Arial"/>
          <w:sz w:val="20"/>
          <w:szCs w:val="20"/>
        </w:rPr>
      </w:pPr>
      <w:r w:rsidRPr="007024A9">
        <w:rPr>
          <w:rFonts w:ascii="Arial" w:hAnsi="Arial" w:cs="Arial"/>
          <w:sz w:val="20"/>
          <w:szCs w:val="20"/>
        </w:rPr>
        <w:t>further examination is clinically indicated in the same pregnancy to which item</w:t>
      </w:r>
      <w:r w:rsidR="00DD5E1C" w:rsidRPr="007024A9">
        <w:rPr>
          <w:rFonts w:ascii="Arial" w:hAnsi="Arial" w:cs="Arial"/>
          <w:sz w:val="20"/>
          <w:szCs w:val="20"/>
        </w:rPr>
        <w:t xml:space="preserve"> 55718 </w:t>
      </w:r>
      <w:r w:rsidRPr="007024A9">
        <w:rPr>
          <w:rFonts w:ascii="Arial" w:hAnsi="Arial" w:cs="Arial"/>
          <w:sz w:val="20"/>
          <w:szCs w:val="20"/>
        </w:rPr>
        <w:t>or 55723 applies; and</w:t>
      </w:r>
    </w:p>
    <w:p w14:paraId="0910518C" w14:textId="75FA021C" w:rsidR="004A3E37" w:rsidRPr="007024A9" w:rsidRDefault="004A3E37" w:rsidP="007A41E0">
      <w:pPr>
        <w:pStyle w:val="NormalWeb"/>
        <w:numPr>
          <w:ilvl w:val="0"/>
          <w:numId w:val="39"/>
        </w:numPr>
        <w:spacing w:before="0" w:beforeAutospacing="0" w:after="0" w:afterAutospacing="0" w:line="300" w:lineRule="atLeast"/>
        <w:rPr>
          <w:rFonts w:ascii="Arial" w:hAnsi="Arial" w:cs="Arial"/>
          <w:sz w:val="20"/>
          <w:szCs w:val="20"/>
        </w:rPr>
      </w:pPr>
      <w:r w:rsidRPr="007024A9">
        <w:rPr>
          <w:rFonts w:ascii="Arial" w:hAnsi="Arial" w:cs="Arial"/>
          <w:sz w:val="20"/>
          <w:szCs w:val="20"/>
        </w:rPr>
        <w:t>the current ultrasound is not performed on the same patient within 24 hours of a service mentioned in item 55757 or 55758 (R)</w:t>
      </w:r>
    </w:p>
    <w:p w14:paraId="575BB9C7" w14:textId="77777777" w:rsidR="00E87751" w:rsidRPr="004B4580" w:rsidRDefault="004A3E37" w:rsidP="007A41E0">
      <w:pPr>
        <w:spacing w:after="0"/>
        <w:rPr>
          <w:rStyle w:val="Descriptorheader"/>
          <w:rFonts w:ascii="Arial" w:hAnsi="Arial" w:cs="Arial"/>
          <w:sz w:val="20"/>
        </w:rPr>
      </w:pPr>
      <w:r w:rsidRPr="004B4580">
        <w:rPr>
          <w:rStyle w:val="Descriptorheader"/>
          <w:rFonts w:ascii="Arial" w:hAnsi="Arial" w:cs="Arial"/>
          <w:szCs w:val="22"/>
        </w:rPr>
        <w:t>Indication:</w:t>
      </w:r>
      <w:r w:rsidRPr="001761A6">
        <w:rPr>
          <w:rStyle w:val="Descriptorheader"/>
          <w:rFonts w:ascii="Arial" w:hAnsi="Arial" w:cs="Arial"/>
          <w:sz w:val="20"/>
        </w:rPr>
        <w:t xml:space="preserve"> </w:t>
      </w:r>
    </w:p>
    <w:p w14:paraId="521523A7" w14:textId="2F4CFD52" w:rsidR="004A3E37" w:rsidRPr="004B4580" w:rsidRDefault="004A3E37" w:rsidP="005B55C9">
      <w:pPr>
        <w:pStyle w:val="ListParagraph"/>
        <w:numPr>
          <w:ilvl w:val="0"/>
          <w:numId w:val="100"/>
        </w:numPr>
        <w:spacing w:after="0"/>
        <w:rPr>
          <w:rStyle w:val="Descriptorheader"/>
          <w:rFonts w:ascii="Arial" w:hAnsi="Arial" w:cs="Arial"/>
          <w:b w:val="0"/>
          <w:bCs w:val="0"/>
          <w:sz w:val="20"/>
        </w:rPr>
      </w:pPr>
      <w:r w:rsidRPr="004B4580">
        <w:rPr>
          <w:rStyle w:val="Descriptorheader"/>
          <w:rFonts w:ascii="Arial" w:hAnsi="Arial" w:cs="Arial"/>
          <w:b w:val="0"/>
          <w:bCs w:val="0"/>
          <w:sz w:val="20"/>
        </w:rPr>
        <w:t>Minor changes to the descriptor have been made to make it clear that the item is referring to the current ultrasound</w:t>
      </w:r>
      <w:r w:rsidR="00E87751" w:rsidRPr="004B4580">
        <w:rPr>
          <w:rStyle w:val="Descriptorheader"/>
          <w:rFonts w:ascii="Arial" w:hAnsi="Arial" w:cs="Arial"/>
          <w:b w:val="0"/>
          <w:bCs w:val="0"/>
          <w:sz w:val="20"/>
        </w:rPr>
        <w:t xml:space="preserve"> and also restricting the claiming of the service within 24 hours of item 55757 or 55758</w:t>
      </w:r>
      <w:r w:rsidRPr="004B4580">
        <w:rPr>
          <w:rStyle w:val="Descriptorheader"/>
          <w:rFonts w:ascii="Arial" w:hAnsi="Arial" w:cs="Arial"/>
          <w:b w:val="0"/>
          <w:bCs w:val="0"/>
          <w:sz w:val="20"/>
        </w:rPr>
        <w:t xml:space="preserve">. </w:t>
      </w:r>
    </w:p>
    <w:p w14:paraId="10059590" w14:textId="517A3BFB" w:rsidR="004A3E37" w:rsidRPr="007024A9" w:rsidRDefault="004A3E37" w:rsidP="004A3E37">
      <w:pPr>
        <w:spacing w:after="0"/>
        <w:rPr>
          <w:rStyle w:val="Descriptorheader"/>
          <w:rFonts w:ascii="Arial" w:hAnsi="Arial" w:cs="Arial"/>
          <w:b w:val="0"/>
          <w:bCs w:val="0"/>
          <w:sz w:val="20"/>
          <w:szCs w:val="20"/>
        </w:rPr>
      </w:pPr>
    </w:p>
    <w:p w14:paraId="3491917E" w14:textId="0D1BCC64" w:rsidR="00E87751" w:rsidRPr="00137D42" w:rsidRDefault="00E87751" w:rsidP="00E87751">
      <w:pPr>
        <w:spacing w:after="0" w:line="259" w:lineRule="auto"/>
        <w:rPr>
          <w:rFonts w:cs="Arial"/>
          <w:noProof/>
        </w:rPr>
      </w:pPr>
      <w:r w:rsidRPr="004B4580">
        <w:rPr>
          <w:rStyle w:val="Descriptorheader"/>
          <w:rFonts w:ascii="Arial" w:hAnsi="Arial" w:cs="Arial"/>
        </w:rPr>
        <w:t>Billing requirement:</w:t>
      </w:r>
      <w:r w:rsidRPr="001761A6">
        <w:rPr>
          <w:rFonts w:cs="Arial"/>
          <w:noProof/>
        </w:rPr>
        <w:t xml:space="preserve"> </w:t>
      </w:r>
    </w:p>
    <w:p w14:paraId="2B3AE286" w14:textId="7C0F825E" w:rsidR="00502ECE" w:rsidRPr="004B4580" w:rsidRDefault="00502ECE" w:rsidP="005B55C9">
      <w:pPr>
        <w:pStyle w:val="ListParagraph"/>
        <w:numPr>
          <w:ilvl w:val="0"/>
          <w:numId w:val="98"/>
        </w:numPr>
        <w:spacing w:after="0" w:line="259" w:lineRule="auto"/>
        <w:rPr>
          <w:rStyle w:val="Descriptorheader"/>
          <w:rFonts w:ascii="Arial" w:hAnsi="Arial" w:cs="Arial"/>
          <w:b w:val="0"/>
          <w:bCs w:val="0"/>
          <w:iCs w:val="0"/>
          <w:spacing w:val="0"/>
          <w:sz w:val="20"/>
        </w:rPr>
      </w:pPr>
      <w:r w:rsidRPr="004B4580">
        <w:rPr>
          <w:rStyle w:val="Descriptorheader"/>
          <w:rFonts w:ascii="Arial" w:hAnsi="Arial" w:cs="Arial"/>
          <w:b w:val="0"/>
          <w:bCs w:val="0"/>
          <w:iCs w:val="0"/>
          <w:spacing w:val="0"/>
          <w:sz w:val="20"/>
        </w:rPr>
        <w:t xml:space="preserve">Item 55718 or 55723 </w:t>
      </w:r>
      <w:r w:rsidR="00F2711E" w:rsidRPr="004B4580">
        <w:rPr>
          <w:rStyle w:val="Descriptorheader"/>
          <w:rFonts w:ascii="Arial" w:hAnsi="Arial" w:cs="Arial"/>
          <w:b w:val="0"/>
          <w:bCs w:val="0"/>
          <w:iCs w:val="0"/>
          <w:spacing w:val="0"/>
          <w:sz w:val="20"/>
        </w:rPr>
        <w:t xml:space="preserve">should be performed in the same pregnancy as </w:t>
      </w:r>
      <w:r w:rsidRPr="004B4580">
        <w:rPr>
          <w:rStyle w:val="Descriptorheader"/>
          <w:rFonts w:ascii="Arial" w:hAnsi="Arial" w:cs="Arial"/>
          <w:b w:val="0"/>
          <w:bCs w:val="0"/>
          <w:iCs w:val="0"/>
          <w:spacing w:val="0"/>
          <w:sz w:val="20"/>
        </w:rPr>
        <w:t xml:space="preserve">item 55721. </w:t>
      </w:r>
    </w:p>
    <w:p w14:paraId="7E7CCAFA" w14:textId="1DC2280D" w:rsidR="00E87751" w:rsidRPr="004B4580" w:rsidRDefault="00502ECE" w:rsidP="005B55C9">
      <w:pPr>
        <w:pStyle w:val="ListParagraph"/>
        <w:numPr>
          <w:ilvl w:val="0"/>
          <w:numId w:val="98"/>
        </w:numPr>
        <w:spacing w:after="0" w:line="259" w:lineRule="auto"/>
        <w:rPr>
          <w:rStyle w:val="Descriptorheader"/>
          <w:rFonts w:ascii="Arial" w:hAnsi="Arial" w:cs="Arial"/>
          <w:b w:val="0"/>
          <w:bCs w:val="0"/>
          <w:iCs w:val="0"/>
          <w:spacing w:val="0"/>
          <w:sz w:val="20"/>
        </w:rPr>
      </w:pPr>
      <w:r w:rsidRPr="007024A9">
        <w:rPr>
          <w:rStyle w:val="Descriptorheader"/>
          <w:rFonts w:ascii="Arial" w:hAnsi="Arial" w:cs="Arial"/>
          <w:b w:val="0"/>
          <w:bCs w:val="0"/>
          <w:sz w:val="20"/>
        </w:rPr>
        <w:t xml:space="preserve">Item 55721 cannot be </w:t>
      </w:r>
      <w:r w:rsidR="00856864" w:rsidRPr="007024A9">
        <w:rPr>
          <w:rStyle w:val="Descriptorheader"/>
          <w:rFonts w:ascii="Arial" w:hAnsi="Arial" w:cs="Arial"/>
          <w:b w:val="0"/>
          <w:bCs w:val="0"/>
          <w:sz w:val="20"/>
        </w:rPr>
        <w:t>performed</w:t>
      </w:r>
      <w:r w:rsidRPr="007024A9">
        <w:rPr>
          <w:rStyle w:val="Descriptorheader"/>
          <w:rFonts w:ascii="Arial" w:hAnsi="Arial" w:cs="Arial"/>
          <w:b w:val="0"/>
          <w:bCs w:val="0"/>
          <w:sz w:val="20"/>
        </w:rPr>
        <w:t xml:space="preserve"> </w:t>
      </w:r>
      <w:r w:rsidR="00E87751" w:rsidRPr="00137D42">
        <w:rPr>
          <w:rStyle w:val="Descriptorheader"/>
          <w:rFonts w:ascii="Arial" w:hAnsi="Arial" w:cs="Arial"/>
          <w:b w:val="0"/>
          <w:bCs w:val="0"/>
          <w:sz w:val="20"/>
        </w:rPr>
        <w:t>within 24 hours of a service mentioned in item 55757 or 55758.</w:t>
      </w:r>
    </w:p>
    <w:p w14:paraId="30DF8B91" w14:textId="2A79DB63" w:rsidR="00E87751" w:rsidRPr="004B4580" w:rsidRDefault="00E87751" w:rsidP="005B55C9">
      <w:pPr>
        <w:pStyle w:val="ListParagraph"/>
        <w:numPr>
          <w:ilvl w:val="0"/>
          <w:numId w:val="98"/>
        </w:numPr>
        <w:spacing w:after="0"/>
        <w:rPr>
          <w:rFonts w:cs="Arial"/>
          <w:iCs/>
          <w:noProof/>
          <w:spacing w:val="5"/>
        </w:rPr>
      </w:pPr>
      <w:r w:rsidRPr="004B4580">
        <w:rPr>
          <w:rFonts w:cs="Arial"/>
        </w:rPr>
        <w:t xml:space="preserve">Item 55721 can be </w:t>
      </w:r>
      <w:r w:rsidR="00856864" w:rsidRPr="004B4580">
        <w:rPr>
          <w:rFonts w:cs="Arial"/>
        </w:rPr>
        <w:t>performed</w:t>
      </w:r>
      <w:r w:rsidRPr="004B4580">
        <w:rPr>
          <w:rFonts w:cs="Arial"/>
        </w:rPr>
        <w:t xml:space="preserve"> as</w:t>
      </w:r>
      <w:r w:rsidR="00502ECE" w:rsidRPr="004B4580">
        <w:rPr>
          <w:rFonts w:cs="Arial"/>
        </w:rPr>
        <w:t xml:space="preserve"> often as</w:t>
      </w:r>
      <w:r w:rsidRPr="004B4580">
        <w:rPr>
          <w:rFonts w:cs="Arial"/>
        </w:rPr>
        <w:t xml:space="preserve"> clinically required.</w:t>
      </w:r>
    </w:p>
    <w:p w14:paraId="595BDF47" w14:textId="77777777" w:rsidR="00E87751" w:rsidRPr="007024A9" w:rsidRDefault="00E87751" w:rsidP="004A3E37">
      <w:pPr>
        <w:spacing w:after="0"/>
        <w:rPr>
          <w:rStyle w:val="Descriptorheader"/>
          <w:rFonts w:ascii="Arial" w:hAnsi="Arial" w:cs="Arial"/>
          <w:b w:val="0"/>
          <w:bCs w:val="0"/>
          <w:sz w:val="20"/>
          <w:szCs w:val="20"/>
        </w:rPr>
      </w:pPr>
    </w:p>
    <w:p w14:paraId="41476B43" w14:textId="4C53AB8E" w:rsidR="004A3E37" w:rsidRPr="00671871" w:rsidRDefault="004A3E37" w:rsidP="004A3E37">
      <w:pPr>
        <w:spacing w:after="0"/>
        <w:rPr>
          <w:rFonts w:cs="Arial"/>
          <w:noProof/>
        </w:rPr>
      </w:pPr>
      <w:r w:rsidRPr="004B4580">
        <w:rPr>
          <w:rStyle w:val="Descriptorheader"/>
          <w:rFonts w:ascii="Arial" w:hAnsi="Arial" w:cs="Arial"/>
        </w:rPr>
        <w:t>MBS fee:</w:t>
      </w:r>
      <w:r w:rsidRPr="001761A6">
        <w:rPr>
          <w:rFonts w:cs="Arial"/>
          <w:noProof/>
        </w:rPr>
        <w:t xml:space="preserve"> </w:t>
      </w:r>
      <w:r w:rsidR="00D20447" w:rsidRPr="00137D42">
        <w:rPr>
          <w:rFonts w:cs="Arial"/>
          <w:noProof/>
        </w:rPr>
        <w:t>$119.65 (n</w:t>
      </w:r>
      <w:r w:rsidRPr="00671871">
        <w:rPr>
          <w:rFonts w:cs="Arial"/>
          <w:noProof/>
        </w:rPr>
        <w:t>o change</w:t>
      </w:r>
      <w:r w:rsidR="00D20447" w:rsidRPr="00671871">
        <w:rPr>
          <w:rFonts w:cs="Arial"/>
          <w:noProof/>
        </w:rPr>
        <w:t>)</w:t>
      </w:r>
    </w:p>
    <w:p w14:paraId="40E93A82" w14:textId="4E76517C" w:rsidR="0045204F" w:rsidRPr="004B4580" w:rsidRDefault="0045204F" w:rsidP="004A3E37">
      <w:pPr>
        <w:spacing w:after="0"/>
        <w:rPr>
          <w:rFonts w:cs="Arial"/>
          <w:noProof/>
        </w:rPr>
      </w:pPr>
    </w:p>
    <w:p w14:paraId="065AE5B7" w14:textId="77777777" w:rsidR="0045204F" w:rsidRPr="004B4580" w:rsidRDefault="0045204F" w:rsidP="00502ECE">
      <w:pPr>
        <w:spacing w:after="120"/>
        <w:rPr>
          <w:rFonts w:cs="Arial"/>
          <w:iCs/>
          <w:noProof/>
          <w:color w:val="002060"/>
          <w:spacing w:val="5"/>
          <w:sz w:val="22"/>
        </w:rPr>
      </w:pPr>
      <w:r w:rsidRPr="004B4580">
        <w:rPr>
          <w:rFonts w:cs="Arial"/>
          <w:b/>
          <w:bCs/>
          <w:iCs/>
          <w:noProof/>
          <w:spacing w:val="5"/>
          <w:sz w:val="22"/>
        </w:rPr>
        <w:t>Private Health Insurance Classifications:</w:t>
      </w:r>
      <w:r w:rsidRPr="004B4580">
        <w:rPr>
          <w:rFonts w:cs="Arial"/>
          <w:iCs/>
          <w:noProof/>
          <w:spacing w:val="5"/>
          <w:sz w:val="22"/>
        </w:rPr>
        <w:t xml:space="preserve"> (no change)</w:t>
      </w:r>
    </w:p>
    <w:p w14:paraId="682B4C89" w14:textId="77777777" w:rsidR="0045204F" w:rsidRPr="00671871" w:rsidRDefault="0045204F" w:rsidP="00502ECE">
      <w:pPr>
        <w:pStyle w:val="ListParagraph"/>
        <w:numPr>
          <w:ilvl w:val="0"/>
          <w:numId w:val="12"/>
        </w:numPr>
        <w:autoSpaceDE w:val="0"/>
        <w:autoSpaceDN w:val="0"/>
        <w:adjustRightInd w:val="0"/>
        <w:spacing w:after="120"/>
        <w:contextualSpacing w:val="0"/>
        <w:rPr>
          <w:rFonts w:eastAsiaTheme="minorHAnsi" w:cs="Arial"/>
        </w:rPr>
      </w:pPr>
      <w:r w:rsidRPr="001761A6">
        <w:rPr>
          <w:rFonts w:eastAsiaTheme="minorHAnsi" w:cs="Arial"/>
          <w:b/>
          <w:bCs/>
        </w:rPr>
        <w:t xml:space="preserve">Clinical </w:t>
      </w:r>
      <w:r w:rsidRPr="00137D42">
        <w:rPr>
          <w:rFonts w:eastAsiaTheme="minorHAnsi" w:cs="Arial"/>
          <w:b/>
          <w:bCs/>
        </w:rPr>
        <w:t>Category:</w:t>
      </w:r>
      <w:r w:rsidRPr="00671871">
        <w:rPr>
          <w:rFonts w:eastAsiaTheme="minorHAnsi" w:cs="Arial"/>
        </w:rPr>
        <w:tab/>
        <w:t>Support list (DI)</w:t>
      </w:r>
    </w:p>
    <w:p w14:paraId="6024004E" w14:textId="77777777" w:rsidR="0045204F" w:rsidRPr="004B4580" w:rsidRDefault="0045204F" w:rsidP="005B55C9">
      <w:pPr>
        <w:pStyle w:val="ListParagraph"/>
        <w:numPr>
          <w:ilvl w:val="0"/>
          <w:numId w:val="12"/>
        </w:numPr>
        <w:autoSpaceDE w:val="0"/>
        <w:autoSpaceDN w:val="0"/>
        <w:adjustRightInd w:val="0"/>
        <w:spacing w:after="0"/>
        <w:contextualSpacing w:val="0"/>
        <w:rPr>
          <w:rFonts w:eastAsiaTheme="minorHAnsi" w:cs="Arial"/>
        </w:rPr>
      </w:pPr>
      <w:r w:rsidRPr="004B4580">
        <w:rPr>
          <w:rFonts w:eastAsiaTheme="minorHAnsi" w:cs="Arial"/>
          <w:b/>
          <w:bCs/>
        </w:rPr>
        <w:t>Procedure Type:</w:t>
      </w:r>
      <w:r w:rsidRPr="004B4580">
        <w:rPr>
          <w:rFonts w:eastAsiaTheme="minorHAnsi" w:cs="Arial"/>
        </w:rPr>
        <w:tab/>
        <w:t xml:space="preserve">Type C </w:t>
      </w:r>
    </w:p>
    <w:p w14:paraId="2296B040" w14:textId="7A81D524" w:rsidR="006C7A1C" w:rsidRPr="007024A9" w:rsidRDefault="006C7A1C">
      <w:pPr>
        <w:spacing w:after="0" w:line="240" w:lineRule="auto"/>
        <w:rPr>
          <w:rStyle w:val="AmendedItemNumber"/>
          <w:rFonts w:eastAsia="Times New Roman" w:cs="Arial"/>
          <w:b w:val="0"/>
          <w:bCs/>
          <w:iCs/>
          <w:sz w:val="16"/>
          <w:szCs w:val="16"/>
        </w:rPr>
      </w:pPr>
      <w:r w:rsidRPr="007024A9">
        <w:rPr>
          <w:rStyle w:val="AmendedItemNumber"/>
          <w:rFonts w:eastAsia="Times New Roman" w:cs="Arial"/>
          <w:b w:val="0"/>
          <w:bCs/>
          <w:iCs/>
          <w:sz w:val="16"/>
          <w:szCs w:val="16"/>
        </w:rPr>
        <w:br w:type="page"/>
      </w:r>
    </w:p>
    <w:p w14:paraId="61DAC814" w14:textId="77777777" w:rsidR="00340769" w:rsidRPr="007024A9" w:rsidRDefault="00340769">
      <w:pPr>
        <w:spacing w:after="0" w:line="240" w:lineRule="auto"/>
        <w:rPr>
          <w:rStyle w:val="AmendedItemNumber"/>
          <w:rFonts w:eastAsia="Times New Roman" w:cs="Arial"/>
          <w:b w:val="0"/>
          <w:bCs/>
          <w:iCs/>
          <w:sz w:val="16"/>
          <w:szCs w:val="16"/>
        </w:rPr>
      </w:pPr>
    </w:p>
    <w:p w14:paraId="5F5C8948" w14:textId="06D7E769" w:rsidR="0030670A" w:rsidRPr="003F66E9" w:rsidRDefault="0030670A" w:rsidP="003F66E9">
      <w:pPr>
        <w:spacing w:after="0"/>
        <w:rPr>
          <w:rStyle w:val="NEWItemNumber"/>
          <w:rFonts w:cs="Arial"/>
          <w:sz w:val="36"/>
          <w:szCs w:val="36"/>
        </w:rPr>
      </w:pPr>
      <w:r w:rsidRPr="003F66E9">
        <w:rPr>
          <w:rStyle w:val="NEWItemNumber"/>
          <w:rFonts w:cs="Arial"/>
          <w:sz w:val="36"/>
          <w:szCs w:val="36"/>
        </w:rPr>
        <w:t>Amended item – 55725 –</w:t>
      </w:r>
      <w:r w:rsidR="00812664" w:rsidRPr="003F66E9">
        <w:rPr>
          <w:rStyle w:val="NEWItemNumber"/>
          <w:rFonts w:cs="Arial"/>
          <w:sz w:val="36"/>
          <w:szCs w:val="36"/>
        </w:rPr>
        <w:t xml:space="preserve"> </w:t>
      </w:r>
      <w:r w:rsidRPr="003F66E9">
        <w:rPr>
          <w:rStyle w:val="NEWItemNumber"/>
          <w:rFonts w:cs="Arial"/>
          <w:sz w:val="36"/>
          <w:szCs w:val="36"/>
        </w:rPr>
        <w:t>Pelvic ultrasound further examination after 22 weeks gestation (NR)</w:t>
      </w:r>
    </w:p>
    <w:p w14:paraId="7C0B7DD2" w14:textId="45B2B4F5" w:rsidR="0030670A" w:rsidRPr="004B4580" w:rsidRDefault="0030670A" w:rsidP="0030670A">
      <w:pPr>
        <w:spacing w:after="0"/>
        <w:rPr>
          <w:rFonts w:cs="Arial"/>
          <w:noProof/>
        </w:rPr>
      </w:pPr>
      <w:r w:rsidRPr="004B4580">
        <w:rPr>
          <w:rStyle w:val="Descriptorheader"/>
          <w:rFonts w:ascii="Arial" w:hAnsi="Arial" w:cs="Arial"/>
        </w:rPr>
        <w:t xml:space="preserve">Overview: </w:t>
      </w:r>
      <w:r w:rsidRPr="001761A6">
        <w:rPr>
          <w:rFonts w:cs="Arial"/>
          <w:noProof/>
        </w:rPr>
        <w:t>The descriptor has been amended to restrict item 557</w:t>
      </w:r>
      <w:r w:rsidR="00123EEB" w:rsidRPr="00137D42">
        <w:rPr>
          <w:rFonts w:cs="Arial"/>
          <w:noProof/>
        </w:rPr>
        <w:t>25</w:t>
      </w:r>
      <w:r w:rsidRPr="00671871">
        <w:rPr>
          <w:rFonts w:cs="Arial"/>
          <w:noProof/>
        </w:rPr>
        <w:t xml:space="preserve"> being </w:t>
      </w:r>
      <w:r w:rsidR="00856864" w:rsidRPr="00671871">
        <w:rPr>
          <w:rFonts w:cs="Arial"/>
          <w:noProof/>
        </w:rPr>
        <w:t>performed</w:t>
      </w:r>
      <w:r w:rsidRPr="00671871">
        <w:rPr>
          <w:rFonts w:cs="Arial"/>
          <w:noProof/>
        </w:rPr>
        <w:t xml:space="preserve"> within 24 hours of items 55757</w:t>
      </w:r>
      <w:r w:rsidR="00123EEB" w:rsidRPr="004B4580">
        <w:rPr>
          <w:rFonts w:cs="Arial"/>
          <w:noProof/>
        </w:rPr>
        <w:t xml:space="preserve"> </w:t>
      </w:r>
      <w:r w:rsidRPr="004B4580">
        <w:rPr>
          <w:rFonts w:cs="Arial"/>
          <w:noProof/>
        </w:rPr>
        <w:t>(R) or 55758</w:t>
      </w:r>
      <w:r w:rsidR="00123EEB" w:rsidRPr="004B4580">
        <w:rPr>
          <w:rFonts w:cs="Arial"/>
          <w:noProof/>
        </w:rPr>
        <w:t xml:space="preserve"> </w:t>
      </w:r>
      <w:r w:rsidRPr="004B4580">
        <w:rPr>
          <w:rFonts w:cs="Arial"/>
          <w:noProof/>
        </w:rPr>
        <w:t xml:space="preserve">(NR). Minor administrative changes have also been made to the descriptor. </w:t>
      </w:r>
    </w:p>
    <w:p w14:paraId="5FE6EC5B" w14:textId="77777777" w:rsidR="0030670A" w:rsidRPr="007024A9" w:rsidRDefault="0030670A" w:rsidP="0030670A">
      <w:pPr>
        <w:spacing w:after="0"/>
        <w:rPr>
          <w:rStyle w:val="Descriptorheader"/>
          <w:rFonts w:ascii="Arial" w:hAnsi="Arial" w:cs="Arial"/>
          <w:b w:val="0"/>
          <w:bCs w:val="0"/>
          <w:sz w:val="20"/>
          <w:szCs w:val="20"/>
        </w:rPr>
      </w:pPr>
    </w:p>
    <w:p w14:paraId="39063DB2" w14:textId="77777777" w:rsidR="0030670A" w:rsidRPr="00137D42" w:rsidRDefault="0030670A" w:rsidP="0030670A">
      <w:pPr>
        <w:spacing w:after="0"/>
        <w:rPr>
          <w:rFonts w:cs="Arial"/>
          <w:noProof/>
        </w:rPr>
      </w:pPr>
      <w:r w:rsidRPr="004B4580">
        <w:rPr>
          <w:rStyle w:val="Descriptorheader"/>
          <w:rFonts w:ascii="Arial" w:hAnsi="Arial" w:cs="Arial"/>
        </w:rPr>
        <w:t>Descriptor:</w:t>
      </w:r>
      <w:r w:rsidRPr="001761A6">
        <w:rPr>
          <w:rFonts w:cs="Arial"/>
        </w:rPr>
        <w:t xml:space="preserve"> </w:t>
      </w:r>
    </w:p>
    <w:p w14:paraId="7F30B219" w14:textId="35224163" w:rsidR="0030670A" w:rsidRPr="007024A9" w:rsidRDefault="0030670A" w:rsidP="007A41E0">
      <w:pPr>
        <w:pStyle w:val="NormalWeb"/>
        <w:spacing w:before="0" w:beforeAutospacing="0" w:after="120" w:afterAutospacing="0" w:line="300" w:lineRule="atLeast"/>
        <w:ind w:left="1440" w:hanging="1440"/>
        <w:rPr>
          <w:rFonts w:ascii="Arial" w:hAnsi="Arial" w:cs="Arial"/>
          <w:sz w:val="20"/>
          <w:szCs w:val="20"/>
        </w:rPr>
      </w:pPr>
      <w:r w:rsidRPr="007024A9">
        <w:rPr>
          <w:rFonts w:ascii="Arial" w:hAnsi="Arial" w:cs="Arial"/>
          <w:noProof/>
          <w:sz w:val="20"/>
          <w:szCs w:val="20"/>
          <w:lang w:eastAsia="en-US"/>
        </w:rPr>
        <w:t>55725</w:t>
      </w:r>
      <w:r w:rsidRPr="007024A9">
        <w:rPr>
          <w:rFonts w:ascii="Arial" w:hAnsi="Arial" w:cs="Arial"/>
          <w:noProof/>
          <w:sz w:val="20"/>
          <w:szCs w:val="20"/>
          <w:lang w:eastAsia="en-US"/>
        </w:rPr>
        <w:tab/>
      </w:r>
      <w:r w:rsidRPr="007024A9">
        <w:rPr>
          <w:rFonts w:ascii="Arial" w:hAnsi="Arial" w:cs="Arial"/>
          <w:sz w:val="20"/>
          <w:szCs w:val="20"/>
        </w:rPr>
        <w:t>Pelvis or abdomen, pregnancy</w:t>
      </w:r>
      <w:r w:rsidR="007A41E0" w:rsidRPr="007024A9">
        <w:rPr>
          <w:rFonts w:ascii="Arial" w:hAnsi="Arial" w:cs="Arial"/>
          <w:sz w:val="20"/>
          <w:szCs w:val="20"/>
        </w:rPr>
        <w:t>-</w:t>
      </w:r>
      <w:r w:rsidRPr="007024A9">
        <w:rPr>
          <w:rFonts w:ascii="Arial" w:hAnsi="Arial" w:cs="Arial"/>
          <w:sz w:val="20"/>
          <w:szCs w:val="20"/>
        </w:rPr>
        <w:t xml:space="preserve">related or pregnancy complication, fetal development and anatomy, ultrasound (the </w:t>
      </w:r>
      <w:r w:rsidRPr="007024A9">
        <w:rPr>
          <w:rFonts w:ascii="Arial" w:hAnsi="Arial" w:cs="Arial"/>
          <w:b/>
          <w:bCs/>
          <w:i/>
          <w:iCs/>
          <w:sz w:val="20"/>
          <w:szCs w:val="20"/>
        </w:rPr>
        <w:t>current ultrasound</w:t>
      </w:r>
      <w:r w:rsidRPr="007024A9">
        <w:rPr>
          <w:rFonts w:ascii="Arial" w:hAnsi="Arial" w:cs="Arial"/>
          <w:sz w:val="20"/>
          <w:szCs w:val="20"/>
        </w:rPr>
        <w:t>) scan of, by any or all approaches, performed by or on behalf of a medical practitioner who is a Member or a Fellow of the Royal Australian and New Zealand College of Obstetricians and Gynaecologists, if:</w:t>
      </w:r>
    </w:p>
    <w:p w14:paraId="4E496B0F" w14:textId="77777777" w:rsidR="00E9229E" w:rsidRPr="007024A9" w:rsidRDefault="0030670A" w:rsidP="007A41E0">
      <w:pPr>
        <w:pStyle w:val="NormalWeb"/>
        <w:numPr>
          <w:ilvl w:val="0"/>
          <w:numId w:val="41"/>
        </w:numPr>
        <w:spacing w:before="0" w:beforeAutospacing="0" w:after="120" w:afterAutospacing="0" w:line="300" w:lineRule="atLeast"/>
        <w:rPr>
          <w:rFonts w:ascii="Arial" w:hAnsi="Arial" w:cs="Arial"/>
          <w:sz w:val="20"/>
          <w:szCs w:val="20"/>
        </w:rPr>
      </w:pPr>
      <w:r w:rsidRPr="007024A9">
        <w:rPr>
          <w:rFonts w:ascii="Arial" w:hAnsi="Arial" w:cs="Arial"/>
          <w:sz w:val="20"/>
          <w:szCs w:val="20"/>
        </w:rPr>
        <w:t>the dating of the pregnancy (as confirmed by the current ultrasound) is after 22 weeks of gestation; and</w:t>
      </w:r>
    </w:p>
    <w:p w14:paraId="723AEF09" w14:textId="77777777" w:rsidR="00E9229E" w:rsidRPr="007024A9" w:rsidRDefault="0030670A" w:rsidP="007A41E0">
      <w:pPr>
        <w:pStyle w:val="NormalWeb"/>
        <w:numPr>
          <w:ilvl w:val="0"/>
          <w:numId w:val="41"/>
        </w:numPr>
        <w:spacing w:before="0" w:beforeAutospacing="0" w:after="120" w:afterAutospacing="0" w:line="300" w:lineRule="atLeast"/>
        <w:rPr>
          <w:rFonts w:ascii="Arial" w:hAnsi="Arial" w:cs="Arial"/>
          <w:sz w:val="20"/>
          <w:szCs w:val="20"/>
        </w:rPr>
      </w:pPr>
      <w:r w:rsidRPr="007024A9">
        <w:rPr>
          <w:rFonts w:ascii="Arial" w:hAnsi="Arial" w:cs="Arial"/>
          <w:sz w:val="20"/>
          <w:szCs w:val="20"/>
        </w:rPr>
        <w:t xml:space="preserve">further examination is clinically indicated in the same pregnancy to which item 55718 or 55723 applies; and </w:t>
      </w:r>
    </w:p>
    <w:p w14:paraId="16786170" w14:textId="6F2825B1" w:rsidR="0030670A" w:rsidRPr="007024A9" w:rsidRDefault="0030670A" w:rsidP="007A41E0">
      <w:pPr>
        <w:pStyle w:val="NormalWeb"/>
        <w:numPr>
          <w:ilvl w:val="0"/>
          <w:numId w:val="41"/>
        </w:numPr>
        <w:spacing w:before="0" w:beforeAutospacing="0" w:after="0" w:afterAutospacing="0" w:line="300" w:lineRule="atLeast"/>
        <w:rPr>
          <w:rFonts w:ascii="Arial" w:hAnsi="Arial" w:cs="Arial"/>
          <w:sz w:val="20"/>
          <w:szCs w:val="20"/>
        </w:rPr>
      </w:pPr>
      <w:r w:rsidRPr="007024A9">
        <w:rPr>
          <w:rFonts w:ascii="Arial" w:hAnsi="Arial" w:cs="Arial"/>
          <w:sz w:val="20"/>
          <w:szCs w:val="20"/>
        </w:rPr>
        <w:t>the current ultrasound is not performed on the same patient within 24 hours of a service mentioned in item 55757 or 55758 (NR)</w:t>
      </w:r>
    </w:p>
    <w:p w14:paraId="09DE6BE4" w14:textId="233EB8B7" w:rsidR="0030670A" w:rsidRPr="004B4580" w:rsidRDefault="0030670A" w:rsidP="007A41E0">
      <w:pPr>
        <w:pStyle w:val="NormalWeb"/>
        <w:spacing w:before="0" w:beforeAutospacing="0" w:after="0" w:afterAutospacing="0" w:line="300" w:lineRule="atLeast"/>
        <w:ind w:left="1440" w:hanging="1440"/>
        <w:rPr>
          <w:rFonts w:ascii="Arial" w:hAnsi="Arial" w:cs="Arial"/>
          <w:sz w:val="19"/>
          <w:szCs w:val="19"/>
        </w:rPr>
      </w:pPr>
    </w:p>
    <w:p w14:paraId="72BDA750" w14:textId="77777777" w:rsidR="00E87751" w:rsidRPr="004B4580" w:rsidRDefault="0030670A" w:rsidP="007A41E0">
      <w:pPr>
        <w:spacing w:after="0"/>
        <w:rPr>
          <w:rStyle w:val="Descriptorheader"/>
          <w:rFonts w:ascii="Arial" w:hAnsi="Arial" w:cs="Arial"/>
          <w:sz w:val="20"/>
        </w:rPr>
      </w:pPr>
      <w:r w:rsidRPr="004B4580">
        <w:rPr>
          <w:rStyle w:val="Descriptorheader"/>
          <w:rFonts w:ascii="Arial" w:hAnsi="Arial" w:cs="Arial"/>
          <w:szCs w:val="22"/>
        </w:rPr>
        <w:t>Indication:</w:t>
      </w:r>
      <w:r w:rsidRPr="001761A6">
        <w:rPr>
          <w:rStyle w:val="Descriptorheader"/>
          <w:rFonts w:ascii="Arial" w:hAnsi="Arial" w:cs="Arial"/>
          <w:sz w:val="20"/>
        </w:rPr>
        <w:t xml:space="preserve"> </w:t>
      </w:r>
    </w:p>
    <w:p w14:paraId="34DDC22D" w14:textId="623AD348" w:rsidR="0030670A" w:rsidRPr="004B4580" w:rsidRDefault="0030670A" w:rsidP="005B55C9">
      <w:pPr>
        <w:pStyle w:val="ListParagraph"/>
        <w:numPr>
          <w:ilvl w:val="0"/>
          <w:numId w:val="100"/>
        </w:numPr>
        <w:spacing w:after="0"/>
        <w:rPr>
          <w:rStyle w:val="Descriptorheader"/>
          <w:rFonts w:ascii="Arial" w:hAnsi="Arial" w:cs="Arial"/>
          <w:b w:val="0"/>
          <w:bCs w:val="0"/>
          <w:sz w:val="20"/>
        </w:rPr>
      </w:pPr>
      <w:r w:rsidRPr="004B4580">
        <w:rPr>
          <w:rStyle w:val="Descriptorheader"/>
          <w:rFonts w:ascii="Arial" w:hAnsi="Arial" w:cs="Arial"/>
          <w:b w:val="0"/>
          <w:bCs w:val="0"/>
          <w:sz w:val="20"/>
        </w:rPr>
        <w:t>Minor changes to the descriptor have been made to make it clear that the item is referring to the current ultrasound</w:t>
      </w:r>
      <w:r w:rsidR="00E87751" w:rsidRPr="004B4580">
        <w:rPr>
          <w:rStyle w:val="Descriptorheader"/>
          <w:rFonts w:ascii="Arial" w:hAnsi="Arial" w:cs="Arial"/>
          <w:b w:val="0"/>
          <w:bCs w:val="0"/>
          <w:sz w:val="20"/>
        </w:rPr>
        <w:t xml:space="preserve"> and also restricting the claiming of the service within 24 hours of item 55757 or 55758</w:t>
      </w:r>
      <w:r w:rsidRPr="004B4580">
        <w:rPr>
          <w:rStyle w:val="Descriptorheader"/>
          <w:rFonts w:ascii="Arial" w:hAnsi="Arial" w:cs="Arial"/>
          <w:b w:val="0"/>
          <w:bCs w:val="0"/>
          <w:sz w:val="20"/>
        </w:rPr>
        <w:t xml:space="preserve">. </w:t>
      </w:r>
    </w:p>
    <w:p w14:paraId="3A6F029A" w14:textId="689AF1DA" w:rsidR="0030670A" w:rsidRPr="007024A9" w:rsidRDefault="0030670A" w:rsidP="0030670A">
      <w:pPr>
        <w:spacing w:after="0"/>
        <w:rPr>
          <w:rStyle w:val="Descriptorheader"/>
          <w:rFonts w:ascii="Arial" w:hAnsi="Arial" w:cs="Arial"/>
          <w:b w:val="0"/>
          <w:bCs w:val="0"/>
          <w:sz w:val="20"/>
          <w:szCs w:val="20"/>
        </w:rPr>
      </w:pPr>
    </w:p>
    <w:p w14:paraId="1492CAC9" w14:textId="77777777" w:rsidR="00E87751" w:rsidRPr="00137D42" w:rsidRDefault="00E87751" w:rsidP="00E87751">
      <w:pPr>
        <w:spacing w:after="0" w:line="259" w:lineRule="auto"/>
        <w:rPr>
          <w:rFonts w:cs="Arial"/>
          <w:noProof/>
        </w:rPr>
      </w:pPr>
      <w:r w:rsidRPr="004B4580">
        <w:rPr>
          <w:rStyle w:val="Descriptorheader"/>
          <w:rFonts w:ascii="Arial" w:hAnsi="Arial" w:cs="Arial"/>
        </w:rPr>
        <w:t>Billing requirement:</w:t>
      </w:r>
      <w:r w:rsidRPr="001761A6">
        <w:rPr>
          <w:rFonts w:cs="Arial"/>
          <w:noProof/>
        </w:rPr>
        <w:t xml:space="preserve"> </w:t>
      </w:r>
    </w:p>
    <w:p w14:paraId="79E64CAC" w14:textId="2A2383DD" w:rsidR="007A41E0" w:rsidRPr="007024A9" w:rsidRDefault="007A41E0" w:rsidP="005B55C9">
      <w:pPr>
        <w:pStyle w:val="ListParagraph"/>
        <w:numPr>
          <w:ilvl w:val="0"/>
          <w:numId w:val="101"/>
        </w:numPr>
        <w:spacing w:after="0"/>
        <w:rPr>
          <w:rStyle w:val="Descriptorheader"/>
          <w:rFonts w:ascii="Arial" w:hAnsi="Arial" w:cs="Arial"/>
          <w:b w:val="0"/>
          <w:bCs w:val="0"/>
          <w:sz w:val="20"/>
          <w:szCs w:val="20"/>
        </w:rPr>
      </w:pPr>
      <w:r w:rsidRPr="007024A9">
        <w:rPr>
          <w:rStyle w:val="Descriptorheader"/>
          <w:rFonts w:ascii="Arial" w:hAnsi="Arial" w:cs="Arial"/>
          <w:b w:val="0"/>
          <w:bCs w:val="0"/>
          <w:sz w:val="20"/>
          <w:szCs w:val="20"/>
        </w:rPr>
        <w:t xml:space="preserve">Item 55718 or 55723 </w:t>
      </w:r>
      <w:r w:rsidR="00F2711E" w:rsidRPr="00137D42">
        <w:rPr>
          <w:rStyle w:val="Descriptorheader"/>
          <w:rFonts w:ascii="Arial" w:hAnsi="Arial" w:cs="Arial"/>
          <w:b w:val="0"/>
          <w:bCs w:val="0"/>
          <w:iCs w:val="0"/>
          <w:spacing w:val="0"/>
          <w:sz w:val="20"/>
        </w:rPr>
        <w:t>should be performed in the same pregnancy as</w:t>
      </w:r>
      <w:r w:rsidR="00F2711E" w:rsidRPr="007024A9">
        <w:rPr>
          <w:rStyle w:val="Descriptorheader"/>
          <w:rFonts w:ascii="Arial" w:hAnsi="Arial" w:cs="Arial"/>
          <w:b w:val="0"/>
          <w:bCs w:val="0"/>
          <w:sz w:val="20"/>
          <w:szCs w:val="20"/>
        </w:rPr>
        <w:t xml:space="preserve"> </w:t>
      </w:r>
      <w:r w:rsidRPr="007024A9">
        <w:rPr>
          <w:rStyle w:val="Descriptorheader"/>
          <w:rFonts w:ascii="Arial" w:hAnsi="Arial" w:cs="Arial"/>
          <w:b w:val="0"/>
          <w:bCs w:val="0"/>
          <w:sz w:val="20"/>
          <w:szCs w:val="20"/>
        </w:rPr>
        <w:t xml:space="preserve">item 55725. </w:t>
      </w:r>
    </w:p>
    <w:p w14:paraId="1B3D2A77" w14:textId="4A07280E" w:rsidR="00E87751" w:rsidRPr="007024A9" w:rsidRDefault="007A41E0" w:rsidP="005B55C9">
      <w:pPr>
        <w:pStyle w:val="ListParagraph"/>
        <w:numPr>
          <w:ilvl w:val="0"/>
          <w:numId w:val="101"/>
        </w:numPr>
        <w:spacing w:after="0"/>
        <w:rPr>
          <w:rStyle w:val="Descriptorheader"/>
          <w:rFonts w:ascii="Arial" w:hAnsi="Arial" w:cs="Arial"/>
          <w:b w:val="0"/>
          <w:bCs w:val="0"/>
          <w:sz w:val="20"/>
          <w:szCs w:val="20"/>
        </w:rPr>
      </w:pPr>
      <w:r w:rsidRPr="007024A9">
        <w:rPr>
          <w:rStyle w:val="Descriptorheader"/>
          <w:rFonts w:ascii="Arial" w:hAnsi="Arial" w:cs="Arial"/>
          <w:b w:val="0"/>
          <w:bCs w:val="0"/>
          <w:sz w:val="20"/>
        </w:rPr>
        <w:t xml:space="preserve">Item 55725 cannot be </w:t>
      </w:r>
      <w:r w:rsidR="00856864" w:rsidRPr="007024A9">
        <w:rPr>
          <w:rStyle w:val="Descriptorheader"/>
          <w:rFonts w:ascii="Arial" w:hAnsi="Arial" w:cs="Arial"/>
          <w:b w:val="0"/>
          <w:bCs w:val="0"/>
          <w:sz w:val="20"/>
        </w:rPr>
        <w:t>performed</w:t>
      </w:r>
      <w:r w:rsidRPr="007024A9">
        <w:rPr>
          <w:rStyle w:val="Descriptorheader"/>
          <w:rFonts w:ascii="Arial" w:hAnsi="Arial" w:cs="Arial"/>
          <w:b w:val="0"/>
          <w:bCs w:val="0"/>
          <w:sz w:val="20"/>
        </w:rPr>
        <w:t xml:space="preserve"> </w:t>
      </w:r>
      <w:r w:rsidR="00E87751" w:rsidRPr="00137D42">
        <w:rPr>
          <w:rStyle w:val="Descriptorheader"/>
          <w:rFonts w:ascii="Arial" w:hAnsi="Arial" w:cs="Arial"/>
          <w:b w:val="0"/>
          <w:bCs w:val="0"/>
          <w:sz w:val="20"/>
        </w:rPr>
        <w:t>within 24 hours of a service mentioned in item 55757 or 55758.</w:t>
      </w:r>
    </w:p>
    <w:p w14:paraId="70A4224A" w14:textId="329D0162" w:rsidR="00E87751" w:rsidRPr="004B4580" w:rsidRDefault="00E87751" w:rsidP="007A41E0">
      <w:pPr>
        <w:pStyle w:val="ListParagraph"/>
        <w:numPr>
          <w:ilvl w:val="0"/>
          <w:numId w:val="76"/>
        </w:numPr>
        <w:spacing w:after="0"/>
        <w:rPr>
          <w:rStyle w:val="Descriptorheader"/>
          <w:rFonts w:ascii="Arial" w:hAnsi="Arial" w:cs="Arial"/>
          <w:b w:val="0"/>
          <w:bCs w:val="0"/>
          <w:iCs w:val="0"/>
          <w:spacing w:val="0"/>
          <w:sz w:val="20"/>
        </w:rPr>
      </w:pPr>
      <w:r w:rsidRPr="00137D42">
        <w:rPr>
          <w:rStyle w:val="Descriptorheader"/>
          <w:rFonts w:ascii="Arial" w:hAnsi="Arial" w:cs="Arial"/>
          <w:b w:val="0"/>
          <w:bCs w:val="0"/>
          <w:sz w:val="20"/>
        </w:rPr>
        <w:t xml:space="preserve">Item 55725 can be </w:t>
      </w:r>
      <w:r w:rsidR="00856864" w:rsidRPr="00671871">
        <w:rPr>
          <w:rFonts w:cs="Arial"/>
        </w:rPr>
        <w:t>performed</w:t>
      </w:r>
      <w:r w:rsidRPr="00671871">
        <w:rPr>
          <w:rFonts w:cs="Arial"/>
        </w:rPr>
        <w:t xml:space="preserve"> up to three times per pregnancy</w:t>
      </w:r>
      <w:r w:rsidR="007A41E0" w:rsidRPr="00671871">
        <w:rPr>
          <w:rFonts w:cs="Arial"/>
        </w:rPr>
        <w:t xml:space="preserve">, provided no other NR item has been </w:t>
      </w:r>
      <w:r w:rsidR="00856864" w:rsidRPr="004B4580">
        <w:rPr>
          <w:rFonts w:cs="Arial"/>
        </w:rPr>
        <w:t>performed</w:t>
      </w:r>
      <w:r w:rsidR="007A41E0" w:rsidRPr="004B4580">
        <w:rPr>
          <w:rFonts w:cs="Arial"/>
        </w:rPr>
        <w:t xml:space="preserve">. </w:t>
      </w:r>
    </w:p>
    <w:p w14:paraId="73DCFADD" w14:textId="77777777" w:rsidR="00E87751" w:rsidRPr="007024A9" w:rsidRDefault="00E87751" w:rsidP="00E87751">
      <w:pPr>
        <w:pStyle w:val="ListParagraph"/>
        <w:spacing w:after="0"/>
        <w:rPr>
          <w:rStyle w:val="Descriptorheader"/>
          <w:rFonts w:ascii="Arial" w:hAnsi="Arial" w:cs="Arial"/>
          <w:b w:val="0"/>
          <w:bCs w:val="0"/>
          <w:sz w:val="20"/>
          <w:szCs w:val="20"/>
        </w:rPr>
      </w:pPr>
    </w:p>
    <w:p w14:paraId="4FC3A802" w14:textId="372BDA94" w:rsidR="0030670A" w:rsidRPr="00671871" w:rsidRDefault="0030670A" w:rsidP="0030670A">
      <w:pPr>
        <w:spacing w:after="0"/>
        <w:rPr>
          <w:rFonts w:cs="Arial"/>
          <w:noProof/>
        </w:rPr>
      </w:pPr>
      <w:r w:rsidRPr="004B4580">
        <w:rPr>
          <w:rStyle w:val="Descriptorheader"/>
          <w:rFonts w:ascii="Arial" w:hAnsi="Arial" w:cs="Arial"/>
        </w:rPr>
        <w:t>MBS fee:</w:t>
      </w:r>
      <w:r w:rsidRPr="001761A6">
        <w:rPr>
          <w:rFonts w:cs="Arial"/>
          <w:noProof/>
        </w:rPr>
        <w:t xml:space="preserve"> </w:t>
      </w:r>
      <w:r w:rsidR="00D20447" w:rsidRPr="00137D42">
        <w:rPr>
          <w:rFonts w:cs="Arial"/>
          <w:noProof/>
        </w:rPr>
        <w:t>$41.60 (n</w:t>
      </w:r>
      <w:r w:rsidRPr="00671871">
        <w:rPr>
          <w:rFonts w:cs="Arial"/>
          <w:noProof/>
        </w:rPr>
        <w:t>o change</w:t>
      </w:r>
      <w:r w:rsidR="00D20447" w:rsidRPr="00671871">
        <w:rPr>
          <w:rFonts w:cs="Arial"/>
          <w:noProof/>
        </w:rPr>
        <w:t>)</w:t>
      </w:r>
    </w:p>
    <w:p w14:paraId="286D3EC7" w14:textId="020E1810" w:rsidR="0045204F" w:rsidRPr="004B4580" w:rsidRDefault="0045204F" w:rsidP="0030670A">
      <w:pPr>
        <w:spacing w:after="0"/>
        <w:rPr>
          <w:rFonts w:cs="Arial"/>
          <w:noProof/>
        </w:rPr>
      </w:pPr>
    </w:p>
    <w:p w14:paraId="1EA6DAB3" w14:textId="77777777" w:rsidR="0045204F" w:rsidRPr="004B4580" w:rsidRDefault="0045204F" w:rsidP="007A41E0">
      <w:pPr>
        <w:spacing w:after="120"/>
        <w:rPr>
          <w:rFonts w:cs="Arial"/>
          <w:iCs/>
          <w:noProof/>
          <w:color w:val="002060"/>
          <w:spacing w:val="5"/>
          <w:sz w:val="22"/>
        </w:rPr>
      </w:pPr>
      <w:r w:rsidRPr="004B4580">
        <w:rPr>
          <w:rFonts w:cs="Arial"/>
          <w:b/>
          <w:bCs/>
          <w:iCs/>
          <w:noProof/>
          <w:spacing w:val="5"/>
          <w:sz w:val="22"/>
        </w:rPr>
        <w:t>Private Health Insurance Classifications:</w:t>
      </w:r>
      <w:r w:rsidRPr="004B4580">
        <w:rPr>
          <w:rFonts w:cs="Arial"/>
          <w:iCs/>
          <w:noProof/>
          <w:spacing w:val="5"/>
          <w:sz w:val="22"/>
        </w:rPr>
        <w:t xml:space="preserve"> (no change)</w:t>
      </w:r>
    </w:p>
    <w:p w14:paraId="0220C133" w14:textId="77777777" w:rsidR="0045204F" w:rsidRPr="00671871" w:rsidRDefault="0045204F" w:rsidP="007A41E0">
      <w:pPr>
        <w:pStyle w:val="ListParagraph"/>
        <w:numPr>
          <w:ilvl w:val="0"/>
          <w:numId w:val="12"/>
        </w:numPr>
        <w:autoSpaceDE w:val="0"/>
        <w:autoSpaceDN w:val="0"/>
        <w:adjustRightInd w:val="0"/>
        <w:spacing w:after="120"/>
        <w:contextualSpacing w:val="0"/>
        <w:rPr>
          <w:rFonts w:eastAsiaTheme="minorHAnsi" w:cs="Arial"/>
        </w:rPr>
      </w:pPr>
      <w:r w:rsidRPr="001761A6">
        <w:rPr>
          <w:rFonts w:eastAsiaTheme="minorHAnsi" w:cs="Arial"/>
          <w:b/>
          <w:bCs/>
        </w:rPr>
        <w:t xml:space="preserve">Clinical </w:t>
      </w:r>
      <w:r w:rsidRPr="00137D42">
        <w:rPr>
          <w:rFonts w:eastAsiaTheme="minorHAnsi" w:cs="Arial"/>
          <w:b/>
          <w:bCs/>
        </w:rPr>
        <w:t>Category:</w:t>
      </w:r>
      <w:r w:rsidRPr="00671871">
        <w:rPr>
          <w:rFonts w:eastAsiaTheme="minorHAnsi" w:cs="Arial"/>
        </w:rPr>
        <w:tab/>
        <w:t>Support list (DI)</w:t>
      </w:r>
    </w:p>
    <w:p w14:paraId="3DA06F89" w14:textId="77777777" w:rsidR="0045204F" w:rsidRPr="004B4580" w:rsidRDefault="0045204F" w:rsidP="005B55C9">
      <w:pPr>
        <w:pStyle w:val="ListParagraph"/>
        <w:numPr>
          <w:ilvl w:val="0"/>
          <w:numId w:val="12"/>
        </w:numPr>
        <w:autoSpaceDE w:val="0"/>
        <w:autoSpaceDN w:val="0"/>
        <w:adjustRightInd w:val="0"/>
        <w:spacing w:after="0"/>
        <w:contextualSpacing w:val="0"/>
        <w:rPr>
          <w:rFonts w:eastAsiaTheme="minorHAnsi" w:cs="Arial"/>
        </w:rPr>
      </w:pPr>
      <w:r w:rsidRPr="004B4580">
        <w:rPr>
          <w:rFonts w:eastAsiaTheme="minorHAnsi" w:cs="Arial"/>
          <w:b/>
          <w:bCs/>
        </w:rPr>
        <w:t>Procedure Type:</w:t>
      </w:r>
      <w:r w:rsidRPr="004B4580">
        <w:rPr>
          <w:rFonts w:eastAsiaTheme="minorHAnsi" w:cs="Arial"/>
        </w:rPr>
        <w:tab/>
        <w:t xml:space="preserve">Type C </w:t>
      </w:r>
    </w:p>
    <w:p w14:paraId="5723307F" w14:textId="77777777" w:rsidR="0045448D" w:rsidRPr="004B4580" w:rsidRDefault="0045448D" w:rsidP="0045448D">
      <w:pPr>
        <w:spacing w:after="0"/>
        <w:rPr>
          <w:rFonts w:cs="Arial"/>
        </w:rPr>
      </w:pPr>
    </w:p>
    <w:p w14:paraId="409D3AD2" w14:textId="77777777" w:rsidR="00340769" w:rsidRPr="007024A9" w:rsidRDefault="00340769">
      <w:pPr>
        <w:spacing w:after="0" w:line="240" w:lineRule="auto"/>
        <w:rPr>
          <w:rStyle w:val="AmendedItemNumber"/>
          <w:rFonts w:eastAsia="Times New Roman" w:cs="Arial"/>
          <w:b w:val="0"/>
          <w:bCs/>
          <w:iCs/>
          <w:sz w:val="36"/>
          <w:szCs w:val="28"/>
        </w:rPr>
      </w:pPr>
      <w:r w:rsidRPr="004B4580">
        <w:rPr>
          <w:rStyle w:val="AmendedItemNumber"/>
          <w:rFonts w:cs="Arial"/>
        </w:rPr>
        <w:br w:type="page"/>
      </w:r>
    </w:p>
    <w:p w14:paraId="00B31A91" w14:textId="23D55A2C" w:rsidR="00E9229E" w:rsidRPr="003F66E9" w:rsidRDefault="00E9229E" w:rsidP="003F66E9">
      <w:pPr>
        <w:spacing w:after="0"/>
        <w:rPr>
          <w:rStyle w:val="NEWItemNumber"/>
          <w:rFonts w:cs="Arial"/>
          <w:sz w:val="36"/>
          <w:szCs w:val="36"/>
        </w:rPr>
      </w:pPr>
      <w:r w:rsidRPr="003F66E9">
        <w:rPr>
          <w:rStyle w:val="NEWItemNumber"/>
          <w:rFonts w:cs="Arial"/>
          <w:sz w:val="36"/>
          <w:szCs w:val="36"/>
        </w:rPr>
        <w:lastRenderedPageBreak/>
        <w:t>Amended item – 55759 –</w:t>
      </w:r>
      <w:r w:rsidR="00812664" w:rsidRPr="003F66E9">
        <w:rPr>
          <w:rStyle w:val="NEWItemNumber"/>
          <w:rFonts w:cs="Arial"/>
          <w:sz w:val="36"/>
          <w:szCs w:val="36"/>
        </w:rPr>
        <w:t xml:space="preserve"> </w:t>
      </w:r>
      <w:r w:rsidRPr="003F66E9">
        <w:rPr>
          <w:rStyle w:val="NEWItemNumber"/>
          <w:rFonts w:cs="Arial"/>
          <w:sz w:val="36"/>
          <w:szCs w:val="36"/>
        </w:rPr>
        <w:t>Pelvic ultrasound for multiple pregnancy 17 to 22 weeks gestation (R)</w:t>
      </w:r>
    </w:p>
    <w:p w14:paraId="720ECAB8" w14:textId="6E88E4F7" w:rsidR="00E9229E" w:rsidRPr="00671871" w:rsidRDefault="00E9229E" w:rsidP="00E9229E">
      <w:pPr>
        <w:spacing w:after="0"/>
        <w:rPr>
          <w:rFonts w:cs="Arial"/>
          <w:noProof/>
        </w:rPr>
      </w:pPr>
      <w:r w:rsidRPr="00671871">
        <w:rPr>
          <w:rStyle w:val="Descriptorheader"/>
          <w:rFonts w:ascii="Arial" w:hAnsi="Arial" w:cs="Arial"/>
        </w:rPr>
        <w:t xml:space="preserve">Overview: </w:t>
      </w:r>
      <w:r w:rsidRPr="001761A6">
        <w:rPr>
          <w:rFonts w:cs="Arial"/>
          <w:noProof/>
        </w:rPr>
        <w:t>The descriptor has been amended to restrict item 557</w:t>
      </w:r>
      <w:r w:rsidR="00123EEB" w:rsidRPr="00137D42">
        <w:rPr>
          <w:rFonts w:cs="Arial"/>
          <w:noProof/>
        </w:rPr>
        <w:t>59</w:t>
      </w:r>
      <w:r w:rsidRPr="00671871">
        <w:rPr>
          <w:rFonts w:cs="Arial"/>
          <w:noProof/>
        </w:rPr>
        <w:t xml:space="preserve"> being </w:t>
      </w:r>
      <w:r w:rsidR="00856864" w:rsidRPr="00671871">
        <w:rPr>
          <w:rFonts w:cs="Arial"/>
          <w:noProof/>
        </w:rPr>
        <w:t>performed</w:t>
      </w:r>
      <w:r w:rsidRPr="00671871">
        <w:rPr>
          <w:rFonts w:cs="Arial"/>
          <w:noProof/>
        </w:rPr>
        <w:t xml:space="preserve"> within 24 hours of items 55757</w:t>
      </w:r>
      <w:r w:rsidR="00123EEB" w:rsidRPr="00671871">
        <w:rPr>
          <w:rFonts w:cs="Arial"/>
          <w:noProof/>
        </w:rPr>
        <w:t xml:space="preserve"> </w:t>
      </w:r>
      <w:r w:rsidRPr="00671871">
        <w:rPr>
          <w:rFonts w:cs="Arial"/>
          <w:noProof/>
        </w:rPr>
        <w:t>(R) or 55758</w:t>
      </w:r>
      <w:r w:rsidR="00123EEB" w:rsidRPr="00671871">
        <w:rPr>
          <w:rFonts w:cs="Arial"/>
          <w:noProof/>
        </w:rPr>
        <w:t xml:space="preserve"> </w:t>
      </w:r>
      <w:r w:rsidRPr="00671871">
        <w:rPr>
          <w:rFonts w:cs="Arial"/>
          <w:noProof/>
        </w:rPr>
        <w:t xml:space="preserve">(NR). Minor administrative changes have also been made to the descriptor. </w:t>
      </w:r>
    </w:p>
    <w:p w14:paraId="3C83EED4" w14:textId="77777777" w:rsidR="00E9229E" w:rsidRPr="007024A9" w:rsidRDefault="00E9229E" w:rsidP="00E9229E">
      <w:pPr>
        <w:spacing w:after="0"/>
        <w:rPr>
          <w:rStyle w:val="Descriptorheader"/>
          <w:rFonts w:ascii="Arial" w:hAnsi="Arial" w:cs="Arial"/>
          <w:b w:val="0"/>
          <w:bCs w:val="0"/>
          <w:sz w:val="20"/>
          <w:szCs w:val="20"/>
        </w:rPr>
      </w:pPr>
    </w:p>
    <w:p w14:paraId="2C6E154E" w14:textId="77777777" w:rsidR="00E9229E" w:rsidRPr="00137D42" w:rsidRDefault="00E9229E" w:rsidP="00E9229E">
      <w:pPr>
        <w:spacing w:after="0"/>
        <w:rPr>
          <w:rFonts w:cs="Arial"/>
          <w:noProof/>
        </w:rPr>
      </w:pPr>
      <w:r w:rsidRPr="00671871">
        <w:rPr>
          <w:rStyle w:val="Descriptorheader"/>
          <w:rFonts w:ascii="Arial" w:hAnsi="Arial" w:cs="Arial"/>
        </w:rPr>
        <w:t>Descriptor:</w:t>
      </w:r>
      <w:r w:rsidRPr="001761A6">
        <w:rPr>
          <w:rFonts w:cs="Arial"/>
        </w:rPr>
        <w:t xml:space="preserve"> </w:t>
      </w:r>
    </w:p>
    <w:p w14:paraId="17FFB7FE" w14:textId="758A535D" w:rsidR="00E9229E" w:rsidRPr="007024A9" w:rsidRDefault="00E9229E" w:rsidP="007A41E0">
      <w:pPr>
        <w:pStyle w:val="NormalWeb"/>
        <w:spacing w:before="0" w:beforeAutospacing="0" w:after="120" w:afterAutospacing="0" w:line="300" w:lineRule="atLeast"/>
        <w:ind w:left="1440" w:hanging="1440"/>
        <w:rPr>
          <w:rFonts w:ascii="Arial" w:hAnsi="Arial" w:cs="Arial"/>
          <w:sz w:val="20"/>
          <w:szCs w:val="20"/>
        </w:rPr>
      </w:pPr>
      <w:r w:rsidRPr="007024A9">
        <w:rPr>
          <w:rFonts w:ascii="Arial" w:hAnsi="Arial" w:cs="Arial"/>
          <w:noProof/>
          <w:sz w:val="20"/>
          <w:szCs w:val="20"/>
          <w:lang w:eastAsia="en-US"/>
        </w:rPr>
        <w:t>55759</w:t>
      </w:r>
      <w:r w:rsidRPr="007024A9">
        <w:rPr>
          <w:rFonts w:ascii="Arial" w:hAnsi="Arial" w:cs="Arial"/>
          <w:noProof/>
          <w:sz w:val="20"/>
          <w:szCs w:val="20"/>
          <w:lang w:eastAsia="en-US"/>
        </w:rPr>
        <w:tab/>
      </w:r>
      <w:r w:rsidRPr="007024A9">
        <w:rPr>
          <w:rFonts w:ascii="Arial" w:hAnsi="Arial" w:cs="Arial"/>
          <w:sz w:val="20"/>
          <w:szCs w:val="20"/>
        </w:rPr>
        <w:t>Pelvis or abdomen, pregnancy</w:t>
      </w:r>
      <w:r w:rsidR="007A41E0" w:rsidRPr="007024A9">
        <w:rPr>
          <w:rFonts w:ascii="Arial" w:hAnsi="Arial" w:cs="Arial"/>
          <w:sz w:val="20"/>
          <w:szCs w:val="20"/>
        </w:rPr>
        <w:t>-</w:t>
      </w:r>
      <w:r w:rsidRPr="007024A9">
        <w:rPr>
          <w:rFonts w:ascii="Arial" w:hAnsi="Arial" w:cs="Arial"/>
          <w:sz w:val="20"/>
          <w:szCs w:val="20"/>
        </w:rPr>
        <w:t xml:space="preserve">related or pregnancy complication, fetal development and anatomy, ultrasound (the </w:t>
      </w:r>
      <w:r w:rsidRPr="007024A9">
        <w:rPr>
          <w:rFonts w:ascii="Arial" w:hAnsi="Arial" w:cs="Arial"/>
          <w:b/>
          <w:bCs/>
          <w:i/>
          <w:iCs/>
          <w:sz w:val="20"/>
          <w:szCs w:val="20"/>
        </w:rPr>
        <w:t>current ultrasound</w:t>
      </w:r>
      <w:r w:rsidRPr="007024A9">
        <w:rPr>
          <w:rFonts w:ascii="Arial" w:hAnsi="Arial" w:cs="Arial"/>
          <w:sz w:val="20"/>
          <w:szCs w:val="20"/>
        </w:rPr>
        <w:t>) scan of, by any or all approaches, with measurement of all parameters for dating purposes, if:</w:t>
      </w:r>
    </w:p>
    <w:p w14:paraId="685BD111" w14:textId="77777777" w:rsidR="00E9229E" w:rsidRPr="007024A9" w:rsidRDefault="00E9229E" w:rsidP="007A41E0">
      <w:pPr>
        <w:pStyle w:val="NormalWeb"/>
        <w:numPr>
          <w:ilvl w:val="0"/>
          <w:numId w:val="42"/>
        </w:numPr>
        <w:spacing w:before="0" w:beforeAutospacing="0" w:after="120" w:afterAutospacing="0" w:line="300" w:lineRule="atLeast"/>
        <w:rPr>
          <w:rFonts w:ascii="Arial" w:hAnsi="Arial" w:cs="Arial"/>
          <w:sz w:val="20"/>
          <w:szCs w:val="20"/>
        </w:rPr>
      </w:pPr>
      <w:r w:rsidRPr="007024A9">
        <w:rPr>
          <w:rFonts w:ascii="Arial" w:hAnsi="Arial" w:cs="Arial"/>
          <w:sz w:val="20"/>
          <w:szCs w:val="20"/>
        </w:rPr>
        <w:t>an ultrasound of the same pregnancy confirms a multiple pregnancy; and</w:t>
      </w:r>
    </w:p>
    <w:p w14:paraId="78E7E771" w14:textId="77777777" w:rsidR="00E9229E" w:rsidRPr="007024A9" w:rsidRDefault="00E9229E" w:rsidP="007A41E0">
      <w:pPr>
        <w:pStyle w:val="NormalWeb"/>
        <w:numPr>
          <w:ilvl w:val="0"/>
          <w:numId w:val="42"/>
        </w:numPr>
        <w:spacing w:before="0" w:beforeAutospacing="0" w:after="120" w:afterAutospacing="0" w:line="300" w:lineRule="atLeast"/>
        <w:rPr>
          <w:rFonts w:ascii="Arial" w:hAnsi="Arial" w:cs="Arial"/>
          <w:sz w:val="20"/>
          <w:szCs w:val="20"/>
        </w:rPr>
      </w:pPr>
      <w:r w:rsidRPr="007024A9">
        <w:rPr>
          <w:rFonts w:ascii="Arial" w:hAnsi="Arial" w:cs="Arial"/>
          <w:sz w:val="20"/>
          <w:szCs w:val="20"/>
        </w:rPr>
        <w:t>the dating of the pregnancy (as confirmed by the current ultrasound) is 17 to 22 weeks gestation; and</w:t>
      </w:r>
    </w:p>
    <w:p w14:paraId="21CA9839" w14:textId="1FFF6B43" w:rsidR="00E9229E" w:rsidRPr="007024A9" w:rsidRDefault="00E9229E" w:rsidP="007A41E0">
      <w:pPr>
        <w:pStyle w:val="NormalWeb"/>
        <w:numPr>
          <w:ilvl w:val="0"/>
          <w:numId w:val="42"/>
        </w:numPr>
        <w:spacing w:before="0" w:beforeAutospacing="0" w:after="120" w:afterAutospacing="0" w:line="300" w:lineRule="atLeast"/>
        <w:rPr>
          <w:rFonts w:ascii="Arial" w:hAnsi="Arial" w:cs="Arial"/>
          <w:sz w:val="20"/>
          <w:szCs w:val="20"/>
        </w:rPr>
      </w:pPr>
      <w:r w:rsidRPr="007024A9">
        <w:rPr>
          <w:rFonts w:ascii="Arial" w:hAnsi="Arial" w:cs="Arial"/>
          <w:sz w:val="20"/>
          <w:szCs w:val="20"/>
        </w:rPr>
        <w:t>the service mentioned in item 55706, 55709, 55712, 55715 or 55762 is not performed in conjunction with the current ultrasound during the same pregnancy; and</w:t>
      </w:r>
    </w:p>
    <w:p w14:paraId="743E7D13" w14:textId="75965F26" w:rsidR="00E9229E" w:rsidRPr="007024A9" w:rsidRDefault="00E9229E" w:rsidP="007A41E0">
      <w:pPr>
        <w:pStyle w:val="NormalWeb"/>
        <w:numPr>
          <w:ilvl w:val="0"/>
          <w:numId w:val="42"/>
        </w:numPr>
        <w:spacing w:before="0" w:beforeAutospacing="0" w:after="0" w:afterAutospacing="0" w:line="300" w:lineRule="atLeast"/>
        <w:rPr>
          <w:rFonts w:ascii="Arial" w:hAnsi="Arial" w:cs="Arial"/>
          <w:sz w:val="20"/>
          <w:szCs w:val="20"/>
        </w:rPr>
      </w:pPr>
      <w:r w:rsidRPr="007024A9">
        <w:rPr>
          <w:rFonts w:ascii="Arial" w:hAnsi="Arial" w:cs="Arial"/>
          <w:sz w:val="20"/>
          <w:szCs w:val="20"/>
        </w:rPr>
        <w:t>the current ultrasound is not performed on the same patient within 24 hours of a service mentioned in item 55757 or 55758 (R)</w:t>
      </w:r>
    </w:p>
    <w:p w14:paraId="50D5A930" w14:textId="77777777" w:rsidR="00E9229E" w:rsidRPr="00671871" w:rsidRDefault="00E9229E" w:rsidP="007A41E0">
      <w:pPr>
        <w:pStyle w:val="NormalWeb"/>
        <w:spacing w:before="0" w:beforeAutospacing="0" w:after="0" w:afterAutospacing="0" w:line="300" w:lineRule="atLeast"/>
        <w:rPr>
          <w:rFonts w:ascii="Arial" w:hAnsi="Arial" w:cs="Arial"/>
          <w:sz w:val="19"/>
          <w:szCs w:val="19"/>
        </w:rPr>
      </w:pPr>
    </w:p>
    <w:p w14:paraId="7513C2F3" w14:textId="77777777" w:rsidR="00E87751" w:rsidRPr="00671871" w:rsidRDefault="00E9229E" w:rsidP="007A41E0">
      <w:pPr>
        <w:spacing w:after="0"/>
        <w:rPr>
          <w:rStyle w:val="Descriptorheader"/>
          <w:rFonts w:ascii="Arial" w:hAnsi="Arial" w:cs="Arial"/>
          <w:sz w:val="20"/>
        </w:rPr>
      </w:pPr>
      <w:r w:rsidRPr="00671871">
        <w:rPr>
          <w:rStyle w:val="Descriptorheader"/>
          <w:rFonts w:ascii="Arial" w:hAnsi="Arial" w:cs="Arial"/>
          <w:szCs w:val="22"/>
        </w:rPr>
        <w:t>Indication:</w:t>
      </w:r>
      <w:r w:rsidRPr="001761A6">
        <w:rPr>
          <w:rStyle w:val="Descriptorheader"/>
          <w:rFonts w:ascii="Arial" w:hAnsi="Arial" w:cs="Arial"/>
          <w:sz w:val="20"/>
        </w:rPr>
        <w:t xml:space="preserve"> </w:t>
      </w:r>
    </w:p>
    <w:p w14:paraId="2FC8828F" w14:textId="2A7CADBF" w:rsidR="00E9229E" w:rsidRPr="00671871" w:rsidRDefault="00E9229E" w:rsidP="005B55C9">
      <w:pPr>
        <w:pStyle w:val="ListParagraph"/>
        <w:numPr>
          <w:ilvl w:val="0"/>
          <w:numId w:val="100"/>
        </w:numPr>
        <w:spacing w:after="0"/>
        <w:rPr>
          <w:rStyle w:val="Descriptorheader"/>
          <w:rFonts w:ascii="Arial" w:hAnsi="Arial" w:cs="Arial"/>
          <w:b w:val="0"/>
          <w:bCs w:val="0"/>
          <w:sz w:val="20"/>
        </w:rPr>
      </w:pPr>
      <w:r w:rsidRPr="00671871">
        <w:rPr>
          <w:rStyle w:val="Descriptorheader"/>
          <w:rFonts w:ascii="Arial" w:hAnsi="Arial" w:cs="Arial"/>
          <w:b w:val="0"/>
          <w:bCs w:val="0"/>
          <w:sz w:val="20"/>
        </w:rPr>
        <w:t>Minor changes to the descriptor have been made to make it clear that the item is referring to the current ultrasound</w:t>
      </w:r>
      <w:r w:rsidR="00E87751" w:rsidRPr="00671871">
        <w:rPr>
          <w:rStyle w:val="Descriptorheader"/>
          <w:rFonts w:ascii="Arial" w:hAnsi="Arial" w:cs="Arial"/>
          <w:b w:val="0"/>
          <w:bCs w:val="0"/>
          <w:sz w:val="20"/>
        </w:rPr>
        <w:t xml:space="preserve"> and also restricting the claiming of the service within 24 hours of item 55757 or 55758</w:t>
      </w:r>
      <w:r w:rsidRPr="00671871">
        <w:rPr>
          <w:rStyle w:val="Descriptorheader"/>
          <w:rFonts w:ascii="Arial" w:hAnsi="Arial" w:cs="Arial"/>
          <w:b w:val="0"/>
          <w:bCs w:val="0"/>
          <w:sz w:val="20"/>
        </w:rPr>
        <w:t xml:space="preserve">. </w:t>
      </w:r>
    </w:p>
    <w:p w14:paraId="39746164" w14:textId="40C90335" w:rsidR="00E87751" w:rsidRPr="00671871" w:rsidRDefault="00E87751" w:rsidP="00E9229E">
      <w:pPr>
        <w:spacing w:after="0"/>
        <w:rPr>
          <w:rStyle w:val="Descriptorheader"/>
          <w:rFonts w:ascii="Arial" w:hAnsi="Arial" w:cs="Arial"/>
          <w:b w:val="0"/>
          <w:bCs w:val="0"/>
          <w:sz w:val="20"/>
        </w:rPr>
      </w:pPr>
    </w:p>
    <w:p w14:paraId="0A5A3DEE" w14:textId="77777777" w:rsidR="00E87751" w:rsidRPr="00137D42" w:rsidRDefault="00E87751" w:rsidP="00E87751">
      <w:pPr>
        <w:spacing w:after="0" w:line="259" w:lineRule="auto"/>
        <w:rPr>
          <w:rFonts w:cs="Arial"/>
          <w:noProof/>
        </w:rPr>
      </w:pPr>
      <w:r w:rsidRPr="00671871">
        <w:rPr>
          <w:rStyle w:val="Descriptorheader"/>
          <w:rFonts w:ascii="Arial" w:hAnsi="Arial" w:cs="Arial"/>
        </w:rPr>
        <w:t>Billing requirement:</w:t>
      </w:r>
      <w:r w:rsidRPr="001761A6">
        <w:rPr>
          <w:rFonts w:cs="Arial"/>
          <w:noProof/>
        </w:rPr>
        <w:t xml:space="preserve"> </w:t>
      </w:r>
    </w:p>
    <w:p w14:paraId="32D740B8" w14:textId="5B892101" w:rsidR="007A41E0" w:rsidRPr="00137D42" w:rsidRDefault="007A41E0" w:rsidP="005B55C9">
      <w:pPr>
        <w:pStyle w:val="ListParagraph"/>
        <w:numPr>
          <w:ilvl w:val="0"/>
          <w:numId w:val="102"/>
        </w:numPr>
        <w:spacing w:after="0"/>
        <w:rPr>
          <w:rStyle w:val="Descriptorheader"/>
          <w:rFonts w:ascii="Arial" w:hAnsi="Arial" w:cs="Arial"/>
          <w:b w:val="0"/>
          <w:bCs w:val="0"/>
          <w:sz w:val="20"/>
        </w:rPr>
      </w:pPr>
      <w:r w:rsidRPr="00671871">
        <w:rPr>
          <w:rStyle w:val="Descriptorheader"/>
          <w:rFonts w:ascii="Arial" w:hAnsi="Arial" w:cs="Arial"/>
          <w:b w:val="0"/>
          <w:bCs w:val="0"/>
          <w:sz w:val="20"/>
        </w:rPr>
        <w:t xml:space="preserve">Item 55759 cannot be </w:t>
      </w:r>
      <w:r w:rsidR="00856864" w:rsidRPr="00671871">
        <w:rPr>
          <w:rStyle w:val="Descriptorheader"/>
          <w:rFonts w:ascii="Arial" w:hAnsi="Arial" w:cs="Arial"/>
          <w:b w:val="0"/>
          <w:bCs w:val="0"/>
          <w:sz w:val="20"/>
        </w:rPr>
        <w:t>performed</w:t>
      </w:r>
      <w:r w:rsidRPr="00671871">
        <w:rPr>
          <w:rStyle w:val="Descriptorheader"/>
          <w:rFonts w:ascii="Arial" w:hAnsi="Arial" w:cs="Arial"/>
          <w:b w:val="0"/>
          <w:bCs w:val="0"/>
          <w:sz w:val="20"/>
        </w:rPr>
        <w:t xml:space="preserve"> </w:t>
      </w:r>
      <w:r w:rsidR="00F315EE" w:rsidRPr="00671871">
        <w:rPr>
          <w:rStyle w:val="Descriptorheader"/>
          <w:rFonts w:ascii="Arial" w:hAnsi="Arial" w:cs="Arial"/>
          <w:b w:val="0"/>
          <w:bCs w:val="0"/>
          <w:sz w:val="20"/>
        </w:rPr>
        <w:t xml:space="preserve">in conjunction with </w:t>
      </w:r>
      <w:r w:rsidRPr="00671871">
        <w:rPr>
          <w:rStyle w:val="Descriptorheader"/>
          <w:rFonts w:ascii="Arial" w:hAnsi="Arial" w:cs="Arial"/>
          <w:b w:val="0"/>
          <w:bCs w:val="0"/>
          <w:sz w:val="20"/>
        </w:rPr>
        <w:t xml:space="preserve">item 55706, </w:t>
      </w:r>
      <w:r w:rsidRPr="007024A9">
        <w:rPr>
          <w:rFonts w:cs="Arial"/>
          <w:szCs w:val="20"/>
        </w:rPr>
        <w:t xml:space="preserve">55709, 55712, 55715 or 55762. </w:t>
      </w:r>
    </w:p>
    <w:p w14:paraId="7A8CE5D6" w14:textId="1B4DBD9A" w:rsidR="00E87751" w:rsidRPr="00671871" w:rsidRDefault="007A41E0" w:rsidP="005B55C9">
      <w:pPr>
        <w:pStyle w:val="ListParagraph"/>
        <w:numPr>
          <w:ilvl w:val="0"/>
          <w:numId w:val="102"/>
        </w:numPr>
        <w:spacing w:after="0"/>
        <w:rPr>
          <w:rStyle w:val="Descriptorheader"/>
          <w:rFonts w:ascii="Arial" w:hAnsi="Arial" w:cs="Arial"/>
          <w:b w:val="0"/>
          <w:bCs w:val="0"/>
          <w:sz w:val="20"/>
        </w:rPr>
      </w:pPr>
      <w:r w:rsidRPr="007024A9">
        <w:rPr>
          <w:rStyle w:val="Descriptorheader"/>
          <w:rFonts w:ascii="Arial" w:hAnsi="Arial" w:cs="Arial"/>
          <w:b w:val="0"/>
          <w:bCs w:val="0"/>
          <w:sz w:val="20"/>
        </w:rPr>
        <w:t xml:space="preserve">Item 55759 cannot be </w:t>
      </w:r>
      <w:r w:rsidR="00856864" w:rsidRPr="007024A9">
        <w:rPr>
          <w:rStyle w:val="Descriptorheader"/>
          <w:rFonts w:ascii="Arial" w:hAnsi="Arial" w:cs="Arial"/>
          <w:b w:val="0"/>
          <w:bCs w:val="0"/>
          <w:sz w:val="20"/>
        </w:rPr>
        <w:t>performed</w:t>
      </w:r>
      <w:r w:rsidRPr="007024A9">
        <w:rPr>
          <w:rStyle w:val="Descriptorheader"/>
          <w:rFonts w:ascii="Arial" w:hAnsi="Arial" w:cs="Arial"/>
          <w:b w:val="0"/>
          <w:bCs w:val="0"/>
          <w:sz w:val="20"/>
        </w:rPr>
        <w:t xml:space="preserve"> </w:t>
      </w:r>
      <w:r w:rsidR="00E87751" w:rsidRPr="00137D42">
        <w:rPr>
          <w:rStyle w:val="Descriptorheader"/>
          <w:rFonts w:ascii="Arial" w:hAnsi="Arial" w:cs="Arial"/>
          <w:b w:val="0"/>
          <w:bCs w:val="0"/>
          <w:sz w:val="20"/>
        </w:rPr>
        <w:t>within 24 hours of a service mentioned in item 55757 or 55758.</w:t>
      </w:r>
    </w:p>
    <w:p w14:paraId="039414D6" w14:textId="22CA9C46" w:rsidR="00E87751" w:rsidRPr="00671871" w:rsidRDefault="00E87751" w:rsidP="005B55C9">
      <w:pPr>
        <w:pStyle w:val="ListParagraph"/>
        <w:numPr>
          <w:ilvl w:val="0"/>
          <w:numId w:val="102"/>
        </w:numPr>
        <w:spacing w:after="0"/>
        <w:rPr>
          <w:rStyle w:val="Descriptorheader"/>
          <w:rFonts w:ascii="Arial" w:hAnsi="Arial" w:cs="Arial"/>
          <w:b w:val="0"/>
          <w:bCs w:val="0"/>
          <w:sz w:val="20"/>
        </w:rPr>
      </w:pPr>
      <w:r w:rsidRPr="00671871">
        <w:rPr>
          <w:rFonts w:cs="Arial"/>
        </w:rPr>
        <w:t xml:space="preserve">Item 55759 can only be </w:t>
      </w:r>
      <w:r w:rsidR="00856864" w:rsidRPr="00137D42">
        <w:rPr>
          <w:rFonts w:cs="Arial"/>
        </w:rPr>
        <w:t>performed</w:t>
      </w:r>
      <w:r w:rsidRPr="00671871">
        <w:rPr>
          <w:rFonts w:cs="Arial"/>
        </w:rPr>
        <w:t xml:space="preserve"> once per pregnancy.</w:t>
      </w:r>
    </w:p>
    <w:p w14:paraId="3A4585E9" w14:textId="77777777" w:rsidR="00E9229E" w:rsidRPr="007024A9" w:rsidRDefault="00E9229E" w:rsidP="00E9229E">
      <w:pPr>
        <w:spacing w:after="0"/>
        <w:rPr>
          <w:rStyle w:val="Descriptorheader"/>
          <w:rFonts w:ascii="Arial" w:hAnsi="Arial" w:cs="Arial"/>
          <w:b w:val="0"/>
          <w:bCs w:val="0"/>
          <w:sz w:val="20"/>
          <w:szCs w:val="20"/>
        </w:rPr>
      </w:pPr>
    </w:p>
    <w:p w14:paraId="182F0CF2" w14:textId="09B76A83" w:rsidR="00E9229E" w:rsidRPr="00671871" w:rsidRDefault="00E9229E" w:rsidP="00E9229E">
      <w:pPr>
        <w:spacing w:after="0"/>
        <w:rPr>
          <w:rFonts w:cs="Arial"/>
          <w:noProof/>
        </w:rPr>
      </w:pPr>
      <w:r w:rsidRPr="00671871">
        <w:rPr>
          <w:rStyle w:val="Descriptorheader"/>
          <w:rFonts w:ascii="Arial" w:hAnsi="Arial" w:cs="Arial"/>
        </w:rPr>
        <w:t>MBS fee:</w:t>
      </w:r>
      <w:r w:rsidRPr="001761A6">
        <w:rPr>
          <w:rFonts w:cs="Arial"/>
          <w:noProof/>
        </w:rPr>
        <w:t xml:space="preserve"> </w:t>
      </w:r>
      <w:r w:rsidR="00D20447" w:rsidRPr="00137D42">
        <w:rPr>
          <w:rFonts w:cs="Arial"/>
          <w:noProof/>
        </w:rPr>
        <w:t>$156.05 (n</w:t>
      </w:r>
      <w:r w:rsidRPr="00671871">
        <w:rPr>
          <w:rFonts w:cs="Arial"/>
          <w:noProof/>
        </w:rPr>
        <w:t>o change</w:t>
      </w:r>
      <w:r w:rsidR="00D20447" w:rsidRPr="00671871">
        <w:rPr>
          <w:rFonts w:cs="Arial"/>
          <w:noProof/>
        </w:rPr>
        <w:t>)</w:t>
      </w:r>
    </w:p>
    <w:p w14:paraId="5C7DD62A" w14:textId="628DFA66" w:rsidR="0045204F" w:rsidRPr="00671871" w:rsidRDefault="0045204F" w:rsidP="00E9229E">
      <w:pPr>
        <w:spacing w:after="0"/>
        <w:rPr>
          <w:rFonts w:cs="Arial"/>
          <w:noProof/>
        </w:rPr>
      </w:pPr>
    </w:p>
    <w:p w14:paraId="5C16F47F" w14:textId="77777777" w:rsidR="0045204F" w:rsidRPr="00671871" w:rsidRDefault="0045204F" w:rsidP="007A41E0">
      <w:pPr>
        <w:spacing w:after="120"/>
        <w:rPr>
          <w:rFonts w:cs="Arial"/>
          <w:iCs/>
          <w:noProof/>
          <w:color w:val="002060"/>
          <w:spacing w:val="5"/>
          <w:sz w:val="22"/>
        </w:rPr>
      </w:pPr>
      <w:r w:rsidRPr="00671871">
        <w:rPr>
          <w:rFonts w:cs="Arial"/>
          <w:b/>
          <w:bCs/>
          <w:iCs/>
          <w:noProof/>
          <w:spacing w:val="5"/>
          <w:sz w:val="22"/>
        </w:rPr>
        <w:t>Private Health Insurance Classifications:</w:t>
      </w:r>
      <w:r w:rsidRPr="00671871">
        <w:rPr>
          <w:rFonts w:cs="Arial"/>
          <w:iCs/>
          <w:noProof/>
          <w:spacing w:val="5"/>
          <w:sz w:val="22"/>
        </w:rPr>
        <w:t xml:space="preserve"> (no change)</w:t>
      </w:r>
    </w:p>
    <w:p w14:paraId="77AEA225" w14:textId="77777777" w:rsidR="0045204F" w:rsidRPr="00671871" w:rsidRDefault="0045204F" w:rsidP="007A41E0">
      <w:pPr>
        <w:pStyle w:val="ListParagraph"/>
        <w:numPr>
          <w:ilvl w:val="0"/>
          <w:numId w:val="12"/>
        </w:numPr>
        <w:autoSpaceDE w:val="0"/>
        <w:autoSpaceDN w:val="0"/>
        <w:adjustRightInd w:val="0"/>
        <w:spacing w:after="120"/>
        <w:contextualSpacing w:val="0"/>
        <w:rPr>
          <w:rFonts w:eastAsiaTheme="minorHAnsi" w:cs="Arial"/>
        </w:rPr>
      </w:pPr>
      <w:r w:rsidRPr="001761A6">
        <w:rPr>
          <w:rFonts w:eastAsiaTheme="minorHAnsi" w:cs="Arial"/>
          <w:b/>
          <w:bCs/>
        </w:rPr>
        <w:t xml:space="preserve">Clinical </w:t>
      </w:r>
      <w:r w:rsidRPr="00137D42">
        <w:rPr>
          <w:rFonts w:eastAsiaTheme="minorHAnsi" w:cs="Arial"/>
          <w:b/>
          <w:bCs/>
        </w:rPr>
        <w:t>Category:</w:t>
      </w:r>
      <w:r w:rsidRPr="00671871">
        <w:rPr>
          <w:rFonts w:eastAsiaTheme="minorHAnsi" w:cs="Arial"/>
        </w:rPr>
        <w:tab/>
        <w:t>Support list (DI)</w:t>
      </w:r>
    </w:p>
    <w:p w14:paraId="018F68DF" w14:textId="77777777" w:rsidR="0045204F" w:rsidRPr="00671871" w:rsidRDefault="0045204F" w:rsidP="005B55C9">
      <w:pPr>
        <w:pStyle w:val="ListParagraph"/>
        <w:numPr>
          <w:ilvl w:val="0"/>
          <w:numId w:val="12"/>
        </w:numPr>
        <w:autoSpaceDE w:val="0"/>
        <w:autoSpaceDN w:val="0"/>
        <w:adjustRightInd w:val="0"/>
        <w:spacing w:after="0"/>
        <w:contextualSpacing w:val="0"/>
        <w:rPr>
          <w:rFonts w:eastAsiaTheme="minorHAnsi" w:cs="Arial"/>
        </w:rPr>
      </w:pPr>
      <w:r w:rsidRPr="00671871">
        <w:rPr>
          <w:rFonts w:eastAsiaTheme="minorHAnsi" w:cs="Arial"/>
          <w:b/>
          <w:bCs/>
        </w:rPr>
        <w:t>Procedure Type:</w:t>
      </w:r>
      <w:r w:rsidRPr="00671871">
        <w:rPr>
          <w:rFonts w:eastAsiaTheme="minorHAnsi" w:cs="Arial"/>
        </w:rPr>
        <w:tab/>
        <w:t xml:space="preserve">Type C </w:t>
      </w:r>
    </w:p>
    <w:p w14:paraId="7BCBFF88" w14:textId="77777777" w:rsidR="0045204F" w:rsidRPr="004B4580" w:rsidRDefault="0045204F" w:rsidP="00E9229E">
      <w:pPr>
        <w:spacing w:after="0"/>
        <w:rPr>
          <w:rFonts w:cs="Arial"/>
          <w:noProof/>
        </w:rPr>
      </w:pPr>
    </w:p>
    <w:p w14:paraId="4ED7D1C2" w14:textId="77777777" w:rsidR="0045448D" w:rsidRPr="004B4580" w:rsidRDefault="0045448D" w:rsidP="0045448D">
      <w:pPr>
        <w:spacing w:after="0"/>
        <w:rPr>
          <w:rFonts w:cs="Arial"/>
          <w:noProof/>
        </w:rPr>
      </w:pPr>
    </w:p>
    <w:p w14:paraId="525A5E1C" w14:textId="77777777" w:rsidR="00340769" w:rsidRPr="007024A9" w:rsidRDefault="00340769">
      <w:pPr>
        <w:spacing w:after="0" w:line="240" w:lineRule="auto"/>
        <w:rPr>
          <w:rStyle w:val="AmendedItemNumber"/>
          <w:rFonts w:eastAsia="Times New Roman" w:cs="Arial"/>
          <w:b w:val="0"/>
          <w:bCs/>
          <w:iCs/>
          <w:sz w:val="36"/>
          <w:szCs w:val="28"/>
        </w:rPr>
      </w:pPr>
      <w:r w:rsidRPr="004B4580">
        <w:rPr>
          <w:rStyle w:val="AmendedItemNumber"/>
          <w:rFonts w:cs="Arial"/>
        </w:rPr>
        <w:br w:type="page"/>
      </w:r>
    </w:p>
    <w:p w14:paraId="0561D32D" w14:textId="4AF11836" w:rsidR="00DD5E1C" w:rsidRPr="003F66E9" w:rsidRDefault="00DD5E1C" w:rsidP="003F66E9">
      <w:pPr>
        <w:spacing w:after="0"/>
        <w:rPr>
          <w:rStyle w:val="NEWItemNumber"/>
          <w:rFonts w:cs="Arial"/>
          <w:sz w:val="36"/>
          <w:szCs w:val="36"/>
        </w:rPr>
      </w:pPr>
      <w:r w:rsidRPr="003F66E9">
        <w:rPr>
          <w:rStyle w:val="NEWItemNumber"/>
          <w:rFonts w:cs="Arial"/>
          <w:sz w:val="36"/>
          <w:szCs w:val="36"/>
        </w:rPr>
        <w:lastRenderedPageBreak/>
        <w:t>Amended item – 55762 –</w:t>
      </w:r>
      <w:r w:rsidR="00812664" w:rsidRPr="003F66E9">
        <w:rPr>
          <w:rStyle w:val="NEWItemNumber"/>
          <w:rFonts w:cs="Arial"/>
          <w:sz w:val="36"/>
          <w:szCs w:val="36"/>
        </w:rPr>
        <w:t xml:space="preserve"> </w:t>
      </w:r>
      <w:r w:rsidRPr="003F66E9">
        <w:rPr>
          <w:rStyle w:val="NEWItemNumber"/>
          <w:rFonts w:cs="Arial"/>
          <w:sz w:val="36"/>
          <w:szCs w:val="36"/>
        </w:rPr>
        <w:t>Pelvic ultrasound for multiple pregnancy 17 to 22 weeks gestation (NR)</w:t>
      </w:r>
    </w:p>
    <w:p w14:paraId="14EF0D96" w14:textId="2F86503D" w:rsidR="00DD5E1C" w:rsidRPr="00671871" w:rsidRDefault="00DD5E1C" w:rsidP="00DD5E1C">
      <w:pPr>
        <w:spacing w:after="0"/>
        <w:rPr>
          <w:rFonts w:cs="Arial"/>
          <w:noProof/>
        </w:rPr>
      </w:pPr>
      <w:r w:rsidRPr="00671871">
        <w:rPr>
          <w:rStyle w:val="Descriptorheader"/>
          <w:rFonts w:ascii="Arial" w:hAnsi="Arial" w:cs="Arial"/>
        </w:rPr>
        <w:t xml:space="preserve">Overview: </w:t>
      </w:r>
      <w:r w:rsidRPr="001761A6">
        <w:rPr>
          <w:rFonts w:cs="Arial"/>
          <w:noProof/>
        </w:rPr>
        <w:t>The descriptor has been amended to restrict item 557</w:t>
      </w:r>
      <w:r w:rsidR="00F42FF2" w:rsidRPr="00137D42">
        <w:rPr>
          <w:rFonts w:cs="Arial"/>
          <w:noProof/>
        </w:rPr>
        <w:t>62</w:t>
      </w:r>
      <w:r w:rsidRPr="00671871">
        <w:rPr>
          <w:rFonts w:cs="Arial"/>
          <w:noProof/>
        </w:rPr>
        <w:t xml:space="preserve"> being </w:t>
      </w:r>
      <w:r w:rsidR="00856864" w:rsidRPr="00671871">
        <w:rPr>
          <w:rFonts w:cs="Arial"/>
          <w:noProof/>
        </w:rPr>
        <w:t>performed</w:t>
      </w:r>
      <w:r w:rsidRPr="00671871">
        <w:rPr>
          <w:rFonts w:cs="Arial"/>
          <w:noProof/>
        </w:rPr>
        <w:t xml:space="preserve"> within 24 hours of items 55757</w:t>
      </w:r>
      <w:r w:rsidR="00F42FF2" w:rsidRPr="00671871">
        <w:rPr>
          <w:rFonts w:cs="Arial"/>
          <w:noProof/>
        </w:rPr>
        <w:t xml:space="preserve"> </w:t>
      </w:r>
      <w:r w:rsidRPr="00671871">
        <w:rPr>
          <w:rFonts w:cs="Arial"/>
          <w:noProof/>
        </w:rPr>
        <w:t>(R) or 55758</w:t>
      </w:r>
      <w:r w:rsidR="00F42FF2" w:rsidRPr="00671871">
        <w:rPr>
          <w:rFonts w:cs="Arial"/>
          <w:noProof/>
        </w:rPr>
        <w:t xml:space="preserve"> </w:t>
      </w:r>
      <w:r w:rsidRPr="00671871">
        <w:rPr>
          <w:rFonts w:cs="Arial"/>
          <w:noProof/>
        </w:rPr>
        <w:t xml:space="preserve">(NR). Minor administrative changes have also been made to the descriptor. </w:t>
      </w:r>
    </w:p>
    <w:p w14:paraId="31E8FBB9" w14:textId="77777777" w:rsidR="00DD5E1C" w:rsidRPr="007024A9" w:rsidRDefault="00DD5E1C" w:rsidP="00DD5E1C">
      <w:pPr>
        <w:spacing w:after="0"/>
        <w:rPr>
          <w:rStyle w:val="Descriptorheader"/>
          <w:rFonts w:ascii="Arial" w:hAnsi="Arial" w:cs="Arial"/>
          <w:b w:val="0"/>
          <w:bCs w:val="0"/>
          <w:sz w:val="20"/>
          <w:szCs w:val="20"/>
        </w:rPr>
      </w:pPr>
    </w:p>
    <w:p w14:paraId="520DC5F1" w14:textId="77777777" w:rsidR="00DD5E1C" w:rsidRPr="00137D42" w:rsidRDefault="00DD5E1C" w:rsidP="00DD5E1C">
      <w:pPr>
        <w:spacing w:after="0"/>
        <w:rPr>
          <w:rFonts w:cs="Arial"/>
          <w:noProof/>
        </w:rPr>
      </w:pPr>
      <w:r w:rsidRPr="00671871">
        <w:rPr>
          <w:rStyle w:val="Descriptorheader"/>
          <w:rFonts w:ascii="Arial" w:hAnsi="Arial" w:cs="Arial"/>
        </w:rPr>
        <w:t>Descriptor:</w:t>
      </w:r>
      <w:r w:rsidRPr="001761A6">
        <w:rPr>
          <w:rFonts w:cs="Arial"/>
        </w:rPr>
        <w:t xml:space="preserve"> </w:t>
      </w:r>
    </w:p>
    <w:p w14:paraId="613BC20A" w14:textId="77777777" w:rsidR="00DD5E1C" w:rsidRPr="007024A9" w:rsidRDefault="00DD5E1C" w:rsidP="00B35B5D">
      <w:pPr>
        <w:pStyle w:val="NormalWeb"/>
        <w:spacing w:before="0" w:beforeAutospacing="0" w:after="120" w:afterAutospacing="0" w:line="300" w:lineRule="atLeast"/>
        <w:ind w:left="1440" w:hanging="1440"/>
        <w:rPr>
          <w:rFonts w:ascii="Arial" w:hAnsi="Arial" w:cs="Arial"/>
          <w:sz w:val="20"/>
          <w:szCs w:val="20"/>
        </w:rPr>
      </w:pPr>
      <w:r w:rsidRPr="007024A9">
        <w:rPr>
          <w:rFonts w:ascii="Arial" w:hAnsi="Arial" w:cs="Arial"/>
          <w:noProof/>
          <w:sz w:val="20"/>
          <w:szCs w:val="20"/>
          <w:lang w:eastAsia="en-US"/>
        </w:rPr>
        <w:t xml:space="preserve">55762 </w:t>
      </w:r>
      <w:r w:rsidRPr="007024A9">
        <w:rPr>
          <w:rFonts w:ascii="Arial" w:hAnsi="Arial" w:cs="Arial"/>
          <w:noProof/>
          <w:sz w:val="20"/>
          <w:szCs w:val="20"/>
          <w:lang w:eastAsia="en-US"/>
        </w:rPr>
        <w:tab/>
      </w:r>
      <w:r w:rsidRPr="007024A9">
        <w:rPr>
          <w:rFonts w:ascii="Arial" w:hAnsi="Arial" w:cs="Arial"/>
          <w:sz w:val="20"/>
          <w:szCs w:val="20"/>
        </w:rPr>
        <w:t>Pelvis or abdomen, pregnancy</w:t>
      </w:r>
      <w:r w:rsidRPr="007024A9">
        <w:rPr>
          <w:rFonts w:ascii="Arial" w:hAnsi="Arial" w:cs="Arial"/>
          <w:sz w:val="20"/>
          <w:szCs w:val="20"/>
        </w:rPr>
        <w:noBreakHyphen/>
        <w:t xml:space="preserve">related or pregnancy complication, fetal development and anatomy, ultrasound (the </w:t>
      </w:r>
      <w:r w:rsidRPr="007024A9">
        <w:rPr>
          <w:rFonts w:ascii="Arial" w:hAnsi="Arial" w:cs="Arial"/>
          <w:b/>
          <w:bCs/>
          <w:i/>
          <w:iCs/>
          <w:sz w:val="20"/>
          <w:szCs w:val="20"/>
        </w:rPr>
        <w:t>current ultrasound</w:t>
      </w:r>
      <w:r w:rsidRPr="007024A9">
        <w:rPr>
          <w:rFonts w:ascii="Arial" w:hAnsi="Arial" w:cs="Arial"/>
          <w:sz w:val="20"/>
          <w:szCs w:val="20"/>
        </w:rPr>
        <w:t>) scan of, by any or all approaches, with measurement of all parameters for dating purposes, if:</w:t>
      </w:r>
    </w:p>
    <w:p w14:paraId="001022DD" w14:textId="77777777" w:rsidR="00DD5E1C" w:rsidRPr="007024A9" w:rsidRDefault="00DD5E1C" w:rsidP="00B35B5D">
      <w:pPr>
        <w:pStyle w:val="NormalWeb"/>
        <w:numPr>
          <w:ilvl w:val="0"/>
          <w:numId w:val="50"/>
        </w:numPr>
        <w:spacing w:before="0" w:beforeAutospacing="0" w:after="120" w:afterAutospacing="0" w:line="300" w:lineRule="atLeast"/>
        <w:rPr>
          <w:rFonts w:ascii="Arial" w:hAnsi="Arial" w:cs="Arial"/>
          <w:sz w:val="20"/>
          <w:szCs w:val="20"/>
        </w:rPr>
      </w:pPr>
      <w:r w:rsidRPr="007024A9">
        <w:rPr>
          <w:rFonts w:ascii="Arial" w:hAnsi="Arial" w:cs="Arial"/>
          <w:sz w:val="20"/>
          <w:szCs w:val="20"/>
        </w:rPr>
        <w:t>an ultrasound of the same pregnancy confirms a multiple pregnancy; and</w:t>
      </w:r>
    </w:p>
    <w:p w14:paraId="3F96FA5D" w14:textId="77777777" w:rsidR="00DD5E1C" w:rsidRPr="007024A9" w:rsidRDefault="00DD5E1C" w:rsidP="00B35B5D">
      <w:pPr>
        <w:pStyle w:val="NormalWeb"/>
        <w:numPr>
          <w:ilvl w:val="0"/>
          <w:numId w:val="50"/>
        </w:numPr>
        <w:spacing w:before="0" w:beforeAutospacing="0" w:after="120" w:afterAutospacing="0" w:line="300" w:lineRule="atLeast"/>
        <w:rPr>
          <w:rFonts w:ascii="Arial" w:hAnsi="Arial" w:cs="Arial"/>
          <w:sz w:val="20"/>
          <w:szCs w:val="20"/>
        </w:rPr>
      </w:pPr>
      <w:r w:rsidRPr="007024A9">
        <w:rPr>
          <w:rFonts w:ascii="Arial" w:hAnsi="Arial" w:cs="Arial"/>
          <w:sz w:val="20"/>
          <w:szCs w:val="20"/>
        </w:rPr>
        <w:t>the dating of the pregnancy (as confirmed by the current ultrasound) is 17 to 22 weeks gestation; and</w:t>
      </w:r>
    </w:p>
    <w:p w14:paraId="07651C78" w14:textId="254CF2F6" w:rsidR="00DC29C9" w:rsidRPr="007024A9" w:rsidRDefault="00DD5E1C" w:rsidP="00B35B5D">
      <w:pPr>
        <w:pStyle w:val="NormalWeb"/>
        <w:numPr>
          <w:ilvl w:val="0"/>
          <w:numId w:val="50"/>
        </w:numPr>
        <w:spacing w:before="0" w:beforeAutospacing="0" w:after="120" w:afterAutospacing="0" w:line="300" w:lineRule="atLeast"/>
        <w:rPr>
          <w:rFonts w:ascii="Arial" w:hAnsi="Arial" w:cs="Arial"/>
          <w:sz w:val="20"/>
          <w:szCs w:val="20"/>
        </w:rPr>
      </w:pPr>
      <w:r w:rsidRPr="007024A9">
        <w:rPr>
          <w:rFonts w:ascii="Arial" w:hAnsi="Arial" w:cs="Arial"/>
          <w:sz w:val="20"/>
          <w:szCs w:val="20"/>
        </w:rPr>
        <w:t>the service mentioned in item</w:t>
      </w:r>
      <w:r w:rsidR="007A41E0" w:rsidRPr="007024A9">
        <w:rPr>
          <w:rFonts w:ascii="Arial" w:hAnsi="Arial" w:cs="Arial"/>
          <w:sz w:val="20"/>
          <w:szCs w:val="20"/>
        </w:rPr>
        <w:t xml:space="preserve"> </w:t>
      </w:r>
      <w:r w:rsidRPr="007024A9">
        <w:rPr>
          <w:rFonts w:ascii="Arial" w:hAnsi="Arial" w:cs="Arial"/>
          <w:sz w:val="20"/>
          <w:szCs w:val="20"/>
        </w:rPr>
        <w:t xml:space="preserve">55706, 55709, 55712, 55715 or 55759 is not performed in conjunction with the current ultrasound during the same pregnancy; and </w:t>
      </w:r>
    </w:p>
    <w:p w14:paraId="01CD6B25" w14:textId="34B103D6" w:rsidR="00DD5E1C" w:rsidRPr="007024A9" w:rsidRDefault="00DD5E1C" w:rsidP="004A60B7">
      <w:pPr>
        <w:pStyle w:val="NormalWeb"/>
        <w:numPr>
          <w:ilvl w:val="0"/>
          <w:numId w:val="50"/>
        </w:numPr>
        <w:spacing w:before="0" w:beforeAutospacing="0" w:after="0" w:afterAutospacing="0" w:line="300" w:lineRule="atLeast"/>
        <w:rPr>
          <w:rFonts w:ascii="Arial" w:hAnsi="Arial" w:cs="Arial"/>
          <w:sz w:val="20"/>
          <w:szCs w:val="20"/>
        </w:rPr>
      </w:pPr>
      <w:r w:rsidRPr="007024A9">
        <w:rPr>
          <w:rFonts w:ascii="Arial" w:hAnsi="Arial" w:cs="Arial"/>
          <w:sz w:val="20"/>
          <w:szCs w:val="20"/>
        </w:rPr>
        <w:t>the current ultrasound is not performed on the same patient within 24 hours of a service mentioned in item 55757 or 55758 (NR)</w:t>
      </w:r>
    </w:p>
    <w:p w14:paraId="409413A7" w14:textId="77777777" w:rsidR="00DD5E1C" w:rsidRPr="00671871" w:rsidRDefault="00DD5E1C" w:rsidP="004A60B7">
      <w:pPr>
        <w:pStyle w:val="NormalWeb"/>
        <w:spacing w:before="0" w:beforeAutospacing="0" w:after="0" w:afterAutospacing="0" w:line="300" w:lineRule="atLeast"/>
        <w:rPr>
          <w:rFonts w:ascii="Arial" w:hAnsi="Arial" w:cs="Arial"/>
          <w:sz w:val="19"/>
          <w:szCs w:val="19"/>
        </w:rPr>
      </w:pPr>
    </w:p>
    <w:p w14:paraId="74166E7B" w14:textId="77777777" w:rsidR="00CB06AA" w:rsidRPr="00671871" w:rsidRDefault="00DD5E1C" w:rsidP="004A60B7">
      <w:pPr>
        <w:spacing w:after="0"/>
        <w:rPr>
          <w:rStyle w:val="Descriptorheader"/>
          <w:rFonts w:ascii="Arial" w:hAnsi="Arial" w:cs="Arial"/>
          <w:sz w:val="20"/>
        </w:rPr>
      </w:pPr>
      <w:r w:rsidRPr="00671871">
        <w:rPr>
          <w:rStyle w:val="Descriptorheader"/>
          <w:rFonts w:ascii="Arial" w:hAnsi="Arial" w:cs="Arial"/>
          <w:szCs w:val="22"/>
        </w:rPr>
        <w:t>Indication:</w:t>
      </w:r>
      <w:r w:rsidRPr="001761A6">
        <w:rPr>
          <w:rStyle w:val="Descriptorheader"/>
          <w:rFonts w:ascii="Arial" w:hAnsi="Arial" w:cs="Arial"/>
          <w:sz w:val="20"/>
        </w:rPr>
        <w:t xml:space="preserve"> </w:t>
      </w:r>
    </w:p>
    <w:p w14:paraId="0BC2C3C4" w14:textId="4B294EA4" w:rsidR="00DD5E1C" w:rsidRPr="00671871" w:rsidRDefault="00DD5E1C" w:rsidP="005B55C9">
      <w:pPr>
        <w:pStyle w:val="ListParagraph"/>
        <w:numPr>
          <w:ilvl w:val="0"/>
          <w:numId w:val="100"/>
        </w:numPr>
        <w:spacing w:after="0"/>
        <w:rPr>
          <w:rStyle w:val="Descriptorheader"/>
          <w:rFonts w:ascii="Arial" w:hAnsi="Arial" w:cs="Arial"/>
          <w:b w:val="0"/>
          <w:bCs w:val="0"/>
          <w:sz w:val="20"/>
        </w:rPr>
      </w:pPr>
      <w:r w:rsidRPr="00671871">
        <w:rPr>
          <w:rStyle w:val="Descriptorheader"/>
          <w:rFonts w:ascii="Arial" w:hAnsi="Arial" w:cs="Arial"/>
          <w:b w:val="0"/>
          <w:bCs w:val="0"/>
          <w:sz w:val="20"/>
        </w:rPr>
        <w:t>Minor changes to the descriptor have been made to make it clear that the item is referring to the current ultrasound</w:t>
      </w:r>
      <w:r w:rsidR="00CB06AA" w:rsidRPr="00671871">
        <w:rPr>
          <w:rStyle w:val="Descriptorheader"/>
          <w:rFonts w:ascii="Arial" w:hAnsi="Arial" w:cs="Arial"/>
          <w:b w:val="0"/>
          <w:bCs w:val="0"/>
          <w:sz w:val="20"/>
        </w:rPr>
        <w:t xml:space="preserve"> and also restricting the claiming of the service within 24 hours of item 55757 or 55758</w:t>
      </w:r>
      <w:r w:rsidRPr="00671871">
        <w:rPr>
          <w:rStyle w:val="Descriptorheader"/>
          <w:rFonts w:ascii="Arial" w:hAnsi="Arial" w:cs="Arial"/>
          <w:b w:val="0"/>
          <w:bCs w:val="0"/>
          <w:sz w:val="20"/>
        </w:rPr>
        <w:t xml:space="preserve">. </w:t>
      </w:r>
    </w:p>
    <w:p w14:paraId="3E9E30CC" w14:textId="55C2C88A" w:rsidR="00E87751" w:rsidRPr="00671871" w:rsidRDefault="00E87751" w:rsidP="00DD5E1C">
      <w:pPr>
        <w:spacing w:after="0"/>
        <w:rPr>
          <w:rStyle w:val="Descriptorheader"/>
          <w:rFonts w:ascii="Arial" w:hAnsi="Arial" w:cs="Arial"/>
          <w:b w:val="0"/>
          <w:bCs w:val="0"/>
          <w:sz w:val="20"/>
        </w:rPr>
      </w:pPr>
    </w:p>
    <w:p w14:paraId="504583FC" w14:textId="77777777" w:rsidR="00E87751" w:rsidRPr="00137D42" w:rsidRDefault="00E87751" w:rsidP="00E87751">
      <w:pPr>
        <w:spacing w:after="0" w:line="259" w:lineRule="auto"/>
        <w:rPr>
          <w:rFonts w:cs="Arial"/>
          <w:noProof/>
        </w:rPr>
      </w:pPr>
      <w:r w:rsidRPr="00671871">
        <w:rPr>
          <w:rStyle w:val="Descriptorheader"/>
          <w:rFonts w:ascii="Arial" w:hAnsi="Arial" w:cs="Arial"/>
        </w:rPr>
        <w:t>Billing requirement:</w:t>
      </w:r>
      <w:r w:rsidRPr="001761A6">
        <w:rPr>
          <w:rFonts w:cs="Arial"/>
          <w:noProof/>
        </w:rPr>
        <w:t xml:space="preserve"> </w:t>
      </w:r>
    </w:p>
    <w:p w14:paraId="6A1BA212" w14:textId="5B12B7E9" w:rsidR="00B35B5D" w:rsidRPr="00137D42" w:rsidRDefault="00B35B5D" w:rsidP="005B55C9">
      <w:pPr>
        <w:pStyle w:val="ListParagraph"/>
        <w:numPr>
          <w:ilvl w:val="0"/>
          <w:numId w:val="103"/>
        </w:numPr>
        <w:spacing w:after="0"/>
        <w:rPr>
          <w:rStyle w:val="Descriptorheader"/>
          <w:rFonts w:ascii="Arial" w:hAnsi="Arial" w:cs="Arial"/>
          <w:b w:val="0"/>
          <w:bCs w:val="0"/>
          <w:sz w:val="20"/>
        </w:rPr>
      </w:pPr>
      <w:r w:rsidRPr="00671871">
        <w:rPr>
          <w:rStyle w:val="Descriptorheader"/>
          <w:rFonts w:ascii="Arial" w:hAnsi="Arial" w:cs="Arial"/>
          <w:b w:val="0"/>
          <w:bCs w:val="0"/>
          <w:sz w:val="20"/>
        </w:rPr>
        <w:t xml:space="preserve">Item 55762 cannot </w:t>
      </w:r>
      <w:r w:rsidR="001124C7" w:rsidRPr="00671871">
        <w:rPr>
          <w:rStyle w:val="Descriptorheader"/>
          <w:rFonts w:ascii="Arial" w:hAnsi="Arial" w:cs="Arial"/>
          <w:b w:val="0"/>
          <w:bCs w:val="0"/>
          <w:sz w:val="20"/>
        </w:rPr>
        <w:t xml:space="preserve">be </w:t>
      </w:r>
      <w:r w:rsidR="00856864" w:rsidRPr="00671871">
        <w:rPr>
          <w:rStyle w:val="Descriptorheader"/>
          <w:rFonts w:ascii="Arial" w:hAnsi="Arial" w:cs="Arial"/>
          <w:b w:val="0"/>
          <w:bCs w:val="0"/>
          <w:sz w:val="20"/>
        </w:rPr>
        <w:t>performed</w:t>
      </w:r>
      <w:r w:rsidRPr="00671871">
        <w:rPr>
          <w:rStyle w:val="Descriptorheader"/>
          <w:rFonts w:ascii="Arial" w:hAnsi="Arial" w:cs="Arial"/>
          <w:b w:val="0"/>
          <w:bCs w:val="0"/>
          <w:sz w:val="20"/>
        </w:rPr>
        <w:t xml:space="preserve"> </w:t>
      </w:r>
      <w:r w:rsidR="001124C7" w:rsidRPr="00671871">
        <w:rPr>
          <w:rStyle w:val="Descriptorheader"/>
          <w:rFonts w:ascii="Arial" w:hAnsi="Arial" w:cs="Arial"/>
          <w:b w:val="0"/>
          <w:bCs w:val="0"/>
          <w:sz w:val="20"/>
        </w:rPr>
        <w:t xml:space="preserve">in conjuction with item </w:t>
      </w:r>
      <w:r w:rsidRPr="007024A9">
        <w:rPr>
          <w:rFonts w:cs="Arial"/>
          <w:szCs w:val="20"/>
        </w:rPr>
        <w:t xml:space="preserve">55706, 55709, 55712, 55715 or 55759. </w:t>
      </w:r>
    </w:p>
    <w:p w14:paraId="2C944C72" w14:textId="6EB1A5F7" w:rsidR="00E87751" w:rsidRPr="00671871" w:rsidRDefault="007A41E0" w:rsidP="005B55C9">
      <w:pPr>
        <w:pStyle w:val="ListParagraph"/>
        <w:numPr>
          <w:ilvl w:val="0"/>
          <w:numId w:val="103"/>
        </w:numPr>
        <w:spacing w:after="0"/>
        <w:rPr>
          <w:rStyle w:val="Descriptorheader"/>
          <w:rFonts w:ascii="Arial" w:hAnsi="Arial" w:cs="Arial"/>
          <w:b w:val="0"/>
          <w:bCs w:val="0"/>
          <w:sz w:val="20"/>
        </w:rPr>
      </w:pPr>
      <w:r w:rsidRPr="007024A9">
        <w:rPr>
          <w:rStyle w:val="Descriptorheader"/>
          <w:rFonts w:ascii="Arial" w:hAnsi="Arial" w:cs="Arial"/>
          <w:b w:val="0"/>
          <w:bCs w:val="0"/>
          <w:sz w:val="20"/>
        </w:rPr>
        <w:t xml:space="preserve">Item 55762 cannot be </w:t>
      </w:r>
      <w:r w:rsidR="00856864" w:rsidRPr="007024A9">
        <w:rPr>
          <w:rStyle w:val="Descriptorheader"/>
          <w:rFonts w:ascii="Arial" w:hAnsi="Arial" w:cs="Arial"/>
          <w:b w:val="0"/>
          <w:bCs w:val="0"/>
          <w:sz w:val="20"/>
        </w:rPr>
        <w:t>performed</w:t>
      </w:r>
      <w:r w:rsidRPr="007024A9">
        <w:rPr>
          <w:rStyle w:val="Descriptorheader"/>
          <w:rFonts w:ascii="Arial" w:hAnsi="Arial" w:cs="Arial"/>
          <w:b w:val="0"/>
          <w:bCs w:val="0"/>
          <w:sz w:val="20"/>
        </w:rPr>
        <w:t xml:space="preserve"> </w:t>
      </w:r>
      <w:r w:rsidR="00E87751" w:rsidRPr="00137D42">
        <w:rPr>
          <w:rStyle w:val="Descriptorheader"/>
          <w:rFonts w:ascii="Arial" w:hAnsi="Arial" w:cs="Arial"/>
          <w:b w:val="0"/>
          <w:bCs w:val="0"/>
          <w:sz w:val="20"/>
        </w:rPr>
        <w:t xml:space="preserve">within 24 hours of a service mentioned in item 55757 or </w:t>
      </w:r>
      <w:r w:rsidR="00E87751" w:rsidRPr="00671871">
        <w:rPr>
          <w:rStyle w:val="Descriptorheader"/>
          <w:rFonts w:ascii="Arial" w:hAnsi="Arial" w:cs="Arial"/>
          <w:b w:val="0"/>
          <w:bCs w:val="0"/>
          <w:sz w:val="20"/>
        </w:rPr>
        <w:t>55758.</w:t>
      </w:r>
    </w:p>
    <w:p w14:paraId="3818E65D" w14:textId="13614EDA" w:rsidR="00CB06AA" w:rsidRPr="00671871" w:rsidRDefault="00CB06AA" w:rsidP="005B55C9">
      <w:pPr>
        <w:pStyle w:val="ListParagraph"/>
        <w:numPr>
          <w:ilvl w:val="0"/>
          <w:numId w:val="103"/>
        </w:numPr>
        <w:spacing w:after="0"/>
        <w:rPr>
          <w:rStyle w:val="Descriptorheader"/>
          <w:rFonts w:ascii="Arial" w:hAnsi="Arial" w:cs="Arial"/>
          <w:b w:val="0"/>
          <w:bCs w:val="0"/>
          <w:sz w:val="20"/>
        </w:rPr>
      </w:pPr>
      <w:r w:rsidRPr="00671871">
        <w:rPr>
          <w:rStyle w:val="Descriptorheader"/>
          <w:rFonts w:ascii="Arial" w:hAnsi="Arial" w:cs="Arial"/>
          <w:b w:val="0"/>
          <w:bCs w:val="0"/>
          <w:sz w:val="20"/>
        </w:rPr>
        <w:t xml:space="preserve">Item 55762 </w:t>
      </w:r>
      <w:r w:rsidRPr="00671871">
        <w:rPr>
          <w:rFonts w:cs="Arial"/>
        </w:rPr>
        <w:t xml:space="preserve">can only be </w:t>
      </w:r>
      <w:r w:rsidR="00856864" w:rsidRPr="00671871">
        <w:rPr>
          <w:rFonts w:cs="Arial"/>
        </w:rPr>
        <w:t>performed</w:t>
      </w:r>
      <w:r w:rsidRPr="00671871">
        <w:rPr>
          <w:rFonts w:cs="Arial"/>
        </w:rPr>
        <w:t xml:space="preserve"> once per pregnancy.</w:t>
      </w:r>
    </w:p>
    <w:p w14:paraId="49DCF55E" w14:textId="77777777" w:rsidR="00DD5E1C" w:rsidRPr="007024A9" w:rsidRDefault="00DD5E1C" w:rsidP="00DD5E1C">
      <w:pPr>
        <w:spacing w:after="0"/>
        <w:rPr>
          <w:rStyle w:val="Descriptorheader"/>
          <w:rFonts w:ascii="Arial" w:hAnsi="Arial" w:cs="Arial"/>
          <w:b w:val="0"/>
          <w:bCs w:val="0"/>
          <w:sz w:val="20"/>
          <w:szCs w:val="20"/>
        </w:rPr>
      </w:pPr>
    </w:p>
    <w:p w14:paraId="3CBDF5B5" w14:textId="4DFD2E4D" w:rsidR="00DD5E1C" w:rsidRPr="00671871" w:rsidRDefault="00DD5E1C" w:rsidP="00DD5E1C">
      <w:pPr>
        <w:spacing w:after="0"/>
        <w:rPr>
          <w:rFonts w:cs="Arial"/>
          <w:noProof/>
        </w:rPr>
      </w:pPr>
      <w:r w:rsidRPr="00671871">
        <w:rPr>
          <w:rStyle w:val="Descriptorheader"/>
          <w:rFonts w:ascii="Arial" w:hAnsi="Arial" w:cs="Arial"/>
        </w:rPr>
        <w:t>MBS fee:</w:t>
      </w:r>
      <w:r w:rsidRPr="001761A6">
        <w:rPr>
          <w:rFonts w:cs="Arial"/>
          <w:noProof/>
        </w:rPr>
        <w:t xml:space="preserve"> </w:t>
      </w:r>
      <w:r w:rsidR="00D20447" w:rsidRPr="00137D42">
        <w:rPr>
          <w:rFonts w:cs="Arial"/>
          <w:noProof/>
        </w:rPr>
        <w:t>$62.45 (n</w:t>
      </w:r>
      <w:r w:rsidRPr="00671871">
        <w:rPr>
          <w:rFonts w:cs="Arial"/>
          <w:noProof/>
        </w:rPr>
        <w:t>o change</w:t>
      </w:r>
      <w:r w:rsidR="00D20447" w:rsidRPr="00671871">
        <w:rPr>
          <w:rFonts w:cs="Arial"/>
          <w:noProof/>
        </w:rPr>
        <w:t>)</w:t>
      </w:r>
    </w:p>
    <w:p w14:paraId="04E614DF" w14:textId="09BB5AC6" w:rsidR="004E7B81" w:rsidRPr="00671871" w:rsidRDefault="004E7B81" w:rsidP="00DD5E1C">
      <w:pPr>
        <w:spacing w:after="0"/>
        <w:rPr>
          <w:rFonts w:cs="Arial"/>
          <w:noProof/>
        </w:rPr>
      </w:pPr>
    </w:p>
    <w:p w14:paraId="5F998F47" w14:textId="77777777" w:rsidR="004E7B81" w:rsidRPr="00671871" w:rsidRDefault="004E7B81" w:rsidP="00B35B5D">
      <w:pPr>
        <w:spacing w:after="120"/>
        <w:rPr>
          <w:rFonts w:cs="Arial"/>
          <w:iCs/>
          <w:noProof/>
          <w:color w:val="002060"/>
          <w:spacing w:val="5"/>
          <w:sz w:val="22"/>
        </w:rPr>
      </w:pPr>
      <w:r w:rsidRPr="00671871">
        <w:rPr>
          <w:rFonts w:cs="Arial"/>
          <w:b/>
          <w:bCs/>
          <w:iCs/>
          <w:noProof/>
          <w:spacing w:val="5"/>
          <w:sz w:val="22"/>
        </w:rPr>
        <w:t>Private Health Insurance Classifications:</w:t>
      </w:r>
      <w:r w:rsidRPr="00671871">
        <w:rPr>
          <w:rFonts w:cs="Arial"/>
          <w:iCs/>
          <w:noProof/>
          <w:spacing w:val="5"/>
          <w:sz w:val="22"/>
        </w:rPr>
        <w:t xml:space="preserve"> (no change)</w:t>
      </w:r>
    </w:p>
    <w:p w14:paraId="211A8B4F" w14:textId="77777777" w:rsidR="004E7B81" w:rsidRPr="00671871" w:rsidRDefault="004E7B81" w:rsidP="00B35B5D">
      <w:pPr>
        <w:pStyle w:val="ListParagraph"/>
        <w:numPr>
          <w:ilvl w:val="0"/>
          <w:numId w:val="12"/>
        </w:numPr>
        <w:autoSpaceDE w:val="0"/>
        <w:autoSpaceDN w:val="0"/>
        <w:adjustRightInd w:val="0"/>
        <w:spacing w:after="120"/>
        <w:contextualSpacing w:val="0"/>
        <w:rPr>
          <w:rFonts w:eastAsiaTheme="minorHAnsi" w:cs="Arial"/>
        </w:rPr>
      </w:pPr>
      <w:r w:rsidRPr="001761A6">
        <w:rPr>
          <w:rFonts w:eastAsiaTheme="minorHAnsi" w:cs="Arial"/>
          <w:b/>
          <w:bCs/>
        </w:rPr>
        <w:t xml:space="preserve">Clinical </w:t>
      </w:r>
      <w:r w:rsidRPr="00137D42">
        <w:rPr>
          <w:rFonts w:eastAsiaTheme="minorHAnsi" w:cs="Arial"/>
          <w:b/>
          <w:bCs/>
        </w:rPr>
        <w:t>Category:</w:t>
      </w:r>
      <w:r w:rsidRPr="00671871">
        <w:rPr>
          <w:rFonts w:eastAsiaTheme="minorHAnsi" w:cs="Arial"/>
        </w:rPr>
        <w:tab/>
        <w:t>Support list (DI)</w:t>
      </w:r>
    </w:p>
    <w:p w14:paraId="125F1A7D" w14:textId="77777777" w:rsidR="004E7B81" w:rsidRPr="00671871" w:rsidRDefault="004E7B81" w:rsidP="005B55C9">
      <w:pPr>
        <w:pStyle w:val="ListParagraph"/>
        <w:numPr>
          <w:ilvl w:val="0"/>
          <w:numId w:val="12"/>
        </w:numPr>
        <w:autoSpaceDE w:val="0"/>
        <w:autoSpaceDN w:val="0"/>
        <w:adjustRightInd w:val="0"/>
        <w:spacing w:after="0"/>
        <w:contextualSpacing w:val="0"/>
        <w:rPr>
          <w:rFonts w:eastAsiaTheme="minorHAnsi" w:cs="Arial"/>
        </w:rPr>
      </w:pPr>
      <w:r w:rsidRPr="00671871">
        <w:rPr>
          <w:rFonts w:eastAsiaTheme="minorHAnsi" w:cs="Arial"/>
          <w:b/>
          <w:bCs/>
        </w:rPr>
        <w:t>Procedure Type:</w:t>
      </w:r>
      <w:r w:rsidRPr="00671871">
        <w:rPr>
          <w:rFonts w:eastAsiaTheme="minorHAnsi" w:cs="Arial"/>
        </w:rPr>
        <w:tab/>
        <w:t xml:space="preserve">Unlisted </w:t>
      </w:r>
    </w:p>
    <w:p w14:paraId="73961466" w14:textId="77777777" w:rsidR="004E7B81" w:rsidRPr="00671871" w:rsidRDefault="004E7B81" w:rsidP="00DD5E1C">
      <w:pPr>
        <w:spacing w:after="0"/>
        <w:rPr>
          <w:rFonts w:cs="Arial"/>
          <w:noProof/>
        </w:rPr>
      </w:pPr>
    </w:p>
    <w:p w14:paraId="09D6BA1D" w14:textId="77777777" w:rsidR="0045448D" w:rsidRPr="004B4580" w:rsidRDefault="0045448D" w:rsidP="006128CA">
      <w:pPr>
        <w:spacing w:after="0"/>
        <w:rPr>
          <w:rFonts w:cs="Arial"/>
        </w:rPr>
      </w:pPr>
    </w:p>
    <w:p w14:paraId="6DF561DB" w14:textId="77777777" w:rsidR="00340769" w:rsidRPr="007024A9" w:rsidRDefault="00340769">
      <w:pPr>
        <w:spacing w:after="0" w:line="240" w:lineRule="auto"/>
        <w:rPr>
          <w:rStyle w:val="AmendedItemNumber"/>
          <w:rFonts w:eastAsia="Times New Roman" w:cs="Arial"/>
          <w:b w:val="0"/>
          <w:bCs/>
          <w:iCs/>
          <w:sz w:val="36"/>
          <w:szCs w:val="28"/>
        </w:rPr>
      </w:pPr>
      <w:r w:rsidRPr="004B4580">
        <w:rPr>
          <w:rStyle w:val="AmendedItemNumber"/>
          <w:rFonts w:cs="Arial"/>
        </w:rPr>
        <w:br w:type="page"/>
      </w:r>
    </w:p>
    <w:p w14:paraId="2C3B96FC" w14:textId="1E3A9B5F" w:rsidR="00DC29C9" w:rsidRPr="003F66E9" w:rsidRDefault="00DC29C9" w:rsidP="003F66E9">
      <w:pPr>
        <w:spacing w:after="0"/>
        <w:rPr>
          <w:rStyle w:val="NEWItemNumber"/>
          <w:rFonts w:cs="Arial"/>
          <w:sz w:val="36"/>
          <w:szCs w:val="36"/>
        </w:rPr>
      </w:pPr>
      <w:r w:rsidRPr="003F66E9">
        <w:rPr>
          <w:rStyle w:val="NEWItemNumber"/>
          <w:rFonts w:cs="Arial"/>
          <w:sz w:val="36"/>
          <w:szCs w:val="36"/>
        </w:rPr>
        <w:lastRenderedPageBreak/>
        <w:t>Amended item – 55764 –</w:t>
      </w:r>
      <w:r w:rsidR="00812664" w:rsidRPr="003F66E9">
        <w:rPr>
          <w:rStyle w:val="NEWItemNumber"/>
          <w:rFonts w:cs="Arial"/>
          <w:sz w:val="36"/>
          <w:szCs w:val="36"/>
        </w:rPr>
        <w:t xml:space="preserve"> </w:t>
      </w:r>
      <w:r w:rsidRPr="003F66E9">
        <w:rPr>
          <w:rStyle w:val="NEWItemNumber"/>
          <w:rFonts w:cs="Arial"/>
          <w:sz w:val="36"/>
          <w:szCs w:val="36"/>
        </w:rPr>
        <w:t>Pelvic ultrasound for further examination of multiple pregnancy 17 to 22 weeks gestation (R)</w:t>
      </w:r>
    </w:p>
    <w:p w14:paraId="051C013D" w14:textId="76D4192E" w:rsidR="00DC29C9" w:rsidRPr="004B4580" w:rsidRDefault="00DC29C9" w:rsidP="00DC29C9">
      <w:pPr>
        <w:spacing w:after="0"/>
        <w:rPr>
          <w:rFonts w:cs="Arial"/>
          <w:noProof/>
        </w:rPr>
      </w:pPr>
      <w:r w:rsidRPr="004B4580">
        <w:rPr>
          <w:rStyle w:val="Descriptorheader"/>
          <w:rFonts w:ascii="Arial" w:hAnsi="Arial" w:cs="Arial"/>
        </w:rPr>
        <w:t xml:space="preserve">Overview: </w:t>
      </w:r>
      <w:r w:rsidRPr="001761A6">
        <w:rPr>
          <w:rFonts w:cs="Arial"/>
          <w:noProof/>
        </w:rPr>
        <w:t>The descriptor has been amended to restrict item 557</w:t>
      </w:r>
      <w:r w:rsidR="00F42FF2" w:rsidRPr="00137D42">
        <w:rPr>
          <w:rFonts w:cs="Arial"/>
          <w:noProof/>
        </w:rPr>
        <w:t>64</w:t>
      </w:r>
      <w:r w:rsidRPr="00671871">
        <w:rPr>
          <w:rFonts w:cs="Arial"/>
          <w:noProof/>
        </w:rPr>
        <w:t xml:space="preserve"> being </w:t>
      </w:r>
      <w:r w:rsidR="00856864" w:rsidRPr="00671871">
        <w:rPr>
          <w:rFonts w:cs="Arial"/>
          <w:noProof/>
        </w:rPr>
        <w:t>performed</w:t>
      </w:r>
      <w:r w:rsidRPr="00671871">
        <w:rPr>
          <w:rFonts w:cs="Arial"/>
          <w:noProof/>
        </w:rPr>
        <w:t xml:space="preserve"> within 24 hours of items 55757</w:t>
      </w:r>
      <w:r w:rsidR="00F42FF2" w:rsidRPr="004B4580">
        <w:rPr>
          <w:rFonts w:cs="Arial"/>
          <w:noProof/>
        </w:rPr>
        <w:t xml:space="preserve"> </w:t>
      </w:r>
      <w:r w:rsidRPr="004B4580">
        <w:rPr>
          <w:rFonts w:cs="Arial"/>
          <w:noProof/>
        </w:rPr>
        <w:t>(R) or 55758</w:t>
      </w:r>
      <w:r w:rsidR="00F42FF2" w:rsidRPr="004B4580">
        <w:rPr>
          <w:rFonts w:cs="Arial"/>
          <w:noProof/>
        </w:rPr>
        <w:t xml:space="preserve"> </w:t>
      </w:r>
      <w:r w:rsidRPr="004B4580">
        <w:rPr>
          <w:rFonts w:cs="Arial"/>
          <w:noProof/>
        </w:rPr>
        <w:t xml:space="preserve">(NR). Minor administrative changes have also been made to the descriptor. </w:t>
      </w:r>
    </w:p>
    <w:p w14:paraId="1E6843C6" w14:textId="77777777" w:rsidR="00DC29C9" w:rsidRPr="007024A9" w:rsidRDefault="00DC29C9" w:rsidP="00DC29C9">
      <w:pPr>
        <w:spacing w:after="0"/>
        <w:rPr>
          <w:rStyle w:val="Descriptorheader"/>
          <w:rFonts w:ascii="Arial" w:hAnsi="Arial" w:cs="Arial"/>
          <w:b w:val="0"/>
          <w:bCs w:val="0"/>
          <w:sz w:val="20"/>
          <w:szCs w:val="20"/>
        </w:rPr>
      </w:pPr>
    </w:p>
    <w:p w14:paraId="20FCC8C4" w14:textId="77777777" w:rsidR="00DC29C9" w:rsidRPr="00137D42" w:rsidRDefault="00DC29C9" w:rsidP="00DC29C9">
      <w:pPr>
        <w:spacing w:after="0"/>
        <w:rPr>
          <w:rFonts w:cs="Arial"/>
          <w:noProof/>
        </w:rPr>
      </w:pPr>
      <w:r w:rsidRPr="004B4580">
        <w:rPr>
          <w:rStyle w:val="Descriptorheader"/>
          <w:rFonts w:ascii="Arial" w:hAnsi="Arial" w:cs="Arial"/>
        </w:rPr>
        <w:t>Descriptor:</w:t>
      </w:r>
      <w:r w:rsidRPr="001761A6">
        <w:rPr>
          <w:rFonts w:cs="Arial"/>
        </w:rPr>
        <w:t xml:space="preserve"> </w:t>
      </w:r>
    </w:p>
    <w:p w14:paraId="32BAC621" w14:textId="439CD4FD" w:rsidR="00DC29C9" w:rsidRPr="007024A9" w:rsidRDefault="00DC29C9" w:rsidP="00B35B5D">
      <w:pPr>
        <w:pStyle w:val="NormalWeb"/>
        <w:spacing w:before="0" w:beforeAutospacing="0" w:after="120" w:afterAutospacing="0" w:line="300" w:lineRule="atLeast"/>
        <w:ind w:left="1440" w:hanging="1440"/>
        <w:rPr>
          <w:rFonts w:ascii="Arial" w:hAnsi="Arial" w:cs="Arial"/>
          <w:sz w:val="20"/>
          <w:szCs w:val="20"/>
        </w:rPr>
      </w:pPr>
      <w:r w:rsidRPr="007024A9">
        <w:rPr>
          <w:rFonts w:ascii="Arial" w:hAnsi="Arial" w:cs="Arial"/>
          <w:noProof/>
          <w:sz w:val="20"/>
          <w:szCs w:val="20"/>
          <w:lang w:eastAsia="en-US"/>
        </w:rPr>
        <w:t>55764</w:t>
      </w:r>
      <w:r w:rsidRPr="007024A9">
        <w:rPr>
          <w:rFonts w:ascii="Arial" w:hAnsi="Arial" w:cs="Arial"/>
          <w:noProof/>
          <w:sz w:val="20"/>
          <w:szCs w:val="20"/>
          <w:lang w:eastAsia="en-US"/>
        </w:rPr>
        <w:tab/>
      </w:r>
      <w:r w:rsidRPr="007024A9">
        <w:rPr>
          <w:rFonts w:ascii="Arial" w:hAnsi="Arial" w:cs="Arial"/>
          <w:sz w:val="20"/>
          <w:szCs w:val="20"/>
        </w:rPr>
        <w:t>Pelvis or abdomen, pregnancy</w:t>
      </w:r>
      <w:r w:rsidR="00B35B5D" w:rsidRPr="007024A9">
        <w:rPr>
          <w:rFonts w:ascii="Arial" w:hAnsi="Arial" w:cs="Arial"/>
          <w:sz w:val="20"/>
          <w:szCs w:val="20"/>
        </w:rPr>
        <w:t>-</w:t>
      </w:r>
      <w:r w:rsidRPr="007024A9">
        <w:rPr>
          <w:rFonts w:ascii="Arial" w:hAnsi="Arial" w:cs="Arial"/>
          <w:sz w:val="20"/>
          <w:szCs w:val="20"/>
        </w:rPr>
        <w:t xml:space="preserve">related or pregnancy complication, fetal development and anatomy, ultrasound (the </w:t>
      </w:r>
      <w:r w:rsidRPr="007024A9">
        <w:rPr>
          <w:rFonts w:ascii="Arial" w:hAnsi="Arial" w:cs="Arial"/>
          <w:b/>
          <w:bCs/>
          <w:i/>
          <w:iCs/>
          <w:sz w:val="20"/>
          <w:szCs w:val="20"/>
        </w:rPr>
        <w:t>current ultrasound</w:t>
      </w:r>
      <w:r w:rsidRPr="007024A9">
        <w:rPr>
          <w:rFonts w:ascii="Arial" w:hAnsi="Arial" w:cs="Arial"/>
          <w:sz w:val="20"/>
          <w:szCs w:val="20"/>
        </w:rPr>
        <w:t>) scan of, by any or all approaches, with measurement of all parameters for dating purposes, if:</w:t>
      </w:r>
    </w:p>
    <w:p w14:paraId="1877933F" w14:textId="7832ECA2" w:rsidR="00DC29C9" w:rsidRPr="007024A9" w:rsidRDefault="00DC29C9" w:rsidP="00B35B5D">
      <w:pPr>
        <w:pStyle w:val="NormalWeb"/>
        <w:numPr>
          <w:ilvl w:val="0"/>
          <w:numId w:val="73"/>
        </w:numPr>
        <w:spacing w:before="0" w:beforeAutospacing="0" w:after="120" w:afterAutospacing="0" w:line="300" w:lineRule="atLeast"/>
        <w:rPr>
          <w:rFonts w:ascii="Arial" w:hAnsi="Arial" w:cs="Arial"/>
          <w:sz w:val="20"/>
          <w:szCs w:val="20"/>
        </w:rPr>
      </w:pPr>
      <w:r w:rsidRPr="007024A9">
        <w:rPr>
          <w:rFonts w:ascii="Arial" w:hAnsi="Arial" w:cs="Arial"/>
          <w:sz w:val="20"/>
          <w:szCs w:val="20"/>
        </w:rPr>
        <w:t>the service is requested by a medical practitioner who:</w:t>
      </w:r>
    </w:p>
    <w:p w14:paraId="1DE65EC4" w14:textId="0DBD2235" w:rsidR="00C150FA" w:rsidRPr="007024A9" w:rsidRDefault="00C150FA" w:rsidP="00B35B5D">
      <w:pPr>
        <w:pStyle w:val="NormalWeb"/>
        <w:numPr>
          <w:ilvl w:val="0"/>
          <w:numId w:val="74"/>
        </w:numPr>
        <w:spacing w:before="0" w:beforeAutospacing="0" w:after="120" w:afterAutospacing="0" w:line="300" w:lineRule="atLeast"/>
        <w:rPr>
          <w:rFonts w:ascii="Arial" w:hAnsi="Arial" w:cs="Arial"/>
          <w:sz w:val="20"/>
          <w:szCs w:val="20"/>
        </w:rPr>
      </w:pPr>
      <w:r w:rsidRPr="007024A9">
        <w:rPr>
          <w:rFonts w:ascii="Arial" w:hAnsi="Arial" w:cs="Arial"/>
          <w:sz w:val="20"/>
          <w:szCs w:val="20"/>
        </w:rPr>
        <w:t>is a Member or Fellow of the Royal Australian and New Zealand College of Obstetricians and Gynaecologists; or</w:t>
      </w:r>
    </w:p>
    <w:p w14:paraId="29CE3682" w14:textId="77777777" w:rsidR="00C150FA" w:rsidRPr="007024A9" w:rsidRDefault="00C150FA" w:rsidP="00B35B5D">
      <w:pPr>
        <w:pStyle w:val="NormalWeb"/>
        <w:numPr>
          <w:ilvl w:val="0"/>
          <w:numId w:val="74"/>
        </w:numPr>
        <w:spacing w:before="0" w:beforeAutospacing="0" w:after="120" w:afterAutospacing="0" w:line="300" w:lineRule="atLeast"/>
        <w:rPr>
          <w:rFonts w:ascii="Arial" w:hAnsi="Arial" w:cs="Arial"/>
          <w:sz w:val="20"/>
          <w:szCs w:val="20"/>
        </w:rPr>
      </w:pPr>
      <w:r w:rsidRPr="007024A9">
        <w:rPr>
          <w:rFonts w:ascii="Arial" w:hAnsi="Arial" w:cs="Arial"/>
          <w:sz w:val="20"/>
          <w:szCs w:val="20"/>
        </w:rPr>
        <w:t>has a Diploma of Obstetrics; or</w:t>
      </w:r>
    </w:p>
    <w:p w14:paraId="670DE0A2" w14:textId="1436EC95" w:rsidR="00C150FA" w:rsidRPr="007024A9" w:rsidRDefault="00C150FA" w:rsidP="00B35B5D">
      <w:pPr>
        <w:pStyle w:val="NormalWeb"/>
        <w:numPr>
          <w:ilvl w:val="0"/>
          <w:numId w:val="74"/>
        </w:numPr>
        <w:spacing w:before="0" w:beforeAutospacing="0" w:after="120" w:afterAutospacing="0" w:line="300" w:lineRule="atLeast"/>
        <w:rPr>
          <w:rFonts w:ascii="Arial" w:hAnsi="Arial" w:cs="Arial"/>
          <w:sz w:val="20"/>
          <w:szCs w:val="20"/>
        </w:rPr>
      </w:pPr>
      <w:r w:rsidRPr="007024A9">
        <w:rPr>
          <w:rFonts w:ascii="Arial" w:hAnsi="Arial" w:cs="Arial"/>
          <w:sz w:val="20"/>
          <w:szCs w:val="20"/>
        </w:rPr>
        <w:t>has a qualification recognised by the Royal Australian and New Zealand College of Obstetricians and Gynaecologists as equivalent to a Diploma of Obstetrics; or</w:t>
      </w:r>
    </w:p>
    <w:p w14:paraId="59D34113" w14:textId="0F7AEAB4" w:rsidR="00A05B03" w:rsidRPr="007024A9" w:rsidRDefault="00C150FA" w:rsidP="00B35B5D">
      <w:pPr>
        <w:pStyle w:val="NormalWeb"/>
        <w:numPr>
          <w:ilvl w:val="0"/>
          <w:numId w:val="74"/>
        </w:numPr>
        <w:spacing w:before="0" w:beforeAutospacing="0" w:after="120" w:afterAutospacing="0" w:line="300" w:lineRule="atLeast"/>
        <w:rPr>
          <w:rFonts w:ascii="Arial" w:hAnsi="Arial" w:cs="Arial"/>
          <w:sz w:val="20"/>
          <w:szCs w:val="20"/>
        </w:rPr>
      </w:pPr>
      <w:r w:rsidRPr="007024A9">
        <w:rPr>
          <w:rFonts w:ascii="Arial" w:hAnsi="Arial" w:cs="Arial"/>
          <w:sz w:val="20"/>
          <w:szCs w:val="20"/>
        </w:rPr>
        <w:t>has obstetric privileges at a non</w:t>
      </w:r>
      <w:r w:rsidR="00B35B5D" w:rsidRPr="007024A9">
        <w:rPr>
          <w:rFonts w:ascii="Arial" w:hAnsi="Arial" w:cs="Arial"/>
          <w:sz w:val="20"/>
          <w:szCs w:val="20"/>
        </w:rPr>
        <w:t>-</w:t>
      </w:r>
      <w:r w:rsidRPr="007024A9">
        <w:rPr>
          <w:rFonts w:ascii="Arial" w:hAnsi="Arial" w:cs="Arial"/>
          <w:sz w:val="20"/>
          <w:szCs w:val="20"/>
        </w:rPr>
        <w:t>metropolitan hospital; and</w:t>
      </w:r>
    </w:p>
    <w:p w14:paraId="49B4415B" w14:textId="424E551C" w:rsidR="00DC29C9" w:rsidRPr="007024A9" w:rsidRDefault="00DC29C9" w:rsidP="00B35B5D">
      <w:pPr>
        <w:pStyle w:val="NormalWeb"/>
        <w:numPr>
          <w:ilvl w:val="0"/>
          <w:numId w:val="73"/>
        </w:numPr>
        <w:spacing w:before="0" w:beforeAutospacing="0" w:after="120" w:afterAutospacing="0" w:line="300" w:lineRule="atLeast"/>
        <w:rPr>
          <w:rFonts w:ascii="Arial" w:hAnsi="Arial" w:cs="Arial"/>
          <w:sz w:val="20"/>
          <w:szCs w:val="20"/>
        </w:rPr>
      </w:pPr>
      <w:r w:rsidRPr="007024A9">
        <w:rPr>
          <w:rFonts w:ascii="Arial" w:hAnsi="Arial" w:cs="Arial"/>
          <w:sz w:val="20"/>
          <w:szCs w:val="20"/>
        </w:rPr>
        <w:t>an ultrasound of the same pregnancy confirms a multiple pregnancy; and</w:t>
      </w:r>
    </w:p>
    <w:p w14:paraId="288A8711" w14:textId="2EE2BA20" w:rsidR="00DC29C9" w:rsidRPr="007024A9" w:rsidRDefault="00DC29C9" w:rsidP="00B35B5D">
      <w:pPr>
        <w:pStyle w:val="NormalWeb"/>
        <w:numPr>
          <w:ilvl w:val="0"/>
          <w:numId w:val="73"/>
        </w:numPr>
        <w:spacing w:before="0" w:beforeAutospacing="0" w:after="120" w:afterAutospacing="0" w:line="300" w:lineRule="atLeast"/>
        <w:rPr>
          <w:rFonts w:ascii="Arial" w:hAnsi="Arial" w:cs="Arial"/>
          <w:sz w:val="20"/>
          <w:szCs w:val="20"/>
        </w:rPr>
      </w:pPr>
      <w:r w:rsidRPr="007024A9">
        <w:rPr>
          <w:rFonts w:ascii="Arial" w:hAnsi="Arial" w:cs="Arial"/>
          <w:sz w:val="20"/>
          <w:szCs w:val="20"/>
        </w:rPr>
        <w:t>the dating of the pregnancy (as confirmed by the current ultrasound) is 17 to 22 weeks gestation; and</w:t>
      </w:r>
    </w:p>
    <w:p w14:paraId="5C67FAF7" w14:textId="4B0B3165" w:rsidR="00DC29C9" w:rsidRPr="007024A9" w:rsidRDefault="00DC29C9" w:rsidP="00B35B5D">
      <w:pPr>
        <w:pStyle w:val="NormalWeb"/>
        <w:numPr>
          <w:ilvl w:val="0"/>
          <w:numId w:val="73"/>
        </w:numPr>
        <w:spacing w:before="0" w:beforeAutospacing="0" w:after="120" w:afterAutospacing="0" w:line="300" w:lineRule="atLeast"/>
        <w:rPr>
          <w:rFonts w:ascii="Arial" w:hAnsi="Arial" w:cs="Arial"/>
          <w:sz w:val="20"/>
          <w:szCs w:val="20"/>
        </w:rPr>
      </w:pPr>
      <w:r w:rsidRPr="007024A9">
        <w:rPr>
          <w:rFonts w:ascii="Arial" w:hAnsi="Arial" w:cs="Arial"/>
          <w:sz w:val="20"/>
          <w:szCs w:val="20"/>
        </w:rPr>
        <w:t>further examination is clinically indicated in the same pregnancy in which item 55759 or 55762 has been performed; and</w:t>
      </w:r>
    </w:p>
    <w:p w14:paraId="53FD8A90" w14:textId="5A17732A" w:rsidR="00DC29C9" w:rsidRPr="007024A9" w:rsidRDefault="00DC29C9" w:rsidP="00B35B5D">
      <w:pPr>
        <w:pStyle w:val="NormalWeb"/>
        <w:numPr>
          <w:ilvl w:val="0"/>
          <w:numId w:val="73"/>
        </w:numPr>
        <w:spacing w:before="0" w:beforeAutospacing="0" w:after="120" w:afterAutospacing="0" w:line="300" w:lineRule="atLeast"/>
        <w:rPr>
          <w:rFonts w:ascii="Arial" w:hAnsi="Arial" w:cs="Arial"/>
          <w:sz w:val="20"/>
          <w:szCs w:val="20"/>
        </w:rPr>
      </w:pPr>
      <w:r w:rsidRPr="007024A9">
        <w:rPr>
          <w:rFonts w:ascii="Arial" w:hAnsi="Arial" w:cs="Arial"/>
          <w:sz w:val="20"/>
          <w:szCs w:val="20"/>
        </w:rPr>
        <w:t xml:space="preserve">the service mentioned in item 55706, 55709, 55712 or 55715 is not performed in conjunction with the current ultrasound during the same pregnancy; and </w:t>
      </w:r>
    </w:p>
    <w:p w14:paraId="2F22A337" w14:textId="50A9E880" w:rsidR="00DC29C9" w:rsidRPr="007024A9" w:rsidRDefault="00DC29C9" w:rsidP="00B35B5D">
      <w:pPr>
        <w:pStyle w:val="NormalWeb"/>
        <w:numPr>
          <w:ilvl w:val="0"/>
          <w:numId w:val="73"/>
        </w:numPr>
        <w:spacing w:before="0" w:beforeAutospacing="0" w:after="0" w:afterAutospacing="0" w:line="300" w:lineRule="atLeast"/>
        <w:rPr>
          <w:rFonts w:ascii="Arial" w:hAnsi="Arial" w:cs="Arial"/>
          <w:sz w:val="20"/>
          <w:szCs w:val="20"/>
        </w:rPr>
      </w:pPr>
      <w:r w:rsidRPr="007024A9">
        <w:rPr>
          <w:rFonts w:ascii="Arial" w:hAnsi="Arial" w:cs="Arial"/>
          <w:sz w:val="20"/>
          <w:szCs w:val="20"/>
        </w:rPr>
        <w:t>the current ultrasound is not performed on the same patient within 24 hours of a service mentioned in item 55757 or 55758 (R)</w:t>
      </w:r>
    </w:p>
    <w:p w14:paraId="15DFA823" w14:textId="77777777" w:rsidR="00DC29C9" w:rsidRPr="004B4580" w:rsidRDefault="00DC29C9" w:rsidP="00B35B5D">
      <w:pPr>
        <w:pStyle w:val="NormalWeb"/>
        <w:spacing w:before="0" w:beforeAutospacing="0" w:after="0" w:afterAutospacing="0" w:line="300" w:lineRule="atLeast"/>
        <w:rPr>
          <w:rFonts w:ascii="Arial" w:hAnsi="Arial" w:cs="Arial"/>
          <w:sz w:val="19"/>
          <w:szCs w:val="19"/>
        </w:rPr>
      </w:pPr>
    </w:p>
    <w:p w14:paraId="5CCCBF0F" w14:textId="77777777" w:rsidR="00CB06AA" w:rsidRPr="004B4580" w:rsidRDefault="00DC29C9" w:rsidP="00B35B5D">
      <w:pPr>
        <w:spacing w:after="0"/>
        <w:rPr>
          <w:rStyle w:val="Descriptorheader"/>
          <w:rFonts w:ascii="Arial" w:hAnsi="Arial" w:cs="Arial"/>
          <w:sz w:val="20"/>
        </w:rPr>
      </w:pPr>
      <w:r w:rsidRPr="004B4580">
        <w:rPr>
          <w:rStyle w:val="Descriptorheader"/>
          <w:rFonts w:ascii="Arial" w:hAnsi="Arial" w:cs="Arial"/>
          <w:szCs w:val="22"/>
        </w:rPr>
        <w:t>Indication:</w:t>
      </w:r>
      <w:r w:rsidRPr="001761A6">
        <w:rPr>
          <w:rStyle w:val="Descriptorheader"/>
          <w:rFonts w:ascii="Arial" w:hAnsi="Arial" w:cs="Arial"/>
          <w:sz w:val="20"/>
        </w:rPr>
        <w:t xml:space="preserve"> </w:t>
      </w:r>
    </w:p>
    <w:p w14:paraId="40420A4D" w14:textId="3169EF48" w:rsidR="00DC29C9" w:rsidRPr="004B4580" w:rsidRDefault="00DC29C9" w:rsidP="005B55C9">
      <w:pPr>
        <w:pStyle w:val="ListParagraph"/>
        <w:numPr>
          <w:ilvl w:val="0"/>
          <w:numId w:val="100"/>
        </w:numPr>
        <w:spacing w:after="0"/>
        <w:rPr>
          <w:rStyle w:val="Descriptorheader"/>
          <w:rFonts w:ascii="Arial" w:hAnsi="Arial" w:cs="Arial"/>
          <w:b w:val="0"/>
          <w:bCs w:val="0"/>
          <w:sz w:val="20"/>
        </w:rPr>
      </w:pPr>
      <w:r w:rsidRPr="004B4580">
        <w:rPr>
          <w:rStyle w:val="Descriptorheader"/>
          <w:rFonts w:ascii="Arial" w:hAnsi="Arial" w:cs="Arial"/>
          <w:b w:val="0"/>
          <w:bCs w:val="0"/>
          <w:sz w:val="20"/>
        </w:rPr>
        <w:t>Minor changes to the descriptor have been made to make it clear that the item is referring to the current ultrasound</w:t>
      </w:r>
      <w:r w:rsidR="00CB06AA" w:rsidRPr="004B4580">
        <w:rPr>
          <w:rStyle w:val="Descriptorheader"/>
          <w:rFonts w:ascii="Arial" w:hAnsi="Arial" w:cs="Arial"/>
          <w:b w:val="0"/>
          <w:bCs w:val="0"/>
          <w:sz w:val="20"/>
        </w:rPr>
        <w:t xml:space="preserve"> and also restricting the claiming of the service within 24 hours of item 55757 or 55758</w:t>
      </w:r>
      <w:r w:rsidRPr="004B4580">
        <w:rPr>
          <w:rStyle w:val="Descriptorheader"/>
          <w:rFonts w:ascii="Arial" w:hAnsi="Arial" w:cs="Arial"/>
          <w:b w:val="0"/>
          <w:bCs w:val="0"/>
          <w:sz w:val="20"/>
        </w:rPr>
        <w:t xml:space="preserve">. </w:t>
      </w:r>
    </w:p>
    <w:p w14:paraId="0AFC3513" w14:textId="088CBF98" w:rsidR="00CB06AA" w:rsidRPr="004B4580" w:rsidRDefault="00CB06AA" w:rsidP="00DC29C9">
      <w:pPr>
        <w:spacing w:after="0"/>
        <w:rPr>
          <w:rStyle w:val="Descriptorheader"/>
          <w:rFonts w:ascii="Arial" w:hAnsi="Arial" w:cs="Arial"/>
          <w:b w:val="0"/>
          <w:bCs w:val="0"/>
          <w:sz w:val="20"/>
        </w:rPr>
      </w:pPr>
    </w:p>
    <w:p w14:paraId="5DC54F27" w14:textId="77777777" w:rsidR="00CB06AA" w:rsidRPr="00137D42" w:rsidRDefault="00CB06AA" w:rsidP="00CB06AA">
      <w:pPr>
        <w:spacing w:after="0" w:line="259" w:lineRule="auto"/>
        <w:rPr>
          <w:rFonts w:cs="Arial"/>
          <w:noProof/>
        </w:rPr>
      </w:pPr>
      <w:r w:rsidRPr="004B4580">
        <w:rPr>
          <w:rStyle w:val="Descriptorheader"/>
          <w:rFonts w:ascii="Arial" w:hAnsi="Arial" w:cs="Arial"/>
        </w:rPr>
        <w:t>Billing requirement:</w:t>
      </w:r>
      <w:r w:rsidRPr="001761A6">
        <w:rPr>
          <w:rFonts w:cs="Arial"/>
          <w:noProof/>
        </w:rPr>
        <w:t xml:space="preserve"> </w:t>
      </w:r>
    </w:p>
    <w:p w14:paraId="3F7DBB4C" w14:textId="57C34A67" w:rsidR="00B35B5D" w:rsidRPr="004B4580" w:rsidRDefault="00B35B5D" w:rsidP="005B55C9">
      <w:pPr>
        <w:pStyle w:val="ListParagraph"/>
        <w:numPr>
          <w:ilvl w:val="0"/>
          <w:numId w:val="104"/>
        </w:numPr>
        <w:spacing w:after="0"/>
        <w:rPr>
          <w:rStyle w:val="Descriptorheader"/>
          <w:rFonts w:ascii="Arial" w:hAnsi="Arial" w:cs="Arial"/>
          <w:b w:val="0"/>
          <w:bCs w:val="0"/>
          <w:sz w:val="20"/>
        </w:rPr>
      </w:pPr>
      <w:r w:rsidRPr="004B4580">
        <w:rPr>
          <w:rStyle w:val="Descriptorheader"/>
          <w:rFonts w:ascii="Arial" w:hAnsi="Arial" w:cs="Arial"/>
          <w:b w:val="0"/>
          <w:bCs w:val="0"/>
          <w:sz w:val="20"/>
        </w:rPr>
        <w:t xml:space="preserve">Item 55759 or 55762 </w:t>
      </w:r>
      <w:r w:rsidR="00F2711E" w:rsidRPr="004B4580">
        <w:rPr>
          <w:rStyle w:val="Descriptorheader"/>
          <w:rFonts w:ascii="Arial" w:hAnsi="Arial" w:cs="Arial"/>
          <w:b w:val="0"/>
          <w:bCs w:val="0"/>
          <w:iCs w:val="0"/>
          <w:spacing w:val="0"/>
          <w:sz w:val="20"/>
        </w:rPr>
        <w:t>should be performed in the same pregnancy as</w:t>
      </w:r>
      <w:r w:rsidR="00F2711E" w:rsidRPr="004B4580">
        <w:rPr>
          <w:rStyle w:val="Descriptorheader"/>
          <w:rFonts w:ascii="Arial" w:hAnsi="Arial" w:cs="Arial"/>
          <w:b w:val="0"/>
          <w:bCs w:val="0"/>
          <w:sz w:val="20"/>
        </w:rPr>
        <w:t xml:space="preserve"> item </w:t>
      </w:r>
      <w:r w:rsidRPr="004B4580">
        <w:rPr>
          <w:rStyle w:val="Descriptorheader"/>
          <w:rFonts w:ascii="Arial" w:hAnsi="Arial" w:cs="Arial"/>
          <w:b w:val="0"/>
          <w:bCs w:val="0"/>
          <w:sz w:val="20"/>
        </w:rPr>
        <w:t>55764.</w:t>
      </w:r>
    </w:p>
    <w:p w14:paraId="36DD9B17" w14:textId="6C78579F" w:rsidR="00B35B5D" w:rsidRPr="00137D42" w:rsidRDefault="00B35B5D" w:rsidP="005B55C9">
      <w:pPr>
        <w:pStyle w:val="ListParagraph"/>
        <w:numPr>
          <w:ilvl w:val="0"/>
          <w:numId w:val="104"/>
        </w:numPr>
        <w:spacing w:after="0"/>
        <w:rPr>
          <w:rStyle w:val="Descriptorheader"/>
          <w:rFonts w:ascii="Arial" w:hAnsi="Arial" w:cs="Arial"/>
          <w:b w:val="0"/>
          <w:bCs w:val="0"/>
          <w:sz w:val="20"/>
        </w:rPr>
      </w:pPr>
      <w:r w:rsidRPr="004B4580">
        <w:rPr>
          <w:rStyle w:val="Descriptorheader"/>
          <w:rFonts w:ascii="Arial" w:hAnsi="Arial" w:cs="Arial"/>
          <w:b w:val="0"/>
          <w:bCs w:val="0"/>
          <w:sz w:val="20"/>
        </w:rPr>
        <w:t xml:space="preserve">Item 55764 cannot be </w:t>
      </w:r>
      <w:r w:rsidR="00856864" w:rsidRPr="004B4580">
        <w:rPr>
          <w:rStyle w:val="Descriptorheader"/>
          <w:rFonts w:ascii="Arial" w:hAnsi="Arial" w:cs="Arial"/>
          <w:b w:val="0"/>
          <w:bCs w:val="0"/>
          <w:sz w:val="20"/>
        </w:rPr>
        <w:t>performed</w:t>
      </w:r>
      <w:r w:rsidRPr="004B4580">
        <w:rPr>
          <w:rStyle w:val="Descriptorheader"/>
          <w:rFonts w:ascii="Arial" w:hAnsi="Arial" w:cs="Arial"/>
          <w:b w:val="0"/>
          <w:bCs w:val="0"/>
          <w:sz w:val="20"/>
        </w:rPr>
        <w:t xml:space="preserve"> in </w:t>
      </w:r>
      <w:r w:rsidR="001124C7" w:rsidRPr="004B4580">
        <w:rPr>
          <w:rStyle w:val="Descriptorheader"/>
          <w:rFonts w:ascii="Arial" w:hAnsi="Arial" w:cs="Arial"/>
          <w:b w:val="0"/>
          <w:bCs w:val="0"/>
          <w:sz w:val="20"/>
        </w:rPr>
        <w:t xml:space="preserve">conjunction with </w:t>
      </w:r>
      <w:r w:rsidRPr="004B4580">
        <w:rPr>
          <w:rStyle w:val="Descriptorheader"/>
          <w:rFonts w:ascii="Arial" w:hAnsi="Arial" w:cs="Arial"/>
          <w:b w:val="0"/>
          <w:bCs w:val="0"/>
          <w:sz w:val="20"/>
        </w:rPr>
        <w:t xml:space="preserve">item </w:t>
      </w:r>
      <w:r w:rsidRPr="007024A9">
        <w:rPr>
          <w:rFonts w:cs="Arial"/>
          <w:szCs w:val="20"/>
        </w:rPr>
        <w:t>55706, 55709, 55712 or 55715.</w:t>
      </w:r>
    </w:p>
    <w:p w14:paraId="1A9EEBB5" w14:textId="57DB8B3C" w:rsidR="00CB06AA" w:rsidRPr="00671871" w:rsidRDefault="00B35B5D" w:rsidP="005B55C9">
      <w:pPr>
        <w:pStyle w:val="ListParagraph"/>
        <w:numPr>
          <w:ilvl w:val="0"/>
          <w:numId w:val="104"/>
        </w:numPr>
        <w:spacing w:after="0"/>
        <w:rPr>
          <w:rStyle w:val="Descriptorheader"/>
          <w:rFonts w:ascii="Arial" w:hAnsi="Arial" w:cs="Arial"/>
          <w:b w:val="0"/>
          <w:bCs w:val="0"/>
          <w:sz w:val="20"/>
        </w:rPr>
      </w:pPr>
      <w:r w:rsidRPr="007024A9">
        <w:rPr>
          <w:rStyle w:val="Descriptorheader"/>
          <w:rFonts w:ascii="Arial" w:hAnsi="Arial" w:cs="Arial"/>
          <w:b w:val="0"/>
          <w:bCs w:val="0"/>
          <w:sz w:val="20"/>
        </w:rPr>
        <w:t xml:space="preserve">Item 55764 cannot be </w:t>
      </w:r>
      <w:r w:rsidR="00856864" w:rsidRPr="007024A9">
        <w:rPr>
          <w:rStyle w:val="Descriptorheader"/>
          <w:rFonts w:ascii="Arial" w:hAnsi="Arial" w:cs="Arial"/>
          <w:b w:val="0"/>
          <w:bCs w:val="0"/>
          <w:sz w:val="20"/>
        </w:rPr>
        <w:t>performed</w:t>
      </w:r>
      <w:r w:rsidRPr="007024A9">
        <w:rPr>
          <w:rStyle w:val="Descriptorheader"/>
          <w:rFonts w:ascii="Arial" w:hAnsi="Arial" w:cs="Arial"/>
          <w:b w:val="0"/>
          <w:bCs w:val="0"/>
          <w:sz w:val="20"/>
        </w:rPr>
        <w:t xml:space="preserve"> </w:t>
      </w:r>
      <w:r w:rsidR="00CB06AA" w:rsidRPr="00137D42">
        <w:rPr>
          <w:rStyle w:val="Descriptorheader"/>
          <w:rFonts w:ascii="Arial" w:hAnsi="Arial" w:cs="Arial"/>
          <w:b w:val="0"/>
          <w:bCs w:val="0"/>
          <w:sz w:val="20"/>
        </w:rPr>
        <w:t>within 24 hours of a service mentioned in item 55757 or 55758.</w:t>
      </w:r>
    </w:p>
    <w:p w14:paraId="7173819D" w14:textId="79D77086" w:rsidR="00CB06AA" w:rsidRPr="00671871" w:rsidRDefault="00CB06AA" w:rsidP="005B55C9">
      <w:pPr>
        <w:pStyle w:val="ListParagraph"/>
        <w:numPr>
          <w:ilvl w:val="0"/>
          <w:numId w:val="104"/>
        </w:numPr>
        <w:spacing w:after="0"/>
        <w:rPr>
          <w:rStyle w:val="Descriptorheader"/>
          <w:rFonts w:ascii="Arial" w:hAnsi="Arial" w:cs="Arial"/>
          <w:b w:val="0"/>
          <w:bCs w:val="0"/>
          <w:sz w:val="20"/>
        </w:rPr>
      </w:pPr>
      <w:r w:rsidRPr="004B4580">
        <w:rPr>
          <w:rFonts w:cs="Arial"/>
        </w:rPr>
        <w:t xml:space="preserve">Item 55764 can be </w:t>
      </w:r>
      <w:r w:rsidR="00856864" w:rsidRPr="00137D42">
        <w:rPr>
          <w:rFonts w:cs="Arial"/>
        </w:rPr>
        <w:t>performed</w:t>
      </w:r>
      <w:r w:rsidRPr="00671871">
        <w:rPr>
          <w:rFonts w:cs="Arial"/>
        </w:rPr>
        <w:t xml:space="preserve"> as</w:t>
      </w:r>
      <w:r w:rsidR="00B35B5D" w:rsidRPr="00671871">
        <w:rPr>
          <w:rFonts w:cs="Arial"/>
        </w:rPr>
        <w:t xml:space="preserve"> often as</w:t>
      </w:r>
      <w:r w:rsidRPr="00671871">
        <w:rPr>
          <w:rFonts w:cs="Arial"/>
        </w:rPr>
        <w:t xml:space="preserve"> clinically required.</w:t>
      </w:r>
    </w:p>
    <w:p w14:paraId="4091FFAB" w14:textId="77777777" w:rsidR="00DC29C9" w:rsidRPr="007024A9" w:rsidRDefault="00DC29C9" w:rsidP="00DC29C9">
      <w:pPr>
        <w:spacing w:after="0"/>
        <w:rPr>
          <w:rStyle w:val="Descriptorheader"/>
          <w:rFonts w:ascii="Arial" w:hAnsi="Arial" w:cs="Arial"/>
          <w:b w:val="0"/>
          <w:bCs w:val="0"/>
          <w:sz w:val="20"/>
          <w:szCs w:val="20"/>
        </w:rPr>
      </w:pPr>
    </w:p>
    <w:p w14:paraId="3C0A18D7" w14:textId="4B05DD06" w:rsidR="00DC29C9" w:rsidRPr="00671871" w:rsidRDefault="00DC29C9" w:rsidP="00DC29C9">
      <w:pPr>
        <w:spacing w:after="0"/>
        <w:rPr>
          <w:rFonts w:cs="Arial"/>
          <w:noProof/>
        </w:rPr>
      </w:pPr>
      <w:r w:rsidRPr="004B4580">
        <w:rPr>
          <w:rStyle w:val="Descriptorheader"/>
          <w:rFonts w:ascii="Arial" w:hAnsi="Arial" w:cs="Arial"/>
        </w:rPr>
        <w:t>MBS fee:</w:t>
      </w:r>
      <w:r w:rsidRPr="001761A6">
        <w:rPr>
          <w:rFonts w:cs="Arial"/>
          <w:noProof/>
        </w:rPr>
        <w:t xml:space="preserve"> </w:t>
      </w:r>
      <w:r w:rsidR="00D20447" w:rsidRPr="00137D42">
        <w:rPr>
          <w:rFonts w:cs="Arial"/>
          <w:noProof/>
        </w:rPr>
        <w:t>$166.45 (n</w:t>
      </w:r>
      <w:r w:rsidRPr="00671871">
        <w:rPr>
          <w:rFonts w:cs="Arial"/>
          <w:noProof/>
        </w:rPr>
        <w:t>o change</w:t>
      </w:r>
      <w:r w:rsidR="00D20447" w:rsidRPr="00671871">
        <w:rPr>
          <w:rFonts w:cs="Arial"/>
          <w:noProof/>
        </w:rPr>
        <w:t>)</w:t>
      </w:r>
    </w:p>
    <w:p w14:paraId="3AFD0978" w14:textId="186115B7" w:rsidR="004E7B81" w:rsidRPr="004B4580" w:rsidRDefault="004E7B81" w:rsidP="00DC29C9">
      <w:pPr>
        <w:spacing w:after="0"/>
        <w:rPr>
          <w:rFonts w:cs="Arial"/>
          <w:noProof/>
        </w:rPr>
      </w:pPr>
    </w:p>
    <w:p w14:paraId="6B1331E9" w14:textId="77777777" w:rsidR="004E7B81" w:rsidRPr="004B4580" w:rsidRDefault="004E7B81" w:rsidP="00B35B5D">
      <w:pPr>
        <w:spacing w:after="120"/>
        <w:rPr>
          <w:rFonts w:cs="Arial"/>
          <w:iCs/>
          <w:noProof/>
          <w:color w:val="002060"/>
          <w:spacing w:val="5"/>
          <w:sz w:val="22"/>
        </w:rPr>
      </w:pPr>
      <w:r w:rsidRPr="004B4580">
        <w:rPr>
          <w:rFonts w:cs="Arial"/>
          <w:b/>
          <w:bCs/>
          <w:iCs/>
          <w:noProof/>
          <w:spacing w:val="5"/>
          <w:sz w:val="22"/>
        </w:rPr>
        <w:lastRenderedPageBreak/>
        <w:t>Private Health Insurance Classifications:</w:t>
      </w:r>
      <w:r w:rsidRPr="004B4580">
        <w:rPr>
          <w:rFonts w:cs="Arial"/>
          <w:iCs/>
          <w:noProof/>
          <w:spacing w:val="5"/>
          <w:sz w:val="22"/>
        </w:rPr>
        <w:t xml:space="preserve"> (no change)</w:t>
      </w:r>
    </w:p>
    <w:p w14:paraId="5A6EBAFE" w14:textId="77777777" w:rsidR="004E7B81" w:rsidRPr="00671871" w:rsidRDefault="004E7B81" w:rsidP="00B35B5D">
      <w:pPr>
        <w:pStyle w:val="ListParagraph"/>
        <w:numPr>
          <w:ilvl w:val="0"/>
          <w:numId w:val="12"/>
        </w:numPr>
        <w:autoSpaceDE w:val="0"/>
        <w:autoSpaceDN w:val="0"/>
        <w:adjustRightInd w:val="0"/>
        <w:spacing w:after="120"/>
        <w:contextualSpacing w:val="0"/>
        <w:rPr>
          <w:rFonts w:eastAsiaTheme="minorHAnsi" w:cs="Arial"/>
        </w:rPr>
      </w:pPr>
      <w:r w:rsidRPr="001761A6">
        <w:rPr>
          <w:rFonts w:eastAsiaTheme="minorHAnsi" w:cs="Arial"/>
          <w:b/>
          <w:bCs/>
        </w:rPr>
        <w:t xml:space="preserve">Clinical </w:t>
      </w:r>
      <w:r w:rsidRPr="00137D42">
        <w:rPr>
          <w:rFonts w:eastAsiaTheme="minorHAnsi" w:cs="Arial"/>
          <w:b/>
          <w:bCs/>
        </w:rPr>
        <w:t>Category:</w:t>
      </w:r>
      <w:r w:rsidRPr="00671871">
        <w:rPr>
          <w:rFonts w:eastAsiaTheme="minorHAnsi" w:cs="Arial"/>
        </w:rPr>
        <w:tab/>
        <w:t>Support list (DI)</w:t>
      </w:r>
    </w:p>
    <w:p w14:paraId="1037155F" w14:textId="6571D1E0" w:rsidR="00DC29C9" w:rsidRPr="004B4580" w:rsidRDefault="004E7B81" w:rsidP="005B55C9">
      <w:pPr>
        <w:pStyle w:val="ListParagraph"/>
        <w:numPr>
          <w:ilvl w:val="0"/>
          <w:numId w:val="12"/>
        </w:numPr>
        <w:autoSpaceDE w:val="0"/>
        <w:autoSpaceDN w:val="0"/>
        <w:adjustRightInd w:val="0"/>
        <w:spacing w:after="0"/>
        <w:contextualSpacing w:val="0"/>
        <w:rPr>
          <w:rFonts w:eastAsiaTheme="minorHAnsi" w:cs="Arial"/>
        </w:rPr>
      </w:pPr>
      <w:r w:rsidRPr="004B4580">
        <w:rPr>
          <w:rFonts w:eastAsiaTheme="minorHAnsi" w:cs="Arial"/>
          <w:b/>
          <w:bCs/>
        </w:rPr>
        <w:t>Procedure Type:</w:t>
      </w:r>
      <w:r w:rsidRPr="004B4580">
        <w:rPr>
          <w:rFonts w:eastAsiaTheme="minorHAnsi" w:cs="Arial"/>
        </w:rPr>
        <w:tab/>
        <w:t xml:space="preserve">Unlisted </w:t>
      </w:r>
    </w:p>
    <w:p w14:paraId="7F7BEF52" w14:textId="77777777" w:rsidR="00340769" w:rsidRPr="007024A9" w:rsidRDefault="00340769">
      <w:pPr>
        <w:spacing w:after="0" w:line="240" w:lineRule="auto"/>
        <w:rPr>
          <w:rStyle w:val="AmendedItemNumber"/>
          <w:rFonts w:eastAsia="Times New Roman" w:cs="Arial"/>
          <w:b w:val="0"/>
          <w:bCs/>
          <w:iCs/>
          <w:sz w:val="36"/>
          <w:szCs w:val="28"/>
        </w:rPr>
      </w:pPr>
      <w:r w:rsidRPr="004B4580">
        <w:rPr>
          <w:rStyle w:val="AmendedItemNumber"/>
          <w:rFonts w:cs="Arial"/>
        </w:rPr>
        <w:br w:type="page"/>
      </w:r>
    </w:p>
    <w:p w14:paraId="699BBB42" w14:textId="4967577D" w:rsidR="00C150FA" w:rsidRPr="003F66E9" w:rsidRDefault="00C150FA" w:rsidP="003F66E9">
      <w:pPr>
        <w:spacing w:after="0"/>
        <w:rPr>
          <w:rStyle w:val="NEWItemNumber"/>
          <w:rFonts w:cs="Arial"/>
          <w:sz w:val="36"/>
          <w:szCs w:val="36"/>
        </w:rPr>
      </w:pPr>
      <w:r w:rsidRPr="003F66E9">
        <w:rPr>
          <w:rStyle w:val="NEWItemNumber"/>
          <w:rFonts w:cs="Arial"/>
          <w:sz w:val="36"/>
          <w:szCs w:val="36"/>
        </w:rPr>
        <w:lastRenderedPageBreak/>
        <w:t>Amended item – 55766 –</w:t>
      </w:r>
      <w:r w:rsidR="00812664" w:rsidRPr="003F66E9">
        <w:rPr>
          <w:rStyle w:val="NEWItemNumber"/>
          <w:rFonts w:cs="Arial"/>
          <w:sz w:val="36"/>
          <w:szCs w:val="36"/>
        </w:rPr>
        <w:t xml:space="preserve"> </w:t>
      </w:r>
      <w:r w:rsidRPr="003F66E9">
        <w:rPr>
          <w:rStyle w:val="NEWItemNumber"/>
          <w:rFonts w:cs="Arial"/>
          <w:sz w:val="36"/>
          <w:szCs w:val="36"/>
        </w:rPr>
        <w:t xml:space="preserve">Pelvic ultrasound for further examination of multiple pregnancy </w:t>
      </w:r>
      <w:r w:rsidR="00CD1503" w:rsidRPr="003F66E9">
        <w:rPr>
          <w:rStyle w:val="NEWItemNumber"/>
          <w:rFonts w:cs="Arial"/>
          <w:sz w:val="36"/>
          <w:szCs w:val="36"/>
        </w:rPr>
        <w:t>17 to</w:t>
      </w:r>
      <w:r w:rsidRPr="003F66E9">
        <w:rPr>
          <w:rStyle w:val="NEWItemNumber"/>
          <w:rFonts w:cs="Arial"/>
          <w:sz w:val="36"/>
          <w:szCs w:val="36"/>
        </w:rPr>
        <w:t xml:space="preserve"> 22 weeks gestation (NR)</w:t>
      </w:r>
    </w:p>
    <w:p w14:paraId="166BCB8A" w14:textId="27D3BA56" w:rsidR="00C150FA" w:rsidRPr="004B4580" w:rsidRDefault="00C150FA" w:rsidP="00C150FA">
      <w:pPr>
        <w:spacing w:after="0"/>
        <w:rPr>
          <w:rFonts w:cs="Arial"/>
          <w:noProof/>
        </w:rPr>
      </w:pPr>
      <w:r w:rsidRPr="004B4580">
        <w:rPr>
          <w:rStyle w:val="Descriptorheader"/>
          <w:rFonts w:ascii="Arial" w:hAnsi="Arial" w:cs="Arial"/>
        </w:rPr>
        <w:t xml:space="preserve">Overview: </w:t>
      </w:r>
      <w:r w:rsidRPr="001761A6">
        <w:rPr>
          <w:rFonts w:cs="Arial"/>
          <w:noProof/>
        </w:rPr>
        <w:t>The descriptor has been amended to restrict item 557</w:t>
      </w:r>
      <w:r w:rsidR="00F42FF2" w:rsidRPr="00137D42">
        <w:rPr>
          <w:rFonts w:cs="Arial"/>
          <w:noProof/>
        </w:rPr>
        <w:t>66</w:t>
      </w:r>
      <w:r w:rsidRPr="00671871">
        <w:rPr>
          <w:rFonts w:cs="Arial"/>
          <w:noProof/>
        </w:rPr>
        <w:t xml:space="preserve"> being </w:t>
      </w:r>
      <w:r w:rsidR="00856864" w:rsidRPr="00671871">
        <w:rPr>
          <w:rFonts w:cs="Arial"/>
          <w:noProof/>
        </w:rPr>
        <w:t>performed</w:t>
      </w:r>
      <w:r w:rsidRPr="00671871">
        <w:rPr>
          <w:rFonts w:cs="Arial"/>
          <w:noProof/>
        </w:rPr>
        <w:t xml:space="preserve"> within 24 hours of items 55757</w:t>
      </w:r>
      <w:r w:rsidR="00F42FF2" w:rsidRPr="004B4580">
        <w:rPr>
          <w:rFonts w:cs="Arial"/>
          <w:noProof/>
        </w:rPr>
        <w:t xml:space="preserve"> </w:t>
      </w:r>
      <w:r w:rsidRPr="004B4580">
        <w:rPr>
          <w:rFonts w:cs="Arial"/>
          <w:noProof/>
        </w:rPr>
        <w:t>(R) or 55758</w:t>
      </w:r>
      <w:r w:rsidR="00F42FF2" w:rsidRPr="004B4580">
        <w:rPr>
          <w:rFonts w:cs="Arial"/>
          <w:noProof/>
        </w:rPr>
        <w:t xml:space="preserve"> </w:t>
      </w:r>
      <w:r w:rsidRPr="004B4580">
        <w:rPr>
          <w:rFonts w:cs="Arial"/>
          <w:noProof/>
        </w:rPr>
        <w:t xml:space="preserve">(NR). Minor administrative changes have also been made to the descriptor. </w:t>
      </w:r>
    </w:p>
    <w:p w14:paraId="406C2A93" w14:textId="77777777" w:rsidR="00C150FA" w:rsidRPr="007024A9" w:rsidRDefault="00C150FA" w:rsidP="00C150FA">
      <w:pPr>
        <w:spacing w:after="0"/>
        <w:rPr>
          <w:rStyle w:val="Descriptorheader"/>
          <w:rFonts w:ascii="Arial" w:hAnsi="Arial" w:cs="Arial"/>
          <w:b w:val="0"/>
          <w:bCs w:val="0"/>
          <w:sz w:val="20"/>
          <w:szCs w:val="20"/>
        </w:rPr>
      </w:pPr>
    </w:p>
    <w:p w14:paraId="10AA2126" w14:textId="77777777" w:rsidR="00C150FA" w:rsidRPr="00137D42" w:rsidRDefault="00C150FA" w:rsidP="00C150FA">
      <w:pPr>
        <w:spacing w:after="0"/>
        <w:rPr>
          <w:rFonts w:cs="Arial"/>
          <w:noProof/>
        </w:rPr>
      </w:pPr>
      <w:r w:rsidRPr="004B4580">
        <w:rPr>
          <w:rStyle w:val="Descriptorheader"/>
          <w:rFonts w:ascii="Arial" w:hAnsi="Arial" w:cs="Arial"/>
        </w:rPr>
        <w:t>Descriptor:</w:t>
      </w:r>
      <w:r w:rsidRPr="001761A6">
        <w:rPr>
          <w:rFonts w:cs="Arial"/>
        </w:rPr>
        <w:t xml:space="preserve"> </w:t>
      </w:r>
    </w:p>
    <w:p w14:paraId="0DA8D17D" w14:textId="4F46D239" w:rsidR="00C150FA" w:rsidRPr="007024A9" w:rsidRDefault="00C150FA" w:rsidP="005054CF">
      <w:pPr>
        <w:pStyle w:val="NormalWeb"/>
        <w:spacing w:before="0" w:beforeAutospacing="0" w:after="120" w:afterAutospacing="0" w:line="300" w:lineRule="atLeast"/>
        <w:ind w:left="1418" w:hanging="1440"/>
        <w:rPr>
          <w:rFonts w:ascii="Arial" w:hAnsi="Arial" w:cs="Arial"/>
          <w:sz w:val="20"/>
          <w:szCs w:val="20"/>
        </w:rPr>
      </w:pPr>
      <w:r w:rsidRPr="007024A9">
        <w:rPr>
          <w:rFonts w:ascii="Arial" w:hAnsi="Arial" w:cs="Arial"/>
          <w:noProof/>
          <w:sz w:val="20"/>
          <w:szCs w:val="20"/>
          <w:lang w:eastAsia="en-US"/>
        </w:rPr>
        <w:t>55766</w:t>
      </w:r>
      <w:r w:rsidRPr="007024A9">
        <w:rPr>
          <w:rFonts w:ascii="Arial" w:hAnsi="Arial" w:cs="Arial"/>
          <w:noProof/>
          <w:sz w:val="20"/>
          <w:szCs w:val="20"/>
          <w:lang w:eastAsia="en-US"/>
        </w:rPr>
        <w:tab/>
      </w:r>
      <w:r w:rsidRPr="007024A9">
        <w:rPr>
          <w:rFonts w:ascii="Arial" w:hAnsi="Arial" w:cs="Arial"/>
          <w:sz w:val="20"/>
          <w:szCs w:val="20"/>
        </w:rPr>
        <w:t>Pelvis or abdomen, pregnancy</w:t>
      </w:r>
      <w:r w:rsidR="005054CF" w:rsidRPr="007024A9">
        <w:rPr>
          <w:rFonts w:ascii="Arial" w:hAnsi="Arial" w:cs="Arial"/>
          <w:sz w:val="20"/>
          <w:szCs w:val="20"/>
        </w:rPr>
        <w:t>-</w:t>
      </w:r>
      <w:r w:rsidRPr="007024A9">
        <w:rPr>
          <w:rFonts w:ascii="Arial" w:hAnsi="Arial" w:cs="Arial"/>
          <w:sz w:val="20"/>
          <w:szCs w:val="20"/>
        </w:rPr>
        <w:t xml:space="preserve">related or pregnancy complication, fetal development and anatomy, ultrasound (the </w:t>
      </w:r>
      <w:r w:rsidRPr="007024A9">
        <w:rPr>
          <w:rFonts w:ascii="Arial" w:hAnsi="Arial" w:cs="Arial"/>
          <w:b/>
          <w:bCs/>
          <w:i/>
          <w:iCs/>
          <w:sz w:val="20"/>
          <w:szCs w:val="20"/>
        </w:rPr>
        <w:t>current ultrasound</w:t>
      </w:r>
      <w:r w:rsidRPr="007024A9">
        <w:rPr>
          <w:rFonts w:ascii="Arial" w:hAnsi="Arial" w:cs="Arial"/>
          <w:sz w:val="20"/>
          <w:szCs w:val="20"/>
        </w:rPr>
        <w:t>) scan of, by any or all approaches, with measurement of all parameters for dating purposes, performed by or on behalf of a medical practitioner, who is a Member or Fellow of the Royal Australian and New Zealand College of Obstetricians and Gynaecologists, if:</w:t>
      </w:r>
    </w:p>
    <w:p w14:paraId="3DC911C2" w14:textId="77777777" w:rsidR="00C150FA" w:rsidRPr="007024A9" w:rsidRDefault="00C150FA" w:rsidP="005054CF">
      <w:pPr>
        <w:pStyle w:val="NormalWeb"/>
        <w:numPr>
          <w:ilvl w:val="0"/>
          <w:numId w:val="51"/>
        </w:numPr>
        <w:spacing w:before="0" w:beforeAutospacing="0" w:after="120" w:afterAutospacing="0" w:line="300" w:lineRule="atLeast"/>
        <w:rPr>
          <w:rFonts w:ascii="Arial" w:hAnsi="Arial" w:cs="Arial"/>
          <w:sz w:val="20"/>
          <w:szCs w:val="20"/>
        </w:rPr>
      </w:pPr>
      <w:r w:rsidRPr="007024A9">
        <w:rPr>
          <w:rFonts w:ascii="Arial" w:hAnsi="Arial" w:cs="Arial"/>
          <w:sz w:val="20"/>
          <w:szCs w:val="20"/>
        </w:rPr>
        <w:t>an ultrasound of the same pregnancy confirms a multiple pregnancy; and</w:t>
      </w:r>
    </w:p>
    <w:p w14:paraId="2BD78465" w14:textId="28E6EAC3" w:rsidR="00C150FA" w:rsidRPr="007024A9" w:rsidRDefault="00C150FA" w:rsidP="005054CF">
      <w:pPr>
        <w:pStyle w:val="NormalWeb"/>
        <w:numPr>
          <w:ilvl w:val="0"/>
          <w:numId w:val="51"/>
        </w:numPr>
        <w:spacing w:before="0" w:beforeAutospacing="0" w:after="120" w:afterAutospacing="0" w:line="300" w:lineRule="atLeast"/>
        <w:rPr>
          <w:rFonts w:ascii="Arial" w:hAnsi="Arial" w:cs="Arial"/>
          <w:sz w:val="20"/>
          <w:szCs w:val="20"/>
        </w:rPr>
      </w:pPr>
      <w:r w:rsidRPr="007024A9">
        <w:rPr>
          <w:rFonts w:ascii="Arial" w:hAnsi="Arial" w:cs="Arial"/>
          <w:sz w:val="20"/>
          <w:szCs w:val="20"/>
        </w:rPr>
        <w:t>the dating of the pregnancy (as confirmed by the current ultrasound) is 17 to 22 weeks of gestation; and</w:t>
      </w:r>
    </w:p>
    <w:p w14:paraId="057C3F33" w14:textId="77777777" w:rsidR="00C150FA" w:rsidRPr="007024A9" w:rsidRDefault="00C150FA" w:rsidP="005054CF">
      <w:pPr>
        <w:pStyle w:val="NormalWeb"/>
        <w:numPr>
          <w:ilvl w:val="0"/>
          <w:numId w:val="51"/>
        </w:numPr>
        <w:spacing w:before="0" w:beforeAutospacing="0" w:after="120" w:afterAutospacing="0" w:line="300" w:lineRule="atLeast"/>
        <w:rPr>
          <w:rFonts w:ascii="Arial" w:hAnsi="Arial" w:cs="Arial"/>
          <w:sz w:val="20"/>
          <w:szCs w:val="20"/>
        </w:rPr>
      </w:pPr>
      <w:r w:rsidRPr="007024A9">
        <w:rPr>
          <w:rFonts w:ascii="Arial" w:hAnsi="Arial" w:cs="Arial"/>
          <w:sz w:val="20"/>
          <w:szCs w:val="20"/>
        </w:rPr>
        <w:t>further examination is clinically indicated in the same pregnancy in which item 55759 or 55762 has been performed; and</w:t>
      </w:r>
    </w:p>
    <w:p w14:paraId="30B3903E" w14:textId="6563CD1B" w:rsidR="00C150FA" w:rsidRPr="007024A9" w:rsidRDefault="00C150FA" w:rsidP="005054CF">
      <w:pPr>
        <w:pStyle w:val="NormalWeb"/>
        <w:numPr>
          <w:ilvl w:val="0"/>
          <w:numId w:val="51"/>
        </w:numPr>
        <w:spacing w:before="0" w:beforeAutospacing="0" w:after="120" w:afterAutospacing="0" w:line="300" w:lineRule="atLeast"/>
        <w:rPr>
          <w:rFonts w:ascii="Arial" w:hAnsi="Arial" w:cs="Arial"/>
          <w:sz w:val="20"/>
          <w:szCs w:val="20"/>
        </w:rPr>
      </w:pPr>
      <w:r w:rsidRPr="007024A9">
        <w:rPr>
          <w:rFonts w:ascii="Arial" w:hAnsi="Arial" w:cs="Arial"/>
          <w:sz w:val="20"/>
          <w:szCs w:val="20"/>
        </w:rPr>
        <w:t xml:space="preserve">the service mentioned in item 55706, 55709, 55712 or 55715, is not performed in conjunction with the current ultrasound during the same pregnancy; and </w:t>
      </w:r>
    </w:p>
    <w:p w14:paraId="33EE123D" w14:textId="3D9C4FF0" w:rsidR="00C150FA" w:rsidRPr="007024A9" w:rsidRDefault="00C150FA" w:rsidP="001124C7">
      <w:pPr>
        <w:pStyle w:val="NormalWeb"/>
        <w:numPr>
          <w:ilvl w:val="0"/>
          <w:numId w:val="51"/>
        </w:numPr>
        <w:spacing w:before="0" w:beforeAutospacing="0" w:after="0" w:afterAutospacing="0" w:line="300" w:lineRule="atLeast"/>
        <w:rPr>
          <w:rFonts w:ascii="Arial" w:hAnsi="Arial" w:cs="Arial"/>
          <w:sz w:val="20"/>
          <w:szCs w:val="20"/>
        </w:rPr>
      </w:pPr>
      <w:r w:rsidRPr="007024A9">
        <w:rPr>
          <w:rFonts w:ascii="Arial" w:hAnsi="Arial" w:cs="Arial"/>
          <w:sz w:val="20"/>
          <w:szCs w:val="20"/>
        </w:rPr>
        <w:t>the current ultrasound is not performed on the same patient within 24 hours of a service mentioned in item 55757 or 55758 (NR)</w:t>
      </w:r>
    </w:p>
    <w:p w14:paraId="21F20638" w14:textId="77777777" w:rsidR="00C150FA" w:rsidRPr="004B4580" w:rsidRDefault="00C150FA" w:rsidP="001124C7">
      <w:pPr>
        <w:pStyle w:val="NormalWeb"/>
        <w:spacing w:before="0" w:beforeAutospacing="0" w:after="0" w:afterAutospacing="0" w:line="300" w:lineRule="atLeast"/>
        <w:rPr>
          <w:rFonts w:ascii="Arial" w:hAnsi="Arial" w:cs="Arial"/>
          <w:sz w:val="19"/>
          <w:szCs w:val="19"/>
        </w:rPr>
      </w:pPr>
    </w:p>
    <w:p w14:paraId="0262F123" w14:textId="77777777" w:rsidR="00CB06AA" w:rsidRPr="004B4580" w:rsidRDefault="00C150FA" w:rsidP="001124C7">
      <w:pPr>
        <w:spacing w:after="0"/>
        <w:rPr>
          <w:rStyle w:val="Descriptorheader"/>
          <w:rFonts w:ascii="Arial" w:hAnsi="Arial" w:cs="Arial"/>
          <w:sz w:val="20"/>
        </w:rPr>
      </w:pPr>
      <w:r w:rsidRPr="004B4580">
        <w:rPr>
          <w:rStyle w:val="Descriptorheader"/>
          <w:rFonts w:ascii="Arial" w:hAnsi="Arial" w:cs="Arial"/>
          <w:szCs w:val="22"/>
        </w:rPr>
        <w:t>Indication:</w:t>
      </w:r>
      <w:r w:rsidRPr="001761A6">
        <w:rPr>
          <w:rStyle w:val="Descriptorheader"/>
          <w:rFonts w:ascii="Arial" w:hAnsi="Arial" w:cs="Arial"/>
          <w:sz w:val="20"/>
        </w:rPr>
        <w:t xml:space="preserve"> </w:t>
      </w:r>
    </w:p>
    <w:p w14:paraId="5CE5461E" w14:textId="2D49B65D" w:rsidR="00C150FA" w:rsidRPr="004B4580" w:rsidRDefault="00C150FA" w:rsidP="001124C7">
      <w:pPr>
        <w:pStyle w:val="ListParagraph"/>
        <w:numPr>
          <w:ilvl w:val="0"/>
          <w:numId w:val="100"/>
        </w:numPr>
        <w:spacing w:after="0"/>
        <w:rPr>
          <w:rStyle w:val="Descriptorheader"/>
          <w:rFonts w:ascii="Arial" w:hAnsi="Arial" w:cs="Arial"/>
          <w:b w:val="0"/>
          <w:bCs w:val="0"/>
          <w:sz w:val="20"/>
        </w:rPr>
      </w:pPr>
      <w:r w:rsidRPr="004B4580">
        <w:rPr>
          <w:rStyle w:val="Descriptorheader"/>
          <w:rFonts w:ascii="Arial" w:hAnsi="Arial" w:cs="Arial"/>
          <w:b w:val="0"/>
          <w:bCs w:val="0"/>
          <w:sz w:val="20"/>
        </w:rPr>
        <w:t>Minor changes to the descriptor have been made to make it clear</w:t>
      </w:r>
      <w:r w:rsidR="0045448D" w:rsidRPr="004B4580">
        <w:rPr>
          <w:rStyle w:val="Descriptorheader"/>
          <w:rFonts w:ascii="Arial" w:hAnsi="Arial" w:cs="Arial"/>
          <w:b w:val="0"/>
          <w:bCs w:val="0"/>
          <w:sz w:val="20"/>
        </w:rPr>
        <w:t xml:space="preserve"> </w:t>
      </w:r>
      <w:r w:rsidRPr="004B4580">
        <w:rPr>
          <w:rStyle w:val="Descriptorheader"/>
          <w:rFonts w:ascii="Arial" w:hAnsi="Arial" w:cs="Arial"/>
          <w:b w:val="0"/>
          <w:bCs w:val="0"/>
          <w:sz w:val="20"/>
        </w:rPr>
        <w:t>that the item is referring to the current ultrasound</w:t>
      </w:r>
      <w:r w:rsidR="00CB06AA" w:rsidRPr="004B4580">
        <w:rPr>
          <w:rStyle w:val="Descriptorheader"/>
          <w:rFonts w:ascii="Arial" w:hAnsi="Arial" w:cs="Arial"/>
          <w:b w:val="0"/>
          <w:bCs w:val="0"/>
          <w:sz w:val="20"/>
        </w:rPr>
        <w:t xml:space="preserve"> and also restricting the claiming of the service within 24 hours of item 55757 or 55758. </w:t>
      </w:r>
    </w:p>
    <w:p w14:paraId="62BFDA71" w14:textId="7D8EEFDA" w:rsidR="00C150FA" w:rsidRPr="007024A9" w:rsidRDefault="00C150FA" w:rsidP="00C150FA">
      <w:pPr>
        <w:spacing w:after="0"/>
        <w:rPr>
          <w:rStyle w:val="Descriptorheader"/>
          <w:rFonts w:ascii="Arial" w:hAnsi="Arial" w:cs="Arial"/>
          <w:b w:val="0"/>
          <w:bCs w:val="0"/>
          <w:sz w:val="20"/>
          <w:szCs w:val="20"/>
        </w:rPr>
      </w:pPr>
    </w:p>
    <w:p w14:paraId="3009920F" w14:textId="6C5D2C21" w:rsidR="00CB06AA" w:rsidRPr="00137D42" w:rsidRDefault="00CB06AA" w:rsidP="00CB06AA">
      <w:pPr>
        <w:spacing w:after="0" w:line="259" w:lineRule="auto"/>
        <w:rPr>
          <w:rFonts w:cs="Arial"/>
          <w:noProof/>
        </w:rPr>
      </w:pPr>
      <w:r w:rsidRPr="004B4580">
        <w:rPr>
          <w:rStyle w:val="Descriptorheader"/>
          <w:rFonts w:ascii="Arial" w:hAnsi="Arial" w:cs="Arial"/>
        </w:rPr>
        <w:t>Billing requirement:</w:t>
      </w:r>
      <w:r w:rsidRPr="001761A6">
        <w:rPr>
          <w:rFonts w:cs="Arial"/>
          <w:noProof/>
        </w:rPr>
        <w:t xml:space="preserve"> </w:t>
      </w:r>
    </w:p>
    <w:p w14:paraId="35E61EFE" w14:textId="77777777" w:rsidR="001124C7" w:rsidRPr="004B4580" w:rsidRDefault="001124C7" w:rsidP="005B55C9">
      <w:pPr>
        <w:pStyle w:val="ListParagraph"/>
        <w:numPr>
          <w:ilvl w:val="0"/>
          <w:numId w:val="105"/>
        </w:numPr>
        <w:spacing w:after="0" w:line="259" w:lineRule="auto"/>
        <w:rPr>
          <w:rStyle w:val="Descriptorheader"/>
          <w:rFonts w:ascii="Arial" w:hAnsi="Arial" w:cs="Arial"/>
          <w:b w:val="0"/>
          <w:bCs w:val="0"/>
          <w:iCs w:val="0"/>
          <w:spacing w:val="0"/>
          <w:sz w:val="20"/>
        </w:rPr>
      </w:pPr>
      <w:r w:rsidRPr="004B4580">
        <w:rPr>
          <w:rStyle w:val="Descriptorheader"/>
          <w:rFonts w:ascii="Arial" w:hAnsi="Arial" w:cs="Arial"/>
          <w:b w:val="0"/>
          <w:bCs w:val="0"/>
          <w:iCs w:val="0"/>
          <w:spacing w:val="0"/>
          <w:sz w:val="20"/>
        </w:rPr>
        <w:t>Item 55759 or 55762 should be performed in the same pregnancy as item 55766.</w:t>
      </w:r>
    </w:p>
    <w:p w14:paraId="15B954CF" w14:textId="1C1E82D2" w:rsidR="001124C7" w:rsidRPr="00137D42" w:rsidRDefault="001124C7" w:rsidP="005B55C9">
      <w:pPr>
        <w:pStyle w:val="ListParagraph"/>
        <w:numPr>
          <w:ilvl w:val="0"/>
          <w:numId w:val="105"/>
        </w:numPr>
        <w:spacing w:after="0" w:line="259" w:lineRule="auto"/>
        <w:rPr>
          <w:rStyle w:val="Descriptorheader"/>
          <w:rFonts w:ascii="Arial" w:hAnsi="Arial" w:cs="Arial"/>
          <w:b w:val="0"/>
          <w:bCs w:val="0"/>
          <w:iCs w:val="0"/>
          <w:spacing w:val="0"/>
          <w:sz w:val="20"/>
        </w:rPr>
      </w:pPr>
      <w:r w:rsidRPr="004B4580">
        <w:rPr>
          <w:rStyle w:val="Descriptorheader"/>
          <w:rFonts w:ascii="Arial" w:hAnsi="Arial" w:cs="Arial"/>
          <w:b w:val="0"/>
          <w:bCs w:val="0"/>
          <w:iCs w:val="0"/>
          <w:spacing w:val="0"/>
          <w:sz w:val="20"/>
        </w:rPr>
        <w:t xml:space="preserve">Item 55759 </w:t>
      </w:r>
      <w:r w:rsidRPr="004B4580">
        <w:rPr>
          <w:rStyle w:val="Descriptorheader"/>
          <w:rFonts w:ascii="Arial" w:hAnsi="Arial" w:cs="Arial"/>
          <w:b w:val="0"/>
          <w:bCs w:val="0"/>
          <w:sz w:val="20"/>
        </w:rPr>
        <w:t xml:space="preserve">cannot be </w:t>
      </w:r>
      <w:r w:rsidR="00856864" w:rsidRPr="004B4580">
        <w:rPr>
          <w:rStyle w:val="Descriptorheader"/>
          <w:rFonts w:ascii="Arial" w:hAnsi="Arial" w:cs="Arial"/>
          <w:b w:val="0"/>
          <w:bCs w:val="0"/>
          <w:sz w:val="20"/>
        </w:rPr>
        <w:t>performed</w:t>
      </w:r>
      <w:r w:rsidRPr="004B4580">
        <w:rPr>
          <w:rStyle w:val="Descriptorheader"/>
          <w:rFonts w:ascii="Arial" w:hAnsi="Arial" w:cs="Arial"/>
          <w:b w:val="0"/>
          <w:bCs w:val="0"/>
          <w:sz w:val="20"/>
        </w:rPr>
        <w:t xml:space="preserve"> in conjuction with </w:t>
      </w:r>
      <w:r w:rsidRPr="007024A9">
        <w:rPr>
          <w:rFonts w:cs="Arial"/>
          <w:szCs w:val="20"/>
        </w:rPr>
        <w:t xml:space="preserve">item 55706, 55709, 55712 or 55715. </w:t>
      </w:r>
    </w:p>
    <w:p w14:paraId="4D72D457" w14:textId="202151E8" w:rsidR="00CB06AA" w:rsidRPr="004B4580" w:rsidRDefault="005054CF" w:rsidP="005B55C9">
      <w:pPr>
        <w:pStyle w:val="ListParagraph"/>
        <w:numPr>
          <w:ilvl w:val="0"/>
          <w:numId w:val="105"/>
        </w:numPr>
        <w:spacing w:after="0" w:line="259" w:lineRule="auto"/>
        <w:rPr>
          <w:rStyle w:val="Descriptorheader"/>
          <w:rFonts w:ascii="Arial" w:hAnsi="Arial" w:cs="Arial"/>
          <w:b w:val="0"/>
          <w:bCs w:val="0"/>
          <w:iCs w:val="0"/>
          <w:spacing w:val="0"/>
          <w:sz w:val="20"/>
        </w:rPr>
      </w:pPr>
      <w:r w:rsidRPr="007024A9">
        <w:rPr>
          <w:rStyle w:val="Descriptorheader"/>
          <w:rFonts w:ascii="Arial" w:hAnsi="Arial" w:cs="Arial"/>
          <w:b w:val="0"/>
          <w:bCs w:val="0"/>
          <w:sz w:val="20"/>
        </w:rPr>
        <w:t xml:space="preserve">Item 55766 cannot be </w:t>
      </w:r>
      <w:r w:rsidR="00856864" w:rsidRPr="007024A9">
        <w:rPr>
          <w:rStyle w:val="Descriptorheader"/>
          <w:rFonts w:ascii="Arial" w:hAnsi="Arial" w:cs="Arial"/>
          <w:b w:val="0"/>
          <w:bCs w:val="0"/>
          <w:sz w:val="20"/>
        </w:rPr>
        <w:t>performed</w:t>
      </w:r>
      <w:r w:rsidRPr="007024A9">
        <w:rPr>
          <w:rStyle w:val="Descriptorheader"/>
          <w:rFonts w:ascii="Arial" w:hAnsi="Arial" w:cs="Arial"/>
          <w:b w:val="0"/>
          <w:bCs w:val="0"/>
          <w:sz w:val="20"/>
        </w:rPr>
        <w:t xml:space="preserve"> </w:t>
      </w:r>
      <w:r w:rsidR="00CB06AA" w:rsidRPr="00137D42">
        <w:rPr>
          <w:rStyle w:val="Descriptorheader"/>
          <w:rFonts w:ascii="Arial" w:hAnsi="Arial" w:cs="Arial"/>
          <w:b w:val="0"/>
          <w:bCs w:val="0"/>
          <w:sz w:val="20"/>
        </w:rPr>
        <w:t>within 24 hours of a service mentioned in item 5</w:t>
      </w:r>
      <w:r w:rsidR="00CB06AA" w:rsidRPr="00671871">
        <w:rPr>
          <w:rStyle w:val="Descriptorheader"/>
          <w:rFonts w:ascii="Arial" w:hAnsi="Arial" w:cs="Arial"/>
          <w:b w:val="0"/>
          <w:bCs w:val="0"/>
          <w:sz w:val="20"/>
        </w:rPr>
        <w:t>5757 or 55758.</w:t>
      </w:r>
    </w:p>
    <w:p w14:paraId="5A9483D4" w14:textId="605340F9" w:rsidR="00CB06AA" w:rsidRPr="004B4580" w:rsidRDefault="00CB06AA" w:rsidP="001124C7">
      <w:pPr>
        <w:pStyle w:val="ListParagraph"/>
        <w:numPr>
          <w:ilvl w:val="0"/>
          <w:numId w:val="76"/>
        </w:numPr>
        <w:spacing w:after="0"/>
        <w:rPr>
          <w:rFonts w:cs="Arial"/>
          <w:noProof/>
        </w:rPr>
      </w:pPr>
      <w:r w:rsidRPr="004B4580">
        <w:rPr>
          <w:rStyle w:val="Descriptorheader"/>
          <w:rFonts w:ascii="Arial" w:hAnsi="Arial" w:cs="Arial"/>
          <w:b w:val="0"/>
          <w:bCs w:val="0"/>
          <w:sz w:val="20"/>
        </w:rPr>
        <w:t xml:space="preserve">Item 55766 can be </w:t>
      </w:r>
      <w:r w:rsidR="00856864" w:rsidRPr="004B4580">
        <w:rPr>
          <w:rFonts w:cs="Arial"/>
        </w:rPr>
        <w:t>performed</w:t>
      </w:r>
      <w:r w:rsidRPr="004B4580">
        <w:rPr>
          <w:rFonts w:cs="Arial"/>
        </w:rPr>
        <w:t xml:space="preserve"> up to three times per pregnancy</w:t>
      </w:r>
      <w:r w:rsidR="001124C7" w:rsidRPr="004B4580">
        <w:rPr>
          <w:rFonts w:cs="Arial"/>
        </w:rPr>
        <w:t xml:space="preserve">, provided no other NR item has been </w:t>
      </w:r>
      <w:r w:rsidR="00856864" w:rsidRPr="004B4580">
        <w:rPr>
          <w:rFonts w:cs="Arial"/>
        </w:rPr>
        <w:t>performed</w:t>
      </w:r>
      <w:r w:rsidR="001124C7" w:rsidRPr="004B4580">
        <w:rPr>
          <w:rFonts w:cs="Arial"/>
        </w:rPr>
        <w:t xml:space="preserve">. </w:t>
      </w:r>
    </w:p>
    <w:p w14:paraId="6F9486F0" w14:textId="77777777" w:rsidR="00CB06AA" w:rsidRPr="007024A9" w:rsidRDefault="00CB06AA" w:rsidP="00C150FA">
      <w:pPr>
        <w:spacing w:after="0"/>
        <w:rPr>
          <w:rStyle w:val="Descriptorheader"/>
          <w:rFonts w:ascii="Arial" w:hAnsi="Arial" w:cs="Arial"/>
          <w:b w:val="0"/>
          <w:bCs w:val="0"/>
          <w:sz w:val="20"/>
          <w:szCs w:val="20"/>
        </w:rPr>
      </w:pPr>
    </w:p>
    <w:p w14:paraId="752C1051" w14:textId="27D66366" w:rsidR="00C150FA" w:rsidRPr="00671871" w:rsidRDefault="00C150FA" w:rsidP="00C150FA">
      <w:pPr>
        <w:spacing w:after="0"/>
        <w:rPr>
          <w:rFonts w:cs="Arial"/>
          <w:noProof/>
        </w:rPr>
      </w:pPr>
      <w:r w:rsidRPr="004B4580">
        <w:rPr>
          <w:rStyle w:val="Descriptorheader"/>
          <w:rFonts w:ascii="Arial" w:hAnsi="Arial" w:cs="Arial"/>
        </w:rPr>
        <w:t>MBS fee:</w:t>
      </w:r>
      <w:r w:rsidRPr="001761A6">
        <w:rPr>
          <w:rFonts w:cs="Arial"/>
          <w:noProof/>
        </w:rPr>
        <w:t xml:space="preserve"> </w:t>
      </w:r>
      <w:r w:rsidR="00D20447" w:rsidRPr="00137D42">
        <w:rPr>
          <w:rFonts w:cs="Arial"/>
          <w:noProof/>
        </w:rPr>
        <w:t>$67.60 (n</w:t>
      </w:r>
      <w:r w:rsidRPr="00671871">
        <w:rPr>
          <w:rFonts w:cs="Arial"/>
          <w:noProof/>
        </w:rPr>
        <w:t>o change</w:t>
      </w:r>
      <w:r w:rsidR="00D20447" w:rsidRPr="00671871">
        <w:rPr>
          <w:rFonts w:cs="Arial"/>
          <w:noProof/>
        </w:rPr>
        <w:t>)</w:t>
      </w:r>
    </w:p>
    <w:p w14:paraId="66B01492" w14:textId="0C12210D" w:rsidR="004E7B81" w:rsidRPr="004B4580" w:rsidRDefault="004E7B81" w:rsidP="00C150FA">
      <w:pPr>
        <w:spacing w:after="0"/>
        <w:rPr>
          <w:rFonts w:cs="Arial"/>
          <w:noProof/>
        </w:rPr>
      </w:pPr>
    </w:p>
    <w:p w14:paraId="156D66AE" w14:textId="77777777" w:rsidR="004E7B81" w:rsidRPr="004B4580" w:rsidRDefault="004E7B81" w:rsidP="001124C7">
      <w:pPr>
        <w:spacing w:after="120"/>
        <w:rPr>
          <w:rFonts w:cs="Arial"/>
          <w:iCs/>
          <w:noProof/>
          <w:color w:val="002060"/>
          <w:spacing w:val="5"/>
          <w:sz w:val="22"/>
        </w:rPr>
      </w:pPr>
      <w:r w:rsidRPr="004B4580">
        <w:rPr>
          <w:rFonts w:cs="Arial"/>
          <w:b/>
          <w:bCs/>
          <w:iCs/>
          <w:noProof/>
          <w:spacing w:val="5"/>
          <w:sz w:val="22"/>
        </w:rPr>
        <w:t>Private Health Insurance Classifications:</w:t>
      </w:r>
      <w:r w:rsidRPr="004B4580">
        <w:rPr>
          <w:rFonts w:cs="Arial"/>
          <w:iCs/>
          <w:noProof/>
          <w:spacing w:val="5"/>
          <w:sz w:val="22"/>
        </w:rPr>
        <w:t xml:space="preserve"> (no change)</w:t>
      </w:r>
    </w:p>
    <w:p w14:paraId="2108DA75" w14:textId="77777777" w:rsidR="004E7B81" w:rsidRPr="00671871" w:rsidRDefault="004E7B81" w:rsidP="001124C7">
      <w:pPr>
        <w:pStyle w:val="ListParagraph"/>
        <w:numPr>
          <w:ilvl w:val="0"/>
          <w:numId w:val="12"/>
        </w:numPr>
        <w:autoSpaceDE w:val="0"/>
        <w:autoSpaceDN w:val="0"/>
        <w:adjustRightInd w:val="0"/>
        <w:spacing w:after="120"/>
        <w:contextualSpacing w:val="0"/>
        <w:rPr>
          <w:rFonts w:eastAsiaTheme="minorHAnsi" w:cs="Arial"/>
        </w:rPr>
      </w:pPr>
      <w:r w:rsidRPr="001761A6">
        <w:rPr>
          <w:rFonts w:eastAsiaTheme="minorHAnsi" w:cs="Arial"/>
          <w:b/>
          <w:bCs/>
        </w:rPr>
        <w:t xml:space="preserve">Clinical </w:t>
      </w:r>
      <w:r w:rsidRPr="00137D42">
        <w:rPr>
          <w:rFonts w:eastAsiaTheme="minorHAnsi" w:cs="Arial"/>
          <w:b/>
          <w:bCs/>
        </w:rPr>
        <w:t>Category:</w:t>
      </w:r>
      <w:r w:rsidRPr="00671871">
        <w:rPr>
          <w:rFonts w:eastAsiaTheme="minorHAnsi" w:cs="Arial"/>
        </w:rPr>
        <w:tab/>
        <w:t>Support list (DI)</w:t>
      </w:r>
    </w:p>
    <w:p w14:paraId="6BB18BA6" w14:textId="77777777" w:rsidR="004E7B81" w:rsidRPr="004B4580" w:rsidRDefault="004E7B81" w:rsidP="005B55C9">
      <w:pPr>
        <w:pStyle w:val="ListParagraph"/>
        <w:numPr>
          <w:ilvl w:val="0"/>
          <w:numId w:val="12"/>
        </w:numPr>
        <w:autoSpaceDE w:val="0"/>
        <w:autoSpaceDN w:val="0"/>
        <w:adjustRightInd w:val="0"/>
        <w:spacing w:after="0"/>
        <w:contextualSpacing w:val="0"/>
        <w:rPr>
          <w:rFonts w:eastAsiaTheme="minorHAnsi" w:cs="Arial"/>
        </w:rPr>
      </w:pPr>
      <w:r w:rsidRPr="004B4580">
        <w:rPr>
          <w:rFonts w:eastAsiaTheme="minorHAnsi" w:cs="Arial"/>
          <w:b/>
          <w:bCs/>
        </w:rPr>
        <w:t>Procedure Type:</w:t>
      </w:r>
      <w:r w:rsidRPr="004B4580">
        <w:rPr>
          <w:rFonts w:eastAsiaTheme="minorHAnsi" w:cs="Arial"/>
        </w:rPr>
        <w:tab/>
        <w:t>Unlisted</w:t>
      </w:r>
    </w:p>
    <w:p w14:paraId="2E8A9470" w14:textId="77777777" w:rsidR="004E7B81" w:rsidRPr="004B4580" w:rsidRDefault="004E7B81" w:rsidP="00C150FA">
      <w:pPr>
        <w:spacing w:after="0"/>
        <w:rPr>
          <w:rFonts w:cs="Arial"/>
          <w:noProof/>
        </w:rPr>
      </w:pPr>
    </w:p>
    <w:p w14:paraId="6124C723" w14:textId="77777777" w:rsidR="00340769" w:rsidRPr="007024A9" w:rsidRDefault="00340769">
      <w:pPr>
        <w:spacing w:after="0" w:line="240" w:lineRule="auto"/>
        <w:rPr>
          <w:rStyle w:val="AmendedItemNumber"/>
          <w:rFonts w:eastAsia="Times New Roman" w:cs="Arial"/>
          <w:b w:val="0"/>
          <w:bCs/>
          <w:iCs/>
          <w:sz w:val="36"/>
          <w:szCs w:val="28"/>
        </w:rPr>
      </w:pPr>
      <w:r w:rsidRPr="004B4580">
        <w:rPr>
          <w:rStyle w:val="AmendedItemNumber"/>
          <w:rFonts w:cs="Arial"/>
        </w:rPr>
        <w:br w:type="page"/>
      </w:r>
    </w:p>
    <w:p w14:paraId="12AF02D3" w14:textId="1C94374C" w:rsidR="00CD1503" w:rsidRPr="003F66E9" w:rsidRDefault="00CD1503" w:rsidP="003F66E9">
      <w:pPr>
        <w:spacing w:after="0"/>
        <w:rPr>
          <w:rStyle w:val="NEWItemNumber"/>
          <w:rFonts w:cs="Arial"/>
          <w:sz w:val="36"/>
          <w:szCs w:val="36"/>
        </w:rPr>
      </w:pPr>
      <w:r w:rsidRPr="003F66E9">
        <w:rPr>
          <w:rStyle w:val="NEWItemNumber"/>
          <w:rFonts w:cs="Arial"/>
          <w:sz w:val="36"/>
          <w:szCs w:val="36"/>
        </w:rPr>
        <w:lastRenderedPageBreak/>
        <w:t>Amended item – 55768 –</w:t>
      </w:r>
      <w:r w:rsidR="00812664" w:rsidRPr="003F66E9">
        <w:rPr>
          <w:rStyle w:val="NEWItemNumber"/>
          <w:rFonts w:cs="Arial"/>
          <w:sz w:val="36"/>
          <w:szCs w:val="36"/>
        </w:rPr>
        <w:t xml:space="preserve"> </w:t>
      </w:r>
      <w:r w:rsidRPr="003F66E9">
        <w:rPr>
          <w:rStyle w:val="NEWItemNumber"/>
          <w:rFonts w:cs="Arial"/>
          <w:sz w:val="36"/>
          <w:szCs w:val="36"/>
        </w:rPr>
        <w:t>Pelvic ultrasound for multiple pregnancy after 22 weeks gestation (R)</w:t>
      </w:r>
    </w:p>
    <w:p w14:paraId="5F0C1D6F" w14:textId="48F0B756" w:rsidR="00CD1503" w:rsidRPr="004B4580" w:rsidRDefault="00CD1503" w:rsidP="00CD1503">
      <w:pPr>
        <w:spacing w:after="0"/>
        <w:rPr>
          <w:rFonts w:cs="Arial"/>
          <w:noProof/>
        </w:rPr>
      </w:pPr>
      <w:r w:rsidRPr="004B4580">
        <w:rPr>
          <w:rStyle w:val="Descriptorheader"/>
          <w:rFonts w:ascii="Arial" w:hAnsi="Arial" w:cs="Arial"/>
        </w:rPr>
        <w:t xml:space="preserve">Overview: </w:t>
      </w:r>
      <w:r w:rsidRPr="001761A6">
        <w:rPr>
          <w:rFonts w:cs="Arial"/>
          <w:noProof/>
        </w:rPr>
        <w:t>The descriptor has been amended to restrict item 557</w:t>
      </w:r>
      <w:r w:rsidR="00F42FF2" w:rsidRPr="00137D42">
        <w:rPr>
          <w:rFonts w:cs="Arial"/>
          <w:noProof/>
        </w:rPr>
        <w:t>68</w:t>
      </w:r>
      <w:r w:rsidRPr="00671871">
        <w:rPr>
          <w:rFonts w:cs="Arial"/>
          <w:noProof/>
        </w:rPr>
        <w:t xml:space="preserve"> being </w:t>
      </w:r>
      <w:r w:rsidR="00856864" w:rsidRPr="00671871">
        <w:rPr>
          <w:rFonts w:cs="Arial"/>
          <w:noProof/>
        </w:rPr>
        <w:t>performed</w:t>
      </w:r>
      <w:r w:rsidRPr="00671871">
        <w:rPr>
          <w:rFonts w:cs="Arial"/>
          <w:noProof/>
        </w:rPr>
        <w:t xml:space="preserve"> within 24 hours of items 55757</w:t>
      </w:r>
      <w:r w:rsidR="00F42FF2" w:rsidRPr="004B4580">
        <w:rPr>
          <w:rFonts w:cs="Arial"/>
          <w:noProof/>
        </w:rPr>
        <w:t xml:space="preserve"> </w:t>
      </w:r>
      <w:r w:rsidRPr="004B4580">
        <w:rPr>
          <w:rFonts w:cs="Arial"/>
          <w:noProof/>
        </w:rPr>
        <w:t>(R) or 55758</w:t>
      </w:r>
      <w:r w:rsidR="00F42FF2" w:rsidRPr="004B4580">
        <w:rPr>
          <w:rFonts w:cs="Arial"/>
          <w:noProof/>
        </w:rPr>
        <w:t xml:space="preserve"> </w:t>
      </w:r>
      <w:r w:rsidRPr="004B4580">
        <w:rPr>
          <w:rFonts w:cs="Arial"/>
          <w:noProof/>
        </w:rPr>
        <w:t xml:space="preserve">(NR). Minor administrative changes have also been made to the descriptor. </w:t>
      </w:r>
    </w:p>
    <w:p w14:paraId="6ED221C9" w14:textId="77777777" w:rsidR="00CD1503" w:rsidRPr="007024A9" w:rsidRDefault="00CD1503" w:rsidP="00CD1503">
      <w:pPr>
        <w:spacing w:after="0"/>
        <w:rPr>
          <w:rStyle w:val="Descriptorheader"/>
          <w:rFonts w:ascii="Arial" w:hAnsi="Arial" w:cs="Arial"/>
          <w:b w:val="0"/>
          <w:bCs w:val="0"/>
          <w:sz w:val="20"/>
          <w:szCs w:val="20"/>
        </w:rPr>
      </w:pPr>
    </w:p>
    <w:p w14:paraId="0E66FC88" w14:textId="77777777" w:rsidR="00CD1503" w:rsidRPr="00137D42" w:rsidRDefault="00CD1503" w:rsidP="00CD1503">
      <w:pPr>
        <w:spacing w:after="0"/>
        <w:rPr>
          <w:rFonts w:cs="Arial"/>
          <w:noProof/>
        </w:rPr>
      </w:pPr>
      <w:r w:rsidRPr="004B4580">
        <w:rPr>
          <w:rStyle w:val="Descriptorheader"/>
          <w:rFonts w:ascii="Arial" w:hAnsi="Arial" w:cs="Arial"/>
        </w:rPr>
        <w:t>Descriptor:</w:t>
      </w:r>
      <w:r w:rsidRPr="001761A6">
        <w:rPr>
          <w:rFonts w:cs="Arial"/>
        </w:rPr>
        <w:t xml:space="preserve"> </w:t>
      </w:r>
    </w:p>
    <w:p w14:paraId="55559528" w14:textId="482A3B6E" w:rsidR="00CD1503" w:rsidRPr="007024A9" w:rsidRDefault="00CD1503" w:rsidP="001124C7">
      <w:pPr>
        <w:pStyle w:val="NormalWeb"/>
        <w:spacing w:before="0" w:beforeAutospacing="0" w:after="120" w:afterAutospacing="0" w:line="300" w:lineRule="atLeast"/>
        <w:ind w:left="1440" w:hanging="1440"/>
        <w:rPr>
          <w:rFonts w:ascii="Arial" w:hAnsi="Arial" w:cs="Arial"/>
          <w:sz w:val="20"/>
          <w:szCs w:val="20"/>
        </w:rPr>
      </w:pPr>
      <w:r w:rsidRPr="007024A9">
        <w:rPr>
          <w:rFonts w:ascii="Arial" w:hAnsi="Arial" w:cs="Arial"/>
          <w:noProof/>
          <w:sz w:val="20"/>
          <w:szCs w:val="20"/>
          <w:lang w:eastAsia="en-US"/>
        </w:rPr>
        <w:t xml:space="preserve">55768 </w:t>
      </w:r>
      <w:r w:rsidRPr="007024A9">
        <w:rPr>
          <w:rFonts w:ascii="Arial" w:hAnsi="Arial" w:cs="Arial"/>
          <w:noProof/>
          <w:sz w:val="20"/>
          <w:szCs w:val="20"/>
          <w:lang w:eastAsia="en-US"/>
        </w:rPr>
        <w:tab/>
      </w:r>
      <w:r w:rsidRPr="007024A9">
        <w:rPr>
          <w:rFonts w:ascii="Arial" w:hAnsi="Arial" w:cs="Arial"/>
          <w:sz w:val="20"/>
          <w:szCs w:val="20"/>
        </w:rPr>
        <w:t>Pelvis or abdomen, pregnancy</w:t>
      </w:r>
      <w:r w:rsidR="001124C7" w:rsidRPr="007024A9">
        <w:rPr>
          <w:rFonts w:ascii="Arial" w:hAnsi="Arial" w:cs="Arial"/>
          <w:sz w:val="20"/>
          <w:szCs w:val="20"/>
        </w:rPr>
        <w:t>-</w:t>
      </w:r>
      <w:r w:rsidRPr="007024A9">
        <w:rPr>
          <w:rFonts w:ascii="Arial" w:hAnsi="Arial" w:cs="Arial"/>
          <w:sz w:val="20"/>
          <w:szCs w:val="20"/>
        </w:rPr>
        <w:t xml:space="preserve">related or pregnancy complication, fetal development and anatomy, ultrasound (the </w:t>
      </w:r>
      <w:r w:rsidRPr="007024A9">
        <w:rPr>
          <w:rFonts w:ascii="Arial" w:hAnsi="Arial" w:cs="Arial"/>
          <w:b/>
          <w:bCs/>
          <w:i/>
          <w:iCs/>
          <w:sz w:val="20"/>
          <w:szCs w:val="20"/>
        </w:rPr>
        <w:t>current ultrasound</w:t>
      </w:r>
      <w:r w:rsidRPr="007024A9">
        <w:rPr>
          <w:rFonts w:ascii="Arial" w:hAnsi="Arial" w:cs="Arial"/>
          <w:sz w:val="20"/>
          <w:szCs w:val="20"/>
        </w:rPr>
        <w:t>) scan of, by any or all approaches, if:</w:t>
      </w:r>
    </w:p>
    <w:p w14:paraId="2DBF33FA" w14:textId="77777777" w:rsidR="00CD1503" w:rsidRPr="007024A9" w:rsidRDefault="00CD1503" w:rsidP="001124C7">
      <w:pPr>
        <w:pStyle w:val="NormalWeb"/>
        <w:numPr>
          <w:ilvl w:val="0"/>
          <w:numId w:val="52"/>
        </w:numPr>
        <w:spacing w:before="0" w:beforeAutospacing="0" w:after="120" w:afterAutospacing="0" w:line="300" w:lineRule="atLeast"/>
        <w:rPr>
          <w:rFonts w:ascii="Arial" w:hAnsi="Arial" w:cs="Arial"/>
          <w:sz w:val="20"/>
          <w:szCs w:val="20"/>
        </w:rPr>
      </w:pPr>
      <w:r w:rsidRPr="007024A9">
        <w:rPr>
          <w:rFonts w:ascii="Arial" w:hAnsi="Arial" w:cs="Arial"/>
          <w:sz w:val="20"/>
          <w:szCs w:val="20"/>
        </w:rPr>
        <w:t>dating of the pregnancy (as confirmed by the current ultrasound) is after 22 weeks of gestation; and</w:t>
      </w:r>
    </w:p>
    <w:p w14:paraId="47955C60" w14:textId="77777777" w:rsidR="00CD1503" w:rsidRPr="007024A9" w:rsidRDefault="00CD1503" w:rsidP="001124C7">
      <w:pPr>
        <w:pStyle w:val="NormalWeb"/>
        <w:numPr>
          <w:ilvl w:val="0"/>
          <w:numId w:val="52"/>
        </w:numPr>
        <w:spacing w:before="0" w:beforeAutospacing="0" w:after="120" w:afterAutospacing="0" w:line="300" w:lineRule="atLeast"/>
        <w:rPr>
          <w:rFonts w:ascii="Arial" w:hAnsi="Arial" w:cs="Arial"/>
          <w:sz w:val="20"/>
          <w:szCs w:val="20"/>
        </w:rPr>
      </w:pPr>
      <w:r w:rsidRPr="007024A9">
        <w:rPr>
          <w:rFonts w:ascii="Arial" w:hAnsi="Arial" w:cs="Arial"/>
          <w:sz w:val="20"/>
          <w:szCs w:val="20"/>
        </w:rPr>
        <w:t>an ultrasound confirms a multiple pregnancy; and</w:t>
      </w:r>
    </w:p>
    <w:p w14:paraId="0ADEC952" w14:textId="77777777" w:rsidR="00CD1503" w:rsidRPr="007024A9" w:rsidRDefault="00CD1503" w:rsidP="001124C7">
      <w:pPr>
        <w:pStyle w:val="NormalWeb"/>
        <w:numPr>
          <w:ilvl w:val="0"/>
          <w:numId w:val="52"/>
        </w:numPr>
        <w:spacing w:before="0" w:beforeAutospacing="0" w:after="120" w:afterAutospacing="0" w:line="300" w:lineRule="atLeast"/>
        <w:rPr>
          <w:rFonts w:ascii="Arial" w:hAnsi="Arial" w:cs="Arial"/>
          <w:sz w:val="20"/>
          <w:szCs w:val="20"/>
        </w:rPr>
      </w:pPr>
      <w:r w:rsidRPr="007024A9">
        <w:rPr>
          <w:rFonts w:ascii="Arial" w:hAnsi="Arial" w:cs="Arial"/>
          <w:sz w:val="20"/>
          <w:szCs w:val="20"/>
        </w:rPr>
        <w:t xml:space="preserve"> the service is not performed in the same pregnancy as item 55770; and</w:t>
      </w:r>
    </w:p>
    <w:p w14:paraId="46C40A0B" w14:textId="70A5273A" w:rsidR="00CD1503" w:rsidRPr="007024A9" w:rsidRDefault="00CD1503" w:rsidP="001124C7">
      <w:pPr>
        <w:pStyle w:val="NormalWeb"/>
        <w:numPr>
          <w:ilvl w:val="0"/>
          <w:numId w:val="52"/>
        </w:numPr>
        <w:spacing w:before="0" w:beforeAutospacing="0" w:after="120" w:afterAutospacing="0" w:line="300" w:lineRule="atLeast"/>
        <w:rPr>
          <w:rFonts w:ascii="Arial" w:hAnsi="Arial" w:cs="Arial"/>
          <w:sz w:val="20"/>
          <w:szCs w:val="20"/>
        </w:rPr>
      </w:pPr>
      <w:r w:rsidRPr="007024A9">
        <w:rPr>
          <w:rFonts w:ascii="Arial" w:hAnsi="Arial" w:cs="Arial"/>
          <w:sz w:val="20"/>
          <w:szCs w:val="20"/>
        </w:rPr>
        <w:t>the service mentioned in item 55718, 55721, 55723 or 55725 is not performed in conjunction with the</w:t>
      </w:r>
      <w:r w:rsidRPr="007024A9">
        <w:rPr>
          <w:rFonts w:ascii="Arial" w:hAnsi="Arial" w:cs="Arial"/>
          <w:strike/>
          <w:sz w:val="20"/>
          <w:szCs w:val="20"/>
        </w:rPr>
        <w:t xml:space="preserve"> </w:t>
      </w:r>
      <w:r w:rsidRPr="007024A9">
        <w:rPr>
          <w:rFonts w:ascii="Arial" w:hAnsi="Arial" w:cs="Arial"/>
          <w:sz w:val="20"/>
          <w:szCs w:val="20"/>
        </w:rPr>
        <w:t xml:space="preserve">current ultrasound during the same pregnancy; and </w:t>
      </w:r>
    </w:p>
    <w:p w14:paraId="69C2311E" w14:textId="540E6AFD" w:rsidR="00CD1503" w:rsidRPr="007024A9" w:rsidRDefault="00CD1503" w:rsidP="00F315EE">
      <w:pPr>
        <w:pStyle w:val="NormalWeb"/>
        <w:numPr>
          <w:ilvl w:val="0"/>
          <w:numId w:val="52"/>
        </w:numPr>
        <w:spacing w:before="0" w:beforeAutospacing="0" w:after="0" w:afterAutospacing="0" w:line="300" w:lineRule="atLeast"/>
        <w:rPr>
          <w:rFonts w:ascii="Arial" w:hAnsi="Arial" w:cs="Arial"/>
          <w:sz w:val="20"/>
          <w:szCs w:val="20"/>
        </w:rPr>
      </w:pPr>
      <w:r w:rsidRPr="007024A9">
        <w:rPr>
          <w:rFonts w:ascii="Arial" w:hAnsi="Arial" w:cs="Arial"/>
          <w:sz w:val="20"/>
          <w:szCs w:val="20"/>
        </w:rPr>
        <w:t>the current ultrasound is not performed on the same patient within 24 hours of a service mentioned in item</w:t>
      </w:r>
      <w:r w:rsidR="00F2711E" w:rsidRPr="007024A9">
        <w:rPr>
          <w:rFonts w:ascii="Arial" w:hAnsi="Arial" w:cs="Arial"/>
          <w:sz w:val="20"/>
          <w:szCs w:val="20"/>
        </w:rPr>
        <w:t xml:space="preserve"> </w:t>
      </w:r>
      <w:r w:rsidRPr="007024A9">
        <w:rPr>
          <w:rFonts w:ascii="Arial" w:hAnsi="Arial" w:cs="Arial"/>
          <w:sz w:val="20"/>
          <w:szCs w:val="20"/>
        </w:rPr>
        <w:t>55757 or 55758 (R)</w:t>
      </w:r>
    </w:p>
    <w:p w14:paraId="10B45AC3" w14:textId="77777777" w:rsidR="00CD1503" w:rsidRPr="004B4580" w:rsidRDefault="00CD1503" w:rsidP="00F315EE">
      <w:pPr>
        <w:pStyle w:val="NormalWeb"/>
        <w:spacing w:before="0" w:beforeAutospacing="0" w:after="0" w:afterAutospacing="0" w:line="300" w:lineRule="atLeast"/>
        <w:rPr>
          <w:rFonts w:ascii="Arial" w:hAnsi="Arial" w:cs="Arial"/>
          <w:sz w:val="19"/>
          <w:szCs w:val="19"/>
        </w:rPr>
      </w:pPr>
    </w:p>
    <w:p w14:paraId="05709552" w14:textId="77777777" w:rsidR="00CB06AA" w:rsidRPr="004B4580" w:rsidRDefault="00CD1503" w:rsidP="00F315EE">
      <w:pPr>
        <w:spacing w:after="0"/>
        <w:rPr>
          <w:rStyle w:val="Descriptorheader"/>
          <w:rFonts w:ascii="Arial" w:hAnsi="Arial" w:cs="Arial"/>
          <w:sz w:val="20"/>
        </w:rPr>
      </w:pPr>
      <w:r w:rsidRPr="004B4580">
        <w:rPr>
          <w:rStyle w:val="Descriptorheader"/>
          <w:rFonts w:ascii="Arial" w:hAnsi="Arial" w:cs="Arial"/>
          <w:szCs w:val="22"/>
        </w:rPr>
        <w:t>Indication:</w:t>
      </w:r>
      <w:r w:rsidRPr="001761A6">
        <w:rPr>
          <w:rStyle w:val="Descriptorheader"/>
          <w:rFonts w:ascii="Arial" w:hAnsi="Arial" w:cs="Arial"/>
          <w:sz w:val="20"/>
        </w:rPr>
        <w:t xml:space="preserve"> </w:t>
      </w:r>
    </w:p>
    <w:p w14:paraId="720AA787" w14:textId="63C62999" w:rsidR="00CD1503" w:rsidRPr="004B4580" w:rsidRDefault="00CD1503" w:rsidP="005B55C9">
      <w:pPr>
        <w:pStyle w:val="ListParagraph"/>
        <w:numPr>
          <w:ilvl w:val="0"/>
          <w:numId w:val="107"/>
        </w:numPr>
        <w:spacing w:after="0"/>
        <w:rPr>
          <w:rStyle w:val="Descriptorheader"/>
          <w:rFonts w:ascii="Arial" w:hAnsi="Arial" w:cs="Arial"/>
          <w:b w:val="0"/>
          <w:bCs w:val="0"/>
          <w:sz w:val="20"/>
        </w:rPr>
      </w:pPr>
      <w:r w:rsidRPr="004B4580">
        <w:rPr>
          <w:rStyle w:val="Descriptorheader"/>
          <w:rFonts w:ascii="Arial" w:hAnsi="Arial" w:cs="Arial"/>
          <w:b w:val="0"/>
          <w:bCs w:val="0"/>
          <w:sz w:val="20"/>
        </w:rPr>
        <w:t>Minor changes to the descriptor have been made to make it clear that the item is referring to the current ultrasound</w:t>
      </w:r>
      <w:r w:rsidR="00CB06AA" w:rsidRPr="004B4580">
        <w:rPr>
          <w:rStyle w:val="Descriptorheader"/>
          <w:rFonts w:ascii="Arial" w:hAnsi="Arial" w:cs="Arial"/>
          <w:b w:val="0"/>
          <w:bCs w:val="0"/>
          <w:sz w:val="20"/>
        </w:rPr>
        <w:t xml:space="preserve"> and also restricting the claiming of the service within 24 hours of item 55757 or 55758</w:t>
      </w:r>
      <w:r w:rsidRPr="004B4580">
        <w:rPr>
          <w:rStyle w:val="Descriptorheader"/>
          <w:rFonts w:ascii="Arial" w:hAnsi="Arial" w:cs="Arial"/>
          <w:b w:val="0"/>
          <w:bCs w:val="0"/>
          <w:sz w:val="20"/>
        </w:rPr>
        <w:t xml:space="preserve">. </w:t>
      </w:r>
    </w:p>
    <w:p w14:paraId="46AF2D48" w14:textId="49690516" w:rsidR="00CB06AA" w:rsidRPr="004B4580" w:rsidRDefault="00CB06AA" w:rsidP="00CD1503">
      <w:pPr>
        <w:spacing w:after="0"/>
        <w:rPr>
          <w:rStyle w:val="Descriptorheader"/>
          <w:rFonts w:ascii="Arial" w:hAnsi="Arial" w:cs="Arial"/>
          <w:b w:val="0"/>
          <w:bCs w:val="0"/>
          <w:sz w:val="20"/>
        </w:rPr>
      </w:pPr>
    </w:p>
    <w:p w14:paraId="3F012048" w14:textId="77777777" w:rsidR="00CB06AA" w:rsidRPr="00137D42" w:rsidRDefault="00CB06AA" w:rsidP="00CB06AA">
      <w:pPr>
        <w:spacing w:after="0" w:line="259" w:lineRule="auto"/>
        <w:rPr>
          <w:rFonts w:cs="Arial"/>
          <w:noProof/>
        </w:rPr>
      </w:pPr>
      <w:r w:rsidRPr="004B4580">
        <w:rPr>
          <w:rStyle w:val="Descriptorheader"/>
          <w:rFonts w:ascii="Arial" w:hAnsi="Arial" w:cs="Arial"/>
        </w:rPr>
        <w:t>Billing requirement:</w:t>
      </w:r>
      <w:r w:rsidRPr="001761A6">
        <w:rPr>
          <w:rFonts w:cs="Arial"/>
          <w:noProof/>
        </w:rPr>
        <w:t xml:space="preserve"> </w:t>
      </w:r>
    </w:p>
    <w:p w14:paraId="358E8F84" w14:textId="4D32F10A" w:rsidR="00F315EE" w:rsidRPr="004B4580" w:rsidRDefault="00F315EE" w:rsidP="005B55C9">
      <w:pPr>
        <w:pStyle w:val="ListParagraph"/>
        <w:numPr>
          <w:ilvl w:val="0"/>
          <w:numId w:val="106"/>
        </w:numPr>
        <w:spacing w:after="0"/>
        <w:rPr>
          <w:rStyle w:val="Descriptorheader"/>
          <w:rFonts w:ascii="Arial" w:hAnsi="Arial" w:cs="Arial"/>
          <w:b w:val="0"/>
          <w:bCs w:val="0"/>
          <w:sz w:val="20"/>
        </w:rPr>
      </w:pPr>
      <w:r w:rsidRPr="004B4580">
        <w:rPr>
          <w:rStyle w:val="Descriptorheader"/>
          <w:rFonts w:ascii="Arial" w:hAnsi="Arial" w:cs="Arial"/>
          <w:b w:val="0"/>
          <w:bCs w:val="0"/>
          <w:sz w:val="20"/>
        </w:rPr>
        <w:t xml:space="preserve">Item 55770 cannot be </w:t>
      </w:r>
      <w:r w:rsidR="00856864" w:rsidRPr="004B4580">
        <w:rPr>
          <w:rStyle w:val="Descriptorheader"/>
          <w:rFonts w:ascii="Arial" w:hAnsi="Arial" w:cs="Arial"/>
          <w:b w:val="0"/>
          <w:bCs w:val="0"/>
          <w:sz w:val="20"/>
        </w:rPr>
        <w:t>performed</w:t>
      </w:r>
      <w:r w:rsidRPr="004B4580">
        <w:rPr>
          <w:rStyle w:val="Descriptorheader"/>
          <w:rFonts w:ascii="Arial" w:hAnsi="Arial" w:cs="Arial"/>
          <w:b w:val="0"/>
          <w:bCs w:val="0"/>
          <w:sz w:val="20"/>
        </w:rPr>
        <w:t xml:space="preserve"> in the same pregnancy as item 55770. </w:t>
      </w:r>
    </w:p>
    <w:p w14:paraId="5D58CB88" w14:textId="179D0B76" w:rsidR="00F315EE" w:rsidRPr="00671871" w:rsidRDefault="00F315EE" w:rsidP="00F315EE">
      <w:pPr>
        <w:pStyle w:val="ListParagraph"/>
        <w:numPr>
          <w:ilvl w:val="0"/>
          <w:numId w:val="106"/>
        </w:numPr>
        <w:spacing w:after="0"/>
        <w:rPr>
          <w:rStyle w:val="Descriptorheader"/>
          <w:rFonts w:ascii="Arial" w:hAnsi="Arial" w:cs="Arial"/>
          <w:b w:val="0"/>
          <w:bCs w:val="0"/>
          <w:sz w:val="20"/>
        </w:rPr>
      </w:pPr>
      <w:r w:rsidRPr="004B4580">
        <w:rPr>
          <w:rStyle w:val="Descriptorheader"/>
          <w:rFonts w:ascii="Arial" w:hAnsi="Arial" w:cs="Arial"/>
          <w:b w:val="0"/>
          <w:bCs w:val="0"/>
          <w:sz w:val="20"/>
        </w:rPr>
        <w:t xml:space="preserve">Item 55768 cannot be </w:t>
      </w:r>
      <w:r w:rsidR="00856864" w:rsidRPr="004B4580">
        <w:rPr>
          <w:rStyle w:val="Descriptorheader"/>
          <w:rFonts w:ascii="Arial" w:hAnsi="Arial" w:cs="Arial"/>
          <w:b w:val="0"/>
          <w:bCs w:val="0"/>
          <w:sz w:val="20"/>
        </w:rPr>
        <w:t>performed</w:t>
      </w:r>
      <w:r w:rsidRPr="004B4580">
        <w:rPr>
          <w:rStyle w:val="Descriptorheader"/>
          <w:rFonts w:ascii="Arial" w:hAnsi="Arial" w:cs="Arial"/>
          <w:b w:val="0"/>
          <w:bCs w:val="0"/>
          <w:sz w:val="20"/>
        </w:rPr>
        <w:t xml:space="preserve"> in conjunction with item </w:t>
      </w:r>
      <w:r w:rsidRPr="007024A9">
        <w:rPr>
          <w:rFonts w:cs="Arial"/>
          <w:szCs w:val="20"/>
        </w:rPr>
        <w:t xml:space="preserve">55718, 55721, 55723 or 55725. </w:t>
      </w:r>
      <w:r w:rsidRPr="00137D42">
        <w:rPr>
          <w:rStyle w:val="Descriptorheader"/>
          <w:rFonts w:ascii="Arial" w:hAnsi="Arial" w:cs="Arial"/>
          <w:b w:val="0"/>
          <w:bCs w:val="0"/>
          <w:sz w:val="20"/>
        </w:rPr>
        <w:t xml:space="preserve"> </w:t>
      </w:r>
    </w:p>
    <w:p w14:paraId="5CF50657" w14:textId="28FC748E" w:rsidR="00CB06AA" w:rsidRPr="004B4580" w:rsidRDefault="00F315EE" w:rsidP="00F315EE">
      <w:pPr>
        <w:pStyle w:val="ListParagraph"/>
        <w:numPr>
          <w:ilvl w:val="0"/>
          <w:numId w:val="106"/>
        </w:numPr>
        <w:spacing w:after="0"/>
        <w:rPr>
          <w:rStyle w:val="Descriptorheader"/>
          <w:rFonts w:ascii="Arial" w:hAnsi="Arial" w:cs="Arial"/>
          <w:b w:val="0"/>
          <w:bCs w:val="0"/>
          <w:sz w:val="20"/>
        </w:rPr>
      </w:pPr>
      <w:r w:rsidRPr="007024A9">
        <w:rPr>
          <w:rStyle w:val="Descriptorheader"/>
          <w:rFonts w:ascii="Arial" w:hAnsi="Arial" w:cs="Arial"/>
          <w:b w:val="0"/>
          <w:bCs w:val="0"/>
          <w:sz w:val="20"/>
        </w:rPr>
        <w:t xml:space="preserve">Item 55768 cannot be </w:t>
      </w:r>
      <w:r w:rsidR="00856864" w:rsidRPr="007024A9">
        <w:rPr>
          <w:rStyle w:val="Descriptorheader"/>
          <w:rFonts w:ascii="Arial" w:hAnsi="Arial" w:cs="Arial"/>
          <w:b w:val="0"/>
          <w:bCs w:val="0"/>
          <w:sz w:val="20"/>
        </w:rPr>
        <w:t>performed</w:t>
      </w:r>
      <w:r w:rsidRPr="007024A9">
        <w:rPr>
          <w:rStyle w:val="Descriptorheader"/>
          <w:rFonts w:ascii="Arial" w:hAnsi="Arial" w:cs="Arial"/>
          <w:b w:val="0"/>
          <w:bCs w:val="0"/>
          <w:sz w:val="20"/>
        </w:rPr>
        <w:t xml:space="preserve"> </w:t>
      </w:r>
      <w:r w:rsidR="00CB06AA" w:rsidRPr="00137D42">
        <w:rPr>
          <w:rStyle w:val="Descriptorheader"/>
          <w:rFonts w:ascii="Arial" w:hAnsi="Arial" w:cs="Arial"/>
          <w:b w:val="0"/>
          <w:bCs w:val="0"/>
          <w:sz w:val="20"/>
        </w:rPr>
        <w:t>within 24 hours of a service mentioned in item 55757 or 55758.</w:t>
      </w:r>
    </w:p>
    <w:p w14:paraId="79963759" w14:textId="21055223" w:rsidR="00CB06AA" w:rsidRPr="00671871" w:rsidRDefault="00CB06AA" w:rsidP="005B55C9">
      <w:pPr>
        <w:pStyle w:val="ListParagraph"/>
        <w:numPr>
          <w:ilvl w:val="0"/>
          <w:numId w:val="106"/>
        </w:numPr>
        <w:spacing w:after="0"/>
        <w:rPr>
          <w:rStyle w:val="Descriptorheader"/>
          <w:rFonts w:ascii="Arial" w:hAnsi="Arial" w:cs="Arial"/>
          <w:b w:val="0"/>
          <w:bCs w:val="0"/>
          <w:sz w:val="20"/>
        </w:rPr>
      </w:pPr>
      <w:r w:rsidRPr="004B4580">
        <w:rPr>
          <w:rFonts w:cs="Arial"/>
        </w:rPr>
        <w:t xml:space="preserve">Item 55768 can only be </w:t>
      </w:r>
      <w:r w:rsidR="00856864" w:rsidRPr="00137D42">
        <w:rPr>
          <w:rFonts w:cs="Arial"/>
        </w:rPr>
        <w:t>performed</w:t>
      </w:r>
      <w:r w:rsidRPr="00671871">
        <w:rPr>
          <w:rFonts w:cs="Arial"/>
        </w:rPr>
        <w:t xml:space="preserve"> once per pregnancy.</w:t>
      </w:r>
    </w:p>
    <w:p w14:paraId="1DC9EB31" w14:textId="77777777" w:rsidR="00CD1503" w:rsidRPr="007024A9" w:rsidRDefault="00CD1503" w:rsidP="00CD1503">
      <w:pPr>
        <w:spacing w:after="0"/>
        <w:rPr>
          <w:rStyle w:val="Descriptorheader"/>
          <w:rFonts w:ascii="Arial" w:hAnsi="Arial" w:cs="Arial"/>
          <w:b w:val="0"/>
          <w:bCs w:val="0"/>
          <w:sz w:val="20"/>
          <w:szCs w:val="20"/>
        </w:rPr>
      </w:pPr>
    </w:p>
    <w:p w14:paraId="66508819" w14:textId="31CE5E45" w:rsidR="00CD1503" w:rsidRPr="00671871" w:rsidRDefault="00CD1503" w:rsidP="00CD1503">
      <w:pPr>
        <w:spacing w:after="0"/>
        <w:rPr>
          <w:rFonts w:cs="Arial"/>
          <w:noProof/>
        </w:rPr>
      </w:pPr>
      <w:r w:rsidRPr="004B4580">
        <w:rPr>
          <w:rStyle w:val="Descriptorheader"/>
          <w:rFonts w:ascii="Arial" w:hAnsi="Arial" w:cs="Arial"/>
        </w:rPr>
        <w:t>MBS fee:</w:t>
      </w:r>
      <w:r w:rsidRPr="001761A6">
        <w:rPr>
          <w:rFonts w:cs="Arial"/>
          <w:noProof/>
        </w:rPr>
        <w:t xml:space="preserve"> </w:t>
      </w:r>
      <w:r w:rsidR="00D20447" w:rsidRPr="00137D42">
        <w:rPr>
          <w:rFonts w:cs="Arial"/>
          <w:noProof/>
        </w:rPr>
        <w:t>$156.05 (n</w:t>
      </w:r>
      <w:r w:rsidRPr="00671871">
        <w:rPr>
          <w:rFonts w:cs="Arial"/>
          <w:noProof/>
        </w:rPr>
        <w:t>o change</w:t>
      </w:r>
      <w:r w:rsidR="00D20447" w:rsidRPr="00671871">
        <w:rPr>
          <w:rFonts w:cs="Arial"/>
          <w:noProof/>
        </w:rPr>
        <w:t>)</w:t>
      </w:r>
    </w:p>
    <w:p w14:paraId="55033C28" w14:textId="7827A21F" w:rsidR="004E7B81" w:rsidRPr="004B4580" w:rsidRDefault="004E7B81" w:rsidP="00CD1503">
      <w:pPr>
        <w:spacing w:after="0"/>
        <w:rPr>
          <w:rFonts w:cs="Arial"/>
          <w:noProof/>
        </w:rPr>
      </w:pPr>
    </w:p>
    <w:p w14:paraId="02EF55BF" w14:textId="77777777" w:rsidR="004E7B81" w:rsidRPr="004B4580" w:rsidRDefault="004E7B81" w:rsidP="00F2711E">
      <w:pPr>
        <w:spacing w:after="120"/>
        <w:rPr>
          <w:rFonts w:cs="Arial"/>
          <w:iCs/>
          <w:noProof/>
          <w:color w:val="002060"/>
          <w:spacing w:val="5"/>
          <w:sz w:val="22"/>
        </w:rPr>
      </w:pPr>
      <w:r w:rsidRPr="004B4580">
        <w:rPr>
          <w:rFonts w:cs="Arial"/>
          <w:b/>
          <w:bCs/>
          <w:iCs/>
          <w:noProof/>
          <w:spacing w:val="5"/>
          <w:sz w:val="22"/>
        </w:rPr>
        <w:t>Private Health Insurance Classifications:</w:t>
      </w:r>
      <w:r w:rsidRPr="004B4580">
        <w:rPr>
          <w:rFonts w:cs="Arial"/>
          <w:iCs/>
          <w:noProof/>
          <w:spacing w:val="5"/>
          <w:sz w:val="22"/>
        </w:rPr>
        <w:t xml:space="preserve"> (no change)</w:t>
      </w:r>
    </w:p>
    <w:p w14:paraId="32B94360" w14:textId="77777777" w:rsidR="004E7B81" w:rsidRPr="00671871" w:rsidRDefault="004E7B81" w:rsidP="00F2711E">
      <w:pPr>
        <w:pStyle w:val="ListParagraph"/>
        <w:numPr>
          <w:ilvl w:val="0"/>
          <w:numId w:val="12"/>
        </w:numPr>
        <w:autoSpaceDE w:val="0"/>
        <w:autoSpaceDN w:val="0"/>
        <w:adjustRightInd w:val="0"/>
        <w:spacing w:after="120"/>
        <w:contextualSpacing w:val="0"/>
        <w:rPr>
          <w:rFonts w:eastAsiaTheme="minorHAnsi" w:cs="Arial"/>
        </w:rPr>
      </w:pPr>
      <w:r w:rsidRPr="001761A6">
        <w:rPr>
          <w:rFonts w:eastAsiaTheme="minorHAnsi" w:cs="Arial"/>
          <w:b/>
          <w:bCs/>
        </w:rPr>
        <w:t xml:space="preserve">Clinical </w:t>
      </w:r>
      <w:r w:rsidRPr="00137D42">
        <w:rPr>
          <w:rFonts w:eastAsiaTheme="minorHAnsi" w:cs="Arial"/>
          <w:b/>
          <w:bCs/>
        </w:rPr>
        <w:t>Category:</w:t>
      </w:r>
      <w:r w:rsidRPr="00671871">
        <w:rPr>
          <w:rFonts w:eastAsiaTheme="minorHAnsi" w:cs="Arial"/>
        </w:rPr>
        <w:tab/>
        <w:t>Support list (DI)</w:t>
      </w:r>
    </w:p>
    <w:p w14:paraId="085A7C31" w14:textId="77777777" w:rsidR="004E7B81" w:rsidRPr="004B4580" w:rsidRDefault="004E7B81" w:rsidP="005B55C9">
      <w:pPr>
        <w:pStyle w:val="ListParagraph"/>
        <w:numPr>
          <w:ilvl w:val="0"/>
          <w:numId w:val="12"/>
        </w:numPr>
        <w:autoSpaceDE w:val="0"/>
        <w:autoSpaceDN w:val="0"/>
        <w:adjustRightInd w:val="0"/>
        <w:spacing w:after="0"/>
        <w:contextualSpacing w:val="0"/>
        <w:rPr>
          <w:rFonts w:eastAsiaTheme="minorHAnsi" w:cs="Arial"/>
        </w:rPr>
      </w:pPr>
      <w:r w:rsidRPr="004B4580">
        <w:rPr>
          <w:rFonts w:eastAsiaTheme="minorHAnsi" w:cs="Arial"/>
          <w:b/>
          <w:bCs/>
        </w:rPr>
        <w:t>Procedure Type:</w:t>
      </w:r>
      <w:r w:rsidRPr="004B4580">
        <w:rPr>
          <w:rFonts w:eastAsiaTheme="minorHAnsi" w:cs="Arial"/>
        </w:rPr>
        <w:tab/>
        <w:t xml:space="preserve">Unlisted </w:t>
      </w:r>
    </w:p>
    <w:p w14:paraId="23836611" w14:textId="77777777" w:rsidR="004E7B81" w:rsidRPr="004B4580" w:rsidRDefault="004E7B81" w:rsidP="00CD1503">
      <w:pPr>
        <w:spacing w:after="0"/>
        <w:rPr>
          <w:rFonts w:cs="Arial"/>
          <w:noProof/>
        </w:rPr>
      </w:pPr>
    </w:p>
    <w:p w14:paraId="14E0E49C" w14:textId="77777777" w:rsidR="00CD1503" w:rsidRPr="004B4580" w:rsidRDefault="00CD1503" w:rsidP="00CD1503">
      <w:pPr>
        <w:spacing w:after="0"/>
        <w:rPr>
          <w:rFonts w:cs="Arial"/>
          <w:noProof/>
        </w:rPr>
      </w:pPr>
    </w:p>
    <w:p w14:paraId="05C15C78" w14:textId="77777777" w:rsidR="00340769" w:rsidRPr="007024A9" w:rsidRDefault="00340769">
      <w:pPr>
        <w:spacing w:after="0" w:line="240" w:lineRule="auto"/>
        <w:rPr>
          <w:rStyle w:val="AmendedItemNumber"/>
          <w:rFonts w:eastAsia="Times New Roman" w:cs="Arial"/>
          <w:b w:val="0"/>
          <w:bCs/>
          <w:iCs/>
          <w:sz w:val="36"/>
          <w:szCs w:val="28"/>
        </w:rPr>
      </w:pPr>
      <w:r w:rsidRPr="004B4580">
        <w:rPr>
          <w:rStyle w:val="AmendedItemNumber"/>
          <w:rFonts w:cs="Arial"/>
        </w:rPr>
        <w:br w:type="page"/>
      </w:r>
    </w:p>
    <w:p w14:paraId="641E9084" w14:textId="7D1A0CC3" w:rsidR="00CD1503" w:rsidRPr="003F66E9" w:rsidRDefault="00CD1503" w:rsidP="003F66E9">
      <w:pPr>
        <w:spacing w:after="0"/>
        <w:rPr>
          <w:rStyle w:val="NEWItemNumber"/>
          <w:rFonts w:cs="Arial"/>
          <w:sz w:val="36"/>
          <w:szCs w:val="36"/>
        </w:rPr>
      </w:pPr>
      <w:r w:rsidRPr="003F66E9">
        <w:rPr>
          <w:rStyle w:val="NEWItemNumber"/>
          <w:rFonts w:cs="Arial"/>
          <w:sz w:val="36"/>
          <w:szCs w:val="36"/>
        </w:rPr>
        <w:lastRenderedPageBreak/>
        <w:t>Amended item – 55770 –</w:t>
      </w:r>
      <w:r w:rsidR="00812664" w:rsidRPr="003F66E9">
        <w:rPr>
          <w:rStyle w:val="NEWItemNumber"/>
          <w:rFonts w:cs="Arial"/>
          <w:sz w:val="36"/>
          <w:szCs w:val="36"/>
        </w:rPr>
        <w:t xml:space="preserve"> </w:t>
      </w:r>
      <w:r w:rsidRPr="003F66E9">
        <w:rPr>
          <w:rStyle w:val="NEWItemNumber"/>
          <w:rFonts w:cs="Arial"/>
          <w:sz w:val="36"/>
          <w:szCs w:val="36"/>
        </w:rPr>
        <w:t>Pelvic ultrasound for multiple pregnancy after 22 weeks gestation (NR)</w:t>
      </w:r>
    </w:p>
    <w:p w14:paraId="039AF970" w14:textId="25F9D5EB" w:rsidR="00CD1503" w:rsidRPr="004B4580" w:rsidRDefault="00CD1503" w:rsidP="00CD1503">
      <w:pPr>
        <w:spacing w:after="0"/>
        <w:rPr>
          <w:rFonts w:cs="Arial"/>
          <w:noProof/>
        </w:rPr>
      </w:pPr>
      <w:r w:rsidRPr="004B4580">
        <w:rPr>
          <w:rStyle w:val="Descriptorheader"/>
          <w:rFonts w:ascii="Arial" w:hAnsi="Arial" w:cs="Arial"/>
        </w:rPr>
        <w:t xml:space="preserve">Overview: </w:t>
      </w:r>
      <w:r w:rsidRPr="001761A6">
        <w:rPr>
          <w:rFonts w:cs="Arial"/>
          <w:noProof/>
        </w:rPr>
        <w:t>The descriptor has been amended to restrict item 557</w:t>
      </w:r>
      <w:r w:rsidR="00F42FF2" w:rsidRPr="00137D42">
        <w:rPr>
          <w:rFonts w:cs="Arial"/>
          <w:noProof/>
        </w:rPr>
        <w:t>70</w:t>
      </w:r>
      <w:r w:rsidRPr="00671871">
        <w:rPr>
          <w:rFonts w:cs="Arial"/>
          <w:noProof/>
        </w:rPr>
        <w:t xml:space="preserve"> being </w:t>
      </w:r>
      <w:r w:rsidR="00856864" w:rsidRPr="00671871">
        <w:rPr>
          <w:rFonts w:cs="Arial"/>
          <w:noProof/>
        </w:rPr>
        <w:t>performed</w:t>
      </w:r>
      <w:r w:rsidRPr="00671871">
        <w:rPr>
          <w:rFonts w:cs="Arial"/>
          <w:noProof/>
        </w:rPr>
        <w:t xml:space="preserve"> within 24 hours of items 55757</w:t>
      </w:r>
      <w:r w:rsidR="00F42FF2" w:rsidRPr="004B4580">
        <w:rPr>
          <w:rFonts w:cs="Arial"/>
          <w:noProof/>
        </w:rPr>
        <w:t xml:space="preserve"> </w:t>
      </w:r>
      <w:r w:rsidRPr="004B4580">
        <w:rPr>
          <w:rFonts w:cs="Arial"/>
          <w:noProof/>
        </w:rPr>
        <w:t>(R) or 55758</w:t>
      </w:r>
      <w:r w:rsidR="00F42FF2" w:rsidRPr="004B4580">
        <w:rPr>
          <w:rFonts w:cs="Arial"/>
          <w:noProof/>
        </w:rPr>
        <w:t xml:space="preserve"> </w:t>
      </w:r>
      <w:r w:rsidRPr="004B4580">
        <w:rPr>
          <w:rFonts w:cs="Arial"/>
          <w:noProof/>
        </w:rPr>
        <w:t xml:space="preserve">(NR). Minor administrative changes have also been made to the descriptor. </w:t>
      </w:r>
    </w:p>
    <w:p w14:paraId="296A4A62" w14:textId="77777777" w:rsidR="0045448D" w:rsidRPr="004B4580" w:rsidRDefault="0045448D" w:rsidP="00CD1503">
      <w:pPr>
        <w:spacing w:after="0"/>
        <w:rPr>
          <w:rStyle w:val="Descriptorheader"/>
          <w:rFonts w:ascii="Arial" w:hAnsi="Arial" w:cs="Arial"/>
        </w:rPr>
      </w:pPr>
    </w:p>
    <w:p w14:paraId="5C82751B" w14:textId="3220A518" w:rsidR="00CD1503" w:rsidRPr="00137D42" w:rsidRDefault="00CD1503" w:rsidP="00CD1503">
      <w:pPr>
        <w:spacing w:after="0"/>
        <w:rPr>
          <w:rFonts w:cs="Arial"/>
          <w:noProof/>
        </w:rPr>
      </w:pPr>
      <w:r w:rsidRPr="004B4580">
        <w:rPr>
          <w:rStyle w:val="Descriptorheader"/>
          <w:rFonts w:ascii="Arial" w:hAnsi="Arial" w:cs="Arial"/>
        </w:rPr>
        <w:t>Descriptor:</w:t>
      </w:r>
      <w:r w:rsidRPr="001761A6">
        <w:rPr>
          <w:rFonts w:cs="Arial"/>
        </w:rPr>
        <w:t xml:space="preserve"> </w:t>
      </w:r>
    </w:p>
    <w:p w14:paraId="30D1D77F" w14:textId="3FE31FA1" w:rsidR="00CD1503" w:rsidRPr="007024A9" w:rsidRDefault="00CD1503" w:rsidP="00F2711E">
      <w:pPr>
        <w:pStyle w:val="NormalWeb"/>
        <w:spacing w:before="0" w:beforeAutospacing="0" w:after="120" w:afterAutospacing="0" w:line="300" w:lineRule="atLeast"/>
        <w:ind w:left="1440" w:hanging="1440"/>
        <w:rPr>
          <w:rFonts w:ascii="Arial" w:hAnsi="Arial" w:cs="Arial"/>
          <w:sz w:val="20"/>
          <w:szCs w:val="20"/>
        </w:rPr>
      </w:pPr>
      <w:r w:rsidRPr="007024A9">
        <w:rPr>
          <w:rFonts w:ascii="Arial" w:hAnsi="Arial" w:cs="Arial"/>
          <w:noProof/>
          <w:sz w:val="20"/>
          <w:szCs w:val="20"/>
          <w:lang w:eastAsia="en-US"/>
        </w:rPr>
        <w:t>55770</w:t>
      </w:r>
      <w:r w:rsidRPr="007024A9">
        <w:rPr>
          <w:rFonts w:ascii="Arial" w:hAnsi="Arial" w:cs="Arial"/>
          <w:noProof/>
          <w:sz w:val="20"/>
          <w:szCs w:val="20"/>
          <w:lang w:eastAsia="en-US"/>
        </w:rPr>
        <w:tab/>
      </w:r>
      <w:r w:rsidRPr="007024A9">
        <w:rPr>
          <w:rFonts w:ascii="Arial" w:hAnsi="Arial" w:cs="Arial"/>
          <w:sz w:val="20"/>
          <w:szCs w:val="20"/>
        </w:rPr>
        <w:t>Pelvis or abdomen, pregnancy</w:t>
      </w:r>
      <w:r w:rsidR="00F2711E" w:rsidRPr="007024A9">
        <w:rPr>
          <w:rFonts w:ascii="Arial" w:hAnsi="Arial" w:cs="Arial"/>
          <w:sz w:val="20"/>
          <w:szCs w:val="20"/>
        </w:rPr>
        <w:t>-</w:t>
      </w:r>
      <w:r w:rsidRPr="007024A9">
        <w:rPr>
          <w:rFonts w:ascii="Arial" w:hAnsi="Arial" w:cs="Arial"/>
          <w:sz w:val="20"/>
          <w:szCs w:val="20"/>
        </w:rPr>
        <w:t xml:space="preserve">related or pregnancy complication, fetal development and anatomy, ultrasound (the </w:t>
      </w:r>
      <w:r w:rsidRPr="007024A9">
        <w:rPr>
          <w:rFonts w:ascii="Arial" w:hAnsi="Arial" w:cs="Arial"/>
          <w:b/>
          <w:bCs/>
          <w:i/>
          <w:iCs/>
          <w:sz w:val="20"/>
          <w:szCs w:val="20"/>
        </w:rPr>
        <w:t>current ultrasound</w:t>
      </w:r>
      <w:r w:rsidRPr="007024A9">
        <w:rPr>
          <w:rFonts w:ascii="Arial" w:hAnsi="Arial" w:cs="Arial"/>
          <w:sz w:val="20"/>
          <w:szCs w:val="20"/>
        </w:rPr>
        <w:t>) scan of, by any or all approaches, if:</w:t>
      </w:r>
    </w:p>
    <w:p w14:paraId="5BC8C343" w14:textId="77777777" w:rsidR="00CD1503" w:rsidRPr="007024A9" w:rsidRDefault="00CD1503" w:rsidP="00F2711E">
      <w:pPr>
        <w:pStyle w:val="NormalWeb"/>
        <w:numPr>
          <w:ilvl w:val="0"/>
          <w:numId w:val="53"/>
        </w:numPr>
        <w:spacing w:before="0" w:beforeAutospacing="0" w:after="120" w:afterAutospacing="0" w:line="300" w:lineRule="atLeast"/>
        <w:rPr>
          <w:rFonts w:ascii="Arial" w:hAnsi="Arial" w:cs="Arial"/>
          <w:sz w:val="20"/>
          <w:szCs w:val="20"/>
        </w:rPr>
      </w:pPr>
      <w:r w:rsidRPr="007024A9">
        <w:rPr>
          <w:rFonts w:ascii="Arial" w:hAnsi="Arial" w:cs="Arial"/>
          <w:sz w:val="20"/>
          <w:szCs w:val="20"/>
        </w:rPr>
        <w:t>dating of the pregnancy (as confirmed by the current ultrasound) is after 22 weeks of gestation; and</w:t>
      </w:r>
    </w:p>
    <w:p w14:paraId="105308DA" w14:textId="77777777" w:rsidR="00CD1503" w:rsidRPr="007024A9" w:rsidRDefault="00CD1503" w:rsidP="00F2711E">
      <w:pPr>
        <w:pStyle w:val="NormalWeb"/>
        <w:numPr>
          <w:ilvl w:val="0"/>
          <w:numId w:val="53"/>
        </w:numPr>
        <w:spacing w:before="0" w:beforeAutospacing="0" w:after="120" w:afterAutospacing="0" w:line="300" w:lineRule="atLeast"/>
        <w:rPr>
          <w:rFonts w:ascii="Arial" w:hAnsi="Arial" w:cs="Arial"/>
          <w:sz w:val="20"/>
          <w:szCs w:val="20"/>
        </w:rPr>
      </w:pPr>
      <w:r w:rsidRPr="007024A9">
        <w:rPr>
          <w:rFonts w:ascii="Arial" w:hAnsi="Arial" w:cs="Arial"/>
          <w:sz w:val="20"/>
          <w:szCs w:val="20"/>
        </w:rPr>
        <w:t>an ultrasound confirms a multiple pregnancy; and</w:t>
      </w:r>
    </w:p>
    <w:p w14:paraId="087675FF" w14:textId="4399730E" w:rsidR="00CD1503" w:rsidRPr="007024A9" w:rsidRDefault="00CD1503" w:rsidP="00F2711E">
      <w:pPr>
        <w:pStyle w:val="NormalWeb"/>
        <w:numPr>
          <w:ilvl w:val="0"/>
          <w:numId w:val="53"/>
        </w:numPr>
        <w:spacing w:before="0" w:beforeAutospacing="0" w:after="120" w:afterAutospacing="0" w:line="300" w:lineRule="atLeast"/>
        <w:rPr>
          <w:rFonts w:ascii="Arial" w:hAnsi="Arial" w:cs="Arial"/>
          <w:sz w:val="20"/>
          <w:szCs w:val="20"/>
        </w:rPr>
      </w:pPr>
      <w:r w:rsidRPr="007024A9">
        <w:rPr>
          <w:rFonts w:ascii="Arial" w:hAnsi="Arial" w:cs="Arial"/>
          <w:sz w:val="20"/>
          <w:szCs w:val="20"/>
        </w:rPr>
        <w:t>the service is not performed in the same pregnancy as item 55768; and</w:t>
      </w:r>
    </w:p>
    <w:p w14:paraId="62D53EEF" w14:textId="4D607507" w:rsidR="00CD1503" w:rsidRPr="007024A9" w:rsidRDefault="00CD1503" w:rsidP="00F2711E">
      <w:pPr>
        <w:pStyle w:val="NormalWeb"/>
        <w:numPr>
          <w:ilvl w:val="0"/>
          <w:numId w:val="53"/>
        </w:numPr>
        <w:spacing w:before="0" w:beforeAutospacing="0" w:after="120" w:afterAutospacing="0" w:line="300" w:lineRule="atLeast"/>
        <w:rPr>
          <w:rFonts w:ascii="Arial" w:hAnsi="Arial" w:cs="Arial"/>
          <w:sz w:val="20"/>
          <w:szCs w:val="20"/>
        </w:rPr>
      </w:pPr>
      <w:r w:rsidRPr="007024A9">
        <w:rPr>
          <w:rFonts w:ascii="Arial" w:hAnsi="Arial" w:cs="Arial"/>
          <w:sz w:val="20"/>
          <w:szCs w:val="20"/>
        </w:rPr>
        <w:t>the service mentioned in item 55718, 55721, 55723 or 55725 is not performed in conjunction with the</w:t>
      </w:r>
      <w:r w:rsidRPr="007024A9">
        <w:rPr>
          <w:rFonts w:ascii="Arial" w:hAnsi="Arial" w:cs="Arial"/>
          <w:strike/>
          <w:sz w:val="20"/>
          <w:szCs w:val="20"/>
        </w:rPr>
        <w:t xml:space="preserve"> </w:t>
      </w:r>
      <w:r w:rsidRPr="007024A9">
        <w:rPr>
          <w:rFonts w:ascii="Arial" w:hAnsi="Arial" w:cs="Arial"/>
          <w:sz w:val="20"/>
          <w:szCs w:val="20"/>
        </w:rPr>
        <w:t xml:space="preserve">current ultrasound during the same pregnancy; and </w:t>
      </w:r>
    </w:p>
    <w:p w14:paraId="29DC4592" w14:textId="20DE6BD0" w:rsidR="00CD1503" w:rsidRPr="007024A9" w:rsidRDefault="00CD1503" w:rsidP="00F2711E">
      <w:pPr>
        <w:pStyle w:val="NormalWeb"/>
        <w:numPr>
          <w:ilvl w:val="0"/>
          <w:numId w:val="53"/>
        </w:numPr>
        <w:spacing w:before="0" w:beforeAutospacing="0" w:after="120" w:afterAutospacing="0" w:line="300" w:lineRule="atLeast"/>
        <w:rPr>
          <w:rFonts w:ascii="Arial" w:hAnsi="Arial" w:cs="Arial"/>
          <w:sz w:val="20"/>
          <w:szCs w:val="20"/>
        </w:rPr>
      </w:pPr>
      <w:r w:rsidRPr="007024A9">
        <w:rPr>
          <w:rFonts w:ascii="Arial" w:hAnsi="Arial" w:cs="Arial"/>
          <w:sz w:val="20"/>
          <w:szCs w:val="20"/>
        </w:rPr>
        <w:t>the current ultrasound is not performed on the same patient within 24 hours of a service mentioned in item 55757 or 55758 (NR)</w:t>
      </w:r>
    </w:p>
    <w:p w14:paraId="01C14BA7" w14:textId="77777777" w:rsidR="00CD1503" w:rsidRPr="004B4580" w:rsidRDefault="00CD1503" w:rsidP="00CD1503">
      <w:pPr>
        <w:pStyle w:val="NormalWeb"/>
        <w:spacing w:before="0" w:beforeAutospacing="0" w:after="0" w:afterAutospacing="0" w:line="300" w:lineRule="atLeast"/>
        <w:rPr>
          <w:rFonts w:ascii="Arial" w:hAnsi="Arial" w:cs="Arial"/>
          <w:sz w:val="19"/>
          <w:szCs w:val="19"/>
        </w:rPr>
      </w:pPr>
    </w:p>
    <w:p w14:paraId="6AD3B65D" w14:textId="77777777" w:rsidR="00CB06AA" w:rsidRPr="004B4580" w:rsidRDefault="00CD1503" w:rsidP="00CD1503">
      <w:pPr>
        <w:spacing w:after="0"/>
        <w:rPr>
          <w:rStyle w:val="Descriptorheader"/>
          <w:rFonts w:ascii="Arial" w:hAnsi="Arial" w:cs="Arial"/>
          <w:sz w:val="20"/>
        </w:rPr>
      </w:pPr>
      <w:r w:rsidRPr="004B4580">
        <w:rPr>
          <w:rStyle w:val="Descriptorheader"/>
          <w:rFonts w:ascii="Arial" w:hAnsi="Arial" w:cs="Arial"/>
          <w:szCs w:val="22"/>
        </w:rPr>
        <w:t>Indication:</w:t>
      </w:r>
      <w:r w:rsidRPr="001761A6">
        <w:rPr>
          <w:rStyle w:val="Descriptorheader"/>
          <w:rFonts w:ascii="Arial" w:hAnsi="Arial" w:cs="Arial"/>
          <w:sz w:val="20"/>
        </w:rPr>
        <w:t xml:space="preserve"> </w:t>
      </w:r>
    </w:p>
    <w:p w14:paraId="6F7FF2D9" w14:textId="574D0CA2" w:rsidR="00CD1503" w:rsidRPr="004B4580" w:rsidRDefault="00CD1503" w:rsidP="005B55C9">
      <w:pPr>
        <w:pStyle w:val="ListParagraph"/>
        <w:numPr>
          <w:ilvl w:val="0"/>
          <w:numId w:val="107"/>
        </w:numPr>
        <w:spacing w:after="0"/>
        <w:rPr>
          <w:rStyle w:val="Descriptorheader"/>
          <w:rFonts w:ascii="Arial" w:hAnsi="Arial" w:cs="Arial"/>
          <w:b w:val="0"/>
          <w:bCs w:val="0"/>
          <w:sz w:val="20"/>
        </w:rPr>
      </w:pPr>
      <w:r w:rsidRPr="004B4580">
        <w:rPr>
          <w:rStyle w:val="Descriptorheader"/>
          <w:rFonts w:ascii="Arial" w:hAnsi="Arial" w:cs="Arial"/>
          <w:b w:val="0"/>
          <w:bCs w:val="0"/>
          <w:sz w:val="20"/>
        </w:rPr>
        <w:t>Minor changes to the descriptor have been made to make it clear that the item is referring to the current ultrasound</w:t>
      </w:r>
      <w:r w:rsidR="00CB06AA" w:rsidRPr="004B4580">
        <w:rPr>
          <w:rStyle w:val="Descriptorheader"/>
          <w:rFonts w:ascii="Arial" w:hAnsi="Arial" w:cs="Arial"/>
          <w:b w:val="0"/>
          <w:bCs w:val="0"/>
          <w:sz w:val="20"/>
        </w:rPr>
        <w:t xml:space="preserve"> and also restricting the claiming of the service within 24 hours of item 55757 or 55758</w:t>
      </w:r>
      <w:r w:rsidRPr="004B4580">
        <w:rPr>
          <w:rStyle w:val="Descriptorheader"/>
          <w:rFonts w:ascii="Arial" w:hAnsi="Arial" w:cs="Arial"/>
          <w:b w:val="0"/>
          <w:bCs w:val="0"/>
          <w:sz w:val="20"/>
        </w:rPr>
        <w:t xml:space="preserve">. </w:t>
      </w:r>
    </w:p>
    <w:p w14:paraId="2DD56C03" w14:textId="6F9D6EB4" w:rsidR="00CB06AA" w:rsidRPr="004B4580" w:rsidRDefault="00CB06AA" w:rsidP="00CD1503">
      <w:pPr>
        <w:spacing w:after="0"/>
        <w:rPr>
          <w:rStyle w:val="Descriptorheader"/>
          <w:rFonts w:ascii="Arial" w:hAnsi="Arial" w:cs="Arial"/>
          <w:b w:val="0"/>
          <w:bCs w:val="0"/>
          <w:sz w:val="20"/>
        </w:rPr>
      </w:pPr>
    </w:p>
    <w:p w14:paraId="51EA0002" w14:textId="77777777" w:rsidR="00CB06AA" w:rsidRPr="00137D42" w:rsidRDefault="00CB06AA" w:rsidP="00CB06AA">
      <w:pPr>
        <w:spacing w:after="0" w:line="259" w:lineRule="auto"/>
        <w:rPr>
          <w:rFonts w:cs="Arial"/>
          <w:noProof/>
        </w:rPr>
      </w:pPr>
      <w:r w:rsidRPr="004B4580">
        <w:rPr>
          <w:rStyle w:val="Descriptorheader"/>
          <w:rFonts w:ascii="Arial" w:hAnsi="Arial" w:cs="Arial"/>
        </w:rPr>
        <w:t>Billing requirement:</w:t>
      </w:r>
      <w:r w:rsidRPr="001761A6">
        <w:rPr>
          <w:rFonts w:cs="Arial"/>
          <w:noProof/>
        </w:rPr>
        <w:t xml:space="preserve"> </w:t>
      </w:r>
    </w:p>
    <w:p w14:paraId="4D0297D4" w14:textId="4B32A208" w:rsidR="00F2711E" w:rsidRPr="004B4580" w:rsidRDefault="00F2711E" w:rsidP="005B55C9">
      <w:pPr>
        <w:pStyle w:val="ListParagraph"/>
        <w:numPr>
          <w:ilvl w:val="0"/>
          <w:numId w:val="108"/>
        </w:numPr>
        <w:spacing w:after="0"/>
        <w:rPr>
          <w:rStyle w:val="Descriptorheader"/>
          <w:rFonts w:ascii="Arial" w:hAnsi="Arial" w:cs="Arial"/>
          <w:b w:val="0"/>
          <w:bCs w:val="0"/>
          <w:sz w:val="20"/>
        </w:rPr>
      </w:pPr>
      <w:r w:rsidRPr="004B4580">
        <w:rPr>
          <w:rStyle w:val="Descriptorheader"/>
          <w:rFonts w:ascii="Arial" w:hAnsi="Arial" w:cs="Arial"/>
          <w:b w:val="0"/>
          <w:bCs w:val="0"/>
          <w:sz w:val="20"/>
        </w:rPr>
        <w:t xml:space="preserve">Item 55770 cannot be </w:t>
      </w:r>
      <w:r w:rsidR="00856864" w:rsidRPr="004B4580">
        <w:rPr>
          <w:rStyle w:val="Descriptorheader"/>
          <w:rFonts w:ascii="Arial" w:hAnsi="Arial" w:cs="Arial"/>
          <w:b w:val="0"/>
          <w:bCs w:val="0"/>
          <w:sz w:val="20"/>
        </w:rPr>
        <w:t>performed</w:t>
      </w:r>
      <w:r w:rsidRPr="004B4580">
        <w:rPr>
          <w:rStyle w:val="Descriptorheader"/>
          <w:rFonts w:ascii="Arial" w:hAnsi="Arial" w:cs="Arial"/>
          <w:b w:val="0"/>
          <w:bCs w:val="0"/>
          <w:sz w:val="20"/>
        </w:rPr>
        <w:t xml:space="preserve"> in the same pregnancy as item 55768. </w:t>
      </w:r>
    </w:p>
    <w:p w14:paraId="526197AF" w14:textId="50BFEF8A" w:rsidR="00F2711E" w:rsidRPr="00671871" w:rsidRDefault="00F2711E" w:rsidP="005B55C9">
      <w:pPr>
        <w:pStyle w:val="ListParagraph"/>
        <w:numPr>
          <w:ilvl w:val="0"/>
          <w:numId w:val="108"/>
        </w:numPr>
        <w:spacing w:after="0"/>
        <w:rPr>
          <w:rStyle w:val="Descriptorheader"/>
          <w:rFonts w:ascii="Arial" w:hAnsi="Arial" w:cs="Arial"/>
          <w:b w:val="0"/>
          <w:bCs w:val="0"/>
          <w:sz w:val="20"/>
        </w:rPr>
      </w:pPr>
      <w:r w:rsidRPr="004B4580">
        <w:rPr>
          <w:rStyle w:val="Descriptorheader"/>
          <w:rFonts w:ascii="Arial" w:hAnsi="Arial" w:cs="Arial"/>
          <w:b w:val="0"/>
          <w:bCs w:val="0"/>
          <w:sz w:val="20"/>
        </w:rPr>
        <w:t xml:space="preserve">Item 55770 cannot be </w:t>
      </w:r>
      <w:r w:rsidR="00856864" w:rsidRPr="004B4580">
        <w:rPr>
          <w:rStyle w:val="Descriptorheader"/>
          <w:rFonts w:ascii="Arial" w:hAnsi="Arial" w:cs="Arial"/>
          <w:b w:val="0"/>
          <w:bCs w:val="0"/>
          <w:sz w:val="20"/>
        </w:rPr>
        <w:t>performed</w:t>
      </w:r>
      <w:r w:rsidRPr="004B4580">
        <w:rPr>
          <w:rStyle w:val="Descriptorheader"/>
          <w:rFonts w:ascii="Arial" w:hAnsi="Arial" w:cs="Arial"/>
          <w:b w:val="0"/>
          <w:bCs w:val="0"/>
          <w:sz w:val="20"/>
        </w:rPr>
        <w:t xml:space="preserve"> in conjunction with item </w:t>
      </w:r>
      <w:r w:rsidRPr="007024A9">
        <w:rPr>
          <w:rFonts w:cs="Arial"/>
          <w:szCs w:val="20"/>
        </w:rPr>
        <w:t xml:space="preserve">55718, 55721, 55723 or 55725. </w:t>
      </w:r>
      <w:r w:rsidRPr="00137D42">
        <w:rPr>
          <w:rStyle w:val="Descriptorheader"/>
          <w:rFonts w:ascii="Arial" w:hAnsi="Arial" w:cs="Arial"/>
          <w:b w:val="0"/>
          <w:bCs w:val="0"/>
          <w:sz w:val="20"/>
        </w:rPr>
        <w:t xml:space="preserve"> </w:t>
      </w:r>
    </w:p>
    <w:p w14:paraId="05ACD167" w14:textId="5C254D67" w:rsidR="00CB06AA" w:rsidRPr="004B4580" w:rsidRDefault="00F2711E" w:rsidP="005B55C9">
      <w:pPr>
        <w:pStyle w:val="ListParagraph"/>
        <w:numPr>
          <w:ilvl w:val="0"/>
          <w:numId w:val="108"/>
        </w:numPr>
        <w:spacing w:after="0"/>
        <w:rPr>
          <w:rStyle w:val="Descriptorheader"/>
          <w:rFonts w:ascii="Arial" w:hAnsi="Arial" w:cs="Arial"/>
          <w:b w:val="0"/>
          <w:bCs w:val="0"/>
          <w:sz w:val="20"/>
        </w:rPr>
      </w:pPr>
      <w:r w:rsidRPr="007024A9">
        <w:rPr>
          <w:rStyle w:val="Descriptorheader"/>
          <w:rFonts w:ascii="Arial" w:hAnsi="Arial" w:cs="Arial"/>
          <w:b w:val="0"/>
          <w:bCs w:val="0"/>
          <w:sz w:val="20"/>
        </w:rPr>
        <w:t xml:space="preserve">Item 55770 cannot be </w:t>
      </w:r>
      <w:r w:rsidR="00856864" w:rsidRPr="007024A9">
        <w:rPr>
          <w:rStyle w:val="Descriptorheader"/>
          <w:rFonts w:ascii="Arial" w:hAnsi="Arial" w:cs="Arial"/>
          <w:b w:val="0"/>
          <w:bCs w:val="0"/>
          <w:sz w:val="20"/>
        </w:rPr>
        <w:t>performed</w:t>
      </w:r>
      <w:r w:rsidRPr="007024A9">
        <w:rPr>
          <w:rStyle w:val="Descriptorheader"/>
          <w:rFonts w:ascii="Arial" w:hAnsi="Arial" w:cs="Arial"/>
          <w:b w:val="0"/>
          <w:bCs w:val="0"/>
          <w:sz w:val="20"/>
        </w:rPr>
        <w:t xml:space="preserve"> </w:t>
      </w:r>
      <w:r w:rsidR="00CB06AA" w:rsidRPr="00137D42">
        <w:rPr>
          <w:rStyle w:val="Descriptorheader"/>
          <w:rFonts w:ascii="Arial" w:hAnsi="Arial" w:cs="Arial"/>
          <w:b w:val="0"/>
          <w:bCs w:val="0"/>
          <w:sz w:val="20"/>
        </w:rPr>
        <w:t>within 24 hours of a service mentioned in item 55757 or 55758.</w:t>
      </w:r>
    </w:p>
    <w:p w14:paraId="0AAE0F66" w14:textId="7FAB94BF" w:rsidR="00CB06AA" w:rsidRPr="00671871" w:rsidRDefault="00CB06AA" w:rsidP="005B55C9">
      <w:pPr>
        <w:pStyle w:val="ListParagraph"/>
        <w:numPr>
          <w:ilvl w:val="0"/>
          <w:numId w:val="108"/>
        </w:numPr>
        <w:spacing w:after="0"/>
        <w:rPr>
          <w:rStyle w:val="Descriptorheader"/>
          <w:rFonts w:ascii="Arial" w:hAnsi="Arial" w:cs="Arial"/>
          <w:b w:val="0"/>
          <w:bCs w:val="0"/>
          <w:sz w:val="20"/>
        </w:rPr>
      </w:pPr>
      <w:r w:rsidRPr="004B4580">
        <w:rPr>
          <w:rFonts w:cs="Arial"/>
        </w:rPr>
        <w:t xml:space="preserve">Item 55770 can only be </w:t>
      </w:r>
      <w:r w:rsidR="00856864" w:rsidRPr="00137D42">
        <w:rPr>
          <w:rFonts w:cs="Arial"/>
        </w:rPr>
        <w:t>performed</w:t>
      </w:r>
      <w:r w:rsidRPr="00671871">
        <w:rPr>
          <w:rFonts w:cs="Arial"/>
        </w:rPr>
        <w:t xml:space="preserve"> once per pregnancy.</w:t>
      </w:r>
    </w:p>
    <w:p w14:paraId="1A945CFB" w14:textId="77777777" w:rsidR="00CD1503" w:rsidRPr="007024A9" w:rsidRDefault="00CD1503" w:rsidP="00CD1503">
      <w:pPr>
        <w:spacing w:after="0"/>
        <w:rPr>
          <w:rStyle w:val="Descriptorheader"/>
          <w:rFonts w:ascii="Arial" w:hAnsi="Arial" w:cs="Arial"/>
          <w:b w:val="0"/>
          <w:bCs w:val="0"/>
          <w:sz w:val="20"/>
          <w:szCs w:val="20"/>
        </w:rPr>
      </w:pPr>
    </w:p>
    <w:p w14:paraId="48BFD430" w14:textId="411D9564" w:rsidR="00CD1503" w:rsidRPr="00671871" w:rsidRDefault="00CD1503" w:rsidP="00CD1503">
      <w:pPr>
        <w:spacing w:after="0"/>
        <w:rPr>
          <w:rFonts w:cs="Arial"/>
          <w:noProof/>
        </w:rPr>
      </w:pPr>
      <w:r w:rsidRPr="004B4580">
        <w:rPr>
          <w:rStyle w:val="Descriptorheader"/>
          <w:rFonts w:ascii="Arial" w:hAnsi="Arial" w:cs="Arial"/>
        </w:rPr>
        <w:t>MBS fee:</w:t>
      </w:r>
      <w:r w:rsidRPr="001761A6">
        <w:rPr>
          <w:rFonts w:cs="Arial"/>
          <w:noProof/>
        </w:rPr>
        <w:t xml:space="preserve"> </w:t>
      </w:r>
      <w:r w:rsidR="00D20447" w:rsidRPr="00137D42">
        <w:rPr>
          <w:rFonts w:cs="Arial"/>
          <w:noProof/>
        </w:rPr>
        <w:t>$62.45 (n</w:t>
      </w:r>
      <w:r w:rsidRPr="00671871">
        <w:rPr>
          <w:rFonts w:cs="Arial"/>
          <w:noProof/>
        </w:rPr>
        <w:t>o change</w:t>
      </w:r>
      <w:r w:rsidR="00D20447" w:rsidRPr="00671871">
        <w:rPr>
          <w:rFonts w:cs="Arial"/>
          <w:noProof/>
        </w:rPr>
        <w:t>)</w:t>
      </w:r>
    </w:p>
    <w:p w14:paraId="26F8FAB1" w14:textId="38B61837" w:rsidR="004E7B81" w:rsidRPr="004B4580" w:rsidRDefault="004E7B81" w:rsidP="00CD1503">
      <w:pPr>
        <w:spacing w:after="0"/>
        <w:rPr>
          <w:rFonts w:cs="Arial"/>
          <w:noProof/>
        </w:rPr>
      </w:pPr>
    </w:p>
    <w:p w14:paraId="719760F8" w14:textId="77777777" w:rsidR="004E7B81" w:rsidRPr="004B4580" w:rsidRDefault="004E7B81" w:rsidP="00F2711E">
      <w:pPr>
        <w:spacing w:after="120"/>
        <w:rPr>
          <w:rFonts w:cs="Arial"/>
          <w:iCs/>
          <w:noProof/>
          <w:color w:val="002060"/>
          <w:spacing w:val="5"/>
          <w:sz w:val="22"/>
        </w:rPr>
      </w:pPr>
      <w:r w:rsidRPr="004B4580">
        <w:rPr>
          <w:rFonts w:cs="Arial"/>
          <w:b/>
          <w:bCs/>
          <w:iCs/>
          <w:noProof/>
          <w:spacing w:val="5"/>
          <w:sz w:val="22"/>
        </w:rPr>
        <w:t>Private Health Insurance Classifications:</w:t>
      </w:r>
      <w:r w:rsidRPr="004B4580">
        <w:rPr>
          <w:rFonts w:cs="Arial"/>
          <w:iCs/>
          <w:noProof/>
          <w:spacing w:val="5"/>
          <w:sz w:val="22"/>
        </w:rPr>
        <w:t xml:space="preserve"> (no change)</w:t>
      </w:r>
    </w:p>
    <w:p w14:paraId="576FF025" w14:textId="77777777" w:rsidR="004E7B81" w:rsidRPr="00671871" w:rsidRDefault="004E7B81" w:rsidP="00F2711E">
      <w:pPr>
        <w:pStyle w:val="ListParagraph"/>
        <w:numPr>
          <w:ilvl w:val="0"/>
          <w:numId w:val="12"/>
        </w:numPr>
        <w:autoSpaceDE w:val="0"/>
        <w:autoSpaceDN w:val="0"/>
        <w:adjustRightInd w:val="0"/>
        <w:spacing w:after="120"/>
        <w:contextualSpacing w:val="0"/>
        <w:rPr>
          <w:rFonts w:eastAsiaTheme="minorHAnsi" w:cs="Arial"/>
        </w:rPr>
      </w:pPr>
      <w:r w:rsidRPr="001761A6">
        <w:rPr>
          <w:rFonts w:eastAsiaTheme="minorHAnsi" w:cs="Arial"/>
          <w:b/>
          <w:bCs/>
        </w:rPr>
        <w:t xml:space="preserve">Clinical </w:t>
      </w:r>
      <w:r w:rsidRPr="00137D42">
        <w:rPr>
          <w:rFonts w:eastAsiaTheme="minorHAnsi" w:cs="Arial"/>
          <w:b/>
          <w:bCs/>
        </w:rPr>
        <w:t>Category:</w:t>
      </w:r>
      <w:r w:rsidRPr="00671871">
        <w:rPr>
          <w:rFonts w:eastAsiaTheme="minorHAnsi" w:cs="Arial"/>
        </w:rPr>
        <w:tab/>
        <w:t>Support list (DI)</w:t>
      </w:r>
    </w:p>
    <w:p w14:paraId="7C5CA490" w14:textId="77777777" w:rsidR="004E7B81" w:rsidRPr="004B4580" w:rsidRDefault="004E7B81" w:rsidP="005B55C9">
      <w:pPr>
        <w:pStyle w:val="ListParagraph"/>
        <w:numPr>
          <w:ilvl w:val="0"/>
          <w:numId w:val="12"/>
        </w:numPr>
        <w:autoSpaceDE w:val="0"/>
        <w:autoSpaceDN w:val="0"/>
        <w:adjustRightInd w:val="0"/>
        <w:spacing w:after="0"/>
        <w:contextualSpacing w:val="0"/>
        <w:rPr>
          <w:rFonts w:eastAsiaTheme="minorHAnsi" w:cs="Arial"/>
        </w:rPr>
      </w:pPr>
      <w:r w:rsidRPr="004B4580">
        <w:rPr>
          <w:rFonts w:eastAsiaTheme="minorHAnsi" w:cs="Arial"/>
          <w:b/>
          <w:bCs/>
        </w:rPr>
        <w:t>Procedure Type:</w:t>
      </w:r>
      <w:r w:rsidRPr="004B4580">
        <w:rPr>
          <w:rFonts w:eastAsiaTheme="minorHAnsi" w:cs="Arial"/>
        </w:rPr>
        <w:tab/>
        <w:t xml:space="preserve">Unlisted </w:t>
      </w:r>
    </w:p>
    <w:p w14:paraId="3CCBCD7F" w14:textId="4DB69474" w:rsidR="004E7B81" w:rsidRPr="004B4580" w:rsidRDefault="004E7B81" w:rsidP="00CD1503">
      <w:pPr>
        <w:spacing w:after="0"/>
        <w:rPr>
          <w:rFonts w:cs="Arial"/>
          <w:noProof/>
        </w:rPr>
      </w:pPr>
    </w:p>
    <w:p w14:paraId="706A133C" w14:textId="77777777" w:rsidR="004E7B81" w:rsidRPr="004B4580" w:rsidRDefault="004E7B81" w:rsidP="00CD1503">
      <w:pPr>
        <w:spacing w:after="0"/>
        <w:rPr>
          <w:rFonts w:cs="Arial"/>
          <w:noProof/>
        </w:rPr>
      </w:pPr>
    </w:p>
    <w:p w14:paraId="2538DC0C" w14:textId="77777777" w:rsidR="00C150FA" w:rsidRPr="004B4580" w:rsidRDefault="00C150FA" w:rsidP="00C150FA">
      <w:pPr>
        <w:spacing w:after="0"/>
        <w:rPr>
          <w:rFonts w:cs="Arial"/>
          <w:noProof/>
        </w:rPr>
      </w:pPr>
    </w:p>
    <w:p w14:paraId="30017CB8" w14:textId="77777777" w:rsidR="00702B72" w:rsidRPr="007024A9" w:rsidRDefault="00702B72">
      <w:pPr>
        <w:spacing w:after="0" w:line="240" w:lineRule="auto"/>
        <w:rPr>
          <w:rStyle w:val="AmendedItemNumber"/>
          <w:rFonts w:eastAsia="Times New Roman" w:cs="Arial"/>
          <w:b w:val="0"/>
          <w:bCs/>
          <w:iCs/>
          <w:sz w:val="36"/>
          <w:szCs w:val="28"/>
        </w:rPr>
      </w:pPr>
      <w:r w:rsidRPr="004B4580">
        <w:rPr>
          <w:rStyle w:val="AmendedItemNumber"/>
          <w:rFonts w:cs="Arial"/>
        </w:rPr>
        <w:br w:type="page"/>
      </w:r>
    </w:p>
    <w:p w14:paraId="687C7E99" w14:textId="6B6890D8" w:rsidR="006128CA" w:rsidRPr="003F66E9" w:rsidRDefault="006128CA" w:rsidP="003F66E9">
      <w:pPr>
        <w:spacing w:after="0"/>
        <w:rPr>
          <w:rStyle w:val="NEWItemNumber"/>
          <w:rFonts w:cs="Arial"/>
          <w:sz w:val="36"/>
          <w:szCs w:val="36"/>
        </w:rPr>
      </w:pPr>
      <w:r w:rsidRPr="003F66E9">
        <w:rPr>
          <w:rStyle w:val="NEWItemNumber"/>
          <w:rFonts w:cs="Arial"/>
          <w:sz w:val="36"/>
          <w:szCs w:val="36"/>
        </w:rPr>
        <w:lastRenderedPageBreak/>
        <w:t>Amended item – 55772 –</w:t>
      </w:r>
      <w:r w:rsidR="00812664" w:rsidRPr="003F66E9">
        <w:rPr>
          <w:rStyle w:val="NEWItemNumber"/>
          <w:rFonts w:cs="Arial"/>
          <w:sz w:val="36"/>
          <w:szCs w:val="36"/>
        </w:rPr>
        <w:t xml:space="preserve"> </w:t>
      </w:r>
      <w:r w:rsidRPr="003F66E9">
        <w:rPr>
          <w:rStyle w:val="NEWItemNumber"/>
          <w:rFonts w:cs="Arial"/>
          <w:sz w:val="36"/>
          <w:szCs w:val="36"/>
        </w:rPr>
        <w:t>Pelvic ultrasound for further examination of multiple pregnancy after 22 weeks gestation (R)</w:t>
      </w:r>
    </w:p>
    <w:p w14:paraId="0B119D29" w14:textId="7ACC4123" w:rsidR="006128CA" w:rsidRPr="004B4580" w:rsidRDefault="006128CA" w:rsidP="006128CA">
      <w:pPr>
        <w:spacing w:after="0"/>
        <w:rPr>
          <w:rFonts w:cs="Arial"/>
          <w:noProof/>
        </w:rPr>
      </w:pPr>
      <w:r w:rsidRPr="004B4580">
        <w:rPr>
          <w:rStyle w:val="Descriptorheader"/>
          <w:rFonts w:ascii="Arial" w:hAnsi="Arial" w:cs="Arial"/>
        </w:rPr>
        <w:t xml:space="preserve">Overview: </w:t>
      </w:r>
      <w:r w:rsidRPr="001761A6">
        <w:rPr>
          <w:rFonts w:cs="Arial"/>
          <w:noProof/>
        </w:rPr>
        <w:t xml:space="preserve">The descriptor has been </w:t>
      </w:r>
      <w:r w:rsidRPr="00137D42">
        <w:rPr>
          <w:rFonts w:cs="Arial"/>
          <w:noProof/>
        </w:rPr>
        <w:t>amended to restrict item 557</w:t>
      </w:r>
      <w:r w:rsidR="00F42FF2" w:rsidRPr="00671871">
        <w:rPr>
          <w:rFonts w:cs="Arial"/>
          <w:noProof/>
        </w:rPr>
        <w:t>72</w:t>
      </w:r>
      <w:r w:rsidRPr="00671871">
        <w:rPr>
          <w:rFonts w:cs="Arial"/>
          <w:noProof/>
        </w:rPr>
        <w:t xml:space="preserve"> being </w:t>
      </w:r>
      <w:r w:rsidR="00856864" w:rsidRPr="004B4580">
        <w:rPr>
          <w:rFonts w:cs="Arial"/>
          <w:noProof/>
        </w:rPr>
        <w:t>performed</w:t>
      </w:r>
      <w:r w:rsidRPr="004B4580">
        <w:rPr>
          <w:rFonts w:cs="Arial"/>
          <w:noProof/>
        </w:rPr>
        <w:t xml:space="preserve"> within 24 hours of items 55757</w:t>
      </w:r>
      <w:r w:rsidR="00F42FF2" w:rsidRPr="004B4580">
        <w:rPr>
          <w:rFonts w:cs="Arial"/>
          <w:noProof/>
        </w:rPr>
        <w:t xml:space="preserve"> </w:t>
      </w:r>
      <w:r w:rsidRPr="004B4580">
        <w:rPr>
          <w:rFonts w:cs="Arial"/>
          <w:noProof/>
        </w:rPr>
        <w:t>(R) or 55758</w:t>
      </w:r>
      <w:r w:rsidR="00F42FF2" w:rsidRPr="004B4580">
        <w:rPr>
          <w:rFonts w:cs="Arial"/>
          <w:noProof/>
        </w:rPr>
        <w:t xml:space="preserve"> </w:t>
      </w:r>
      <w:r w:rsidRPr="004B4580">
        <w:rPr>
          <w:rFonts w:cs="Arial"/>
          <w:noProof/>
        </w:rPr>
        <w:t xml:space="preserve">(NR). Minor administrative changes have also been made to the descriptor. </w:t>
      </w:r>
    </w:p>
    <w:p w14:paraId="3DC6F5C0" w14:textId="77777777" w:rsidR="006128CA" w:rsidRPr="007024A9" w:rsidRDefault="006128CA" w:rsidP="006128CA">
      <w:pPr>
        <w:spacing w:after="0"/>
        <w:rPr>
          <w:rStyle w:val="Descriptorheader"/>
          <w:rFonts w:ascii="Arial" w:hAnsi="Arial" w:cs="Arial"/>
          <w:b w:val="0"/>
          <w:bCs w:val="0"/>
          <w:sz w:val="20"/>
          <w:szCs w:val="20"/>
        </w:rPr>
      </w:pPr>
    </w:p>
    <w:p w14:paraId="14CEA803" w14:textId="77777777" w:rsidR="006128CA" w:rsidRPr="00137D42" w:rsidRDefault="006128CA" w:rsidP="006128CA">
      <w:pPr>
        <w:spacing w:after="0"/>
        <w:rPr>
          <w:rFonts w:cs="Arial"/>
          <w:noProof/>
        </w:rPr>
      </w:pPr>
      <w:r w:rsidRPr="004B4580">
        <w:rPr>
          <w:rStyle w:val="Descriptorheader"/>
          <w:rFonts w:ascii="Arial" w:hAnsi="Arial" w:cs="Arial"/>
        </w:rPr>
        <w:t>Descriptor:</w:t>
      </w:r>
      <w:r w:rsidRPr="001761A6">
        <w:rPr>
          <w:rFonts w:cs="Arial"/>
        </w:rPr>
        <w:t xml:space="preserve"> </w:t>
      </w:r>
    </w:p>
    <w:p w14:paraId="78574CA7" w14:textId="606DB5CD" w:rsidR="006128CA" w:rsidRPr="007024A9" w:rsidRDefault="006128CA" w:rsidP="00F2711E">
      <w:pPr>
        <w:pStyle w:val="NormalWeb"/>
        <w:spacing w:before="0" w:beforeAutospacing="0" w:after="120" w:afterAutospacing="0" w:line="300" w:lineRule="atLeast"/>
        <w:ind w:left="1440" w:hanging="1440"/>
        <w:rPr>
          <w:rFonts w:ascii="Arial" w:hAnsi="Arial" w:cs="Arial"/>
          <w:sz w:val="20"/>
          <w:szCs w:val="20"/>
        </w:rPr>
      </w:pPr>
      <w:r w:rsidRPr="007024A9">
        <w:rPr>
          <w:rFonts w:ascii="Arial" w:hAnsi="Arial" w:cs="Arial"/>
          <w:noProof/>
          <w:sz w:val="20"/>
          <w:szCs w:val="20"/>
          <w:lang w:eastAsia="en-US"/>
        </w:rPr>
        <w:t>55772</w:t>
      </w:r>
      <w:r w:rsidRPr="007024A9">
        <w:rPr>
          <w:rFonts w:ascii="Arial" w:hAnsi="Arial" w:cs="Arial"/>
          <w:noProof/>
          <w:sz w:val="20"/>
          <w:szCs w:val="20"/>
          <w:lang w:eastAsia="en-US"/>
        </w:rPr>
        <w:tab/>
      </w:r>
      <w:r w:rsidRPr="007024A9">
        <w:rPr>
          <w:rFonts w:ascii="Arial" w:hAnsi="Arial" w:cs="Arial"/>
          <w:sz w:val="20"/>
          <w:szCs w:val="20"/>
        </w:rPr>
        <w:t>Pelvis or abdomen, pregnancy</w:t>
      </w:r>
      <w:r w:rsidR="00F2711E" w:rsidRPr="007024A9">
        <w:rPr>
          <w:rFonts w:ascii="Arial" w:hAnsi="Arial" w:cs="Arial"/>
          <w:sz w:val="20"/>
          <w:szCs w:val="20"/>
        </w:rPr>
        <w:t>-</w:t>
      </w:r>
      <w:r w:rsidRPr="007024A9">
        <w:rPr>
          <w:rFonts w:ascii="Arial" w:hAnsi="Arial" w:cs="Arial"/>
          <w:sz w:val="20"/>
          <w:szCs w:val="20"/>
        </w:rPr>
        <w:t xml:space="preserve">related or pregnancy complication, fetal development and anatomy, ultrasound (the </w:t>
      </w:r>
      <w:r w:rsidRPr="007024A9">
        <w:rPr>
          <w:rFonts w:ascii="Arial" w:hAnsi="Arial" w:cs="Arial"/>
          <w:b/>
          <w:bCs/>
          <w:i/>
          <w:iCs/>
          <w:sz w:val="20"/>
          <w:szCs w:val="20"/>
        </w:rPr>
        <w:t>current ultrasound</w:t>
      </w:r>
      <w:r w:rsidRPr="007024A9">
        <w:rPr>
          <w:rFonts w:ascii="Arial" w:hAnsi="Arial" w:cs="Arial"/>
          <w:sz w:val="20"/>
          <w:szCs w:val="20"/>
        </w:rPr>
        <w:t>) scan of, by any or all approaches, if:</w:t>
      </w:r>
    </w:p>
    <w:p w14:paraId="10444EFB" w14:textId="77777777" w:rsidR="006128CA" w:rsidRPr="007024A9" w:rsidRDefault="006128CA" w:rsidP="00F2711E">
      <w:pPr>
        <w:pStyle w:val="NormalWeb"/>
        <w:numPr>
          <w:ilvl w:val="1"/>
          <w:numId w:val="54"/>
        </w:numPr>
        <w:spacing w:before="0" w:beforeAutospacing="0" w:after="120" w:afterAutospacing="0" w:line="300" w:lineRule="atLeast"/>
        <w:ind w:left="2127" w:hanging="709"/>
        <w:rPr>
          <w:rFonts w:ascii="Arial" w:hAnsi="Arial" w:cs="Arial"/>
          <w:sz w:val="20"/>
          <w:szCs w:val="20"/>
        </w:rPr>
      </w:pPr>
      <w:r w:rsidRPr="007024A9">
        <w:rPr>
          <w:rFonts w:ascii="Arial" w:hAnsi="Arial" w:cs="Arial"/>
          <w:sz w:val="20"/>
          <w:szCs w:val="20"/>
        </w:rPr>
        <w:t>dating of the pregnancy as confirmed by the ultrasound is after 22 weeks of gestation; and</w:t>
      </w:r>
    </w:p>
    <w:p w14:paraId="674955E6" w14:textId="77777777" w:rsidR="006128CA" w:rsidRPr="007024A9" w:rsidRDefault="006128CA" w:rsidP="00F2711E">
      <w:pPr>
        <w:pStyle w:val="NormalWeb"/>
        <w:numPr>
          <w:ilvl w:val="1"/>
          <w:numId w:val="54"/>
        </w:numPr>
        <w:spacing w:before="0" w:beforeAutospacing="0" w:after="120" w:afterAutospacing="0" w:line="300" w:lineRule="atLeast"/>
        <w:ind w:left="2127" w:hanging="709"/>
        <w:rPr>
          <w:rFonts w:ascii="Arial" w:hAnsi="Arial" w:cs="Arial"/>
          <w:sz w:val="20"/>
          <w:szCs w:val="20"/>
        </w:rPr>
      </w:pPr>
      <w:r w:rsidRPr="007024A9">
        <w:rPr>
          <w:rFonts w:ascii="Arial" w:hAnsi="Arial" w:cs="Arial"/>
          <w:sz w:val="20"/>
          <w:szCs w:val="20"/>
        </w:rPr>
        <w:t>the service is requested by a medical practitioner who:</w:t>
      </w:r>
    </w:p>
    <w:p w14:paraId="1E768F79" w14:textId="0DE69F0B" w:rsidR="006128CA" w:rsidRPr="007024A9" w:rsidRDefault="006128CA" w:rsidP="00F2711E">
      <w:pPr>
        <w:pStyle w:val="NormalWeb"/>
        <w:numPr>
          <w:ilvl w:val="0"/>
          <w:numId w:val="55"/>
        </w:numPr>
        <w:spacing w:before="0" w:beforeAutospacing="0" w:after="120" w:afterAutospacing="0" w:line="300" w:lineRule="atLeast"/>
        <w:rPr>
          <w:rFonts w:ascii="Arial" w:hAnsi="Arial" w:cs="Arial"/>
          <w:sz w:val="20"/>
          <w:szCs w:val="20"/>
        </w:rPr>
      </w:pPr>
      <w:r w:rsidRPr="007024A9">
        <w:rPr>
          <w:rFonts w:ascii="Arial" w:hAnsi="Arial" w:cs="Arial"/>
          <w:sz w:val="20"/>
          <w:szCs w:val="20"/>
        </w:rPr>
        <w:t>is a Member or Fellow of the Royal Australian and New Zealand College of Obstetricians and Gynaecologists; or</w:t>
      </w:r>
    </w:p>
    <w:p w14:paraId="2D2A8DB3" w14:textId="405881C1" w:rsidR="006128CA" w:rsidRPr="007024A9" w:rsidRDefault="006128CA" w:rsidP="00F2711E">
      <w:pPr>
        <w:pStyle w:val="NormalWeb"/>
        <w:numPr>
          <w:ilvl w:val="0"/>
          <w:numId w:val="55"/>
        </w:numPr>
        <w:spacing w:before="0" w:beforeAutospacing="0" w:after="120" w:afterAutospacing="0" w:line="300" w:lineRule="atLeast"/>
        <w:rPr>
          <w:rFonts w:ascii="Arial" w:hAnsi="Arial" w:cs="Arial"/>
          <w:sz w:val="20"/>
          <w:szCs w:val="20"/>
        </w:rPr>
      </w:pPr>
      <w:r w:rsidRPr="007024A9">
        <w:rPr>
          <w:rFonts w:ascii="Arial" w:hAnsi="Arial" w:cs="Arial"/>
          <w:sz w:val="20"/>
          <w:szCs w:val="20"/>
        </w:rPr>
        <w:t>has a Diploma of Obstetrics; or</w:t>
      </w:r>
    </w:p>
    <w:p w14:paraId="548ADC20" w14:textId="77777777" w:rsidR="006128CA" w:rsidRPr="007024A9" w:rsidRDefault="006128CA" w:rsidP="00F2711E">
      <w:pPr>
        <w:pStyle w:val="NormalWeb"/>
        <w:numPr>
          <w:ilvl w:val="0"/>
          <w:numId w:val="55"/>
        </w:numPr>
        <w:spacing w:before="0" w:beforeAutospacing="0" w:after="120" w:afterAutospacing="0" w:line="300" w:lineRule="atLeast"/>
        <w:rPr>
          <w:rFonts w:ascii="Arial" w:hAnsi="Arial" w:cs="Arial"/>
          <w:sz w:val="20"/>
          <w:szCs w:val="20"/>
        </w:rPr>
      </w:pPr>
      <w:r w:rsidRPr="007024A9">
        <w:rPr>
          <w:rFonts w:ascii="Arial" w:hAnsi="Arial" w:cs="Arial"/>
          <w:sz w:val="20"/>
          <w:szCs w:val="20"/>
        </w:rPr>
        <w:t>has a qualification recognised by the Royal Australian and New Zealand College of Obstetricians and Gynaecologists as equivalent to a Diploma of Obstetrics; or</w:t>
      </w:r>
    </w:p>
    <w:p w14:paraId="5F15E592" w14:textId="36703B48" w:rsidR="006128CA" w:rsidRPr="007024A9" w:rsidRDefault="006128CA" w:rsidP="00F2711E">
      <w:pPr>
        <w:pStyle w:val="NormalWeb"/>
        <w:numPr>
          <w:ilvl w:val="0"/>
          <w:numId w:val="55"/>
        </w:numPr>
        <w:spacing w:before="0" w:beforeAutospacing="0" w:after="120" w:afterAutospacing="0" w:line="300" w:lineRule="atLeast"/>
        <w:rPr>
          <w:rFonts w:ascii="Arial" w:hAnsi="Arial" w:cs="Arial"/>
          <w:sz w:val="20"/>
          <w:szCs w:val="20"/>
        </w:rPr>
      </w:pPr>
      <w:r w:rsidRPr="007024A9">
        <w:rPr>
          <w:rFonts w:ascii="Arial" w:hAnsi="Arial" w:cs="Arial"/>
          <w:sz w:val="20"/>
          <w:szCs w:val="20"/>
        </w:rPr>
        <w:t>has obstetric privileges at a non</w:t>
      </w:r>
      <w:r w:rsidR="00F2711E" w:rsidRPr="007024A9">
        <w:rPr>
          <w:rFonts w:ascii="Arial" w:hAnsi="Arial" w:cs="Arial"/>
          <w:sz w:val="20"/>
          <w:szCs w:val="20"/>
        </w:rPr>
        <w:t>-</w:t>
      </w:r>
      <w:r w:rsidRPr="007024A9">
        <w:rPr>
          <w:rFonts w:ascii="Arial" w:hAnsi="Arial" w:cs="Arial"/>
          <w:sz w:val="20"/>
          <w:szCs w:val="20"/>
        </w:rPr>
        <w:t>metropolitan hospital; and</w:t>
      </w:r>
    </w:p>
    <w:p w14:paraId="1BB0DDFA" w14:textId="77777777" w:rsidR="006128CA" w:rsidRPr="007024A9" w:rsidRDefault="006128CA" w:rsidP="00F2711E">
      <w:pPr>
        <w:pStyle w:val="NormalWeb"/>
        <w:numPr>
          <w:ilvl w:val="1"/>
          <w:numId w:val="54"/>
        </w:numPr>
        <w:spacing w:before="0" w:beforeAutospacing="0" w:after="120" w:afterAutospacing="0" w:line="300" w:lineRule="atLeast"/>
        <w:ind w:left="2127" w:hanging="709"/>
        <w:rPr>
          <w:rFonts w:ascii="Arial" w:hAnsi="Arial" w:cs="Arial"/>
          <w:sz w:val="20"/>
          <w:szCs w:val="20"/>
        </w:rPr>
      </w:pPr>
      <w:r w:rsidRPr="007024A9">
        <w:rPr>
          <w:rFonts w:ascii="Arial" w:hAnsi="Arial" w:cs="Arial"/>
          <w:sz w:val="20"/>
          <w:szCs w:val="20"/>
        </w:rPr>
        <w:t>further examination is clinically indicated in the same pregnancy to which item 55768 or 55770 has been performed; and</w:t>
      </w:r>
    </w:p>
    <w:p w14:paraId="1089B6E3" w14:textId="77777777" w:rsidR="006128CA" w:rsidRPr="007024A9" w:rsidRDefault="006128CA" w:rsidP="00F2711E">
      <w:pPr>
        <w:pStyle w:val="NormalWeb"/>
        <w:numPr>
          <w:ilvl w:val="1"/>
          <w:numId w:val="54"/>
        </w:numPr>
        <w:spacing w:before="0" w:beforeAutospacing="0" w:after="120" w:afterAutospacing="0" w:line="300" w:lineRule="atLeast"/>
        <w:ind w:left="2127" w:hanging="709"/>
        <w:rPr>
          <w:rFonts w:ascii="Arial" w:hAnsi="Arial" w:cs="Arial"/>
          <w:sz w:val="20"/>
          <w:szCs w:val="20"/>
        </w:rPr>
      </w:pPr>
      <w:r w:rsidRPr="007024A9">
        <w:rPr>
          <w:rFonts w:ascii="Arial" w:hAnsi="Arial" w:cs="Arial"/>
          <w:sz w:val="20"/>
          <w:szCs w:val="20"/>
        </w:rPr>
        <w:t>the pregnancy as confirmed by an ultrasound is a multiple pregnancy; and</w:t>
      </w:r>
    </w:p>
    <w:p w14:paraId="2A165E34" w14:textId="77777777" w:rsidR="006128CA" w:rsidRPr="007024A9" w:rsidRDefault="006128CA" w:rsidP="00F2711E">
      <w:pPr>
        <w:pStyle w:val="NormalWeb"/>
        <w:numPr>
          <w:ilvl w:val="1"/>
          <w:numId w:val="54"/>
        </w:numPr>
        <w:spacing w:before="0" w:beforeAutospacing="0" w:after="120" w:afterAutospacing="0" w:line="300" w:lineRule="atLeast"/>
        <w:ind w:left="2127" w:hanging="709"/>
        <w:rPr>
          <w:rFonts w:ascii="Arial" w:hAnsi="Arial" w:cs="Arial"/>
          <w:sz w:val="20"/>
          <w:szCs w:val="20"/>
        </w:rPr>
      </w:pPr>
      <w:r w:rsidRPr="007024A9">
        <w:rPr>
          <w:rFonts w:ascii="Arial" w:hAnsi="Arial" w:cs="Arial"/>
          <w:sz w:val="20"/>
          <w:szCs w:val="20"/>
        </w:rPr>
        <w:t>the service mentioned in item 55718, 55721, 55723 or 55725 is not performed in conjunction with the current ultrasound during the same pregnancy; and</w:t>
      </w:r>
    </w:p>
    <w:p w14:paraId="279158B6" w14:textId="153840B0" w:rsidR="006128CA" w:rsidRPr="007024A9" w:rsidRDefault="006128CA" w:rsidP="00F2711E">
      <w:pPr>
        <w:pStyle w:val="NormalWeb"/>
        <w:numPr>
          <w:ilvl w:val="1"/>
          <w:numId w:val="54"/>
        </w:numPr>
        <w:spacing w:before="0" w:beforeAutospacing="0" w:after="0" w:afterAutospacing="0" w:line="300" w:lineRule="atLeast"/>
        <w:ind w:left="2127" w:hanging="709"/>
        <w:rPr>
          <w:rFonts w:ascii="Arial" w:hAnsi="Arial" w:cs="Arial"/>
          <w:sz w:val="20"/>
          <w:szCs w:val="20"/>
        </w:rPr>
      </w:pPr>
      <w:r w:rsidRPr="007024A9">
        <w:rPr>
          <w:rFonts w:ascii="Arial" w:hAnsi="Arial" w:cs="Arial"/>
          <w:sz w:val="20"/>
          <w:szCs w:val="20"/>
        </w:rPr>
        <w:t>the current ultrasound is not performed on the same patient within 24 hours of a service mentioned in item 55757 or 55758 (R)</w:t>
      </w:r>
    </w:p>
    <w:p w14:paraId="5401D22E" w14:textId="77777777" w:rsidR="006128CA" w:rsidRPr="004B4580" w:rsidRDefault="006128CA" w:rsidP="00F2711E">
      <w:pPr>
        <w:pStyle w:val="NormalWeb"/>
        <w:spacing w:before="0" w:beforeAutospacing="0" w:after="0" w:afterAutospacing="0" w:line="300" w:lineRule="atLeast"/>
        <w:rPr>
          <w:rFonts w:ascii="Arial" w:hAnsi="Arial" w:cs="Arial"/>
          <w:sz w:val="19"/>
          <w:szCs w:val="19"/>
        </w:rPr>
      </w:pPr>
    </w:p>
    <w:p w14:paraId="0FA8850C" w14:textId="77777777" w:rsidR="00CB06AA" w:rsidRPr="004B4580" w:rsidRDefault="006128CA" w:rsidP="00F2711E">
      <w:pPr>
        <w:spacing w:after="0"/>
        <w:rPr>
          <w:rStyle w:val="Descriptorheader"/>
          <w:rFonts w:ascii="Arial" w:hAnsi="Arial" w:cs="Arial"/>
          <w:sz w:val="20"/>
        </w:rPr>
      </w:pPr>
      <w:r w:rsidRPr="004B4580">
        <w:rPr>
          <w:rStyle w:val="Descriptorheader"/>
          <w:rFonts w:ascii="Arial" w:hAnsi="Arial" w:cs="Arial"/>
          <w:szCs w:val="22"/>
        </w:rPr>
        <w:t>Indication:</w:t>
      </w:r>
      <w:r w:rsidRPr="001761A6">
        <w:rPr>
          <w:rStyle w:val="Descriptorheader"/>
          <w:rFonts w:ascii="Arial" w:hAnsi="Arial" w:cs="Arial"/>
          <w:sz w:val="20"/>
        </w:rPr>
        <w:t xml:space="preserve"> </w:t>
      </w:r>
    </w:p>
    <w:p w14:paraId="64E90972" w14:textId="4BDF4A2C" w:rsidR="006128CA" w:rsidRPr="004B4580" w:rsidRDefault="006128CA" w:rsidP="005B55C9">
      <w:pPr>
        <w:pStyle w:val="ListParagraph"/>
        <w:numPr>
          <w:ilvl w:val="0"/>
          <w:numId w:val="107"/>
        </w:numPr>
        <w:spacing w:after="0"/>
        <w:rPr>
          <w:rStyle w:val="Descriptorheader"/>
          <w:rFonts w:ascii="Arial" w:hAnsi="Arial" w:cs="Arial"/>
          <w:b w:val="0"/>
          <w:bCs w:val="0"/>
          <w:sz w:val="20"/>
        </w:rPr>
      </w:pPr>
      <w:r w:rsidRPr="004B4580">
        <w:rPr>
          <w:rStyle w:val="Descriptorheader"/>
          <w:rFonts w:ascii="Arial" w:hAnsi="Arial" w:cs="Arial"/>
          <w:b w:val="0"/>
          <w:bCs w:val="0"/>
          <w:sz w:val="20"/>
        </w:rPr>
        <w:t>Minor changes to the descriptor have been made to make it clear that the item is referring to the current ultrasound</w:t>
      </w:r>
      <w:r w:rsidR="00CB06AA" w:rsidRPr="004B4580">
        <w:rPr>
          <w:rStyle w:val="Descriptorheader"/>
          <w:rFonts w:ascii="Arial" w:hAnsi="Arial" w:cs="Arial"/>
          <w:b w:val="0"/>
          <w:bCs w:val="0"/>
          <w:sz w:val="20"/>
        </w:rPr>
        <w:t xml:space="preserve"> and also restricting the claiming of the service within 24 hours of item 55757 or 55758</w:t>
      </w:r>
      <w:r w:rsidRPr="004B4580">
        <w:rPr>
          <w:rStyle w:val="Descriptorheader"/>
          <w:rFonts w:ascii="Arial" w:hAnsi="Arial" w:cs="Arial"/>
          <w:b w:val="0"/>
          <w:bCs w:val="0"/>
          <w:sz w:val="20"/>
        </w:rPr>
        <w:t xml:space="preserve">. </w:t>
      </w:r>
    </w:p>
    <w:p w14:paraId="243A5B71" w14:textId="6DD2C202" w:rsidR="00CB06AA" w:rsidRPr="004B4580" w:rsidRDefault="00CB06AA" w:rsidP="006128CA">
      <w:pPr>
        <w:spacing w:after="0"/>
        <w:rPr>
          <w:rStyle w:val="Descriptorheader"/>
          <w:rFonts w:ascii="Arial" w:hAnsi="Arial" w:cs="Arial"/>
          <w:b w:val="0"/>
          <w:bCs w:val="0"/>
          <w:sz w:val="20"/>
        </w:rPr>
      </w:pPr>
    </w:p>
    <w:p w14:paraId="4969BD43" w14:textId="146AB2EF" w:rsidR="00CB06AA" w:rsidRPr="00137D42" w:rsidRDefault="00CB06AA" w:rsidP="00CB06AA">
      <w:pPr>
        <w:spacing w:after="0" w:line="259" w:lineRule="auto"/>
        <w:rPr>
          <w:rStyle w:val="Descriptorheader"/>
          <w:rFonts w:ascii="Arial" w:hAnsi="Arial" w:cs="Arial"/>
          <w:b w:val="0"/>
          <w:bCs w:val="0"/>
          <w:iCs w:val="0"/>
          <w:spacing w:val="0"/>
          <w:sz w:val="20"/>
        </w:rPr>
      </w:pPr>
      <w:r w:rsidRPr="004B4580">
        <w:rPr>
          <w:rStyle w:val="Descriptorheader"/>
          <w:rFonts w:ascii="Arial" w:hAnsi="Arial" w:cs="Arial"/>
        </w:rPr>
        <w:t>Billing requirement:</w:t>
      </w:r>
      <w:r w:rsidRPr="001761A6">
        <w:rPr>
          <w:rFonts w:cs="Arial"/>
          <w:noProof/>
        </w:rPr>
        <w:t xml:space="preserve"> </w:t>
      </w:r>
    </w:p>
    <w:p w14:paraId="3951B450" w14:textId="10C9E3FA" w:rsidR="00ED34B6" w:rsidRPr="004B4580" w:rsidRDefault="00ED34B6" w:rsidP="005B55C9">
      <w:pPr>
        <w:pStyle w:val="ListParagraph"/>
        <w:numPr>
          <w:ilvl w:val="0"/>
          <w:numId w:val="109"/>
        </w:numPr>
        <w:spacing w:after="0"/>
        <w:rPr>
          <w:rStyle w:val="Descriptorheader"/>
          <w:rFonts w:ascii="Arial" w:hAnsi="Arial" w:cs="Arial"/>
          <w:b w:val="0"/>
          <w:bCs w:val="0"/>
          <w:sz w:val="20"/>
        </w:rPr>
      </w:pPr>
      <w:r w:rsidRPr="004B4580">
        <w:rPr>
          <w:rStyle w:val="Descriptorheader"/>
          <w:rFonts w:ascii="Arial" w:hAnsi="Arial" w:cs="Arial"/>
          <w:b w:val="0"/>
          <w:bCs w:val="0"/>
          <w:iCs w:val="0"/>
          <w:spacing w:val="0"/>
          <w:sz w:val="20"/>
        </w:rPr>
        <w:t xml:space="preserve">Item 55768 or 55770 should be performed in the same pregnancy as item 55772. </w:t>
      </w:r>
    </w:p>
    <w:p w14:paraId="2C3BA80B" w14:textId="49D92369" w:rsidR="00ED34B6" w:rsidRPr="00137D42" w:rsidRDefault="00ED34B6" w:rsidP="005B55C9">
      <w:pPr>
        <w:pStyle w:val="ListParagraph"/>
        <w:numPr>
          <w:ilvl w:val="0"/>
          <w:numId w:val="109"/>
        </w:numPr>
        <w:spacing w:after="0"/>
        <w:rPr>
          <w:rStyle w:val="Descriptorheader"/>
          <w:rFonts w:ascii="Arial" w:hAnsi="Arial" w:cs="Arial"/>
          <w:b w:val="0"/>
          <w:bCs w:val="0"/>
          <w:sz w:val="20"/>
        </w:rPr>
      </w:pPr>
      <w:r w:rsidRPr="004B4580">
        <w:rPr>
          <w:rStyle w:val="Descriptorheader"/>
          <w:rFonts w:ascii="Arial" w:hAnsi="Arial" w:cs="Arial"/>
          <w:b w:val="0"/>
          <w:bCs w:val="0"/>
          <w:iCs w:val="0"/>
          <w:spacing w:val="0"/>
          <w:sz w:val="20"/>
        </w:rPr>
        <w:t xml:space="preserve">Item 55772 cannot be </w:t>
      </w:r>
      <w:r w:rsidR="00F35795" w:rsidRPr="004B4580">
        <w:rPr>
          <w:rStyle w:val="Descriptorheader"/>
          <w:rFonts w:ascii="Arial" w:hAnsi="Arial" w:cs="Arial"/>
          <w:b w:val="0"/>
          <w:bCs w:val="0"/>
          <w:iCs w:val="0"/>
          <w:spacing w:val="0"/>
          <w:sz w:val="20"/>
        </w:rPr>
        <w:t>performed</w:t>
      </w:r>
      <w:r w:rsidRPr="004B4580">
        <w:rPr>
          <w:rStyle w:val="Descriptorheader"/>
          <w:rFonts w:ascii="Arial" w:hAnsi="Arial" w:cs="Arial"/>
          <w:b w:val="0"/>
          <w:bCs w:val="0"/>
          <w:iCs w:val="0"/>
          <w:spacing w:val="0"/>
          <w:sz w:val="20"/>
        </w:rPr>
        <w:t xml:space="preserve"> in conjuction with item </w:t>
      </w:r>
      <w:r w:rsidRPr="007024A9">
        <w:rPr>
          <w:rFonts w:cs="Arial"/>
          <w:szCs w:val="20"/>
        </w:rPr>
        <w:t xml:space="preserve">55718, 55721, 55723 or 55725. </w:t>
      </w:r>
    </w:p>
    <w:p w14:paraId="5B1C5957" w14:textId="7BF63A57" w:rsidR="006128CA" w:rsidRPr="004B4580" w:rsidRDefault="00ED34B6" w:rsidP="005B55C9">
      <w:pPr>
        <w:pStyle w:val="ListParagraph"/>
        <w:numPr>
          <w:ilvl w:val="0"/>
          <w:numId w:val="109"/>
        </w:numPr>
        <w:spacing w:after="0"/>
        <w:rPr>
          <w:rStyle w:val="Descriptorheader"/>
          <w:rFonts w:ascii="Arial" w:hAnsi="Arial" w:cs="Arial"/>
          <w:b w:val="0"/>
          <w:bCs w:val="0"/>
          <w:sz w:val="20"/>
        </w:rPr>
      </w:pPr>
      <w:r w:rsidRPr="007024A9">
        <w:rPr>
          <w:rStyle w:val="Descriptorheader"/>
          <w:rFonts w:ascii="Arial" w:hAnsi="Arial" w:cs="Arial"/>
          <w:b w:val="0"/>
          <w:bCs w:val="0"/>
          <w:sz w:val="20"/>
        </w:rPr>
        <w:t xml:space="preserve">Item 55772 cannot be </w:t>
      </w:r>
      <w:r w:rsidR="00F35795" w:rsidRPr="007024A9">
        <w:rPr>
          <w:rStyle w:val="Descriptorheader"/>
          <w:rFonts w:ascii="Arial" w:hAnsi="Arial" w:cs="Arial"/>
          <w:b w:val="0"/>
          <w:bCs w:val="0"/>
          <w:sz w:val="20"/>
        </w:rPr>
        <w:t>performed</w:t>
      </w:r>
      <w:r w:rsidRPr="007024A9">
        <w:rPr>
          <w:rStyle w:val="Descriptorheader"/>
          <w:rFonts w:ascii="Arial" w:hAnsi="Arial" w:cs="Arial"/>
          <w:b w:val="0"/>
          <w:bCs w:val="0"/>
          <w:sz w:val="20"/>
        </w:rPr>
        <w:t xml:space="preserve"> within </w:t>
      </w:r>
      <w:r w:rsidR="00CB06AA" w:rsidRPr="00137D42">
        <w:rPr>
          <w:rStyle w:val="Descriptorheader"/>
          <w:rFonts w:ascii="Arial" w:hAnsi="Arial" w:cs="Arial"/>
          <w:b w:val="0"/>
          <w:bCs w:val="0"/>
          <w:sz w:val="20"/>
        </w:rPr>
        <w:t>24 hours of a service mentioned in item 55757 or 55758.</w:t>
      </w:r>
    </w:p>
    <w:p w14:paraId="24BBB02C" w14:textId="586F0A63" w:rsidR="00CB06AA" w:rsidRPr="004B4580" w:rsidRDefault="00CB06AA" w:rsidP="005B55C9">
      <w:pPr>
        <w:pStyle w:val="ListParagraph"/>
        <w:numPr>
          <w:ilvl w:val="0"/>
          <w:numId w:val="109"/>
        </w:numPr>
        <w:spacing w:after="0"/>
        <w:rPr>
          <w:rStyle w:val="Descriptorheader"/>
          <w:rFonts w:ascii="Arial" w:hAnsi="Arial" w:cs="Arial"/>
          <w:b w:val="0"/>
          <w:bCs w:val="0"/>
          <w:sz w:val="20"/>
        </w:rPr>
      </w:pPr>
      <w:r w:rsidRPr="004B4580">
        <w:rPr>
          <w:rFonts w:cs="Arial"/>
        </w:rPr>
        <w:t xml:space="preserve">Item 55772 can be </w:t>
      </w:r>
      <w:r w:rsidR="00F35795" w:rsidRPr="00137D42">
        <w:rPr>
          <w:rFonts w:cs="Arial"/>
        </w:rPr>
        <w:t>performed</w:t>
      </w:r>
      <w:r w:rsidRPr="00671871">
        <w:rPr>
          <w:rFonts w:cs="Arial"/>
        </w:rPr>
        <w:t xml:space="preserve"> as </w:t>
      </w:r>
      <w:r w:rsidR="00ED34B6" w:rsidRPr="00671871">
        <w:rPr>
          <w:rFonts w:cs="Arial"/>
        </w:rPr>
        <w:t xml:space="preserve">often as </w:t>
      </w:r>
      <w:r w:rsidRPr="004B4580">
        <w:rPr>
          <w:rFonts w:cs="Arial"/>
        </w:rPr>
        <w:t>clinically required.</w:t>
      </w:r>
    </w:p>
    <w:p w14:paraId="4988DCC4" w14:textId="77777777" w:rsidR="00CB06AA" w:rsidRPr="007024A9" w:rsidRDefault="00CB06AA" w:rsidP="006128CA">
      <w:pPr>
        <w:spacing w:after="0"/>
        <w:rPr>
          <w:rStyle w:val="Descriptorheader"/>
          <w:rFonts w:ascii="Arial" w:hAnsi="Arial" w:cs="Arial"/>
          <w:b w:val="0"/>
          <w:bCs w:val="0"/>
          <w:sz w:val="20"/>
          <w:szCs w:val="20"/>
        </w:rPr>
      </w:pPr>
    </w:p>
    <w:p w14:paraId="699C5344" w14:textId="3070D09F" w:rsidR="006128CA" w:rsidRPr="004B4580" w:rsidRDefault="006128CA" w:rsidP="006128CA">
      <w:pPr>
        <w:spacing w:after="0"/>
        <w:rPr>
          <w:rFonts w:cs="Arial"/>
          <w:noProof/>
        </w:rPr>
      </w:pPr>
      <w:r w:rsidRPr="004B4580">
        <w:rPr>
          <w:rStyle w:val="Descriptorheader"/>
          <w:rFonts w:ascii="Arial" w:hAnsi="Arial" w:cs="Arial"/>
        </w:rPr>
        <w:t>MBS fee:</w:t>
      </w:r>
      <w:r w:rsidRPr="001761A6">
        <w:rPr>
          <w:rFonts w:cs="Arial"/>
          <w:noProof/>
        </w:rPr>
        <w:t xml:space="preserve"> </w:t>
      </w:r>
      <w:r w:rsidR="00D20447" w:rsidRPr="00137D42">
        <w:rPr>
          <w:rFonts w:cs="Arial"/>
          <w:noProof/>
        </w:rPr>
        <w:t>$166.45 (n</w:t>
      </w:r>
      <w:r w:rsidRPr="00671871">
        <w:rPr>
          <w:rFonts w:cs="Arial"/>
          <w:noProof/>
        </w:rPr>
        <w:t>o change</w:t>
      </w:r>
      <w:r w:rsidR="00D20447" w:rsidRPr="004B4580">
        <w:rPr>
          <w:rFonts w:cs="Arial"/>
          <w:noProof/>
        </w:rPr>
        <w:t>)</w:t>
      </w:r>
    </w:p>
    <w:p w14:paraId="730025EC" w14:textId="67BBB77B" w:rsidR="004E7B81" w:rsidRPr="004B4580" w:rsidRDefault="004E7B81" w:rsidP="006128CA">
      <w:pPr>
        <w:spacing w:after="0"/>
        <w:rPr>
          <w:rFonts w:cs="Arial"/>
          <w:noProof/>
        </w:rPr>
      </w:pPr>
    </w:p>
    <w:p w14:paraId="310F7F47" w14:textId="77777777" w:rsidR="004E7B81" w:rsidRPr="004B4580" w:rsidRDefault="004E7B81" w:rsidP="00ED34B6">
      <w:pPr>
        <w:spacing w:after="120"/>
        <w:rPr>
          <w:rFonts w:cs="Arial"/>
          <w:iCs/>
          <w:noProof/>
          <w:color w:val="002060"/>
          <w:spacing w:val="5"/>
          <w:sz w:val="22"/>
        </w:rPr>
      </w:pPr>
      <w:r w:rsidRPr="004B4580">
        <w:rPr>
          <w:rFonts w:cs="Arial"/>
          <w:b/>
          <w:bCs/>
          <w:iCs/>
          <w:noProof/>
          <w:spacing w:val="5"/>
          <w:sz w:val="22"/>
        </w:rPr>
        <w:lastRenderedPageBreak/>
        <w:t>Private Health Insurance Classifications:</w:t>
      </w:r>
      <w:r w:rsidRPr="004B4580">
        <w:rPr>
          <w:rFonts w:cs="Arial"/>
          <w:iCs/>
          <w:noProof/>
          <w:spacing w:val="5"/>
          <w:sz w:val="22"/>
        </w:rPr>
        <w:t xml:space="preserve"> (no change)</w:t>
      </w:r>
    </w:p>
    <w:p w14:paraId="3A928A9B" w14:textId="77777777" w:rsidR="004E7B81" w:rsidRPr="004B4580" w:rsidRDefault="004E7B81" w:rsidP="00ED34B6">
      <w:pPr>
        <w:pStyle w:val="ListParagraph"/>
        <w:numPr>
          <w:ilvl w:val="0"/>
          <w:numId w:val="12"/>
        </w:numPr>
        <w:autoSpaceDE w:val="0"/>
        <w:autoSpaceDN w:val="0"/>
        <w:adjustRightInd w:val="0"/>
        <w:spacing w:after="120"/>
        <w:contextualSpacing w:val="0"/>
        <w:rPr>
          <w:rFonts w:eastAsiaTheme="minorHAnsi" w:cs="Arial"/>
        </w:rPr>
      </w:pPr>
      <w:r w:rsidRPr="001761A6">
        <w:rPr>
          <w:rFonts w:eastAsiaTheme="minorHAnsi" w:cs="Arial"/>
          <w:b/>
          <w:bCs/>
        </w:rPr>
        <w:t xml:space="preserve">Clinical </w:t>
      </w:r>
      <w:r w:rsidRPr="00137D42">
        <w:rPr>
          <w:rFonts w:eastAsiaTheme="minorHAnsi" w:cs="Arial"/>
          <w:b/>
          <w:bCs/>
        </w:rPr>
        <w:t>Category:</w:t>
      </w:r>
      <w:r w:rsidRPr="00671871">
        <w:rPr>
          <w:rFonts w:eastAsiaTheme="minorHAnsi" w:cs="Arial"/>
        </w:rPr>
        <w:tab/>
        <w:t>Support list (DI)</w:t>
      </w:r>
    </w:p>
    <w:p w14:paraId="22DC1E8C" w14:textId="77777777" w:rsidR="004E7B81" w:rsidRPr="004B4580" w:rsidRDefault="004E7B81" w:rsidP="005B55C9">
      <w:pPr>
        <w:pStyle w:val="ListParagraph"/>
        <w:numPr>
          <w:ilvl w:val="0"/>
          <w:numId w:val="12"/>
        </w:numPr>
        <w:autoSpaceDE w:val="0"/>
        <w:autoSpaceDN w:val="0"/>
        <w:adjustRightInd w:val="0"/>
        <w:spacing w:after="0"/>
        <w:contextualSpacing w:val="0"/>
        <w:rPr>
          <w:rFonts w:eastAsiaTheme="minorHAnsi" w:cs="Arial"/>
        </w:rPr>
      </w:pPr>
      <w:r w:rsidRPr="004B4580">
        <w:rPr>
          <w:rFonts w:eastAsiaTheme="minorHAnsi" w:cs="Arial"/>
          <w:b/>
          <w:bCs/>
        </w:rPr>
        <w:t>Procedure Type:</w:t>
      </w:r>
      <w:r w:rsidRPr="004B4580">
        <w:rPr>
          <w:rFonts w:eastAsiaTheme="minorHAnsi" w:cs="Arial"/>
        </w:rPr>
        <w:tab/>
        <w:t xml:space="preserve">Unlisted </w:t>
      </w:r>
    </w:p>
    <w:p w14:paraId="44783B8F" w14:textId="77777777" w:rsidR="00702B72" w:rsidRPr="007024A9" w:rsidRDefault="00702B72">
      <w:pPr>
        <w:spacing w:after="0" w:line="240" w:lineRule="auto"/>
        <w:rPr>
          <w:rStyle w:val="AmendedItemNumber"/>
          <w:rFonts w:eastAsia="Times New Roman" w:cs="Arial"/>
          <w:b w:val="0"/>
          <w:bCs/>
          <w:iCs/>
          <w:sz w:val="36"/>
          <w:szCs w:val="28"/>
        </w:rPr>
      </w:pPr>
      <w:r w:rsidRPr="004B4580">
        <w:rPr>
          <w:rStyle w:val="AmendedItemNumber"/>
          <w:rFonts w:cs="Arial"/>
        </w:rPr>
        <w:br w:type="page"/>
      </w:r>
    </w:p>
    <w:p w14:paraId="26E0090E" w14:textId="25899FFD" w:rsidR="00A85727" w:rsidRPr="003F66E9" w:rsidRDefault="00A85727" w:rsidP="003F66E9">
      <w:pPr>
        <w:spacing w:after="0"/>
        <w:rPr>
          <w:rStyle w:val="NEWItemNumber"/>
          <w:rFonts w:cs="Arial"/>
          <w:sz w:val="36"/>
          <w:szCs w:val="36"/>
        </w:rPr>
      </w:pPr>
      <w:r w:rsidRPr="003F66E9">
        <w:rPr>
          <w:rStyle w:val="NEWItemNumber"/>
          <w:rFonts w:cs="Arial"/>
          <w:sz w:val="36"/>
          <w:szCs w:val="36"/>
        </w:rPr>
        <w:lastRenderedPageBreak/>
        <w:t>Amended item – 55774 –</w:t>
      </w:r>
      <w:r w:rsidR="00812664" w:rsidRPr="003F66E9">
        <w:rPr>
          <w:rStyle w:val="NEWItemNumber"/>
          <w:rFonts w:cs="Arial"/>
          <w:sz w:val="36"/>
          <w:szCs w:val="36"/>
        </w:rPr>
        <w:t xml:space="preserve"> </w:t>
      </w:r>
      <w:r w:rsidRPr="003F66E9">
        <w:rPr>
          <w:rStyle w:val="NEWItemNumber"/>
          <w:rFonts w:cs="Arial"/>
          <w:sz w:val="36"/>
          <w:szCs w:val="36"/>
        </w:rPr>
        <w:t>Pelvic ultrasound for further examination of multiple pregnancy after 22 weeks gestation (NR)</w:t>
      </w:r>
    </w:p>
    <w:p w14:paraId="7BC81993" w14:textId="59C86A7B" w:rsidR="00A85727" w:rsidRPr="004B4580" w:rsidRDefault="00A85727" w:rsidP="00A85727">
      <w:pPr>
        <w:spacing w:after="0"/>
        <w:rPr>
          <w:rFonts w:cs="Arial"/>
          <w:noProof/>
        </w:rPr>
      </w:pPr>
      <w:r w:rsidRPr="004B4580">
        <w:rPr>
          <w:rStyle w:val="Descriptorheader"/>
          <w:rFonts w:ascii="Arial" w:hAnsi="Arial" w:cs="Arial"/>
        </w:rPr>
        <w:t xml:space="preserve">Overview: </w:t>
      </w:r>
      <w:r w:rsidRPr="001761A6">
        <w:rPr>
          <w:rFonts w:cs="Arial"/>
          <w:noProof/>
        </w:rPr>
        <w:t xml:space="preserve">The descriptor has been </w:t>
      </w:r>
      <w:r w:rsidRPr="00137D42">
        <w:rPr>
          <w:rFonts w:cs="Arial"/>
          <w:noProof/>
        </w:rPr>
        <w:t>amended to restrict item 557</w:t>
      </w:r>
      <w:r w:rsidR="00F42FF2" w:rsidRPr="00671871">
        <w:rPr>
          <w:rFonts w:cs="Arial"/>
          <w:noProof/>
        </w:rPr>
        <w:t>74</w:t>
      </w:r>
      <w:r w:rsidRPr="004B4580">
        <w:rPr>
          <w:rFonts w:cs="Arial"/>
          <w:noProof/>
        </w:rPr>
        <w:t xml:space="preserve"> being </w:t>
      </w:r>
      <w:r w:rsidR="00856864" w:rsidRPr="004B4580">
        <w:rPr>
          <w:rFonts w:cs="Arial"/>
          <w:noProof/>
        </w:rPr>
        <w:t>performed</w:t>
      </w:r>
      <w:r w:rsidRPr="004B4580">
        <w:rPr>
          <w:rFonts w:cs="Arial"/>
          <w:noProof/>
        </w:rPr>
        <w:t xml:space="preserve"> within 24 hours of items 55757</w:t>
      </w:r>
      <w:r w:rsidR="00F42FF2" w:rsidRPr="004B4580">
        <w:rPr>
          <w:rFonts w:cs="Arial"/>
          <w:noProof/>
        </w:rPr>
        <w:t xml:space="preserve"> </w:t>
      </w:r>
      <w:r w:rsidRPr="004B4580">
        <w:rPr>
          <w:rFonts w:cs="Arial"/>
          <w:noProof/>
        </w:rPr>
        <w:t>(R) or 55758</w:t>
      </w:r>
      <w:r w:rsidR="00F42FF2" w:rsidRPr="004B4580">
        <w:rPr>
          <w:rFonts w:cs="Arial"/>
          <w:noProof/>
        </w:rPr>
        <w:t xml:space="preserve"> </w:t>
      </w:r>
      <w:r w:rsidRPr="004B4580">
        <w:rPr>
          <w:rFonts w:cs="Arial"/>
          <w:noProof/>
        </w:rPr>
        <w:t xml:space="preserve">(NR). Minor administrative changes have also been made to the descriptor. </w:t>
      </w:r>
    </w:p>
    <w:p w14:paraId="468A2525" w14:textId="77777777" w:rsidR="00A85727" w:rsidRPr="007024A9" w:rsidRDefault="00A85727" w:rsidP="00A85727">
      <w:pPr>
        <w:spacing w:after="0"/>
        <w:rPr>
          <w:rStyle w:val="Descriptorheader"/>
          <w:rFonts w:ascii="Arial" w:hAnsi="Arial" w:cs="Arial"/>
          <w:b w:val="0"/>
          <w:bCs w:val="0"/>
          <w:sz w:val="20"/>
          <w:szCs w:val="20"/>
        </w:rPr>
      </w:pPr>
    </w:p>
    <w:p w14:paraId="3CBFE950" w14:textId="77777777" w:rsidR="00A85727" w:rsidRPr="00137D42" w:rsidRDefault="00A85727" w:rsidP="00A85727">
      <w:pPr>
        <w:spacing w:after="0"/>
        <w:rPr>
          <w:rFonts w:cs="Arial"/>
          <w:noProof/>
        </w:rPr>
      </w:pPr>
      <w:r w:rsidRPr="004B4580">
        <w:rPr>
          <w:rStyle w:val="Descriptorheader"/>
          <w:rFonts w:ascii="Arial" w:hAnsi="Arial" w:cs="Arial"/>
        </w:rPr>
        <w:t>Descriptor:</w:t>
      </w:r>
      <w:r w:rsidRPr="001761A6">
        <w:rPr>
          <w:rFonts w:cs="Arial"/>
        </w:rPr>
        <w:t xml:space="preserve"> </w:t>
      </w:r>
    </w:p>
    <w:p w14:paraId="3E03091F" w14:textId="4F4A4DE1" w:rsidR="00A85727" w:rsidRPr="007024A9" w:rsidRDefault="00A85727" w:rsidP="003B0383">
      <w:pPr>
        <w:pStyle w:val="NormalWeb"/>
        <w:spacing w:before="0" w:beforeAutospacing="0" w:after="120" w:afterAutospacing="0" w:line="300" w:lineRule="atLeast"/>
        <w:ind w:left="1440" w:hanging="1440"/>
        <w:rPr>
          <w:rFonts w:ascii="Arial" w:hAnsi="Arial" w:cs="Arial"/>
          <w:sz w:val="20"/>
          <w:szCs w:val="20"/>
        </w:rPr>
      </w:pPr>
      <w:r w:rsidRPr="007024A9">
        <w:rPr>
          <w:rFonts w:ascii="Arial" w:hAnsi="Arial" w:cs="Arial"/>
          <w:noProof/>
          <w:sz w:val="20"/>
          <w:szCs w:val="20"/>
          <w:lang w:eastAsia="en-US"/>
        </w:rPr>
        <w:t>55774</w:t>
      </w:r>
      <w:r w:rsidRPr="007024A9">
        <w:rPr>
          <w:rFonts w:ascii="Arial" w:hAnsi="Arial" w:cs="Arial"/>
          <w:noProof/>
          <w:sz w:val="20"/>
          <w:szCs w:val="20"/>
          <w:lang w:eastAsia="en-US"/>
        </w:rPr>
        <w:tab/>
      </w:r>
      <w:r w:rsidRPr="007024A9">
        <w:rPr>
          <w:rFonts w:ascii="Arial" w:hAnsi="Arial" w:cs="Arial"/>
          <w:sz w:val="20"/>
          <w:szCs w:val="20"/>
        </w:rPr>
        <w:t>Pelvis or abdomen, pregnancy</w:t>
      </w:r>
      <w:r w:rsidR="00ED34B6" w:rsidRPr="007024A9">
        <w:rPr>
          <w:rFonts w:ascii="Arial" w:hAnsi="Arial" w:cs="Arial"/>
          <w:sz w:val="20"/>
          <w:szCs w:val="20"/>
        </w:rPr>
        <w:t>-</w:t>
      </w:r>
      <w:r w:rsidRPr="007024A9">
        <w:rPr>
          <w:rFonts w:ascii="Arial" w:hAnsi="Arial" w:cs="Arial"/>
          <w:sz w:val="20"/>
          <w:szCs w:val="20"/>
        </w:rPr>
        <w:t xml:space="preserve">related or pregnancy complication, fetal development and anatomy, ultrasound (the </w:t>
      </w:r>
      <w:r w:rsidRPr="007024A9">
        <w:rPr>
          <w:rFonts w:ascii="Arial" w:hAnsi="Arial" w:cs="Arial"/>
          <w:b/>
          <w:bCs/>
          <w:i/>
          <w:iCs/>
          <w:sz w:val="20"/>
          <w:szCs w:val="20"/>
        </w:rPr>
        <w:t>current ultrasound</w:t>
      </w:r>
      <w:r w:rsidRPr="007024A9">
        <w:rPr>
          <w:rFonts w:ascii="Arial" w:hAnsi="Arial" w:cs="Arial"/>
          <w:sz w:val="20"/>
          <w:szCs w:val="20"/>
        </w:rPr>
        <w:t>) scan of, by any or all approaches, performed by or on behalf of a medical practitioner who is a Member or a Fellow of the Royal Australian and New Zealand College of Obstetricians and Gynaecologists, if:</w:t>
      </w:r>
    </w:p>
    <w:p w14:paraId="1A21E302" w14:textId="4B71345C" w:rsidR="00CC5497" w:rsidRPr="007024A9" w:rsidRDefault="00A85727" w:rsidP="003B0383">
      <w:pPr>
        <w:pStyle w:val="NormalWeb"/>
        <w:numPr>
          <w:ilvl w:val="0"/>
          <w:numId w:val="56"/>
        </w:numPr>
        <w:spacing w:before="0" w:beforeAutospacing="0" w:after="120" w:afterAutospacing="0" w:line="300" w:lineRule="atLeast"/>
        <w:rPr>
          <w:rFonts w:ascii="Arial" w:hAnsi="Arial" w:cs="Arial"/>
          <w:sz w:val="20"/>
          <w:szCs w:val="20"/>
        </w:rPr>
      </w:pPr>
      <w:r w:rsidRPr="007024A9">
        <w:rPr>
          <w:rFonts w:ascii="Arial" w:hAnsi="Arial" w:cs="Arial"/>
          <w:sz w:val="20"/>
          <w:szCs w:val="20"/>
        </w:rPr>
        <w:t>dating of the pregnancy as confirmed by the current ultrasound is after 22 weeks of gestation; and</w:t>
      </w:r>
    </w:p>
    <w:p w14:paraId="49B5AD31" w14:textId="77777777" w:rsidR="00A85727" w:rsidRPr="007024A9" w:rsidRDefault="00A85727" w:rsidP="003B0383">
      <w:pPr>
        <w:pStyle w:val="NormalWeb"/>
        <w:numPr>
          <w:ilvl w:val="0"/>
          <w:numId w:val="56"/>
        </w:numPr>
        <w:spacing w:before="0" w:beforeAutospacing="0" w:after="120" w:afterAutospacing="0" w:line="300" w:lineRule="atLeast"/>
        <w:rPr>
          <w:rFonts w:ascii="Arial" w:hAnsi="Arial" w:cs="Arial"/>
          <w:sz w:val="20"/>
          <w:szCs w:val="20"/>
        </w:rPr>
      </w:pPr>
      <w:r w:rsidRPr="007024A9">
        <w:rPr>
          <w:rFonts w:ascii="Arial" w:hAnsi="Arial" w:cs="Arial"/>
          <w:sz w:val="20"/>
          <w:szCs w:val="20"/>
        </w:rPr>
        <w:t>further examination is clinically indicated in the same pregnancy to which item 55768 or 55770 has been performed; and</w:t>
      </w:r>
    </w:p>
    <w:p w14:paraId="3420FAAF" w14:textId="77777777" w:rsidR="00A85727" w:rsidRPr="007024A9" w:rsidRDefault="00A85727" w:rsidP="003B0383">
      <w:pPr>
        <w:pStyle w:val="NormalWeb"/>
        <w:numPr>
          <w:ilvl w:val="0"/>
          <w:numId w:val="56"/>
        </w:numPr>
        <w:spacing w:before="0" w:beforeAutospacing="0" w:after="120" w:afterAutospacing="0" w:line="300" w:lineRule="atLeast"/>
        <w:rPr>
          <w:rFonts w:ascii="Arial" w:hAnsi="Arial" w:cs="Arial"/>
          <w:sz w:val="20"/>
          <w:szCs w:val="20"/>
        </w:rPr>
      </w:pPr>
      <w:r w:rsidRPr="007024A9">
        <w:rPr>
          <w:rFonts w:ascii="Arial" w:hAnsi="Arial" w:cs="Arial"/>
          <w:sz w:val="20"/>
          <w:szCs w:val="20"/>
        </w:rPr>
        <w:t>the pregnancy as confirmed by an ultrasound is a multiple pregnancy; and</w:t>
      </w:r>
    </w:p>
    <w:p w14:paraId="2D08D8BE" w14:textId="35771302" w:rsidR="00A85727" w:rsidRPr="007024A9" w:rsidRDefault="00A85727" w:rsidP="003B0383">
      <w:pPr>
        <w:pStyle w:val="NormalWeb"/>
        <w:numPr>
          <w:ilvl w:val="0"/>
          <w:numId w:val="56"/>
        </w:numPr>
        <w:spacing w:before="0" w:beforeAutospacing="0" w:after="120" w:afterAutospacing="0" w:line="300" w:lineRule="atLeast"/>
        <w:rPr>
          <w:rFonts w:ascii="Arial" w:hAnsi="Arial" w:cs="Arial"/>
          <w:sz w:val="20"/>
          <w:szCs w:val="20"/>
        </w:rPr>
      </w:pPr>
      <w:r w:rsidRPr="007024A9">
        <w:rPr>
          <w:rFonts w:ascii="Arial" w:hAnsi="Arial" w:cs="Arial"/>
          <w:sz w:val="20"/>
          <w:szCs w:val="20"/>
        </w:rPr>
        <w:t>the service mentioned in item 55718, 55721, 55723 or 55725 is not performed in conjunction with the</w:t>
      </w:r>
      <w:r w:rsidRPr="007024A9">
        <w:rPr>
          <w:rFonts w:ascii="Arial" w:hAnsi="Arial" w:cs="Arial"/>
          <w:strike/>
          <w:sz w:val="20"/>
          <w:szCs w:val="20"/>
        </w:rPr>
        <w:t xml:space="preserve"> </w:t>
      </w:r>
      <w:r w:rsidRPr="007024A9">
        <w:rPr>
          <w:rFonts w:ascii="Arial" w:hAnsi="Arial" w:cs="Arial"/>
          <w:sz w:val="20"/>
          <w:szCs w:val="20"/>
        </w:rPr>
        <w:t xml:space="preserve">current ultrasound during the same pregnancy; and </w:t>
      </w:r>
    </w:p>
    <w:p w14:paraId="476FCE3C" w14:textId="3C61BF70" w:rsidR="00A85727" w:rsidRPr="007024A9" w:rsidRDefault="00A85727" w:rsidP="003B0383">
      <w:pPr>
        <w:pStyle w:val="NormalWeb"/>
        <w:numPr>
          <w:ilvl w:val="0"/>
          <w:numId w:val="56"/>
        </w:numPr>
        <w:spacing w:before="0" w:beforeAutospacing="0" w:after="0" w:afterAutospacing="0" w:line="300" w:lineRule="atLeast"/>
        <w:rPr>
          <w:rFonts w:ascii="Arial" w:hAnsi="Arial" w:cs="Arial"/>
          <w:sz w:val="20"/>
          <w:szCs w:val="20"/>
        </w:rPr>
      </w:pPr>
      <w:r w:rsidRPr="007024A9">
        <w:rPr>
          <w:rFonts w:ascii="Arial" w:hAnsi="Arial" w:cs="Arial"/>
          <w:sz w:val="20"/>
          <w:szCs w:val="20"/>
        </w:rPr>
        <w:t>the current ultrasound is not performed on the same patient within 24 hours of a service mentioned in item 55757 or 55758 (NR)</w:t>
      </w:r>
    </w:p>
    <w:p w14:paraId="399B4D84" w14:textId="77777777" w:rsidR="00A85727" w:rsidRPr="004B4580" w:rsidRDefault="00A85727" w:rsidP="003B0383">
      <w:pPr>
        <w:pStyle w:val="NormalWeb"/>
        <w:spacing w:before="0" w:beforeAutospacing="0" w:after="0" w:afterAutospacing="0" w:line="300" w:lineRule="atLeast"/>
        <w:rPr>
          <w:rFonts w:ascii="Arial" w:hAnsi="Arial" w:cs="Arial"/>
          <w:sz w:val="19"/>
          <w:szCs w:val="19"/>
        </w:rPr>
      </w:pPr>
    </w:p>
    <w:p w14:paraId="4C686BE1" w14:textId="77777777" w:rsidR="00CB06AA" w:rsidRPr="004B4580" w:rsidRDefault="00A85727" w:rsidP="003B0383">
      <w:pPr>
        <w:spacing w:after="0"/>
        <w:rPr>
          <w:rStyle w:val="Descriptorheader"/>
          <w:rFonts w:ascii="Arial" w:hAnsi="Arial" w:cs="Arial"/>
          <w:sz w:val="20"/>
        </w:rPr>
      </w:pPr>
      <w:r w:rsidRPr="004B4580">
        <w:rPr>
          <w:rStyle w:val="Descriptorheader"/>
          <w:rFonts w:ascii="Arial" w:hAnsi="Arial" w:cs="Arial"/>
          <w:szCs w:val="22"/>
        </w:rPr>
        <w:t>Indication:</w:t>
      </w:r>
      <w:r w:rsidRPr="001761A6">
        <w:rPr>
          <w:rStyle w:val="Descriptorheader"/>
          <w:rFonts w:ascii="Arial" w:hAnsi="Arial" w:cs="Arial"/>
          <w:sz w:val="20"/>
        </w:rPr>
        <w:t xml:space="preserve"> </w:t>
      </w:r>
    </w:p>
    <w:p w14:paraId="15F988BD" w14:textId="35B2BC4B" w:rsidR="00A85727" w:rsidRPr="004B4580" w:rsidRDefault="00A85727" w:rsidP="003B0383">
      <w:pPr>
        <w:pStyle w:val="ListParagraph"/>
        <w:numPr>
          <w:ilvl w:val="0"/>
          <w:numId w:val="107"/>
        </w:numPr>
        <w:spacing w:after="0"/>
        <w:rPr>
          <w:rStyle w:val="Descriptorheader"/>
          <w:rFonts w:ascii="Arial" w:hAnsi="Arial" w:cs="Arial"/>
          <w:b w:val="0"/>
          <w:bCs w:val="0"/>
          <w:sz w:val="20"/>
        </w:rPr>
      </w:pPr>
      <w:r w:rsidRPr="004B4580">
        <w:rPr>
          <w:rStyle w:val="Descriptorheader"/>
          <w:rFonts w:ascii="Arial" w:hAnsi="Arial" w:cs="Arial"/>
          <w:b w:val="0"/>
          <w:bCs w:val="0"/>
          <w:sz w:val="20"/>
        </w:rPr>
        <w:t>Minor changes to the descriptor have been made to make it clear that the item is referring to the current ultrasound</w:t>
      </w:r>
      <w:r w:rsidR="00CB06AA" w:rsidRPr="004B4580">
        <w:rPr>
          <w:rStyle w:val="Descriptorheader"/>
          <w:rFonts w:ascii="Arial" w:hAnsi="Arial" w:cs="Arial"/>
          <w:b w:val="0"/>
          <w:bCs w:val="0"/>
          <w:sz w:val="20"/>
        </w:rPr>
        <w:t xml:space="preserve"> and also restricting the claiming of the service within 24 hours of item 55757 or 55758. </w:t>
      </w:r>
    </w:p>
    <w:p w14:paraId="318E9718" w14:textId="4647525A" w:rsidR="00CB06AA" w:rsidRPr="004B4580" w:rsidRDefault="00CB06AA" w:rsidP="00A85727">
      <w:pPr>
        <w:spacing w:after="0"/>
        <w:rPr>
          <w:rStyle w:val="Descriptorheader"/>
          <w:rFonts w:ascii="Arial" w:hAnsi="Arial" w:cs="Arial"/>
          <w:b w:val="0"/>
          <w:bCs w:val="0"/>
          <w:sz w:val="20"/>
        </w:rPr>
      </w:pPr>
    </w:p>
    <w:p w14:paraId="625E7E27" w14:textId="77777777" w:rsidR="00CB06AA" w:rsidRPr="00137D42" w:rsidRDefault="00CB06AA" w:rsidP="00CB06AA">
      <w:pPr>
        <w:spacing w:after="0" w:line="259" w:lineRule="auto"/>
        <w:rPr>
          <w:rStyle w:val="Descriptorheader"/>
          <w:rFonts w:ascii="Arial" w:hAnsi="Arial" w:cs="Arial"/>
          <w:b w:val="0"/>
          <w:bCs w:val="0"/>
          <w:iCs w:val="0"/>
          <w:spacing w:val="0"/>
          <w:sz w:val="20"/>
        </w:rPr>
      </w:pPr>
      <w:r w:rsidRPr="004B4580">
        <w:rPr>
          <w:rStyle w:val="Descriptorheader"/>
          <w:rFonts w:ascii="Arial" w:hAnsi="Arial" w:cs="Arial"/>
        </w:rPr>
        <w:t>Billing requirement:</w:t>
      </w:r>
      <w:r w:rsidRPr="001761A6">
        <w:rPr>
          <w:rFonts w:cs="Arial"/>
          <w:noProof/>
        </w:rPr>
        <w:t xml:space="preserve"> </w:t>
      </w:r>
    </w:p>
    <w:p w14:paraId="21C7E61D" w14:textId="1C808DD8" w:rsidR="003B0383" w:rsidRPr="004B4580" w:rsidRDefault="003B0383" w:rsidP="005B55C9">
      <w:pPr>
        <w:pStyle w:val="ListParagraph"/>
        <w:numPr>
          <w:ilvl w:val="0"/>
          <w:numId w:val="110"/>
        </w:numPr>
        <w:spacing w:after="0"/>
        <w:rPr>
          <w:rStyle w:val="Descriptorheader"/>
          <w:rFonts w:ascii="Arial" w:hAnsi="Arial" w:cs="Arial"/>
          <w:b w:val="0"/>
          <w:bCs w:val="0"/>
          <w:sz w:val="20"/>
        </w:rPr>
      </w:pPr>
      <w:r w:rsidRPr="004B4580">
        <w:rPr>
          <w:rStyle w:val="Descriptorheader"/>
          <w:rFonts w:ascii="Arial" w:hAnsi="Arial" w:cs="Arial"/>
          <w:b w:val="0"/>
          <w:bCs w:val="0"/>
          <w:iCs w:val="0"/>
          <w:spacing w:val="0"/>
          <w:sz w:val="20"/>
        </w:rPr>
        <w:t xml:space="preserve">Item 55768 or 55770 should be performed in the same pregnancy as item 55774. </w:t>
      </w:r>
    </w:p>
    <w:p w14:paraId="0ACE4F12" w14:textId="49672B89" w:rsidR="003B0383" w:rsidRPr="00137D42" w:rsidRDefault="003B0383" w:rsidP="005B55C9">
      <w:pPr>
        <w:pStyle w:val="ListParagraph"/>
        <w:numPr>
          <w:ilvl w:val="0"/>
          <w:numId w:val="110"/>
        </w:numPr>
        <w:spacing w:after="0"/>
        <w:rPr>
          <w:rStyle w:val="Descriptorheader"/>
          <w:rFonts w:ascii="Arial" w:hAnsi="Arial" w:cs="Arial"/>
          <w:b w:val="0"/>
          <w:bCs w:val="0"/>
          <w:sz w:val="20"/>
        </w:rPr>
      </w:pPr>
      <w:r w:rsidRPr="004B4580">
        <w:rPr>
          <w:rStyle w:val="Descriptorheader"/>
          <w:rFonts w:ascii="Arial" w:hAnsi="Arial" w:cs="Arial"/>
          <w:b w:val="0"/>
          <w:bCs w:val="0"/>
          <w:iCs w:val="0"/>
          <w:spacing w:val="0"/>
          <w:sz w:val="20"/>
        </w:rPr>
        <w:t xml:space="preserve">Item 55774 cannot be </w:t>
      </w:r>
      <w:r w:rsidR="00C87B32" w:rsidRPr="004B4580">
        <w:rPr>
          <w:rStyle w:val="Descriptorheader"/>
          <w:rFonts w:ascii="Arial" w:hAnsi="Arial" w:cs="Arial"/>
          <w:b w:val="0"/>
          <w:bCs w:val="0"/>
          <w:iCs w:val="0"/>
          <w:spacing w:val="0"/>
          <w:sz w:val="20"/>
        </w:rPr>
        <w:t>performed</w:t>
      </w:r>
      <w:r w:rsidRPr="004B4580">
        <w:rPr>
          <w:rStyle w:val="Descriptorheader"/>
          <w:rFonts w:ascii="Arial" w:hAnsi="Arial" w:cs="Arial"/>
          <w:b w:val="0"/>
          <w:bCs w:val="0"/>
          <w:iCs w:val="0"/>
          <w:spacing w:val="0"/>
          <w:sz w:val="20"/>
        </w:rPr>
        <w:t xml:space="preserve"> in conjuction with item </w:t>
      </w:r>
      <w:r w:rsidRPr="007024A9">
        <w:rPr>
          <w:rFonts w:cs="Arial"/>
          <w:szCs w:val="20"/>
        </w:rPr>
        <w:t xml:space="preserve">55718, 55721, 55723 or 55725. </w:t>
      </w:r>
    </w:p>
    <w:p w14:paraId="392F3058" w14:textId="06F33E38" w:rsidR="00CB06AA" w:rsidRPr="004B4580" w:rsidRDefault="003B0383" w:rsidP="005B55C9">
      <w:pPr>
        <w:pStyle w:val="ListParagraph"/>
        <w:numPr>
          <w:ilvl w:val="0"/>
          <w:numId w:val="110"/>
        </w:numPr>
        <w:spacing w:after="0"/>
        <w:rPr>
          <w:rStyle w:val="Descriptorheader"/>
          <w:rFonts w:ascii="Arial" w:hAnsi="Arial" w:cs="Arial"/>
          <w:b w:val="0"/>
          <w:bCs w:val="0"/>
          <w:sz w:val="20"/>
        </w:rPr>
      </w:pPr>
      <w:r w:rsidRPr="007024A9">
        <w:rPr>
          <w:rStyle w:val="Descriptorheader"/>
          <w:rFonts w:ascii="Arial" w:hAnsi="Arial" w:cs="Arial"/>
          <w:b w:val="0"/>
          <w:bCs w:val="0"/>
          <w:sz w:val="20"/>
        </w:rPr>
        <w:t>Item 55774 cannot be</w:t>
      </w:r>
      <w:r w:rsidR="00C87B32" w:rsidRPr="007024A9">
        <w:rPr>
          <w:rStyle w:val="Descriptorheader"/>
          <w:rFonts w:ascii="Arial" w:hAnsi="Arial" w:cs="Arial"/>
          <w:b w:val="0"/>
          <w:bCs w:val="0"/>
          <w:sz w:val="20"/>
        </w:rPr>
        <w:t xml:space="preserve"> performed</w:t>
      </w:r>
      <w:r w:rsidRPr="007024A9">
        <w:rPr>
          <w:rStyle w:val="Descriptorheader"/>
          <w:rFonts w:ascii="Arial" w:hAnsi="Arial" w:cs="Arial"/>
          <w:b w:val="0"/>
          <w:bCs w:val="0"/>
          <w:sz w:val="20"/>
        </w:rPr>
        <w:t xml:space="preserve"> within </w:t>
      </w:r>
      <w:r w:rsidR="00CB06AA" w:rsidRPr="00137D42">
        <w:rPr>
          <w:rStyle w:val="Descriptorheader"/>
          <w:rFonts w:ascii="Arial" w:hAnsi="Arial" w:cs="Arial"/>
          <w:b w:val="0"/>
          <w:bCs w:val="0"/>
          <w:sz w:val="20"/>
        </w:rPr>
        <w:t>24 hours of a service mentioned in item 55757 or 55758.</w:t>
      </w:r>
    </w:p>
    <w:p w14:paraId="4924F7BA" w14:textId="273B0C4A" w:rsidR="00CB06AA" w:rsidRPr="004B4580" w:rsidRDefault="00CB06AA" w:rsidP="003B0383">
      <w:pPr>
        <w:pStyle w:val="ListParagraph"/>
        <w:numPr>
          <w:ilvl w:val="0"/>
          <w:numId w:val="76"/>
        </w:numPr>
        <w:spacing w:after="0"/>
        <w:rPr>
          <w:rStyle w:val="Descriptorheader"/>
          <w:rFonts w:ascii="Arial" w:hAnsi="Arial" w:cs="Arial"/>
          <w:b w:val="0"/>
          <w:bCs w:val="0"/>
          <w:iCs w:val="0"/>
          <w:spacing w:val="0"/>
          <w:sz w:val="20"/>
        </w:rPr>
      </w:pPr>
      <w:r w:rsidRPr="004B4580">
        <w:rPr>
          <w:rStyle w:val="Descriptorheader"/>
          <w:rFonts w:ascii="Arial" w:hAnsi="Arial" w:cs="Arial"/>
          <w:b w:val="0"/>
          <w:bCs w:val="0"/>
          <w:sz w:val="20"/>
        </w:rPr>
        <w:t xml:space="preserve">Item 55774 can be </w:t>
      </w:r>
      <w:r w:rsidR="00F35795" w:rsidRPr="004B4580">
        <w:rPr>
          <w:rFonts w:cs="Arial"/>
        </w:rPr>
        <w:t>performed</w:t>
      </w:r>
      <w:r w:rsidRPr="004B4580">
        <w:rPr>
          <w:rFonts w:cs="Arial"/>
        </w:rPr>
        <w:t xml:space="preserve"> up to three times per pregnancy</w:t>
      </w:r>
      <w:r w:rsidR="003B0383" w:rsidRPr="004B4580">
        <w:rPr>
          <w:rFonts w:cs="Arial"/>
        </w:rPr>
        <w:t xml:space="preserve">, provided no other NR item has been </w:t>
      </w:r>
      <w:r w:rsidR="00856864" w:rsidRPr="004B4580">
        <w:rPr>
          <w:rFonts w:cs="Arial"/>
        </w:rPr>
        <w:t>performed</w:t>
      </w:r>
      <w:r w:rsidR="003B0383" w:rsidRPr="004B4580">
        <w:rPr>
          <w:rFonts w:cs="Arial"/>
        </w:rPr>
        <w:t xml:space="preserve">. </w:t>
      </w:r>
    </w:p>
    <w:p w14:paraId="20FF6E96" w14:textId="77777777" w:rsidR="00A85727" w:rsidRPr="007024A9" w:rsidRDefault="00A85727" w:rsidP="00A85727">
      <w:pPr>
        <w:spacing w:after="0"/>
        <w:rPr>
          <w:rStyle w:val="Descriptorheader"/>
          <w:rFonts w:ascii="Arial" w:hAnsi="Arial" w:cs="Arial"/>
          <w:b w:val="0"/>
          <w:bCs w:val="0"/>
          <w:sz w:val="20"/>
          <w:szCs w:val="20"/>
        </w:rPr>
      </w:pPr>
    </w:p>
    <w:p w14:paraId="0242459D" w14:textId="1A330FB6" w:rsidR="00A85727" w:rsidRPr="004B4580" w:rsidRDefault="00A85727" w:rsidP="00A85727">
      <w:pPr>
        <w:spacing w:after="0"/>
        <w:rPr>
          <w:rFonts w:cs="Arial"/>
          <w:noProof/>
        </w:rPr>
      </w:pPr>
      <w:r w:rsidRPr="004B4580">
        <w:rPr>
          <w:rStyle w:val="Descriptorheader"/>
          <w:rFonts w:ascii="Arial" w:hAnsi="Arial" w:cs="Arial"/>
        </w:rPr>
        <w:t>MBS fee:</w:t>
      </w:r>
      <w:r w:rsidRPr="001761A6">
        <w:rPr>
          <w:rFonts w:cs="Arial"/>
          <w:noProof/>
        </w:rPr>
        <w:t xml:space="preserve"> </w:t>
      </w:r>
      <w:r w:rsidR="00D20447" w:rsidRPr="00137D42">
        <w:rPr>
          <w:rFonts w:cs="Arial"/>
          <w:noProof/>
        </w:rPr>
        <w:t>$67.60 (n</w:t>
      </w:r>
      <w:r w:rsidRPr="00671871">
        <w:rPr>
          <w:rFonts w:cs="Arial"/>
          <w:noProof/>
        </w:rPr>
        <w:t xml:space="preserve">o </w:t>
      </w:r>
      <w:r w:rsidRPr="004B4580">
        <w:rPr>
          <w:rFonts w:cs="Arial"/>
          <w:noProof/>
        </w:rPr>
        <w:t>change</w:t>
      </w:r>
      <w:r w:rsidR="00D20447" w:rsidRPr="004B4580">
        <w:rPr>
          <w:rFonts w:cs="Arial"/>
          <w:noProof/>
        </w:rPr>
        <w:t>)</w:t>
      </w:r>
    </w:p>
    <w:p w14:paraId="33EE8BFD" w14:textId="617D3EB4" w:rsidR="004E7B81" w:rsidRPr="004B4580" w:rsidRDefault="004E7B81" w:rsidP="00A85727">
      <w:pPr>
        <w:spacing w:after="0"/>
        <w:rPr>
          <w:rFonts w:cs="Arial"/>
          <w:noProof/>
        </w:rPr>
      </w:pPr>
    </w:p>
    <w:p w14:paraId="25DB5F88" w14:textId="77777777" w:rsidR="004E7B81" w:rsidRPr="004B4580" w:rsidRDefault="004E7B81" w:rsidP="003B0383">
      <w:pPr>
        <w:spacing w:after="120"/>
        <w:rPr>
          <w:rFonts w:cs="Arial"/>
          <w:iCs/>
          <w:noProof/>
          <w:color w:val="002060"/>
          <w:spacing w:val="5"/>
          <w:sz w:val="22"/>
        </w:rPr>
      </w:pPr>
      <w:r w:rsidRPr="004B4580">
        <w:rPr>
          <w:rFonts w:cs="Arial"/>
          <w:b/>
          <w:bCs/>
          <w:iCs/>
          <w:noProof/>
          <w:spacing w:val="5"/>
          <w:sz w:val="22"/>
        </w:rPr>
        <w:t>Private Health Insurance Classifications:</w:t>
      </w:r>
      <w:r w:rsidRPr="004B4580">
        <w:rPr>
          <w:rFonts w:cs="Arial"/>
          <w:iCs/>
          <w:noProof/>
          <w:spacing w:val="5"/>
          <w:sz w:val="22"/>
        </w:rPr>
        <w:t xml:space="preserve"> (no change)</w:t>
      </w:r>
    </w:p>
    <w:p w14:paraId="50A5E050" w14:textId="77777777" w:rsidR="004E7B81" w:rsidRPr="004B4580" w:rsidRDefault="004E7B81" w:rsidP="003B0383">
      <w:pPr>
        <w:pStyle w:val="ListParagraph"/>
        <w:numPr>
          <w:ilvl w:val="0"/>
          <w:numId w:val="12"/>
        </w:numPr>
        <w:autoSpaceDE w:val="0"/>
        <w:autoSpaceDN w:val="0"/>
        <w:adjustRightInd w:val="0"/>
        <w:spacing w:after="120"/>
        <w:contextualSpacing w:val="0"/>
        <w:rPr>
          <w:rFonts w:eastAsiaTheme="minorHAnsi" w:cs="Arial"/>
        </w:rPr>
      </w:pPr>
      <w:r w:rsidRPr="001761A6">
        <w:rPr>
          <w:rFonts w:eastAsiaTheme="minorHAnsi" w:cs="Arial"/>
          <w:b/>
          <w:bCs/>
        </w:rPr>
        <w:t xml:space="preserve">Clinical </w:t>
      </w:r>
      <w:r w:rsidRPr="00137D42">
        <w:rPr>
          <w:rFonts w:eastAsiaTheme="minorHAnsi" w:cs="Arial"/>
          <w:b/>
          <w:bCs/>
        </w:rPr>
        <w:t>Category:</w:t>
      </w:r>
      <w:r w:rsidRPr="00671871">
        <w:rPr>
          <w:rFonts w:eastAsiaTheme="minorHAnsi" w:cs="Arial"/>
        </w:rPr>
        <w:tab/>
        <w:t>Support list (DI)</w:t>
      </w:r>
    </w:p>
    <w:p w14:paraId="1CDB5868" w14:textId="3580C1C2" w:rsidR="00856864" w:rsidRPr="004B4580" w:rsidRDefault="004E7B81" w:rsidP="005B55C9">
      <w:pPr>
        <w:pStyle w:val="ListParagraph"/>
        <w:numPr>
          <w:ilvl w:val="0"/>
          <w:numId w:val="12"/>
        </w:numPr>
        <w:autoSpaceDE w:val="0"/>
        <w:autoSpaceDN w:val="0"/>
        <w:adjustRightInd w:val="0"/>
        <w:spacing w:after="60"/>
        <w:contextualSpacing w:val="0"/>
        <w:rPr>
          <w:rFonts w:eastAsiaTheme="minorHAnsi" w:cs="Arial"/>
        </w:rPr>
      </w:pPr>
      <w:r w:rsidRPr="004B4580">
        <w:rPr>
          <w:rFonts w:eastAsiaTheme="minorHAnsi" w:cs="Arial"/>
          <w:b/>
          <w:bCs/>
        </w:rPr>
        <w:t>Procedure Type:</w:t>
      </w:r>
      <w:r w:rsidRPr="004B4580">
        <w:rPr>
          <w:rFonts w:eastAsiaTheme="minorHAnsi" w:cs="Arial"/>
        </w:rPr>
        <w:tab/>
        <w:t>Unlisted</w:t>
      </w:r>
    </w:p>
    <w:p w14:paraId="1824E44D" w14:textId="18109FF1" w:rsidR="00702B72" w:rsidRPr="00137D42" w:rsidRDefault="00856864" w:rsidP="00856864">
      <w:pPr>
        <w:spacing w:after="0" w:line="240" w:lineRule="auto"/>
        <w:rPr>
          <w:rStyle w:val="AmendedItemNumber"/>
          <w:rFonts w:eastAsiaTheme="minorHAnsi" w:cs="Arial"/>
          <w:b w:val="0"/>
          <w:color w:val="auto"/>
          <w:shd w:val="clear" w:color="auto" w:fill="auto"/>
        </w:rPr>
      </w:pPr>
      <w:r w:rsidRPr="004B4580">
        <w:rPr>
          <w:rFonts w:eastAsiaTheme="minorHAnsi" w:cs="Arial"/>
        </w:rPr>
        <w:br w:type="page"/>
      </w:r>
    </w:p>
    <w:p w14:paraId="25C34B40" w14:textId="02877EFC" w:rsidR="004A64D8" w:rsidRPr="003F66E9" w:rsidRDefault="004A64D8" w:rsidP="003F66E9">
      <w:pPr>
        <w:spacing w:after="0"/>
        <w:rPr>
          <w:rStyle w:val="NEWItemNumber"/>
          <w:rFonts w:cs="Arial"/>
          <w:sz w:val="36"/>
          <w:szCs w:val="36"/>
        </w:rPr>
      </w:pPr>
      <w:r w:rsidRPr="003F66E9">
        <w:rPr>
          <w:rStyle w:val="NEWItemNumber"/>
          <w:rFonts w:cs="Arial"/>
          <w:sz w:val="36"/>
          <w:szCs w:val="36"/>
        </w:rPr>
        <w:lastRenderedPageBreak/>
        <w:t xml:space="preserve">Amended item – 61333 – </w:t>
      </w:r>
      <w:r w:rsidR="00FE66CD" w:rsidRPr="003F66E9">
        <w:rPr>
          <w:rStyle w:val="NEWItemNumber"/>
          <w:rFonts w:cs="Arial"/>
          <w:sz w:val="36"/>
          <w:szCs w:val="36"/>
        </w:rPr>
        <w:t xml:space="preserve">PET </w:t>
      </w:r>
      <w:r w:rsidRPr="003F66E9">
        <w:rPr>
          <w:rStyle w:val="NEWItemNumber"/>
          <w:rFonts w:cs="Arial"/>
          <w:sz w:val="36"/>
          <w:szCs w:val="36"/>
        </w:rPr>
        <w:t>Lung study for use during Tc-99m supply disruptions</w:t>
      </w:r>
      <w:r w:rsidR="00CA3C7C" w:rsidRPr="003F66E9">
        <w:rPr>
          <w:rStyle w:val="NEWItemNumber"/>
          <w:rFonts w:cs="Arial"/>
          <w:sz w:val="36"/>
          <w:szCs w:val="36"/>
        </w:rPr>
        <w:t xml:space="preserve"> (R)</w:t>
      </w:r>
      <w:r w:rsidRPr="003F66E9">
        <w:rPr>
          <w:rStyle w:val="NEWItemNumber"/>
          <w:rFonts w:cs="Arial"/>
          <w:sz w:val="36"/>
          <w:szCs w:val="36"/>
        </w:rPr>
        <w:t xml:space="preserve">  </w:t>
      </w:r>
    </w:p>
    <w:p w14:paraId="502AAA05" w14:textId="77777777" w:rsidR="004A64D8" w:rsidRPr="004B4580" w:rsidRDefault="004A64D8" w:rsidP="00F63E26">
      <w:pPr>
        <w:spacing w:after="0"/>
        <w:rPr>
          <w:rFonts w:cs="Arial"/>
        </w:rPr>
      </w:pPr>
      <w:r w:rsidRPr="004B4580">
        <w:rPr>
          <w:rStyle w:val="Descriptorheader"/>
          <w:rFonts w:ascii="Arial" w:hAnsi="Arial" w:cs="Arial"/>
        </w:rPr>
        <w:t>Overview:</w:t>
      </w:r>
      <w:r w:rsidRPr="001761A6">
        <w:rPr>
          <w:rFonts w:cs="Arial"/>
        </w:rPr>
        <w:t xml:space="preserve"> </w:t>
      </w:r>
      <w:r w:rsidRPr="00137D42">
        <w:rPr>
          <w:rFonts w:cs="Arial"/>
        </w:rPr>
        <w:t xml:space="preserve">Item 61333 has been made permanently available and the item descriptor amended to update wording to align with current clinical practice. New requirements for when the item can be used have been introduced. </w:t>
      </w:r>
    </w:p>
    <w:p w14:paraId="5755CFAA" w14:textId="77777777" w:rsidR="00F63E26" w:rsidRPr="004B4580" w:rsidRDefault="00F63E26" w:rsidP="00F63E26">
      <w:pPr>
        <w:spacing w:after="0"/>
        <w:rPr>
          <w:rStyle w:val="Descriptorheader"/>
          <w:rFonts w:ascii="Arial" w:hAnsi="Arial" w:cs="Arial"/>
          <w:b w:val="0"/>
          <w:bCs w:val="0"/>
        </w:rPr>
      </w:pPr>
    </w:p>
    <w:p w14:paraId="50AA9EDC" w14:textId="0BB91B37" w:rsidR="00F63E26" w:rsidRPr="00137D42" w:rsidRDefault="004A64D8" w:rsidP="00F63E26">
      <w:pPr>
        <w:spacing w:after="0"/>
        <w:rPr>
          <w:rFonts w:cs="Arial"/>
        </w:rPr>
      </w:pPr>
      <w:r w:rsidRPr="004B4580">
        <w:rPr>
          <w:rStyle w:val="Descriptorheader"/>
          <w:rFonts w:ascii="Arial" w:hAnsi="Arial" w:cs="Arial"/>
        </w:rPr>
        <w:t>Descriptor:</w:t>
      </w:r>
      <w:r w:rsidRPr="001761A6">
        <w:rPr>
          <w:rFonts w:cs="Arial"/>
        </w:rPr>
        <w:t xml:space="preserve"> </w:t>
      </w:r>
    </w:p>
    <w:p w14:paraId="0FC95E82" w14:textId="6D1C8EBC" w:rsidR="004A64D8" w:rsidRPr="004B4580" w:rsidRDefault="00F63E26" w:rsidP="00C87B32">
      <w:pPr>
        <w:spacing w:after="0"/>
        <w:ind w:left="1440" w:hanging="1440"/>
        <w:rPr>
          <w:rFonts w:cs="Arial"/>
        </w:rPr>
      </w:pPr>
      <w:r w:rsidRPr="004B4580">
        <w:rPr>
          <w:rFonts w:cs="Arial"/>
        </w:rPr>
        <w:t>61333</w:t>
      </w:r>
      <w:r w:rsidRPr="004B4580">
        <w:rPr>
          <w:rFonts w:cs="Arial"/>
        </w:rPr>
        <w:tab/>
      </w:r>
      <w:r w:rsidR="004A64D8" w:rsidRPr="004B4580">
        <w:rPr>
          <w:rFonts w:cs="Arial"/>
        </w:rPr>
        <w:t>Lung ventilation study using Galligas and lung perfusion study using gallium-68 macro aggregated albumin (</w:t>
      </w:r>
      <w:r w:rsidR="004A64D8" w:rsidRPr="004B4580">
        <w:rPr>
          <w:rFonts w:cs="Arial"/>
          <w:vertAlign w:val="superscript"/>
        </w:rPr>
        <w:t>68</w:t>
      </w:r>
      <w:r w:rsidR="004A64D8" w:rsidRPr="004B4580">
        <w:rPr>
          <w:rFonts w:cs="Arial"/>
        </w:rPr>
        <w:t>Ga MAA), with PET, if the service is performed because the service to which item 61348 applies cannot be performed due to unavailability of technetium-99m (R).</w:t>
      </w:r>
    </w:p>
    <w:p w14:paraId="7B9CB5D5" w14:textId="77777777" w:rsidR="00201A03" w:rsidRPr="004B4580" w:rsidRDefault="00201A03" w:rsidP="00C87B32">
      <w:pPr>
        <w:spacing w:after="0"/>
        <w:ind w:left="1440" w:hanging="1440"/>
        <w:rPr>
          <w:rFonts w:cs="Arial"/>
        </w:rPr>
      </w:pPr>
    </w:p>
    <w:p w14:paraId="56357230" w14:textId="77777777" w:rsidR="006F21F1" w:rsidRPr="00137D42" w:rsidRDefault="00F63E26" w:rsidP="00C87B32">
      <w:pPr>
        <w:spacing w:after="0"/>
        <w:rPr>
          <w:rFonts w:cs="Arial"/>
        </w:rPr>
      </w:pPr>
      <w:r w:rsidRPr="004B4580">
        <w:rPr>
          <w:rStyle w:val="Descriptorheader"/>
          <w:rFonts w:ascii="Arial" w:hAnsi="Arial" w:cs="Arial"/>
        </w:rPr>
        <w:t>Indication:</w:t>
      </w:r>
      <w:r w:rsidRPr="001761A6">
        <w:rPr>
          <w:rFonts w:cs="Arial"/>
        </w:rPr>
        <w:t xml:space="preserve"> </w:t>
      </w:r>
    </w:p>
    <w:p w14:paraId="374ACEF9" w14:textId="7CDA1A72" w:rsidR="00F63E26" w:rsidRPr="004B4580" w:rsidRDefault="00F63E26" w:rsidP="006F21F1">
      <w:pPr>
        <w:pStyle w:val="ListParagraph"/>
        <w:numPr>
          <w:ilvl w:val="0"/>
          <w:numId w:val="76"/>
        </w:numPr>
        <w:spacing w:after="0"/>
        <w:rPr>
          <w:rFonts w:cs="Arial"/>
        </w:rPr>
      </w:pPr>
      <w:r w:rsidRPr="004B4580">
        <w:rPr>
          <w:rFonts w:cs="Arial"/>
        </w:rPr>
        <w:t xml:space="preserve">The item can now be used </w:t>
      </w:r>
      <w:r w:rsidR="0095001E" w:rsidRPr="004B4580">
        <w:rPr>
          <w:rFonts w:cs="Arial"/>
        </w:rPr>
        <w:t>when</w:t>
      </w:r>
      <w:r w:rsidR="00D65F2D" w:rsidRPr="004B4580">
        <w:rPr>
          <w:rFonts w:cs="Arial"/>
        </w:rPr>
        <w:t xml:space="preserve"> </w:t>
      </w:r>
      <w:r w:rsidRPr="004B4580">
        <w:rPr>
          <w:rFonts w:cs="Arial"/>
        </w:rPr>
        <w:t xml:space="preserve">the preferred nuclear medicine service is unavailable due to a Tc-99m supply disruption. </w:t>
      </w:r>
    </w:p>
    <w:p w14:paraId="7C4D29D5" w14:textId="77777777" w:rsidR="00F63E26" w:rsidRPr="004B4580" w:rsidRDefault="00F63E26" w:rsidP="00F63E26">
      <w:pPr>
        <w:spacing w:after="0"/>
        <w:rPr>
          <w:rFonts w:cs="Arial"/>
          <w:sz w:val="22"/>
          <w:szCs w:val="22"/>
        </w:rPr>
      </w:pPr>
    </w:p>
    <w:p w14:paraId="3B3B48CA" w14:textId="36DFC97C" w:rsidR="004A64D8" w:rsidRPr="00671871" w:rsidRDefault="00201A03" w:rsidP="00201A03">
      <w:pPr>
        <w:spacing w:after="0"/>
        <w:rPr>
          <w:rFonts w:cs="Arial"/>
        </w:rPr>
      </w:pPr>
      <w:r w:rsidRPr="004B4580">
        <w:rPr>
          <w:rStyle w:val="Descriptorheader"/>
          <w:rFonts w:ascii="Arial" w:hAnsi="Arial" w:cs="Arial"/>
        </w:rPr>
        <w:t>Other requirements</w:t>
      </w:r>
      <w:r w:rsidR="004A64D8" w:rsidRPr="001761A6">
        <w:rPr>
          <w:rFonts w:cs="Arial"/>
          <w:b/>
          <w:bCs/>
          <w:sz w:val="22"/>
          <w:szCs w:val="22"/>
        </w:rPr>
        <w:t>:</w:t>
      </w:r>
      <w:r w:rsidR="004A64D8" w:rsidRPr="00137D42">
        <w:rPr>
          <w:rFonts w:cs="Arial"/>
        </w:rPr>
        <w:t xml:space="preserve"> </w:t>
      </w:r>
    </w:p>
    <w:p w14:paraId="6C64439F" w14:textId="213A86CD" w:rsidR="004A64D8" w:rsidRPr="004B4580" w:rsidRDefault="004A64D8" w:rsidP="00201A03">
      <w:pPr>
        <w:spacing w:after="0"/>
        <w:rPr>
          <w:rFonts w:cs="Arial"/>
        </w:rPr>
      </w:pPr>
      <w:r w:rsidRPr="004B4580">
        <w:rPr>
          <w:rFonts w:cs="Arial"/>
        </w:rPr>
        <w:t xml:space="preserve">Items 61333, 61336 and 61341 can </w:t>
      </w:r>
      <w:r w:rsidR="00D65F2D" w:rsidRPr="004B4580">
        <w:rPr>
          <w:rFonts w:cs="Arial"/>
        </w:rPr>
        <w:t xml:space="preserve">only </w:t>
      </w:r>
      <w:r w:rsidRPr="004B4580">
        <w:rPr>
          <w:rFonts w:cs="Arial"/>
        </w:rPr>
        <w:t xml:space="preserve">be used if items 61348, 61402, 61421 or 61425 have been requested and: </w:t>
      </w:r>
    </w:p>
    <w:p w14:paraId="5D832D96" w14:textId="77777777" w:rsidR="004A64D8" w:rsidRPr="004B4580" w:rsidRDefault="004A64D8" w:rsidP="005B55C9">
      <w:pPr>
        <w:pStyle w:val="ListParagraph"/>
        <w:numPr>
          <w:ilvl w:val="0"/>
          <w:numId w:val="8"/>
        </w:numPr>
        <w:spacing w:after="60"/>
        <w:contextualSpacing w:val="0"/>
        <w:rPr>
          <w:rFonts w:cs="Arial"/>
        </w:rPr>
      </w:pPr>
      <w:r w:rsidRPr="004B4580">
        <w:rPr>
          <w:rFonts w:cs="Arial"/>
        </w:rPr>
        <w:t>the requested service is not available due to a supply disruption of technetium-99m; and</w:t>
      </w:r>
    </w:p>
    <w:p w14:paraId="0C78B307" w14:textId="77777777" w:rsidR="004A64D8" w:rsidRPr="004B4580" w:rsidRDefault="004A64D8" w:rsidP="005B55C9">
      <w:pPr>
        <w:pStyle w:val="ListParagraph"/>
        <w:numPr>
          <w:ilvl w:val="0"/>
          <w:numId w:val="8"/>
        </w:numPr>
        <w:spacing w:after="60"/>
        <w:contextualSpacing w:val="0"/>
        <w:rPr>
          <w:rFonts w:cs="Arial"/>
        </w:rPr>
      </w:pPr>
      <w:r w:rsidRPr="004B4580">
        <w:rPr>
          <w:rFonts w:cs="Arial"/>
        </w:rPr>
        <w:t>the patient's clinical condition requires the service to be performed before the resumption of normal isotope supply is anticipated; and</w:t>
      </w:r>
    </w:p>
    <w:p w14:paraId="0D78DDBA" w14:textId="0765DE9D" w:rsidR="004A64D8" w:rsidRPr="004B4580" w:rsidRDefault="004A64D8" w:rsidP="005B55C9">
      <w:pPr>
        <w:pStyle w:val="ListParagraph"/>
        <w:numPr>
          <w:ilvl w:val="0"/>
          <w:numId w:val="8"/>
        </w:numPr>
        <w:spacing w:after="0"/>
        <w:contextualSpacing w:val="0"/>
        <w:rPr>
          <w:rFonts w:cs="Arial"/>
        </w:rPr>
      </w:pPr>
      <w:r w:rsidRPr="004B4580">
        <w:rPr>
          <w:rFonts w:cs="Arial"/>
        </w:rPr>
        <w:t>the report of the service performed includes a justification for the substitute service and the unavailability of the original item.</w:t>
      </w:r>
    </w:p>
    <w:p w14:paraId="6A19CE87" w14:textId="77777777" w:rsidR="00201A03" w:rsidRPr="004B4580" w:rsidRDefault="00201A03" w:rsidP="00703143">
      <w:pPr>
        <w:spacing w:after="0"/>
        <w:rPr>
          <w:rFonts w:cs="Arial"/>
        </w:rPr>
      </w:pPr>
    </w:p>
    <w:p w14:paraId="2FA9D5AC" w14:textId="62D09825" w:rsidR="004A64D8" w:rsidRPr="00671871" w:rsidRDefault="004A64D8" w:rsidP="00201A03">
      <w:pPr>
        <w:spacing w:after="0"/>
        <w:rPr>
          <w:rFonts w:cs="Arial"/>
          <w:noProof/>
        </w:rPr>
      </w:pPr>
      <w:r w:rsidRPr="004B4580">
        <w:rPr>
          <w:rStyle w:val="Descriptorheader"/>
          <w:rFonts w:ascii="Arial" w:hAnsi="Arial" w:cs="Arial"/>
        </w:rPr>
        <w:t>MBS fee:</w:t>
      </w:r>
      <w:r w:rsidRPr="001761A6">
        <w:rPr>
          <w:rFonts w:cs="Arial"/>
          <w:noProof/>
        </w:rPr>
        <w:t xml:space="preserve"> </w:t>
      </w:r>
      <w:r w:rsidRPr="00137D42">
        <w:rPr>
          <w:rFonts w:cs="Arial"/>
          <w:noProof/>
        </w:rPr>
        <w:t>$443.35 (no change)</w:t>
      </w:r>
    </w:p>
    <w:p w14:paraId="7769BE78" w14:textId="2EBD0B8A" w:rsidR="004E7B81" w:rsidRPr="004B4580" w:rsidRDefault="004E7B81" w:rsidP="00201A03">
      <w:pPr>
        <w:spacing w:after="0"/>
        <w:rPr>
          <w:rFonts w:cs="Arial"/>
          <w:noProof/>
        </w:rPr>
      </w:pPr>
    </w:p>
    <w:p w14:paraId="658737B3" w14:textId="77777777" w:rsidR="004E7B81" w:rsidRPr="004B4580" w:rsidRDefault="004E7B81" w:rsidP="003B0383">
      <w:pPr>
        <w:spacing w:after="120"/>
        <w:rPr>
          <w:rFonts w:cs="Arial"/>
          <w:b/>
          <w:bCs/>
          <w:iCs/>
          <w:noProof/>
          <w:color w:val="002060"/>
          <w:spacing w:val="5"/>
          <w:sz w:val="22"/>
        </w:rPr>
      </w:pPr>
      <w:bookmarkStart w:id="7" w:name="_Hlk113625880"/>
      <w:bookmarkStart w:id="8" w:name="_Hlk113625890"/>
      <w:r w:rsidRPr="004B4580">
        <w:rPr>
          <w:rFonts w:cs="Arial"/>
          <w:b/>
          <w:bCs/>
          <w:iCs/>
          <w:noProof/>
          <w:spacing w:val="5"/>
          <w:sz w:val="22"/>
        </w:rPr>
        <w:t>Proposed Private Health Insurance Classifications:</w:t>
      </w:r>
    </w:p>
    <w:p w14:paraId="0F70C8D7" w14:textId="77777777" w:rsidR="004E7B81" w:rsidRPr="00671871" w:rsidRDefault="004E7B81" w:rsidP="003B0383">
      <w:pPr>
        <w:pStyle w:val="ListParagraph"/>
        <w:numPr>
          <w:ilvl w:val="0"/>
          <w:numId w:val="12"/>
        </w:numPr>
        <w:autoSpaceDE w:val="0"/>
        <w:autoSpaceDN w:val="0"/>
        <w:adjustRightInd w:val="0"/>
        <w:spacing w:after="120"/>
        <w:contextualSpacing w:val="0"/>
        <w:rPr>
          <w:rFonts w:eastAsiaTheme="minorHAnsi" w:cs="Arial"/>
        </w:rPr>
      </w:pPr>
      <w:r w:rsidRPr="001761A6">
        <w:rPr>
          <w:rFonts w:eastAsiaTheme="minorHAnsi" w:cs="Arial"/>
          <w:b/>
          <w:bCs/>
        </w:rPr>
        <w:t xml:space="preserve">Proposed Clinical </w:t>
      </w:r>
      <w:r w:rsidRPr="00137D42">
        <w:rPr>
          <w:rFonts w:eastAsiaTheme="minorHAnsi" w:cs="Arial"/>
          <w:b/>
          <w:bCs/>
        </w:rPr>
        <w:t>Category:</w:t>
      </w:r>
      <w:r w:rsidRPr="00671871">
        <w:rPr>
          <w:rFonts w:eastAsiaTheme="minorHAnsi" w:cs="Arial"/>
        </w:rPr>
        <w:tab/>
        <w:t>Support list (DI)</w:t>
      </w:r>
    </w:p>
    <w:p w14:paraId="74D5886A" w14:textId="77777777" w:rsidR="004E7B81" w:rsidRPr="004B4580" w:rsidRDefault="004E7B81" w:rsidP="005B55C9">
      <w:pPr>
        <w:pStyle w:val="ListParagraph"/>
        <w:numPr>
          <w:ilvl w:val="0"/>
          <w:numId w:val="12"/>
        </w:numPr>
        <w:autoSpaceDE w:val="0"/>
        <w:autoSpaceDN w:val="0"/>
        <w:adjustRightInd w:val="0"/>
        <w:spacing w:after="60"/>
        <w:contextualSpacing w:val="0"/>
        <w:rPr>
          <w:rFonts w:eastAsiaTheme="minorHAnsi" w:cs="Arial"/>
        </w:rPr>
      </w:pPr>
      <w:r w:rsidRPr="004B4580">
        <w:rPr>
          <w:rFonts w:eastAsiaTheme="minorHAnsi" w:cs="Arial"/>
          <w:b/>
          <w:bCs/>
        </w:rPr>
        <w:t>Proposed Procedure Type:</w:t>
      </w:r>
      <w:r w:rsidRPr="004B4580">
        <w:rPr>
          <w:rFonts w:eastAsiaTheme="minorHAnsi" w:cs="Arial"/>
        </w:rPr>
        <w:tab/>
        <w:t xml:space="preserve">Type C </w:t>
      </w:r>
      <w:bookmarkEnd w:id="7"/>
    </w:p>
    <w:bookmarkEnd w:id="8"/>
    <w:p w14:paraId="2570700C" w14:textId="77777777" w:rsidR="004E7B81" w:rsidRPr="004B4580" w:rsidRDefault="004E7B81" w:rsidP="00201A03">
      <w:pPr>
        <w:spacing w:after="0"/>
        <w:rPr>
          <w:rFonts w:cs="Arial"/>
          <w:noProof/>
        </w:rPr>
      </w:pPr>
    </w:p>
    <w:p w14:paraId="0D2E45A0" w14:textId="77777777" w:rsidR="00703143" w:rsidRPr="004B4580" w:rsidRDefault="00703143" w:rsidP="00703143">
      <w:pPr>
        <w:spacing w:after="0"/>
        <w:rPr>
          <w:rFonts w:cs="Arial"/>
          <w:noProof/>
        </w:rPr>
      </w:pPr>
    </w:p>
    <w:p w14:paraId="231E5ED3" w14:textId="77777777" w:rsidR="00702B72" w:rsidRPr="007024A9" w:rsidRDefault="00702B72">
      <w:pPr>
        <w:spacing w:after="0" w:line="240" w:lineRule="auto"/>
        <w:rPr>
          <w:rStyle w:val="AmendedItemNumber"/>
          <w:rFonts w:eastAsia="Times New Roman" w:cs="Arial"/>
          <w:b w:val="0"/>
          <w:bCs/>
          <w:iCs/>
          <w:sz w:val="36"/>
          <w:szCs w:val="28"/>
        </w:rPr>
      </w:pPr>
      <w:r w:rsidRPr="004B4580">
        <w:rPr>
          <w:rStyle w:val="AmendedItemNumber"/>
          <w:rFonts w:cs="Arial"/>
        </w:rPr>
        <w:br w:type="page"/>
      </w:r>
    </w:p>
    <w:p w14:paraId="6B80B595" w14:textId="571F3488" w:rsidR="004A64D8" w:rsidRPr="003F66E9" w:rsidRDefault="004A64D8" w:rsidP="003F66E9">
      <w:pPr>
        <w:spacing w:after="0"/>
        <w:rPr>
          <w:rStyle w:val="NEWItemNumber"/>
          <w:rFonts w:cs="Arial"/>
          <w:sz w:val="36"/>
          <w:szCs w:val="36"/>
        </w:rPr>
      </w:pPr>
      <w:r w:rsidRPr="003F66E9">
        <w:rPr>
          <w:rStyle w:val="NEWItemNumber"/>
          <w:rFonts w:cs="Arial"/>
          <w:sz w:val="36"/>
          <w:szCs w:val="36"/>
        </w:rPr>
        <w:lastRenderedPageBreak/>
        <w:t xml:space="preserve">Amended item – 61336 – </w:t>
      </w:r>
      <w:r w:rsidR="00FE66CD" w:rsidRPr="003F66E9">
        <w:rPr>
          <w:rStyle w:val="NEWItemNumber"/>
          <w:rFonts w:cs="Arial"/>
          <w:sz w:val="36"/>
          <w:szCs w:val="36"/>
        </w:rPr>
        <w:t xml:space="preserve">PET </w:t>
      </w:r>
      <w:r w:rsidRPr="003F66E9">
        <w:rPr>
          <w:rStyle w:val="NEWItemNumber"/>
          <w:rFonts w:cs="Arial"/>
          <w:sz w:val="36"/>
          <w:szCs w:val="36"/>
        </w:rPr>
        <w:t>Cerebral study for use during Tc-99m supply disruptions</w:t>
      </w:r>
      <w:r w:rsidR="00CA3C7C" w:rsidRPr="003F66E9">
        <w:rPr>
          <w:rStyle w:val="NEWItemNumber"/>
          <w:rFonts w:cs="Arial"/>
          <w:sz w:val="36"/>
          <w:szCs w:val="36"/>
        </w:rPr>
        <w:t xml:space="preserve"> (R)</w:t>
      </w:r>
      <w:r w:rsidRPr="003F66E9">
        <w:rPr>
          <w:rStyle w:val="NEWItemNumber"/>
          <w:rFonts w:cs="Arial"/>
          <w:sz w:val="36"/>
          <w:szCs w:val="36"/>
        </w:rPr>
        <w:t xml:space="preserve">  </w:t>
      </w:r>
    </w:p>
    <w:p w14:paraId="43C31149" w14:textId="77777777" w:rsidR="004A64D8" w:rsidRPr="004B4580" w:rsidRDefault="004A64D8" w:rsidP="00201A03">
      <w:pPr>
        <w:spacing w:after="0"/>
        <w:rPr>
          <w:rFonts w:cs="Arial"/>
        </w:rPr>
      </w:pPr>
      <w:r w:rsidRPr="004B4580">
        <w:rPr>
          <w:rStyle w:val="Descriptorheader"/>
          <w:rFonts w:ascii="Arial" w:hAnsi="Arial" w:cs="Arial"/>
        </w:rPr>
        <w:t>Overview:</w:t>
      </w:r>
      <w:r w:rsidRPr="001761A6">
        <w:rPr>
          <w:rFonts w:cs="Arial"/>
        </w:rPr>
        <w:t xml:space="preserve"> </w:t>
      </w:r>
      <w:r w:rsidRPr="00137D42">
        <w:rPr>
          <w:rFonts w:cs="Arial"/>
        </w:rPr>
        <w:t xml:space="preserve">Item 61336 has been made permanently available and the item </w:t>
      </w:r>
      <w:r w:rsidRPr="00671871">
        <w:rPr>
          <w:rFonts w:cs="Arial"/>
        </w:rPr>
        <w:t>descriptor amended to update wording to align with current clinical practice. New requirements for when the item can be used have been introduced.</w:t>
      </w:r>
    </w:p>
    <w:p w14:paraId="0A7E1274" w14:textId="77777777" w:rsidR="00201A03" w:rsidRPr="007024A9" w:rsidRDefault="00201A03" w:rsidP="00201A03">
      <w:pPr>
        <w:spacing w:after="0"/>
        <w:rPr>
          <w:rStyle w:val="Descriptorheader"/>
          <w:rFonts w:ascii="Arial" w:hAnsi="Arial" w:cs="Arial"/>
          <w:b w:val="0"/>
          <w:bCs w:val="0"/>
          <w:sz w:val="20"/>
          <w:szCs w:val="20"/>
        </w:rPr>
      </w:pPr>
    </w:p>
    <w:p w14:paraId="53247BFB" w14:textId="65A1C7E2" w:rsidR="00201A03" w:rsidRPr="00137D42" w:rsidRDefault="004A64D8" w:rsidP="00201A03">
      <w:pPr>
        <w:spacing w:after="0"/>
        <w:rPr>
          <w:rFonts w:cs="Arial"/>
        </w:rPr>
      </w:pPr>
      <w:r w:rsidRPr="004B4580">
        <w:rPr>
          <w:rStyle w:val="Descriptorheader"/>
          <w:rFonts w:ascii="Arial" w:hAnsi="Arial" w:cs="Arial"/>
        </w:rPr>
        <w:t>Descriptor:</w:t>
      </w:r>
      <w:r w:rsidRPr="001761A6">
        <w:rPr>
          <w:rFonts w:cs="Arial"/>
        </w:rPr>
        <w:t xml:space="preserve"> </w:t>
      </w:r>
    </w:p>
    <w:p w14:paraId="2D7AF69C" w14:textId="2276BA60" w:rsidR="004A64D8" w:rsidRPr="004B4580" w:rsidRDefault="00201A03" w:rsidP="00C87B32">
      <w:pPr>
        <w:spacing w:after="0"/>
        <w:ind w:left="1440" w:hanging="1440"/>
        <w:rPr>
          <w:rFonts w:cs="Arial"/>
        </w:rPr>
      </w:pPr>
      <w:r w:rsidRPr="004B4580">
        <w:rPr>
          <w:rFonts w:cs="Arial"/>
        </w:rPr>
        <w:t>61336</w:t>
      </w:r>
      <w:r w:rsidRPr="004B4580">
        <w:rPr>
          <w:rFonts w:cs="Arial"/>
        </w:rPr>
        <w:tab/>
      </w:r>
      <w:r w:rsidR="004A64D8" w:rsidRPr="004B4580">
        <w:rPr>
          <w:rFonts w:cs="Arial"/>
        </w:rPr>
        <w:t>Cerebral study, with PET, if the service is performed because the service to which item 61402 applies cannot be performed due to unavailability of technetium-99m (R).</w:t>
      </w:r>
    </w:p>
    <w:p w14:paraId="3FD8B217" w14:textId="77777777" w:rsidR="00547AC4" w:rsidRPr="004B4580" w:rsidRDefault="00547AC4" w:rsidP="00C87B32">
      <w:pPr>
        <w:spacing w:after="0"/>
        <w:ind w:left="1440" w:hanging="1440"/>
        <w:rPr>
          <w:rFonts w:cs="Arial"/>
        </w:rPr>
      </w:pPr>
    </w:p>
    <w:p w14:paraId="4ED9AB8C" w14:textId="77777777" w:rsidR="006F21F1" w:rsidRPr="00137D42" w:rsidRDefault="00201A03" w:rsidP="00C87B32">
      <w:pPr>
        <w:spacing w:after="0"/>
        <w:rPr>
          <w:rFonts w:cs="Arial"/>
        </w:rPr>
      </w:pPr>
      <w:r w:rsidRPr="004B4580">
        <w:rPr>
          <w:rStyle w:val="Descriptorheader"/>
          <w:rFonts w:ascii="Arial" w:hAnsi="Arial" w:cs="Arial"/>
        </w:rPr>
        <w:t>Indication:</w:t>
      </w:r>
      <w:r w:rsidRPr="001761A6">
        <w:rPr>
          <w:rFonts w:cs="Arial"/>
        </w:rPr>
        <w:t xml:space="preserve"> </w:t>
      </w:r>
    </w:p>
    <w:p w14:paraId="687032FB" w14:textId="03682ED7" w:rsidR="00201A03" w:rsidRPr="004B4580" w:rsidRDefault="00201A03" w:rsidP="006F21F1">
      <w:pPr>
        <w:pStyle w:val="ListParagraph"/>
        <w:numPr>
          <w:ilvl w:val="0"/>
          <w:numId w:val="76"/>
        </w:numPr>
        <w:spacing w:after="0"/>
        <w:rPr>
          <w:rFonts w:cs="Arial"/>
        </w:rPr>
      </w:pPr>
      <w:r w:rsidRPr="004B4580">
        <w:rPr>
          <w:rFonts w:cs="Arial"/>
        </w:rPr>
        <w:t xml:space="preserve">The item can now be used </w:t>
      </w:r>
      <w:r w:rsidR="0095001E" w:rsidRPr="004B4580">
        <w:rPr>
          <w:rFonts w:cs="Arial"/>
        </w:rPr>
        <w:t xml:space="preserve">when </w:t>
      </w:r>
      <w:r w:rsidRPr="004B4580">
        <w:rPr>
          <w:rFonts w:cs="Arial"/>
        </w:rPr>
        <w:t xml:space="preserve">the preferred nuclear medicine service is unavailable due to a Tc-99m supply disruption. </w:t>
      </w:r>
    </w:p>
    <w:p w14:paraId="61AED2AD" w14:textId="77777777" w:rsidR="00201A03" w:rsidRPr="004B4580" w:rsidRDefault="00201A03" w:rsidP="00201A03">
      <w:pPr>
        <w:spacing w:after="0"/>
        <w:rPr>
          <w:rFonts w:cs="Arial"/>
          <w:szCs w:val="20"/>
        </w:rPr>
      </w:pPr>
    </w:p>
    <w:p w14:paraId="7434146E" w14:textId="77777777" w:rsidR="00201A03" w:rsidRPr="00137D42" w:rsidRDefault="00201A03" w:rsidP="00201A03">
      <w:pPr>
        <w:spacing w:after="0"/>
        <w:rPr>
          <w:rFonts w:cs="Arial"/>
        </w:rPr>
      </w:pPr>
      <w:r w:rsidRPr="004B4580">
        <w:rPr>
          <w:rStyle w:val="Descriptorheader"/>
          <w:rFonts w:ascii="Arial" w:hAnsi="Arial" w:cs="Arial"/>
        </w:rPr>
        <w:t>Other requirements</w:t>
      </w:r>
      <w:r w:rsidRPr="001761A6">
        <w:rPr>
          <w:rFonts w:cs="Arial"/>
        </w:rPr>
        <w:t>:</w:t>
      </w:r>
    </w:p>
    <w:p w14:paraId="5EE38D33" w14:textId="5D5230A6" w:rsidR="004A64D8" w:rsidRPr="004B4580" w:rsidRDefault="004A64D8" w:rsidP="00201A03">
      <w:pPr>
        <w:spacing w:after="0"/>
        <w:rPr>
          <w:rFonts w:cs="Arial"/>
        </w:rPr>
      </w:pPr>
      <w:r w:rsidRPr="004B4580">
        <w:rPr>
          <w:rFonts w:cs="Arial"/>
        </w:rPr>
        <w:t xml:space="preserve">Items 61333, 61336 and 61341 can </w:t>
      </w:r>
      <w:r w:rsidR="00D65F2D" w:rsidRPr="004B4580">
        <w:rPr>
          <w:rFonts w:cs="Arial"/>
        </w:rPr>
        <w:t xml:space="preserve">only </w:t>
      </w:r>
      <w:r w:rsidRPr="004B4580">
        <w:rPr>
          <w:rFonts w:cs="Arial"/>
        </w:rPr>
        <w:t xml:space="preserve">be used if items 61348, 61402, 61421 or 61425 have been requested and: </w:t>
      </w:r>
    </w:p>
    <w:p w14:paraId="5AACCE5E" w14:textId="77777777" w:rsidR="004A64D8" w:rsidRPr="004B4580" w:rsidRDefault="004A64D8" w:rsidP="005B55C9">
      <w:pPr>
        <w:pStyle w:val="ListParagraph"/>
        <w:numPr>
          <w:ilvl w:val="0"/>
          <w:numId w:val="9"/>
        </w:numPr>
        <w:spacing w:after="60"/>
        <w:contextualSpacing w:val="0"/>
        <w:rPr>
          <w:rFonts w:cs="Arial"/>
        </w:rPr>
      </w:pPr>
      <w:r w:rsidRPr="004B4580">
        <w:rPr>
          <w:rFonts w:cs="Arial"/>
        </w:rPr>
        <w:t>the requested service is not available due to a supply disruption of technetium-99m; and</w:t>
      </w:r>
    </w:p>
    <w:p w14:paraId="3275DB1E" w14:textId="77777777" w:rsidR="004A64D8" w:rsidRPr="004B4580" w:rsidRDefault="004A64D8" w:rsidP="005B55C9">
      <w:pPr>
        <w:pStyle w:val="ListParagraph"/>
        <w:numPr>
          <w:ilvl w:val="0"/>
          <w:numId w:val="9"/>
        </w:numPr>
        <w:spacing w:after="60"/>
        <w:contextualSpacing w:val="0"/>
        <w:rPr>
          <w:rFonts w:cs="Arial"/>
        </w:rPr>
      </w:pPr>
      <w:r w:rsidRPr="004B4580">
        <w:rPr>
          <w:rFonts w:cs="Arial"/>
        </w:rPr>
        <w:t>the patient's clinical condition requires the service to be performed before the resumption of normal isotope supply is anticipated; and</w:t>
      </w:r>
    </w:p>
    <w:p w14:paraId="6E63E81C" w14:textId="5761C4E5" w:rsidR="004A64D8" w:rsidRPr="004B4580" w:rsidRDefault="004A64D8" w:rsidP="005B55C9">
      <w:pPr>
        <w:pStyle w:val="ListParagraph"/>
        <w:numPr>
          <w:ilvl w:val="0"/>
          <w:numId w:val="9"/>
        </w:numPr>
        <w:spacing w:after="60"/>
        <w:contextualSpacing w:val="0"/>
        <w:rPr>
          <w:rFonts w:cs="Arial"/>
        </w:rPr>
      </w:pPr>
      <w:r w:rsidRPr="004B4580">
        <w:rPr>
          <w:rFonts w:cs="Arial"/>
        </w:rPr>
        <w:t>the report of the service performed includes a justification for the substitute service and the unavailability of the original item.</w:t>
      </w:r>
    </w:p>
    <w:p w14:paraId="5CCB7907" w14:textId="77777777" w:rsidR="00703143" w:rsidRPr="004B4580" w:rsidRDefault="00703143" w:rsidP="00703143">
      <w:pPr>
        <w:pStyle w:val="ListParagraph"/>
        <w:spacing w:after="0"/>
        <w:contextualSpacing w:val="0"/>
        <w:rPr>
          <w:rFonts w:cs="Arial"/>
        </w:rPr>
      </w:pPr>
    </w:p>
    <w:p w14:paraId="02BF1ACD" w14:textId="43B24D69" w:rsidR="004A64D8" w:rsidRPr="00671871" w:rsidRDefault="004A64D8" w:rsidP="00703143">
      <w:pPr>
        <w:spacing w:after="0"/>
        <w:rPr>
          <w:rFonts w:cs="Arial"/>
          <w:noProof/>
        </w:rPr>
      </w:pPr>
      <w:r w:rsidRPr="004B4580">
        <w:rPr>
          <w:rStyle w:val="Descriptorheader"/>
          <w:rFonts w:ascii="Arial" w:hAnsi="Arial" w:cs="Arial"/>
        </w:rPr>
        <w:t>MBS fee:</w:t>
      </w:r>
      <w:r w:rsidRPr="001761A6">
        <w:rPr>
          <w:rFonts w:cs="Arial"/>
          <w:noProof/>
        </w:rPr>
        <w:t xml:space="preserve"> </w:t>
      </w:r>
      <w:r w:rsidRPr="00137D42">
        <w:rPr>
          <w:rFonts w:cs="Arial"/>
          <w:noProof/>
        </w:rPr>
        <w:t>$605.05 (no change)</w:t>
      </w:r>
    </w:p>
    <w:p w14:paraId="2A508685" w14:textId="4E797F9C" w:rsidR="004E7B81" w:rsidRPr="004B4580" w:rsidRDefault="004E7B81" w:rsidP="00703143">
      <w:pPr>
        <w:spacing w:after="0"/>
        <w:rPr>
          <w:rFonts w:cs="Arial"/>
          <w:noProof/>
        </w:rPr>
      </w:pPr>
    </w:p>
    <w:p w14:paraId="6918BBBE" w14:textId="77777777" w:rsidR="004E7B81" w:rsidRPr="004B4580" w:rsidRDefault="004E7B81" w:rsidP="003B0383">
      <w:pPr>
        <w:spacing w:after="120"/>
        <w:rPr>
          <w:rFonts w:cs="Arial"/>
          <w:b/>
          <w:bCs/>
          <w:iCs/>
          <w:noProof/>
          <w:color w:val="002060"/>
          <w:spacing w:val="5"/>
          <w:sz w:val="22"/>
        </w:rPr>
      </w:pPr>
      <w:r w:rsidRPr="004B4580">
        <w:rPr>
          <w:rFonts w:cs="Arial"/>
          <w:b/>
          <w:bCs/>
          <w:iCs/>
          <w:noProof/>
          <w:spacing w:val="5"/>
          <w:sz w:val="22"/>
        </w:rPr>
        <w:t>Proposed Private Health Insurance Classifications:</w:t>
      </w:r>
    </w:p>
    <w:p w14:paraId="74E7574A" w14:textId="77777777" w:rsidR="004E7B81" w:rsidRPr="00671871" w:rsidRDefault="004E7B81" w:rsidP="003B0383">
      <w:pPr>
        <w:pStyle w:val="ListParagraph"/>
        <w:numPr>
          <w:ilvl w:val="0"/>
          <w:numId w:val="12"/>
        </w:numPr>
        <w:autoSpaceDE w:val="0"/>
        <w:autoSpaceDN w:val="0"/>
        <w:adjustRightInd w:val="0"/>
        <w:spacing w:after="120"/>
        <w:contextualSpacing w:val="0"/>
        <w:rPr>
          <w:rFonts w:eastAsiaTheme="minorHAnsi" w:cs="Arial"/>
        </w:rPr>
      </w:pPr>
      <w:r w:rsidRPr="001761A6">
        <w:rPr>
          <w:rFonts w:eastAsiaTheme="minorHAnsi" w:cs="Arial"/>
          <w:b/>
          <w:bCs/>
        </w:rPr>
        <w:t xml:space="preserve">Proposed Clinical </w:t>
      </w:r>
      <w:r w:rsidRPr="00137D42">
        <w:rPr>
          <w:rFonts w:eastAsiaTheme="minorHAnsi" w:cs="Arial"/>
          <w:b/>
          <w:bCs/>
        </w:rPr>
        <w:t>Category:</w:t>
      </w:r>
      <w:r w:rsidRPr="00671871">
        <w:rPr>
          <w:rFonts w:eastAsiaTheme="minorHAnsi" w:cs="Arial"/>
        </w:rPr>
        <w:tab/>
        <w:t>Support list (DI)</w:t>
      </w:r>
    </w:p>
    <w:p w14:paraId="6A0CA7F8" w14:textId="77777777" w:rsidR="004E7B81" w:rsidRPr="004B4580" w:rsidRDefault="004E7B81" w:rsidP="005B55C9">
      <w:pPr>
        <w:pStyle w:val="ListParagraph"/>
        <w:numPr>
          <w:ilvl w:val="0"/>
          <w:numId w:val="12"/>
        </w:numPr>
        <w:autoSpaceDE w:val="0"/>
        <w:autoSpaceDN w:val="0"/>
        <w:adjustRightInd w:val="0"/>
        <w:spacing w:after="60"/>
        <w:contextualSpacing w:val="0"/>
        <w:rPr>
          <w:rFonts w:eastAsiaTheme="minorHAnsi" w:cs="Arial"/>
        </w:rPr>
      </w:pPr>
      <w:r w:rsidRPr="004B4580">
        <w:rPr>
          <w:rFonts w:eastAsiaTheme="minorHAnsi" w:cs="Arial"/>
          <w:b/>
          <w:bCs/>
        </w:rPr>
        <w:t>Proposed Procedure Type:</w:t>
      </w:r>
      <w:r w:rsidRPr="004B4580">
        <w:rPr>
          <w:rFonts w:eastAsiaTheme="minorHAnsi" w:cs="Arial"/>
        </w:rPr>
        <w:tab/>
        <w:t xml:space="preserve">Type C </w:t>
      </w:r>
    </w:p>
    <w:p w14:paraId="26215DD0" w14:textId="77777777" w:rsidR="004E7B81" w:rsidRPr="004B4580" w:rsidRDefault="004E7B81" w:rsidP="00703143">
      <w:pPr>
        <w:spacing w:after="0"/>
        <w:rPr>
          <w:rFonts w:cs="Arial"/>
          <w:noProof/>
        </w:rPr>
      </w:pPr>
    </w:p>
    <w:p w14:paraId="569D0945" w14:textId="77777777" w:rsidR="00703143" w:rsidRPr="004B4580" w:rsidRDefault="00703143" w:rsidP="00703143">
      <w:pPr>
        <w:spacing w:after="0"/>
        <w:rPr>
          <w:rFonts w:cs="Arial"/>
          <w:noProof/>
        </w:rPr>
      </w:pPr>
    </w:p>
    <w:p w14:paraId="70691212" w14:textId="77777777" w:rsidR="00702B72" w:rsidRPr="007024A9" w:rsidRDefault="00702B72">
      <w:pPr>
        <w:spacing w:after="0" w:line="240" w:lineRule="auto"/>
        <w:rPr>
          <w:rStyle w:val="AmendedItemNumber"/>
          <w:rFonts w:eastAsia="Times New Roman" w:cs="Arial"/>
          <w:b w:val="0"/>
          <w:bCs/>
          <w:iCs/>
          <w:sz w:val="36"/>
          <w:szCs w:val="28"/>
        </w:rPr>
      </w:pPr>
      <w:r w:rsidRPr="004B4580">
        <w:rPr>
          <w:rStyle w:val="AmendedItemNumber"/>
          <w:rFonts w:cs="Arial"/>
        </w:rPr>
        <w:br w:type="page"/>
      </w:r>
    </w:p>
    <w:p w14:paraId="0FAC29BD" w14:textId="265C2D08" w:rsidR="004A64D8" w:rsidRPr="003F66E9" w:rsidRDefault="004A64D8" w:rsidP="003F66E9">
      <w:pPr>
        <w:spacing w:after="0"/>
        <w:rPr>
          <w:rStyle w:val="NEWItemNumber"/>
          <w:rFonts w:cs="Arial"/>
          <w:sz w:val="36"/>
          <w:szCs w:val="36"/>
        </w:rPr>
      </w:pPr>
      <w:r w:rsidRPr="003F66E9">
        <w:rPr>
          <w:rStyle w:val="NEWItemNumber"/>
          <w:rFonts w:cs="Arial"/>
          <w:sz w:val="36"/>
          <w:szCs w:val="36"/>
        </w:rPr>
        <w:lastRenderedPageBreak/>
        <w:t xml:space="preserve">Amended item – 61341 – </w:t>
      </w:r>
      <w:r w:rsidR="00FE66CD" w:rsidRPr="003F66E9">
        <w:rPr>
          <w:rStyle w:val="NEWItemNumber"/>
          <w:rFonts w:cs="Arial"/>
          <w:sz w:val="36"/>
          <w:szCs w:val="36"/>
        </w:rPr>
        <w:t xml:space="preserve">PET </w:t>
      </w:r>
      <w:r w:rsidRPr="003F66E9">
        <w:rPr>
          <w:rStyle w:val="NEWItemNumber"/>
          <w:rFonts w:cs="Arial"/>
          <w:sz w:val="36"/>
          <w:szCs w:val="36"/>
        </w:rPr>
        <w:t>Bone study for use during Tc-99m supply disruptions</w:t>
      </w:r>
      <w:r w:rsidR="00CA3C7C" w:rsidRPr="003F66E9">
        <w:rPr>
          <w:rStyle w:val="NEWItemNumber"/>
          <w:rFonts w:cs="Arial"/>
          <w:sz w:val="36"/>
          <w:szCs w:val="36"/>
        </w:rPr>
        <w:t xml:space="preserve"> (R)</w:t>
      </w:r>
      <w:r w:rsidRPr="003F66E9">
        <w:rPr>
          <w:rStyle w:val="NEWItemNumber"/>
          <w:rFonts w:cs="Arial"/>
          <w:sz w:val="36"/>
          <w:szCs w:val="36"/>
        </w:rPr>
        <w:t xml:space="preserve">  </w:t>
      </w:r>
    </w:p>
    <w:p w14:paraId="5ACA00B7" w14:textId="00AA151D" w:rsidR="004A64D8" w:rsidRPr="004B4580" w:rsidRDefault="004A64D8" w:rsidP="00703143">
      <w:pPr>
        <w:spacing w:after="0"/>
        <w:rPr>
          <w:rFonts w:cs="Arial"/>
        </w:rPr>
      </w:pPr>
      <w:r w:rsidRPr="004B4580">
        <w:rPr>
          <w:rStyle w:val="Descriptorheader"/>
          <w:rFonts w:ascii="Arial" w:hAnsi="Arial" w:cs="Arial"/>
        </w:rPr>
        <w:t>Overview:</w:t>
      </w:r>
      <w:r w:rsidRPr="001761A6">
        <w:rPr>
          <w:rFonts w:cs="Arial"/>
        </w:rPr>
        <w:t xml:space="preserve"> </w:t>
      </w:r>
      <w:r w:rsidRPr="00137D42">
        <w:rPr>
          <w:rFonts w:cs="Arial"/>
        </w:rPr>
        <w:t xml:space="preserve">Item 61341 has been made permanently available and the item descriptor amended to update wording to align with current clinical practice. New requirements for when the item can be </w:t>
      </w:r>
      <w:r w:rsidRPr="004B4580">
        <w:rPr>
          <w:rFonts w:cs="Arial"/>
        </w:rPr>
        <w:t>used have been introduced.</w:t>
      </w:r>
    </w:p>
    <w:p w14:paraId="17F89A0F" w14:textId="77777777" w:rsidR="00703143" w:rsidRPr="004B4580" w:rsidRDefault="00703143" w:rsidP="00703143">
      <w:pPr>
        <w:spacing w:after="0"/>
        <w:rPr>
          <w:rFonts w:cs="Arial"/>
        </w:rPr>
      </w:pPr>
    </w:p>
    <w:p w14:paraId="2B05D6AC" w14:textId="77777777" w:rsidR="00703143" w:rsidRPr="00137D42" w:rsidRDefault="004A64D8" w:rsidP="00703143">
      <w:pPr>
        <w:spacing w:after="0"/>
        <w:rPr>
          <w:rFonts w:cs="Arial"/>
        </w:rPr>
      </w:pPr>
      <w:r w:rsidRPr="004B4580">
        <w:rPr>
          <w:rStyle w:val="Descriptorheader"/>
          <w:rFonts w:ascii="Arial" w:hAnsi="Arial" w:cs="Arial"/>
        </w:rPr>
        <w:t>Descriptor:</w:t>
      </w:r>
      <w:r w:rsidRPr="001761A6">
        <w:rPr>
          <w:rFonts w:cs="Arial"/>
        </w:rPr>
        <w:t xml:space="preserve"> </w:t>
      </w:r>
    </w:p>
    <w:p w14:paraId="128A4A25" w14:textId="157702C5" w:rsidR="004A64D8" w:rsidRPr="007024A9" w:rsidRDefault="00703143" w:rsidP="00C87B32">
      <w:pPr>
        <w:spacing w:after="0"/>
        <w:ind w:left="1440" w:hanging="1440"/>
        <w:rPr>
          <w:rFonts w:cs="Arial"/>
          <w:szCs w:val="20"/>
        </w:rPr>
      </w:pPr>
      <w:r w:rsidRPr="004B4580">
        <w:rPr>
          <w:rFonts w:cs="Arial"/>
        </w:rPr>
        <w:t>61341</w:t>
      </w:r>
      <w:r w:rsidRPr="004B4580">
        <w:rPr>
          <w:rFonts w:cs="Arial"/>
        </w:rPr>
        <w:tab/>
      </w:r>
      <w:r w:rsidR="004A64D8" w:rsidRPr="004B4580">
        <w:rPr>
          <w:rFonts w:cs="Arial"/>
        </w:rPr>
        <w:t>Bone study – whole body with PET, with delayed imaging when undertaken, if the service is performed because the services to which item</w:t>
      </w:r>
      <w:r w:rsidR="003D6886" w:rsidRPr="004B4580">
        <w:rPr>
          <w:rFonts w:cs="Arial"/>
        </w:rPr>
        <w:t>s</w:t>
      </w:r>
      <w:r w:rsidR="004A64D8" w:rsidRPr="004B4580">
        <w:rPr>
          <w:rFonts w:cs="Arial"/>
        </w:rPr>
        <w:t xml:space="preserve"> 61421 or 61425 apply cannot </w:t>
      </w:r>
      <w:r w:rsidR="004A64D8" w:rsidRPr="007024A9">
        <w:rPr>
          <w:rFonts w:cs="Arial"/>
          <w:szCs w:val="20"/>
        </w:rPr>
        <w:t>be performed due to unavailability of technetium-99m (R).</w:t>
      </w:r>
    </w:p>
    <w:p w14:paraId="68760064" w14:textId="77777777" w:rsidR="00703143" w:rsidRPr="007024A9" w:rsidRDefault="00703143" w:rsidP="00C87B32">
      <w:pPr>
        <w:spacing w:after="0"/>
        <w:rPr>
          <w:rStyle w:val="Descriptorheader"/>
          <w:rFonts w:ascii="Arial" w:hAnsi="Arial" w:cs="Arial"/>
          <w:sz w:val="20"/>
          <w:szCs w:val="20"/>
        </w:rPr>
      </w:pPr>
    </w:p>
    <w:p w14:paraId="6C5FF72D" w14:textId="77777777" w:rsidR="006F21F1" w:rsidRPr="007024A9" w:rsidRDefault="00703143" w:rsidP="00C87B32">
      <w:pPr>
        <w:spacing w:after="0"/>
        <w:rPr>
          <w:rFonts w:cs="Arial"/>
          <w:szCs w:val="20"/>
        </w:rPr>
      </w:pPr>
      <w:r w:rsidRPr="004B4580">
        <w:rPr>
          <w:rStyle w:val="Descriptorheader"/>
          <w:rFonts w:ascii="Arial" w:hAnsi="Arial" w:cs="Arial"/>
          <w:szCs w:val="22"/>
        </w:rPr>
        <w:t>Indication:</w:t>
      </w:r>
      <w:r w:rsidRPr="001761A6">
        <w:rPr>
          <w:rFonts w:cs="Arial"/>
          <w:szCs w:val="20"/>
        </w:rPr>
        <w:t xml:space="preserve"> </w:t>
      </w:r>
    </w:p>
    <w:p w14:paraId="20B744E4" w14:textId="21704DA8" w:rsidR="00703143" w:rsidRPr="004B4580" w:rsidRDefault="00703143" w:rsidP="006F21F1">
      <w:pPr>
        <w:pStyle w:val="ListParagraph"/>
        <w:numPr>
          <w:ilvl w:val="0"/>
          <w:numId w:val="76"/>
        </w:numPr>
        <w:spacing w:after="0"/>
        <w:rPr>
          <w:rFonts w:cs="Arial"/>
        </w:rPr>
      </w:pPr>
      <w:r w:rsidRPr="007024A9">
        <w:rPr>
          <w:rFonts w:cs="Arial"/>
          <w:szCs w:val="20"/>
        </w:rPr>
        <w:t>The item</w:t>
      </w:r>
      <w:r w:rsidRPr="00137D42">
        <w:rPr>
          <w:rFonts w:cs="Arial"/>
        </w:rPr>
        <w:t xml:space="preserve"> can now be used </w:t>
      </w:r>
      <w:r w:rsidR="0095001E" w:rsidRPr="00671871">
        <w:rPr>
          <w:rFonts w:cs="Arial"/>
        </w:rPr>
        <w:t xml:space="preserve">when </w:t>
      </w:r>
      <w:r w:rsidRPr="004B4580">
        <w:rPr>
          <w:rFonts w:cs="Arial"/>
        </w:rPr>
        <w:t xml:space="preserve">the preferred nuclear medicine service is unavailable due to a Tc-99m supply disruption. </w:t>
      </w:r>
    </w:p>
    <w:p w14:paraId="0D31F465" w14:textId="77777777" w:rsidR="00703143" w:rsidRPr="004B4580" w:rsidRDefault="00703143" w:rsidP="00703143">
      <w:pPr>
        <w:spacing w:after="0"/>
        <w:rPr>
          <w:rFonts w:cs="Arial"/>
        </w:rPr>
      </w:pPr>
    </w:p>
    <w:p w14:paraId="5E4B22DD" w14:textId="4868AAE3" w:rsidR="004A64D8" w:rsidRPr="00137D42" w:rsidRDefault="00703143" w:rsidP="00703143">
      <w:pPr>
        <w:spacing w:after="0"/>
        <w:rPr>
          <w:rFonts w:cs="Arial"/>
        </w:rPr>
      </w:pPr>
      <w:r w:rsidRPr="004B4580">
        <w:rPr>
          <w:rStyle w:val="Descriptorheader"/>
          <w:rFonts w:ascii="Arial" w:hAnsi="Arial" w:cs="Arial"/>
        </w:rPr>
        <w:t>Other requirements</w:t>
      </w:r>
      <w:r w:rsidRPr="001761A6">
        <w:rPr>
          <w:rFonts w:cs="Arial"/>
        </w:rPr>
        <w:t>:</w:t>
      </w:r>
    </w:p>
    <w:p w14:paraId="038565AF" w14:textId="352149C4" w:rsidR="004A64D8" w:rsidRPr="004B4580" w:rsidRDefault="004A64D8" w:rsidP="004A64D8">
      <w:pPr>
        <w:rPr>
          <w:rFonts w:cs="Arial"/>
        </w:rPr>
      </w:pPr>
      <w:r w:rsidRPr="004B4580">
        <w:rPr>
          <w:rFonts w:cs="Arial"/>
        </w:rPr>
        <w:t xml:space="preserve">Items 61333, 61336 and 61341 can </w:t>
      </w:r>
      <w:r w:rsidR="00D65F2D" w:rsidRPr="004B4580">
        <w:rPr>
          <w:rFonts w:cs="Arial"/>
        </w:rPr>
        <w:t xml:space="preserve">only </w:t>
      </w:r>
      <w:r w:rsidRPr="004B4580">
        <w:rPr>
          <w:rFonts w:cs="Arial"/>
        </w:rPr>
        <w:t xml:space="preserve">be used if items 61348, 61402, 61421 or 61425 have been requested and: </w:t>
      </w:r>
    </w:p>
    <w:p w14:paraId="2F9AA58B" w14:textId="77777777" w:rsidR="004A64D8" w:rsidRPr="004B4580" w:rsidRDefault="004A64D8" w:rsidP="005B55C9">
      <w:pPr>
        <w:pStyle w:val="ListParagraph"/>
        <w:numPr>
          <w:ilvl w:val="0"/>
          <w:numId w:val="10"/>
        </w:numPr>
        <w:spacing w:after="60"/>
        <w:contextualSpacing w:val="0"/>
        <w:rPr>
          <w:rFonts w:cs="Arial"/>
        </w:rPr>
      </w:pPr>
      <w:r w:rsidRPr="004B4580">
        <w:rPr>
          <w:rFonts w:cs="Arial"/>
        </w:rPr>
        <w:t>the requested service is not available due to a supply disruption of technetium-99m; and</w:t>
      </w:r>
    </w:p>
    <w:p w14:paraId="5ACD9D76" w14:textId="77777777" w:rsidR="004A64D8" w:rsidRPr="004B4580" w:rsidRDefault="004A64D8" w:rsidP="005B55C9">
      <w:pPr>
        <w:pStyle w:val="ListParagraph"/>
        <w:numPr>
          <w:ilvl w:val="0"/>
          <w:numId w:val="10"/>
        </w:numPr>
        <w:spacing w:after="60"/>
        <w:contextualSpacing w:val="0"/>
        <w:rPr>
          <w:rFonts w:cs="Arial"/>
        </w:rPr>
      </w:pPr>
      <w:r w:rsidRPr="004B4580">
        <w:rPr>
          <w:rFonts w:cs="Arial"/>
        </w:rPr>
        <w:t>the patient's clinical condition requires the service to be performed before the resumption of normal isotope supply is anticipated; and</w:t>
      </w:r>
    </w:p>
    <w:p w14:paraId="1D1E9B26" w14:textId="727091C4" w:rsidR="004A64D8" w:rsidRPr="004B4580" w:rsidRDefault="004A64D8" w:rsidP="005B55C9">
      <w:pPr>
        <w:pStyle w:val="ListParagraph"/>
        <w:numPr>
          <w:ilvl w:val="0"/>
          <w:numId w:val="10"/>
        </w:numPr>
        <w:spacing w:after="0"/>
        <w:contextualSpacing w:val="0"/>
        <w:rPr>
          <w:rFonts w:cs="Arial"/>
        </w:rPr>
      </w:pPr>
      <w:r w:rsidRPr="004B4580">
        <w:rPr>
          <w:rFonts w:cs="Arial"/>
        </w:rPr>
        <w:t>the report of the service performed includes a justification for the substitute service and the unavailability of the original item.</w:t>
      </w:r>
    </w:p>
    <w:p w14:paraId="6394FB18" w14:textId="77777777" w:rsidR="00703143" w:rsidRPr="004B4580" w:rsidRDefault="00703143" w:rsidP="00703143">
      <w:pPr>
        <w:pStyle w:val="ListParagraph"/>
        <w:spacing w:after="0"/>
        <w:contextualSpacing w:val="0"/>
        <w:rPr>
          <w:rFonts w:cs="Arial"/>
        </w:rPr>
      </w:pPr>
    </w:p>
    <w:p w14:paraId="4A1AB336" w14:textId="6571C153" w:rsidR="004A64D8" w:rsidRPr="00671871" w:rsidRDefault="004A64D8" w:rsidP="00703143">
      <w:pPr>
        <w:spacing w:after="0"/>
        <w:rPr>
          <w:rFonts w:cs="Arial"/>
          <w:noProof/>
        </w:rPr>
      </w:pPr>
      <w:r w:rsidRPr="004B4580">
        <w:rPr>
          <w:rStyle w:val="Descriptorheader"/>
          <w:rFonts w:ascii="Arial" w:hAnsi="Arial" w:cs="Arial"/>
        </w:rPr>
        <w:t>MBS fee:</w:t>
      </w:r>
      <w:r w:rsidRPr="001761A6">
        <w:rPr>
          <w:rFonts w:cs="Arial"/>
          <w:noProof/>
        </w:rPr>
        <w:t xml:space="preserve"> </w:t>
      </w:r>
      <w:r w:rsidRPr="00137D42">
        <w:rPr>
          <w:rFonts w:cs="Arial"/>
          <w:noProof/>
        </w:rPr>
        <w:t>$600.70 (no change)</w:t>
      </w:r>
    </w:p>
    <w:p w14:paraId="7F3316F5" w14:textId="03D46BD7" w:rsidR="004A64D8" w:rsidRPr="004B4580" w:rsidRDefault="004A64D8" w:rsidP="00703143">
      <w:pPr>
        <w:spacing w:after="0"/>
        <w:rPr>
          <w:rFonts w:cs="Arial"/>
          <w:noProof/>
        </w:rPr>
      </w:pPr>
    </w:p>
    <w:p w14:paraId="4DC1B773" w14:textId="77777777" w:rsidR="004E7B81" w:rsidRPr="004B4580" w:rsidRDefault="004E7B81" w:rsidP="003B0383">
      <w:pPr>
        <w:spacing w:after="120"/>
        <w:rPr>
          <w:rFonts w:cs="Arial"/>
          <w:b/>
          <w:bCs/>
          <w:iCs/>
          <w:noProof/>
          <w:color w:val="002060"/>
          <w:spacing w:val="5"/>
          <w:sz w:val="22"/>
        </w:rPr>
      </w:pPr>
      <w:r w:rsidRPr="004B4580">
        <w:rPr>
          <w:rFonts w:cs="Arial"/>
          <w:b/>
          <w:bCs/>
          <w:iCs/>
          <w:noProof/>
          <w:spacing w:val="5"/>
          <w:sz w:val="22"/>
        </w:rPr>
        <w:t>Proposed Private Health Insurance Classifications:</w:t>
      </w:r>
    </w:p>
    <w:p w14:paraId="1BA79018" w14:textId="77777777" w:rsidR="004E7B81" w:rsidRPr="004B4580" w:rsidRDefault="004E7B81" w:rsidP="003B0383">
      <w:pPr>
        <w:pStyle w:val="ListParagraph"/>
        <w:numPr>
          <w:ilvl w:val="0"/>
          <w:numId w:val="12"/>
        </w:numPr>
        <w:autoSpaceDE w:val="0"/>
        <w:autoSpaceDN w:val="0"/>
        <w:adjustRightInd w:val="0"/>
        <w:spacing w:after="120"/>
        <w:contextualSpacing w:val="0"/>
        <w:rPr>
          <w:rFonts w:eastAsiaTheme="minorHAnsi" w:cs="Arial"/>
        </w:rPr>
      </w:pPr>
      <w:r w:rsidRPr="001761A6">
        <w:rPr>
          <w:rFonts w:eastAsiaTheme="minorHAnsi" w:cs="Arial"/>
          <w:b/>
          <w:bCs/>
        </w:rPr>
        <w:t xml:space="preserve">Proposed Clinical </w:t>
      </w:r>
      <w:r w:rsidRPr="00137D42">
        <w:rPr>
          <w:rFonts w:eastAsiaTheme="minorHAnsi" w:cs="Arial"/>
          <w:b/>
          <w:bCs/>
        </w:rPr>
        <w:t>Category:</w:t>
      </w:r>
      <w:r w:rsidRPr="00671871">
        <w:rPr>
          <w:rFonts w:eastAsiaTheme="minorHAnsi" w:cs="Arial"/>
        </w:rPr>
        <w:tab/>
        <w:t>Support list (DI)</w:t>
      </w:r>
    </w:p>
    <w:p w14:paraId="064FAFFB" w14:textId="77777777" w:rsidR="004E7B81" w:rsidRPr="004B4580" w:rsidRDefault="004E7B81" w:rsidP="005B55C9">
      <w:pPr>
        <w:pStyle w:val="ListParagraph"/>
        <w:numPr>
          <w:ilvl w:val="0"/>
          <w:numId w:val="12"/>
        </w:numPr>
        <w:autoSpaceDE w:val="0"/>
        <w:autoSpaceDN w:val="0"/>
        <w:adjustRightInd w:val="0"/>
        <w:spacing w:after="60"/>
        <w:contextualSpacing w:val="0"/>
        <w:rPr>
          <w:rFonts w:eastAsiaTheme="minorHAnsi" w:cs="Arial"/>
        </w:rPr>
      </w:pPr>
      <w:r w:rsidRPr="004B4580">
        <w:rPr>
          <w:rFonts w:eastAsiaTheme="minorHAnsi" w:cs="Arial"/>
          <w:b/>
          <w:bCs/>
        </w:rPr>
        <w:t>Proposed Procedure Type:</w:t>
      </w:r>
      <w:r w:rsidRPr="004B4580">
        <w:rPr>
          <w:rFonts w:eastAsiaTheme="minorHAnsi" w:cs="Arial"/>
        </w:rPr>
        <w:tab/>
        <w:t xml:space="preserve">Type C </w:t>
      </w:r>
    </w:p>
    <w:p w14:paraId="0739C185" w14:textId="77777777" w:rsidR="004E7B81" w:rsidRPr="004B4580" w:rsidRDefault="004E7B81" w:rsidP="00703143">
      <w:pPr>
        <w:spacing w:after="0"/>
        <w:rPr>
          <w:rFonts w:cs="Arial"/>
          <w:noProof/>
        </w:rPr>
      </w:pPr>
    </w:p>
    <w:p w14:paraId="33D62E50" w14:textId="77777777" w:rsidR="00702B72" w:rsidRPr="007024A9" w:rsidRDefault="00702B72">
      <w:pPr>
        <w:spacing w:after="0" w:line="240" w:lineRule="auto"/>
        <w:rPr>
          <w:rStyle w:val="AmendedItemNumber"/>
          <w:rFonts w:eastAsia="Times New Roman" w:cs="Arial"/>
          <w:b w:val="0"/>
          <w:bCs/>
          <w:iCs/>
          <w:sz w:val="36"/>
          <w:szCs w:val="28"/>
        </w:rPr>
      </w:pPr>
      <w:r w:rsidRPr="004B4580">
        <w:rPr>
          <w:rStyle w:val="AmendedItemNumber"/>
          <w:rFonts w:cs="Arial"/>
        </w:rPr>
        <w:br w:type="page"/>
      </w:r>
    </w:p>
    <w:p w14:paraId="52D0A26F" w14:textId="3054073B" w:rsidR="00AC1BA5" w:rsidRPr="003F66E9" w:rsidRDefault="00AC1BA5" w:rsidP="003F66E9">
      <w:pPr>
        <w:spacing w:after="0"/>
        <w:rPr>
          <w:rStyle w:val="NEWItemNumber"/>
          <w:rFonts w:cs="Arial"/>
          <w:sz w:val="36"/>
          <w:szCs w:val="36"/>
        </w:rPr>
      </w:pPr>
      <w:r w:rsidRPr="003F66E9">
        <w:rPr>
          <w:rStyle w:val="NEWItemNumber"/>
          <w:rFonts w:cs="Arial"/>
          <w:sz w:val="36"/>
          <w:szCs w:val="36"/>
        </w:rPr>
        <w:lastRenderedPageBreak/>
        <w:t>Amended item – 63454 –</w:t>
      </w:r>
      <w:r w:rsidR="00812664" w:rsidRPr="003F66E9">
        <w:rPr>
          <w:rStyle w:val="NEWItemNumber"/>
          <w:rFonts w:cs="Arial"/>
          <w:sz w:val="36"/>
          <w:szCs w:val="36"/>
        </w:rPr>
        <w:t xml:space="preserve"> </w:t>
      </w:r>
      <w:r w:rsidRPr="003F66E9">
        <w:rPr>
          <w:rStyle w:val="NEWItemNumber"/>
          <w:rFonts w:cs="Arial"/>
          <w:sz w:val="36"/>
          <w:szCs w:val="36"/>
        </w:rPr>
        <w:t>MRI</w:t>
      </w:r>
      <w:r w:rsidR="002C22B3" w:rsidRPr="003F66E9">
        <w:rPr>
          <w:rStyle w:val="NEWItemNumber"/>
          <w:rFonts w:cs="Arial"/>
          <w:sz w:val="36"/>
          <w:szCs w:val="36"/>
        </w:rPr>
        <w:t xml:space="preserve"> of the pelvis or abdomen</w:t>
      </w:r>
      <w:r w:rsidRPr="003F66E9">
        <w:rPr>
          <w:rStyle w:val="NEWItemNumber"/>
          <w:rFonts w:cs="Arial"/>
          <w:sz w:val="36"/>
          <w:szCs w:val="36"/>
        </w:rPr>
        <w:t xml:space="preserve"> for </w:t>
      </w:r>
      <w:r w:rsidR="002B2676" w:rsidRPr="003F66E9">
        <w:rPr>
          <w:rStyle w:val="NEWItemNumber"/>
          <w:rFonts w:cs="Arial"/>
          <w:sz w:val="36"/>
          <w:szCs w:val="36"/>
        </w:rPr>
        <w:t xml:space="preserve">suspected </w:t>
      </w:r>
      <w:r w:rsidRPr="003F66E9">
        <w:rPr>
          <w:rStyle w:val="NEWItemNumber"/>
          <w:rFonts w:cs="Arial"/>
          <w:sz w:val="36"/>
          <w:szCs w:val="36"/>
        </w:rPr>
        <w:t>fetal abnormality</w:t>
      </w:r>
      <w:r w:rsidR="002B2676" w:rsidRPr="003F66E9">
        <w:rPr>
          <w:rStyle w:val="NEWItemNumber"/>
          <w:rFonts w:cs="Arial"/>
          <w:sz w:val="36"/>
          <w:szCs w:val="36"/>
        </w:rPr>
        <w:t xml:space="preserve"> </w:t>
      </w:r>
      <w:r w:rsidRPr="003F66E9">
        <w:rPr>
          <w:rStyle w:val="NEWItemNumber"/>
          <w:rFonts w:cs="Arial"/>
          <w:sz w:val="36"/>
          <w:szCs w:val="36"/>
        </w:rPr>
        <w:t>(R)</w:t>
      </w:r>
    </w:p>
    <w:p w14:paraId="28F46CF1" w14:textId="145064EF" w:rsidR="00AC1BA5" w:rsidRPr="004B4580" w:rsidRDefault="00AC1BA5" w:rsidP="00CA3C7C">
      <w:pPr>
        <w:spacing w:after="0"/>
        <w:rPr>
          <w:rFonts w:cs="Arial"/>
          <w:noProof/>
        </w:rPr>
      </w:pPr>
      <w:r w:rsidRPr="004B4580">
        <w:rPr>
          <w:rStyle w:val="Descriptorheader"/>
          <w:rFonts w:ascii="Arial" w:hAnsi="Arial" w:cs="Arial"/>
        </w:rPr>
        <w:t xml:space="preserve">Overview: </w:t>
      </w:r>
      <w:r w:rsidR="00CA3C7C" w:rsidRPr="001761A6">
        <w:rPr>
          <w:rFonts w:cs="Arial"/>
          <w:noProof/>
        </w:rPr>
        <w:t>Item 63454</w:t>
      </w:r>
      <w:r w:rsidRPr="00137D42">
        <w:rPr>
          <w:rFonts w:cs="Arial"/>
          <w:noProof/>
        </w:rPr>
        <w:t xml:space="preserve"> has been amended </w:t>
      </w:r>
      <w:r w:rsidR="00FE66CD">
        <w:rPr>
          <w:rFonts w:cs="Arial"/>
          <w:noProof/>
        </w:rPr>
        <w:t xml:space="preserve">following a recommendation from </w:t>
      </w:r>
      <w:r w:rsidR="002B2676" w:rsidRPr="004B4580">
        <w:rPr>
          <w:rFonts w:cs="Arial"/>
          <w:noProof/>
        </w:rPr>
        <w:t xml:space="preserve">MSAC to </w:t>
      </w:r>
      <w:r w:rsidR="005C3D4F" w:rsidRPr="004B4580">
        <w:rPr>
          <w:rFonts w:cs="Arial"/>
          <w:noProof/>
        </w:rPr>
        <w:t xml:space="preserve">expand acccess to patients with suspected </w:t>
      </w:r>
      <w:r w:rsidR="002B2676" w:rsidRPr="004B4580">
        <w:rPr>
          <w:rFonts w:cs="Arial"/>
          <w:noProof/>
        </w:rPr>
        <w:t xml:space="preserve">fetal abnormalities. The previous item descriptor </w:t>
      </w:r>
      <w:r w:rsidR="00AC72BF" w:rsidRPr="004B4580">
        <w:rPr>
          <w:rFonts w:cs="Arial"/>
          <w:noProof/>
        </w:rPr>
        <w:t xml:space="preserve">was </w:t>
      </w:r>
      <w:r w:rsidR="002B2676" w:rsidRPr="004B4580">
        <w:rPr>
          <w:rFonts w:cs="Arial"/>
          <w:noProof/>
        </w:rPr>
        <w:t>confined to</w:t>
      </w:r>
      <w:r w:rsidR="00AC72BF" w:rsidRPr="004B4580">
        <w:rPr>
          <w:rFonts w:cs="Arial"/>
          <w:noProof/>
        </w:rPr>
        <w:t xml:space="preserve"> patients with</w:t>
      </w:r>
      <w:r w:rsidR="002B2676" w:rsidRPr="004B4580">
        <w:rPr>
          <w:rFonts w:cs="Arial"/>
          <w:noProof/>
        </w:rPr>
        <w:t xml:space="preserve"> central nervous system anom</w:t>
      </w:r>
      <w:r w:rsidR="00D667AC" w:rsidRPr="004B4580">
        <w:rPr>
          <w:rFonts w:cs="Arial"/>
          <w:noProof/>
        </w:rPr>
        <w:t>a</w:t>
      </w:r>
      <w:r w:rsidR="002B2676" w:rsidRPr="004B4580">
        <w:rPr>
          <w:rFonts w:cs="Arial"/>
          <w:noProof/>
        </w:rPr>
        <w:t xml:space="preserve">lies only. </w:t>
      </w:r>
    </w:p>
    <w:p w14:paraId="4404339D" w14:textId="77777777" w:rsidR="00AC1BA5" w:rsidRPr="007024A9" w:rsidRDefault="00AC1BA5" w:rsidP="00AC1BA5">
      <w:pPr>
        <w:spacing w:after="0"/>
        <w:rPr>
          <w:rStyle w:val="Descriptorheader"/>
          <w:rFonts w:ascii="Arial" w:hAnsi="Arial" w:cs="Arial"/>
          <w:b w:val="0"/>
          <w:bCs w:val="0"/>
          <w:sz w:val="20"/>
          <w:szCs w:val="20"/>
        </w:rPr>
      </w:pPr>
    </w:p>
    <w:p w14:paraId="703CF49C" w14:textId="77777777" w:rsidR="00AC1BA5" w:rsidRPr="00137D42" w:rsidRDefault="00AC1BA5" w:rsidP="00AC1BA5">
      <w:pPr>
        <w:spacing w:after="0"/>
        <w:rPr>
          <w:rFonts w:cs="Arial"/>
          <w:noProof/>
        </w:rPr>
      </w:pPr>
      <w:r w:rsidRPr="004B4580">
        <w:rPr>
          <w:rStyle w:val="Descriptorheader"/>
          <w:rFonts w:ascii="Arial" w:hAnsi="Arial" w:cs="Arial"/>
        </w:rPr>
        <w:t>Descriptor:</w:t>
      </w:r>
      <w:r w:rsidRPr="001761A6">
        <w:rPr>
          <w:rFonts w:cs="Arial"/>
        </w:rPr>
        <w:t xml:space="preserve"> </w:t>
      </w:r>
    </w:p>
    <w:p w14:paraId="3FF50D85" w14:textId="08484DEF" w:rsidR="002B2676" w:rsidRPr="007024A9" w:rsidRDefault="00AC72BF" w:rsidP="00C87B32">
      <w:pPr>
        <w:pStyle w:val="NormalWeb"/>
        <w:spacing w:before="0" w:beforeAutospacing="0" w:after="120" w:afterAutospacing="0" w:line="300" w:lineRule="atLeast"/>
        <w:rPr>
          <w:rFonts w:ascii="Arial" w:hAnsi="Arial" w:cs="Arial"/>
          <w:sz w:val="20"/>
          <w:szCs w:val="20"/>
        </w:rPr>
      </w:pPr>
      <w:r w:rsidRPr="007024A9">
        <w:rPr>
          <w:rFonts w:ascii="Arial" w:hAnsi="Arial" w:cs="Arial"/>
          <w:noProof/>
          <w:sz w:val="20"/>
          <w:szCs w:val="20"/>
          <w:lang w:eastAsia="en-US"/>
        </w:rPr>
        <w:t>63454</w:t>
      </w:r>
      <w:r w:rsidR="00AC1BA5" w:rsidRPr="007024A9">
        <w:rPr>
          <w:rFonts w:ascii="Arial" w:hAnsi="Arial" w:cs="Arial"/>
          <w:noProof/>
          <w:sz w:val="20"/>
          <w:szCs w:val="20"/>
          <w:lang w:eastAsia="en-US"/>
        </w:rPr>
        <w:tab/>
      </w:r>
      <w:r w:rsidR="002B2676" w:rsidRPr="007024A9">
        <w:rPr>
          <w:rFonts w:ascii="Arial" w:hAnsi="Arial" w:cs="Arial"/>
          <w:noProof/>
          <w:sz w:val="20"/>
          <w:szCs w:val="20"/>
          <w:lang w:eastAsia="en-US"/>
        </w:rPr>
        <w:tab/>
      </w:r>
      <w:r w:rsidR="002B2676" w:rsidRPr="007024A9">
        <w:rPr>
          <w:rFonts w:ascii="Arial" w:hAnsi="Arial" w:cs="Arial"/>
          <w:sz w:val="20"/>
          <w:szCs w:val="20"/>
        </w:rPr>
        <w:t>MRI – scan of the pelvis or abdomen, for a patient who is pregnant, if:</w:t>
      </w:r>
    </w:p>
    <w:p w14:paraId="20A09D69" w14:textId="77777777" w:rsidR="002B2676" w:rsidRPr="007024A9" w:rsidRDefault="002B2676" w:rsidP="00C87B32">
      <w:pPr>
        <w:pStyle w:val="NormalWeb"/>
        <w:numPr>
          <w:ilvl w:val="0"/>
          <w:numId w:val="57"/>
        </w:numPr>
        <w:spacing w:before="0" w:beforeAutospacing="0" w:after="120" w:afterAutospacing="0" w:line="300" w:lineRule="atLeast"/>
        <w:rPr>
          <w:rFonts w:ascii="Arial" w:hAnsi="Arial" w:cs="Arial"/>
          <w:sz w:val="20"/>
          <w:szCs w:val="20"/>
        </w:rPr>
      </w:pPr>
      <w:r w:rsidRPr="007024A9">
        <w:rPr>
          <w:rFonts w:ascii="Arial" w:hAnsi="Arial" w:cs="Arial"/>
          <w:sz w:val="20"/>
          <w:szCs w:val="20"/>
        </w:rPr>
        <w:t>the pregnancy is at, or after, 18 weeks gestation; and</w:t>
      </w:r>
    </w:p>
    <w:p w14:paraId="75F20345" w14:textId="77777777" w:rsidR="002B2676" w:rsidRPr="007024A9" w:rsidRDefault="002B2676" w:rsidP="00C87B32">
      <w:pPr>
        <w:pStyle w:val="NormalWeb"/>
        <w:numPr>
          <w:ilvl w:val="0"/>
          <w:numId w:val="57"/>
        </w:numPr>
        <w:spacing w:before="0" w:beforeAutospacing="0" w:after="120" w:afterAutospacing="0" w:line="300" w:lineRule="atLeast"/>
        <w:rPr>
          <w:rFonts w:ascii="Arial" w:hAnsi="Arial" w:cs="Arial"/>
          <w:sz w:val="20"/>
          <w:szCs w:val="20"/>
        </w:rPr>
      </w:pPr>
      <w:r w:rsidRPr="007024A9">
        <w:rPr>
          <w:rFonts w:ascii="Arial" w:hAnsi="Arial" w:cs="Arial"/>
          <w:sz w:val="20"/>
          <w:szCs w:val="20"/>
        </w:rPr>
        <w:t>fetal abnormality is suspected; and</w:t>
      </w:r>
    </w:p>
    <w:p w14:paraId="3D87E7AB" w14:textId="77777777" w:rsidR="002B2676" w:rsidRPr="007024A9" w:rsidRDefault="002B2676" w:rsidP="00C87B32">
      <w:pPr>
        <w:pStyle w:val="NormalWeb"/>
        <w:numPr>
          <w:ilvl w:val="0"/>
          <w:numId w:val="57"/>
        </w:numPr>
        <w:spacing w:before="0" w:beforeAutospacing="0" w:after="120" w:afterAutospacing="0" w:line="300" w:lineRule="atLeast"/>
        <w:rPr>
          <w:rFonts w:ascii="Arial" w:hAnsi="Arial" w:cs="Arial"/>
          <w:sz w:val="20"/>
          <w:szCs w:val="20"/>
        </w:rPr>
      </w:pPr>
      <w:r w:rsidRPr="007024A9">
        <w:rPr>
          <w:rFonts w:ascii="Arial" w:hAnsi="Arial" w:cs="Arial"/>
          <w:sz w:val="20"/>
          <w:szCs w:val="20"/>
        </w:rPr>
        <w:t>an ultrasound has been performed and is provided by, or on behalf of, or at the request of, a specialist who is practising in the specialty of obstetrics; and</w:t>
      </w:r>
    </w:p>
    <w:p w14:paraId="281A42BA" w14:textId="77777777" w:rsidR="002B2676" w:rsidRPr="007024A9" w:rsidRDefault="002B2676" w:rsidP="00C87B32">
      <w:pPr>
        <w:pStyle w:val="NormalWeb"/>
        <w:numPr>
          <w:ilvl w:val="0"/>
          <w:numId w:val="57"/>
        </w:numPr>
        <w:spacing w:before="0" w:beforeAutospacing="0" w:after="120" w:afterAutospacing="0" w:line="300" w:lineRule="atLeast"/>
        <w:rPr>
          <w:rFonts w:ascii="Arial" w:hAnsi="Arial" w:cs="Arial"/>
          <w:sz w:val="20"/>
          <w:szCs w:val="20"/>
        </w:rPr>
      </w:pPr>
      <w:r w:rsidRPr="007024A9">
        <w:rPr>
          <w:rFonts w:ascii="Arial" w:hAnsi="Arial" w:cs="Arial"/>
          <w:sz w:val="20"/>
          <w:szCs w:val="20"/>
        </w:rPr>
        <w:t>the diagnosis of fetal abnormality as a result of the ultrasound is indeterminate or requires further examination; and</w:t>
      </w:r>
    </w:p>
    <w:p w14:paraId="3A691EE3" w14:textId="39B677AF" w:rsidR="002B2676" w:rsidRPr="007024A9" w:rsidRDefault="002B2676" w:rsidP="00C87B32">
      <w:pPr>
        <w:pStyle w:val="NormalWeb"/>
        <w:numPr>
          <w:ilvl w:val="0"/>
          <w:numId w:val="57"/>
        </w:numPr>
        <w:spacing w:before="0" w:beforeAutospacing="0" w:after="120" w:afterAutospacing="0" w:line="300" w:lineRule="atLeast"/>
        <w:rPr>
          <w:rFonts w:ascii="Arial" w:hAnsi="Arial" w:cs="Arial"/>
          <w:sz w:val="20"/>
          <w:szCs w:val="20"/>
        </w:rPr>
      </w:pPr>
      <w:r w:rsidRPr="007024A9">
        <w:rPr>
          <w:rFonts w:ascii="Arial" w:hAnsi="Arial" w:cs="Arial"/>
          <w:sz w:val="20"/>
          <w:szCs w:val="20"/>
        </w:rPr>
        <w:t>the MRI service is requested by a specialist practising in the specialty of obstetrics</w:t>
      </w:r>
    </w:p>
    <w:p w14:paraId="6DD2D0AA" w14:textId="27289A50" w:rsidR="002B2676" w:rsidRPr="007024A9" w:rsidRDefault="002B2676" w:rsidP="00C87B32">
      <w:pPr>
        <w:pStyle w:val="NormalWeb"/>
        <w:spacing w:before="0" w:beforeAutospacing="0" w:after="0" w:afterAutospacing="0" w:line="300" w:lineRule="atLeast"/>
        <w:ind w:left="1800"/>
        <w:rPr>
          <w:rFonts w:ascii="Arial" w:hAnsi="Arial" w:cs="Arial"/>
          <w:sz w:val="20"/>
          <w:szCs w:val="20"/>
        </w:rPr>
      </w:pPr>
      <w:r w:rsidRPr="007024A9">
        <w:rPr>
          <w:rFonts w:ascii="Arial" w:hAnsi="Arial" w:cs="Arial"/>
          <w:sz w:val="20"/>
          <w:szCs w:val="20"/>
        </w:rPr>
        <w:t xml:space="preserve">(R) </w:t>
      </w:r>
      <w:r w:rsidR="003B0383" w:rsidRPr="007024A9">
        <w:rPr>
          <w:rFonts w:ascii="Arial" w:hAnsi="Arial" w:cs="Arial"/>
          <w:sz w:val="20"/>
          <w:szCs w:val="20"/>
        </w:rPr>
        <w:t xml:space="preserve">(Anaes.) </w:t>
      </w:r>
      <w:r w:rsidRPr="007024A9">
        <w:rPr>
          <w:rFonts w:ascii="Arial" w:hAnsi="Arial" w:cs="Arial"/>
          <w:sz w:val="20"/>
          <w:szCs w:val="20"/>
        </w:rPr>
        <w:t>(Contrast)</w:t>
      </w:r>
    </w:p>
    <w:p w14:paraId="3CB6C2AF" w14:textId="77777777" w:rsidR="00AC1BA5" w:rsidRPr="004B4580" w:rsidRDefault="00AC1BA5" w:rsidP="00C87B32">
      <w:pPr>
        <w:pStyle w:val="NormalWeb"/>
        <w:spacing w:before="0" w:beforeAutospacing="0" w:after="0" w:afterAutospacing="0" w:line="300" w:lineRule="atLeast"/>
        <w:rPr>
          <w:rFonts w:ascii="Arial" w:hAnsi="Arial" w:cs="Arial"/>
          <w:sz w:val="19"/>
          <w:szCs w:val="19"/>
        </w:rPr>
      </w:pPr>
    </w:p>
    <w:p w14:paraId="76F2247D" w14:textId="77777777" w:rsidR="006F21F1" w:rsidRPr="007024A9" w:rsidRDefault="00AC72BF" w:rsidP="00C87B32">
      <w:pPr>
        <w:spacing w:after="0"/>
        <w:rPr>
          <w:rFonts w:cs="Arial"/>
          <w:szCs w:val="20"/>
        </w:rPr>
      </w:pPr>
      <w:r w:rsidRPr="004B4580">
        <w:rPr>
          <w:rStyle w:val="Descriptorheader"/>
          <w:rFonts w:ascii="Arial" w:hAnsi="Arial" w:cs="Arial"/>
          <w:szCs w:val="22"/>
        </w:rPr>
        <w:t>Indication:</w:t>
      </w:r>
      <w:r w:rsidRPr="001761A6">
        <w:rPr>
          <w:rFonts w:cs="Arial"/>
          <w:szCs w:val="20"/>
        </w:rPr>
        <w:t xml:space="preserve"> </w:t>
      </w:r>
    </w:p>
    <w:p w14:paraId="495289E9" w14:textId="01838A98" w:rsidR="00AC72BF" w:rsidRPr="007024A9" w:rsidRDefault="006F21F1" w:rsidP="006F21F1">
      <w:pPr>
        <w:pStyle w:val="ListParagraph"/>
        <w:numPr>
          <w:ilvl w:val="0"/>
          <w:numId w:val="76"/>
        </w:numPr>
        <w:spacing w:after="0"/>
        <w:rPr>
          <w:rStyle w:val="Descriptorheader"/>
          <w:rFonts w:ascii="Arial" w:hAnsi="Arial" w:cs="Arial"/>
          <w:b w:val="0"/>
          <w:bCs w:val="0"/>
          <w:iCs w:val="0"/>
          <w:noProof w:val="0"/>
          <w:spacing w:val="0"/>
          <w:sz w:val="20"/>
          <w:szCs w:val="20"/>
        </w:rPr>
      </w:pPr>
      <w:r w:rsidRPr="004B4580">
        <w:rPr>
          <w:rFonts w:cs="Arial"/>
          <w:szCs w:val="20"/>
        </w:rPr>
        <w:t>It</w:t>
      </w:r>
      <w:r w:rsidR="00AC72BF" w:rsidRPr="007024A9">
        <w:rPr>
          <w:rFonts w:cs="Arial"/>
          <w:szCs w:val="20"/>
        </w:rPr>
        <w:t xml:space="preserve">em </w:t>
      </w:r>
      <w:r w:rsidRPr="007024A9">
        <w:rPr>
          <w:rFonts w:cs="Arial"/>
          <w:szCs w:val="20"/>
        </w:rPr>
        <w:t>63454 can only be</w:t>
      </w:r>
      <w:r w:rsidR="00AC72BF" w:rsidRPr="00137D42">
        <w:rPr>
          <w:rFonts w:cs="Arial"/>
        </w:rPr>
        <w:t xml:space="preserve"> requested by a specialist practising in the specialty of obstetrics</w:t>
      </w:r>
      <w:r w:rsidR="00CA3C7C" w:rsidRPr="004B4580">
        <w:rPr>
          <w:rFonts w:cs="Arial"/>
        </w:rPr>
        <w:t xml:space="preserve"> and applies to patients with a suspected fetal abnormality</w:t>
      </w:r>
      <w:r w:rsidR="00AC72BF" w:rsidRPr="004B4580">
        <w:rPr>
          <w:rFonts w:cs="Arial"/>
        </w:rPr>
        <w:t xml:space="preserve">. </w:t>
      </w:r>
    </w:p>
    <w:p w14:paraId="7E819099" w14:textId="77777777" w:rsidR="00AC72BF" w:rsidRPr="007024A9" w:rsidRDefault="00AC72BF" w:rsidP="00AC72BF">
      <w:pPr>
        <w:spacing w:after="0"/>
        <w:rPr>
          <w:rStyle w:val="Descriptorheader"/>
          <w:rFonts w:ascii="Arial" w:hAnsi="Arial" w:cs="Arial"/>
          <w:b w:val="0"/>
          <w:bCs w:val="0"/>
          <w:sz w:val="20"/>
          <w:szCs w:val="20"/>
        </w:rPr>
      </w:pPr>
    </w:p>
    <w:p w14:paraId="4B953F6F" w14:textId="77777777" w:rsidR="00AC72BF" w:rsidRPr="00137D42" w:rsidRDefault="00AC72BF" w:rsidP="00AC72BF">
      <w:pPr>
        <w:spacing w:after="0"/>
        <w:rPr>
          <w:rFonts w:cs="Arial"/>
          <w:noProof/>
          <w:szCs w:val="20"/>
        </w:rPr>
      </w:pPr>
      <w:r w:rsidRPr="004B4580">
        <w:rPr>
          <w:rStyle w:val="Descriptorheader"/>
          <w:rFonts w:ascii="Arial" w:hAnsi="Arial" w:cs="Arial"/>
        </w:rPr>
        <w:t>Other requirements:</w:t>
      </w:r>
      <w:r w:rsidRPr="001761A6">
        <w:rPr>
          <w:rFonts w:cs="Arial"/>
          <w:noProof/>
          <w:szCs w:val="20"/>
        </w:rPr>
        <w:t xml:space="preserve"> </w:t>
      </w:r>
    </w:p>
    <w:p w14:paraId="0FB4AD7D" w14:textId="77777777" w:rsidR="006F21F1" w:rsidRPr="007024A9" w:rsidRDefault="006F21F1" w:rsidP="006F21F1">
      <w:pPr>
        <w:spacing w:after="0"/>
        <w:rPr>
          <w:rFonts w:eastAsia="Times New Roman" w:cs="Arial"/>
          <w:i/>
          <w:iCs/>
          <w:szCs w:val="20"/>
          <w:lang w:eastAsia="en-AU"/>
        </w:rPr>
      </w:pPr>
      <w:r w:rsidRPr="007024A9">
        <w:rPr>
          <w:rFonts w:eastAsia="Times New Roman" w:cs="Arial"/>
          <w:i/>
          <w:iCs/>
          <w:szCs w:val="20"/>
          <w:lang w:eastAsia="en-AU"/>
        </w:rPr>
        <w:t>Clinical Notes and Diagnostic Imaging Request</w:t>
      </w:r>
    </w:p>
    <w:p w14:paraId="37AF56EC" w14:textId="270F6CE3" w:rsidR="00AC72BF" w:rsidRPr="007024A9" w:rsidRDefault="00AC72BF" w:rsidP="00AC72BF">
      <w:pPr>
        <w:spacing w:after="0"/>
        <w:rPr>
          <w:rFonts w:cs="Arial"/>
          <w:szCs w:val="20"/>
        </w:rPr>
      </w:pPr>
      <w:r w:rsidRPr="007024A9">
        <w:rPr>
          <w:rFonts w:cs="Arial"/>
          <w:szCs w:val="20"/>
        </w:rPr>
        <w:t xml:space="preserve">For item 63454 the requesting specialist practising in the specialty of obstetrics </w:t>
      </w:r>
      <w:r w:rsidRPr="007024A9">
        <w:rPr>
          <w:rFonts w:cs="Arial"/>
          <w:b/>
          <w:bCs/>
          <w:i/>
          <w:iCs/>
          <w:szCs w:val="20"/>
        </w:rPr>
        <w:t>is to record</w:t>
      </w:r>
      <w:r w:rsidRPr="007024A9">
        <w:rPr>
          <w:rFonts w:cs="Arial"/>
          <w:szCs w:val="20"/>
        </w:rPr>
        <w:t xml:space="preserve"> in their clinical notes and the imaging request:</w:t>
      </w:r>
    </w:p>
    <w:p w14:paraId="77DCC6E0" w14:textId="77777777" w:rsidR="00AC72BF" w:rsidRPr="007024A9" w:rsidRDefault="00AC72BF" w:rsidP="006F21F1">
      <w:pPr>
        <w:pStyle w:val="ListParagraph"/>
        <w:numPr>
          <w:ilvl w:val="0"/>
          <w:numId w:val="13"/>
        </w:numPr>
        <w:spacing w:after="120" w:line="240" w:lineRule="auto"/>
        <w:contextualSpacing w:val="0"/>
        <w:rPr>
          <w:rFonts w:eastAsia="Times New Roman" w:cs="Arial"/>
          <w:szCs w:val="20"/>
          <w:lang w:eastAsia="en-AU"/>
        </w:rPr>
      </w:pPr>
      <w:r w:rsidRPr="007024A9">
        <w:rPr>
          <w:rFonts w:eastAsia="Times New Roman" w:cs="Arial"/>
          <w:szCs w:val="20"/>
          <w:lang w:eastAsia="en-AU"/>
        </w:rPr>
        <w:t>the pregnancy is at, or after, 18 weeks gestation; and</w:t>
      </w:r>
    </w:p>
    <w:p w14:paraId="6BC6711D" w14:textId="77777777" w:rsidR="00AC72BF" w:rsidRPr="007024A9" w:rsidRDefault="00AC72BF" w:rsidP="006F21F1">
      <w:pPr>
        <w:pStyle w:val="ListParagraph"/>
        <w:numPr>
          <w:ilvl w:val="0"/>
          <w:numId w:val="13"/>
        </w:numPr>
        <w:spacing w:after="120" w:line="240" w:lineRule="auto"/>
        <w:contextualSpacing w:val="0"/>
        <w:rPr>
          <w:rFonts w:eastAsia="Times New Roman" w:cs="Arial"/>
          <w:szCs w:val="20"/>
          <w:lang w:eastAsia="en-AU"/>
        </w:rPr>
      </w:pPr>
      <w:r w:rsidRPr="007024A9">
        <w:rPr>
          <w:rFonts w:eastAsia="Times New Roman" w:cs="Arial"/>
          <w:szCs w:val="20"/>
          <w:lang w:eastAsia="en-AU"/>
        </w:rPr>
        <w:t>fetal abnormality is suspected; and;</w:t>
      </w:r>
    </w:p>
    <w:p w14:paraId="36EE5B8C" w14:textId="40E66001" w:rsidR="00AC72BF" w:rsidRPr="007024A9" w:rsidRDefault="00AC72BF" w:rsidP="006F21F1">
      <w:pPr>
        <w:pStyle w:val="ListParagraph"/>
        <w:numPr>
          <w:ilvl w:val="0"/>
          <w:numId w:val="13"/>
        </w:numPr>
        <w:spacing w:after="120" w:line="240" w:lineRule="auto"/>
        <w:contextualSpacing w:val="0"/>
        <w:rPr>
          <w:rFonts w:eastAsia="Times New Roman" w:cs="Arial"/>
          <w:szCs w:val="20"/>
          <w:lang w:eastAsia="en-AU"/>
        </w:rPr>
      </w:pPr>
      <w:r w:rsidRPr="007024A9">
        <w:rPr>
          <w:rFonts w:eastAsia="Times New Roman" w:cs="Arial"/>
          <w:szCs w:val="20"/>
          <w:lang w:eastAsia="en-AU"/>
        </w:rPr>
        <w:t>an ultrasound has been previously performed and diagnosis of fetal abnormality is indeterminate or requires further examination.</w:t>
      </w:r>
    </w:p>
    <w:p w14:paraId="713AE6FE" w14:textId="77777777" w:rsidR="00AC72BF" w:rsidRPr="00137D42" w:rsidRDefault="00AC72BF" w:rsidP="00AC72BF">
      <w:pPr>
        <w:shd w:val="clear" w:color="auto" w:fill="FBFBFB"/>
        <w:spacing w:after="0" w:line="300" w:lineRule="atLeast"/>
        <w:rPr>
          <w:rFonts w:cs="Arial"/>
        </w:rPr>
      </w:pPr>
    </w:p>
    <w:p w14:paraId="4FEBC427" w14:textId="77777777" w:rsidR="007F7BE4" w:rsidRPr="00137D42" w:rsidRDefault="00AC72BF" w:rsidP="00AC72BF">
      <w:pPr>
        <w:spacing w:after="0" w:line="259" w:lineRule="auto"/>
        <w:rPr>
          <w:rFonts w:cs="Arial"/>
          <w:noProof/>
        </w:rPr>
      </w:pPr>
      <w:r w:rsidRPr="004B4580">
        <w:rPr>
          <w:rStyle w:val="Descriptorheader"/>
          <w:rFonts w:ascii="Arial" w:hAnsi="Arial" w:cs="Arial"/>
        </w:rPr>
        <w:t>Billing requirement:</w:t>
      </w:r>
      <w:r w:rsidRPr="001761A6">
        <w:rPr>
          <w:rFonts w:cs="Arial"/>
          <w:noProof/>
        </w:rPr>
        <w:t xml:space="preserve"> </w:t>
      </w:r>
    </w:p>
    <w:p w14:paraId="7BBC9601" w14:textId="7718BFD3" w:rsidR="00AC72BF" w:rsidRPr="007024A9" w:rsidRDefault="00AC72BF" w:rsidP="005B55C9">
      <w:pPr>
        <w:pStyle w:val="ListParagraph"/>
        <w:numPr>
          <w:ilvl w:val="0"/>
          <w:numId w:val="71"/>
        </w:numPr>
        <w:spacing w:after="0" w:line="259" w:lineRule="auto"/>
        <w:rPr>
          <w:rFonts w:eastAsia="Times New Roman" w:cs="Arial"/>
          <w:b/>
          <w:bCs/>
          <w:szCs w:val="20"/>
          <w:lang w:eastAsia="en-AU"/>
        </w:rPr>
      </w:pPr>
      <w:r w:rsidRPr="007024A9">
        <w:rPr>
          <w:rFonts w:eastAsia="Times New Roman" w:cs="Arial"/>
          <w:szCs w:val="20"/>
          <w:lang w:eastAsia="en-AU"/>
        </w:rPr>
        <w:t>For item 63454, “at or after 18 weeks gestation” means from 18 weeks 0 days of pregnancy onwards as confirmed by an ultrasound.</w:t>
      </w:r>
    </w:p>
    <w:p w14:paraId="0B8403CE" w14:textId="4B77273D" w:rsidR="007F7BE4" w:rsidRPr="007024A9" w:rsidRDefault="00F35795" w:rsidP="005B55C9">
      <w:pPr>
        <w:pStyle w:val="ListParagraph"/>
        <w:numPr>
          <w:ilvl w:val="0"/>
          <w:numId w:val="71"/>
        </w:numPr>
        <w:spacing w:after="0" w:line="259" w:lineRule="auto"/>
        <w:rPr>
          <w:rFonts w:eastAsia="Times New Roman" w:cs="Arial"/>
          <w:szCs w:val="20"/>
          <w:lang w:eastAsia="en-AU"/>
        </w:rPr>
      </w:pPr>
      <w:r w:rsidRPr="007024A9">
        <w:rPr>
          <w:rFonts w:eastAsia="Times New Roman" w:cs="Arial"/>
          <w:szCs w:val="20"/>
          <w:lang w:eastAsia="en-AU"/>
        </w:rPr>
        <w:t xml:space="preserve">Item 63454 </w:t>
      </w:r>
      <w:r w:rsidR="007F7BE4" w:rsidRPr="007024A9">
        <w:rPr>
          <w:rFonts w:eastAsia="Times New Roman" w:cs="Arial"/>
          <w:szCs w:val="20"/>
          <w:lang w:eastAsia="en-AU"/>
        </w:rPr>
        <w:t xml:space="preserve">can be </w:t>
      </w:r>
      <w:r w:rsidRPr="007024A9">
        <w:rPr>
          <w:rFonts w:eastAsia="Times New Roman" w:cs="Arial"/>
          <w:szCs w:val="20"/>
          <w:lang w:eastAsia="en-AU"/>
        </w:rPr>
        <w:t>performed</w:t>
      </w:r>
      <w:r w:rsidR="007F7BE4" w:rsidRPr="007024A9">
        <w:rPr>
          <w:rFonts w:eastAsia="Times New Roman" w:cs="Arial"/>
          <w:szCs w:val="20"/>
          <w:lang w:eastAsia="en-AU"/>
        </w:rPr>
        <w:t xml:space="preserve"> as </w:t>
      </w:r>
      <w:r w:rsidR="00C87B32" w:rsidRPr="007024A9">
        <w:rPr>
          <w:rFonts w:eastAsia="Times New Roman" w:cs="Arial"/>
          <w:szCs w:val="20"/>
          <w:lang w:eastAsia="en-AU"/>
        </w:rPr>
        <w:t xml:space="preserve">often as </w:t>
      </w:r>
      <w:r w:rsidR="007F7BE4" w:rsidRPr="007024A9">
        <w:rPr>
          <w:rFonts w:eastAsia="Times New Roman" w:cs="Arial"/>
          <w:szCs w:val="20"/>
          <w:lang w:eastAsia="en-AU"/>
        </w:rPr>
        <w:t xml:space="preserve">clinically required. </w:t>
      </w:r>
    </w:p>
    <w:p w14:paraId="19D0A497" w14:textId="77777777" w:rsidR="00AC1BA5" w:rsidRPr="007024A9" w:rsidRDefault="00AC1BA5" w:rsidP="00AC1BA5">
      <w:pPr>
        <w:spacing w:after="0"/>
        <w:rPr>
          <w:rStyle w:val="Descriptorheader"/>
          <w:rFonts w:ascii="Arial" w:hAnsi="Arial" w:cs="Arial"/>
          <w:b w:val="0"/>
          <w:bCs w:val="0"/>
          <w:sz w:val="20"/>
          <w:szCs w:val="20"/>
        </w:rPr>
      </w:pPr>
    </w:p>
    <w:p w14:paraId="7446F8E3" w14:textId="4CC99A1C" w:rsidR="00AC1BA5" w:rsidRPr="004B4580" w:rsidRDefault="00AC1BA5" w:rsidP="00AC1BA5">
      <w:pPr>
        <w:spacing w:after="0"/>
        <w:rPr>
          <w:rFonts w:cs="Arial"/>
          <w:noProof/>
        </w:rPr>
      </w:pPr>
      <w:r w:rsidRPr="004B4580">
        <w:rPr>
          <w:rStyle w:val="Descriptorheader"/>
          <w:rFonts w:ascii="Arial" w:hAnsi="Arial" w:cs="Arial"/>
        </w:rPr>
        <w:t>MBS fee:</w:t>
      </w:r>
      <w:r w:rsidRPr="001761A6">
        <w:rPr>
          <w:rFonts w:cs="Arial"/>
          <w:noProof/>
        </w:rPr>
        <w:t xml:space="preserve"> </w:t>
      </w:r>
      <w:r w:rsidR="002E5DE8" w:rsidRPr="00137D42">
        <w:rPr>
          <w:rFonts w:cs="Arial"/>
          <w:noProof/>
        </w:rPr>
        <w:t>$1,219.20 (no change)</w:t>
      </w:r>
    </w:p>
    <w:p w14:paraId="2C9CD470" w14:textId="69A1FE47" w:rsidR="00AC72BF" w:rsidRPr="004B4580" w:rsidRDefault="00AC72BF" w:rsidP="00AC1BA5">
      <w:pPr>
        <w:spacing w:after="0"/>
        <w:rPr>
          <w:rFonts w:cs="Arial"/>
        </w:rPr>
      </w:pPr>
    </w:p>
    <w:p w14:paraId="7A762992" w14:textId="77777777" w:rsidR="004E7B81" w:rsidRPr="004B4580" w:rsidRDefault="004E7B81" w:rsidP="00C87B32">
      <w:pPr>
        <w:spacing w:after="120"/>
        <w:rPr>
          <w:rFonts w:cs="Arial"/>
          <w:iCs/>
          <w:noProof/>
          <w:color w:val="002060"/>
          <w:spacing w:val="5"/>
          <w:sz w:val="22"/>
        </w:rPr>
      </w:pPr>
      <w:r w:rsidRPr="004B4580">
        <w:rPr>
          <w:rFonts w:cs="Arial"/>
          <w:b/>
          <w:bCs/>
          <w:iCs/>
          <w:noProof/>
          <w:spacing w:val="5"/>
          <w:sz w:val="22"/>
        </w:rPr>
        <w:t xml:space="preserve">Private Health Insurance Classifications: </w:t>
      </w:r>
      <w:r w:rsidRPr="004B4580">
        <w:rPr>
          <w:rFonts w:cs="Arial"/>
          <w:iCs/>
          <w:noProof/>
          <w:spacing w:val="5"/>
          <w:sz w:val="22"/>
        </w:rPr>
        <w:t>(no change)</w:t>
      </w:r>
    </w:p>
    <w:p w14:paraId="2225C80B" w14:textId="77777777" w:rsidR="004E7B81" w:rsidRPr="004B4580" w:rsidRDefault="004E7B81" w:rsidP="00C87B32">
      <w:pPr>
        <w:pStyle w:val="ListParagraph"/>
        <w:numPr>
          <w:ilvl w:val="0"/>
          <w:numId w:val="12"/>
        </w:numPr>
        <w:autoSpaceDE w:val="0"/>
        <w:autoSpaceDN w:val="0"/>
        <w:adjustRightInd w:val="0"/>
        <w:spacing w:after="120"/>
        <w:contextualSpacing w:val="0"/>
        <w:rPr>
          <w:rFonts w:eastAsiaTheme="minorHAnsi" w:cs="Arial"/>
        </w:rPr>
      </w:pPr>
      <w:r w:rsidRPr="001761A6">
        <w:rPr>
          <w:rFonts w:eastAsiaTheme="minorHAnsi" w:cs="Arial"/>
          <w:b/>
          <w:bCs/>
        </w:rPr>
        <w:t xml:space="preserve">Clinical </w:t>
      </w:r>
      <w:r w:rsidRPr="00137D42">
        <w:rPr>
          <w:rFonts w:eastAsiaTheme="minorHAnsi" w:cs="Arial"/>
          <w:b/>
          <w:bCs/>
        </w:rPr>
        <w:t>Category:</w:t>
      </w:r>
      <w:r w:rsidRPr="004B4580">
        <w:rPr>
          <w:rFonts w:eastAsiaTheme="minorHAnsi" w:cs="Arial"/>
        </w:rPr>
        <w:tab/>
        <w:t>Support list (DI)</w:t>
      </w:r>
    </w:p>
    <w:p w14:paraId="1E78072B" w14:textId="77777777" w:rsidR="004E7B81" w:rsidRPr="004B4580" w:rsidRDefault="004E7B81" w:rsidP="005B55C9">
      <w:pPr>
        <w:pStyle w:val="ListParagraph"/>
        <w:numPr>
          <w:ilvl w:val="0"/>
          <w:numId w:val="12"/>
        </w:numPr>
        <w:autoSpaceDE w:val="0"/>
        <w:autoSpaceDN w:val="0"/>
        <w:adjustRightInd w:val="0"/>
        <w:spacing w:after="60"/>
        <w:contextualSpacing w:val="0"/>
        <w:rPr>
          <w:rFonts w:eastAsiaTheme="minorHAnsi" w:cs="Arial"/>
        </w:rPr>
      </w:pPr>
      <w:r w:rsidRPr="004B4580">
        <w:rPr>
          <w:rFonts w:eastAsiaTheme="minorHAnsi" w:cs="Arial"/>
          <w:b/>
          <w:bCs/>
        </w:rPr>
        <w:t>Procedure Type:</w:t>
      </w:r>
      <w:r w:rsidRPr="004B4580">
        <w:rPr>
          <w:rFonts w:eastAsiaTheme="minorHAnsi" w:cs="Arial"/>
        </w:rPr>
        <w:tab/>
        <w:t xml:space="preserve">Type C </w:t>
      </w:r>
    </w:p>
    <w:p w14:paraId="06A4C715" w14:textId="77777777" w:rsidR="004E7B81" w:rsidRPr="004B4580" w:rsidRDefault="004E7B81" w:rsidP="00AC1BA5">
      <w:pPr>
        <w:spacing w:after="0"/>
        <w:rPr>
          <w:rFonts w:cs="Arial"/>
        </w:rPr>
      </w:pPr>
    </w:p>
    <w:p w14:paraId="336A3103" w14:textId="77777777" w:rsidR="00702B72" w:rsidRPr="007024A9" w:rsidRDefault="00702B72">
      <w:pPr>
        <w:spacing w:after="0" w:line="240" w:lineRule="auto"/>
        <w:rPr>
          <w:rStyle w:val="AmendedItemNumber"/>
          <w:rFonts w:eastAsia="Times New Roman" w:cs="Arial"/>
          <w:b w:val="0"/>
          <w:bCs/>
          <w:iCs/>
          <w:sz w:val="36"/>
          <w:szCs w:val="28"/>
        </w:rPr>
      </w:pPr>
      <w:r w:rsidRPr="004B4580">
        <w:rPr>
          <w:rStyle w:val="AmendedItemNumber"/>
          <w:rFonts w:cs="Arial"/>
        </w:rPr>
        <w:br w:type="page"/>
      </w:r>
    </w:p>
    <w:p w14:paraId="154CA8BF" w14:textId="0E4A9A73" w:rsidR="00AC72BF" w:rsidRPr="003F66E9" w:rsidRDefault="00AC72BF" w:rsidP="003F66E9">
      <w:pPr>
        <w:spacing w:after="0"/>
        <w:rPr>
          <w:rStyle w:val="NEWItemNumber"/>
          <w:rFonts w:cs="Arial"/>
          <w:sz w:val="36"/>
          <w:szCs w:val="36"/>
        </w:rPr>
      </w:pPr>
      <w:r w:rsidRPr="003F66E9">
        <w:rPr>
          <w:rStyle w:val="NEWItemNumber"/>
          <w:rFonts w:cs="Arial"/>
          <w:sz w:val="36"/>
          <w:szCs w:val="36"/>
        </w:rPr>
        <w:lastRenderedPageBreak/>
        <w:t>Amended item – 63464 –</w:t>
      </w:r>
      <w:r w:rsidR="00812664" w:rsidRPr="003F66E9">
        <w:rPr>
          <w:rStyle w:val="NEWItemNumber"/>
          <w:rFonts w:cs="Arial"/>
          <w:sz w:val="36"/>
          <w:szCs w:val="36"/>
        </w:rPr>
        <w:t xml:space="preserve"> </w:t>
      </w:r>
      <w:r w:rsidRPr="003F66E9">
        <w:rPr>
          <w:rStyle w:val="NEWItemNumber"/>
          <w:rFonts w:cs="Arial"/>
          <w:sz w:val="36"/>
          <w:szCs w:val="36"/>
        </w:rPr>
        <w:t xml:space="preserve">Breast MRI </w:t>
      </w:r>
      <w:r w:rsidR="00176F15" w:rsidRPr="003F66E9">
        <w:rPr>
          <w:rStyle w:val="NEWItemNumber"/>
          <w:rFonts w:cs="Arial"/>
          <w:sz w:val="36"/>
          <w:szCs w:val="36"/>
        </w:rPr>
        <w:t>for</w:t>
      </w:r>
      <w:r w:rsidR="003F66E9">
        <w:rPr>
          <w:rStyle w:val="NEWItemNumber"/>
          <w:rFonts w:cs="Arial"/>
          <w:sz w:val="36"/>
          <w:szCs w:val="36"/>
        </w:rPr>
        <w:t xml:space="preserve"> </w:t>
      </w:r>
      <w:r w:rsidR="00176F15" w:rsidRPr="003F66E9">
        <w:rPr>
          <w:rStyle w:val="NEWItemNumber"/>
          <w:rFonts w:cs="Arial"/>
          <w:sz w:val="36"/>
          <w:szCs w:val="36"/>
        </w:rPr>
        <w:t xml:space="preserve">asymptomatic patients at high risk of developing breast cancer aged under 60 years </w:t>
      </w:r>
      <w:r w:rsidRPr="003F66E9">
        <w:rPr>
          <w:rStyle w:val="NEWItemNumber"/>
          <w:rFonts w:cs="Arial"/>
          <w:sz w:val="36"/>
          <w:szCs w:val="36"/>
        </w:rPr>
        <w:t>(R)</w:t>
      </w:r>
    </w:p>
    <w:p w14:paraId="38F2729E" w14:textId="371C14F6" w:rsidR="00AC72BF" w:rsidRPr="004B4580" w:rsidRDefault="00AC72BF" w:rsidP="00AC72BF">
      <w:pPr>
        <w:spacing w:after="0"/>
        <w:rPr>
          <w:rFonts w:cs="Arial"/>
          <w:noProof/>
        </w:rPr>
      </w:pPr>
      <w:r w:rsidRPr="004B4580">
        <w:rPr>
          <w:rStyle w:val="Descriptorheader"/>
          <w:rFonts w:ascii="Arial" w:hAnsi="Arial" w:cs="Arial"/>
        </w:rPr>
        <w:t xml:space="preserve">Overview: </w:t>
      </w:r>
      <w:r w:rsidRPr="001761A6">
        <w:rPr>
          <w:rFonts w:cs="Arial"/>
          <w:noProof/>
        </w:rPr>
        <w:t xml:space="preserve">The descriptor has been amended </w:t>
      </w:r>
      <w:r w:rsidR="00FE66CD">
        <w:rPr>
          <w:rFonts w:cs="Arial"/>
          <w:noProof/>
        </w:rPr>
        <w:t xml:space="preserve">following a recommendaton from MSAC </w:t>
      </w:r>
      <w:r w:rsidR="003259A3" w:rsidRPr="00137D42">
        <w:rPr>
          <w:rFonts w:cs="Arial"/>
          <w:noProof/>
        </w:rPr>
        <w:t>to extend the patient age from less than 50 years to less than</w:t>
      </w:r>
      <w:r w:rsidR="00176F15" w:rsidRPr="004B4580">
        <w:rPr>
          <w:rFonts w:cs="Arial"/>
          <w:noProof/>
        </w:rPr>
        <w:t xml:space="preserve"> 60 years. </w:t>
      </w:r>
    </w:p>
    <w:p w14:paraId="4823D8F6" w14:textId="77777777" w:rsidR="00AC72BF" w:rsidRPr="007024A9" w:rsidRDefault="00AC72BF" w:rsidP="00AC72BF">
      <w:pPr>
        <w:spacing w:after="0"/>
        <w:rPr>
          <w:rStyle w:val="Descriptorheader"/>
          <w:rFonts w:ascii="Arial" w:hAnsi="Arial" w:cs="Arial"/>
          <w:b w:val="0"/>
          <w:bCs w:val="0"/>
          <w:sz w:val="20"/>
          <w:szCs w:val="20"/>
        </w:rPr>
      </w:pPr>
    </w:p>
    <w:p w14:paraId="22472CBC" w14:textId="77777777" w:rsidR="00AC72BF" w:rsidRPr="00137D42" w:rsidRDefault="00AC72BF" w:rsidP="00AC72BF">
      <w:pPr>
        <w:spacing w:after="0"/>
        <w:rPr>
          <w:rFonts w:cs="Arial"/>
          <w:noProof/>
        </w:rPr>
      </w:pPr>
      <w:r w:rsidRPr="004B4580">
        <w:rPr>
          <w:rStyle w:val="Descriptorheader"/>
          <w:rFonts w:ascii="Arial" w:hAnsi="Arial" w:cs="Arial"/>
        </w:rPr>
        <w:t>Descriptor:</w:t>
      </w:r>
      <w:r w:rsidRPr="001761A6">
        <w:rPr>
          <w:rFonts w:cs="Arial"/>
        </w:rPr>
        <w:t xml:space="preserve"> </w:t>
      </w:r>
    </w:p>
    <w:p w14:paraId="67F5A1E8" w14:textId="77777777" w:rsidR="00176F15" w:rsidRPr="007024A9" w:rsidRDefault="00AC72BF" w:rsidP="00C87B32">
      <w:pPr>
        <w:pStyle w:val="Tabletext0"/>
        <w:spacing w:after="120"/>
        <w:rPr>
          <w:rFonts w:ascii="Arial" w:hAnsi="Arial" w:cs="Arial"/>
        </w:rPr>
      </w:pPr>
      <w:r w:rsidRPr="007024A9">
        <w:rPr>
          <w:rFonts w:ascii="Arial" w:hAnsi="Arial" w:cs="Arial"/>
          <w:noProof/>
          <w:lang w:eastAsia="en-US"/>
        </w:rPr>
        <w:t>634</w:t>
      </w:r>
      <w:r w:rsidR="00176F15" w:rsidRPr="007024A9">
        <w:rPr>
          <w:rFonts w:ascii="Arial" w:hAnsi="Arial" w:cs="Arial"/>
          <w:noProof/>
          <w:lang w:eastAsia="en-US"/>
        </w:rPr>
        <w:t>64</w:t>
      </w:r>
      <w:r w:rsidR="00176F15" w:rsidRPr="007024A9">
        <w:rPr>
          <w:rFonts w:ascii="Arial" w:hAnsi="Arial" w:cs="Arial"/>
          <w:noProof/>
          <w:lang w:eastAsia="en-US"/>
        </w:rPr>
        <w:tab/>
      </w:r>
      <w:r w:rsidR="00176F15" w:rsidRPr="007024A9">
        <w:rPr>
          <w:rFonts w:ascii="Arial" w:hAnsi="Arial" w:cs="Arial"/>
          <w:noProof/>
          <w:lang w:eastAsia="en-US"/>
        </w:rPr>
        <w:tab/>
      </w:r>
      <w:r w:rsidR="00176F15" w:rsidRPr="007024A9">
        <w:rPr>
          <w:rFonts w:ascii="Arial" w:hAnsi="Arial" w:cs="Arial"/>
        </w:rPr>
        <w:t>MRI—scan of both breasts for the detection of cancer in a patient, if:</w:t>
      </w:r>
    </w:p>
    <w:p w14:paraId="7002EC49" w14:textId="12E3C105" w:rsidR="00176F15" w:rsidRPr="007024A9" w:rsidRDefault="00176F15" w:rsidP="00C87B32">
      <w:pPr>
        <w:pStyle w:val="NormalWeb"/>
        <w:numPr>
          <w:ilvl w:val="0"/>
          <w:numId w:val="60"/>
        </w:numPr>
        <w:spacing w:before="0" w:beforeAutospacing="0" w:after="120" w:afterAutospacing="0" w:line="300" w:lineRule="atLeast"/>
        <w:rPr>
          <w:rFonts w:ascii="Arial" w:hAnsi="Arial" w:cs="Arial"/>
          <w:sz w:val="20"/>
          <w:szCs w:val="20"/>
        </w:rPr>
      </w:pPr>
      <w:r w:rsidRPr="007024A9">
        <w:rPr>
          <w:rFonts w:ascii="Arial" w:hAnsi="Arial" w:cs="Arial"/>
          <w:sz w:val="20"/>
          <w:szCs w:val="20"/>
        </w:rPr>
        <w:t>a dedicated breast coil is used; and</w:t>
      </w:r>
    </w:p>
    <w:p w14:paraId="0148EA33" w14:textId="77777777" w:rsidR="00176F15" w:rsidRPr="007024A9" w:rsidRDefault="00176F15" w:rsidP="00C87B32">
      <w:pPr>
        <w:pStyle w:val="NormalWeb"/>
        <w:numPr>
          <w:ilvl w:val="0"/>
          <w:numId w:val="60"/>
        </w:numPr>
        <w:spacing w:before="0" w:beforeAutospacing="0" w:after="120" w:afterAutospacing="0" w:line="300" w:lineRule="atLeast"/>
        <w:rPr>
          <w:rFonts w:ascii="Arial" w:hAnsi="Arial" w:cs="Arial"/>
          <w:sz w:val="20"/>
          <w:szCs w:val="20"/>
        </w:rPr>
      </w:pPr>
      <w:r w:rsidRPr="007024A9">
        <w:rPr>
          <w:rFonts w:ascii="Arial" w:hAnsi="Arial" w:cs="Arial"/>
          <w:sz w:val="20"/>
          <w:szCs w:val="20"/>
        </w:rPr>
        <w:t>the request for the scan identifies that the patient is asymptomatic and is younger than 60 years of age; and</w:t>
      </w:r>
    </w:p>
    <w:p w14:paraId="2A9579E9" w14:textId="73AAFA15" w:rsidR="00176F15" w:rsidRPr="007024A9" w:rsidRDefault="00176F15" w:rsidP="00C87B32">
      <w:pPr>
        <w:pStyle w:val="NormalWeb"/>
        <w:numPr>
          <w:ilvl w:val="0"/>
          <w:numId w:val="60"/>
        </w:numPr>
        <w:spacing w:before="0" w:beforeAutospacing="0" w:after="120" w:afterAutospacing="0" w:line="300" w:lineRule="atLeast"/>
        <w:rPr>
          <w:rFonts w:ascii="Arial" w:hAnsi="Arial" w:cs="Arial"/>
          <w:sz w:val="20"/>
          <w:szCs w:val="20"/>
        </w:rPr>
      </w:pPr>
      <w:r w:rsidRPr="007024A9">
        <w:rPr>
          <w:rFonts w:ascii="Arial" w:hAnsi="Arial" w:cs="Arial"/>
          <w:sz w:val="20"/>
          <w:szCs w:val="20"/>
        </w:rPr>
        <w:t>the request for the scan identifies that the patient is at high risk of developing breast cancer due to one or more of the following:</w:t>
      </w:r>
    </w:p>
    <w:p w14:paraId="4372A614" w14:textId="6C0C5253" w:rsidR="00176F15" w:rsidRPr="007024A9" w:rsidRDefault="00176F15" w:rsidP="00C87B32">
      <w:pPr>
        <w:pStyle w:val="Tablei"/>
        <w:numPr>
          <w:ilvl w:val="0"/>
          <w:numId w:val="58"/>
        </w:numPr>
        <w:spacing w:after="120"/>
        <w:rPr>
          <w:rFonts w:ascii="Arial" w:hAnsi="Arial" w:cs="Arial"/>
        </w:rPr>
      </w:pPr>
      <w:r w:rsidRPr="007024A9">
        <w:rPr>
          <w:rFonts w:ascii="Arial" w:hAnsi="Arial" w:cs="Arial"/>
        </w:rPr>
        <w:t>genetic testing has identified the presence of a high risk breast cancer gene mutation in the patient or in a first degree relative of the patient;</w:t>
      </w:r>
    </w:p>
    <w:p w14:paraId="205A1D37" w14:textId="75555C4F" w:rsidR="00176F15" w:rsidRPr="007024A9" w:rsidRDefault="00176F15" w:rsidP="00C87B32">
      <w:pPr>
        <w:pStyle w:val="Tablei"/>
        <w:numPr>
          <w:ilvl w:val="0"/>
          <w:numId w:val="58"/>
        </w:numPr>
        <w:spacing w:after="120"/>
        <w:rPr>
          <w:rFonts w:ascii="Arial" w:hAnsi="Arial" w:cs="Arial"/>
        </w:rPr>
      </w:pPr>
      <w:r w:rsidRPr="007024A9">
        <w:rPr>
          <w:rFonts w:ascii="Arial" w:hAnsi="Arial" w:cs="Arial"/>
        </w:rPr>
        <w:t>both:</w:t>
      </w:r>
    </w:p>
    <w:p w14:paraId="3C1F998D" w14:textId="66C3409D" w:rsidR="00176F15" w:rsidRPr="007024A9" w:rsidRDefault="00176F15" w:rsidP="00C87B32">
      <w:pPr>
        <w:pStyle w:val="TableAA"/>
        <w:numPr>
          <w:ilvl w:val="1"/>
          <w:numId w:val="59"/>
        </w:numPr>
        <w:spacing w:after="120"/>
        <w:rPr>
          <w:rFonts w:ascii="Arial" w:hAnsi="Arial" w:cs="Arial"/>
        </w:rPr>
      </w:pPr>
      <w:r w:rsidRPr="007024A9">
        <w:rPr>
          <w:rFonts w:ascii="Arial" w:hAnsi="Arial" w:cs="Arial"/>
        </w:rPr>
        <w:t>one of the patient’s first or second degree relatives was diagnosed with breast cancer at age 45 years or younger; and</w:t>
      </w:r>
    </w:p>
    <w:p w14:paraId="23529682" w14:textId="4B9686EB" w:rsidR="00176F15" w:rsidRPr="007024A9" w:rsidRDefault="00176F15" w:rsidP="00C87B32">
      <w:pPr>
        <w:pStyle w:val="TableAA"/>
        <w:numPr>
          <w:ilvl w:val="1"/>
          <w:numId w:val="59"/>
        </w:numPr>
        <w:spacing w:after="120"/>
        <w:rPr>
          <w:rFonts w:ascii="Arial" w:hAnsi="Arial" w:cs="Arial"/>
        </w:rPr>
      </w:pPr>
      <w:r w:rsidRPr="007024A9">
        <w:rPr>
          <w:rFonts w:ascii="Arial" w:hAnsi="Arial" w:cs="Arial"/>
        </w:rPr>
        <w:t>another first or second degree relative on the same side of the patient’s family was diagnosed with bone or soft tissue sarcoma at age 45 years or younger;</w:t>
      </w:r>
    </w:p>
    <w:p w14:paraId="3264BC5D" w14:textId="68C2CABF" w:rsidR="00176F15" w:rsidRPr="007024A9" w:rsidRDefault="00176F15" w:rsidP="00C87B32">
      <w:pPr>
        <w:pStyle w:val="Tablei"/>
        <w:numPr>
          <w:ilvl w:val="0"/>
          <w:numId w:val="58"/>
        </w:numPr>
        <w:spacing w:after="120"/>
        <w:rPr>
          <w:rFonts w:ascii="Arial" w:hAnsi="Arial" w:cs="Arial"/>
        </w:rPr>
      </w:pPr>
      <w:r w:rsidRPr="007024A9">
        <w:rPr>
          <w:rFonts w:ascii="Arial" w:hAnsi="Arial" w:cs="Arial"/>
        </w:rPr>
        <w:t>the patient has a personal history of breast cancer before the age of 50 years;</w:t>
      </w:r>
    </w:p>
    <w:p w14:paraId="5D9B0C08" w14:textId="13E8F860" w:rsidR="00176F15" w:rsidRPr="007024A9" w:rsidRDefault="00176F15" w:rsidP="00C87B32">
      <w:pPr>
        <w:pStyle w:val="Tablei"/>
        <w:numPr>
          <w:ilvl w:val="0"/>
          <w:numId w:val="58"/>
        </w:numPr>
        <w:spacing w:after="120"/>
        <w:rPr>
          <w:rFonts w:ascii="Arial" w:hAnsi="Arial" w:cs="Arial"/>
        </w:rPr>
      </w:pPr>
      <w:r w:rsidRPr="007024A9">
        <w:rPr>
          <w:rFonts w:ascii="Arial" w:hAnsi="Arial" w:cs="Arial"/>
        </w:rPr>
        <w:t>the patient has a personal history of mantle radiation therapy;</w:t>
      </w:r>
    </w:p>
    <w:p w14:paraId="0676BC1A" w14:textId="77777777" w:rsidR="00176F15" w:rsidRPr="007024A9" w:rsidRDefault="00176F15" w:rsidP="00C87B32">
      <w:pPr>
        <w:pStyle w:val="Tablei"/>
        <w:numPr>
          <w:ilvl w:val="0"/>
          <w:numId w:val="58"/>
        </w:numPr>
        <w:spacing w:after="120"/>
        <w:rPr>
          <w:rFonts w:ascii="Arial" w:hAnsi="Arial" w:cs="Arial"/>
        </w:rPr>
      </w:pPr>
      <w:r w:rsidRPr="007024A9">
        <w:rPr>
          <w:rFonts w:ascii="Arial" w:hAnsi="Arial" w:cs="Arial"/>
        </w:rPr>
        <w:t>the patient has a lifetime risk estimation greater than 30% or a 10 year absolute risk estimation greater than 5% using a clinically relevant risk evaluation algorithm; and</w:t>
      </w:r>
    </w:p>
    <w:p w14:paraId="7FD18DC4" w14:textId="0C1D8DF0" w:rsidR="00176F15" w:rsidRPr="007024A9" w:rsidRDefault="00795F40" w:rsidP="00C87B32">
      <w:pPr>
        <w:pStyle w:val="NormalWeb"/>
        <w:numPr>
          <w:ilvl w:val="0"/>
          <w:numId w:val="60"/>
        </w:numPr>
        <w:spacing w:before="0" w:beforeAutospacing="0" w:after="120" w:afterAutospacing="0" w:line="300" w:lineRule="atLeast"/>
        <w:rPr>
          <w:rFonts w:ascii="Arial" w:hAnsi="Arial" w:cs="Arial"/>
          <w:sz w:val="20"/>
          <w:szCs w:val="20"/>
        </w:rPr>
      </w:pPr>
      <w:r w:rsidRPr="007024A9">
        <w:rPr>
          <w:rFonts w:ascii="Arial" w:hAnsi="Arial" w:cs="Arial"/>
          <w:sz w:val="20"/>
          <w:szCs w:val="20"/>
        </w:rPr>
        <w:t>t</w:t>
      </w:r>
      <w:r w:rsidR="00176F15" w:rsidRPr="007024A9">
        <w:rPr>
          <w:rFonts w:ascii="Arial" w:hAnsi="Arial" w:cs="Arial"/>
          <w:sz w:val="20"/>
          <w:szCs w:val="20"/>
        </w:rPr>
        <w:t>he service is not performed in conjunction with item</w:t>
      </w:r>
      <w:r w:rsidR="00C87B32" w:rsidRPr="007024A9">
        <w:rPr>
          <w:rFonts w:ascii="Arial" w:hAnsi="Arial" w:cs="Arial"/>
          <w:sz w:val="20"/>
          <w:szCs w:val="20"/>
        </w:rPr>
        <w:t xml:space="preserve"> </w:t>
      </w:r>
      <w:r w:rsidR="00176F15" w:rsidRPr="007024A9">
        <w:rPr>
          <w:rFonts w:ascii="Arial" w:hAnsi="Arial" w:cs="Arial"/>
          <w:sz w:val="20"/>
          <w:szCs w:val="20"/>
        </w:rPr>
        <w:t>55076 or 55079</w:t>
      </w:r>
    </w:p>
    <w:p w14:paraId="3D178D6E" w14:textId="729074A1" w:rsidR="00AC72BF" w:rsidRPr="007024A9" w:rsidRDefault="00176F15" w:rsidP="006F21F1">
      <w:pPr>
        <w:pStyle w:val="NormalWeb"/>
        <w:shd w:val="clear" w:color="auto" w:fill="FBFBFB"/>
        <w:spacing w:before="0" w:beforeAutospacing="0" w:after="0" w:afterAutospacing="0" w:line="300" w:lineRule="atLeast"/>
        <w:ind w:left="720" w:firstLine="720"/>
        <w:rPr>
          <w:rFonts w:ascii="Arial" w:hAnsi="Arial" w:cs="Arial"/>
          <w:sz w:val="20"/>
          <w:szCs w:val="20"/>
        </w:rPr>
      </w:pPr>
      <w:r w:rsidRPr="007024A9">
        <w:rPr>
          <w:rFonts w:ascii="Arial" w:hAnsi="Arial" w:cs="Arial"/>
          <w:sz w:val="20"/>
          <w:szCs w:val="20"/>
        </w:rPr>
        <w:t>Applicable not more than once in a 12 month period</w:t>
      </w:r>
      <w:r w:rsidRPr="007024A9">
        <w:rPr>
          <w:rFonts w:ascii="Arial" w:hAnsi="Arial" w:cs="Arial"/>
        </w:rPr>
        <w:t xml:space="preserve"> </w:t>
      </w:r>
      <w:r w:rsidRPr="007024A9">
        <w:rPr>
          <w:rFonts w:ascii="Arial" w:hAnsi="Arial" w:cs="Arial"/>
          <w:sz w:val="20"/>
          <w:szCs w:val="20"/>
        </w:rPr>
        <w:t>(R) (Anaes) (Contrast)</w:t>
      </w:r>
    </w:p>
    <w:p w14:paraId="2AD734F5" w14:textId="77777777" w:rsidR="006F21F1" w:rsidRPr="007024A9" w:rsidRDefault="006F21F1" w:rsidP="006F21F1">
      <w:pPr>
        <w:pStyle w:val="NormalWeb"/>
        <w:shd w:val="clear" w:color="auto" w:fill="FBFBFB"/>
        <w:spacing w:before="0" w:beforeAutospacing="0" w:after="0" w:afterAutospacing="0" w:line="300" w:lineRule="atLeast"/>
        <w:ind w:left="720" w:firstLine="720"/>
        <w:rPr>
          <w:rFonts w:ascii="Arial" w:hAnsi="Arial" w:cs="Arial"/>
          <w:strike/>
          <w:sz w:val="20"/>
          <w:szCs w:val="20"/>
        </w:rPr>
      </w:pPr>
    </w:p>
    <w:p w14:paraId="2489EAAF" w14:textId="77777777" w:rsidR="006F21F1" w:rsidRPr="007024A9" w:rsidRDefault="00AC72BF" w:rsidP="006F21F1">
      <w:pPr>
        <w:spacing w:after="0"/>
        <w:rPr>
          <w:rFonts w:cs="Arial"/>
          <w:szCs w:val="20"/>
        </w:rPr>
      </w:pPr>
      <w:r w:rsidRPr="004B4580">
        <w:rPr>
          <w:rStyle w:val="Descriptorheader"/>
          <w:rFonts w:ascii="Arial" w:hAnsi="Arial" w:cs="Arial"/>
          <w:szCs w:val="22"/>
        </w:rPr>
        <w:t>Indication:</w:t>
      </w:r>
      <w:r w:rsidR="006F21F1" w:rsidRPr="001761A6">
        <w:rPr>
          <w:rFonts w:cs="Arial"/>
          <w:szCs w:val="20"/>
        </w:rPr>
        <w:t xml:space="preserve"> </w:t>
      </w:r>
    </w:p>
    <w:p w14:paraId="4B997DDE" w14:textId="0D67C0A4" w:rsidR="00AC72BF" w:rsidRPr="007024A9" w:rsidRDefault="006F21F1" w:rsidP="006F21F1">
      <w:pPr>
        <w:pStyle w:val="ListParagraph"/>
        <w:numPr>
          <w:ilvl w:val="0"/>
          <w:numId w:val="112"/>
        </w:numPr>
        <w:spacing w:after="0"/>
        <w:rPr>
          <w:rStyle w:val="Descriptorheader"/>
          <w:rFonts w:ascii="Arial" w:hAnsi="Arial" w:cs="Arial"/>
          <w:b w:val="0"/>
          <w:bCs w:val="0"/>
          <w:iCs w:val="0"/>
          <w:noProof w:val="0"/>
          <w:spacing w:val="0"/>
          <w:sz w:val="20"/>
          <w:szCs w:val="20"/>
        </w:rPr>
      </w:pPr>
      <w:r w:rsidRPr="004B4580">
        <w:rPr>
          <w:rFonts w:cs="Arial"/>
          <w:szCs w:val="20"/>
        </w:rPr>
        <w:t>I</w:t>
      </w:r>
      <w:r w:rsidR="003259A3" w:rsidRPr="007024A9">
        <w:rPr>
          <w:rFonts w:cs="Arial"/>
          <w:szCs w:val="20"/>
        </w:rPr>
        <w:t>tem</w:t>
      </w:r>
      <w:r w:rsidRPr="007024A9">
        <w:rPr>
          <w:rFonts w:cs="Arial"/>
          <w:szCs w:val="20"/>
        </w:rPr>
        <w:t xml:space="preserve"> 63464</w:t>
      </w:r>
      <w:r w:rsidR="0095001E" w:rsidRPr="007024A9">
        <w:rPr>
          <w:rFonts w:cs="Arial"/>
          <w:szCs w:val="20"/>
        </w:rPr>
        <w:t xml:space="preserve"> can</w:t>
      </w:r>
      <w:r w:rsidR="0002789C" w:rsidRPr="007024A9">
        <w:rPr>
          <w:rFonts w:cs="Arial"/>
          <w:szCs w:val="20"/>
        </w:rPr>
        <w:t xml:space="preserve"> </w:t>
      </w:r>
      <w:r w:rsidR="0095001E" w:rsidRPr="007024A9">
        <w:rPr>
          <w:rFonts w:cs="Arial"/>
          <w:szCs w:val="20"/>
        </w:rPr>
        <w:t>be requested by a specialist or consultant physician and</w:t>
      </w:r>
      <w:r w:rsidR="003259A3" w:rsidRPr="007024A9">
        <w:rPr>
          <w:rFonts w:cs="Arial"/>
          <w:szCs w:val="20"/>
        </w:rPr>
        <w:t xml:space="preserve"> applies to asymptomatic patients at high risk of developing breast cancer aged under 60 years. </w:t>
      </w:r>
    </w:p>
    <w:p w14:paraId="5A7E7D5F" w14:textId="77777777" w:rsidR="00AC72BF" w:rsidRPr="007024A9" w:rsidRDefault="00AC72BF" w:rsidP="00AC72BF">
      <w:pPr>
        <w:spacing w:after="0"/>
        <w:rPr>
          <w:rStyle w:val="Descriptorheader"/>
          <w:rFonts w:ascii="Arial" w:hAnsi="Arial" w:cs="Arial"/>
          <w:b w:val="0"/>
          <w:bCs w:val="0"/>
          <w:sz w:val="20"/>
          <w:szCs w:val="20"/>
        </w:rPr>
      </w:pPr>
    </w:p>
    <w:p w14:paraId="419C898B" w14:textId="77777777" w:rsidR="00AC72BF" w:rsidRPr="00137D42" w:rsidRDefault="00AC72BF" w:rsidP="00AC72BF">
      <w:pPr>
        <w:spacing w:after="0"/>
        <w:rPr>
          <w:rFonts w:cs="Arial"/>
          <w:noProof/>
          <w:szCs w:val="20"/>
        </w:rPr>
      </w:pPr>
      <w:r w:rsidRPr="004B4580">
        <w:rPr>
          <w:rStyle w:val="Descriptorheader"/>
          <w:rFonts w:ascii="Arial" w:hAnsi="Arial" w:cs="Arial"/>
        </w:rPr>
        <w:t>Other requirements:</w:t>
      </w:r>
      <w:r w:rsidRPr="001761A6">
        <w:rPr>
          <w:rFonts w:cs="Arial"/>
          <w:noProof/>
          <w:szCs w:val="20"/>
        </w:rPr>
        <w:t xml:space="preserve"> </w:t>
      </w:r>
    </w:p>
    <w:p w14:paraId="0BA7292E" w14:textId="20206758" w:rsidR="003259A3" w:rsidRPr="007024A9" w:rsidRDefault="003259A3" w:rsidP="003259A3">
      <w:pPr>
        <w:spacing w:after="0"/>
        <w:rPr>
          <w:rFonts w:eastAsia="Times New Roman" w:cs="Arial"/>
          <w:i/>
          <w:iCs/>
          <w:szCs w:val="20"/>
          <w:lang w:eastAsia="en-AU"/>
        </w:rPr>
      </w:pPr>
      <w:r w:rsidRPr="007024A9">
        <w:rPr>
          <w:rFonts w:eastAsia="Times New Roman" w:cs="Arial"/>
          <w:i/>
          <w:iCs/>
          <w:szCs w:val="20"/>
          <w:lang w:eastAsia="en-AU"/>
        </w:rPr>
        <w:t xml:space="preserve">Clinical </w:t>
      </w:r>
      <w:r w:rsidR="00812664" w:rsidRPr="007024A9">
        <w:rPr>
          <w:rFonts w:eastAsia="Times New Roman" w:cs="Arial"/>
          <w:i/>
          <w:iCs/>
          <w:szCs w:val="20"/>
          <w:lang w:eastAsia="en-AU"/>
        </w:rPr>
        <w:t>N</w:t>
      </w:r>
      <w:r w:rsidRPr="007024A9">
        <w:rPr>
          <w:rFonts w:eastAsia="Times New Roman" w:cs="Arial"/>
          <w:i/>
          <w:iCs/>
          <w:szCs w:val="20"/>
          <w:lang w:eastAsia="en-AU"/>
        </w:rPr>
        <w:t>otes and Diagnostic Imaging Request</w:t>
      </w:r>
    </w:p>
    <w:p w14:paraId="7043D6EB" w14:textId="4D59DE04" w:rsidR="003259A3" w:rsidRPr="007024A9" w:rsidRDefault="003259A3" w:rsidP="003259A3">
      <w:pPr>
        <w:spacing w:after="0"/>
        <w:rPr>
          <w:rFonts w:eastAsia="Times New Roman" w:cs="Arial"/>
          <w:szCs w:val="20"/>
          <w:lang w:eastAsia="en-AU"/>
        </w:rPr>
      </w:pPr>
      <w:r w:rsidRPr="007024A9">
        <w:rPr>
          <w:rFonts w:eastAsia="Times New Roman" w:cs="Arial"/>
          <w:szCs w:val="20"/>
          <w:lang w:eastAsia="en-AU"/>
        </w:rPr>
        <w:t xml:space="preserve">For item 63464 the requesting specialist or consultant physician </w:t>
      </w:r>
      <w:r w:rsidRPr="007024A9">
        <w:rPr>
          <w:rFonts w:eastAsia="Times New Roman" w:cs="Arial"/>
          <w:b/>
          <w:bCs/>
          <w:i/>
          <w:iCs/>
          <w:szCs w:val="20"/>
          <w:lang w:eastAsia="en-AU"/>
        </w:rPr>
        <w:t>is to record</w:t>
      </w:r>
      <w:r w:rsidRPr="007024A9">
        <w:rPr>
          <w:rFonts w:eastAsia="Times New Roman" w:cs="Arial"/>
          <w:szCs w:val="20"/>
          <w:lang w:eastAsia="en-AU"/>
        </w:rPr>
        <w:t xml:space="preserve"> in their clinical notes and the imaging request: </w:t>
      </w:r>
    </w:p>
    <w:p w14:paraId="7598F319" w14:textId="77777777" w:rsidR="003259A3" w:rsidRPr="007024A9" w:rsidRDefault="003259A3" w:rsidP="00F35795">
      <w:pPr>
        <w:pStyle w:val="ListParagraph"/>
        <w:numPr>
          <w:ilvl w:val="0"/>
          <w:numId w:val="13"/>
        </w:numPr>
        <w:spacing w:after="120" w:line="240" w:lineRule="auto"/>
        <w:contextualSpacing w:val="0"/>
        <w:rPr>
          <w:rFonts w:eastAsia="Times New Roman" w:cs="Arial"/>
          <w:szCs w:val="20"/>
          <w:lang w:eastAsia="en-AU"/>
        </w:rPr>
      </w:pPr>
      <w:r w:rsidRPr="007024A9">
        <w:rPr>
          <w:rFonts w:eastAsia="Times New Roman" w:cs="Arial"/>
          <w:szCs w:val="20"/>
          <w:lang w:eastAsia="en-AU"/>
        </w:rPr>
        <w:t xml:space="preserve">The patient is asymptomatic; and </w:t>
      </w:r>
    </w:p>
    <w:p w14:paraId="07B2FE7F" w14:textId="77777777" w:rsidR="003259A3" w:rsidRPr="007024A9" w:rsidRDefault="003259A3" w:rsidP="00F35795">
      <w:pPr>
        <w:pStyle w:val="ListParagraph"/>
        <w:numPr>
          <w:ilvl w:val="0"/>
          <w:numId w:val="13"/>
        </w:numPr>
        <w:spacing w:after="120" w:line="240" w:lineRule="auto"/>
        <w:contextualSpacing w:val="0"/>
        <w:rPr>
          <w:rFonts w:eastAsia="Times New Roman" w:cs="Arial"/>
          <w:szCs w:val="20"/>
          <w:lang w:eastAsia="en-AU"/>
        </w:rPr>
      </w:pPr>
      <w:r w:rsidRPr="007024A9">
        <w:rPr>
          <w:rFonts w:eastAsia="Times New Roman" w:cs="Arial"/>
          <w:szCs w:val="20"/>
          <w:lang w:eastAsia="en-AU"/>
        </w:rPr>
        <w:t>The patient is younger than 60 years of age; and</w:t>
      </w:r>
    </w:p>
    <w:p w14:paraId="78D9FDB7" w14:textId="046A2383" w:rsidR="003259A3" w:rsidRPr="007024A9" w:rsidRDefault="003259A3" w:rsidP="00F35795">
      <w:pPr>
        <w:pStyle w:val="ListParagraph"/>
        <w:numPr>
          <w:ilvl w:val="0"/>
          <w:numId w:val="13"/>
        </w:numPr>
        <w:spacing w:after="120" w:line="240" w:lineRule="auto"/>
        <w:contextualSpacing w:val="0"/>
        <w:rPr>
          <w:rFonts w:eastAsia="Times New Roman" w:cs="Arial"/>
          <w:szCs w:val="20"/>
          <w:lang w:eastAsia="en-AU"/>
        </w:rPr>
      </w:pPr>
      <w:r w:rsidRPr="007024A9">
        <w:rPr>
          <w:rFonts w:eastAsia="Times New Roman" w:cs="Arial"/>
          <w:szCs w:val="20"/>
          <w:lang w:eastAsia="en-AU"/>
        </w:rPr>
        <w:t xml:space="preserve">The patient is at a high risk of developing breast cancer due to one or more of the clinical indicators contained in the item descriptor. Reference the relevant clinical indicator/s in the clinical notes and request. </w:t>
      </w:r>
    </w:p>
    <w:p w14:paraId="3D0C97E3" w14:textId="3539C00E" w:rsidR="002C22B3" w:rsidRPr="007024A9" w:rsidRDefault="002C22B3">
      <w:pPr>
        <w:spacing w:after="0" w:line="240" w:lineRule="auto"/>
        <w:rPr>
          <w:rFonts w:eastAsia="Times New Roman" w:cs="Arial"/>
          <w:i/>
          <w:iCs/>
          <w:szCs w:val="20"/>
          <w:lang w:eastAsia="en-AU"/>
        </w:rPr>
      </w:pPr>
      <w:bookmarkStart w:id="9" w:name="_Hlk110587225"/>
      <w:r w:rsidRPr="007024A9">
        <w:rPr>
          <w:rFonts w:eastAsia="Times New Roman" w:cs="Arial"/>
          <w:i/>
          <w:iCs/>
          <w:szCs w:val="20"/>
          <w:lang w:eastAsia="en-AU"/>
        </w:rPr>
        <w:br w:type="page"/>
      </w:r>
    </w:p>
    <w:p w14:paraId="2B7839DE" w14:textId="3BC5FAF8" w:rsidR="00C87B32" w:rsidRPr="007024A9" w:rsidRDefault="00C87B32">
      <w:pPr>
        <w:spacing w:after="0" w:line="240" w:lineRule="auto"/>
        <w:rPr>
          <w:rFonts w:eastAsia="Times New Roman" w:cs="Arial"/>
          <w:i/>
          <w:iCs/>
          <w:szCs w:val="20"/>
          <w:lang w:eastAsia="en-AU"/>
        </w:rPr>
      </w:pPr>
    </w:p>
    <w:p w14:paraId="4D0503E5" w14:textId="301B898A" w:rsidR="003259A3" w:rsidRPr="007024A9" w:rsidRDefault="003259A3" w:rsidP="002C22B3">
      <w:pPr>
        <w:spacing w:after="0"/>
        <w:rPr>
          <w:rFonts w:eastAsia="Times New Roman" w:cs="Arial"/>
          <w:i/>
          <w:iCs/>
          <w:szCs w:val="20"/>
          <w:lang w:eastAsia="en-AU"/>
        </w:rPr>
      </w:pPr>
      <w:r w:rsidRPr="007024A9">
        <w:rPr>
          <w:rFonts w:eastAsia="Times New Roman" w:cs="Arial"/>
          <w:i/>
          <w:iCs/>
          <w:szCs w:val="20"/>
          <w:lang w:eastAsia="en-AU"/>
        </w:rPr>
        <w:t>Clinically Relevant Evaluation Algorithm</w:t>
      </w:r>
    </w:p>
    <w:p w14:paraId="54733FB5" w14:textId="6DFA27A1" w:rsidR="003259A3" w:rsidRPr="007024A9" w:rsidRDefault="003259A3" w:rsidP="003259A3">
      <w:pPr>
        <w:pStyle w:val="Tablei"/>
        <w:tabs>
          <w:tab w:val="clear" w:pos="970"/>
          <w:tab w:val="right" w:pos="0"/>
        </w:tabs>
        <w:ind w:left="0" w:firstLine="0"/>
        <w:rPr>
          <w:rFonts w:ascii="Arial" w:hAnsi="Arial" w:cs="Arial"/>
        </w:rPr>
      </w:pPr>
      <w:r w:rsidRPr="007024A9">
        <w:rPr>
          <w:rFonts w:ascii="Arial" w:hAnsi="Arial" w:cs="Arial"/>
        </w:rPr>
        <w:t xml:space="preserve">A clinically relevant evaluation algorithm referenced in item 63464(c)(v) is considered to be the </w:t>
      </w:r>
      <w:hyperlink r:id="rId13" w:history="1">
        <w:r w:rsidRPr="007024A9">
          <w:rPr>
            <w:rStyle w:val="Hyperlink"/>
            <w:rFonts w:ascii="Arial" w:eastAsiaTheme="majorEastAsia" w:hAnsi="Arial" w:cs="Arial"/>
          </w:rPr>
          <w:t>Tyrer</w:t>
        </w:r>
        <w:r w:rsidRPr="007024A9">
          <w:rPr>
            <w:rStyle w:val="Hyperlink"/>
            <w:rFonts w:ascii="Arial" w:eastAsiaTheme="majorEastAsia" w:hAnsi="Arial" w:cs="Arial"/>
          </w:rPr>
          <w:noBreakHyphen/>
          <w:t>Cuzick (IBIS Risk Evaluator) algorithm version 8</w:t>
        </w:r>
      </w:hyperlink>
      <w:r w:rsidRPr="001761A6">
        <w:rPr>
          <w:rFonts w:ascii="Arial" w:hAnsi="Arial" w:cs="Arial"/>
          <w:color w:val="FF0000"/>
        </w:rPr>
        <w:t xml:space="preserve"> </w:t>
      </w:r>
      <w:r w:rsidRPr="007024A9">
        <w:rPr>
          <w:rFonts w:ascii="Arial" w:hAnsi="Arial" w:cs="Arial"/>
        </w:rPr>
        <w:t xml:space="preserve">(or later version). The lifetime risk estimation is one of a number of clinical indicators contained in the item descriptor which can support a patient being eligible to claim item 63464.  </w:t>
      </w:r>
    </w:p>
    <w:p w14:paraId="209D356D" w14:textId="77777777" w:rsidR="00107545" w:rsidRPr="004B4580" w:rsidRDefault="00107545" w:rsidP="003259A3">
      <w:pPr>
        <w:spacing w:after="0"/>
        <w:rPr>
          <w:rFonts w:cs="Arial"/>
          <w:i/>
          <w:iCs/>
          <w:szCs w:val="20"/>
        </w:rPr>
      </w:pPr>
    </w:p>
    <w:p w14:paraId="76841A05" w14:textId="3255A0FC" w:rsidR="003259A3" w:rsidRPr="007024A9" w:rsidRDefault="003259A3" w:rsidP="003259A3">
      <w:pPr>
        <w:spacing w:after="0"/>
        <w:rPr>
          <w:rFonts w:cs="Arial"/>
          <w:i/>
          <w:iCs/>
          <w:szCs w:val="20"/>
        </w:rPr>
      </w:pPr>
      <w:r w:rsidRPr="001761A6">
        <w:rPr>
          <w:rFonts w:cs="Arial"/>
          <w:i/>
          <w:iCs/>
          <w:szCs w:val="20"/>
        </w:rPr>
        <w:t>Age requirements</w:t>
      </w:r>
    </w:p>
    <w:p w14:paraId="44E72030" w14:textId="77777777" w:rsidR="003259A3" w:rsidRPr="004B4580" w:rsidRDefault="003259A3" w:rsidP="003259A3">
      <w:pPr>
        <w:spacing w:after="0"/>
        <w:rPr>
          <w:rFonts w:cs="Arial"/>
          <w:szCs w:val="20"/>
        </w:rPr>
      </w:pPr>
      <w:r w:rsidRPr="004B4580">
        <w:rPr>
          <w:rFonts w:cs="Arial"/>
          <w:szCs w:val="20"/>
        </w:rPr>
        <w:t>The age references in item 63464 are as follows:</w:t>
      </w:r>
    </w:p>
    <w:p w14:paraId="71CA9A57" w14:textId="77777777" w:rsidR="003259A3" w:rsidRPr="004B4580" w:rsidRDefault="003259A3" w:rsidP="00F35795">
      <w:pPr>
        <w:pStyle w:val="ListParagraph"/>
        <w:numPr>
          <w:ilvl w:val="0"/>
          <w:numId w:val="13"/>
        </w:numPr>
        <w:spacing w:after="120" w:line="240" w:lineRule="auto"/>
        <w:contextualSpacing w:val="0"/>
        <w:rPr>
          <w:rFonts w:eastAsia="Times New Roman" w:cs="Arial"/>
          <w:szCs w:val="20"/>
          <w:lang w:eastAsia="en-AU"/>
        </w:rPr>
      </w:pPr>
      <w:r w:rsidRPr="004B4580">
        <w:rPr>
          <w:rFonts w:eastAsia="Times New Roman" w:cs="Arial"/>
          <w:szCs w:val="20"/>
          <w:lang w:eastAsia="en-AU"/>
        </w:rPr>
        <w:t>Younger than 60 years of age refers to a patient who has not yet turned 60 years of age.</w:t>
      </w:r>
    </w:p>
    <w:p w14:paraId="048FF1B2" w14:textId="77777777" w:rsidR="003259A3" w:rsidRPr="004B4580" w:rsidRDefault="003259A3" w:rsidP="00F35795">
      <w:pPr>
        <w:pStyle w:val="ListParagraph"/>
        <w:numPr>
          <w:ilvl w:val="0"/>
          <w:numId w:val="13"/>
        </w:numPr>
        <w:spacing w:after="120" w:line="240" w:lineRule="auto"/>
        <w:contextualSpacing w:val="0"/>
        <w:rPr>
          <w:rFonts w:eastAsia="Times New Roman" w:cs="Arial"/>
          <w:szCs w:val="20"/>
          <w:lang w:eastAsia="en-AU"/>
        </w:rPr>
      </w:pPr>
      <w:r w:rsidRPr="004B4580">
        <w:rPr>
          <w:rFonts w:eastAsia="Times New Roman" w:cs="Arial"/>
          <w:szCs w:val="20"/>
          <w:lang w:eastAsia="en-AU"/>
        </w:rPr>
        <w:t xml:space="preserve">Before the age of 50 years refers to the patient being up to and including 49 years of age. </w:t>
      </w:r>
    </w:p>
    <w:p w14:paraId="2137F755" w14:textId="77777777" w:rsidR="003259A3" w:rsidRPr="004B4580" w:rsidRDefault="003259A3" w:rsidP="00F35795">
      <w:pPr>
        <w:pStyle w:val="ListParagraph"/>
        <w:numPr>
          <w:ilvl w:val="0"/>
          <w:numId w:val="13"/>
        </w:numPr>
        <w:spacing w:after="120" w:line="240" w:lineRule="auto"/>
        <w:contextualSpacing w:val="0"/>
        <w:rPr>
          <w:rFonts w:eastAsia="Times New Roman" w:cs="Arial"/>
          <w:szCs w:val="20"/>
          <w:lang w:eastAsia="en-AU"/>
        </w:rPr>
      </w:pPr>
      <w:r w:rsidRPr="004B4580">
        <w:rPr>
          <w:rFonts w:eastAsia="Times New Roman" w:cs="Arial"/>
          <w:szCs w:val="20"/>
          <w:lang w:eastAsia="en-AU"/>
        </w:rPr>
        <w:t xml:space="preserve">At age 45 years or younger refers to the patient being up to and including 45 years of age. </w:t>
      </w:r>
    </w:p>
    <w:bookmarkEnd w:id="9"/>
    <w:p w14:paraId="4819B282" w14:textId="77777777" w:rsidR="003259A3" w:rsidRPr="001761A6" w:rsidRDefault="003259A3" w:rsidP="00AC72BF">
      <w:pPr>
        <w:shd w:val="clear" w:color="auto" w:fill="FBFBFB"/>
        <w:spacing w:after="0" w:line="300" w:lineRule="atLeast"/>
        <w:rPr>
          <w:rFonts w:cs="Arial"/>
        </w:rPr>
      </w:pPr>
    </w:p>
    <w:p w14:paraId="08095612" w14:textId="77777777" w:rsidR="003259A3" w:rsidRPr="00137D42" w:rsidRDefault="00AC72BF" w:rsidP="003259A3">
      <w:pPr>
        <w:spacing w:after="0"/>
        <w:rPr>
          <w:rFonts w:cs="Arial"/>
          <w:noProof/>
        </w:rPr>
      </w:pPr>
      <w:r w:rsidRPr="004B4580">
        <w:rPr>
          <w:rStyle w:val="Descriptorheader"/>
          <w:rFonts w:ascii="Arial" w:hAnsi="Arial" w:cs="Arial"/>
        </w:rPr>
        <w:t>Billing requirement:</w:t>
      </w:r>
      <w:r w:rsidRPr="001761A6">
        <w:rPr>
          <w:rFonts w:cs="Arial"/>
          <w:noProof/>
        </w:rPr>
        <w:t xml:space="preserve"> </w:t>
      </w:r>
    </w:p>
    <w:p w14:paraId="3308555D" w14:textId="34621BC1" w:rsidR="003259A3" w:rsidRPr="004B4580" w:rsidRDefault="00C87B32" w:rsidP="005B55C9">
      <w:pPr>
        <w:pStyle w:val="ListParagraph"/>
        <w:numPr>
          <w:ilvl w:val="0"/>
          <w:numId w:val="61"/>
        </w:numPr>
        <w:spacing w:after="0"/>
        <w:rPr>
          <w:rFonts w:eastAsia="Times New Roman" w:cs="Arial"/>
          <w:szCs w:val="20"/>
          <w:lang w:eastAsia="en-AU"/>
        </w:rPr>
      </w:pPr>
      <w:r w:rsidRPr="004B4580">
        <w:rPr>
          <w:rFonts w:eastAsia="Times New Roman" w:cs="Arial"/>
          <w:szCs w:val="20"/>
          <w:lang w:eastAsia="en-AU"/>
        </w:rPr>
        <w:t>I</w:t>
      </w:r>
      <w:r w:rsidR="003259A3" w:rsidRPr="004B4580">
        <w:rPr>
          <w:rFonts w:eastAsia="Times New Roman" w:cs="Arial"/>
          <w:szCs w:val="20"/>
          <w:lang w:eastAsia="en-AU"/>
        </w:rPr>
        <w:t>tem 63464</w:t>
      </w:r>
      <w:r w:rsidRPr="004B4580">
        <w:rPr>
          <w:rFonts w:eastAsia="Times New Roman" w:cs="Arial"/>
          <w:szCs w:val="20"/>
          <w:lang w:eastAsia="en-AU"/>
        </w:rPr>
        <w:t xml:space="preserve"> can</w:t>
      </w:r>
      <w:r w:rsidR="003259A3" w:rsidRPr="004B4580">
        <w:rPr>
          <w:rFonts w:eastAsia="Times New Roman" w:cs="Arial"/>
          <w:szCs w:val="20"/>
          <w:lang w:eastAsia="en-AU"/>
        </w:rPr>
        <w:t>not be performed</w:t>
      </w:r>
      <w:r w:rsidRPr="004B4580">
        <w:rPr>
          <w:rFonts w:eastAsia="Times New Roman" w:cs="Arial"/>
          <w:szCs w:val="20"/>
          <w:lang w:eastAsia="en-AU"/>
        </w:rPr>
        <w:t xml:space="preserve"> in conjunction</w:t>
      </w:r>
      <w:r w:rsidR="003259A3" w:rsidRPr="004B4580">
        <w:rPr>
          <w:rFonts w:eastAsia="Times New Roman" w:cs="Arial"/>
          <w:szCs w:val="20"/>
          <w:lang w:eastAsia="en-AU"/>
        </w:rPr>
        <w:t xml:space="preserve"> with item 55076 or 55079. </w:t>
      </w:r>
    </w:p>
    <w:p w14:paraId="6D31F338" w14:textId="57DBBC16" w:rsidR="003259A3" w:rsidRPr="004B4580" w:rsidRDefault="00C87B32" w:rsidP="005B55C9">
      <w:pPr>
        <w:pStyle w:val="ListParagraph"/>
        <w:numPr>
          <w:ilvl w:val="0"/>
          <w:numId w:val="61"/>
        </w:numPr>
        <w:spacing w:after="0"/>
        <w:rPr>
          <w:rFonts w:eastAsia="Times New Roman" w:cs="Arial"/>
          <w:szCs w:val="20"/>
          <w:lang w:eastAsia="en-AU"/>
        </w:rPr>
      </w:pPr>
      <w:r w:rsidRPr="004B4580">
        <w:rPr>
          <w:rFonts w:eastAsia="Times New Roman" w:cs="Arial"/>
          <w:szCs w:val="20"/>
          <w:lang w:eastAsia="en-AU"/>
        </w:rPr>
        <w:t>Item 63464</w:t>
      </w:r>
      <w:r w:rsidR="003259A3" w:rsidRPr="004B4580">
        <w:rPr>
          <w:rFonts w:eastAsia="Times New Roman" w:cs="Arial"/>
          <w:szCs w:val="20"/>
          <w:lang w:eastAsia="en-AU"/>
        </w:rPr>
        <w:t xml:space="preserve"> can only be </w:t>
      </w:r>
      <w:r w:rsidR="00856864" w:rsidRPr="004B4580">
        <w:rPr>
          <w:rFonts w:eastAsia="Times New Roman" w:cs="Arial"/>
          <w:szCs w:val="20"/>
          <w:lang w:eastAsia="en-AU"/>
        </w:rPr>
        <w:t>performed</w:t>
      </w:r>
      <w:r w:rsidR="003259A3" w:rsidRPr="004B4580">
        <w:rPr>
          <w:rFonts w:eastAsia="Times New Roman" w:cs="Arial"/>
          <w:szCs w:val="20"/>
          <w:lang w:eastAsia="en-AU"/>
        </w:rPr>
        <w:t xml:space="preserve"> once in any 12-month period. </w:t>
      </w:r>
    </w:p>
    <w:p w14:paraId="23898683" w14:textId="77777777" w:rsidR="003259A3" w:rsidRPr="001761A6" w:rsidRDefault="003259A3" w:rsidP="00AC72BF">
      <w:pPr>
        <w:spacing w:after="0"/>
        <w:rPr>
          <w:rStyle w:val="Descriptorheader"/>
          <w:rFonts w:ascii="Arial" w:hAnsi="Arial" w:cs="Arial"/>
          <w:b w:val="0"/>
          <w:bCs w:val="0"/>
          <w:sz w:val="20"/>
          <w:szCs w:val="20"/>
        </w:rPr>
      </w:pPr>
    </w:p>
    <w:p w14:paraId="5A8EE088" w14:textId="1D2676AB" w:rsidR="00AC72BF" w:rsidRPr="004B4580" w:rsidRDefault="00AC72BF" w:rsidP="00AC72BF">
      <w:pPr>
        <w:spacing w:after="0"/>
        <w:rPr>
          <w:rFonts w:cs="Arial"/>
          <w:noProof/>
        </w:rPr>
      </w:pPr>
      <w:r w:rsidRPr="004B4580">
        <w:rPr>
          <w:rStyle w:val="Descriptorheader"/>
          <w:rFonts w:ascii="Arial" w:hAnsi="Arial" w:cs="Arial"/>
        </w:rPr>
        <w:t>MBS fee:</w:t>
      </w:r>
      <w:r w:rsidRPr="001761A6">
        <w:rPr>
          <w:rFonts w:cs="Arial"/>
          <w:noProof/>
        </w:rPr>
        <w:t xml:space="preserve"> </w:t>
      </w:r>
      <w:r w:rsidR="002E5DE8" w:rsidRPr="00137D42">
        <w:rPr>
          <w:rFonts w:cs="Arial"/>
          <w:noProof/>
        </w:rPr>
        <w:t>$701.05 (no change)</w:t>
      </w:r>
    </w:p>
    <w:p w14:paraId="56805BC0" w14:textId="06CD4511" w:rsidR="00AC72BF" w:rsidRPr="004B4580" w:rsidRDefault="00AC72BF" w:rsidP="00AC1BA5">
      <w:pPr>
        <w:spacing w:after="0"/>
        <w:rPr>
          <w:rFonts w:cs="Arial"/>
        </w:rPr>
      </w:pPr>
    </w:p>
    <w:p w14:paraId="1267D9DC" w14:textId="77777777" w:rsidR="004E7B81" w:rsidRPr="004B4580" w:rsidRDefault="004E7B81" w:rsidP="00C87B32">
      <w:pPr>
        <w:spacing w:after="120"/>
        <w:rPr>
          <w:rFonts w:cs="Arial"/>
          <w:iCs/>
          <w:noProof/>
          <w:color w:val="002060"/>
          <w:spacing w:val="5"/>
          <w:sz w:val="22"/>
        </w:rPr>
      </w:pPr>
      <w:r w:rsidRPr="004B4580">
        <w:rPr>
          <w:rFonts w:cs="Arial"/>
          <w:b/>
          <w:bCs/>
          <w:iCs/>
          <w:noProof/>
          <w:spacing w:val="5"/>
          <w:sz w:val="22"/>
        </w:rPr>
        <w:t xml:space="preserve">Private Health Insurance Classifications: </w:t>
      </w:r>
      <w:r w:rsidRPr="004B4580">
        <w:rPr>
          <w:rFonts w:cs="Arial"/>
          <w:iCs/>
          <w:noProof/>
          <w:spacing w:val="5"/>
          <w:sz w:val="22"/>
        </w:rPr>
        <w:t>(no change)</w:t>
      </w:r>
    </w:p>
    <w:p w14:paraId="351D7EC0" w14:textId="77777777" w:rsidR="004E7B81" w:rsidRPr="004B4580" w:rsidRDefault="004E7B81" w:rsidP="00C87B32">
      <w:pPr>
        <w:pStyle w:val="ListParagraph"/>
        <w:numPr>
          <w:ilvl w:val="0"/>
          <w:numId w:val="12"/>
        </w:numPr>
        <w:autoSpaceDE w:val="0"/>
        <w:autoSpaceDN w:val="0"/>
        <w:adjustRightInd w:val="0"/>
        <w:spacing w:after="120"/>
        <w:contextualSpacing w:val="0"/>
        <w:rPr>
          <w:rFonts w:eastAsiaTheme="minorHAnsi" w:cs="Arial"/>
        </w:rPr>
      </w:pPr>
      <w:r w:rsidRPr="001761A6">
        <w:rPr>
          <w:rFonts w:eastAsiaTheme="minorHAnsi" w:cs="Arial"/>
          <w:b/>
          <w:bCs/>
        </w:rPr>
        <w:t xml:space="preserve">Clinical </w:t>
      </w:r>
      <w:r w:rsidRPr="00137D42">
        <w:rPr>
          <w:rFonts w:eastAsiaTheme="minorHAnsi" w:cs="Arial"/>
          <w:b/>
          <w:bCs/>
        </w:rPr>
        <w:t>Category:</w:t>
      </w:r>
      <w:r w:rsidRPr="004B4580">
        <w:rPr>
          <w:rFonts w:eastAsiaTheme="minorHAnsi" w:cs="Arial"/>
        </w:rPr>
        <w:tab/>
        <w:t>Support list (DI)</w:t>
      </w:r>
    </w:p>
    <w:p w14:paraId="47945D92" w14:textId="77777777" w:rsidR="004E7B81" w:rsidRPr="004B4580" w:rsidRDefault="004E7B81" w:rsidP="005B55C9">
      <w:pPr>
        <w:pStyle w:val="ListParagraph"/>
        <w:numPr>
          <w:ilvl w:val="0"/>
          <w:numId w:val="12"/>
        </w:numPr>
        <w:autoSpaceDE w:val="0"/>
        <w:autoSpaceDN w:val="0"/>
        <w:adjustRightInd w:val="0"/>
        <w:spacing w:after="60"/>
        <w:contextualSpacing w:val="0"/>
        <w:rPr>
          <w:rFonts w:eastAsiaTheme="minorHAnsi" w:cs="Arial"/>
        </w:rPr>
      </w:pPr>
      <w:r w:rsidRPr="004B4580">
        <w:rPr>
          <w:rFonts w:eastAsiaTheme="minorHAnsi" w:cs="Arial"/>
          <w:b/>
          <w:bCs/>
        </w:rPr>
        <w:t>Procedure Type:</w:t>
      </w:r>
      <w:r w:rsidRPr="004B4580">
        <w:rPr>
          <w:rFonts w:eastAsiaTheme="minorHAnsi" w:cs="Arial"/>
        </w:rPr>
        <w:tab/>
        <w:t xml:space="preserve">Type C </w:t>
      </w:r>
    </w:p>
    <w:p w14:paraId="0BDF590C" w14:textId="77777777" w:rsidR="004E7B81" w:rsidRPr="004B4580" w:rsidRDefault="004E7B81" w:rsidP="00AC1BA5">
      <w:pPr>
        <w:spacing w:after="0"/>
        <w:rPr>
          <w:rFonts w:cs="Arial"/>
        </w:rPr>
      </w:pPr>
    </w:p>
    <w:p w14:paraId="3A291385" w14:textId="77777777" w:rsidR="00702B72" w:rsidRPr="007024A9" w:rsidRDefault="00702B72">
      <w:pPr>
        <w:spacing w:after="0" w:line="240" w:lineRule="auto"/>
        <w:rPr>
          <w:rStyle w:val="AmendedItemNumber"/>
          <w:rFonts w:eastAsia="Times New Roman" w:cs="Arial"/>
          <w:b w:val="0"/>
          <w:bCs/>
          <w:iCs/>
          <w:sz w:val="36"/>
          <w:szCs w:val="28"/>
        </w:rPr>
      </w:pPr>
      <w:r w:rsidRPr="004B4580">
        <w:rPr>
          <w:rStyle w:val="AmendedItemNumber"/>
          <w:rFonts w:cs="Arial"/>
        </w:rPr>
        <w:br w:type="page"/>
      </w:r>
    </w:p>
    <w:p w14:paraId="017F9BB9" w14:textId="60561630" w:rsidR="00CD6487" w:rsidRPr="003F66E9" w:rsidRDefault="00CD6487" w:rsidP="003F66E9">
      <w:pPr>
        <w:spacing w:after="0"/>
        <w:rPr>
          <w:rStyle w:val="NEWItemNumber"/>
          <w:rFonts w:cs="Arial"/>
          <w:sz w:val="36"/>
          <w:szCs w:val="36"/>
        </w:rPr>
      </w:pPr>
      <w:r w:rsidRPr="003F66E9">
        <w:rPr>
          <w:rStyle w:val="NEWItemNumber"/>
          <w:rFonts w:cs="Arial"/>
          <w:sz w:val="36"/>
          <w:szCs w:val="36"/>
        </w:rPr>
        <w:lastRenderedPageBreak/>
        <w:t>Amended item – 63545 – MRI of the liver for the evaluation of hepatic metastases for initial staging or restaging prior to treatment using interventional techniques</w:t>
      </w:r>
      <w:r w:rsidR="002C22B3" w:rsidRPr="003F66E9">
        <w:rPr>
          <w:rStyle w:val="NEWItemNumber"/>
          <w:rFonts w:cs="Arial"/>
          <w:sz w:val="36"/>
          <w:szCs w:val="36"/>
        </w:rPr>
        <w:t xml:space="preserve"> </w:t>
      </w:r>
      <w:r w:rsidRPr="003F66E9">
        <w:rPr>
          <w:rStyle w:val="NEWItemNumber"/>
          <w:rFonts w:cs="Arial"/>
          <w:sz w:val="36"/>
          <w:szCs w:val="36"/>
        </w:rPr>
        <w:t>(R)</w:t>
      </w:r>
    </w:p>
    <w:p w14:paraId="1785ACED" w14:textId="38FCBBC1" w:rsidR="00CD6487" w:rsidRPr="004B4580" w:rsidRDefault="00CD6487" w:rsidP="00CD6487">
      <w:pPr>
        <w:spacing w:after="0"/>
        <w:rPr>
          <w:rFonts w:cs="Arial"/>
          <w:noProof/>
        </w:rPr>
      </w:pPr>
      <w:r w:rsidRPr="004B4580">
        <w:rPr>
          <w:rStyle w:val="Descriptorheader"/>
          <w:rFonts w:ascii="Arial" w:hAnsi="Arial" w:cs="Arial"/>
        </w:rPr>
        <w:t xml:space="preserve">Overview: </w:t>
      </w:r>
      <w:r w:rsidRPr="001761A6">
        <w:rPr>
          <w:rFonts w:cs="Arial"/>
          <w:noProof/>
        </w:rPr>
        <w:t xml:space="preserve">The descriptor has been amended </w:t>
      </w:r>
      <w:r w:rsidR="00FE66CD">
        <w:rPr>
          <w:rFonts w:cs="Arial"/>
          <w:noProof/>
        </w:rPr>
        <w:t xml:space="preserve">following a recommendation from </w:t>
      </w:r>
      <w:r w:rsidRPr="001761A6">
        <w:rPr>
          <w:rFonts w:cs="Arial"/>
          <w:noProof/>
        </w:rPr>
        <w:t>MSAC to allow MRI of the liver for patient</w:t>
      </w:r>
      <w:r w:rsidRPr="00137D42">
        <w:rPr>
          <w:rFonts w:cs="Arial"/>
          <w:noProof/>
        </w:rPr>
        <w:t>s with any oncological indication</w:t>
      </w:r>
      <w:r w:rsidR="009360C5" w:rsidRPr="004B4580">
        <w:rPr>
          <w:rFonts w:cs="Arial"/>
          <w:noProof/>
        </w:rPr>
        <w:t>, other than hepatocellular carcinoma,</w:t>
      </w:r>
      <w:r w:rsidRPr="004B4580">
        <w:rPr>
          <w:rFonts w:cs="Arial"/>
          <w:noProof/>
        </w:rPr>
        <w:t xml:space="preserve"> with suspected hepatic metastases.</w:t>
      </w:r>
      <w:r w:rsidR="009360C5" w:rsidRPr="004B4580">
        <w:rPr>
          <w:rFonts w:cs="Arial"/>
          <w:noProof/>
        </w:rPr>
        <w:t xml:space="preserve"> MRI MBS item 63546 can be </w:t>
      </w:r>
      <w:r w:rsidR="00856864" w:rsidRPr="004B4580">
        <w:rPr>
          <w:rFonts w:cs="Arial"/>
          <w:noProof/>
        </w:rPr>
        <w:t>performed</w:t>
      </w:r>
      <w:r w:rsidR="009360C5" w:rsidRPr="004B4580">
        <w:rPr>
          <w:rFonts w:cs="Arial"/>
          <w:noProof/>
        </w:rPr>
        <w:t xml:space="preserve"> for patients with known or suspected hepatocellular carcinoma. </w:t>
      </w:r>
    </w:p>
    <w:p w14:paraId="7E47B3B9" w14:textId="77777777" w:rsidR="00CD6487" w:rsidRPr="007024A9" w:rsidRDefault="00CD6487" w:rsidP="00CD6487">
      <w:pPr>
        <w:spacing w:after="0"/>
        <w:rPr>
          <w:rStyle w:val="Descriptorheader"/>
          <w:rFonts w:ascii="Arial" w:hAnsi="Arial" w:cs="Arial"/>
          <w:b w:val="0"/>
          <w:bCs w:val="0"/>
          <w:sz w:val="20"/>
          <w:szCs w:val="20"/>
        </w:rPr>
      </w:pPr>
    </w:p>
    <w:p w14:paraId="1FC6AB52" w14:textId="77777777" w:rsidR="00CD6487" w:rsidRPr="00137D42" w:rsidRDefault="00CD6487" w:rsidP="00CD6487">
      <w:pPr>
        <w:spacing w:after="0"/>
        <w:rPr>
          <w:rFonts w:cs="Arial"/>
          <w:noProof/>
        </w:rPr>
      </w:pPr>
      <w:r w:rsidRPr="004B4580">
        <w:rPr>
          <w:rStyle w:val="Descriptorheader"/>
          <w:rFonts w:ascii="Arial" w:hAnsi="Arial" w:cs="Arial"/>
        </w:rPr>
        <w:t>Descriptor:</w:t>
      </w:r>
      <w:r w:rsidRPr="001761A6">
        <w:rPr>
          <w:rFonts w:cs="Arial"/>
        </w:rPr>
        <w:t xml:space="preserve"> </w:t>
      </w:r>
    </w:p>
    <w:p w14:paraId="129F4798" w14:textId="627F2766" w:rsidR="00CD6487" w:rsidRPr="007024A9" w:rsidRDefault="00CD6487" w:rsidP="00F35795">
      <w:pPr>
        <w:pStyle w:val="NormalWeb"/>
        <w:spacing w:before="0" w:beforeAutospacing="0" w:after="120" w:afterAutospacing="0" w:line="300" w:lineRule="atLeast"/>
        <w:ind w:left="1440" w:hanging="1440"/>
        <w:rPr>
          <w:rFonts w:ascii="Arial" w:hAnsi="Arial" w:cs="Arial"/>
          <w:sz w:val="20"/>
          <w:szCs w:val="20"/>
        </w:rPr>
      </w:pPr>
      <w:r w:rsidRPr="007024A9">
        <w:rPr>
          <w:rFonts w:ascii="Arial" w:hAnsi="Arial" w:cs="Arial"/>
          <w:noProof/>
          <w:sz w:val="20"/>
          <w:szCs w:val="20"/>
          <w:lang w:eastAsia="en-US"/>
        </w:rPr>
        <w:t>63545</w:t>
      </w:r>
      <w:r w:rsidRPr="007024A9">
        <w:rPr>
          <w:rFonts w:ascii="Arial" w:hAnsi="Arial" w:cs="Arial"/>
          <w:noProof/>
          <w:sz w:val="20"/>
          <w:szCs w:val="20"/>
          <w:lang w:eastAsia="en-US"/>
        </w:rPr>
        <w:tab/>
      </w:r>
      <w:r w:rsidRPr="007024A9">
        <w:rPr>
          <w:rFonts w:ascii="Arial" w:hAnsi="Arial" w:cs="Arial"/>
          <w:sz w:val="20"/>
          <w:szCs w:val="20"/>
        </w:rPr>
        <w:t>MRI – multiphase scans of liver (including delayed imaging, if performed) with a contrast agent, for staging where surgical resection or interventional techniques are under consideration to treat any liver metastases detected</w:t>
      </w:r>
      <w:r w:rsidR="00F35795" w:rsidRPr="007024A9">
        <w:rPr>
          <w:rFonts w:ascii="Arial" w:hAnsi="Arial" w:cs="Arial"/>
          <w:sz w:val="20"/>
          <w:szCs w:val="20"/>
        </w:rPr>
        <w:t>,</w:t>
      </w:r>
      <w:r w:rsidRPr="007024A9">
        <w:rPr>
          <w:rFonts w:ascii="Arial" w:hAnsi="Arial" w:cs="Arial"/>
          <w:sz w:val="20"/>
          <w:szCs w:val="20"/>
        </w:rPr>
        <w:t xml:space="preserve"> if: </w:t>
      </w:r>
    </w:p>
    <w:p w14:paraId="3BE6ACEE" w14:textId="77777777" w:rsidR="00CD6487" w:rsidRPr="007024A9" w:rsidRDefault="00CD6487" w:rsidP="00F35795">
      <w:pPr>
        <w:pStyle w:val="NormalWeb"/>
        <w:numPr>
          <w:ilvl w:val="0"/>
          <w:numId w:val="62"/>
        </w:numPr>
        <w:spacing w:before="0" w:beforeAutospacing="0" w:after="120" w:afterAutospacing="0" w:line="300" w:lineRule="atLeast"/>
        <w:rPr>
          <w:rFonts w:ascii="Arial" w:hAnsi="Arial" w:cs="Arial"/>
          <w:sz w:val="20"/>
          <w:szCs w:val="20"/>
        </w:rPr>
      </w:pPr>
      <w:r w:rsidRPr="007024A9">
        <w:rPr>
          <w:rFonts w:ascii="Arial" w:hAnsi="Arial" w:cs="Arial"/>
          <w:sz w:val="20"/>
          <w:szCs w:val="20"/>
        </w:rPr>
        <w:t>the patient has a confirmed extra-hepatic primary malignancy (other than hepatocellular carcinoma), with no persistent extra-hepatic disease; and</w:t>
      </w:r>
    </w:p>
    <w:p w14:paraId="4662CFD1" w14:textId="2294A766" w:rsidR="00CD6487" w:rsidRPr="007024A9" w:rsidRDefault="00CD6487" w:rsidP="00F35795">
      <w:pPr>
        <w:pStyle w:val="NormalWeb"/>
        <w:numPr>
          <w:ilvl w:val="0"/>
          <w:numId w:val="62"/>
        </w:numPr>
        <w:spacing w:before="0" w:beforeAutospacing="0" w:after="120" w:afterAutospacing="0" w:line="300" w:lineRule="atLeast"/>
        <w:rPr>
          <w:rFonts w:ascii="Arial" w:hAnsi="Arial" w:cs="Arial"/>
          <w:sz w:val="20"/>
          <w:szCs w:val="20"/>
        </w:rPr>
      </w:pPr>
      <w:r w:rsidRPr="007024A9">
        <w:rPr>
          <w:rFonts w:ascii="Arial" w:hAnsi="Arial" w:cs="Arial"/>
          <w:sz w:val="20"/>
          <w:szCs w:val="20"/>
        </w:rPr>
        <w:t xml:space="preserve">computed tomography of the patient’s liver is negative or inconclusive for metastatic disease; and </w:t>
      </w:r>
    </w:p>
    <w:p w14:paraId="4FBEE66F" w14:textId="1614B125" w:rsidR="00CD6487" w:rsidRPr="007024A9" w:rsidRDefault="00CD6487" w:rsidP="00F35795">
      <w:pPr>
        <w:pStyle w:val="NormalWeb"/>
        <w:numPr>
          <w:ilvl w:val="0"/>
          <w:numId w:val="62"/>
        </w:numPr>
        <w:spacing w:before="0" w:beforeAutospacing="0" w:after="120" w:afterAutospacing="0" w:line="300" w:lineRule="atLeast"/>
        <w:rPr>
          <w:rFonts w:ascii="Arial" w:hAnsi="Arial" w:cs="Arial"/>
          <w:sz w:val="20"/>
          <w:szCs w:val="20"/>
        </w:rPr>
      </w:pPr>
      <w:r w:rsidRPr="007024A9">
        <w:rPr>
          <w:rFonts w:ascii="Arial" w:hAnsi="Arial" w:cs="Arial"/>
          <w:sz w:val="20"/>
          <w:szCs w:val="20"/>
        </w:rPr>
        <w:t>the identification of liver metastases would change the patient’s treatment planning</w:t>
      </w:r>
    </w:p>
    <w:p w14:paraId="0AEAB207" w14:textId="0C4E907B" w:rsidR="00CD6487" w:rsidRPr="007024A9" w:rsidRDefault="00CD6487" w:rsidP="00F35795">
      <w:pPr>
        <w:pStyle w:val="NormalWeb"/>
        <w:spacing w:before="0" w:beforeAutospacing="0" w:after="120" w:afterAutospacing="0" w:line="300" w:lineRule="atLeast"/>
        <w:ind w:left="720" w:firstLine="720"/>
        <w:rPr>
          <w:rFonts w:ascii="Arial" w:hAnsi="Arial" w:cs="Arial"/>
          <w:sz w:val="20"/>
          <w:szCs w:val="20"/>
        </w:rPr>
      </w:pPr>
      <w:r w:rsidRPr="007024A9">
        <w:rPr>
          <w:rFonts w:ascii="Arial" w:hAnsi="Arial" w:cs="Arial"/>
          <w:sz w:val="20"/>
          <w:szCs w:val="20"/>
        </w:rPr>
        <w:t xml:space="preserve">Applicable not more than once in a 12 month period (R) </w:t>
      </w:r>
      <w:r w:rsidR="00F35795" w:rsidRPr="007024A9">
        <w:rPr>
          <w:rFonts w:ascii="Arial" w:hAnsi="Arial" w:cs="Arial"/>
          <w:sz w:val="20"/>
          <w:szCs w:val="20"/>
        </w:rPr>
        <w:t xml:space="preserve">(Anaes.) </w:t>
      </w:r>
      <w:r w:rsidRPr="007024A9">
        <w:rPr>
          <w:rFonts w:ascii="Arial" w:hAnsi="Arial" w:cs="Arial"/>
          <w:sz w:val="20"/>
          <w:szCs w:val="20"/>
        </w:rPr>
        <w:t>(Contrast)</w:t>
      </w:r>
    </w:p>
    <w:p w14:paraId="553AD39A" w14:textId="68BC5F9A" w:rsidR="00CD6487" w:rsidRPr="007024A9" w:rsidRDefault="00CD6487" w:rsidP="00CD6487">
      <w:pPr>
        <w:pStyle w:val="Tabletext0"/>
        <w:rPr>
          <w:rFonts w:ascii="Arial" w:hAnsi="Arial" w:cs="Arial"/>
          <w:strike/>
        </w:rPr>
      </w:pPr>
    </w:p>
    <w:p w14:paraId="4CD4A26C" w14:textId="2F1078D0" w:rsidR="00CD6487" w:rsidRPr="004B4580" w:rsidRDefault="00CD6487" w:rsidP="00CD6487">
      <w:pPr>
        <w:spacing w:after="0"/>
        <w:rPr>
          <w:rStyle w:val="Descriptorheader"/>
          <w:rFonts w:ascii="Arial" w:hAnsi="Arial" w:cs="Arial"/>
          <w:b w:val="0"/>
          <w:bCs w:val="0"/>
          <w:iCs w:val="0"/>
          <w:noProof w:val="0"/>
          <w:spacing w:val="0"/>
          <w:sz w:val="20"/>
          <w:szCs w:val="20"/>
        </w:rPr>
      </w:pPr>
      <w:r w:rsidRPr="004B4580">
        <w:rPr>
          <w:rStyle w:val="Descriptorheader"/>
          <w:rFonts w:ascii="Arial" w:hAnsi="Arial" w:cs="Arial"/>
          <w:szCs w:val="22"/>
        </w:rPr>
        <w:t>Indication:</w:t>
      </w:r>
      <w:r w:rsidRPr="001761A6">
        <w:rPr>
          <w:rFonts w:cs="Arial"/>
          <w:szCs w:val="20"/>
        </w:rPr>
        <w:t xml:space="preserve"> </w:t>
      </w:r>
      <w:r w:rsidR="006F21F1" w:rsidRPr="007024A9">
        <w:rPr>
          <w:rFonts w:cs="Arial"/>
          <w:szCs w:val="20"/>
        </w:rPr>
        <w:t xml:space="preserve">Item 63545 </w:t>
      </w:r>
      <w:r w:rsidR="0095001E" w:rsidRPr="007024A9">
        <w:rPr>
          <w:rFonts w:cs="Arial"/>
          <w:szCs w:val="20"/>
        </w:rPr>
        <w:t xml:space="preserve">can </w:t>
      </w:r>
      <w:r w:rsidR="0002789C" w:rsidRPr="007024A9">
        <w:rPr>
          <w:rFonts w:cs="Arial"/>
          <w:szCs w:val="20"/>
        </w:rPr>
        <w:t xml:space="preserve">only </w:t>
      </w:r>
      <w:r w:rsidR="0095001E" w:rsidRPr="007024A9">
        <w:rPr>
          <w:rFonts w:cs="Arial"/>
          <w:szCs w:val="20"/>
        </w:rPr>
        <w:t>be requested by a specialist or consultant physician and</w:t>
      </w:r>
      <w:r w:rsidRPr="007024A9">
        <w:rPr>
          <w:rFonts w:cs="Arial"/>
          <w:szCs w:val="20"/>
        </w:rPr>
        <w:t xml:space="preserve"> applies to </w:t>
      </w:r>
      <w:r w:rsidR="000B79CB" w:rsidRPr="00137D42">
        <w:rPr>
          <w:rFonts w:cs="Arial"/>
        </w:rPr>
        <w:t xml:space="preserve">patients with any cancer type with </w:t>
      </w:r>
      <w:r w:rsidR="000B79CB" w:rsidRPr="007024A9">
        <w:rPr>
          <w:rFonts w:cs="Arial"/>
          <w:szCs w:val="20"/>
        </w:rPr>
        <w:t>suspected</w:t>
      </w:r>
      <w:r w:rsidR="000B79CB" w:rsidRPr="00137D42">
        <w:rPr>
          <w:rFonts w:cs="Arial"/>
        </w:rPr>
        <w:t xml:space="preserve"> or proven liver metastases (other than hepatocellular carcinoma), for the evaluation of liver metastases for initial staging or restaging before treatment.</w:t>
      </w:r>
    </w:p>
    <w:p w14:paraId="1467DD28" w14:textId="77777777" w:rsidR="00CD6487" w:rsidRPr="007024A9" w:rsidRDefault="00CD6487" w:rsidP="00CD6487">
      <w:pPr>
        <w:spacing w:after="0"/>
        <w:rPr>
          <w:rStyle w:val="Descriptorheader"/>
          <w:rFonts w:ascii="Arial" w:hAnsi="Arial" w:cs="Arial"/>
          <w:b w:val="0"/>
          <w:bCs w:val="0"/>
          <w:sz w:val="20"/>
          <w:szCs w:val="20"/>
        </w:rPr>
      </w:pPr>
    </w:p>
    <w:p w14:paraId="6F9C0BCA" w14:textId="77777777" w:rsidR="00CD6487" w:rsidRPr="00137D42" w:rsidRDefault="00CD6487" w:rsidP="00CD6487">
      <w:pPr>
        <w:spacing w:after="0"/>
        <w:rPr>
          <w:rFonts w:cs="Arial"/>
          <w:noProof/>
          <w:szCs w:val="20"/>
        </w:rPr>
      </w:pPr>
      <w:r w:rsidRPr="004B4580">
        <w:rPr>
          <w:rStyle w:val="Descriptorheader"/>
          <w:rFonts w:ascii="Arial" w:hAnsi="Arial" w:cs="Arial"/>
        </w:rPr>
        <w:t>Other requirements:</w:t>
      </w:r>
      <w:r w:rsidRPr="001761A6">
        <w:rPr>
          <w:rFonts w:cs="Arial"/>
          <w:noProof/>
          <w:szCs w:val="20"/>
        </w:rPr>
        <w:t xml:space="preserve"> </w:t>
      </w:r>
    </w:p>
    <w:p w14:paraId="507D306E" w14:textId="4AC56F67" w:rsidR="00CD6487" w:rsidRPr="007024A9" w:rsidRDefault="00CD6487" w:rsidP="00CD6487">
      <w:pPr>
        <w:spacing w:after="0"/>
        <w:rPr>
          <w:rFonts w:eastAsia="Times New Roman" w:cs="Arial"/>
          <w:i/>
          <w:iCs/>
          <w:szCs w:val="20"/>
          <w:lang w:eastAsia="en-AU"/>
        </w:rPr>
      </w:pPr>
      <w:r w:rsidRPr="007024A9">
        <w:rPr>
          <w:rFonts w:eastAsia="Times New Roman" w:cs="Arial"/>
          <w:i/>
          <w:iCs/>
          <w:szCs w:val="20"/>
          <w:lang w:eastAsia="en-AU"/>
        </w:rPr>
        <w:t xml:space="preserve">Clinical </w:t>
      </w:r>
      <w:r w:rsidR="00812664" w:rsidRPr="007024A9">
        <w:rPr>
          <w:rFonts w:eastAsia="Times New Roman" w:cs="Arial"/>
          <w:i/>
          <w:iCs/>
          <w:szCs w:val="20"/>
          <w:lang w:eastAsia="en-AU"/>
        </w:rPr>
        <w:t>N</w:t>
      </w:r>
      <w:r w:rsidRPr="007024A9">
        <w:rPr>
          <w:rFonts w:eastAsia="Times New Roman" w:cs="Arial"/>
          <w:i/>
          <w:iCs/>
          <w:szCs w:val="20"/>
          <w:lang w:eastAsia="en-AU"/>
        </w:rPr>
        <w:t>otes and Diagnostic Imaging Request</w:t>
      </w:r>
    </w:p>
    <w:p w14:paraId="78DF96D4" w14:textId="77777777" w:rsidR="000B79CB" w:rsidRPr="007024A9" w:rsidRDefault="000B79CB" w:rsidP="000B79CB">
      <w:pPr>
        <w:spacing w:after="0"/>
        <w:rPr>
          <w:rFonts w:eastAsia="Times New Roman" w:cs="Arial"/>
          <w:szCs w:val="20"/>
          <w:lang w:eastAsia="en-AU"/>
        </w:rPr>
      </w:pPr>
      <w:r w:rsidRPr="007024A9">
        <w:rPr>
          <w:rFonts w:eastAsia="Times New Roman" w:cs="Arial"/>
          <w:szCs w:val="20"/>
          <w:lang w:eastAsia="en-AU"/>
        </w:rPr>
        <w:t xml:space="preserve">For item 63545 the requesting specialist or consultant physician </w:t>
      </w:r>
      <w:r w:rsidRPr="007024A9">
        <w:rPr>
          <w:rFonts w:eastAsia="Times New Roman" w:cs="Arial"/>
          <w:b/>
          <w:bCs/>
          <w:i/>
          <w:iCs/>
          <w:szCs w:val="20"/>
          <w:lang w:eastAsia="en-AU"/>
        </w:rPr>
        <w:t>is to record</w:t>
      </w:r>
      <w:r w:rsidRPr="007024A9">
        <w:rPr>
          <w:rFonts w:eastAsia="Times New Roman" w:cs="Arial"/>
          <w:szCs w:val="20"/>
          <w:lang w:eastAsia="en-AU"/>
        </w:rPr>
        <w:t xml:space="preserve"> in their clinical notes and the imaging request:</w:t>
      </w:r>
    </w:p>
    <w:p w14:paraId="34AA4B50" w14:textId="77777777" w:rsidR="000B79CB" w:rsidRPr="007024A9" w:rsidRDefault="000B79CB" w:rsidP="00F35795">
      <w:pPr>
        <w:pStyle w:val="ListParagraph"/>
        <w:numPr>
          <w:ilvl w:val="0"/>
          <w:numId w:val="13"/>
        </w:numPr>
        <w:spacing w:after="120" w:line="240" w:lineRule="auto"/>
        <w:contextualSpacing w:val="0"/>
        <w:rPr>
          <w:rFonts w:eastAsia="Times New Roman" w:cs="Arial"/>
          <w:szCs w:val="20"/>
          <w:lang w:eastAsia="en-AU"/>
        </w:rPr>
      </w:pPr>
      <w:r w:rsidRPr="007024A9">
        <w:rPr>
          <w:rFonts w:eastAsia="Times New Roman" w:cs="Arial"/>
          <w:szCs w:val="20"/>
          <w:lang w:eastAsia="en-AU"/>
        </w:rPr>
        <w:t>the patient has a confirmed extra-hepatic primary malignancy (other than hepatocellular carcinoma), with no persistent extra-hepatic disease and</w:t>
      </w:r>
    </w:p>
    <w:p w14:paraId="0417FF21" w14:textId="77777777" w:rsidR="000B79CB" w:rsidRPr="007024A9" w:rsidRDefault="000B79CB" w:rsidP="00F35795">
      <w:pPr>
        <w:pStyle w:val="ListParagraph"/>
        <w:numPr>
          <w:ilvl w:val="0"/>
          <w:numId w:val="13"/>
        </w:numPr>
        <w:spacing w:after="120" w:line="240" w:lineRule="auto"/>
        <w:contextualSpacing w:val="0"/>
        <w:rPr>
          <w:rFonts w:eastAsia="Times New Roman" w:cs="Arial"/>
          <w:szCs w:val="20"/>
          <w:lang w:eastAsia="en-AU"/>
        </w:rPr>
      </w:pPr>
      <w:r w:rsidRPr="007024A9">
        <w:rPr>
          <w:rFonts w:eastAsia="Times New Roman" w:cs="Arial"/>
          <w:szCs w:val="20"/>
          <w:lang w:eastAsia="en-AU"/>
        </w:rPr>
        <w:t>computed tomography of the patient’s liver is negative or inconclusive for metastatic disease; and</w:t>
      </w:r>
    </w:p>
    <w:p w14:paraId="27A337E8" w14:textId="77777777" w:rsidR="000B79CB" w:rsidRPr="007024A9" w:rsidRDefault="000B79CB" w:rsidP="00F35795">
      <w:pPr>
        <w:pStyle w:val="ListParagraph"/>
        <w:numPr>
          <w:ilvl w:val="0"/>
          <w:numId w:val="13"/>
        </w:numPr>
        <w:spacing w:after="0" w:line="240" w:lineRule="auto"/>
        <w:contextualSpacing w:val="0"/>
        <w:rPr>
          <w:rFonts w:eastAsia="Times New Roman" w:cs="Arial"/>
          <w:szCs w:val="20"/>
          <w:lang w:eastAsia="en-AU"/>
        </w:rPr>
      </w:pPr>
      <w:r w:rsidRPr="007024A9">
        <w:rPr>
          <w:rFonts w:eastAsia="Times New Roman" w:cs="Arial"/>
          <w:szCs w:val="20"/>
          <w:lang w:eastAsia="en-AU"/>
        </w:rPr>
        <w:t>the identification of liver metastases would change the patient’s treatment planning.</w:t>
      </w:r>
    </w:p>
    <w:p w14:paraId="3B3AF8E3" w14:textId="77777777" w:rsidR="00CD6487" w:rsidRPr="00137D42" w:rsidRDefault="00CD6487" w:rsidP="00F35795">
      <w:pPr>
        <w:shd w:val="clear" w:color="auto" w:fill="FBFBFB"/>
        <w:spacing w:after="0" w:line="300" w:lineRule="atLeast"/>
        <w:rPr>
          <w:rFonts w:cs="Arial"/>
        </w:rPr>
      </w:pPr>
    </w:p>
    <w:p w14:paraId="6F9A7C99" w14:textId="77777777" w:rsidR="00F35795" w:rsidRPr="007024A9" w:rsidRDefault="00CD6487" w:rsidP="00F35795">
      <w:pPr>
        <w:spacing w:after="0"/>
        <w:rPr>
          <w:rFonts w:eastAsia="Times New Roman" w:cs="Arial"/>
          <w:szCs w:val="20"/>
          <w:lang w:eastAsia="en-AU"/>
        </w:rPr>
      </w:pPr>
      <w:r w:rsidRPr="004B4580">
        <w:rPr>
          <w:rStyle w:val="Descriptorheader"/>
          <w:rFonts w:ascii="Arial" w:hAnsi="Arial" w:cs="Arial"/>
        </w:rPr>
        <w:t>Billing requirement:</w:t>
      </w:r>
      <w:r w:rsidRPr="001761A6">
        <w:rPr>
          <w:rFonts w:cs="Arial"/>
          <w:noProof/>
        </w:rPr>
        <w:t xml:space="preserve"> </w:t>
      </w:r>
    </w:p>
    <w:p w14:paraId="54763A27" w14:textId="470CFB9E" w:rsidR="000B79CB" w:rsidRPr="004B4580" w:rsidRDefault="00F35795" w:rsidP="00F35795">
      <w:pPr>
        <w:pStyle w:val="ListParagraph"/>
        <w:numPr>
          <w:ilvl w:val="0"/>
          <w:numId w:val="111"/>
        </w:numPr>
        <w:spacing w:after="0"/>
        <w:rPr>
          <w:rFonts w:eastAsia="Times New Roman" w:cs="Arial"/>
          <w:szCs w:val="20"/>
          <w:lang w:eastAsia="en-AU"/>
        </w:rPr>
      </w:pPr>
      <w:r w:rsidRPr="007024A9">
        <w:rPr>
          <w:rFonts w:eastAsia="Times New Roman" w:cs="Arial"/>
          <w:szCs w:val="20"/>
          <w:lang w:eastAsia="en-AU"/>
        </w:rPr>
        <w:t xml:space="preserve">Item 63545 </w:t>
      </w:r>
      <w:r w:rsidR="000B79CB" w:rsidRPr="007024A9">
        <w:rPr>
          <w:rFonts w:eastAsia="Times New Roman" w:cs="Arial"/>
          <w:szCs w:val="20"/>
          <w:lang w:eastAsia="en-AU"/>
        </w:rPr>
        <w:t xml:space="preserve">can only be </w:t>
      </w:r>
      <w:r w:rsidR="00856864" w:rsidRPr="007024A9">
        <w:rPr>
          <w:rFonts w:eastAsia="Times New Roman" w:cs="Arial"/>
          <w:szCs w:val="20"/>
          <w:lang w:eastAsia="en-AU"/>
        </w:rPr>
        <w:t>performed</w:t>
      </w:r>
      <w:r w:rsidR="000B79CB" w:rsidRPr="007024A9">
        <w:rPr>
          <w:rFonts w:eastAsia="Times New Roman" w:cs="Arial"/>
          <w:szCs w:val="20"/>
          <w:lang w:eastAsia="en-AU"/>
        </w:rPr>
        <w:t xml:space="preserve"> once in any 12 month period.</w:t>
      </w:r>
      <w:r w:rsidR="000B79CB" w:rsidRPr="004B4580">
        <w:rPr>
          <w:rFonts w:eastAsia="Times New Roman" w:cs="Arial"/>
          <w:szCs w:val="20"/>
          <w:lang w:eastAsia="en-AU"/>
        </w:rPr>
        <w:t xml:space="preserve"> </w:t>
      </w:r>
    </w:p>
    <w:p w14:paraId="7506DB82" w14:textId="56A1BD90" w:rsidR="00CD6487" w:rsidRPr="001761A6" w:rsidRDefault="00CD6487" w:rsidP="00CD6487">
      <w:pPr>
        <w:spacing w:after="0"/>
        <w:rPr>
          <w:rStyle w:val="Descriptorheader"/>
          <w:rFonts w:ascii="Arial" w:hAnsi="Arial" w:cs="Arial"/>
          <w:b w:val="0"/>
          <w:bCs w:val="0"/>
          <w:iCs w:val="0"/>
          <w:spacing w:val="0"/>
          <w:sz w:val="20"/>
        </w:rPr>
      </w:pPr>
    </w:p>
    <w:p w14:paraId="23200A78" w14:textId="13C10406" w:rsidR="00CD6487" w:rsidRPr="004B4580" w:rsidRDefault="00CD6487" w:rsidP="00CD6487">
      <w:pPr>
        <w:spacing w:after="0"/>
        <w:rPr>
          <w:rFonts w:cs="Arial"/>
          <w:noProof/>
        </w:rPr>
      </w:pPr>
      <w:r w:rsidRPr="004B4580">
        <w:rPr>
          <w:rStyle w:val="Descriptorheader"/>
          <w:rFonts w:ascii="Arial" w:hAnsi="Arial" w:cs="Arial"/>
        </w:rPr>
        <w:t>MBS fee:</w:t>
      </w:r>
      <w:r w:rsidRPr="001761A6">
        <w:rPr>
          <w:rFonts w:cs="Arial"/>
          <w:noProof/>
        </w:rPr>
        <w:t xml:space="preserve"> </w:t>
      </w:r>
      <w:r w:rsidR="002E5DE8" w:rsidRPr="00137D42">
        <w:rPr>
          <w:rFonts w:cs="Arial"/>
          <w:noProof/>
        </w:rPr>
        <w:t>$558.80 (no change)</w:t>
      </w:r>
    </w:p>
    <w:p w14:paraId="6EC42089" w14:textId="7521171C" w:rsidR="004E7B81" w:rsidRPr="004B4580" w:rsidRDefault="004E7B81" w:rsidP="00CD6487">
      <w:pPr>
        <w:spacing w:after="0"/>
        <w:rPr>
          <w:rFonts w:cs="Arial"/>
          <w:noProof/>
        </w:rPr>
      </w:pPr>
    </w:p>
    <w:p w14:paraId="0B4972CC" w14:textId="77777777" w:rsidR="004E7B81" w:rsidRPr="004B4580" w:rsidRDefault="004E7B81" w:rsidP="00F35795">
      <w:pPr>
        <w:spacing w:after="120"/>
        <w:rPr>
          <w:rFonts w:cs="Arial"/>
          <w:iCs/>
          <w:noProof/>
          <w:color w:val="002060"/>
          <w:spacing w:val="5"/>
          <w:sz w:val="22"/>
        </w:rPr>
      </w:pPr>
      <w:r w:rsidRPr="004B4580">
        <w:rPr>
          <w:rFonts w:cs="Arial"/>
          <w:b/>
          <w:bCs/>
          <w:iCs/>
          <w:noProof/>
          <w:spacing w:val="5"/>
          <w:sz w:val="22"/>
        </w:rPr>
        <w:t xml:space="preserve">Private Health Insurance Classifications: </w:t>
      </w:r>
      <w:r w:rsidRPr="004B4580">
        <w:rPr>
          <w:rFonts w:cs="Arial"/>
          <w:iCs/>
          <w:noProof/>
          <w:spacing w:val="5"/>
          <w:sz w:val="22"/>
        </w:rPr>
        <w:t>(no change)</w:t>
      </w:r>
    </w:p>
    <w:p w14:paraId="1BC5C17F" w14:textId="77777777" w:rsidR="004E7B81" w:rsidRPr="004B4580" w:rsidRDefault="004E7B81" w:rsidP="00F35795">
      <w:pPr>
        <w:pStyle w:val="ListParagraph"/>
        <w:numPr>
          <w:ilvl w:val="0"/>
          <w:numId w:val="12"/>
        </w:numPr>
        <w:autoSpaceDE w:val="0"/>
        <w:autoSpaceDN w:val="0"/>
        <w:adjustRightInd w:val="0"/>
        <w:spacing w:after="120"/>
        <w:contextualSpacing w:val="0"/>
        <w:rPr>
          <w:rFonts w:eastAsiaTheme="minorHAnsi" w:cs="Arial"/>
        </w:rPr>
      </w:pPr>
      <w:r w:rsidRPr="001761A6">
        <w:rPr>
          <w:rFonts w:eastAsiaTheme="minorHAnsi" w:cs="Arial"/>
          <w:b/>
          <w:bCs/>
        </w:rPr>
        <w:t xml:space="preserve">Clinical </w:t>
      </w:r>
      <w:r w:rsidRPr="00137D42">
        <w:rPr>
          <w:rFonts w:eastAsiaTheme="minorHAnsi" w:cs="Arial"/>
          <w:b/>
          <w:bCs/>
        </w:rPr>
        <w:t>Category:</w:t>
      </w:r>
      <w:r w:rsidRPr="004B4580">
        <w:rPr>
          <w:rFonts w:eastAsiaTheme="minorHAnsi" w:cs="Arial"/>
        </w:rPr>
        <w:tab/>
        <w:t>Support list (DI)</w:t>
      </w:r>
    </w:p>
    <w:p w14:paraId="0C9CE042" w14:textId="77777777" w:rsidR="004E7B81" w:rsidRPr="004B4580" w:rsidRDefault="004E7B81" w:rsidP="005B55C9">
      <w:pPr>
        <w:pStyle w:val="ListParagraph"/>
        <w:numPr>
          <w:ilvl w:val="0"/>
          <w:numId w:val="12"/>
        </w:numPr>
        <w:autoSpaceDE w:val="0"/>
        <w:autoSpaceDN w:val="0"/>
        <w:adjustRightInd w:val="0"/>
        <w:spacing w:after="60"/>
        <w:contextualSpacing w:val="0"/>
        <w:rPr>
          <w:rFonts w:eastAsiaTheme="minorHAnsi" w:cs="Arial"/>
        </w:rPr>
      </w:pPr>
      <w:r w:rsidRPr="004B4580">
        <w:rPr>
          <w:rFonts w:eastAsiaTheme="minorHAnsi" w:cs="Arial"/>
          <w:b/>
          <w:bCs/>
        </w:rPr>
        <w:t>Procedure Type:</w:t>
      </w:r>
      <w:r w:rsidRPr="004B4580">
        <w:rPr>
          <w:rFonts w:eastAsiaTheme="minorHAnsi" w:cs="Arial"/>
        </w:rPr>
        <w:tab/>
        <w:t xml:space="preserve">Type C </w:t>
      </w:r>
    </w:p>
    <w:p w14:paraId="11808A61" w14:textId="77777777" w:rsidR="004E7B81" w:rsidRPr="004B4580" w:rsidRDefault="004E7B81" w:rsidP="00CD6487">
      <w:pPr>
        <w:spacing w:after="0"/>
        <w:rPr>
          <w:rFonts w:cs="Arial"/>
          <w:noProof/>
        </w:rPr>
      </w:pPr>
    </w:p>
    <w:p w14:paraId="6604B3DB" w14:textId="77777777" w:rsidR="004A64D8" w:rsidRPr="003F66E9" w:rsidRDefault="004A64D8" w:rsidP="003F66E9">
      <w:pPr>
        <w:spacing w:after="0"/>
        <w:rPr>
          <w:rStyle w:val="NEWItemNumber"/>
          <w:rFonts w:cs="Arial"/>
          <w:sz w:val="36"/>
          <w:szCs w:val="36"/>
        </w:rPr>
      </w:pPr>
      <w:r w:rsidRPr="003F66E9">
        <w:rPr>
          <w:rStyle w:val="NEWItemNumber"/>
          <w:rFonts w:cs="Arial"/>
          <w:sz w:val="36"/>
          <w:szCs w:val="36"/>
        </w:rPr>
        <w:lastRenderedPageBreak/>
        <w:t>Deleted items – 61311, 61332, 61365, 61377, 61380, 61418 and 61422 – Myocardial perfusion study using PET, for use during Tc-99m supply disruptions</w:t>
      </w:r>
    </w:p>
    <w:p w14:paraId="5D74C654" w14:textId="673BA772" w:rsidR="004A64D8" w:rsidRPr="004B4580" w:rsidRDefault="004A64D8" w:rsidP="002A0359">
      <w:pPr>
        <w:spacing w:after="0"/>
        <w:rPr>
          <w:rFonts w:cs="Arial"/>
          <w:noProof/>
        </w:rPr>
      </w:pPr>
      <w:r w:rsidRPr="00137D42">
        <w:rPr>
          <w:rFonts w:cs="Arial"/>
          <w:noProof/>
        </w:rPr>
        <w:t>These items have been deleted as stakeholder feedback and utilisation data indicated that these items are of limited use during Tc-99m supply disruptions.</w:t>
      </w:r>
    </w:p>
    <w:p w14:paraId="7693B0A7" w14:textId="77777777" w:rsidR="002A0359" w:rsidRPr="004B4580" w:rsidRDefault="002A0359" w:rsidP="002A0359">
      <w:pPr>
        <w:spacing w:after="0"/>
        <w:rPr>
          <w:rFonts w:cs="Arial"/>
          <w:noProof/>
        </w:rPr>
      </w:pPr>
    </w:p>
    <w:p w14:paraId="63E96253" w14:textId="77777777" w:rsidR="004A64D8" w:rsidRPr="003F66E9" w:rsidRDefault="004A64D8" w:rsidP="003F66E9">
      <w:pPr>
        <w:spacing w:after="0"/>
        <w:rPr>
          <w:rStyle w:val="NEWItemNumber"/>
          <w:rFonts w:cs="Arial"/>
          <w:sz w:val="36"/>
          <w:szCs w:val="36"/>
        </w:rPr>
      </w:pPr>
      <w:r w:rsidRPr="003F66E9">
        <w:rPr>
          <w:rStyle w:val="NEWItemNumber"/>
          <w:rFonts w:cs="Arial"/>
          <w:sz w:val="36"/>
          <w:szCs w:val="36"/>
        </w:rPr>
        <w:t>Deleted item – 61337 – Bone study with PET for use during Tc-99m supply disruptions</w:t>
      </w:r>
    </w:p>
    <w:p w14:paraId="0B6DF3E1" w14:textId="11B1FE36" w:rsidR="004A64D8" w:rsidRPr="004B4580" w:rsidRDefault="004A64D8" w:rsidP="002A0359">
      <w:pPr>
        <w:spacing w:after="0"/>
        <w:rPr>
          <w:rFonts w:cs="Arial"/>
          <w:noProof/>
        </w:rPr>
      </w:pPr>
      <w:r w:rsidRPr="00137D42">
        <w:rPr>
          <w:rFonts w:cs="Arial"/>
          <w:noProof/>
        </w:rPr>
        <w:t>This item has been deleted as it functionally duplicates item 61341, which is the substitute service for items 61421 and 61425. Where item 61337 may have previously been claimed, item 61341 can</w:t>
      </w:r>
      <w:r w:rsidRPr="004B4580">
        <w:rPr>
          <w:rFonts w:cs="Arial"/>
          <w:noProof/>
        </w:rPr>
        <w:t xml:space="preserve"> be used.</w:t>
      </w:r>
    </w:p>
    <w:p w14:paraId="74720B65" w14:textId="77777777" w:rsidR="003D6886" w:rsidRPr="004B4580" w:rsidRDefault="003D6886" w:rsidP="002A0359">
      <w:pPr>
        <w:spacing w:after="0"/>
        <w:rPr>
          <w:rFonts w:cs="Arial"/>
          <w:noProof/>
        </w:rPr>
      </w:pPr>
    </w:p>
    <w:p w14:paraId="1431BD88" w14:textId="77777777" w:rsidR="004A64D8" w:rsidRPr="003F66E9" w:rsidRDefault="004A64D8" w:rsidP="003F66E9">
      <w:pPr>
        <w:spacing w:after="0"/>
        <w:rPr>
          <w:rStyle w:val="NEWItemNumber"/>
          <w:rFonts w:cs="Arial"/>
          <w:sz w:val="36"/>
          <w:szCs w:val="36"/>
        </w:rPr>
      </w:pPr>
      <w:r w:rsidRPr="003F66E9">
        <w:rPr>
          <w:rStyle w:val="NEWItemNumber"/>
          <w:rFonts w:cs="Arial"/>
          <w:sz w:val="36"/>
          <w:szCs w:val="36"/>
        </w:rPr>
        <w:t>Deleted item – 61344 – CT attenuation correction or anatomic localisation for use during Tc-99m supply disruptions</w:t>
      </w:r>
    </w:p>
    <w:p w14:paraId="30A93F47" w14:textId="1AECFA9F" w:rsidR="00107545" w:rsidRPr="004B4580" w:rsidRDefault="004A64D8" w:rsidP="002A0359">
      <w:pPr>
        <w:spacing w:after="0"/>
        <w:rPr>
          <w:rFonts w:cs="Arial"/>
          <w:noProof/>
        </w:rPr>
      </w:pPr>
      <w:r w:rsidRPr="00137D42">
        <w:rPr>
          <w:rFonts w:cs="Arial"/>
          <w:noProof/>
        </w:rPr>
        <w:t xml:space="preserve">This item has been deleted as it is now obsolete. Where a CT scan for attenuation correction or anatomic localisation is required </w:t>
      </w:r>
      <w:r w:rsidRPr="004B4580">
        <w:rPr>
          <w:rFonts w:cs="Arial"/>
          <w:noProof/>
        </w:rPr>
        <w:t>to be claimed with items 61333, 61336 or 61341, item 61505 can be used.</w:t>
      </w:r>
    </w:p>
    <w:p w14:paraId="1057544C" w14:textId="0149935F" w:rsidR="002A0359" w:rsidRPr="004B4580" w:rsidRDefault="002A0359" w:rsidP="002A0359">
      <w:pPr>
        <w:spacing w:after="0"/>
        <w:rPr>
          <w:rFonts w:cs="Arial"/>
          <w:noProof/>
        </w:rPr>
      </w:pPr>
    </w:p>
    <w:p w14:paraId="7EA759FB" w14:textId="7533F468" w:rsidR="002A0359" w:rsidRPr="004B4580" w:rsidRDefault="002A0359" w:rsidP="002A0359">
      <w:pPr>
        <w:spacing w:after="0"/>
        <w:rPr>
          <w:rFonts w:cs="Arial"/>
          <w:noProof/>
        </w:rPr>
      </w:pPr>
    </w:p>
    <w:p w14:paraId="653439AF" w14:textId="1F95CAD0" w:rsidR="002A0359" w:rsidRPr="004B4580" w:rsidRDefault="002A0359" w:rsidP="002A0359">
      <w:pPr>
        <w:spacing w:after="0"/>
        <w:rPr>
          <w:rFonts w:cs="Arial"/>
          <w:noProof/>
        </w:rPr>
      </w:pPr>
    </w:p>
    <w:p w14:paraId="5092580A" w14:textId="77777777" w:rsidR="002A0359" w:rsidRPr="004B4580" w:rsidRDefault="002A0359" w:rsidP="002A0359">
      <w:pPr>
        <w:spacing w:after="0"/>
        <w:rPr>
          <w:rFonts w:cs="Arial"/>
          <w:noProof/>
        </w:rPr>
      </w:pPr>
    </w:p>
    <w:p w14:paraId="17264683" w14:textId="2C0622D0" w:rsidR="00EB520C" w:rsidRPr="004B4580" w:rsidRDefault="00EB520C" w:rsidP="002A0359">
      <w:pPr>
        <w:spacing w:after="0"/>
        <w:rPr>
          <w:rFonts w:cs="Arial"/>
        </w:rPr>
      </w:pPr>
      <w:r w:rsidRPr="004B4580">
        <w:rPr>
          <w:rFonts w:cs="Arial"/>
        </w:rPr>
        <w:t>To view previous item descriptors and deleted items, visit MBS Online at</w:t>
      </w:r>
      <w:r w:rsidRPr="004B4580">
        <w:rPr>
          <w:rFonts w:cs="Arial"/>
          <w:color w:val="1F497D"/>
        </w:rPr>
        <w:t xml:space="preserve"> </w:t>
      </w:r>
      <w:hyperlink r:id="rId14" w:history="1">
        <w:r w:rsidRPr="00137D42">
          <w:rPr>
            <w:rStyle w:val="Hyperlink"/>
            <w:rFonts w:cs="Arial"/>
          </w:rPr>
          <w:t>www.mbsonline.gov.au</w:t>
        </w:r>
      </w:hyperlink>
      <w:r w:rsidRPr="001761A6">
        <w:rPr>
          <w:rFonts w:cs="Arial"/>
          <w:color w:val="1F497D"/>
        </w:rPr>
        <w:t xml:space="preserve">, </w:t>
      </w:r>
      <w:r w:rsidRPr="00137D42">
        <w:rPr>
          <w:rFonts w:cs="Arial"/>
        </w:rPr>
        <w:t>navigate to ‘Downloads’ and then select the relevant time period at the bottom of the page. The old items can then be viewed by downloading the MBS files published in the month before implementation of the changes</w:t>
      </w:r>
      <w:r w:rsidR="004E7B81" w:rsidRPr="004B4580">
        <w:rPr>
          <w:rFonts w:cs="Arial"/>
        </w:rPr>
        <w:t>.</w:t>
      </w:r>
    </w:p>
    <w:p w14:paraId="02724974" w14:textId="757889FB" w:rsidR="004E7B81" w:rsidRPr="004B4580" w:rsidRDefault="004E7B81" w:rsidP="002A0359">
      <w:pPr>
        <w:spacing w:after="0"/>
        <w:rPr>
          <w:rFonts w:cs="Arial"/>
        </w:rPr>
      </w:pPr>
    </w:p>
    <w:p w14:paraId="6C7EDC47" w14:textId="77777777" w:rsidR="004E7B81" w:rsidRPr="00137D42" w:rsidRDefault="004E7B81" w:rsidP="004E7B81">
      <w:pPr>
        <w:spacing w:after="0"/>
        <w:rPr>
          <w:rStyle w:val="Hyperlink"/>
          <w:rFonts w:eastAsiaTheme="minorHAnsi" w:cs="Arial"/>
        </w:rPr>
      </w:pPr>
      <w:r w:rsidRPr="004B4580">
        <w:rPr>
          <w:rFonts w:eastAsiaTheme="minorHAnsi" w:cs="Arial"/>
        </w:rPr>
        <w:t xml:space="preserve">For questions and feedback regarding the proposed PHI classifications, please email </w:t>
      </w:r>
      <w:hyperlink r:id="rId15" w:history="1">
        <w:r w:rsidRPr="00137D42">
          <w:rPr>
            <w:rStyle w:val="Hyperlink"/>
            <w:rFonts w:eastAsiaTheme="minorHAnsi" w:cs="Arial"/>
          </w:rPr>
          <w:t>PHI@health.gov.au</w:t>
        </w:r>
      </w:hyperlink>
      <w:r w:rsidRPr="001761A6">
        <w:rPr>
          <w:rStyle w:val="Hyperlink"/>
          <w:rFonts w:eastAsiaTheme="minorHAnsi" w:cs="Arial"/>
        </w:rPr>
        <w:t>.</w:t>
      </w:r>
    </w:p>
    <w:p w14:paraId="2C524DC9" w14:textId="77777777" w:rsidR="004E7B81" w:rsidRPr="004B4580" w:rsidRDefault="004E7B81" w:rsidP="002A0359">
      <w:pPr>
        <w:spacing w:after="0"/>
        <w:rPr>
          <w:rFonts w:cs="Arial"/>
        </w:rPr>
      </w:pPr>
    </w:p>
    <w:p w14:paraId="0CD9F7D0" w14:textId="77777777" w:rsidR="00EB520C" w:rsidRPr="004B4580" w:rsidRDefault="00EB520C" w:rsidP="00EB520C">
      <w:pPr>
        <w:pStyle w:val="Disclaimer"/>
        <w:rPr>
          <w:rFonts w:cs="Arial"/>
        </w:rPr>
      </w:pPr>
      <w:r w:rsidRPr="004B4580">
        <w:rPr>
          <w:rFonts w:cs="Arial"/>
        </w:rP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575A03F1" w14:textId="54EE4931" w:rsidR="009040E9" w:rsidRPr="004B4580" w:rsidRDefault="00EB520C" w:rsidP="00107545">
      <w:pPr>
        <w:pStyle w:val="Disclaimer"/>
        <w:rPr>
          <w:rFonts w:cs="Arial"/>
        </w:rPr>
      </w:pPr>
      <w:r w:rsidRPr="004B4580">
        <w:rPr>
          <w:rFonts w:cs="Arial"/>
        </w:rPr>
        <w:t>This sheet is current as of the Last updated date shown above, and does not account for MBS changes since that date.</w:t>
      </w:r>
      <w:bookmarkEnd w:id="0"/>
    </w:p>
    <w:sectPr w:rsidR="009040E9" w:rsidRPr="004B4580" w:rsidSect="002256AD">
      <w:headerReference w:type="even" r:id="rId16"/>
      <w:headerReference w:type="default" r:id="rId17"/>
      <w:footerReference w:type="default" r:id="rId18"/>
      <w:headerReference w:type="first" r:id="rId19"/>
      <w:footerReference w:type="first" r:id="rId20"/>
      <w:type w:val="continuous"/>
      <w:pgSz w:w="11906" w:h="16838"/>
      <w:pgMar w:top="1701" w:right="1418" w:bottom="851"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F8C1D" w14:textId="77777777" w:rsidR="00513276" w:rsidRDefault="00513276" w:rsidP="006B56BB">
      <w:r>
        <w:separator/>
      </w:r>
    </w:p>
    <w:p w14:paraId="1BFF034A" w14:textId="77777777" w:rsidR="00513276" w:rsidRDefault="00513276"/>
  </w:endnote>
  <w:endnote w:type="continuationSeparator" w:id="0">
    <w:p w14:paraId="779E7E6D" w14:textId="77777777" w:rsidR="00513276" w:rsidRDefault="00513276" w:rsidP="006B56BB">
      <w:r>
        <w:continuationSeparator/>
      </w:r>
    </w:p>
    <w:p w14:paraId="16652578" w14:textId="77777777" w:rsidR="00513276" w:rsidRDefault="00513276"/>
  </w:endnote>
  <w:endnote w:type="continuationNotice" w:id="1">
    <w:p w14:paraId="612C15BA" w14:textId="77777777" w:rsidR="00513276" w:rsidRDefault="005132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5C3AE" w14:textId="0F939DD6" w:rsidR="006E146C" w:rsidRPr="00C64B9E" w:rsidRDefault="00513276" w:rsidP="00EE4B42">
    <w:pPr>
      <w:tabs>
        <w:tab w:val="center" w:pos="4513"/>
        <w:tab w:val="right" w:pos="9026"/>
      </w:tabs>
      <w:spacing w:after="0" w:line="240" w:lineRule="auto"/>
      <w:rPr>
        <w:color w:val="3F4A75" w:themeColor="text2"/>
        <w:sz w:val="16"/>
      </w:rPr>
    </w:pPr>
    <w:r>
      <w:rPr>
        <w:rFonts w:asciiTheme="minorHAnsi" w:hAnsiTheme="minorHAnsi"/>
        <w:b/>
        <w:bCs/>
        <w:i/>
        <w:iCs/>
        <w:noProof/>
        <w:color w:val="3F4A75" w:themeColor="text2"/>
        <w:spacing w:val="5"/>
        <w:sz w:val="22"/>
      </w:rPr>
      <w:pict w14:anchorId="22CE691F">
        <v:rect id="_x0000_i1027" style="width:523.3pt;height:1.9pt" o:hralign="center" o:hrstd="t" o:hr="t" fillcolor="#a0a0a0" stroked="f"/>
      </w:pict>
    </w:r>
    <w:r w:rsidR="006E146C" w:rsidRPr="00C64B9E">
      <w:rPr>
        <w:color w:val="3F4A75" w:themeColor="text2"/>
        <w:sz w:val="16"/>
      </w:rPr>
      <w:t>Medicare Benefits Schedule</w:t>
    </w:r>
  </w:p>
  <w:p w14:paraId="2B30D25D" w14:textId="7EDAA92F" w:rsidR="006E146C" w:rsidRPr="00C64B9E" w:rsidRDefault="003902B6" w:rsidP="00EE4B42">
    <w:pPr>
      <w:tabs>
        <w:tab w:val="center" w:pos="4513"/>
        <w:tab w:val="right" w:pos="10466"/>
      </w:tabs>
      <w:spacing w:after="0" w:line="240" w:lineRule="auto"/>
      <w:rPr>
        <w:color w:val="3F4A75" w:themeColor="text2"/>
        <w:sz w:val="16"/>
      </w:rPr>
    </w:pPr>
    <w:r>
      <w:rPr>
        <w:b/>
        <w:color w:val="3F4A75" w:themeColor="text2"/>
        <w:sz w:val="16"/>
      </w:rPr>
      <w:t xml:space="preserve">Diagnostic Imaging Changes 1 November 2022 </w:t>
    </w:r>
    <w:r w:rsidR="006E146C" w:rsidRPr="00C64B9E">
      <w:rPr>
        <w:b/>
        <w:color w:val="3F4A75" w:themeColor="text2"/>
        <w:sz w:val="16"/>
      </w:rPr>
      <w:t xml:space="preserve">– </w:t>
    </w:r>
    <w:r w:rsidR="006E146C">
      <w:rPr>
        <w:b/>
        <w:color w:val="3F4A75" w:themeColor="text2"/>
        <w:sz w:val="16"/>
      </w:rPr>
      <w:t>Quick reference guide</w:t>
    </w:r>
    <w:r w:rsidR="006E146C" w:rsidRPr="00C64B9E">
      <w:rPr>
        <w:color w:val="3F4A75" w:themeColor="text2"/>
        <w:sz w:val="16"/>
      </w:rPr>
      <w:t xml:space="preserve"> </w:t>
    </w:r>
    <w:sdt>
      <w:sdtPr>
        <w:rPr>
          <w:color w:val="3F4A75" w:themeColor="text2"/>
          <w:sz w:val="16"/>
        </w:rPr>
        <w:id w:val="-1898589792"/>
        <w:docPartObj>
          <w:docPartGallery w:val="Page Numbers (Bottom of Page)"/>
          <w:docPartUnique/>
        </w:docPartObj>
      </w:sdtPr>
      <w:sdtEndPr>
        <w:rPr>
          <w:noProof/>
        </w:rPr>
      </w:sdtEndPr>
      <w:sdtContent>
        <w:r w:rsidR="006E146C" w:rsidRPr="00C64B9E">
          <w:rPr>
            <w:color w:val="3F4A75" w:themeColor="text2"/>
            <w:sz w:val="16"/>
          </w:rPr>
          <w:tab/>
        </w:r>
        <w:sdt>
          <w:sdtPr>
            <w:rPr>
              <w:color w:val="3F4A75" w:themeColor="text2"/>
              <w:sz w:val="16"/>
            </w:rPr>
            <w:id w:val="1251621217"/>
            <w:docPartObj>
              <w:docPartGallery w:val="Page Numbers (Bottom of Page)"/>
              <w:docPartUnique/>
            </w:docPartObj>
          </w:sdtPr>
          <w:sdtEndPr/>
          <w:sdtContent>
            <w:sdt>
              <w:sdtPr>
                <w:rPr>
                  <w:color w:val="3F4A75" w:themeColor="text2"/>
                  <w:sz w:val="16"/>
                </w:rPr>
                <w:id w:val="-1722583963"/>
                <w:docPartObj>
                  <w:docPartGallery w:val="Page Numbers (Top of Page)"/>
                  <w:docPartUnique/>
                </w:docPartObj>
              </w:sdtPr>
              <w:sdtEndPr/>
              <w:sdtContent>
                <w:r w:rsidR="006E146C" w:rsidRPr="00C64B9E">
                  <w:rPr>
                    <w:color w:val="3F4A75" w:themeColor="text2"/>
                    <w:sz w:val="16"/>
                  </w:rPr>
                  <w:t xml:space="preserve">Page </w:t>
                </w:r>
                <w:r w:rsidR="006E146C" w:rsidRPr="00C64B9E">
                  <w:rPr>
                    <w:bCs/>
                    <w:color w:val="3F4A75" w:themeColor="text2"/>
                    <w:sz w:val="24"/>
                    <w:szCs w:val="24"/>
                  </w:rPr>
                  <w:fldChar w:fldCharType="begin"/>
                </w:r>
                <w:r w:rsidR="006E146C" w:rsidRPr="00C64B9E">
                  <w:rPr>
                    <w:bCs/>
                    <w:color w:val="3F4A75" w:themeColor="text2"/>
                    <w:sz w:val="16"/>
                  </w:rPr>
                  <w:instrText xml:space="preserve"> PAGE </w:instrText>
                </w:r>
                <w:r w:rsidR="006E146C" w:rsidRPr="00C64B9E">
                  <w:rPr>
                    <w:bCs/>
                    <w:color w:val="3F4A75" w:themeColor="text2"/>
                    <w:sz w:val="24"/>
                    <w:szCs w:val="24"/>
                  </w:rPr>
                  <w:fldChar w:fldCharType="separate"/>
                </w:r>
                <w:r w:rsidR="006E146C">
                  <w:rPr>
                    <w:bCs/>
                    <w:noProof/>
                    <w:color w:val="3F4A75" w:themeColor="text2"/>
                    <w:sz w:val="16"/>
                  </w:rPr>
                  <w:t>4</w:t>
                </w:r>
                <w:r w:rsidR="006E146C" w:rsidRPr="00C64B9E">
                  <w:rPr>
                    <w:bCs/>
                    <w:color w:val="3F4A75" w:themeColor="text2"/>
                    <w:sz w:val="24"/>
                    <w:szCs w:val="24"/>
                  </w:rPr>
                  <w:fldChar w:fldCharType="end"/>
                </w:r>
                <w:r w:rsidR="006E146C" w:rsidRPr="00C64B9E">
                  <w:rPr>
                    <w:color w:val="3F4A75" w:themeColor="text2"/>
                    <w:sz w:val="16"/>
                  </w:rPr>
                  <w:t xml:space="preserve"> of </w:t>
                </w:r>
                <w:r w:rsidR="006E146C" w:rsidRPr="00C64B9E">
                  <w:rPr>
                    <w:bCs/>
                    <w:color w:val="3F4A75" w:themeColor="text2"/>
                    <w:sz w:val="24"/>
                    <w:szCs w:val="24"/>
                  </w:rPr>
                  <w:fldChar w:fldCharType="begin"/>
                </w:r>
                <w:r w:rsidR="006E146C" w:rsidRPr="00C64B9E">
                  <w:rPr>
                    <w:bCs/>
                    <w:color w:val="3F4A75" w:themeColor="text2"/>
                    <w:sz w:val="16"/>
                  </w:rPr>
                  <w:instrText xml:space="preserve"> NUMPAGES  </w:instrText>
                </w:r>
                <w:r w:rsidR="006E146C" w:rsidRPr="00C64B9E">
                  <w:rPr>
                    <w:bCs/>
                    <w:color w:val="3F4A75" w:themeColor="text2"/>
                    <w:sz w:val="24"/>
                    <w:szCs w:val="24"/>
                  </w:rPr>
                  <w:fldChar w:fldCharType="separate"/>
                </w:r>
                <w:r w:rsidR="006E146C">
                  <w:rPr>
                    <w:bCs/>
                    <w:noProof/>
                    <w:color w:val="3F4A75" w:themeColor="text2"/>
                    <w:sz w:val="16"/>
                  </w:rPr>
                  <w:t>4</w:t>
                </w:r>
                <w:r w:rsidR="006E146C" w:rsidRPr="00C64B9E">
                  <w:rPr>
                    <w:bCs/>
                    <w:color w:val="3F4A75" w:themeColor="text2"/>
                    <w:sz w:val="24"/>
                    <w:szCs w:val="24"/>
                  </w:rPr>
                  <w:fldChar w:fldCharType="end"/>
                </w:r>
              </w:sdtContent>
            </w:sdt>
          </w:sdtContent>
        </w:sdt>
        <w:r w:rsidR="006E146C" w:rsidRPr="00C64B9E">
          <w:rPr>
            <w:color w:val="3F4A75" w:themeColor="text2"/>
            <w:sz w:val="16"/>
          </w:rPr>
          <w:t xml:space="preserve"> </w:t>
        </w:r>
      </w:sdtContent>
    </w:sdt>
  </w:p>
  <w:p w14:paraId="0B02FFB2" w14:textId="77777777" w:rsidR="006E146C" w:rsidRDefault="00513276" w:rsidP="007A3517">
    <w:pPr>
      <w:pStyle w:val="Footer"/>
      <w:jc w:val="left"/>
      <w:rPr>
        <w:color w:val="0000FF" w:themeColor="hyperlink"/>
        <w:sz w:val="16"/>
        <w:szCs w:val="18"/>
        <w:u w:val="single"/>
      </w:rPr>
    </w:pPr>
    <w:hyperlink r:id="rId1" w:history="1">
      <w:r w:rsidR="006E146C" w:rsidRPr="00AD581A">
        <w:rPr>
          <w:color w:val="0000FF" w:themeColor="hyperlink"/>
          <w:sz w:val="16"/>
          <w:szCs w:val="18"/>
          <w:u w:val="single"/>
        </w:rPr>
        <w:t>MBS Online</w:t>
      </w:r>
    </w:hyperlink>
  </w:p>
  <w:p w14:paraId="19A9970B" w14:textId="04060288" w:rsidR="003902B6" w:rsidRPr="005B7573" w:rsidRDefault="00D86687" w:rsidP="003902B6">
    <w:pPr>
      <w:tabs>
        <w:tab w:val="center" w:pos="4513"/>
        <w:tab w:val="right" w:pos="9026"/>
      </w:tabs>
      <w:spacing w:after="0" w:line="240" w:lineRule="auto"/>
      <w:rPr>
        <w:color w:val="3F4A75" w:themeColor="text2"/>
        <w:sz w:val="16"/>
      </w:rPr>
    </w:pPr>
    <w:r>
      <w:rPr>
        <w:color w:val="3F4A75" w:themeColor="text2"/>
        <w:sz w:val="16"/>
      </w:rPr>
      <w:t>Last updated</w:t>
    </w:r>
    <w:r w:rsidR="003902B6">
      <w:rPr>
        <w:color w:val="3F4A75" w:themeColor="text2"/>
        <w:sz w:val="16"/>
      </w:rPr>
      <w:t xml:space="preserve"> on </w:t>
    </w:r>
    <w:r w:rsidR="00DE0B39">
      <w:rPr>
        <w:color w:val="3F4A75" w:themeColor="text2"/>
        <w:sz w:val="16"/>
      </w:rPr>
      <w:t xml:space="preserve">18 October </w:t>
    </w:r>
    <w:r w:rsidR="003902B6">
      <w:rPr>
        <w:color w:val="3F4A75" w:themeColor="text2"/>
        <w:sz w:val="16"/>
      </w:rPr>
      <w:t>2022</w:t>
    </w:r>
  </w:p>
  <w:p w14:paraId="0D181533" w14:textId="553C7016" w:rsidR="006E146C" w:rsidRPr="005B7573" w:rsidRDefault="006E146C" w:rsidP="00EE4B42">
    <w:pPr>
      <w:tabs>
        <w:tab w:val="center" w:pos="4513"/>
        <w:tab w:val="right" w:pos="9026"/>
      </w:tabs>
      <w:spacing w:after="0" w:line="240" w:lineRule="auto"/>
      <w:rPr>
        <w:color w:val="3F4A75" w:themeColor="text2"/>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FBC97" w14:textId="1F6B2B42" w:rsidR="006E146C" w:rsidRPr="00C64B9E" w:rsidRDefault="00513276" w:rsidP="00107545">
    <w:pPr>
      <w:tabs>
        <w:tab w:val="center" w:pos="4513"/>
        <w:tab w:val="right" w:pos="9026"/>
      </w:tabs>
      <w:spacing w:after="0" w:line="240" w:lineRule="auto"/>
      <w:rPr>
        <w:color w:val="3F4A75" w:themeColor="text2"/>
        <w:sz w:val="16"/>
      </w:rPr>
    </w:pPr>
    <w:r>
      <w:rPr>
        <w:rFonts w:asciiTheme="minorHAnsi" w:hAnsiTheme="minorHAnsi"/>
        <w:b/>
        <w:bCs/>
        <w:i/>
        <w:iCs/>
        <w:noProof/>
        <w:color w:val="3F4A75" w:themeColor="text2"/>
        <w:spacing w:val="5"/>
        <w:sz w:val="22"/>
      </w:rPr>
      <w:pict w14:anchorId="2BBFEBCE">
        <v:rect id="_x0000_i1028" style="width:523.3pt;height:1.9pt" o:hralign="center" o:hrstd="t" o:hr="t" fillcolor="#a0a0a0" stroked="f"/>
      </w:pict>
    </w:r>
    <w:r w:rsidR="006E146C" w:rsidRPr="00C64B9E">
      <w:rPr>
        <w:color w:val="3F4A75" w:themeColor="text2"/>
        <w:sz w:val="16"/>
      </w:rPr>
      <w:t>Medicare Benefits Schedule</w:t>
    </w:r>
  </w:p>
  <w:p w14:paraId="1363D2AF" w14:textId="3203A391" w:rsidR="00107545" w:rsidRDefault="00107545" w:rsidP="00107545">
    <w:pPr>
      <w:tabs>
        <w:tab w:val="center" w:pos="4513"/>
        <w:tab w:val="right" w:pos="10466"/>
      </w:tabs>
      <w:spacing w:after="0" w:line="240" w:lineRule="auto"/>
      <w:rPr>
        <w:noProof/>
        <w:color w:val="3F4A75" w:themeColor="text2"/>
        <w:sz w:val="16"/>
      </w:rPr>
    </w:pPr>
    <w:r>
      <w:rPr>
        <w:b/>
        <w:color w:val="3F4A75" w:themeColor="text2"/>
        <w:sz w:val="16"/>
      </w:rPr>
      <w:t xml:space="preserve">Diagnostic Imaging Changes 1 November 2022 </w:t>
    </w:r>
    <w:r w:rsidR="006E146C" w:rsidRPr="00C64B9E">
      <w:rPr>
        <w:b/>
        <w:color w:val="3F4A75" w:themeColor="text2"/>
        <w:sz w:val="16"/>
      </w:rPr>
      <w:t xml:space="preserve">– </w:t>
    </w:r>
    <w:r w:rsidR="006E146C">
      <w:rPr>
        <w:b/>
        <w:color w:val="3F4A75" w:themeColor="text2"/>
        <w:sz w:val="16"/>
      </w:rPr>
      <w:t>Quick reference guide</w:t>
    </w:r>
    <w:r w:rsidR="006E146C" w:rsidRPr="00C64B9E">
      <w:rPr>
        <w:color w:val="3F4A75" w:themeColor="text2"/>
        <w:sz w:val="16"/>
      </w:rPr>
      <w:t xml:space="preserve"> </w:t>
    </w:r>
    <w:sdt>
      <w:sdtPr>
        <w:rPr>
          <w:color w:val="3F4A75" w:themeColor="text2"/>
          <w:sz w:val="16"/>
        </w:rPr>
        <w:id w:val="944809919"/>
        <w:docPartObj>
          <w:docPartGallery w:val="Page Numbers (Bottom of Page)"/>
          <w:docPartUnique/>
        </w:docPartObj>
      </w:sdtPr>
      <w:sdtEndPr>
        <w:rPr>
          <w:noProof/>
        </w:rPr>
      </w:sdtEndPr>
      <w:sdtContent>
        <w:r w:rsidR="006E146C" w:rsidRPr="00C64B9E">
          <w:rPr>
            <w:color w:val="3F4A75" w:themeColor="text2"/>
            <w:sz w:val="16"/>
          </w:rPr>
          <w:tab/>
        </w:r>
        <w:sdt>
          <w:sdtPr>
            <w:rPr>
              <w:color w:val="3F4A75" w:themeColor="text2"/>
              <w:sz w:val="16"/>
            </w:rPr>
            <w:id w:val="-1183359183"/>
            <w:docPartObj>
              <w:docPartGallery w:val="Page Numbers (Bottom of Page)"/>
              <w:docPartUnique/>
            </w:docPartObj>
          </w:sdtPr>
          <w:sdtEndPr/>
          <w:sdtContent>
            <w:sdt>
              <w:sdtPr>
                <w:rPr>
                  <w:color w:val="3F4A75" w:themeColor="text2"/>
                  <w:sz w:val="16"/>
                </w:rPr>
                <w:id w:val="907579610"/>
                <w:docPartObj>
                  <w:docPartGallery w:val="Page Numbers (Top of Page)"/>
                  <w:docPartUnique/>
                </w:docPartObj>
              </w:sdtPr>
              <w:sdtEndPr/>
              <w:sdtContent>
                <w:r w:rsidR="006E146C" w:rsidRPr="00C64B9E">
                  <w:rPr>
                    <w:color w:val="3F4A75" w:themeColor="text2"/>
                    <w:sz w:val="16"/>
                  </w:rPr>
                  <w:t xml:space="preserve">Page </w:t>
                </w:r>
                <w:r w:rsidR="006E146C" w:rsidRPr="00C64B9E">
                  <w:rPr>
                    <w:bCs/>
                    <w:color w:val="3F4A75" w:themeColor="text2"/>
                    <w:sz w:val="24"/>
                    <w:szCs w:val="24"/>
                  </w:rPr>
                  <w:fldChar w:fldCharType="begin"/>
                </w:r>
                <w:r w:rsidR="006E146C" w:rsidRPr="00C64B9E">
                  <w:rPr>
                    <w:bCs/>
                    <w:color w:val="3F4A75" w:themeColor="text2"/>
                    <w:sz w:val="16"/>
                  </w:rPr>
                  <w:instrText xml:space="preserve"> PAGE </w:instrText>
                </w:r>
                <w:r w:rsidR="006E146C" w:rsidRPr="00C64B9E">
                  <w:rPr>
                    <w:bCs/>
                    <w:color w:val="3F4A75" w:themeColor="text2"/>
                    <w:sz w:val="24"/>
                    <w:szCs w:val="24"/>
                  </w:rPr>
                  <w:fldChar w:fldCharType="separate"/>
                </w:r>
                <w:r w:rsidR="006E146C">
                  <w:rPr>
                    <w:bCs/>
                    <w:color w:val="3F4A75" w:themeColor="text2"/>
                    <w:sz w:val="24"/>
                    <w:szCs w:val="24"/>
                  </w:rPr>
                  <w:t>2</w:t>
                </w:r>
                <w:r w:rsidR="006E146C" w:rsidRPr="00C64B9E">
                  <w:rPr>
                    <w:bCs/>
                    <w:color w:val="3F4A75" w:themeColor="text2"/>
                    <w:sz w:val="24"/>
                    <w:szCs w:val="24"/>
                  </w:rPr>
                  <w:fldChar w:fldCharType="end"/>
                </w:r>
                <w:r w:rsidR="006E146C" w:rsidRPr="00C64B9E">
                  <w:rPr>
                    <w:color w:val="3F4A75" w:themeColor="text2"/>
                    <w:sz w:val="16"/>
                  </w:rPr>
                  <w:t xml:space="preserve"> of </w:t>
                </w:r>
                <w:r w:rsidR="006E146C" w:rsidRPr="00C64B9E">
                  <w:rPr>
                    <w:bCs/>
                    <w:color w:val="3F4A75" w:themeColor="text2"/>
                    <w:sz w:val="24"/>
                    <w:szCs w:val="24"/>
                  </w:rPr>
                  <w:fldChar w:fldCharType="begin"/>
                </w:r>
                <w:r w:rsidR="006E146C" w:rsidRPr="00C64B9E">
                  <w:rPr>
                    <w:bCs/>
                    <w:color w:val="3F4A75" w:themeColor="text2"/>
                    <w:sz w:val="16"/>
                  </w:rPr>
                  <w:instrText xml:space="preserve"> NUMPAGES  </w:instrText>
                </w:r>
                <w:r w:rsidR="006E146C" w:rsidRPr="00C64B9E">
                  <w:rPr>
                    <w:bCs/>
                    <w:color w:val="3F4A75" w:themeColor="text2"/>
                    <w:sz w:val="24"/>
                    <w:szCs w:val="24"/>
                  </w:rPr>
                  <w:fldChar w:fldCharType="separate"/>
                </w:r>
                <w:r w:rsidR="006E146C">
                  <w:rPr>
                    <w:bCs/>
                    <w:color w:val="3F4A75" w:themeColor="text2"/>
                    <w:sz w:val="24"/>
                    <w:szCs w:val="24"/>
                  </w:rPr>
                  <w:t>5</w:t>
                </w:r>
                <w:r w:rsidR="006E146C" w:rsidRPr="00C64B9E">
                  <w:rPr>
                    <w:bCs/>
                    <w:color w:val="3F4A75" w:themeColor="text2"/>
                    <w:sz w:val="24"/>
                    <w:szCs w:val="24"/>
                  </w:rPr>
                  <w:fldChar w:fldCharType="end"/>
                </w:r>
              </w:sdtContent>
            </w:sdt>
          </w:sdtContent>
        </w:sdt>
        <w:r w:rsidR="006E146C" w:rsidRPr="00C64B9E">
          <w:rPr>
            <w:color w:val="3F4A75" w:themeColor="text2"/>
            <w:sz w:val="16"/>
          </w:rPr>
          <w:t xml:space="preserve"> </w:t>
        </w:r>
      </w:sdtContent>
    </w:sdt>
  </w:p>
  <w:p w14:paraId="1640E9B2" w14:textId="106F2825" w:rsidR="006E146C" w:rsidRPr="00107545" w:rsidRDefault="006E146C" w:rsidP="00107545">
    <w:pPr>
      <w:tabs>
        <w:tab w:val="center" w:pos="4513"/>
        <w:tab w:val="right" w:pos="10466"/>
      </w:tabs>
      <w:spacing w:after="0" w:line="240" w:lineRule="auto"/>
      <w:rPr>
        <w:color w:val="3F4A75" w:themeColor="text2"/>
        <w:sz w:val="16"/>
      </w:rPr>
    </w:pPr>
    <w:r w:rsidRPr="00AD581A">
      <w:rPr>
        <w:color w:val="0000FF" w:themeColor="hyperlink"/>
        <w:sz w:val="16"/>
        <w:szCs w:val="18"/>
        <w:u w:val="single"/>
      </w:rPr>
      <w:t>MBS Online</w:t>
    </w:r>
  </w:p>
  <w:p w14:paraId="3CB19E5B" w14:textId="035190DA" w:rsidR="00107545" w:rsidRPr="005B7573" w:rsidRDefault="00A30810" w:rsidP="00107545">
    <w:pPr>
      <w:tabs>
        <w:tab w:val="center" w:pos="4513"/>
        <w:tab w:val="right" w:pos="9026"/>
      </w:tabs>
      <w:spacing w:after="0" w:line="240" w:lineRule="auto"/>
      <w:rPr>
        <w:color w:val="3F4A75" w:themeColor="text2"/>
        <w:sz w:val="16"/>
      </w:rPr>
    </w:pPr>
    <w:r>
      <w:rPr>
        <w:color w:val="3F4A75" w:themeColor="text2"/>
        <w:sz w:val="16"/>
      </w:rPr>
      <w:t xml:space="preserve">Last updated on </w:t>
    </w:r>
    <w:r w:rsidR="00D358B6">
      <w:rPr>
        <w:color w:val="3F4A75" w:themeColor="text2"/>
        <w:sz w:val="16"/>
      </w:rPr>
      <w:t>18 October</w:t>
    </w:r>
    <w:r w:rsidR="00107545">
      <w:rPr>
        <w:color w:val="3F4A75" w:themeColor="text2"/>
        <w:sz w:val="16"/>
      </w:rPr>
      <w:t xml:space="preserve"> 2022</w:t>
    </w:r>
  </w:p>
  <w:p w14:paraId="421BBCA3" w14:textId="26F27C46" w:rsidR="006E146C" w:rsidRPr="0094106D" w:rsidRDefault="006E146C" w:rsidP="00107545">
    <w:pPr>
      <w:tabs>
        <w:tab w:val="center" w:pos="4513"/>
        <w:tab w:val="right" w:pos="9026"/>
      </w:tabs>
      <w:spacing w:after="0" w:line="240" w:lineRule="auto"/>
      <w:rPr>
        <w:color w:val="3F4A75" w:themeColor="text2"/>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9BB6B" w14:textId="7BFBC8B1" w:rsidR="006E146C" w:rsidRPr="00C64B9E" w:rsidRDefault="00513276" w:rsidP="007A3517">
    <w:pPr>
      <w:tabs>
        <w:tab w:val="center" w:pos="4513"/>
        <w:tab w:val="right" w:pos="9026"/>
      </w:tabs>
      <w:spacing w:after="0" w:line="240" w:lineRule="auto"/>
      <w:rPr>
        <w:color w:val="3F4A75" w:themeColor="text2"/>
        <w:sz w:val="16"/>
      </w:rPr>
    </w:pPr>
    <w:r>
      <w:rPr>
        <w:rFonts w:asciiTheme="minorHAnsi" w:hAnsiTheme="minorHAnsi"/>
        <w:b/>
        <w:bCs/>
        <w:i/>
        <w:iCs/>
        <w:noProof/>
        <w:color w:val="3F4A75" w:themeColor="text2"/>
        <w:spacing w:val="5"/>
        <w:sz w:val="22"/>
      </w:rPr>
      <w:pict w14:anchorId="765C0C3B">
        <v:rect id="_x0000_i1029" style="width:523.3pt;height:1.9pt" o:hralign="center" o:hrstd="t" o:hr="t" fillcolor="#a0a0a0" stroked="f"/>
      </w:pict>
    </w:r>
    <w:r w:rsidR="006E146C" w:rsidRPr="00C64B9E">
      <w:rPr>
        <w:color w:val="3F4A75" w:themeColor="text2"/>
        <w:sz w:val="16"/>
      </w:rPr>
      <w:t>Medicare Benefits Schedule</w:t>
    </w:r>
  </w:p>
  <w:p w14:paraId="4AC7D8D4" w14:textId="0843567E" w:rsidR="006E146C" w:rsidRPr="00C64B9E" w:rsidRDefault="00107545" w:rsidP="007A3517">
    <w:pPr>
      <w:tabs>
        <w:tab w:val="center" w:pos="4513"/>
        <w:tab w:val="right" w:pos="10466"/>
      </w:tabs>
      <w:spacing w:after="0" w:line="240" w:lineRule="auto"/>
      <w:rPr>
        <w:color w:val="3F4A75" w:themeColor="text2"/>
        <w:sz w:val="16"/>
      </w:rPr>
    </w:pPr>
    <w:r>
      <w:rPr>
        <w:b/>
        <w:color w:val="3F4A75" w:themeColor="text2"/>
        <w:sz w:val="16"/>
      </w:rPr>
      <w:t>Diagnostic Imaging Changes 1 November 2022</w:t>
    </w:r>
    <w:r w:rsidR="006E146C" w:rsidRPr="00C64B9E">
      <w:rPr>
        <w:b/>
        <w:color w:val="3F4A75" w:themeColor="text2"/>
        <w:sz w:val="16"/>
      </w:rPr>
      <w:t xml:space="preserve"> – </w:t>
    </w:r>
    <w:r w:rsidR="006E146C">
      <w:rPr>
        <w:b/>
        <w:color w:val="3F4A75" w:themeColor="text2"/>
        <w:sz w:val="16"/>
      </w:rPr>
      <w:t>Quick reference guide</w:t>
    </w:r>
    <w:r w:rsidR="006E146C" w:rsidRPr="00C64B9E">
      <w:rPr>
        <w:color w:val="3F4A75" w:themeColor="text2"/>
        <w:sz w:val="16"/>
      </w:rPr>
      <w:t xml:space="preserve"> </w:t>
    </w:r>
    <w:sdt>
      <w:sdtPr>
        <w:rPr>
          <w:color w:val="3F4A75" w:themeColor="text2"/>
          <w:sz w:val="16"/>
        </w:rPr>
        <w:id w:val="-2003103658"/>
        <w:docPartObj>
          <w:docPartGallery w:val="Page Numbers (Bottom of Page)"/>
          <w:docPartUnique/>
        </w:docPartObj>
      </w:sdtPr>
      <w:sdtEndPr>
        <w:rPr>
          <w:noProof/>
        </w:rPr>
      </w:sdtEndPr>
      <w:sdtContent>
        <w:r w:rsidR="006E146C" w:rsidRPr="00C64B9E">
          <w:rPr>
            <w:color w:val="3F4A75" w:themeColor="text2"/>
            <w:sz w:val="16"/>
          </w:rPr>
          <w:tab/>
        </w:r>
        <w:sdt>
          <w:sdtPr>
            <w:rPr>
              <w:color w:val="3F4A75" w:themeColor="text2"/>
              <w:sz w:val="16"/>
            </w:rPr>
            <w:id w:val="-250194885"/>
            <w:docPartObj>
              <w:docPartGallery w:val="Page Numbers (Bottom of Page)"/>
              <w:docPartUnique/>
            </w:docPartObj>
          </w:sdtPr>
          <w:sdtEndPr/>
          <w:sdtContent>
            <w:sdt>
              <w:sdtPr>
                <w:rPr>
                  <w:color w:val="3F4A75" w:themeColor="text2"/>
                  <w:sz w:val="16"/>
                </w:rPr>
                <w:id w:val="-1568562880"/>
                <w:docPartObj>
                  <w:docPartGallery w:val="Page Numbers (Top of Page)"/>
                  <w:docPartUnique/>
                </w:docPartObj>
              </w:sdtPr>
              <w:sdtEndPr/>
              <w:sdtContent>
                <w:r w:rsidR="006E146C" w:rsidRPr="00C64B9E">
                  <w:rPr>
                    <w:color w:val="3F4A75" w:themeColor="text2"/>
                    <w:sz w:val="16"/>
                  </w:rPr>
                  <w:t xml:space="preserve">Page </w:t>
                </w:r>
                <w:r w:rsidR="006E146C" w:rsidRPr="00C64B9E">
                  <w:rPr>
                    <w:bCs/>
                    <w:color w:val="3F4A75" w:themeColor="text2"/>
                    <w:sz w:val="24"/>
                    <w:szCs w:val="24"/>
                  </w:rPr>
                  <w:fldChar w:fldCharType="begin"/>
                </w:r>
                <w:r w:rsidR="006E146C" w:rsidRPr="00C64B9E">
                  <w:rPr>
                    <w:bCs/>
                    <w:color w:val="3F4A75" w:themeColor="text2"/>
                    <w:sz w:val="16"/>
                  </w:rPr>
                  <w:instrText xml:space="preserve"> PAGE </w:instrText>
                </w:r>
                <w:r w:rsidR="006E146C" w:rsidRPr="00C64B9E">
                  <w:rPr>
                    <w:bCs/>
                    <w:color w:val="3F4A75" w:themeColor="text2"/>
                    <w:sz w:val="24"/>
                    <w:szCs w:val="24"/>
                  </w:rPr>
                  <w:fldChar w:fldCharType="separate"/>
                </w:r>
                <w:r w:rsidR="006E146C">
                  <w:rPr>
                    <w:bCs/>
                    <w:color w:val="3F4A75" w:themeColor="text2"/>
                    <w:sz w:val="24"/>
                    <w:szCs w:val="24"/>
                  </w:rPr>
                  <w:t>2</w:t>
                </w:r>
                <w:r w:rsidR="006E146C" w:rsidRPr="00C64B9E">
                  <w:rPr>
                    <w:bCs/>
                    <w:color w:val="3F4A75" w:themeColor="text2"/>
                    <w:sz w:val="24"/>
                    <w:szCs w:val="24"/>
                  </w:rPr>
                  <w:fldChar w:fldCharType="end"/>
                </w:r>
                <w:r w:rsidR="006E146C" w:rsidRPr="00C64B9E">
                  <w:rPr>
                    <w:color w:val="3F4A75" w:themeColor="text2"/>
                    <w:sz w:val="16"/>
                  </w:rPr>
                  <w:t xml:space="preserve"> of </w:t>
                </w:r>
                <w:r w:rsidR="006E146C" w:rsidRPr="00C64B9E">
                  <w:rPr>
                    <w:bCs/>
                    <w:color w:val="3F4A75" w:themeColor="text2"/>
                    <w:sz w:val="24"/>
                    <w:szCs w:val="24"/>
                  </w:rPr>
                  <w:fldChar w:fldCharType="begin"/>
                </w:r>
                <w:r w:rsidR="006E146C" w:rsidRPr="00C64B9E">
                  <w:rPr>
                    <w:bCs/>
                    <w:color w:val="3F4A75" w:themeColor="text2"/>
                    <w:sz w:val="16"/>
                  </w:rPr>
                  <w:instrText xml:space="preserve"> NUMPAGES  </w:instrText>
                </w:r>
                <w:r w:rsidR="006E146C" w:rsidRPr="00C64B9E">
                  <w:rPr>
                    <w:bCs/>
                    <w:color w:val="3F4A75" w:themeColor="text2"/>
                    <w:sz w:val="24"/>
                    <w:szCs w:val="24"/>
                  </w:rPr>
                  <w:fldChar w:fldCharType="separate"/>
                </w:r>
                <w:r w:rsidR="006E146C">
                  <w:rPr>
                    <w:bCs/>
                    <w:color w:val="3F4A75" w:themeColor="text2"/>
                    <w:sz w:val="24"/>
                    <w:szCs w:val="24"/>
                  </w:rPr>
                  <w:t>5</w:t>
                </w:r>
                <w:r w:rsidR="006E146C" w:rsidRPr="00C64B9E">
                  <w:rPr>
                    <w:bCs/>
                    <w:color w:val="3F4A75" w:themeColor="text2"/>
                    <w:sz w:val="24"/>
                    <w:szCs w:val="24"/>
                  </w:rPr>
                  <w:fldChar w:fldCharType="end"/>
                </w:r>
              </w:sdtContent>
            </w:sdt>
          </w:sdtContent>
        </w:sdt>
        <w:r w:rsidR="006E146C" w:rsidRPr="00C64B9E">
          <w:rPr>
            <w:color w:val="3F4A75" w:themeColor="text2"/>
            <w:sz w:val="16"/>
          </w:rPr>
          <w:t xml:space="preserve"> </w:t>
        </w:r>
      </w:sdtContent>
    </w:sdt>
  </w:p>
  <w:p w14:paraId="6FD61880" w14:textId="77777777" w:rsidR="006E146C" w:rsidRDefault="00513276" w:rsidP="007A3517">
    <w:pPr>
      <w:pStyle w:val="Footer"/>
      <w:jc w:val="left"/>
      <w:rPr>
        <w:color w:val="0000FF" w:themeColor="hyperlink"/>
        <w:sz w:val="16"/>
        <w:szCs w:val="18"/>
        <w:u w:val="single"/>
      </w:rPr>
    </w:pPr>
    <w:hyperlink r:id="rId1" w:history="1">
      <w:r w:rsidR="006E146C" w:rsidRPr="00AD581A">
        <w:rPr>
          <w:color w:val="0000FF" w:themeColor="hyperlink"/>
          <w:sz w:val="16"/>
          <w:szCs w:val="18"/>
          <w:u w:val="single"/>
        </w:rPr>
        <w:t>MBS Online</w:t>
      </w:r>
    </w:hyperlink>
  </w:p>
  <w:p w14:paraId="0376DE64" w14:textId="2818D9FD" w:rsidR="006E146C" w:rsidRPr="005B7573" w:rsidRDefault="00A30810" w:rsidP="007A3517">
    <w:pPr>
      <w:tabs>
        <w:tab w:val="center" w:pos="4513"/>
        <w:tab w:val="right" w:pos="9026"/>
      </w:tabs>
      <w:spacing w:after="0" w:line="240" w:lineRule="auto"/>
      <w:rPr>
        <w:color w:val="3F4A75" w:themeColor="text2"/>
        <w:sz w:val="16"/>
      </w:rPr>
    </w:pPr>
    <w:r>
      <w:rPr>
        <w:color w:val="3F4A75" w:themeColor="text2"/>
        <w:sz w:val="16"/>
      </w:rPr>
      <w:t xml:space="preserve">Last updated </w:t>
    </w:r>
    <w:r w:rsidR="00107545">
      <w:rPr>
        <w:color w:val="3F4A75" w:themeColor="text2"/>
        <w:sz w:val="16"/>
      </w:rPr>
      <w:t>on</w:t>
    </w:r>
    <w:r w:rsidR="006E146C">
      <w:rPr>
        <w:color w:val="3F4A75" w:themeColor="text2"/>
        <w:sz w:val="16"/>
      </w:rPr>
      <w:t xml:space="preserve"> </w:t>
    </w:r>
    <w:r w:rsidR="00505C38" w:rsidRPr="00505C38">
      <w:rPr>
        <w:color w:val="3F4A75" w:themeColor="text2"/>
        <w:sz w:val="16"/>
      </w:rPr>
      <w:t>18 October</w:t>
    </w:r>
    <w:r w:rsidR="006E146C">
      <w:rPr>
        <w:color w:val="3F4A75" w:themeColor="text2"/>
        <w:sz w:val="16"/>
      </w:rPr>
      <w:t xml:space="preserve"> 20</w:t>
    </w:r>
    <w:r w:rsidR="00107545">
      <w:rPr>
        <w:color w:val="3F4A75" w:themeColor="text2"/>
        <w:sz w:val="16"/>
      </w:rPr>
      <w:t>22</w:t>
    </w:r>
  </w:p>
  <w:p w14:paraId="667AFE1B" w14:textId="77777777" w:rsidR="006E146C" w:rsidRDefault="006E146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B44E4" w14:textId="29DF6208" w:rsidR="00893EC3" w:rsidRPr="00C64B9E" w:rsidRDefault="00893EC3" w:rsidP="00893EC3">
    <w:pPr>
      <w:tabs>
        <w:tab w:val="center" w:pos="4513"/>
        <w:tab w:val="right" w:pos="9026"/>
      </w:tabs>
      <w:spacing w:after="0" w:line="240" w:lineRule="auto"/>
      <w:rPr>
        <w:color w:val="3F4A75" w:themeColor="text2"/>
        <w:sz w:val="16"/>
      </w:rPr>
    </w:pPr>
    <w:r>
      <w:rPr>
        <w:rFonts w:asciiTheme="minorHAnsi" w:hAnsiTheme="minorHAnsi"/>
        <w:b/>
        <w:bCs/>
        <w:i/>
        <w:iCs/>
        <w:noProof/>
        <w:color w:val="3F4A75" w:themeColor="text2"/>
        <w:spacing w:val="5"/>
        <w:sz w:val="22"/>
      </w:rPr>
      <w:pict w14:anchorId="72AB2285">
        <v:rect id="_x0000_i1030" style="width:523.3pt;height:1.9pt" o:hralign="center" o:hrstd="t" o:hr="t" fillcolor="#a0a0a0" stroked="f"/>
      </w:pict>
    </w:r>
    <w:r w:rsidRPr="00C64B9E">
      <w:rPr>
        <w:color w:val="3F4A75" w:themeColor="text2"/>
        <w:sz w:val="16"/>
      </w:rPr>
      <w:t>Medicare Benefits Schedule</w:t>
    </w:r>
  </w:p>
  <w:p w14:paraId="02FEC901" w14:textId="77777777" w:rsidR="00893EC3" w:rsidRPr="00C64B9E" w:rsidRDefault="00893EC3" w:rsidP="00893EC3">
    <w:pPr>
      <w:tabs>
        <w:tab w:val="center" w:pos="4513"/>
        <w:tab w:val="right" w:pos="10466"/>
      </w:tabs>
      <w:spacing w:after="0" w:line="240" w:lineRule="auto"/>
      <w:rPr>
        <w:color w:val="3F4A75" w:themeColor="text2"/>
        <w:sz w:val="16"/>
      </w:rPr>
    </w:pPr>
    <w:r>
      <w:rPr>
        <w:b/>
        <w:color w:val="3F4A75" w:themeColor="text2"/>
        <w:sz w:val="16"/>
      </w:rPr>
      <w:t>Diagnostic Imaging Changes 1 November 2022</w:t>
    </w:r>
    <w:r w:rsidRPr="00C64B9E">
      <w:rPr>
        <w:b/>
        <w:color w:val="3F4A75" w:themeColor="text2"/>
        <w:sz w:val="16"/>
      </w:rPr>
      <w:t xml:space="preserve"> – </w:t>
    </w:r>
    <w:r>
      <w:rPr>
        <w:b/>
        <w:color w:val="3F4A75" w:themeColor="text2"/>
        <w:sz w:val="16"/>
      </w:rPr>
      <w:t>Quick reference guide</w:t>
    </w:r>
    <w:r w:rsidRPr="00C64B9E">
      <w:rPr>
        <w:color w:val="3F4A75" w:themeColor="text2"/>
        <w:sz w:val="16"/>
      </w:rPr>
      <w:t xml:space="preserve"> </w:t>
    </w:r>
    <w:sdt>
      <w:sdtPr>
        <w:rPr>
          <w:color w:val="3F4A75" w:themeColor="text2"/>
          <w:sz w:val="16"/>
        </w:rPr>
        <w:id w:val="1420831099"/>
        <w:docPartObj>
          <w:docPartGallery w:val="Page Numbers (Bottom of Page)"/>
          <w:docPartUnique/>
        </w:docPartObj>
      </w:sdtPr>
      <w:sdtEndPr>
        <w:rPr>
          <w:noProof/>
        </w:rPr>
      </w:sdtEndPr>
      <w:sdtContent>
        <w:r w:rsidRPr="00C64B9E">
          <w:rPr>
            <w:color w:val="3F4A75" w:themeColor="text2"/>
            <w:sz w:val="16"/>
          </w:rPr>
          <w:tab/>
        </w:r>
        <w:sdt>
          <w:sdtPr>
            <w:rPr>
              <w:color w:val="3F4A75" w:themeColor="text2"/>
              <w:sz w:val="16"/>
            </w:rPr>
            <w:id w:val="-1278022153"/>
            <w:docPartObj>
              <w:docPartGallery w:val="Page Numbers (Bottom of Page)"/>
              <w:docPartUnique/>
            </w:docPartObj>
          </w:sdtPr>
          <w:sdtContent>
            <w:sdt>
              <w:sdtPr>
                <w:rPr>
                  <w:color w:val="3F4A75" w:themeColor="text2"/>
                  <w:sz w:val="16"/>
                </w:rPr>
                <w:id w:val="-1943299828"/>
                <w:docPartObj>
                  <w:docPartGallery w:val="Page Numbers (Top of Page)"/>
                  <w:docPartUnique/>
                </w:docPartObj>
              </w:sdtPr>
              <w:sdtContent>
                <w:r w:rsidRPr="00C64B9E">
                  <w:rPr>
                    <w:color w:val="3F4A75" w:themeColor="text2"/>
                    <w:sz w:val="16"/>
                  </w:rPr>
                  <w:t xml:space="preserve">Page </w:t>
                </w:r>
                <w:r w:rsidRPr="00C64B9E">
                  <w:rPr>
                    <w:bCs/>
                    <w:color w:val="3F4A75" w:themeColor="text2"/>
                    <w:sz w:val="24"/>
                    <w:szCs w:val="24"/>
                  </w:rPr>
                  <w:fldChar w:fldCharType="begin"/>
                </w:r>
                <w:r w:rsidRPr="00C64B9E">
                  <w:rPr>
                    <w:bCs/>
                    <w:color w:val="3F4A75" w:themeColor="text2"/>
                    <w:sz w:val="16"/>
                  </w:rPr>
                  <w:instrText xml:space="preserve"> PAGE </w:instrText>
                </w:r>
                <w:r w:rsidRPr="00C64B9E">
                  <w:rPr>
                    <w:bCs/>
                    <w:color w:val="3F4A75" w:themeColor="text2"/>
                    <w:sz w:val="24"/>
                    <w:szCs w:val="24"/>
                  </w:rPr>
                  <w:fldChar w:fldCharType="separate"/>
                </w:r>
                <w:r>
                  <w:rPr>
                    <w:bCs/>
                    <w:color w:val="3F4A75" w:themeColor="text2"/>
                    <w:sz w:val="24"/>
                    <w:szCs w:val="24"/>
                  </w:rPr>
                  <w:t>4</w:t>
                </w:r>
                <w:r w:rsidRPr="00C64B9E">
                  <w:rPr>
                    <w:bCs/>
                    <w:color w:val="3F4A75" w:themeColor="text2"/>
                    <w:sz w:val="24"/>
                    <w:szCs w:val="24"/>
                  </w:rPr>
                  <w:fldChar w:fldCharType="end"/>
                </w:r>
                <w:r w:rsidRPr="00C64B9E">
                  <w:rPr>
                    <w:color w:val="3F4A75" w:themeColor="text2"/>
                    <w:sz w:val="16"/>
                  </w:rPr>
                  <w:t xml:space="preserve"> of </w:t>
                </w:r>
                <w:r w:rsidRPr="00C64B9E">
                  <w:rPr>
                    <w:bCs/>
                    <w:color w:val="3F4A75" w:themeColor="text2"/>
                    <w:sz w:val="24"/>
                    <w:szCs w:val="24"/>
                  </w:rPr>
                  <w:fldChar w:fldCharType="begin"/>
                </w:r>
                <w:r w:rsidRPr="00C64B9E">
                  <w:rPr>
                    <w:bCs/>
                    <w:color w:val="3F4A75" w:themeColor="text2"/>
                    <w:sz w:val="16"/>
                  </w:rPr>
                  <w:instrText xml:space="preserve"> NUMPAGES  </w:instrText>
                </w:r>
                <w:r w:rsidRPr="00C64B9E">
                  <w:rPr>
                    <w:bCs/>
                    <w:color w:val="3F4A75" w:themeColor="text2"/>
                    <w:sz w:val="24"/>
                    <w:szCs w:val="24"/>
                  </w:rPr>
                  <w:fldChar w:fldCharType="separate"/>
                </w:r>
                <w:r>
                  <w:rPr>
                    <w:bCs/>
                    <w:color w:val="3F4A75" w:themeColor="text2"/>
                    <w:sz w:val="24"/>
                    <w:szCs w:val="24"/>
                  </w:rPr>
                  <w:t>45</w:t>
                </w:r>
                <w:r w:rsidRPr="00C64B9E">
                  <w:rPr>
                    <w:bCs/>
                    <w:color w:val="3F4A75" w:themeColor="text2"/>
                    <w:sz w:val="24"/>
                    <w:szCs w:val="24"/>
                  </w:rPr>
                  <w:fldChar w:fldCharType="end"/>
                </w:r>
              </w:sdtContent>
            </w:sdt>
          </w:sdtContent>
        </w:sdt>
        <w:r w:rsidRPr="00C64B9E">
          <w:rPr>
            <w:color w:val="3F4A75" w:themeColor="text2"/>
            <w:sz w:val="16"/>
          </w:rPr>
          <w:t xml:space="preserve"> </w:t>
        </w:r>
      </w:sdtContent>
    </w:sdt>
  </w:p>
  <w:p w14:paraId="0371ED9B" w14:textId="77777777" w:rsidR="00893EC3" w:rsidRDefault="00893EC3" w:rsidP="00893EC3">
    <w:pPr>
      <w:pStyle w:val="Footer"/>
      <w:jc w:val="left"/>
      <w:rPr>
        <w:color w:val="0000FF" w:themeColor="hyperlink"/>
        <w:sz w:val="16"/>
        <w:szCs w:val="18"/>
        <w:u w:val="single"/>
      </w:rPr>
    </w:pPr>
    <w:hyperlink r:id="rId1" w:history="1">
      <w:r w:rsidRPr="00AD581A">
        <w:rPr>
          <w:color w:val="0000FF" w:themeColor="hyperlink"/>
          <w:sz w:val="16"/>
          <w:szCs w:val="18"/>
          <w:u w:val="single"/>
        </w:rPr>
        <w:t>MBS Online</w:t>
      </w:r>
    </w:hyperlink>
  </w:p>
  <w:p w14:paraId="44B4F64D" w14:textId="77777777" w:rsidR="00893EC3" w:rsidRPr="005B7573" w:rsidRDefault="00893EC3" w:rsidP="00893EC3">
    <w:pPr>
      <w:tabs>
        <w:tab w:val="center" w:pos="4513"/>
        <w:tab w:val="right" w:pos="9026"/>
      </w:tabs>
      <w:spacing w:after="0" w:line="240" w:lineRule="auto"/>
      <w:rPr>
        <w:color w:val="3F4A75" w:themeColor="text2"/>
        <w:sz w:val="16"/>
      </w:rPr>
    </w:pPr>
    <w:r>
      <w:rPr>
        <w:color w:val="3F4A75" w:themeColor="text2"/>
        <w:sz w:val="16"/>
      </w:rPr>
      <w:t xml:space="preserve">Last updated on </w:t>
    </w:r>
    <w:r w:rsidRPr="00505C38">
      <w:rPr>
        <w:color w:val="3F4A75" w:themeColor="text2"/>
        <w:sz w:val="16"/>
      </w:rPr>
      <w:t>18 October</w:t>
    </w:r>
    <w:r>
      <w:rPr>
        <w:color w:val="3F4A75" w:themeColor="text2"/>
        <w:sz w:val="16"/>
      </w:rPr>
      <w:t xml:space="preserve"> 2022</w:t>
    </w:r>
  </w:p>
  <w:p w14:paraId="4855179F" w14:textId="77777777" w:rsidR="006E146C" w:rsidRDefault="006E14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48EF3" w14:textId="77777777" w:rsidR="00513276" w:rsidRDefault="00513276" w:rsidP="006B56BB">
      <w:r>
        <w:separator/>
      </w:r>
    </w:p>
    <w:p w14:paraId="733CB40D" w14:textId="77777777" w:rsidR="00513276" w:rsidRDefault="00513276"/>
  </w:footnote>
  <w:footnote w:type="continuationSeparator" w:id="0">
    <w:p w14:paraId="3C4BD41F" w14:textId="77777777" w:rsidR="00513276" w:rsidRDefault="00513276" w:rsidP="006B56BB">
      <w:r>
        <w:continuationSeparator/>
      </w:r>
    </w:p>
    <w:p w14:paraId="441586FF" w14:textId="77777777" w:rsidR="00513276" w:rsidRDefault="00513276"/>
  </w:footnote>
  <w:footnote w:type="continuationNotice" w:id="1">
    <w:p w14:paraId="6536309A" w14:textId="77777777" w:rsidR="00513276" w:rsidRDefault="005132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23B58" w14:textId="191FFF19" w:rsidR="006E146C" w:rsidRDefault="006E146C">
    <w:pPr>
      <w:pStyle w:val="Header"/>
    </w:pPr>
    <w:r>
      <w:rPr>
        <w:noProof/>
        <w:lang w:eastAsia="en-AU"/>
      </w:rPr>
      <w:drawing>
        <wp:anchor distT="0" distB="0" distL="114300" distR="114300" simplePos="0" relativeHeight="251659264" behindDoc="0" locked="0" layoutInCell="1" allowOverlap="1" wp14:anchorId="0AD2CBA9" wp14:editId="5A20979C">
          <wp:simplePos x="0" y="0"/>
          <wp:positionH relativeFrom="margin">
            <wp:align>left</wp:align>
          </wp:positionH>
          <wp:positionV relativeFrom="paragraph">
            <wp:posOffset>-400050</wp:posOffset>
          </wp:positionV>
          <wp:extent cx="5759450" cy="941705"/>
          <wp:effectExtent l="0" t="0" r="0" b="0"/>
          <wp:wrapSquare wrapText="bothSides"/>
          <wp:docPr id="4" name="Picture 4"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40DE5" w14:textId="7FA9BCF5" w:rsidR="0014326F" w:rsidRDefault="001432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48E03" w14:textId="2DC3053B" w:rsidR="006E146C" w:rsidRDefault="006E146C" w:rsidP="003557C5">
    <w:pPr>
      <w:pStyle w:val="Headertext"/>
      <w:spacing w:after="180"/>
    </w:pPr>
  </w:p>
  <w:p w14:paraId="0BD13E54" w14:textId="77777777" w:rsidR="006E146C" w:rsidRDefault="006E146C" w:rsidP="007A3517">
    <w:pPr>
      <w:spacing w:aft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435B0" w14:textId="13BE1EA1" w:rsidR="006E146C" w:rsidRDefault="006E146C">
    <w:pPr>
      <w:pStyle w:val="Header"/>
    </w:pPr>
    <w:r>
      <w:rPr>
        <w:noProof/>
        <w:lang w:eastAsia="en-AU"/>
      </w:rPr>
      <w:drawing>
        <wp:inline distT="0" distB="0" distL="0" distR="0" wp14:anchorId="6F2A983F" wp14:editId="501F9A67">
          <wp:extent cx="5759450" cy="941705"/>
          <wp:effectExtent l="0" t="0" r="6350" b="0"/>
          <wp:docPr id="46" name="Picture 4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p w14:paraId="6FFA75CB" w14:textId="77777777" w:rsidR="006E146C" w:rsidRDefault="006E14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584"/>
    <w:multiLevelType w:val="hybridMultilevel"/>
    <w:tmpl w:val="578CFF98"/>
    <w:lvl w:ilvl="0" w:tplc="D504B814">
      <w:start w:val="1"/>
      <w:numFmt w:val="lowerRoman"/>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 w15:restartNumberingAfterBreak="0">
    <w:nsid w:val="018F015F"/>
    <w:multiLevelType w:val="hybridMultilevel"/>
    <w:tmpl w:val="95BE04AC"/>
    <w:lvl w:ilvl="0" w:tplc="A2B21EB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15:restartNumberingAfterBreak="0">
    <w:nsid w:val="023B3FFE"/>
    <w:multiLevelType w:val="hybridMultilevel"/>
    <w:tmpl w:val="090C5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3D7E36"/>
    <w:multiLevelType w:val="hybridMultilevel"/>
    <w:tmpl w:val="5FCCA97C"/>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3F122D"/>
    <w:multiLevelType w:val="hybridMultilevel"/>
    <w:tmpl w:val="E9E44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E60BD4"/>
    <w:multiLevelType w:val="hybridMultilevel"/>
    <w:tmpl w:val="06983A3C"/>
    <w:lvl w:ilvl="0" w:tplc="9C560C0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0A62061D"/>
    <w:multiLevelType w:val="hybridMultilevel"/>
    <w:tmpl w:val="6CB49CAC"/>
    <w:lvl w:ilvl="0" w:tplc="A2B21EB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0BF326B5"/>
    <w:multiLevelType w:val="hybridMultilevel"/>
    <w:tmpl w:val="6D90B4B0"/>
    <w:lvl w:ilvl="0" w:tplc="9C560C0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0D9B2C99"/>
    <w:multiLevelType w:val="hybridMultilevel"/>
    <w:tmpl w:val="4EE89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0A22FC"/>
    <w:multiLevelType w:val="hybridMultilevel"/>
    <w:tmpl w:val="BB066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6E0796"/>
    <w:multiLevelType w:val="hybridMultilevel"/>
    <w:tmpl w:val="657A7A92"/>
    <w:lvl w:ilvl="0" w:tplc="D7CC44FE">
      <w:start w:val="1"/>
      <w:numFmt w:val="bullet"/>
      <w:pStyle w:val="Recommenda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1F42DF"/>
    <w:multiLevelType w:val="hybridMultilevel"/>
    <w:tmpl w:val="44828620"/>
    <w:lvl w:ilvl="0" w:tplc="D3946964">
      <w:start w:val="1"/>
      <w:numFmt w:val="lowerRoman"/>
      <w:lvlText w:val="(%1)"/>
      <w:lvlJc w:val="righ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3"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497BA9"/>
    <w:multiLevelType w:val="hybridMultilevel"/>
    <w:tmpl w:val="C614701A"/>
    <w:lvl w:ilvl="0" w:tplc="34EE206C">
      <w:start w:val="1"/>
      <w:numFmt w:val="lowerLetter"/>
      <w:lvlText w:val="(%1)"/>
      <w:lvlJc w:val="left"/>
      <w:pPr>
        <w:ind w:left="1800" w:hanging="360"/>
      </w:pPr>
      <w:rPr>
        <w:rFonts w:ascii="Arial" w:eastAsia="Times New Roman" w:hAnsi="Arial" w:cs="Arial"/>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15B73BF5"/>
    <w:multiLevelType w:val="hybridMultilevel"/>
    <w:tmpl w:val="C0A61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6BD14AF"/>
    <w:multiLevelType w:val="hybridMultilevel"/>
    <w:tmpl w:val="52C48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6C24988"/>
    <w:multiLevelType w:val="hybridMultilevel"/>
    <w:tmpl w:val="4A88BD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9F04DFA"/>
    <w:multiLevelType w:val="hybridMultilevel"/>
    <w:tmpl w:val="5D3E6AE8"/>
    <w:lvl w:ilvl="0" w:tplc="9C560C0C">
      <w:start w:val="1"/>
      <w:numFmt w:val="lowerLetter"/>
      <w:lvlText w:val="(%1)"/>
      <w:lvlJc w:val="left"/>
      <w:pPr>
        <w:ind w:left="1800" w:hanging="360"/>
      </w:pPr>
      <w:rPr>
        <w:rFonts w:hint="default"/>
      </w:rPr>
    </w:lvl>
    <w:lvl w:ilvl="1" w:tplc="D504B814">
      <w:start w:val="1"/>
      <w:numFmt w:val="lowerRoman"/>
      <w:lvlText w:val="(%2)"/>
      <w:lvlJc w:val="lef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15:restartNumberingAfterBreak="0">
    <w:nsid w:val="1B071ABC"/>
    <w:multiLevelType w:val="hybridMultilevel"/>
    <w:tmpl w:val="64C6628C"/>
    <w:lvl w:ilvl="0" w:tplc="16AE68EC">
      <w:start w:val="1"/>
      <w:numFmt w:val="bullet"/>
      <w:pStyle w:val="RecommendationsSubBullets"/>
      <w:lvlText w:val=""/>
      <w:lvlJc w:val="left"/>
      <w:pPr>
        <w:ind w:left="720" w:hanging="360"/>
      </w:pPr>
      <w:rPr>
        <w:rFonts w:ascii="Symbol" w:hAnsi="Symbol" w:hint="default"/>
        <w:b/>
        <w:i w:val="0"/>
        <w:color w:val="3F4A75"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C5E713E"/>
    <w:multiLevelType w:val="hybridMultilevel"/>
    <w:tmpl w:val="501CC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C9253FB"/>
    <w:multiLevelType w:val="hybridMultilevel"/>
    <w:tmpl w:val="06FC3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EF855D0"/>
    <w:multiLevelType w:val="hybridMultilevel"/>
    <w:tmpl w:val="B6B48FB6"/>
    <w:lvl w:ilvl="0" w:tplc="DE9C90A2">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1F5F2C35"/>
    <w:multiLevelType w:val="hybridMultilevel"/>
    <w:tmpl w:val="332456BC"/>
    <w:lvl w:ilvl="0" w:tplc="A2B21EB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15:restartNumberingAfterBreak="0">
    <w:nsid w:val="213F3661"/>
    <w:multiLevelType w:val="hybridMultilevel"/>
    <w:tmpl w:val="DB9C7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2485935"/>
    <w:multiLevelType w:val="hybridMultilevel"/>
    <w:tmpl w:val="2438E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2892A09"/>
    <w:multiLevelType w:val="hybridMultilevel"/>
    <w:tmpl w:val="8782F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2D0443F"/>
    <w:multiLevelType w:val="hybridMultilevel"/>
    <w:tmpl w:val="AF807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447716E"/>
    <w:multiLevelType w:val="hybridMultilevel"/>
    <w:tmpl w:val="B6D2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4F213D8"/>
    <w:multiLevelType w:val="hybridMultilevel"/>
    <w:tmpl w:val="378E9A36"/>
    <w:lvl w:ilvl="0" w:tplc="AEBAAB28">
      <w:start w:val="1"/>
      <w:numFmt w:val="lowerLetter"/>
      <w:lvlText w:val="(%1)"/>
      <w:lvlJc w:val="left"/>
      <w:pPr>
        <w:ind w:left="1778" w:hanging="360"/>
      </w:pPr>
      <w:rPr>
        <w:rFonts w:ascii="Arial" w:eastAsia="Times New Roman" w:hAnsi="Arial" w:cs="Arial"/>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0" w15:restartNumberingAfterBreak="0">
    <w:nsid w:val="262750E4"/>
    <w:multiLevelType w:val="hybridMultilevel"/>
    <w:tmpl w:val="71CE77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28883347"/>
    <w:multiLevelType w:val="hybridMultilevel"/>
    <w:tmpl w:val="ABC41CBE"/>
    <w:lvl w:ilvl="0" w:tplc="BD169C30">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2" w15:restartNumberingAfterBreak="0">
    <w:nsid w:val="28B2777C"/>
    <w:multiLevelType w:val="hybridMultilevel"/>
    <w:tmpl w:val="91B09F50"/>
    <w:lvl w:ilvl="0" w:tplc="9C560C0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15:restartNumberingAfterBreak="0">
    <w:nsid w:val="2B8A197F"/>
    <w:multiLevelType w:val="hybridMultilevel"/>
    <w:tmpl w:val="3A4274FE"/>
    <w:lvl w:ilvl="0" w:tplc="D504B814">
      <w:start w:val="1"/>
      <w:numFmt w:val="lowerRoman"/>
      <w:lvlText w:val="(%1)"/>
      <w:lvlJc w:val="left"/>
      <w:pPr>
        <w:ind w:left="2160" w:hanging="360"/>
      </w:pPr>
      <w:rPr>
        <w:rFonts w:hint="default"/>
      </w:rPr>
    </w:lvl>
    <w:lvl w:ilvl="1" w:tplc="CF522FC2">
      <w:start w:val="1"/>
      <w:numFmt w:val="lowerLetter"/>
      <w:lvlText w:val="(%2)"/>
      <w:lvlJc w:val="left"/>
      <w:pPr>
        <w:ind w:left="2880" w:hanging="360"/>
      </w:pPr>
      <w:rPr>
        <w:rFonts w:hint="default"/>
      </w:r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4" w15:restartNumberingAfterBreak="0">
    <w:nsid w:val="2BFE584B"/>
    <w:multiLevelType w:val="hybridMultilevel"/>
    <w:tmpl w:val="0CE03804"/>
    <w:lvl w:ilvl="0" w:tplc="A2B21EB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5" w15:restartNumberingAfterBreak="0">
    <w:nsid w:val="2C3E07BA"/>
    <w:multiLevelType w:val="hybridMultilevel"/>
    <w:tmpl w:val="3BB4B972"/>
    <w:lvl w:ilvl="0" w:tplc="A2B21EB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6" w15:restartNumberingAfterBreak="0">
    <w:nsid w:val="2C5A2169"/>
    <w:multiLevelType w:val="hybridMultilevel"/>
    <w:tmpl w:val="EE642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C946ED6"/>
    <w:multiLevelType w:val="hybridMultilevel"/>
    <w:tmpl w:val="A2680ED8"/>
    <w:lvl w:ilvl="0" w:tplc="0C090005">
      <w:start w:val="1"/>
      <w:numFmt w:val="bullet"/>
      <w:lvlText w:val=""/>
      <w:lvlJc w:val="left"/>
      <w:pPr>
        <w:ind w:left="720" w:hanging="360"/>
      </w:pPr>
      <w:rPr>
        <w:rFonts w:ascii="Wingdings" w:hAnsi="Wingdings" w:hint="default"/>
      </w:rPr>
    </w:lvl>
    <w:lvl w:ilvl="1" w:tplc="0C09000B">
      <w:start w:val="1"/>
      <w:numFmt w:val="bullet"/>
      <w:lvlText w:val=""/>
      <w:lvlJc w:val="left"/>
      <w:pPr>
        <w:ind w:left="1440" w:hanging="360"/>
      </w:pPr>
      <w:rPr>
        <w:rFonts w:ascii="Wingdings" w:hAnsi="Wingdings" w:hint="default"/>
      </w:rPr>
    </w:lvl>
    <w:lvl w:ilvl="2" w:tplc="0C09000B">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D4B5D5A"/>
    <w:multiLevelType w:val="hybridMultilevel"/>
    <w:tmpl w:val="1AB6F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DC10775"/>
    <w:multiLevelType w:val="hybridMultilevel"/>
    <w:tmpl w:val="A5764048"/>
    <w:lvl w:ilvl="0" w:tplc="9C560C0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0" w15:restartNumberingAfterBreak="0">
    <w:nsid w:val="2F4F1EE4"/>
    <w:multiLevelType w:val="hybridMultilevel"/>
    <w:tmpl w:val="7480C0A4"/>
    <w:lvl w:ilvl="0" w:tplc="9C560C0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1" w15:restartNumberingAfterBreak="0">
    <w:nsid w:val="2F587134"/>
    <w:multiLevelType w:val="hybridMultilevel"/>
    <w:tmpl w:val="58482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01B3BCD"/>
    <w:multiLevelType w:val="hybridMultilevel"/>
    <w:tmpl w:val="DCA64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02F3A9D"/>
    <w:multiLevelType w:val="hybridMultilevel"/>
    <w:tmpl w:val="D52CB194"/>
    <w:lvl w:ilvl="0" w:tplc="9C560C0C">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4" w15:restartNumberingAfterBreak="0">
    <w:nsid w:val="32C26D23"/>
    <w:multiLevelType w:val="hybridMultilevel"/>
    <w:tmpl w:val="3C447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3102EC3"/>
    <w:multiLevelType w:val="hybridMultilevel"/>
    <w:tmpl w:val="4656B860"/>
    <w:lvl w:ilvl="0" w:tplc="D504B814">
      <w:start w:val="1"/>
      <w:numFmt w:val="lowerRoman"/>
      <w:lvlText w:val="(%1)"/>
      <w:lvlJc w:val="left"/>
      <w:pPr>
        <w:ind w:left="2160" w:hanging="360"/>
      </w:pPr>
      <w:rPr>
        <w:rFonts w:hint="default"/>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6" w15:restartNumberingAfterBreak="0">
    <w:nsid w:val="33A501A1"/>
    <w:multiLevelType w:val="hybridMultilevel"/>
    <w:tmpl w:val="65B8B0B2"/>
    <w:lvl w:ilvl="0" w:tplc="A2B21EB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7"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8" w15:restartNumberingAfterBreak="0">
    <w:nsid w:val="35DE46BC"/>
    <w:multiLevelType w:val="hybridMultilevel"/>
    <w:tmpl w:val="96C0C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A242C40"/>
    <w:multiLevelType w:val="hybridMultilevel"/>
    <w:tmpl w:val="868C26F6"/>
    <w:lvl w:ilvl="0" w:tplc="A2B21EB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0" w15:restartNumberingAfterBreak="0">
    <w:nsid w:val="3A877EC9"/>
    <w:multiLevelType w:val="hybridMultilevel"/>
    <w:tmpl w:val="91B09F50"/>
    <w:lvl w:ilvl="0" w:tplc="9C560C0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1" w15:restartNumberingAfterBreak="0">
    <w:nsid w:val="3AAB6488"/>
    <w:multiLevelType w:val="hybridMultilevel"/>
    <w:tmpl w:val="086EA9F4"/>
    <w:lvl w:ilvl="0" w:tplc="A2B21EB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2" w15:restartNumberingAfterBreak="0">
    <w:nsid w:val="3B3D4747"/>
    <w:multiLevelType w:val="hybridMultilevel"/>
    <w:tmpl w:val="28AE1582"/>
    <w:lvl w:ilvl="0" w:tplc="D504B814">
      <w:start w:val="1"/>
      <w:numFmt w:val="lowerRoman"/>
      <w:lvlText w:val="(%1)"/>
      <w:lvlJc w:val="left"/>
      <w:pPr>
        <w:ind w:left="1800" w:hanging="360"/>
      </w:pPr>
      <w:rPr>
        <w:rFonts w:hint="default"/>
      </w:rPr>
    </w:lvl>
    <w:lvl w:ilvl="1" w:tplc="B32ACA7A">
      <w:start w:val="1"/>
      <w:numFmt w:val="upperLetter"/>
      <w:lvlText w:val="(%2)"/>
      <w:lvlJc w:val="lef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3" w15:restartNumberingAfterBreak="0">
    <w:nsid w:val="3C0263A5"/>
    <w:multiLevelType w:val="hybridMultilevel"/>
    <w:tmpl w:val="AC42FC98"/>
    <w:lvl w:ilvl="0" w:tplc="D504B81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3C3154AB"/>
    <w:multiLevelType w:val="hybridMultilevel"/>
    <w:tmpl w:val="D924B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3C317203"/>
    <w:multiLevelType w:val="hybridMultilevel"/>
    <w:tmpl w:val="7212B8DC"/>
    <w:lvl w:ilvl="0" w:tplc="A2B21EB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6" w15:restartNumberingAfterBreak="0">
    <w:nsid w:val="3E865FDC"/>
    <w:multiLevelType w:val="hybridMultilevel"/>
    <w:tmpl w:val="7046A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EC970F3"/>
    <w:multiLevelType w:val="hybridMultilevel"/>
    <w:tmpl w:val="CC0EC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F2C4506"/>
    <w:multiLevelType w:val="hybridMultilevel"/>
    <w:tmpl w:val="77F43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3FBD6BD3"/>
    <w:multiLevelType w:val="hybridMultilevel"/>
    <w:tmpl w:val="A02C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1D0786F"/>
    <w:multiLevelType w:val="hybridMultilevel"/>
    <w:tmpl w:val="0B54F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1F10DCA"/>
    <w:multiLevelType w:val="hybridMultilevel"/>
    <w:tmpl w:val="57FCF93C"/>
    <w:lvl w:ilvl="0" w:tplc="3E02463A">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2" w15:restartNumberingAfterBreak="0">
    <w:nsid w:val="44FE0C31"/>
    <w:multiLevelType w:val="hybridMultilevel"/>
    <w:tmpl w:val="AEEC1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459537DF"/>
    <w:multiLevelType w:val="hybridMultilevel"/>
    <w:tmpl w:val="6E08CB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45DD6C4D"/>
    <w:multiLevelType w:val="hybridMultilevel"/>
    <w:tmpl w:val="9DFAE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47652AEE"/>
    <w:multiLevelType w:val="hybridMultilevel"/>
    <w:tmpl w:val="2D30F244"/>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48B04828"/>
    <w:multiLevelType w:val="hybridMultilevel"/>
    <w:tmpl w:val="D862E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49A338F6"/>
    <w:multiLevelType w:val="hybridMultilevel"/>
    <w:tmpl w:val="F02098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49F4652B"/>
    <w:multiLevelType w:val="hybridMultilevel"/>
    <w:tmpl w:val="E2A0B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4B1C36D9"/>
    <w:multiLevelType w:val="hybridMultilevel"/>
    <w:tmpl w:val="C254C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4DF03FDA"/>
    <w:multiLevelType w:val="hybridMultilevel"/>
    <w:tmpl w:val="B3CE5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4ED758B3"/>
    <w:multiLevelType w:val="hybridMultilevel"/>
    <w:tmpl w:val="1DB63A18"/>
    <w:lvl w:ilvl="0" w:tplc="D504B814">
      <w:start w:val="1"/>
      <w:numFmt w:val="lowerRoman"/>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72" w15:restartNumberingAfterBreak="0">
    <w:nsid w:val="4EDD3A60"/>
    <w:multiLevelType w:val="hybridMultilevel"/>
    <w:tmpl w:val="25AA5114"/>
    <w:lvl w:ilvl="0" w:tplc="78A27F4C">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3" w15:restartNumberingAfterBreak="0">
    <w:nsid w:val="51BB3547"/>
    <w:multiLevelType w:val="hybridMultilevel"/>
    <w:tmpl w:val="28A47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53BE5650"/>
    <w:multiLevelType w:val="hybridMultilevel"/>
    <w:tmpl w:val="53D20722"/>
    <w:lvl w:ilvl="0" w:tplc="D504B814">
      <w:start w:val="1"/>
      <w:numFmt w:val="lowerRoman"/>
      <w:lvlText w:val="(%1)"/>
      <w:lvlJc w:val="left"/>
      <w:pPr>
        <w:ind w:left="2160" w:hanging="360"/>
      </w:pPr>
      <w:rPr>
        <w:rFonts w:hint="default"/>
      </w:rPr>
    </w:lvl>
    <w:lvl w:ilvl="1" w:tplc="F40AAE50">
      <w:start w:val="1"/>
      <w:numFmt w:val="lowerRoman"/>
      <w:lvlText w:val="(%2)"/>
      <w:lvlJc w:val="left"/>
      <w:pPr>
        <w:ind w:left="2880" w:hanging="360"/>
      </w:pPr>
      <w:rPr>
        <w:rFonts w:ascii="Arial" w:eastAsiaTheme="minorEastAsia" w:hAnsi="Arial" w:cs="Arial"/>
      </w:rPr>
    </w:lvl>
    <w:lvl w:ilvl="2" w:tplc="0C09001B">
      <w:start w:val="1"/>
      <w:numFmt w:val="lowerRoman"/>
      <w:lvlText w:val="%3."/>
      <w:lvlJc w:val="right"/>
      <w:pPr>
        <w:ind w:left="3600" w:hanging="180"/>
      </w:pPr>
    </w:lvl>
    <w:lvl w:ilvl="3" w:tplc="5F7C95C2">
      <w:start w:val="1"/>
      <w:numFmt w:val="lowerLetter"/>
      <w:lvlText w:val="(%4)"/>
      <w:lvlJc w:val="left"/>
      <w:pPr>
        <w:ind w:left="4320" w:hanging="360"/>
      </w:pPr>
      <w:rPr>
        <w:rFonts w:hint="default"/>
      </w:rPr>
    </w:lvl>
    <w:lvl w:ilvl="4" w:tplc="0C090019">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6" w15:restartNumberingAfterBreak="0">
    <w:nsid w:val="55AB4D24"/>
    <w:multiLevelType w:val="hybridMultilevel"/>
    <w:tmpl w:val="5176A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55B70D80"/>
    <w:multiLevelType w:val="hybridMultilevel"/>
    <w:tmpl w:val="4C886828"/>
    <w:lvl w:ilvl="0" w:tplc="9C560C0C">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8" w15:restartNumberingAfterBreak="0">
    <w:nsid w:val="55FE31D9"/>
    <w:multiLevelType w:val="hybridMultilevel"/>
    <w:tmpl w:val="43E2B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574D6AA2"/>
    <w:multiLevelType w:val="hybridMultilevel"/>
    <w:tmpl w:val="3AA644FA"/>
    <w:lvl w:ilvl="0" w:tplc="E640E24A">
      <w:start w:val="1"/>
      <w:numFmt w:val="lowerRoman"/>
      <w:lvlText w:val="(%1)"/>
      <w:lvlJc w:val="left"/>
      <w:pPr>
        <w:ind w:left="2487" w:hanging="360"/>
      </w:pPr>
      <w:rPr>
        <w:rFonts w:hint="default"/>
      </w:rPr>
    </w:lvl>
    <w:lvl w:ilvl="1" w:tplc="0C090019">
      <w:start w:val="1"/>
      <w:numFmt w:val="lowerLetter"/>
      <w:lvlText w:val="%2."/>
      <w:lvlJc w:val="left"/>
      <w:pPr>
        <w:ind w:left="1767" w:hanging="360"/>
      </w:pPr>
    </w:lvl>
    <w:lvl w:ilvl="2" w:tplc="0C09001B" w:tentative="1">
      <w:start w:val="1"/>
      <w:numFmt w:val="lowerRoman"/>
      <w:lvlText w:val="%3."/>
      <w:lvlJc w:val="right"/>
      <w:pPr>
        <w:ind w:left="2487" w:hanging="180"/>
      </w:pPr>
    </w:lvl>
    <w:lvl w:ilvl="3" w:tplc="0C09000F" w:tentative="1">
      <w:start w:val="1"/>
      <w:numFmt w:val="decimal"/>
      <w:lvlText w:val="%4."/>
      <w:lvlJc w:val="left"/>
      <w:pPr>
        <w:ind w:left="3207" w:hanging="360"/>
      </w:pPr>
    </w:lvl>
    <w:lvl w:ilvl="4" w:tplc="0C090019" w:tentative="1">
      <w:start w:val="1"/>
      <w:numFmt w:val="lowerLetter"/>
      <w:lvlText w:val="%5."/>
      <w:lvlJc w:val="left"/>
      <w:pPr>
        <w:ind w:left="3927" w:hanging="360"/>
      </w:pPr>
    </w:lvl>
    <w:lvl w:ilvl="5" w:tplc="0C09001B" w:tentative="1">
      <w:start w:val="1"/>
      <w:numFmt w:val="lowerRoman"/>
      <w:lvlText w:val="%6."/>
      <w:lvlJc w:val="right"/>
      <w:pPr>
        <w:ind w:left="4647" w:hanging="180"/>
      </w:pPr>
    </w:lvl>
    <w:lvl w:ilvl="6" w:tplc="0C09000F" w:tentative="1">
      <w:start w:val="1"/>
      <w:numFmt w:val="decimal"/>
      <w:lvlText w:val="%7."/>
      <w:lvlJc w:val="left"/>
      <w:pPr>
        <w:ind w:left="5367" w:hanging="360"/>
      </w:pPr>
    </w:lvl>
    <w:lvl w:ilvl="7" w:tplc="0C090019" w:tentative="1">
      <w:start w:val="1"/>
      <w:numFmt w:val="lowerLetter"/>
      <w:lvlText w:val="%8."/>
      <w:lvlJc w:val="left"/>
      <w:pPr>
        <w:ind w:left="6087" w:hanging="360"/>
      </w:pPr>
    </w:lvl>
    <w:lvl w:ilvl="8" w:tplc="0C09001B" w:tentative="1">
      <w:start w:val="1"/>
      <w:numFmt w:val="lowerRoman"/>
      <w:lvlText w:val="%9."/>
      <w:lvlJc w:val="right"/>
      <w:pPr>
        <w:ind w:left="6807" w:hanging="180"/>
      </w:pPr>
    </w:lvl>
  </w:abstractNum>
  <w:abstractNum w:abstractNumId="80" w15:restartNumberingAfterBreak="0">
    <w:nsid w:val="575E6F22"/>
    <w:multiLevelType w:val="hybridMultilevel"/>
    <w:tmpl w:val="9AA09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588410F6"/>
    <w:multiLevelType w:val="hybridMultilevel"/>
    <w:tmpl w:val="B4EA1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5AC16CA5"/>
    <w:multiLevelType w:val="hybridMultilevel"/>
    <w:tmpl w:val="77F0B096"/>
    <w:lvl w:ilvl="0" w:tplc="0F5E0CC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5B8257F4"/>
    <w:multiLevelType w:val="hybridMultilevel"/>
    <w:tmpl w:val="EE40C8B2"/>
    <w:lvl w:ilvl="0" w:tplc="D504B814">
      <w:start w:val="1"/>
      <w:numFmt w:val="lowerRoman"/>
      <w:lvlText w:val="(%1)"/>
      <w:lvlJc w:val="left"/>
      <w:pPr>
        <w:ind w:left="2160" w:hanging="360"/>
      </w:pPr>
      <w:rPr>
        <w:rFonts w:hint="default"/>
      </w:rPr>
    </w:lvl>
    <w:lvl w:ilvl="1" w:tplc="A2B21EBE">
      <w:start w:val="1"/>
      <w:numFmt w:val="lowerLetter"/>
      <w:lvlText w:val="(%2)"/>
      <w:lvlJc w:val="left"/>
      <w:pPr>
        <w:ind w:left="2880" w:hanging="360"/>
      </w:pPr>
      <w:rPr>
        <w:rFonts w:hint="default"/>
      </w:r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4" w15:restartNumberingAfterBreak="0">
    <w:nsid w:val="5CE51A50"/>
    <w:multiLevelType w:val="hybridMultilevel"/>
    <w:tmpl w:val="2FC03B66"/>
    <w:lvl w:ilvl="0" w:tplc="43CA10B6">
      <w:start w:val="1"/>
      <w:numFmt w:val="lowerLetter"/>
      <w:lvlText w:val="(%1)"/>
      <w:lvlJc w:val="left"/>
      <w:pPr>
        <w:ind w:left="2203" w:hanging="360"/>
      </w:pPr>
      <w:rPr>
        <w:rFonts w:ascii="Arial" w:eastAsiaTheme="minorEastAsia" w:hAnsi="Arial" w:cs="Arial"/>
      </w:rPr>
    </w:lvl>
    <w:lvl w:ilvl="1" w:tplc="0C090019" w:tentative="1">
      <w:start w:val="1"/>
      <w:numFmt w:val="lowerLetter"/>
      <w:lvlText w:val="%2."/>
      <w:lvlJc w:val="left"/>
      <w:pPr>
        <w:ind w:left="2923" w:hanging="360"/>
      </w:pPr>
    </w:lvl>
    <w:lvl w:ilvl="2" w:tplc="0C09001B" w:tentative="1">
      <w:start w:val="1"/>
      <w:numFmt w:val="lowerRoman"/>
      <w:lvlText w:val="%3."/>
      <w:lvlJc w:val="right"/>
      <w:pPr>
        <w:ind w:left="3643" w:hanging="180"/>
      </w:pPr>
    </w:lvl>
    <w:lvl w:ilvl="3" w:tplc="0C09000F" w:tentative="1">
      <w:start w:val="1"/>
      <w:numFmt w:val="decimal"/>
      <w:lvlText w:val="%4."/>
      <w:lvlJc w:val="left"/>
      <w:pPr>
        <w:ind w:left="4363" w:hanging="360"/>
      </w:pPr>
    </w:lvl>
    <w:lvl w:ilvl="4" w:tplc="0C090019" w:tentative="1">
      <w:start w:val="1"/>
      <w:numFmt w:val="lowerLetter"/>
      <w:lvlText w:val="%5."/>
      <w:lvlJc w:val="left"/>
      <w:pPr>
        <w:ind w:left="5083" w:hanging="360"/>
      </w:p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85" w15:restartNumberingAfterBreak="0">
    <w:nsid w:val="5DF670EE"/>
    <w:multiLevelType w:val="hybridMultilevel"/>
    <w:tmpl w:val="6AC46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5E4075B6"/>
    <w:multiLevelType w:val="hybridMultilevel"/>
    <w:tmpl w:val="1058405E"/>
    <w:lvl w:ilvl="0" w:tplc="9C560C0C">
      <w:start w:val="1"/>
      <w:numFmt w:val="lowerLetter"/>
      <w:lvlText w:val="(%1)"/>
      <w:lvlJc w:val="left"/>
      <w:pPr>
        <w:ind w:left="1800" w:hanging="360"/>
      </w:pPr>
      <w:rPr>
        <w:rFonts w:hint="default"/>
      </w:rPr>
    </w:lvl>
    <w:lvl w:ilvl="1" w:tplc="D504B814">
      <w:start w:val="1"/>
      <w:numFmt w:val="lowerRoman"/>
      <w:lvlText w:val="(%2)"/>
      <w:lvlJc w:val="lef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7" w15:restartNumberingAfterBreak="0">
    <w:nsid w:val="5FF33097"/>
    <w:multiLevelType w:val="hybridMultilevel"/>
    <w:tmpl w:val="AB5C9D12"/>
    <w:lvl w:ilvl="0" w:tplc="34EE206C">
      <w:start w:val="1"/>
      <w:numFmt w:val="lowerLetter"/>
      <w:lvlText w:val="(%1)"/>
      <w:lvlJc w:val="left"/>
      <w:pPr>
        <w:ind w:left="1800" w:hanging="360"/>
      </w:pPr>
      <w:rPr>
        <w:rFonts w:ascii="Arial" w:eastAsia="Times New Roman" w:hAnsi="Arial" w:cs="Arial"/>
      </w:rPr>
    </w:lvl>
    <w:lvl w:ilvl="1" w:tplc="D504B814">
      <w:start w:val="1"/>
      <w:numFmt w:val="lowerRoman"/>
      <w:lvlText w:val="(%2)"/>
      <w:lvlJc w:val="lef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8" w15:restartNumberingAfterBreak="0">
    <w:nsid w:val="623C5B9E"/>
    <w:multiLevelType w:val="hybridMultilevel"/>
    <w:tmpl w:val="FBD8306A"/>
    <w:lvl w:ilvl="0" w:tplc="9C560C0C">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9" w15:restartNumberingAfterBreak="0">
    <w:nsid w:val="67340CD0"/>
    <w:multiLevelType w:val="hybridMultilevel"/>
    <w:tmpl w:val="CFCAF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6AEB126E"/>
    <w:multiLevelType w:val="hybridMultilevel"/>
    <w:tmpl w:val="584A816C"/>
    <w:lvl w:ilvl="0" w:tplc="9C560C0C">
      <w:start w:val="1"/>
      <w:numFmt w:val="lowerLetter"/>
      <w:lvlText w:val="(%1)"/>
      <w:lvlJc w:val="left"/>
      <w:pPr>
        <w:ind w:left="1800" w:hanging="360"/>
      </w:pPr>
      <w:rPr>
        <w:rFonts w:hint="default"/>
      </w:rPr>
    </w:lvl>
    <w:lvl w:ilvl="1" w:tplc="D504B814">
      <w:start w:val="1"/>
      <w:numFmt w:val="lowerRoman"/>
      <w:lvlText w:val="(%2)"/>
      <w:lvlJc w:val="lef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1" w15:restartNumberingAfterBreak="0">
    <w:nsid w:val="6B404CEE"/>
    <w:multiLevelType w:val="hybridMultilevel"/>
    <w:tmpl w:val="7212B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6E0877BD"/>
    <w:multiLevelType w:val="hybridMultilevel"/>
    <w:tmpl w:val="DEF86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6E1325DA"/>
    <w:multiLevelType w:val="hybridMultilevel"/>
    <w:tmpl w:val="89586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6E981ECD"/>
    <w:multiLevelType w:val="hybridMultilevel"/>
    <w:tmpl w:val="A0BCD70C"/>
    <w:lvl w:ilvl="0" w:tplc="0342518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6" w15:restartNumberingAfterBreak="0">
    <w:nsid w:val="6F153C3D"/>
    <w:multiLevelType w:val="hybridMultilevel"/>
    <w:tmpl w:val="764A7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712859B7"/>
    <w:multiLevelType w:val="hybridMultilevel"/>
    <w:tmpl w:val="4C304C10"/>
    <w:lvl w:ilvl="0" w:tplc="A2B21EB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8" w15:restartNumberingAfterBreak="0">
    <w:nsid w:val="71604920"/>
    <w:multiLevelType w:val="hybridMultilevel"/>
    <w:tmpl w:val="FDB80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73683FB8"/>
    <w:multiLevelType w:val="hybridMultilevel"/>
    <w:tmpl w:val="7F706FA0"/>
    <w:lvl w:ilvl="0" w:tplc="9C560C0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0" w15:restartNumberingAfterBreak="0">
    <w:nsid w:val="73B830ED"/>
    <w:multiLevelType w:val="hybridMultilevel"/>
    <w:tmpl w:val="3BB88CBA"/>
    <w:lvl w:ilvl="0" w:tplc="A2B21EB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1" w15:restartNumberingAfterBreak="0">
    <w:nsid w:val="74A826DB"/>
    <w:multiLevelType w:val="hybridMultilevel"/>
    <w:tmpl w:val="B7582810"/>
    <w:lvl w:ilvl="0" w:tplc="A2B21EB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2" w15:restartNumberingAfterBreak="0">
    <w:nsid w:val="771950EC"/>
    <w:multiLevelType w:val="hybridMultilevel"/>
    <w:tmpl w:val="378E9A36"/>
    <w:lvl w:ilvl="0" w:tplc="AEBAAB28">
      <w:start w:val="1"/>
      <w:numFmt w:val="lowerLetter"/>
      <w:lvlText w:val="(%1)"/>
      <w:lvlJc w:val="left"/>
      <w:pPr>
        <w:ind w:left="1778" w:hanging="360"/>
      </w:pPr>
      <w:rPr>
        <w:rFonts w:ascii="Arial" w:eastAsia="Times New Roman" w:hAnsi="Arial" w:cs="Arial"/>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03" w15:restartNumberingAfterBreak="0">
    <w:nsid w:val="771D6100"/>
    <w:multiLevelType w:val="hybridMultilevel"/>
    <w:tmpl w:val="20E41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776F4159"/>
    <w:multiLevelType w:val="hybridMultilevel"/>
    <w:tmpl w:val="50729F2E"/>
    <w:lvl w:ilvl="0" w:tplc="D504B814">
      <w:start w:val="1"/>
      <w:numFmt w:val="lowerRoman"/>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5" w15:restartNumberingAfterBreak="0">
    <w:nsid w:val="7BF364A2"/>
    <w:multiLevelType w:val="hybridMultilevel"/>
    <w:tmpl w:val="BBE4CEC4"/>
    <w:lvl w:ilvl="0" w:tplc="9C560C0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6" w15:restartNumberingAfterBreak="0">
    <w:nsid w:val="7C471123"/>
    <w:multiLevelType w:val="hybridMultilevel"/>
    <w:tmpl w:val="52864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7D1438ED"/>
    <w:multiLevelType w:val="hybridMultilevel"/>
    <w:tmpl w:val="656A3044"/>
    <w:lvl w:ilvl="0" w:tplc="1764A6DA">
      <w:start w:val="1"/>
      <w:numFmt w:val="lowerLetter"/>
      <w:lvlText w:val="(%1)"/>
      <w:lvlJc w:val="left"/>
      <w:pPr>
        <w:ind w:left="720" w:hanging="360"/>
      </w:pPr>
      <w:rPr>
        <w:rFonts w:ascii="Arial" w:eastAsiaTheme="minorEastAsia" w:hAnsi="Arial" w:cs="Arial"/>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7DE22B7B"/>
    <w:multiLevelType w:val="hybridMultilevel"/>
    <w:tmpl w:val="7514F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0" w15:restartNumberingAfterBreak="0">
    <w:nsid w:val="7F430CF0"/>
    <w:multiLevelType w:val="hybridMultilevel"/>
    <w:tmpl w:val="F5C428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7F6941F7"/>
    <w:multiLevelType w:val="hybridMultilevel"/>
    <w:tmpl w:val="A89C0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47"/>
  </w:num>
  <w:num w:numId="3">
    <w:abstractNumId w:val="109"/>
  </w:num>
  <w:num w:numId="4">
    <w:abstractNumId w:val="74"/>
  </w:num>
  <w:num w:numId="5">
    <w:abstractNumId w:val="92"/>
  </w:num>
  <w:num w:numId="6">
    <w:abstractNumId w:val="4"/>
  </w:num>
  <w:num w:numId="7">
    <w:abstractNumId w:val="19"/>
  </w:num>
  <w:num w:numId="8">
    <w:abstractNumId w:val="63"/>
  </w:num>
  <w:num w:numId="9">
    <w:abstractNumId w:val="17"/>
  </w:num>
  <w:num w:numId="10">
    <w:abstractNumId w:val="67"/>
  </w:num>
  <w:num w:numId="11">
    <w:abstractNumId w:val="57"/>
  </w:num>
  <w:num w:numId="12">
    <w:abstractNumId w:val="82"/>
  </w:num>
  <w:num w:numId="13">
    <w:abstractNumId w:val="110"/>
  </w:num>
  <w:num w:numId="14">
    <w:abstractNumId w:val="64"/>
  </w:num>
  <w:num w:numId="15">
    <w:abstractNumId w:val="30"/>
  </w:num>
  <w:num w:numId="16">
    <w:abstractNumId w:val="32"/>
  </w:num>
  <w:num w:numId="17">
    <w:abstractNumId w:val="50"/>
  </w:num>
  <w:num w:numId="18">
    <w:abstractNumId w:val="107"/>
  </w:num>
  <w:num w:numId="19">
    <w:abstractNumId w:val="53"/>
  </w:num>
  <w:num w:numId="20">
    <w:abstractNumId w:val="29"/>
  </w:num>
  <w:num w:numId="21">
    <w:abstractNumId w:val="102"/>
  </w:num>
  <w:num w:numId="22">
    <w:abstractNumId w:val="14"/>
  </w:num>
  <w:num w:numId="23">
    <w:abstractNumId w:val="99"/>
  </w:num>
  <w:num w:numId="24">
    <w:abstractNumId w:val="77"/>
  </w:num>
  <w:num w:numId="25">
    <w:abstractNumId w:val="18"/>
  </w:num>
  <w:num w:numId="26">
    <w:abstractNumId w:val="88"/>
  </w:num>
  <w:num w:numId="27">
    <w:abstractNumId w:val="86"/>
  </w:num>
  <w:num w:numId="28">
    <w:abstractNumId w:val="43"/>
  </w:num>
  <w:num w:numId="29">
    <w:abstractNumId w:val="90"/>
  </w:num>
  <w:num w:numId="30">
    <w:abstractNumId w:val="8"/>
  </w:num>
  <w:num w:numId="31">
    <w:abstractNumId w:val="39"/>
  </w:num>
  <w:num w:numId="32">
    <w:abstractNumId w:val="105"/>
  </w:num>
  <w:num w:numId="33">
    <w:abstractNumId w:val="6"/>
  </w:num>
  <w:num w:numId="34">
    <w:abstractNumId w:val="87"/>
  </w:num>
  <w:num w:numId="35">
    <w:abstractNumId w:val="40"/>
  </w:num>
  <w:num w:numId="36">
    <w:abstractNumId w:val="101"/>
  </w:num>
  <w:num w:numId="37">
    <w:abstractNumId w:val="35"/>
  </w:num>
  <w:num w:numId="38">
    <w:abstractNumId w:val="33"/>
  </w:num>
  <w:num w:numId="39">
    <w:abstractNumId w:val="34"/>
  </w:num>
  <w:num w:numId="40">
    <w:abstractNumId w:val="75"/>
  </w:num>
  <w:num w:numId="41">
    <w:abstractNumId w:val="23"/>
  </w:num>
  <w:num w:numId="42">
    <w:abstractNumId w:val="7"/>
  </w:num>
  <w:num w:numId="43">
    <w:abstractNumId w:val="51"/>
  </w:num>
  <w:num w:numId="44">
    <w:abstractNumId w:val="104"/>
  </w:num>
  <w:num w:numId="45">
    <w:abstractNumId w:val="84"/>
  </w:num>
  <w:num w:numId="46">
    <w:abstractNumId w:val="0"/>
  </w:num>
  <w:num w:numId="47">
    <w:abstractNumId w:val="49"/>
  </w:num>
  <w:num w:numId="48">
    <w:abstractNumId w:val="97"/>
  </w:num>
  <w:num w:numId="49">
    <w:abstractNumId w:val="71"/>
  </w:num>
  <w:num w:numId="50">
    <w:abstractNumId w:val="55"/>
  </w:num>
  <w:num w:numId="51">
    <w:abstractNumId w:val="100"/>
  </w:num>
  <w:num w:numId="52">
    <w:abstractNumId w:val="1"/>
  </w:num>
  <w:num w:numId="53">
    <w:abstractNumId w:val="46"/>
  </w:num>
  <w:num w:numId="54">
    <w:abstractNumId w:val="83"/>
  </w:num>
  <w:num w:numId="55">
    <w:abstractNumId w:val="79"/>
  </w:num>
  <w:num w:numId="56">
    <w:abstractNumId w:val="72"/>
  </w:num>
  <w:num w:numId="57">
    <w:abstractNumId w:val="61"/>
  </w:num>
  <w:num w:numId="58">
    <w:abstractNumId w:val="45"/>
  </w:num>
  <w:num w:numId="59">
    <w:abstractNumId w:val="52"/>
  </w:num>
  <w:num w:numId="60">
    <w:abstractNumId w:val="31"/>
  </w:num>
  <w:num w:numId="61">
    <w:abstractNumId w:val="54"/>
  </w:num>
  <w:num w:numId="62">
    <w:abstractNumId w:val="22"/>
  </w:num>
  <w:num w:numId="63">
    <w:abstractNumId w:val="103"/>
  </w:num>
  <w:num w:numId="64">
    <w:abstractNumId w:val="11"/>
  </w:num>
  <w:num w:numId="65">
    <w:abstractNumId w:val="24"/>
  </w:num>
  <w:num w:numId="66">
    <w:abstractNumId w:val="56"/>
  </w:num>
  <w:num w:numId="67">
    <w:abstractNumId w:val="59"/>
  </w:num>
  <w:num w:numId="68">
    <w:abstractNumId w:val="3"/>
  </w:num>
  <w:num w:numId="69">
    <w:abstractNumId w:val="65"/>
  </w:num>
  <w:num w:numId="70">
    <w:abstractNumId w:val="37"/>
  </w:num>
  <w:num w:numId="71">
    <w:abstractNumId w:val="27"/>
  </w:num>
  <w:num w:numId="72">
    <w:abstractNumId w:val="10"/>
  </w:num>
  <w:num w:numId="73">
    <w:abstractNumId w:val="95"/>
  </w:num>
  <w:num w:numId="74">
    <w:abstractNumId w:val="12"/>
  </w:num>
  <w:num w:numId="75">
    <w:abstractNumId w:val="62"/>
  </w:num>
  <w:num w:numId="76">
    <w:abstractNumId w:val="28"/>
  </w:num>
  <w:num w:numId="77">
    <w:abstractNumId w:val="15"/>
  </w:num>
  <w:num w:numId="78">
    <w:abstractNumId w:val="111"/>
  </w:num>
  <w:num w:numId="79">
    <w:abstractNumId w:val="89"/>
  </w:num>
  <w:num w:numId="80">
    <w:abstractNumId w:val="96"/>
  </w:num>
  <w:num w:numId="81">
    <w:abstractNumId w:val="2"/>
  </w:num>
  <w:num w:numId="82">
    <w:abstractNumId w:val="91"/>
  </w:num>
  <w:num w:numId="83">
    <w:abstractNumId w:val="38"/>
  </w:num>
  <w:num w:numId="84">
    <w:abstractNumId w:val="93"/>
  </w:num>
  <w:num w:numId="85">
    <w:abstractNumId w:val="78"/>
  </w:num>
  <w:num w:numId="86">
    <w:abstractNumId w:val="58"/>
  </w:num>
  <w:num w:numId="87">
    <w:abstractNumId w:val="68"/>
  </w:num>
  <w:num w:numId="88">
    <w:abstractNumId w:val="20"/>
  </w:num>
  <w:num w:numId="89">
    <w:abstractNumId w:val="80"/>
  </w:num>
  <w:num w:numId="90">
    <w:abstractNumId w:val="66"/>
  </w:num>
  <w:num w:numId="91">
    <w:abstractNumId w:val="76"/>
  </w:num>
  <w:num w:numId="92">
    <w:abstractNumId w:val="41"/>
  </w:num>
  <w:num w:numId="93">
    <w:abstractNumId w:val="21"/>
  </w:num>
  <w:num w:numId="94">
    <w:abstractNumId w:val="98"/>
  </w:num>
  <w:num w:numId="95">
    <w:abstractNumId w:val="73"/>
  </w:num>
  <w:num w:numId="96">
    <w:abstractNumId w:val="25"/>
  </w:num>
  <w:num w:numId="97">
    <w:abstractNumId w:val="70"/>
  </w:num>
  <w:num w:numId="98">
    <w:abstractNumId w:val="5"/>
  </w:num>
  <w:num w:numId="99">
    <w:abstractNumId w:val="44"/>
  </w:num>
  <w:num w:numId="100">
    <w:abstractNumId w:val="36"/>
  </w:num>
  <w:num w:numId="101">
    <w:abstractNumId w:val="108"/>
  </w:num>
  <w:num w:numId="102">
    <w:abstractNumId w:val="42"/>
  </w:num>
  <w:num w:numId="103">
    <w:abstractNumId w:val="60"/>
  </w:num>
  <w:num w:numId="104">
    <w:abstractNumId w:val="85"/>
  </w:num>
  <w:num w:numId="105">
    <w:abstractNumId w:val="9"/>
  </w:num>
  <w:num w:numId="106">
    <w:abstractNumId w:val="48"/>
  </w:num>
  <w:num w:numId="107">
    <w:abstractNumId w:val="69"/>
  </w:num>
  <w:num w:numId="108">
    <w:abstractNumId w:val="16"/>
  </w:num>
  <w:num w:numId="109">
    <w:abstractNumId w:val="26"/>
  </w:num>
  <w:num w:numId="110">
    <w:abstractNumId w:val="106"/>
  </w:num>
  <w:num w:numId="111">
    <w:abstractNumId w:val="94"/>
  </w:num>
  <w:num w:numId="112">
    <w:abstractNumId w:val="81"/>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55"/>
    <w:rsid w:val="00003239"/>
    <w:rsid w:val="00003743"/>
    <w:rsid w:val="000047B4"/>
    <w:rsid w:val="00005712"/>
    <w:rsid w:val="00007FD8"/>
    <w:rsid w:val="000117F8"/>
    <w:rsid w:val="0001460F"/>
    <w:rsid w:val="00022629"/>
    <w:rsid w:val="00026139"/>
    <w:rsid w:val="00027601"/>
    <w:rsid w:val="0002789C"/>
    <w:rsid w:val="00033321"/>
    <w:rsid w:val="000338E5"/>
    <w:rsid w:val="00033ECC"/>
    <w:rsid w:val="0003422F"/>
    <w:rsid w:val="00046FF0"/>
    <w:rsid w:val="00050176"/>
    <w:rsid w:val="00050342"/>
    <w:rsid w:val="00055F03"/>
    <w:rsid w:val="00067456"/>
    <w:rsid w:val="00071506"/>
    <w:rsid w:val="0007154F"/>
    <w:rsid w:val="00081459"/>
    <w:rsid w:val="00081AB1"/>
    <w:rsid w:val="000822C4"/>
    <w:rsid w:val="00090316"/>
    <w:rsid w:val="00093981"/>
    <w:rsid w:val="000A4439"/>
    <w:rsid w:val="000B067A"/>
    <w:rsid w:val="000B1540"/>
    <w:rsid w:val="000B1E53"/>
    <w:rsid w:val="000B33FD"/>
    <w:rsid w:val="000B4ABA"/>
    <w:rsid w:val="000B79CB"/>
    <w:rsid w:val="000C4B16"/>
    <w:rsid w:val="000C50C3"/>
    <w:rsid w:val="000C5E14"/>
    <w:rsid w:val="000D21F6"/>
    <w:rsid w:val="000D4500"/>
    <w:rsid w:val="000D7AEA"/>
    <w:rsid w:val="000E2282"/>
    <w:rsid w:val="000E2C66"/>
    <w:rsid w:val="000F123C"/>
    <w:rsid w:val="000F14FB"/>
    <w:rsid w:val="000F2FED"/>
    <w:rsid w:val="0010616D"/>
    <w:rsid w:val="00107545"/>
    <w:rsid w:val="00110478"/>
    <w:rsid w:val="001124C7"/>
    <w:rsid w:val="00114313"/>
    <w:rsid w:val="001149A2"/>
    <w:rsid w:val="0011711B"/>
    <w:rsid w:val="00117F8A"/>
    <w:rsid w:val="0012118B"/>
    <w:rsid w:val="00121B9B"/>
    <w:rsid w:val="00122ADC"/>
    <w:rsid w:val="00123EEB"/>
    <w:rsid w:val="00130F59"/>
    <w:rsid w:val="00133EC0"/>
    <w:rsid w:val="00137D42"/>
    <w:rsid w:val="00141CE5"/>
    <w:rsid w:val="001427E0"/>
    <w:rsid w:val="0014326F"/>
    <w:rsid w:val="00144908"/>
    <w:rsid w:val="00156D96"/>
    <w:rsid w:val="001571C7"/>
    <w:rsid w:val="001571E3"/>
    <w:rsid w:val="00160EDB"/>
    <w:rsid w:val="00161094"/>
    <w:rsid w:val="00170941"/>
    <w:rsid w:val="00172660"/>
    <w:rsid w:val="00175EFF"/>
    <w:rsid w:val="001761A6"/>
    <w:rsid w:val="0017665C"/>
    <w:rsid w:val="00176F15"/>
    <w:rsid w:val="00177AD2"/>
    <w:rsid w:val="0018085E"/>
    <w:rsid w:val="001815A8"/>
    <w:rsid w:val="001840FA"/>
    <w:rsid w:val="00184100"/>
    <w:rsid w:val="00190079"/>
    <w:rsid w:val="00190ED0"/>
    <w:rsid w:val="001955D0"/>
    <w:rsid w:val="0019622E"/>
    <w:rsid w:val="001966A7"/>
    <w:rsid w:val="001A4627"/>
    <w:rsid w:val="001A4979"/>
    <w:rsid w:val="001B15D3"/>
    <w:rsid w:val="001B3443"/>
    <w:rsid w:val="001B7EAD"/>
    <w:rsid w:val="001C0326"/>
    <w:rsid w:val="001C192F"/>
    <w:rsid w:val="001C3C42"/>
    <w:rsid w:val="001D5061"/>
    <w:rsid w:val="001D7869"/>
    <w:rsid w:val="001E0C1F"/>
    <w:rsid w:val="00201A03"/>
    <w:rsid w:val="002026CD"/>
    <w:rsid w:val="00202EC2"/>
    <w:rsid w:val="002033FC"/>
    <w:rsid w:val="002044BB"/>
    <w:rsid w:val="00210B09"/>
    <w:rsid w:val="00210C9E"/>
    <w:rsid w:val="00211840"/>
    <w:rsid w:val="00220E5F"/>
    <w:rsid w:val="002212B5"/>
    <w:rsid w:val="002256AD"/>
    <w:rsid w:val="00226668"/>
    <w:rsid w:val="00226E11"/>
    <w:rsid w:val="00227E9D"/>
    <w:rsid w:val="00233809"/>
    <w:rsid w:val="00240046"/>
    <w:rsid w:val="00241FE4"/>
    <w:rsid w:val="0024797F"/>
    <w:rsid w:val="0025119E"/>
    <w:rsid w:val="00251269"/>
    <w:rsid w:val="002535C0"/>
    <w:rsid w:val="00256099"/>
    <w:rsid w:val="002579FE"/>
    <w:rsid w:val="00260552"/>
    <w:rsid w:val="0026311C"/>
    <w:rsid w:val="0026602C"/>
    <w:rsid w:val="0026668C"/>
    <w:rsid w:val="00266AC1"/>
    <w:rsid w:val="0027178C"/>
    <w:rsid w:val="002719FA"/>
    <w:rsid w:val="00272668"/>
    <w:rsid w:val="00272BF5"/>
    <w:rsid w:val="0027330B"/>
    <w:rsid w:val="002803AD"/>
    <w:rsid w:val="00282052"/>
    <w:rsid w:val="002831A3"/>
    <w:rsid w:val="0028400D"/>
    <w:rsid w:val="0028519E"/>
    <w:rsid w:val="002856A5"/>
    <w:rsid w:val="002862E2"/>
    <w:rsid w:val="002872ED"/>
    <w:rsid w:val="002905C2"/>
    <w:rsid w:val="00295AF2"/>
    <w:rsid w:val="00295C91"/>
    <w:rsid w:val="00297151"/>
    <w:rsid w:val="002A0359"/>
    <w:rsid w:val="002A07FE"/>
    <w:rsid w:val="002B20E6"/>
    <w:rsid w:val="002B2676"/>
    <w:rsid w:val="002B42A3"/>
    <w:rsid w:val="002B606C"/>
    <w:rsid w:val="002C0CDD"/>
    <w:rsid w:val="002C22B3"/>
    <w:rsid w:val="002C38C4"/>
    <w:rsid w:val="002D54F5"/>
    <w:rsid w:val="002E1A1D"/>
    <w:rsid w:val="002E4081"/>
    <w:rsid w:val="002E5A50"/>
    <w:rsid w:val="002E5B78"/>
    <w:rsid w:val="002E5DE8"/>
    <w:rsid w:val="002F3AE3"/>
    <w:rsid w:val="002F53CE"/>
    <w:rsid w:val="0030464B"/>
    <w:rsid w:val="0030670A"/>
    <w:rsid w:val="0030786C"/>
    <w:rsid w:val="00316EFE"/>
    <w:rsid w:val="0031754A"/>
    <w:rsid w:val="003233DE"/>
    <w:rsid w:val="0032466B"/>
    <w:rsid w:val="003259A3"/>
    <w:rsid w:val="00332738"/>
    <w:rsid w:val="003330EB"/>
    <w:rsid w:val="00340769"/>
    <w:rsid w:val="003415FD"/>
    <w:rsid w:val="003429F0"/>
    <w:rsid w:val="00345A82"/>
    <w:rsid w:val="0035097A"/>
    <w:rsid w:val="003540A4"/>
    <w:rsid w:val="003557C5"/>
    <w:rsid w:val="00357BCC"/>
    <w:rsid w:val="00360E4E"/>
    <w:rsid w:val="00361448"/>
    <w:rsid w:val="00363518"/>
    <w:rsid w:val="00364FB5"/>
    <w:rsid w:val="00370AAA"/>
    <w:rsid w:val="00373B6A"/>
    <w:rsid w:val="00375F77"/>
    <w:rsid w:val="00381BBE"/>
    <w:rsid w:val="00382903"/>
    <w:rsid w:val="00383AA0"/>
    <w:rsid w:val="0038431F"/>
    <w:rsid w:val="003846FF"/>
    <w:rsid w:val="003857D4"/>
    <w:rsid w:val="00385AD4"/>
    <w:rsid w:val="00387924"/>
    <w:rsid w:val="003902B6"/>
    <w:rsid w:val="0039384D"/>
    <w:rsid w:val="00395C23"/>
    <w:rsid w:val="00397F5C"/>
    <w:rsid w:val="003A2E4F"/>
    <w:rsid w:val="003A4438"/>
    <w:rsid w:val="003A5013"/>
    <w:rsid w:val="003A5078"/>
    <w:rsid w:val="003A62DD"/>
    <w:rsid w:val="003A775A"/>
    <w:rsid w:val="003B0383"/>
    <w:rsid w:val="003B213A"/>
    <w:rsid w:val="003B24C2"/>
    <w:rsid w:val="003B43AD"/>
    <w:rsid w:val="003C0FEC"/>
    <w:rsid w:val="003C11FC"/>
    <w:rsid w:val="003C2AC8"/>
    <w:rsid w:val="003C403F"/>
    <w:rsid w:val="003D033A"/>
    <w:rsid w:val="003D17F9"/>
    <w:rsid w:val="003D2CEE"/>
    <w:rsid w:val="003D2D88"/>
    <w:rsid w:val="003D2D9D"/>
    <w:rsid w:val="003D41EA"/>
    <w:rsid w:val="003D4850"/>
    <w:rsid w:val="003D535A"/>
    <w:rsid w:val="003D6886"/>
    <w:rsid w:val="003D6AF4"/>
    <w:rsid w:val="003E5265"/>
    <w:rsid w:val="003F0955"/>
    <w:rsid w:val="003F12D0"/>
    <w:rsid w:val="003F5BBF"/>
    <w:rsid w:val="003F5F4D"/>
    <w:rsid w:val="003F646F"/>
    <w:rsid w:val="003F66E9"/>
    <w:rsid w:val="003F78A0"/>
    <w:rsid w:val="00400F00"/>
    <w:rsid w:val="00404F8B"/>
    <w:rsid w:val="00405256"/>
    <w:rsid w:val="00410031"/>
    <w:rsid w:val="00415C81"/>
    <w:rsid w:val="00432378"/>
    <w:rsid w:val="00435389"/>
    <w:rsid w:val="00440D65"/>
    <w:rsid w:val="004435E6"/>
    <w:rsid w:val="00447E31"/>
    <w:rsid w:val="0045204F"/>
    <w:rsid w:val="00453923"/>
    <w:rsid w:val="0045448D"/>
    <w:rsid w:val="00454B9B"/>
    <w:rsid w:val="00455992"/>
    <w:rsid w:val="00457858"/>
    <w:rsid w:val="00460B0B"/>
    <w:rsid w:val="00461023"/>
    <w:rsid w:val="00462FAC"/>
    <w:rsid w:val="00464631"/>
    <w:rsid w:val="00464B79"/>
    <w:rsid w:val="00467BBF"/>
    <w:rsid w:val="00473E3F"/>
    <w:rsid w:val="0048593C"/>
    <w:rsid w:val="00485D51"/>
    <w:rsid w:val="004867E2"/>
    <w:rsid w:val="004929A9"/>
    <w:rsid w:val="00497A5E"/>
    <w:rsid w:val="004A3E37"/>
    <w:rsid w:val="004A60B7"/>
    <w:rsid w:val="004A64D8"/>
    <w:rsid w:val="004A78D9"/>
    <w:rsid w:val="004B4580"/>
    <w:rsid w:val="004C1BCD"/>
    <w:rsid w:val="004C6BCF"/>
    <w:rsid w:val="004D58BF"/>
    <w:rsid w:val="004D7BDC"/>
    <w:rsid w:val="004E35C9"/>
    <w:rsid w:val="004E4335"/>
    <w:rsid w:val="004E7B81"/>
    <w:rsid w:val="004F0A1F"/>
    <w:rsid w:val="004F0F59"/>
    <w:rsid w:val="004F13EE"/>
    <w:rsid w:val="004F2022"/>
    <w:rsid w:val="004F3F1A"/>
    <w:rsid w:val="004F7C05"/>
    <w:rsid w:val="00501C94"/>
    <w:rsid w:val="00502ECE"/>
    <w:rsid w:val="005054CF"/>
    <w:rsid w:val="0050586A"/>
    <w:rsid w:val="00505C38"/>
    <w:rsid w:val="00506432"/>
    <w:rsid w:val="00506E82"/>
    <w:rsid w:val="005112C3"/>
    <w:rsid w:val="00513276"/>
    <w:rsid w:val="0052051D"/>
    <w:rsid w:val="005352B8"/>
    <w:rsid w:val="00545EE6"/>
    <w:rsid w:val="00547AC4"/>
    <w:rsid w:val="00550A93"/>
    <w:rsid w:val="005550E7"/>
    <w:rsid w:val="005564FB"/>
    <w:rsid w:val="005572C7"/>
    <w:rsid w:val="005650ED"/>
    <w:rsid w:val="00567209"/>
    <w:rsid w:val="00575754"/>
    <w:rsid w:val="00581FBA"/>
    <w:rsid w:val="00591E20"/>
    <w:rsid w:val="00595408"/>
    <w:rsid w:val="00595E84"/>
    <w:rsid w:val="005A0C59"/>
    <w:rsid w:val="005A1143"/>
    <w:rsid w:val="005A48EB"/>
    <w:rsid w:val="005A6CFB"/>
    <w:rsid w:val="005B55C9"/>
    <w:rsid w:val="005C3D4F"/>
    <w:rsid w:val="005C5AEB"/>
    <w:rsid w:val="005E0A3F"/>
    <w:rsid w:val="005E34D8"/>
    <w:rsid w:val="005E6883"/>
    <w:rsid w:val="005E7450"/>
    <w:rsid w:val="005E772F"/>
    <w:rsid w:val="005F3D4C"/>
    <w:rsid w:val="005F4ECA"/>
    <w:rsid w:val="006041BE"/>
    <w:rsid w:val="006043C7"/>
    <w:rsid w:val="006103A7"/>
    <w:rsid w:val="006128CA"/>
    <w:rsid w:val="00624B52"/>
    <w:rsid w:val="006300A0"/>
    <w:rsid w:val="00630794"/>
    <w:rsid w:val="00631DF4"/>
    <w:rsid w:val="00634175"/>
    <w:rsid w:val="006408AC"/>
    <w:rsid w:val="006511B6"/>
    <w:rsid w:val="0065372C"/>
    <w:rsid w:val="00654A21"/>
    <w:rsid w:val="00657FF8"/>
    <w:rsid w:val="00670D99"/>
    <w:rsid w:val="00670E2B"/>
    <w:rsid w:val="006713ED"/>
    <w:rsid w:val="00671871"/>
    <w:rsid w:val="006734BB"/>
    <w:rsid w:val="0067697A"/>
    <w:rsid w:val="006821EB"/>
    <w:rsid w:val="00693A02"/>
    <w:rsid w:val="00696E97"/>
    <w:rsid w:val="006A44D4"/>
    <w:rsid w:val="006B18C7"/>
    <w:rsid w:val="006B2286"/>
    <w:rsid w:val="006B56BB"/>
    <w:rsid w:val="006B7157"/>
    <w:rsid w:val="006C77A8"/>
    <w:rsid w:val="006C7A1C"/>
    <w:rsid w:val="006D4098"/>
    <w:rsid w:val="006D7681"/>
    <w:rsid w:val="006D7B2E"/>
    <w:rsid w:val="006E02EA"/>
    <w:rsid w:val="006E0968"/>
    <w:rsid w:val="006E146C"/>
    <w:rsid w:val="006E2AF6"/>
    <w:rsid w:val="006E3545"/>
    <w:rsid w:val="006F21F1"/>
    <w:rsid w:val="006F25BE"/>
    <w:rsid w:val="00701275"/>
    <w:rsid w:val="007024A9"/>
    <w:rsid w:val="00702B72"/>
    <w:rsid w:val="00703143"/>
    <w:rsid w:val="00707C6A"/>
    <w:rsid w:val="00707F56"/>
    <w:rsid w:val="00713558"/>
    <w:rsid w:val="00720D08"/>
    <w:rsid w:val="00722144"/>
    <w:rsid w:val="007263B9"/>
    <w:rsid w:val="007267B6"/>
    <w:rsid w:val="007334F8"/>
    <w:rsid w:val="007339CD"/>
    <w:rsid w:val="007359D8"/>
    <w:rsid w:val="00735F0E"/>
    <w:rsid w:val="007362D4"/>
    <w:rsid w:val="00750928"/>
    <w:rsid w:val="0075104B"/>
    <w:rsid w:val="00752397"/>
    <w:rsid w:val="0076672A"/>
    <w:rsid w:val="00775E45"/>
    <w:rsid w:val="00776E74"/>
    <w:rsid w:val="00785169"/>
    <w:rsid w:val="007942B6"/>
    <w:rsid w:val="007954AB"/>
    <w:rsid w:val="00795F40"/>
    <w:rsid w:val="007A14C5"/>
    <w:rsid w:val="007A3517"/>
    <w:rsid w:val="007A41E0"/>
    <w:rsid w:val="007A4A10"/>
    <w:rsid w:val="007A4B4C"/>
    <w:rsid w:val="007B1760"/>
    <w:rsid w:val="007B4F03"/>
    <w:rsid w:val="007C1FDC"/>
    <w:rsid w:val="007C2D3C"/>
    <w:rsid w:val="007C6D9C"/>
    <w:rsid w:val="007C7DDB"/>
    <w:rsid w:val="007D2CC7"/>
    <w:rsid w:val="007D5A55"/>
    <w:rsid w:val="007D673D"/>
    <w:rsid w:val="007E0FB8"/>
    <w:rsid w:val="007E4D09"/>
    <w:rsid w:val="007F2220"/>
    <w:rsid w:val="007F235E"/>
    <w:rsid w:val="007F4B3E"/>
    <w:rsid w:val="007F7BE4"/>
    <w:rsid w:val="00812664"/>
    <w:rsid w:val="008127AF"/>
    <w:rsid w:val="00812B46"/>
    <w:rsid w:val="00813C55"/>
    <w:rsid w:val="00814D0C"/>
    <w:rsid w:val="00815700"/>
    <w:rsid w:val="00816362"/>
    <w:rsid w:val="0082110E"/>
    <w:rsid w:val="0082246B"/>
    <w:rsid w:val="008264EB"/>
    <w:rsid w:val="00826B8F"/>
    <w:rsid w:val="00831E8A"/>
    <w:rsid w:val="00834067"/>
    <w:rsid w:val="00835688"/>
    <w:rsid w:val="00835C76"/>
    <w:rsid w:val="008376E2"/>
    <w:rsid w:val="00842E60"/>
    <w:rsid w:val="00843049"/>
    <w:rsid w:val="0085209B"/>
    <w:rsid w:val="00856864"/>
    <w:rsid w:val="00856B66"/>
    <w:rsid w:val="008601AC"/>
    <w:rsid w:val="00861A5F"/>
    <w:rsid w:val="008644AD"/>
    <w:rsid w:val="00865735"/>
    <w:rsid w:val="00865DDB"/>
    <w:rsid w:val="00867538"/>
    <w:rsid w:val="00867D7B"/>
    <w:rsid w:val="00873D90"/>
    <w:rsid w:val="00873FC8"/>
    <w:rsid w:val="00880F18"/>
    <w:rsid w:val="0088392B"/>
    <w:rsid w:val="00884C63"/>
    <w:rsid w:val="00885908"/>
    <w:rsid w:val="008864B7"/>
    <w:rsid w:val="00893EC3"/>
    <w:rsid w:val="00895741"/>
    <w:rsid w:val="0089677E"/>
    <w:rsid w:val="008A7438"/>
    <w:rsid w:val="008B1334"/>
    <w:rsid w:val="008B25C7"/>
    <w:rsid w:val="008C0278"/>
    <w:rsid w:val="008C24E9"/>
    <w:rsid w:val="008C58E8"/>
    <w:rsid w:val="008D0533"/>
    <w:rsid w:val="008D1881"/>
    <w:rsid w:val="008D3CA1"/>
    <w:rsid w:val="008D42CB"/>
    <w:rsid w:val="008D48C9"/>
    <w:rsid w:val="008D5E5F"/>
    <w:rsid w:val="008D6381"/>
    <w:rsid w:val="008E0C77"/>
    <w:rsid w:val="008E625F"/>
    <w:rsid w:val="008F2342"/>
    <w:rsid w:val="008F264D"/>
    <w:rsid w:val="008F6686"/>
    <w:rsid w:val="009040E9"/>
    <w:rsid w:val="009074E1"/>
    <w:rsid w:val="009112F7"/>
    <w:rsid w:val="009122AF"/>
    <w:rsid w:val="00912D54"/>
    <w:rsid w:val="0091389F"/>
    <w:rsid w:val="00913C08"/>
    <w:rsid w:val="009208F7"/>
    <w:rsid w:val="00921649"/>
    <w:rsid w:val="00922517"/>
    <w:rsid w:val="00922722"/>
    <w:rsid w:val="009261E6"/>
    <w:rsid w:val="009268E1"/>
    <w:rsid w:val="009271EE"/>
    <w:rsid w:val="009274DD"/>
    <w:rsid w:val="009344AE"/>
    <w:rsid w:val="009344DE"/>
    <w:rsid w:val="0093562E"/>
    <w:rsid w:val="009360C5"/>
    <w:rsid w:val="0094106D"/>
    <w:rsid w:val="00945E7F"/>
    <w:rsid w:val="0095001E"/>
    <w:rsid w:val="009530B9"/>
    <w:rsid w:val="009557C1"/>
    <w:rsid w:val="00956578"/>
    <w:rsid w:val="00960D6E"/>
    <w:rsid w:val="00974B59"/>
    <w:rsid w:val="0098340B"/>
    <w:rsid w:val="00985B08"/>
    <w:rsid w:val="00986830"/>
    <w:rsid w:val="00990B61"/>
    <w:rsid w:val="009924C3"/>
    <w:rsid w:val="0099261D"/>
    <w:rsid w:val="00993102"/>
    <w:rsid w:val="009A0ADD"/>
    <w:rsid w:val="009A0CFA"/>
    <w:rsid w:val="009B1570"/>
    <w:rsid w:val="009C6F10"/>
    <w:rsid w:val="009D148F"/>
    <w:rsid w:val="009D3D70"/>
    <w:rsid w:val="009E6F7E"/>
    <w:rsid w:val="009E7A57"/>
    <w:rsid w:val="009F0F17"/>
    <w:rsid w:val="009F4803"/>
    <w:rsid w:val="009F4F6A"/>
    <w:rsid w:val="00A05B03"/>
    <w:rsid w:val="00A05D51"/>
    <w:rsid w:val="00A0608F"/>
    <w:rsid w:val="00A10984"/>
    <w:rsid w:val="00A13EB5"/>
    <w:rsid w:val="00A16E36"/>
    <w:rsid w:val="00A216CD"/>
    <w:rsid w:val="00A24961"/>
    <w:rsid w:val="00A24B10"/>
    <w:rsid w:val="00A277EF"/>
    <w:rsid w:val="00A30810"/>
    <w:rsid w:val="00A30E9B"/>
    <w:rsid w:val="00A400EF"/>
    <w:rsid w:val="00A4105B"/>
    <w:rsid w:val="00A4512D"/>
    <w:rsid w:val="00A50244"/>
    <w:rsid w:val="00A61878"/>
    <w:rsid w:val="00A627D7"/>
    <w:rsid w:val="00A656C7"/>
    <w:rsid w:val="00A705AF"/>
    <w:rsid w:val="00A719F6"/>
    <w:rsid w:val="00A72454"/>
    <w:rsid w:val="00A77696"/>
    <w:rsid w:val="00A80557"/>
    <w:rsid w:val="00A81D33"/>
    <w:rsid w:val="00A8341C"/>
    <w:rsid w:val="00A85727"/>
    <w:rsid w:val="00A930AE"/>
    <w:rsid w:val="00AA1A95"/>
    <w:rsid w:val="00AA260F"/>
    <w:rsid w:val="00AA3D47"/>
    <w:rsid w:val="00AB1EE7"/>
    <w:rsid w:val="00AB4B37"/>
    <w:rsid w:val="00AB5762"/>
    <w:rsid w:val="00AC1BA5"/>
    <w:rsid w:val="00AC2679"/>
    <w:rsid w:val="00AC4BE4"/>
    <w:rsid w:val="00AC72BF"/>
    <w:rsid w:val="00AD05E6"/>
    <w:rsid w:val="00AD0D3F"/>
    <w:rsid w:val="00AE1D7D"/>
    <w:rsid w:val="00AE2A8B"/>
    <w:rsid w:val="00AE3F64"/>
    <w:rsid w:val="00AF0715"/>
    <w:rsid w:val="00AF57E6"/>
    <w:rsid w:val="00AF7386"/>
    <w:rsid w:val="00AF7934"/>
    <w:rsid w:val="00B00B81"/>
    <w:rsid w:val="00B04580"/>
    <w:rsid w:val="00B04B09"/>
    <w:rsid w:val="00B16A51"/>
    <w:rsid w:val="00B16FC4"/>
    <w:rsid w:val="00B32222"/>
    <w:rsid w:val="00B35B5D"/>
    <w:rsid w:val="00B3618D"/>
    <w:rsid w:val="00B36233"/>
    <w:rsid w:val="00B42851"/>
    <w:rsid w:val="00B45AC7"/>
    <w:rsid w:val="00B5372F"/>
    <w:rsid w:val="00B53987"/>
    <w:rsid w:val="00B61129"/>
    <w:rsid w:val="00B67E7F"/>
    <w:rsid w:val="00B72CBB"/>
    <w:rsid w:val="00B813A1"/>
    <w:rsid w:val="00B839B2"/>
    <w:rsid w:val="00B94252"/>
    <w:rsid w:val="00B9715A"/>
    <w:rsid w:val="00B9741D"/>
    <w:rsid w:val="00BA127E"/>
    <w:rsid w:val="00BA14BE"/>
    <w:rsid w:val="00BA26DD"/>
    <w:rsid w:val="00BA2732"/>
    <w:rsid w:val="00BA293D"/>
    <w:rsid w:val="00BA49BC"/>
    <w:rsid w:val="00BA56B7"/>
    <w:rsid w:val="00BA7A1E"/>
    <w:rsid w:val="00BB2F6C"/>
    <w:rsid w:val="00BB3875"/>
    <w:rsid w:val="00BB5860"/>
    <w:rsid w:val="00BB6AAD"/>
    <w:rsid w:val="00BC4A19"/>
    <w:rsid w:val="00BC4E6D"/>
    <w:rsid w:val="00BD0617"/>
    <w:rsid w:val="00BD2E9B"/>
    <w:rsid w:val="00BD3C56"/>
    <w:rsid w:val="00BD606A"/>
    <w:rsid w:val="00BD7FB2"/>
    <w:rsid w:val="00BF5F30"/>
    <w:rsid w:val="00BF5FF0"/>
    <w:rsid w:val="00C006E8"/>
    <w:rsid w:val="00C00930"/>
    <w:rsid w:val="00C02D38"/>
    <w:rsid w:val="00C035E2"/>
    <w:rsid w:val="00C060AD"/>
    <w:rsid w:val="00C113BF"/>
    <w:rsid w:val="00C150FA"/>
    <w:rsid w:val="00C2176E"/>
    <w:rsid w:val="00C23430"/>
    <w:rsid w:val="00C27D67"/>
    <w:rsid w:val="00C32BD6"/>
    <w:rsid w:val="00C4631F"/>
    <w:rsid w:val="00C47CDE"/>
    <w:rsid w:val="00C50E16"/>
    <w:rsid w:val="00C55258"/>
    <w:rsid w:val="00C719FC"/>
    <w:rsid w:val="00C82EEB"/>
    <w:rsid w:val="00C87B32"/>
    <w:rsid w:val="00C90C14"/>
    <w:rsid w:val="00C919C0"/>
    <w:rsid w:val="00C971DC"/>
    <w:rsid w:val="00CA16B7"/>
    <w:rsid w:val="00CA3C7C"/>
    <w:rsid w:val="00CA62AE"/>
    <w:rsid w:val="00CB06AA"/>
    <w:rsid w:val="00CB5B1A"/>
    <w:rsid w:val="00CC11A8"/>
    <w:rsid w:val="00CC220B"/>
    <w:rsid w:val="00CC37C1"/>
    <w:rsid w:val="00CC4168"/>
    <w:rsid w:val="00CC5497"/>
    <w:rsid w:val="00CC5C43"/>
    <w:rsid w:val="00CD02AE"/>
    <w:rsid w:val="00CD1503"/>
    <w:rsid w:val="00CD2A4F"/>
    <w:rsid w:val="00CD6487"/>
    <w:rsid w:val="00CE03CA"/>
    <w:rsid w:val="00CE22F1"/>
    <w:rsid w:val="00CE50F2"/>
    <w:rsid w:val="00CE6502"/>
    <w:rsid w:val="00CF7D3C"/>
    <w:rsid w:val="00D01F09"/>
    <w:rsid w:val="00D147EB"/>
    <w:rsid w:val="00D1519D"/>
    <w:rsid w:val="00D17D73"/>
    <w:rsid w:val="00D20447"/>
    <w:rsid w:val="00D3391C"/>
    <w:rsid w:val="00D34667"/>
    <w:rsid w:val="00D358B6"/>
    <w:rsid w:val="00D401E1"/>
    <w:rsid w:val="00D408B4"/>
    <w:rsid w:val="00D44330"/>
    <w:rsid w:val="00D524C8"/>
    <w:rsid w:val="00D54194"/>
    <w:rsid w:val="00D61015"/>
    <w:rsid w:val="00D65F2D"/>
    <w:rsid w:val="00D667AC"/>
    <w:rsid w:val="00D67720"/>
    <w:rsid w:val="00D70E24"/>
    <w:rsid w:val="00D7108F"/>
    <w:rsid w:val="00D71890"/>
    <w:rsid w:val="00D72B61"/>
    <w:rsid w:val="00D807C1"/>
    <w:rsid w:val="00D84593"/>
    <w:rsid w:val="00D86687"/>
    <w:rsid w:val="00D91A73"/>
    <w:rsid w:val="00D94481"/>
    <w:rsid w:val="00DA05A6"/>
    <w:rsid w:val="00DA183B"/>
    <w:rsid w:val="00DA3D1D"/>
    <w:rsid w:val="00DB1CD0"/>
    <w:rsid w:val="00DB6286"/>
    <w:rsid w:val="00DB645F"/>
    <w:rsid w:val="00DB76E9"/>
    <w:rsid w:val="00DC0A67"/>
    <w:rsid w:val="00DC0A88"/>
    <w:rsid w:val="00DC0D08"/>
    <w:rsid w:val="00DC1D5E"/>
    <w:rsid w:val="00DC29C9"/>
    <w:rsid w:val="00DC5220"/>
    <w:rsid w:val="00DD0A69"/>
    <w:rsid w:val="00DD2061"/>
    <w:rsid w:val="00DD3110"/>
    <w:rsid w:val="00DD459F"/>
    <w:rsid w:val="00DD5E1C"/>
    <w:rsid w:val="00DD78BE"/>
    <w:rsid w:val="00DD7DAB"/>
    <w:rsid w:val="00DE0B39"/>
    <w:rsid w:val="00DE287E"/>
    <w:rsid w:val="00DE3355"/>
    <w:rsid w:val="00DE3441"/>
    <w:rsid w:val="00DF0C60"/>
    <w:rsid w:val="00DF486F"/>
    <w:rsid w:val="00DF5B5B"/>
    <w:rsid w:val="00DF7619"/>
    <w:rsid w:val="00E042D8"/>
    <w:rsid w:val="00E0481C"/>
    <w:rsid w:val="00E07EE7"/>
    <w:rsid w:val="00E1103B"/>
    <w:rsid w:val="00E17B44"/>
    <w:rsid w:val="00E20F27"/>
    <w:rsid w:val="00E22443"/>
    <w:rsid w:val="00E22DC3"/>
    <w:rsid w:val="00E25B1F"/>
    <w:rsid w:val="00E27FEA"/>
    <w:rsid w:val="00E4086F"/>
    <w:rsid w:val="00E43B3C"/>
    <w:rsid w:val="00E4764B"/>
    <w:rsid w:val="00E50188"/>
    <w:rsid w:val="00E50BB3"/>
    <w:rsid w:val="00E515CB"/>
    <w:rsid w:val="00E52260"/>
    <w:rsid w:val="00E639B6"/>
    <w:rsid w:val="00E6434B"/>
    <w:rsid w:val="00E6463D"/>
    <w:rsid w:val="00E72E9B"/>
    <w:rsid w:val="00E850C3"/>
    <w:rsid w:val="00E87751"/>
    <w:rsid w:val="00E87DF2"/>
    <w:rsid w:val="00E907ED"/>
    <w:rsid w:val="00E9229E"/>
    <w:rsid w:val="00E9462E"/>
    <w:rsid w:val="00E95573"/>
    <w:rsid w:val="00EA2DB0"/>
    <w:rsid w:val="00EA470E"/>
    <w:rsid w:val="00EA47A7"/>
    <w:rsid w:val="00EA57EB"/>
    <w:rsid w:val="00EB3226"/>
    <w:rsid w:val="00EB3298"/>
    <w:rsid w:val="00EB36CD"/>
    <w:rsid w:val="00EB520C"/>
    <w:rsid w:val="00EC213A"/>
    <w:rsid w:val="00EC4E13"/>
    <w:rsid w:val="00EC63BC"/>
    <w:rsid w:val="00EC7744"/>
    <w:rsid w:val="00EC7B69"/>
    <w:rsid w:val="00ED0DAD"/>
    <w:rsid w:val="00ED0F46"/>
    <w:rsid w:val="00ED2373"/>
    <w:rsid w:val="00ED34B6"/>
    <w:rsid w:val="00EE389D"/>
    <w:rsid w:val="00EE3E8A"/>
    <w:rsid w:val="00EE4B42"/>
    <w:rsid w:val="00EF58B8"/>
    <w:rsid w:val="00EF6ECA"/>
    <w:rsid w:val="00EF79CF"/>
    <w:rsid w:val="00F024E1"/>
    <w:rsid w:val="00F063FE"/>
    <w:rsid w:val="00F06C10"/>
    <w:rsid w:val="00F1096F"/>
    <w:rsid w:val="00F12589"/>
    <w:rsid w:val="00F12595"/>
    <w:rsid w:val="00F134D9"/>
    <w:rsid w:val="00F1403D"/>
    <w:rsid w:val="00F1463F"/>
    <w:rsid w:val="00F21302"/>
    <w:rsid w:val="00F2430D"/>
    <w:rsid w:val="00F2711E"/>
    <w:rsid w:val="00F315EE"/>
    <w:rsid w:val="00F321DE"/>
    <w:rsid w:val="00F333F1"/>
    <w:rsid w:val="00F33777"/>
    <w:rsid w:val="00F35795"/>
    <w:rsid w:val="00F40648"/>
    <w:rsid w:val="00F42FF2"/>
    <w:rsid w:val="00F4357D"/>
    <w:rsid w:val="00F47DA2"/>
    <w:rsid w:val="00F519FC"/>
    <w:rsid w:val="00F6239D"/>
    <w:rsid w:val="00F63E26"/>
    <w:rsid w:val="00F6750D"/>
    <w:rsid w:val="00F715D2"/>
    <w:rsid w:val="00F7274F"/>
    <w:rsid w:val="00F72FD5"/>
    <w:rsid w:val="00F74E84"/>
    <w:rsid w:val="00F76FA8"/>
    <w:rsid w:val="00F8208C"/>
    <w:rsid w:val="00F84B63"/>
    <w:rsid w:val="00F93F08"/>
    <w:rsid w:val="00F94CED"/>
    <w:rsid w:val="00FA02BB"/>
    <w:rsid w:val="00FA2CEE"/>
    <w:rsid w:val="00FA318C"/>
    <w:rsid w:val="00FB297D"/>
    <w:rsid w:val="00FB6F92"/>
    <w:rsid w:val="00FC026E"/>
    <w:rsid w:val="00FC5124"/>
    <w:rsid w:val="00FD0C0D"/>
    <w:rsid w:val="00FD4731"/>
    <w:rsid w:val="00FD529A"/>
    <w:rsid w:val="00FD6768"/>
    <w:rsid w:val="00FE31E5"/>
    <w:rsid w:val="00FE66CD"/>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D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5D51"/>
    <w:pPr>
      <w:spacing w:after="160" w:line="280" w:lineRule="exact"/>
    </w:pPr>
    <w:rPr>
      <w:rFonts w:ascii="Arial" w:eastAsiaTheme="minorEastAsia" w:hAnsi="Arial" w:cstheme="minorBidi"/>
      <w:szCs w:val="21"/>
      <w:lang w:eastAsia="en-US"/>
    </w:rPr>
  </w:style>
  <w:style w:type="paragraph" w:styleId="Heading1">
    <w:name w:val="heading 1"/>
    <w:next w:val="Normal"/>
    <w:link w:val="Heading1Char"/>
    <w:uiPriority w:val="2"/>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qForma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3"/>
      </w:numPr>
    </w:pPr>
  </w:style>
  <w:style w:type="paragraph" w:styleId="ListNumber2">
    <w:name w:val="List Number 2"/>
    <w:basedOn w:val="ListBullet"/>
    <w:qFormat/>
    <w:rsid w:val="00A719F6"/>
    <w:pPr>
      <w:numPr>
        <w:numId w:val="2"/>
      </w:numPr>
    </w:pPr>
  </w:style>
  <w:style w:type="paragraph" w:styleId="ListBullet">
    <w:name w:val="List Bullet"/>
    <w:basedOn w:val="Normal"/>
    <w:qFormat/>
    <w:rsid w:val="00A719F6"/>
    <w:pPr>
      <w:numPr>
        <w:numId w:val="1"/>
      </w:numPr>
      <w:tabs>
        <w:tab w:val="left" w:pos="340"/>
        <w:tab w:val="left" w:pos="680"/>
      </w:tabs>
      <w:spacing w:before="60" w:after="60"/>
    </w:p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qFormat/>
    <w:rsid w:val="00A719F6"/>
    <w:pPr>
      <w:ind w:left="720"/>
      <w:contextualSpacing/>
    </w:pPr>
  </w:style>
  <w:style w:type="paragraph" w:styleId="ListNumber3">
    <w:name w:val="List Number 3"/>
    <w:aliases w:val="List Third Level"/>
    <w:basedOn w:val="ListNumber2"/>
    <w:rsid w:val="00A719F6"/>
    <w:pPr>
      <w:numPr>
        <w:numId w:val="4"/>
      </w:numPr>
      <w:tabs>
        <w:tab w:val="num" w:pos="1440"/>
      </w:tabs>
    </w:pPr>
    <w:rPr>
      <w:rFonts w:eastAsia="Cambria"/>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uiPriority w:val="99"/>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uiPriority w:val="99"/>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5"/>
      </w:numPr>
    </w:pPr>
    <w:rPr>
      <w:szCs w:val="20"/>
    </w:rPr>
  </w:style>
  <w:style w:type="paragraph" w:customStyle="1" w:styleId="Tablelistnumber">
    <w:name w:val="Table list number"/>
    <w:basedOn w:val="Tabletextleft"/>
    <w:qFormat/>
    <w:rsid w:val="00A719F6"/>
    <w:pPr>
      <w:numPr>
        <w:numId w:val="6"/>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1Char">
    <w:name w:val="Heading 1 Char"/>
    <w:basedOn w:val="DefaultParagraphFont"/>
    <w:link w:val="Heading1"/>
    <w:uiPriority w:val="2"/>
    <w:rsid w:val="00813C55"/>
    <w:rPr>
      <w:rFonts w:ascii="Arial" w:hAnsi="Arial" w:cs="Arial"/>
      <w:b/>
      <w:bCs/>
      <w:color w:val="3F4A75"/>
      <w:kern w:val="28"/>
      <w:sz w:val="44"/>
      <w:szCs w:val="36"/>
      <w:lang w:eastAsia="en-US"/>
    </w:rPr>
  </w:style>
  <w:style w:type="character" w:customStyle="1" w:styleId="Heading2Char">
    <w:name w:val="Heading 2 Char"/>
    <w:basedOn w:val="DefaultParagraphFont"/>
    <w:link w:val="Heading2"/>
    <w:uiPriority w:val="9"/>
    <w:rsid w:val="00813C55"/>
    <w:rPr>
      <w:rFonts w:ascii="Arial" w:hAnsi="Arial" w:cs="Arial"/>
      <w:b/>
      <w:bCs/>
      <w:iCs/>
      <w:color w:val="358189"/>
      <w:sz w:val="36"/>
      <w:szCs w:val="28"/>
      <w:lang w:eastAsia="en-US"/>
    </w:rPr>
  </w:style>
  <w:style w:type="character" w:styleId="BookTitle">
    <w:name w:val="Book Title"/>
    <w:aliases w:val="Description"/>
    <w:basedOn w:val="DefaultParagraphFont"/>
    <w:uiPriority w:val="33"/>
    <w:rsid w:val="00813C55"/>
    <w:rPr>
      <w:rFonts w:asciiTheme="minorHAnsi" w:hAnsiTheme="minorHAnsi"/>
      <w:b/>
      <w:bCs/>
      <w:i/>
      <w:iCs/>
      <w:spacing w:val="5"/>
      <w:sz w:val="22"/>
    </w:rPr>
  </w:style>
  <w:style w:type="paragraph" w:styleId="CommentText">
    <w:name w:val="annotation text"/>
    <w:basedOn w:val="Normal"/>
    <w:link w:val="CommentTextChar"/>
    <w:unhideWhenUsed/>
    <w:rsid w:val="00813C55"/>
    <w:pPr>
      <w:spacing w:line="240" w:lineRule="auto"/>
    </w:pPr>
    <w:rPr>
      <w:szCs w:val="20"/>
    </w:rPr>
  </w:style>
  <w:style w:type="character" w:customStyle="1" w:styleId="CommentTextChar">
    <w:name w:val="Comment Text Char"/>
    <w:basedOn w:val="DefaultParagraphFont"/>
    <w:link w:val="CommentText"/>
    <w:rsid w:val="00813C55"/>
    <w:rPr>
      <w:rFonts w:ascii="Arial" w:eastAsiaTheme="minorEastAsia" w:hAnsi="Arial" w:cstheme="minorBidi"/>
      <w:lang w:eastAsia="en-US"/>
    </w:rPr>
  </w:style>
  <w:style w:type="paragraph" w:customStyle="1" w:styleId="Disclaimer">
    <w:name w:val="Disclaimer"/>
    <w:basedOn w:val="Normal"/>
    <w:uiPriority w:val="8"/>
    <w:qFormat/>
    <w:rsid w:val="00813C55"/>
    <w:pPr>
      <w:ind w:left="567" w:right="1394"/>
    </w:pPr>
    <w:rPr>
      <w:i/>
      <w:sz w:val="16"/>
      <w:szCs w:val="16"/>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qFormat/>
    <w:rsid w:val="00DE3441"/>
    <w:rPr>
      <w:rFonts w:ascii="Arial" w:eastAsiaTheme="minorEastAsia" w:hAnsi="Arial" w:cstheme="minorBidi"/>
      <w:szCs w:val="21"/>
      <w:lang w:eastAsia="en-US"/>
    </w:rPr>
  </w:style>
  <w:style w:type="character" w:customStyle="1" w:styleId="AmendedItemNumber">
    <w:name w:val="Amended Item Number"/>
    <w:basedOn w:val="DefaultParagraphFont"/>
    <w:uiPriority w:val="1"/>
    <w:qFormat/>
    <w:rsid w:val="00DE3441"/>
    <w:rPr>
      <w:rFonts w:ascii="Arial" w:hAnsi="Arial"/>
      <w:b/>
      <w:caps w:val="0"/>
      <w:smallCaps w:val="0"/>
      <w:strike w:val="0"/>
      <w:dstrike w:val="0"/>
      <w:vanish w:val="0"/>
      <w:color w:val="FFFFFF" w:themeColor="background1"/>
      <w:u w:val="none" w:color="3F4A75" w:themeColor="accent1"/>
      <w:bdr w:val="none" w:sz="0" w:space="0" w:color="auto"/>
      <w:shd w:val="clear" w:color="auto" w:fill="A9B1D0" w:themeFill="text2" w:themeFillTint="66"/>
      <w:vertAlign w:val="baseline"/>
    </w:rPr>
  </w:style>
  <w:style w:type="paragraph" w:customStyle="1" w:styleId="RecommendationsBullets">
    <w:name w:val="Recommendations Bullets"/>
    <w:basedOn w:val="Normal"/>
    <w:autoRedefine/>
    <w:uiPriority w:val="3"/>
    <w:qFormat/>
    <w:rsid w:val="0050586A"/>
    <w:pPr>
      <w:numPr>
        <w:numId w:val="64"/>
      </w:numPr>
      <w:spacing w:after="0"/>
    </w:pPr>
    <w:rPr>
      <w:noProof/>
      <w:color w:val="000000" w:themeColor="text1"/>
    </w:rPr>
  </w:style>
  <w:style w:type="paragraph" w:customStyle="1" w:styleId="RecommendationsSubBullets">
    <w:name w:val="Recommendations Sub Bullets"/>
    <w:basedOn w:val="RecommendationsBullets"/>
    <w:autoRedefine/>
    <w:uiPriority w:val="5"/>
    <w:qFormat/>
    <w:rsid w:val="00EB520C"/>
    <w:pPr>
      <w:numPr>
        <w:numId w:val="7"/>
      </w:numPr>
      <w:spacing w:after="120" w:line="240" w:lineRule="exact"/>
      <w:ind w:left="714" w:hanging="357"/>
    </w:pPr>
  </w:style>
  <w:style w:type="paragraph" w:customStyle="1" w:styleId="Recommendationsdescription">
    <w:name w:val="Recommendations description"/>
    <w:basedOn w:val="Normal"/>
    <w:uiPriority w:val="4"/>
    <w:qFormat/>
    <w:rsid w:val="007A3517"/>
    <w:pPr>
      <w:ind w:left="357"/>
    </w:pPr>
    <w:rPr>
      <w:color w:val="000000" w:themeColor="text1"/>
    </w:rPr>
  </w:style>
  <w:style w:type="character" w:customStyle="1" w:styleId="DeletedItemNumber">
    <w:name w:val="Deleted Item Number"/>
    <w:basedOn w:val="DefaultParagraphFont"/>
    <w:uiPriority w:val="1"/>
    <w:qFormat/>
    <w:rsid w:val="00EB520C"/>
    <w:rPr>
      <w:rFonts w:ascii="Arial" w:hAnsi="Arial"/>
      <w:b/>
      <w:caps w:val="0"/>
      <w:smallCaps w:val="0"/>
      <w:strike w:val="0"/>
      <w:dstrike w:val="0"/>
      <w:vanish w:val="0"/>
      <w:color w:val="FFFFFF" w:themeColor="background1"/>
      <w:u w:val="none" w:color="3F4A75" w:themeColor="accent1"/>
      <w:bdr w:val="none" w:sz="0" w:space="0" w:color="auto"/>
      <w:shd w:val="clear" w:color="auto" w:fill="97A926" w:themeFill="accent6"/>
      <w:vertAlign w:val="baseline"/>
    </w:rPr>
  </w:style>
  <w:style w:type="character" w:customStyle="1" w:styleId="Descriptorheader">
    <w:name w:val="Descriptor header"/>
    <w:basedOn w:val="BookTitle"/>
    <w:uiPriority w:val="1"/>
    <w:rsid w:val="00EB520C"/>
    <w:rPr>
      <w:rFonts w:asciiTheme="minorHAnsi" w:hAnsiTheme="minorHAnsi"/>
      <w:b/>
      <w:bCs/>
      <w:i w:val="0"/>
      <w:iCs/>
      <w:noProof/>
      <w:spacing w:val="5"/>
      <w:sz w:val="22"/>
    </w:rPr>
  </w:style>
  <w:style w:type="character" w:customStyle="1" w:styleId="NEWItemNumber">
    <w:name w:val="NEW Item Number"/>
    <w:basedOn w:val="DefaultParagraphFont"/>
    <w:uiPriority w:val="1"/>
    <w:qFormat/>
    <w:rsid w:val="00EB520C"/>
    <w:rPr>
      <w:rFonts w:ascii="Arial" w:hAnsi="Arial"/>
      <w:b/>
      <w:caps w:val="0"/>
      <w:smallCaps w:val="0"/>
      <w:strike w:val="0"/>
      <w:dstrike w:val="0"/>
      <w:vanish w:val="0"/>
      <w:color w:val="FFFFFF" w:themeColor="background1"/>
      <w:u w:val="none" w:color="3F4A75" w:themeColor="accent1"/>
      <w:bdr w:val="none" w:sz="0" w:space="0" w:color="auto"/>
      <w:shd w:val="clear" w:color="auto" w:fill="358189" w:themeFill="accent2"/>
      <w:vertAlign w:val="baseline"/>
    </w:rPr>
  </w:style>
  <w:style w:type="table" w:styleId="GridTable4-Accent2">
    <w:name w:val="Grid Table 4 Accent 2"/>
    <w:basedOn w:val="TableNormal"/>
    <w:uiPriority w:val="49"/>
    <w:rsid w:val="004E35C9"/>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character" w:styleId="CommentReference">
    <w:name w:val="annotation reference"/>
    <w:basedOn w:val="DefaultParagraphFont"/>
    <w:unhideWhenUsed/>
    <w:rsid w:val="004A64D8"/>
    <w:rPr>
      <w:sz w:val="16"/>
      <w:szCs w:val="16"/>
    </w:rPr>
  </w:style>
  <w:style w:type="paragraph" w:styleId="CommentSubject">
    <w:name w:val="annotation subject"/>
    <w:basedOn w:val="CommentText"/>
    <w:next w:val="CommentText"/>
    <w:link w:val="CommentSubjectChar"/>
    <w:semiHidden/>
    <w:unhideWhenUsed/>
    <w:rsid w:val="004A64D8"/>
    <w:rPr>
      <w:b/>
      <w:bCs/>
    </w:rPr>
  </w:style>
  <w:style w:type="character" w:customStyle="1" w:styleId="CommentSubjectChar">
    <w:name w:val="Comment Subject Char"/>
    <w:basedOn w:val="CommentTextChar"/>
    <w:link w:val="CommentSubject"/>
    <w:semiHidden/>
    <w:rsid w:val="004A64D8"/>
    <w:rPr>
      <w:rFonts w:ascii="Arial" w:eastAsiaTheme="minorEastAsia" w:hAnsi="Arial" w:cstheme="minorBidi"/>
      <w:b/>
      <w:bCs/>
      <w:lang w:eastAsia="en-US"/>
    </w:rPr>
  </w:style>
  <w:style w:type="paragraph" w:customStyle="1" w:styleId="Tablea">
    <w:name w:val="Table(a)"/>
    <w:aliases w:val="ta"/>
    <w:basedOn w:val="Normal"/>
    <w:rsid w:val="009530B9"/>
    <w:pPr>
      <w:spacing w:before="60" w:after="0" w:line="240" w:lineRule="auto"/>
      <w:ind w:left="284" w:hanging="284"/>
    </w:pPr>
    <w:rPr>
      <w:rFonts w:ascii="Times New Roman" w:eastAsia="Times New Roman" w:hAnsi="Times New Roman" w:cs="Times New Roman"/>
      <w:szCs w:val="20"/>
      <w:lang w:eastAsia="en-AU"/>
    </w:rPr>
  </w:style>
  <w:style w:type="paragraph" w:customStyle="1" w:styleId="Tabletext0">
    <w:name w:val="Tabletext"/>
    <w:aliases w:val="tt"/>
    <w:basedOn w:val="Normal"/>
    <w:rsid w:val="009530B9"/>
    <w:pPr>
      <w:spacing w:before="60" w:after="0" w:line="240" w:lineRule="atLeast"/>
    </w:pPr>
    <w:rPr>
      <w:rFonts w:ascii="Times New Roman" w:eastAsia="Times New Roman" w:hAnsi="Times New Roman" w:cs="Times New Roman"/>
      <w:szCs w:val="20"/>
      <w:lang w:eastAsia="en-AU"/>
    </w:rPr>
  </w:style>
  <w:style w:type="character" w:styleId="UnresolvedMention">
    <w:name w:val="Unresolved Mention"/>
    <w:basedOn w:val="DefaultParagraphFont"/>
    <w:uiPriority w:val="99"/>
    <w:semiHidden/>
    <w:unhideWhenUsed/>
    <w:rsid w:val="00D3391C"/>
    <w:rPr>
      <w:color w:val="605E5C"/>
      <w:shd w:val="clear" w:color="auto" w:fill="E1DFDD"/>
    </w:rPr>
  </w:style>
  <w:style w:type="paragraph" w:customStyle="1" w:styleId="Tablei">
    <w:name w:val="Table(i)"/>
    <w:aliases w:val="taa"/>
    <w:basedOn w:val="Normal"/>
    <w:rsid w:val="00EC4E13"/>
    <w:pPr>
      <w:tabs>
        <w:tab w:val="left" w:pos="-6543"/>
        <w:tab w:val="left" w:pos="-6260"/>
        <w:tab w:val="right" w:pos="970"/>
      </w:tabs>
      <w:spacing w:after="0" w:line="240" w:lineRule="exact"/>
      <w:ind w:left="828" w:hanging="284"/>
    </w:pPr>
    <w:rPr>
      <w:rFonts w:ascii="Times New Roman" w:eastAsia="Times New Roman" w:hAnsi="Times New Roman" w:cs="Times New Roman"/>
      <w:szCs w:val="20"/>
      <w:lang w:eastAsia="en-AU"/>
    </w:rPr>
  </w:style>
  <w:style w:type="paragraph" w:styleId="TOC2">
    <w:name w:val="toc 2"/>
    <w:basedOn w:val="Normal"/>
    <w:next w:val="Normal"/>
    <w:uiPriority w:val="39"/>
    <w:unhideWhenUsed/>
    <w:rsid w:val="00707C6A"/>
    <w:pPr>
      <w:keepNext/>
      <w:keepLines/>
      <w:tabs>
        <w:tab w:val="right" w:pos="8278"/>
      </w:tabs>
      <w:spacing w:before="120" w:after="0" w:line="240" w:lineRule="auto"/>
      <w:ind w:left="879" w:right="567" w:hanging="879"/>
    </w:pPr>
    <w:rPr>
      <w:rFonts w:ascii="Times New Roman" w:eastAsia="Times New Roman" w:hAnsi="Times New Roman" w:cs="Times New Roman"/>
      <w:b/>
      <w:kern w:val="28"/>
      <w:sz w:val="24"/>
      <w:szCs w:val="20"/>
      <w:lang w:eastAsia="en-AU"/>
    </w:rPr>
  </w:style>
  <w:style w:type="character" w:customStyle="1" w:styleId="highlight">
    <w:name w:val="highlight"/>
    <w:basedOn w:val="DefaultParagraphFont"/>
    <w:rsid w:val="00DD3110"/>
  </w:style>
  <w:style w:type="paragraph" w:customStyle="1" w:styleId="TableAA">
    <w:name w:val="Table(AA)"/>
    <w:aliases w:val="taaa"/>
    <w:basedOn w:val="Normal"/>
    <w:rsid w:val="00176F15"/>
    <w:pPr>
      <w:tabs>
        <w:tab w:val="left" w:pos="-6543"/>
        <w:tab w:val="left" w:pos="-6260"/>
      </w:tabs>
      <w:spacing w:after="0" w:line="240" w:lineRule="exact"/>
      <w:ind w:left="1055" w:hanging="284"/>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ms-trials.org/riskevaluator/"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PHI@health.gov.au"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rotect-au.mimecast.com/s/Mx3bCxngGVH9J8zcvfYJU?domain=mbsonline.gov.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0" ma:contentTypeDescription="Create a new document." ma:contentTypeScope="" ma:versionID="8f7d9e9be767a787025ed14c527cabb1">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f43b705ae144227d461193c751071834"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134D0A-984A-4BF5-8337-0BD5B576B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074DA4-1053-4543-A737-3D4A3F4B0C0B}">
  <ds:schemaRefs>
    <ds:schemaRef ds:uri="http://schemas.openxmlformats.org/officeDocument/2006/bibliography"/>
  </ds:schemaRefs>
</ds:datastoreItem>
</file>

<file path=customXml/itemProps3.xml><?xml version="1.0" encoding="utf-8"?>
<ds:datastoreItem xmlns:ds="http://schemas.openxmlformats.org/officeDocument/2006/customXml" ds:itemID="{0E0A1BD2-98BE-40DB-909B-9DAECFDE8E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10959</Words>
  <Characters>60277</Characters>
  <Application>Microsoft Office Word</Application>
  <DocSecurity>0</DocSecurity>
  <Lines>1282</Lines>
  <Paragraphs>975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2022-08-30T00:57:00Z</dcterms:created>
  <dcterms:modified xsi:type="dcterms:W3CDTF">2022-10-18T23:22:00Z</dcterms:modified>
</cp:coreProperties>
</file>