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3D101687" wp14:editId="2D3D1D26">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rsidR="00303C94" w:rsidRPr="00F4622B" w:rsidRDefault="00303C94" w:rsidP="00F4622B">
      <w:pPr>
        <w:pStyle w:val="Heading10"/>
        <w:jc w:val="center"/>
        <w:rPr>
          <w:sz w:val="120"/>
          <w:szCs w:val="120"/>
        </w:rPr>
      </w:pPr>
    </w:p>
    <w:p w:rsidR="0044715D" w:rsidRDefault="005F4D2F" w:rsidP="00A601AC">
      <w:pPr>
        <w:pStyle w:val="Heading10"/>
        <w:jc w:val="center"/>
        <w:rPr>
          <w:sz w:val="48"/>
          <w:szCs w:val="48"/>
        </w:rPr>
      </w:pPr>
      <w:r>
        <w:rPr>
          <w:sz w:val="48"/>
          <w:szCs w:val="48"/>
        </w:rPr>
        <w:t>Application xxxx</w:t>
      </w:r>
      <w:r w:rsidR="00303C94">
        <w:rPr>
          <w:sz w:val="48"/>
          <w:szCs w:val="48"/>
        </w:rPr>
        <w:t>:</w:t>
      </w:r>
    </w:p>
    <w:p w:rsidR="00303C94" w:rsidRPr="00303C94" w:rsidRDefault="00DF7C77" w:rsidP="00A601AC">
      <w:pPr>
        <w:pStyle w:val="Heading10"/>
        <w:jc w:val="center"/>
        <w:rPr>
          <w:sz w:val="48"/>
          <w:szCs w:val="48"/>
        </w:rPr>
      </w:pPr>
      <w:r>
        <w:rPr>
          <w:color w:val="548DD4"/>
          <w:sz w:val="48"/>
          <w:szCs w:val="48"/>
        </w:rPr>
        <w:t>[T</w:t>
      </w:r>
      <w:r w:rsidR="00303C94" w:rsidRPr="00303C94">
        <w:rPr>
          <w:color w:val="548DD4"/>
          <w:sz w:val="48"/>
          <w:szCs w:val="48"/>
        </w:rPr>
        <w:t>itle of application</w:t>
      </w:r>
      <w:r>
        <w:rPr>
          <w:color w:val="548DD4"/>
          <w:sz w:val="48"/>
          <w:szCs w:val="48"/>
        </w:rPr>
        <w:t>]</w:t>
      </w:r>
      <w:bookmarkStart w:id="2" w:name="_GoBack"/>
      <w:bookmarkEnd w:id="2"/>
    </w:p>
    <w:p w:rsidR="0044715D" w:rsidRDefault="0044715D" w:rsidP="00F4622B">
      <w:pPr>
        <w:pStyle w:val="Heading10"/>
        <w:tabs>
          <w:tab w:val="left" w:pos="5613"/>
        </w:tabs>
        <w:jc w:val="center"/>
        <w:rPr>
          <w:sz w:val="72"/>
          <w:szCs w:val="72"/>
        </w:rPr>
      </w:pPr>
    </w:p>
    <w:p w:rsidR="00D46C89" w:rsidRDefault="00D46C89" w:rsidP="003D699E">
      <w:pPr>
        <w:pStyle w:val="Heading10"/>
        <w:jc w:val="center"/>
        <w:rPr>
          <w:sz w:val="72"/>
          <w:szCs w:val="72"/>
        </w:rPr>
      </w:pPr>
      <w:r>
        <w:rPr>
          <w:sz w:val="72"/>
          <w:szCs w:val="72"/>
        </w:rPr>
        <w:t>PICO Confirmation</w:t>
      </w:r>
    </w:p>
    <w:p w:rsidR="003D699E" w:rsidRDefault="003D699E" w:rsidP="00382875">
      <w:pPr>
        <w:spacing w:before="180"/>
        <w:jc w:val="center"/>
        <w:rPr>
          <w:rFonts w:ascii="Arial" w:hAnsi="Arial" w:cs="Arial"/>
          <w:b/>
          <w:sz w:val="32"/>
          <w:szCs w:val="32"/>
        </w:rPr>
      </w:pPr>
      <w:r w:rsidRPr="00606857">
        <w:rPr>
          <w:rFonts w:ascii="Arial" w:hAnsi="Arial" w:cs="Arial"/>
          <w:b/>
          <w:sz w:val="32"/>
          <w:szCs w:val="32"/>
        </w:rPr>
        <w:t>(</w:t>
      </w:r>
      <w:r w:rsidR="00A84A56">
        <w:rPr>
          <w:rFonts w:ascii="Arial" w:hAnsi="Arial" w:cs="Arial"/>
          <w:b/>
          <w:sz w:val="32"/>
          <w:szCs w:val="32"/>
        </w:rPr>
        <w:t>t</w:t>
      </w:r>
      <w:r w:rsidR="00382875">
        <w:rPr>
          <w:rFonts w:ascii="Arial" w:hAnsi="Arial" w:cs="Arial"/>
          <w:b/>
          <w:sz w:val="32"/>
          <w:szCs w:val="32"/>
        </w:rPr>
        <w:t>o guide a new application to MSAC</w:t>
      </w:r>
      <w:r w:rsidRPr="00606857">
        <w:rPr>
          <w:rFonts w:ascii="Arial" w:hAnsi="Arial" w:cs="Arial"/>
          <w:b/>
          <w:sz w:val="32"/>
          <w:szCs w:val="32"/>
        </w:rPr>
        <w:t>)</w:t>
      </w:r>
    </w:p>
    <w:p w:rsidR="00EE7A1F" w:rsidRPr="00EE7A1F" w:rsidRDefault="00EE7A1F" w:rsidP="00EE7A1F">
      <w:pPr>
        <w:spacing w:before="180"/>
        <w:jc w:val="center"/>
        <w:rPr>
          <w:rFonts w:ascii="Arial" w:hAnsi="Arial" w:cs="Arial"/>
          <w:b/>
          <w:sz w:val="32"/>
          <w:szCs w:val="32"/>
        </w:rPr>
      </w:pPr>
      <w:r w:rsidRPr="00EE7A1F">
        <w:rPr>
          <w:rFonts w:ascii="Arial" w:hAnsi="Arial" w:cs="Arial"/>
          <w:b/>
          <w:sz w:val="32"/>
          <w:szCs w:val="32"/>
        </w:rPr>
        <w:t xml:space="preserve">(Version </w:t>
      </w:r>
      <w:r w:rsidR="005C7B58">
        <w:rPr>
          <w:rFonts w:ascii="Arial" w:hAnsi="Arial" w:cs="Arial"/>
          <w:b/>
          <w:sz w:val="32"/>
          <w:szCs w:val="32"/>
        </w:rPr>
        <w:t>1</w:t>
      </w:r>
      <w:r w:rsidRPr="00EE7A1F">
        <w:rPr>
          <w:rFonts w:ascii="Arial" w:hAnsi="Arial" w:cs="Arial"/>
          <w:b/>
          <w:sz w:val="32"/>
          <w:szCs w:val="32"/>
        </w:rPr>
        <w:t>.</w:t>
      </w:r>
      <w:r w:rsidR="005C7B58">
        <w:rPr>
          <w:rFonts w:ascii="Arial" w:hAnsi="Arial" w:cs="Arial"/>
          <w:b/>
          <w:sz w:val="32"/>
          <w:szCs w:val="32"/>
        </w:rPr>
        <w:t>0</w:t>
      </w:r>
      <w:r w:rsidRPr="00EE7A1F">
        <w:rPr>
          <w:rFonts w:ascii="Arial" w:hAnsi="Arial" w:cs="Arial"/>
          <w:b/>
          <w:sz w:val="32"/>
          <w:szCs w:val="32"/>
        </w:rPr>
        <w:t>)</w:t>
      </w:r>
    </w:p>
    <w:p w:rsidR="00EE7A1F" w:rsidRPr="00606857" w:rsidRDefault="00EE7A1F" w:rsidP="00382875">
      <w:pPr>
        <w:spacing w:before="180"/>
        <w:jc w:val="center"/>
        <w:rPr>
          <w:rFonts w:ascii="Arial" w:hAnsi="Arial" w:cs="Arial"/>
          <w:b/>
          <w:sz w:val="32"/>
          <w:szCs w:val="32"/>
        </w:rPr>
      </w:pPr>
    </w:p>
    <w:p w:rsidR="003D699E" w:rsidRDefault="003D699E" w:rsidP="003D699E">
      <w:pPr>
        <w:jc w:val="both"/>
        <w:rPr>
          <w:sz w:val="20"/>
          <w:szCs w:val="20"/>
        </w:rPr>
      </w:pPr>
      <w:r w:rsidRPr="00154B00">
        <w:rPr>
          <w:sz w:val="20"/>
          <w:szCs w:val="20"/>
        </w:rPr>
        <w:t xml:space="preserve">This </w:t>
      </w:r>
      <w:r w:rsidR="00292DE9">
        <w:rPr>
          <w:sz w:val="20"/>
          <w:szCs w:val="20"/>
        </w:rPr>
        <w:t xml:space="preserve">PICO Confirmation </w:t>
      </w:r>
      <w:r>
        <w:rPr>
          <w:sz w:val="20"/>
          <w:szCs w:val="20"/>
        </w:rPr>
        <w:t>Template</w:t>
      </w:r>
      <w:r w:rsidRPr="00154B00">
        <w:rPr>
          <w:sz w:val="20"/>
          <w:szCs w:val="20"/>
        </w:rPr>
        <w:t xml:space="preserve"> is </w:t>
      </w:r>
      <w:r w:rsidR="00276CAC" w:rsidRPr="00154B00">
        <w:rPr>
          <w:sz w:val="20"/>
          <w:szCs w:val="20"/>
        </w:rPr>
        <w:t xml:space="preserve">to be completed </w:t>
      </w:r>
      <w:r w:rsidR="004D1D41">
        <w:rPr>
          <w:sz w:val="20"/>
          <w:szCs w:val="20"/>
        </w:rPr>
        <w:t xml:space="preserve">to guide a </w:t>
      </w:r>
      <w:r w:rsidR="00276CAC" w:rsidRPr="00154B00">
        <w:rPr>
          <w:sz w:val="20"/>
          <w:szCs w:val="20"/>
        </w:rPr>
        <w:t xml:space="preserve">new </w:t>
      </w:r>
      <w:r w:rsidR="00276CAC">
        <w:rPr>
          <w:sz w:val="20"/>
          <w:szCs w:val="20"/>
        </w:rPr>
        <w:t xml:space="preserve">request for public funding </w:t>
      </w:r>
      <w:r w:rsidR="004D1D41">
        <w:rPr>
          <w:sz w:val="20"/>
          <w:szCs w:val="20"/>
        </w:rPr>
        <w:t>for new or amended medical service</w:t>
      </w:r>
      <w:r w:rsidR="00303C94">
        <w:rPr>
          <w:sz w:val="20"/>
          <w:szCs w:val="20"/>
        </w:rPr>
        <w:t>(s)</w:t>
      </w:r>
      <w:r w:rsidR="004D1D41">
        <w:rPr>
          <w:sz w:val="20"/>
          <w:szCs w:val="20"/>
        </w:rPr>
        <w:t xml:space="preserve"> </w:t>
      </w:r>
      <w:r w:rsidR="00276CAC">
        <w:rPr>
          <w:sz w:val="20"/>
          <w:szCs w:val="20"/>
        </w:rPr>
        <w:t>(including</w:t>
      </w:r>
      <w:r w:rsidR="00303C94">
        <w:rPr>
          <w:sz w:val="20"/>
          <w:szCs w:val="20"/>
        </w:rPr>
        <w:t>,</w:t>
      </w:r>
      <w:r w:rsidR="00276CAC">
        <w:rPr>
          <w:sz w:val="20"/>
          <w:szCs w:val="20"/>
        </w:rPr>
        <w:t xml:space="preserve"> but not limited to the </w:t>
      </w:r>
      <w:r w:rsidR="00276CAC" w:rsidRPr="00154B00">
        <w:rPr>
          <w:sz w:val="20"/>
          <w:szCs w:val="20"/>
        </w:rPr>
        <w:t>Medicare Benefits Schedule (MBS)</w:t>
      </w:r>
      <w:r w:rsidR="00276CAC">
        <w:rPr>
          <w:sz w:val="20"/>
          <w:szCs w:val="20"/>
        </w:rPr>
        <w:t>)</w:t>
      </w:r>
      <w:r w:rsidR="00276CAC" w:rsidRPr="00154B00">
        <w:rPr>
          <w:sz w:val="20"/>
          <w:szCs w:val="20"/>
        </w:rPr>
        <w:t xml:space="preserve">. </w:t>
      </w:r>
      <w:r w:rsidR="00EF6479">
        <w:rPr>
          <w:sz w:val="20"/>
          <w:szCs w:val="20"/>
        </w:rPr>
        <w:t>It is relevant to proposals for both therapeutic and investigative medical services.</w:t>
      </w:r>
      <w:r w:rsidR="00276CAC" w:rsidRPr="00154B00">
        <w:rPr>
          <w:sz w:val="20"/>
          <w:szCs w:val="20"/>
        </w:rPr>
        <w:t xml:space="preserve"> </w:t>
      </w:r>
    </w:p>
    <w:p w:rsidR="003D699E" w:rsidRDefault="003D699E" w:rsidP="003D699E">
      <w:pPr>
        <w:jc w:val="both"/>
        <w:rPr>
          <w:sz w:val="20"/>
          <w:szCs w:val="20"/>
        </w:rPr>
      </w:pPr>
      <w:r w:rsidRPr="00154B00">
        <w:rPr>
          <w:sz w:val="20"/>
          <w:szCs w:val="20"/>
        </w:rPr>
        <w:t xml:space="preserve">Please complete all questions that are applicable to the proposed service, providing relevant information only.  </w:t>
      </w:r>
    </w:p>
    <w:p w:rsidR="003D699E" w:rsidRPr="00154B00" w:rsidRDefault="003D699E" w:rsidP="003D699E">
      <w:pPr>
        <w:jc w:val="both"/>
        <w:rPr>
          <w:sz w:val="20"/>
          <w:szCs w:val="20"/>
        </w:rPr>
      </w:pPr>
      <w:r w:rsidRPr="00154B00">
        <w:rPr>
          <w:sz w:val="20"/>
          <w:szCs w:val="20"/>
        </w:rPr>
        <w:t>Should you require any further assistance, d</w:t>
      </w:r>
      <w:r w:rsidR="00DF7C77">
        <w:rPr>
          <w:sz w:val="20"/>
          <w:szCs w:val="20"/>
        </w:rPr>
        <w:t xml:space="preserve">epartmental staff are available </w:t>
      </w:r>
      <w:r w:rsidRPr="00154B00">
        <w:rPr>
          <w:sz w:val="20"/>
          <w:szCs w:val="20"/>
        </w:rPr>
        <w:t xml:space="preserve">through </w:t>
      </w:r>
      <w:r w:rsidR="00DF7C77">
        <w:rPr>
          <w:sz w:val="20"/>
          <w:szCs w:val="20"/>
        </w:rPr>
        <w:t>the following email address.</w:t>
      </w:r>
    </w:p>
    <w:p w:rsidR="003D699E" w:rsidRPr="00154B00" w:rsidRDefault="003D699E" w:rsidP="003D699E">
      <w:pPr>
        <w:spacing w:after="0"/>
        <w:jc w:val="both"/>
        <w:rPr>
          <w:sz w:val="20"/>
          <w:szCs w:val="20"/>
        </w:rPr>
      </w:pPr>
      <w:r w:rsidRPr="00154B00">
        <w:rPr>
          <w:sz w:val="20"/>
          <w:szCs w:val="20"/>
        </w:rPr>
        <w:t xml:space="preserve">Email:  </w:t>
      </w:r>
      <w:hyperlink r:id="rId9" w:history="1">
        <w:r w:rsidRPr="00154B00">
          <w:rPr>
            <w:rStyle w:val="Hyperlink"/>
            <w:sz w:val="20"/>
            <w:szCs w:val="20"/>
          </w:rPr>
          <w:t>hta@health.gov.au</w:t>
        </w:r>
      </w:hyperlink>
    </w:p>
    <w:p w:rsidR="003D699E" w:rsidRDefault="003D699E" w:rsidP="003D699E">
      <w:pPr>
        <w:spacing w:after="0"/>
        <w:jc w:val="both"/>
        <w:rPr>
          <w:sz w:val="20"/>
          <w:szCs w:val="20"/>
        </w:rPr>
      </w:pPr>
      <w:r w:rsidRPr="00154B00">
        <w:rPr>
          <w:sz w:val="20"/>
          <w:szCs w:val="20"/>
        </w:rPr>
        <w:t xml:space="preserve">Website:  </w:t>
      </w:r>
      <w:hyperlink r:id="rId10" w:tooltip="Link to the Medical Services Avisory Committee Website" w:history="1">
        <w:r w:rsidR="007E7E23" w:rsidRPr="0041368D">
          <w:rPr>
            <w:rStyle w:val="Hyperlink"/>
            <w:sz w:val="20"/>
            <w:szCs w:val="20"/>
          </w:rPr>
          <w:t>http://www.msac.gov.au</w:t>
        </w:r>
      </w:hyperlink>
    </w:p>
    <w:p w:rsidR="007E7E23" w:rsidRDefault="007E7E23">
      <w:pPr>
        <w:rPr>
          <w:sz w:val="20"/>
          <w:szCs w:val="20"/>
        </w:rPr>
      </w:pPr>
      <w:r>
        <w:rPr>
          <w:sz w:val="20"/>
          <w:szCs w:val="20"/>
        </w:rPr>
        <w:br w:type="page"/>
      </w:r>
    </w:p>
    <w:p w:rsidR="00F12E59" w:rsidRPr="00F12E59" w:rsidRDefault="0044715D" w:rsidP="0044715D">
      <w:pPr>
        <w:pStyle w:val="Heading2"/>
        <w:spacing w:line="240" w:lineRule="auto"/>
        <w:jc w:val="both"/>
        <w:rPr>
          <w:b w:val="0"/>
          <w:i w:val="0"/>
          <w:u w:val="none"/>
        </w:rPr>
      </w:pPr>
      <w:r w:rsidRPr="00F12E59">
        <w:rPr>
          <w:color w:val="548DD4"/>
          <w:u w:val="none"/>
        </w:rPr>
        <w:lastRenderedPageBreak/>
        <w:t>Summary of PICO</w:t>
      </w:r>
      <w:r w:rsidR="00A84A56" w:rsidRPr="00F12E59">
        <w:rPr>
          <w:color w:val="548DD4"/>
          <w:u w:val="none"/>
        </w:rPr>
        <w:t>/PPICO</w:t>
      </w:r>
      <w:r w:rsidRPr="00F12E59">
        <w:rPr>
          <w:color w:val="548DD4"/>
          <w:u w:val="none"/>
        </w:rPr>
        <w:t xml:space="preserve"> criteria</w:t>
      </w:r>
      <w:bookmarkEnd w:id="0"/>
      <w:bookmarkEnd w:id="1"/>
      <w:r w:rsidR="00F12E59" w:rsidRPr="00F12E59">
        <w:rPr>
          <w:color w:val="548DD4"/>
          <w:u w:val="none"/>
        </w:rPr>
        <w:t xml:space="preserve"> to define the question(s) to be addressed in an Assessment Report to the Medical Services Advisory Committee (MSAC)</w:t>
      </w:r>
    </w:p>
    <w:p w:rsidR="0044715D" w:rsidRPr="00DD456A" w:rsidRDefault="000B519A" w:rsidP="00F12E59">
      <w:pPr>
        <w:rPr>
          <w:color w:val="FF0000"/>
          <w:u w:val="dotted"/>
        </w:rPr>
      </w:pPr>
      <w:r w:rsidRPr="00DD456A">
        <w:rPr>
          <w:color w:val="FF0000"/>
          <w:u w:val="dotted"/>
        </w:rPr>
        <w:t>(less than one page and to be completed per patient population)</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11"/>
        <w:gridCol w:w="7200"/>
      </w:tblGrid>
      <w:tr w:rsidR="0044715D" w:rsidRPr="00084393" w:rsidTr="00A84A56">
        <w:trPr>
          <w:tblHeader/>
        </w:trPr>
        <w:tc>
          <w:tcPr>
            <w:tcW w:w="1005" w:type="pct"/>
            <w:tcBorders>
              <w:top w:val="single" w:sz="8" w:space="0" w:color="auto"/>
              <w:bottom w:val="single" w:sz="8" w:space="0" w:color="auto"/>
              <w:right w:val="single" w:sz="4" w:space="0" w:color="auto"/>
            </w:tcBorders>
            <w:shd w:val="clear" w:color="auto" w:fill="D9D9D9"/>
          </w:tcPr>
          <w:p w:rsidR="0044715D" w:rsidRPr="00084393" w:rsidRDefault="00A84A56" w:rsidP="00F12E59">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rsidR="0044715D" w:rsidRPr="00084393" w:rsidRDefault="0044715D" w:rsidP="001359DB">
            <w:pPr>
              <w:spacing w:before="20" w:after="20" w:line="240" w:lineRule="auto"/>
              <w:jc w:val="both"/>
              <w:rPr>
                <w:b/>
              </w:rPr>
            </w:pPr>
            <w:r>
              <w:rPr>
                <w:b/>
              </w:rPr>
              <w:t>Description</w:t>
            </w:r>
          </w:p>
        </w:tc>
      </w:tr>
      <w:tr w:rsidR="0044715D" w:rsidRPr="00084393" w:rsidTr="00A84A56">
        <w:tc>
          <w:tcPr>
            <w:tcW w:w="1005" w:type="pct"/>
            <w:tcBorders>
              <w:top w:val="single" w:sz="8" w:space="0" w:color="auto"/>
              <w:right w:val="single" w:sz="4" w:space="0" w:color="auto"/>
            </w:tcBorders>
          </w:tcPr>
          <w:p w:rsidR="0044715D" w:rsidRPr="00084393" w:rsidRDefault="0044715D" w:rsidP="00F12E59">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rsidR="0044715D" w:rsidRPr="00DD456A" w:rsidRDefault="00F12E59" w:rsidP="00F12E59">
            <w:pPr>
              <w:rPr>
                <w:color w:val="FF0000"/>
                <w:u w:val="dotted"/>
              </w:rPr>
            </w:pPr>
            <w:r w:rsidRPr="00DD456A">
              <w:rPr>
                <w:color w:val="FF0000"/>
                <w:u w:val="dotted"/>
              </w:rPr>
              <w:t>Please</w:t>
            </w:r>
            <w:r w:rsidR="00C9630A" w:rsidRPr="00DD456A">
              <w:rPr>
                <w:color w:val="FF0000"/>
                <w:u w:val="dotted"/>
              </w:rPr>
              <w:t xml:space="preserve"> </w:t>
            </w:r>
            <w:r w:rsidRPr="00DD456A">
              <w:rPr>
                <w:color w:val="FF0000"/>
                <w:u w:val="dotted"/>
              </w:rPr>
              <w:t xml:space="preserve">describe the </w:t>
            </w:r>
            <w:r w:rsidR="00C9630A" w:rsidRPr="00DD456A">
              <w:rPr>
                <w:color w:val="FF0000"/>
                <w:u w:val="dotted"/>
              </w:rPr>
              <w:t xml:space="preserve">characteristics of the patient </w:t>
            </w:r>
            <w:r w:rsidR="00A84A56" w:rsidRPr="00DD456A">
              <w:rPr>
                <w:color w:val="FF0000"/>
                <w:u w:val="dotted"/>
              </w:rPr>
              <w:t xml:space="preserve">population </w:t>
            </w:r>
            <w:r w:rsidR="004D1D41" w:rsidRPr="00DD456A">
              <w:rPr>
                <w:color w:val="FF0000"/>
                <w:u w:val="dotted"/>
              </w:rPr>
              <w:t xml:space="preserve">for </w:t>
            </w:r>
            <w:r w:rsidR="00953ED7" w:rsidRPr="00DD456A">
              <w:rPr>
                <w:color w:val="FF0000"/>
                <w:u w:val="dotted"/>
              </w:rPr>
              <w:t>whom</w:t>
            </w:r>
            <w:r w:rsidR="00E77F5A" w:rsidRPr="00DD456A">
              <w:rPr>
                <w:color w:val="FF0000"/>
                <w:u w:val="dotted"/>
              </w:rPr>
              <w:t xml:space="preserve"> </w:t>
            </w:r>
            <w:r w:rsidR="00C9630A" w:rsidRPr="00DD456A">
              <w:rPr>
                <w:color w:val="FF0000"/>
                <w:u w:val="dotted"/>
              </w:rPr>
              <w:t>the intervent</w:t>
            </w:r>
            <w:r w:rsidR="00D26848" w:rsidRPr="00DD456A">
              <w:rPr>
                <w:color w:val="FF0000"/>
                <w:u w:val="dotted"/>
              </w:rPr>
              <w:t>ion is to be considered for use.</w:t>
            </w:r>
          </w:p>
        </w:tc>
      </w:tr>
      <w:tr w:rsidR="00A84A56" w:rsidRPr="00084393" w:rsidTr="00A84A56">
        <w:tc>
          <w:tcPr>
            <w:tcW w:w="1005" w:type="pct"/>
            <w:tcBorders>
              <w:top w:val="single" w:sz="8" w:space="0" w:color="auto"/>
              <w:right w:val="single" w:sz="4" w:space="0" w:color="auto"/>
            </w:tcBorders>
          </w:tcPr>
          <w:p w:rsidR="00F12E59" w:rsidRDefault="00F12E59" w:rsidP="00F12E59">
            <w:pPr>
              <w:spacing w:before="20" w:after="20" w:line="240" w:lineRule="auto"/>
              <w:rPr>
                <w:rFonts w:cs="Arial"/>
              </w:rPr>
            </w:pPr>
            <w:r>
              <w:rPr>
                <w:rFonts w:cs="Arial"/>
              </w:rPr>
              <w:t>Prior tests</w:t>
            </w:r>
          </w:p>
          <w:p w:rsidR="00A84A56" w:rsidRPr="00084393" w:rsidRDefault="00A84A56" w:rsidP="00F12E59">
            <w:pPr>
              <w:spacing w:before="20" w:after="20" w:line="240" w:lineRule="auto"/>
              <w:rPr>
                <w:rFonts w:cs="Arial"/>
              </w:rPr>
            </w:pPr>
            <w:r>
              <w:rPr>
                <w:rFonts w:cs="Arial"/>
              </w:rPr>
              <w:t>(for investigative medical services only)</w:t>
            </w:r>
          </w:p>
        </w:tc>
        <w:tc>
          <w:tcPr>
            <w:tcW w:w="3995" w:type="pct"/>
            <w:tcBorders>
              <w:top w:val="single" w:sz="4" w:space="0" w:color="auto"/>
              <w:left w:val="single" w:sz="4" w:space="0" w:color="auto"/>
              <w:bottom w:val="single" w:sz="4" w:space="0" w:color="auto"/>
              <w:right w:val="single" w:sz="4" w:space="0" w:color="auto"/>
            </w:tcBorders>
          </w:tcPr>
          <w:p w:rsidR="00A84A56" w:rsidRPr="00DD456A" w:rsidRDefault="00F12E59" w:rsidP="00F12E59">
            <w:pPr>
              <w:rPr>
                <w:rFonts w:cs="Arial"/>
                <w:u w:val="dotted"/>
              </w:rPr>
            </w:pPr>
            <w:r w:rsidRPr="00DD456A">
              <w:rPr>
                <w:color w:val="FF0000"/>
                <w:u w:val="dotted"/>
              </w:rPr>
              <w:t>Please i</w:t>
            </w:r>
            <w:r w:rsidR="00A84A56" w:rsidRPr="00DD456A">
              <w:rPr>
                <w:color w:val="FF0000"/>
                <w:u w:val="dotted"/>
              </w:rPr>
              <w:t>ndicate any tests that would be done before the proposed investigative medical service is used.</w:t>
            </w:r>
          </w:p>
        </w:tc>
      </w:tr>
      <w:tr w:rsidR="00A84A56" w:rsidRPr="00084393" w:rsidTr="00A84A56">
        <w:tc>
          <w:tcPr>
            <w:tcW w:w="1005" w:type="pct"/>
            <w:tcBorders>
              <w:right w:val="single" w:sz="4" w:space="0" w:color="auto"/>
            </w:tcBorders>
          </w:tcPr>
          <w:p w:rsidR="00A84A56" w:rsidRPr="00084393" w:rsidRDefault="00A84A56" w:rsidP="00F12E59">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rsidR="00A84A56" w:rsidRPr="00DD456A" w:rsidRDefault="00F12E59" w:rsidP="00F12E59">
            <w:pPr>
              <w:rPr>
                <w:color w:val="FF0000"/>
                <w:u w:val="dotted"/>
              </w:rPr>
            </w:pPr>
            <w:r w:rsidRPr="00DD456A">
              <w:rPr>
                <w:color w:val="FF0000"/>
                <w:u w:val="dotted"/>
              </w:rPr>
              <w:t xml:space="preserve">Please describe </w:t>
            </w:r>
            <w:r w:rsidR="00A84A56" w:rsidRPr="00DD456A">
              <w:rPr>
                <w:color w:val="FF0000"/>
                <w:u w:val="dotted"/>
              </w:rPr>
              <w:t>the proposed medical service.</w:t>
            </w:r>
          </w:p>
        </w:tc>
      </w:tr>
      <w:tr w:rsidR="00A84A56" w:rsidRPr="00084393" w:rsidTr="00A84A56">
        <w:tc>
          <w:tcPr>
            <w:tcW w:w="1005" w:type="pct"/>
            <w:tcBorders>
              <w:right w:val="single" w:sz="4" w:space="0" w:color="auto"/>
            </w:tcBorders>
          </w:tcPr>
          <w:p w:rsidR="00A84A56" w:rsidRPr="00084393" w:rsidRDefault="00A84A56" w:rsidP="00F12E59">
            <w:pPr>
              <w:spacing w:before="20" w:after="20" w:line="240" w:lineRule="auto"/>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rsidR="00A84A56" w:rsidRPr="00DD456A" w:rsidRDefault="00F12E59" w:rsidP="00F12E59">
            <w:pPr>
              <w:rPr>
                <w:color w:val="FF0000"/>
                <w:u w:val="dotted"/>
              </w:rPr>
            </w:pPr>
            <w:r w:rsidRPr="00DD456A">
              <w:rPr>
                <w:color w:val="FF0000"/>
                <w:u w:val="dotted"/>
              </w:rPr>
              <w:t xml:space="preserve">Please specify </w:t>
            </w:r>
            <w:r w:rsidR="00627B5C" w:rsidRPr="00DD456A">
              <w:rPr>
                <w:color w:val="FF0000"/>
                <w:u w:val="dotted"/>
              </w:rPr>
              <w:t>the</w:t>
            </w:r>
            <w:r w:rsidR="00A84A56" w:rsidRPr="00DD456A">
              <w:rPr>
                <w:color w:val="FF0000"/>
                <w:u w:val="dotted"/>
              </w:rPr>
              <w:t xml:space="preserve"> </w:t>
            </w:r>
            <w:r w:rsidR="00627B5C" w:rsidRPr="00DD456A">
              <w:rPr>
                <w:color w:val="FF0000"/>
                <w:u w:val="dotted"/>
              </w:rPr>
              <w:t xml:space="preserve">current </w:t>
            </w:r>
            <w:r w:rsidR="00A84A56" w:rsidRPr="00DD456A">
              <w:rPr>
                <w:color w:val="FF0000"/>
                <w:u w:val="dotted"/>
              </w:rPr>
              <w:t xml:space="preserve">medical service(s) most likely to be replaced or supplemented by the proposed intervention. </w:t>
            </w:r>
            <w:r w:rsidR="00F66C65" w:rsidRPr="00DD456A">
              <w:rPr>
                <w:color w:val="FF0000"/>
                <w:u w:val="dotted"/>
              </w:rPr>
              <w:t xml:space="preserve"> </w:t>
            </w:r>
          </w:p>
        </w:tc>
      </w:tr>
      <w:tr w:rsidR="00A84A56" w:rsidRPr="00084393" w:rsidTr="00A84A56">
        <w:tc>
          <w:tcPr>
            <w:tcW w:w="1005" w:type="pct"/>
            <w:tcBorders>
              <w:right w:val="single" w:sz="4" w:space="0" w:color="auto"/>
            </w:tcBorders>
          </w:tcPr>
          <w:p w:rsidR="00A84A56" w:rsidRPr="00084393" w:rsidRDefault="00A84A56" w:rsidP="00F12E59">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rsidR="00A84A56" w:rsidRPr="009D6757" w:rsidRDefault="00F12E59" w:rsidP="00F12E59">
            <w:pPr>
              <w:rPr>
                <w:color w:val="FF0000"/>
                <w:u w:val="dotted"/>
              </w:rPr>
            </w:pPr>
            <w:r w:rsidRPr="009D6757">
              <w:rPr>
                <w:color w:val="FF0000"/>
                <w:u w:val="dotted"/>
              </w:rPr>
              <w:t>Please advise the t</w:t>
            </w:r>
            <w:r w:rsidR="00A84A56" w:rsidRPr="009D6757">
              <w:rPr>
                <w:color w:val="FF0000"/>
                <w:u w:val="dotted"/>
              </w:rPr>
              <w:t>ypes of outcomes which may be changed by introducing the proposed service relating to:</w:t>
            </w:r>
          </w:p>
          <w:p w:rsidR="00A84A56" w:rsidRPr="009D6757" w:rsidRDefault="00A84A56" w:rsidP="00F12E59">
            <w:pPr>
              <w:pStyle w:val="ListParagraph"/>
              <w:numPr>
                <w:ilvl w:val="0"/>
                <w:numId w:val="8"/>
              </w:numPr>
              <w:rPr>
                <w:color w:val="FF0000"/>
                <w:u w:val="dotted"/>
              </w:rPr>
            </w:pPr>
            <w:r w:rsidRPr="009D6757">
              <w:rPr>
                <w:color w:val="FF0000"/>
                <w:u w:val="dotted"/>
              </w:rPr>
              <w:t xml:space="preserve">Safety including any potential risk </w:t>
            </w:r>
            <w:r w:rsidR="00C504CD" w:rsidRPr="009D6757">
              <w:rPr>
                <w:color w:val="FF0000"/>
                <w:u w:val="dotted"/>
              </w:rPr>
              <w:t xml:space="preserve">of harm </w:t>
            </w:r>
            <w:r w:rsidR="00F12E59" w:rsidRPr="009D6757">
              <w:rPr>
                <w:color w:val="FF0000"/>
                <w:u w:val="dotted"/>
              </w:rPr>
              <w:t>to patient.</w:t>
            </w:r>
          </w:p>
          <w:p w:rsidR="00A84A56" w:rsidRPr="009D6757" w:rsidRDefault="00A84A56" w:rsidP="00F12E59">
            <w:pPr>
              <w:pStyle w:val="ListParagraph"/>
              <w:numPr>
                <w:ilvl w:val="0"/>
                <w:numId w:val="8"/>
              </w:numPr>
              <w:rPr>
                <w:color w:val="FF0000"/>
                <w:u w:val="dotted"/>
              </w:rPr>
            </w:pPr>
            <w:r w:rsidRPr="009D6757">
              <w:rPr>
                <w:color w:val="FF0000"/>
                <w:u w:val="dotted"/>
              </w:rPr>
              <w:t>Efficacy / effectiveness including</w:t>
            </w:r>
            <w:r w:rsidR="00752491" w:rsidRPr="009D6757">
              <w:rPr>
                <w:color w:val="FF0000"/>
                <w:u w:val="dotted"/>
              </w:rPr>
              <w:t>,</w:t>
            </w:r>
            <w:r w:rsidRPr="009D6757">
              <w:rPr>
                <w:color w:val="FF0000"/>
                <w:u w:val="dotted"/>
              </w:rPr>
              <w:t xml:space="preserve"> but not limited to</w:t>
            </w:r>
            <w:r w:rsidR="00752491" w:rsidRPr="009D6757">
              <w:rPr>
                <w:color w:val="FF0000"/>
                <w:u w:val="dotted"/>
              </w:rPr>
              <w:t>,</w:t>
            </w:r>
            <w:r w:rsidRPr="009D6757">
              <w:rPr>
                <w:color w:val="FF0000"/>
                <w:u w:val="dotted"/>
              </w:rPr>
              <w:t xml:space="preserve"> patient</w:t>
            </w:r>
            <w:r w:rsidR="00752491" w:rsidRPr="009D6757">
              <w:rPr>
                <w:color w:val="FF0000"/>
                <w:u w:val="dotted"/>
              </w:rPr>
              <w:t>-</w:t>
            </w:r>
            <w:r w:rsidRPr="009D6757">
              <w:rPr>
                <w:color w:val="FF0000"/>
                <w:u w:val="dotted"/>
              </w:rPr>
              <w:t>relevant outcomes</w:t>
            </w:r>
            <w:r w:rsidR="00F12E59" w:rsidRPr="009D6757">
              <w:rPr>
                <w:color w:val="FF0000"/>
                <w:u w:val="dotted"/>
              </w:rPr>
              <w:t>.</w:t>
            </w:r>
          </w:p>
          <w:p w:rsidR="00A84A56" w:rsidRPr="009D6757" w:rsidRDefault="00A84A56" w:rsidP="00F12E59">
            <w:pPr>
              <w:pStyle w:val="ListParagraph"/>
              <w:numPr>
                <w:ilvl w:val="0"/>
                <w:numId w:val="8"/>
              </w:numPr>
              <w:rPr>
                <w:color w:val="FF0000"/>
                <w:u w:val="dotted"/>
              </w:rPr>
            </w:pPr>
            <w:r w:rsidRPr="009D6757">
              <w:rPr>
                <w:color w:val="FF0000"/>
                <w:u w:val="dotted"/>
              </w:rPr>
              <w:t>Healthcare resources</w:t>
            </w:r>
            <w:r w:rsidR="00F12E59" w:rsidRPr="009D6757">
              <w:rPr>
                <w:color w:val="FF0000"/>
                <w:u w:val="dotted"/>
              </w:rPr>
              <w:t>.</w:t>
            </w:r>
          </w:p>
          <w:p w:rsidR="00A84A56" w:rsidRPr="009D6757" w:rsidRDefault="00A84A56" w:rsidP="00F12E59">
            <w:pPr>
              <w:pStyle w:val="ListParagraph"/>
              <w:numPr>
                <w:ilvl w:val="0"/>
                <w:numId w:val="8"/>
              </w:numPr>
              <w:rPr>
                <w:color w:val="FF0000"/>
                <w:u w:val="dotted"/>
              </w:rPr>
            </w:pPr>
            <w:r w:rsidRPr="009D6757">
              <w:rPr>
                <w:color w:val="FF0000"/>
                <w:u w:val="dotted"/>
              </w:rPr>
              <w:t>Cost-effectiveness</w:t>
            </w:r>
            <w:r w:rsidR="00F12E59" w:rsidRPr="009D6757">
              <w:rPr>
                <w:color w:val="FF0000"/>
                <w:u w:val="dotted"/>
              </w:rPr>
              <w:t>.</w:t>
            </w:r>
          </w:p>
          <w:p w:rsidR="00A84A56" w:rsidRPr="00DD456A" w:rsidRDefault="00A84A56" w:rsidP="00F12E59">
            <w:pPr>
              <w:pStyle w:val="ListParagraph"/>
              <w:numPr>
                <w:ilvl w:val="0"/>
                <w:numId w:val="8"/>
              </w:numPr>
              <w:rPr>
                <w:color w:val="FF0000"/>
              </w:rPr>
            </w:pPr>
            <w:r w:rsidRPr="009D6757">
              <w:rPr>
                <w:color w:val="FF0000"/>
                <w:u w:val="dotted"/>
              </w:rPr>
              <w:t xml:space="preserve">Total </w:t>
            </w:r>
            <w:r w:rsidR="00F12E59" w:rsidRPr="009D6757">
              <w:rPr>
                <w:color w:val="FF0000"/>
                <w:u w:val="dotted"/>
              </w:rPr>
              <w:t>Australian G</w:t>
            </w:r>
            <w:r w:rsidRPr="009D6757">
              <w:rPr>
                <w:color w:val="FF0000"/>
                <w:u w:val="dotted"/>
              </w:rPr>
              <w:t>overnment healthcare costs</w:t>
            </w:r>
            <w:r w:rsidR="00752491" w:rsidRPr="009D6757">
              <w:rPr>
                <w:color w:val="FF0000"/>
                <w:u w:val="dotted"/>
              </w:rPr>
              <w:t>.</w:t>
            </w:r>
          </w:p>
        </w:tc>
      </w:tr>
    </w:tbl>
    <w:p w:rsidR="002A4909" w:rsidRDefault="002A4909" w:rsidP="002A4909">
      <w:pPr>
        <w:rPr>
          <w:color w:val="548DD4"/>
        </w:rPr>
      </w:pPr>
    </w:p>
    <w:p w:rsidR="00F12E59" w:rsidRDefault="00F12E59">
      <w:pPr>
        <w:rPr>
          <w:rFonts w:eastAsia="MS Gothic"/>
          <w:b/>
          <w:bCs/>
          <w:i/>
          <w:color w:val="548DD4"/>
          <w:szCs w:val="26"/>
          <w:u w:val="single"/>
        </w:rPr>
      </w:pPr>
      <w:r>
        <w:rPr>
          <w:rFonts w:eastAsia="MS Gothic"/>
          <w:b/>
          <w:bCs/>
          <w:i/>
          <w:color w:val="548DD4"/>
          <w:szCs w:val="26"/>
          <w:u w:val="single"/>
        </w:rPr>
        <w:br w:type="page"/>
      </w:r>
    </w:p>
    <w:p w:rsidR="007F4E20" w:rsidRPr="00E364F7" w:rsidRDefault="00E364F7">
      <w:pPr>
        <w:rPr>
          <w:rFonts w:eastAsia="MS Gothic"/>
          <w:bCs/>
          <w:color w:val="548DD4"/>
          <w:szCs w:val="26"/>
        </w:rPr>
      </w:pPr>
      <w:r w:rsidRPr="00E364F7">
        <w:rPr>
          <w:rFonts w:eastAsia="MS Gothic"/>
          <w:b/>
          <w:bCs/>
          <w:i/>
          <w:color w:val="548DD4"/>
          <w:szCs w:val="26"/>
          <w:u w:val="single"/>
        </w:rPr>
        <w:lastRenderedPageBreak/>
        <w:t>PICO</w:t>
      </w:r>
      <w:r w:rsidR="00953ED7">
        <w:rPr>
          <w:rFonts w:eastAsia="MS Gothic"/>
          <w:b/>
          <w:bCs/>
          <w:i/>
          <w:color w:val="548DD4"/>
          <w:szCs w:val="26"/>
          <w:u w:val="single"/>
        </w:rPr>
        <w:t xml:space="preserve"> or PPICO</w:t>
      </w:r>
      <w:r w:rsidRPr="00E364F7">
        <w:rPr>
          <w:rFonts w:eastAsia="MS Gothic"/>
          <w:b/>
          <w:bCs/>
          <w:i/>
          <w:color w:val="548DD4"/>
          <w:szCs w:val="26"/>
          <w:u w:val="single"/>
        </w:rPr>
        <w:t xml:space="preserve"> rationale</w:t>
      </w:r>
      <w:r w:rsidR="006D1643">
        <w:rPr>
          <w:rFonts w:eastAsia="MS Gothic"/>
          <w:b/>
          <w:bCs/>
          <w:i/>
          <w:color w:val="548DD4"/>
          <w:szCs w:val="26"/>
          <w:u w:val="single"/>
        </w:rPr>
        <w:t xml:space="preserve"> for therapeutic </w:t>
      </w:r>
      <w:r w:rsidR="00B45971">
        <w:rPr>
          <w:rFonts w:eastAsia="MS Gothic"/>
          <w:b/>
          <w:bCs/>
          <w:i/>
          <w:color w:val="548DD4"/>
          <w:szCs w:val="26"/>
          <w:u w:val="single"/>
        </w:rPr>
        <w:t xml:space="preserve">and investigative </w:t>
      </w:r>
      <w:r w:rsidR="00BA63AA">
        <w:rPr>
          <w:rFonts w:eastAsia="MS Gothic"/>
          <w:b/>
          <w:bCs/>
          <w:i/>
          <w:color w:val="548DD4"/>
          <w:szCs w:val="26"/>
          <w:u w:val="single"/>
        </w:rPr>
        <w:t>medical services only</w:t>
      </w:r>
    </w:p>
    <w:p w:rsidR="00896845" w:rsidRPr="00E364F7" w:rsidRDefault="00896845">
      <w:pPr>
        <w:rPr>
          <w:b/>
        </w:rPr>
      </w:pPr>
      <w:r w:rsidRPr="00E364F7">
        <w:rPr>
          <w:b/>
        </w:rPr>
        <w:t>Population</w:t>
      </w:r>
    </w:p>
    <w:p w:rsidR="002B3338" w:rsidRPr="009D6757" w:rsidRDefault="001455EC" w:rsidP="002B3338">
      <w:pPr>
        <w:rPr>
          <w:color w:val="FF0000"/>
          <w:u w:val="dotted"/>
        </w:rPr>
      </w:pPr>
      <w:r w:rsidRPr="009D6757">
        <w:rPr>
          <w:color w:val="FF0000"/>
          <w:u w:val="dotted"/>
        </w:rPr>
        <w:t xml:space="preserve">Describe </w:t>
      </w:r>
      <w:r w:rsidR="00E364F7" w:rsidRPr="009D6757">
        <w:rPr>
          <w:color w:val="FF0000"/>
          <w:u w:val="dotted"/>
        </w:rPr>
        <w:t>the</w:t>
      </w:r>
      <w:r w:rsidR="00E77F5A" w:rsidRPr="009D6757">
        <w:rPr>
          <w:color w:val="FF0000"/>
          <w:u w:val="dotted"/>
        </w:rPr>
        <w:t xml:space="preserve"> patient</w:t>
      </w:r>
      <w:r w:rsidR="00A84A56" w:rsidRPr="009D6757">
        <w:rPr>
          <w:color w:val="FF0000"/>
          <w:u w:val="dotted"/>
        </w:rPr>
        <w:t xml:space="preserve"> population for whom public funding of the proposed medical</w:t>
      </w:r>
      <w:r w:rsidR="00E364F7" w:rsidRPr="009D6757">
        <w:rPr>
          <w:color w:val="FF0000"/>
          <w:u w:val="dotted"/>
        </w:rPr>
        <w:t xml:space="preserve"> service</w:t>
      </w:r>
      <w:r w:rsidR="00A84A56" w:rsidRPr="009D6757">
        <w:rPr>
          <w:color w:val="FF0000"/>
          <w:u w:val="dotted"/>
        </w:rPr>
        <w:t xml:space="preserve"> is intended</w:t>
      </w:r>
      <w:r w:rsidR="00E364F7" w:rsidRPr="009D6757">
        <w:rPr>
          <w:color w:val="FF0000"/>
          <w:u w:val="dotted"/>
        </w:rPr>
        <w:t>.</w:t>
      </w:r>
      <w:r w:rsidR="00A84A56" w:rsidRPr="009D6757">
        <w:rPr>
          <w:color w:val="FF0000"/>
          <w:u w:val="dotted"/>
        </w:rPr>
        <w:t xml:space="preserve"> This may include </w:t>
      </w:r>
      <w:r w:rsidRPr="009D6757">
        <w:rPr>
          <w:color w:val="FF0000"/>
          <w:u w:val="dotted"/>
        </w:rPr>
        <w:t xml:space="preserve">identifying the </w:t>
      </w:r>
      <w:r w:rsidR="00A84A56" w:rsidRPr="009D6757">
        <w:rPr>
          <w:color w:val="FF0000"/>
          <w:u w:val="dotted"/>
        </w:rPr>
        <w:t>medical condition (or disease) relevant to the</w:t>
      </w:r>
      <w:r w:rsidRPr="009D6757">
        <w:rPr>
          <w:color w:val="FF0000"/>
          <w:u w:val="dotted"/>
        </w:rPr>
        <w:t xml:space="preserve"> service, </w:t>
      </w:r>
      <w:r w:rsidR="00870120" w:rsidRPr="009D6757">
        <w:rPr>
          <w:color w:val="FF0000"/>
          <w:u w:val="dotted"/>
        </w:rPr>
        <w:t xml:space="preserve">and </w:t>
      </w:r>
      <w:r w:rsidRPr="009D6757">
        <w:rPr>
          <w:color w:val="FF0000"/>
          <w:u w:val="dotted"/>
        </w:rPr>
        <w:t>any characteristics that identify a subgroup of the overall disease population.</w:t>
      </w:r>
    </w:p>
    <w:p w:rsidR="00870120" w:rsidRPr="009D6757" w:rsidRDefault="00870120" w:rsidP="002B3338">
      <w:pPr>
        <w:rPr>
          <w:color w:val="FF0000"/>
          <w:u w:val="dotted"/>
        </w:rPr>
      </w:pPr>
      <w:r w:rsidRPr="009D6757">
        <w:rPr>
          <w:color w:val="FF0000"/>
          <w:u w:val="dotted"/>
        </w:rPr>
        <w:t>Please summarise the frequency (prevalence and / or incidence of the population or disease in question.</w:t>
      </w:r>
    </w:p>
    <w:p w:rsidR="00E364F7" w:rsidRDefault="002B3338" w:rsidP="002B3338">
      <w:pPr>
        <w:rPr>
          <w:i/>
        </w:rPr>
      </w:pPr>
      <w:r>
        <w:rPr>
          <w:i/>
          <w:u w:val="single"/>
        </w:rPr>
        <w:t>Rationale</w:t>
      </w:r>
    </w:p>
    <w:p w:rsidR="009805A2" w:rsidRPr="009D6757" w:rsidRDefault="009805A2">
      <w:pPr>
        <w:rPr>
          <w:color w:val="FF0000"/>
          <w:u w:val="dotted"/>
        </w:rPr>
      </w:pPr>
      <w:r w:rsidRPr="009D6757">
        <w:rPr>
          <w:color w:val="FF0000"/>
          <w:u w:val="dotted"/>
        </w:rPr>
        <w:t xml:space="preserve">Where alternative </w:t>
      </w:r>
      <w:r w:rsidR="00FA522E" w:rsidRPr="009D6757">
        <w:rPr>
          <w:color w:val="FF0000"/>
          <w:u w:val="dotted"/>
        </w:rPr>
        <w:t xml:space="preserve">patient populations </w:t>
      </w:r>
      <w:r w:rsidRPr="009D6757">
        <w:rPr>
          <w:color w:val="FF0000"/>
          <w:u w:val="dotted"/>
        </w:rPr>
        <w:t xml:space="preserve">could be suggested, provide a </w:t>
      </w:r>
      <w:r w:rsidR="002B3338" w:rsidRPr="009D6757">
        <w:rPr>
          <w:color w:val="FF0000"/>
          <w:u w:val="dotted"/>
        </w:rPr>
        <w:t xml:space="preserve">brief </w:t>
      </w:r>
      <w:r w:rsidRPr="009D6757">
        <w:rPr>
          <w:color w:val="FF0000"/>
          <w:u w:val="dotted"/>
        </w:rPr>
        <w:t xml:space="preserve">rationale for </w:t>
      </w:r>
      <w:r w:rsidR="005E5FFE" w:rsidRPr="009D6757">
        <w:rPr>
          <w:color w:val="FF0000"/>
          <w:u w:val="dotted"/>
        </w:rPr>
        <w:t xml:space="preserve">each component of </w:t>
      </w:r>
      <w:r w:rsidRPr="009D6757">
        <w:rPr>
          <w:color w:val="FF0000"/>
          <w:u w:val="dotted"/>
        </w:rPr>
        <w:t>the description proposed. This may include reference to the patient population</w:t>
      </w:r>
      <w:r w:rsidR="00FA522E" w:rsidRPr="009D6757">
        <w:rPr>
          <w:color w:val="FF0000"/>
          <w:u w:val="dotted"/>
        </w:rPr>
        <w:t>s</w:t>
      </w:r>
      <w:r w:rsidRPr="009D6757">
        <w:rPr>
          <w:color w:val="FF0000"/>
          <w:u w:val="dotted"/>
        </w:rPr>
        <w:t xml:space="preserve"> recruited into the studies expected to form the evidence base </w:t>
      </w:r>
      <w:r w:rsidR="00FA522E" w:rsidRPr="009D6757">
        <w:rPr>
          <w:color w:val="FF0000"/>
          <w:u w:val="dotted"/>
        </w:rPr>
        <w:t>in</w:t>
      </w:r>
      <w:r w:rsidRPr="009D6757">
        <w:rPr>
          <w:color w:val="FF0000"/>
          <w:u w:val="dotted"/>
        </w:rPr>
        <w:t xml:space="preserve"> the assessment to be considered by MSAC.</w:t>
      </w:r>
    </w:p>
    <w:p w:rsidR="003E0382" w:rsidRPr="00895BCC" w:rsidRDefault="001455EC">
      <w:pPr>
        <w:rPr>
          <w:color w:val="FF0000"/>
          <w:u w:val="dotted" w:color="FF0000"/>
        </w:rPr>
      </w:pPr>
      <w:r w:rsidRPr="009D6757">
        <w:rPr>
          <w:color w:val="FF0000"/>
          <w:u w:val="dotted"/>
        </w:rPr>
        <w:t xml:space="preserve">Describe </w:t>
      </w:r>
      <w:r w:rsidR="003E0382" w:rsidRPr="009D6757">
        <w:rPr>
          <w:color w:val="FF0000"/>
          <w:u w:val="dotted"/>
        </w:rPr>
        <w:t>the current approach to how a patient with</w:t>
      </w:r>
      <w:r w:rsidRPr="009D6757">
        <w:rPr>
          <w:color w:val="FF0000"/>
          <w:u w:val="dotted"/>
        </w:rPr>
        <w:t>in this population</w:t>
      </w:r>
      <w:r w:rsidR="009805A2" w:rsidRPr="009D6757">
        <w:rPr>
          <w:color w:val="FF0000"/>
          <w:u w:val="dotted"/>
        </w:rPr>
        <w:t xml:space="preserve"> is</w:t>
      </w:r>
      <w:r w:rsidR="003E0382" w:rsidRPr="009D6757">
        <w:rPr>
          <w:color w:val="FF0000"/>
          <w:u w:val="dotted"/>
        </w:rPr>
        <w:t xml:space="preserve"> investigated, managed and referred within the Australian healthcare system in the lead up to being considered eligible </w:t>
      </w:r>
      <w:r w:rsidR="00440228" w:rsidRPr="009D6757">
        <w:rPr>
          <w:color w:val="FF0000"/>
          <w:u w:val="dotted"/>
        </w:rPr>
        <w:t xml:space="preserve">(and/or not eligible) </w:t>
      </w:r>
      <w:r w:rsidR="003E0382" w:rsidRPr="009D6757">
        <w:rPr>
          <w:color w:val="FF0000"/>
          <w:u w:val="dotted"/>
        </w:rPr>
        <w:t xml:space="preserve">for the </w:t>
      </w:r>
      <w:r w:rsidR="009805A2" w:rsidRPr="009D6757">
        <w:rPr>
          <w:color w:val="FF0000"/>
          <w:u w:val="dotted"/>
        </w:rPr>
        <w:t xml:space="preserve">proposed medical </w:t>
      </w:r>
      <w:r w:rsidR="002B3338" w:rsidRPr="009D6757">
        <w:rPr>
          <w:color w:val="FF0000"/>
          <w:u w:val="dotted"/>
        </w:rPr>
        <w:t>service.</w:t>
      </w:r>
    </w:p>
    <w:p w:rsidR="00953ED7" w:rsidRPr="00E364F7" w:rsidRDefault="00953ED7" w:rsidP="00953ED7">
      <w:pPr>
        <w:rPr>
          <w:b/>
        </w:rPr>
      </w:pPr>
      <w:r>
        <w:rPr>
          <w:b/>
        </w:rPr>
        <w:t>Prior test (investigative services only - if prior tests are to be included)</w:t>
      </w:r>
    </w:p>
    <w:p w:rsidR="00953ED7" w:rsidRPr="009D6757" w:rsidRDefault="00953ED7" w:rsidP="004A187C">
      <w:pPr>
        <w:rPr>
          <w:color w:val="FF0000"/>
          <w:u w:val="dotted"/>
        </w:rPr>
      </w:pPr>
      <w:r w:rsidRPr="009D6757">
        <w:rPr>
          <w:color w:val="FF0000"/>
          <w:u w:val="dotted"/>
        </w:rPr>
        <w:t>Indicate what tests would usually be undertaken prior to when the proposed investigative service is used</w:t>
      </w:r>
      <w:r w:rsidR="004A187C" w:rsidRPr="009D6757">
        <w:rPr>
          <w:color w:val="FF0000"/>
          <w:u w:val="dotted"/>
        </w:rPr>
        <w:t xml:space="preserve"> that would inform which patients are included in or excluded from the proposed population</w:t>
      </w:r>
      <w:r w:rsidRPr="009D6757">
        <w:rPr>
          <w:color w:val="FF0000"/>
          <w:u w:val="dotted"/>
        </w:rPr>
        <w:t>.</w:t>
      </w:r>
    </w:p>
    <w:p w:rsidR="00896845" w:rsidRPr="00E364F7" w:rsidRDefault="00896845">
      <w:pPr>
        <w:rPr>
          <w:b/>
        </w:rPr>
      </w:pPr>
      <w:r w:rsidRPr="00E364F7">
        <w:rPr>
          <w:b/>
        </w:rPr>
        <w:t>Intervention</w:t>
      </w:r>
    </w:p>
    <w:p w:rsidR="002A66BD" w:rsidRPr="009D6757" w:rsidRDefault="00FA522E" w:rsidP="00870120">
      <w:pPr>
        <w:rPr>
          <w:color w:val="FF0000"/>
          <w:u w:val="dotted"/>
        </w:rPr>
      </w:pPr>
      <w:r w:rsidRPr="009D6757">
        <w:rPr>
          <w:color w:val="FF0000"/>
          <w:u w:val="dotted"/>
        </w:rPr>
        <w:t xml:space="preserve">Describe </w:t>
      </w:r>
      <w:r w:rsidR="00E364F7" w:rsidRPr="009D6757">
        <w:rPr>
          <w:color w:val="FF0000"/>
          <w:u w:val="dotted"/>
        </w:rPr>
        <w:t xml:space="preserve">the </w:t>
      </w:r>
      <w:r w:rsidR="00870120" w:rsidRPr="009D6757">
        <w:rPr>
          <w:color w:val="FF0000"/>
          <w:u w:val="dotted"/>
        </w:rPr>
        <w:t xml:space="preserve">key features of the </w:t>
      </w:r>
      <w:r w:rsidR="00E364F7" w:rsidRPr="009D6757">
        <w:rPr>
          <w:color w:val="FF0000"/>
          <w:u w:val="dotted"/>
        </w:rPr>
        <w:t xml:space="preserve">proposed </w:t>
      </w:r>
      <w:r w:rsidRPr="009D6757">
        <w:rPr>
          <w:color w:val="FF0000"/>
          <w:u w:val="dotted"/>
        </w:rPr>
        <w:t xml:space="preserve">medical </w:t>
      </w:r>
      <w:r w:rsidR="00E364F7" w:rsidRPr="009D6757">
        <w:rPr>
          <w:color w:val="FF0000"/>
          <w:u w:val="dotted"/>
        </w:rPr>
        <w:t>service.</w:t>
      </w:r>
    </w:p>
    <w:p w:rsidR="00004548" w:rsidRPr="009D6757" w:rsidRDefault="002A66BD" w:rsidP="00870120">
      <w:pPr>
        <w:rPr>
          <w:color w:val="FF0000"/>
          <w:u w:val="dotted"/>
        </w:rPr>
      </w:pPr>
      <w:r w:rsidRPr="009D6757">
        <w:rPr>
          <w:color w:val="FF0000"/>
          <w:u w:val="dotted"/>
        </w:rPr>
        <w:t xml:space="preserve">Please provide details of how the proposed </w:t>
      </w:r>
      <w:r w:rsidR="00FA522E" w:rsidRPr="009D6757">
        <w:rPr>
          <w:color w:val="FF0000"/>
          <w:u w:val="dotted"/>
        </w:rPr>
        <w:t xml:space="preserve">medical </w:t>
      </w:r>
      <w:r w:rsidRPr="009D6757">
        <w:rPr>
          <w:color w:val="FF0000"/>
          <w:u w:val="dotted"/>
        </w:rPr>
        <w:t>service is expected to be used</w:t>
      </w:r>
      <w:r w:rsidR="00FA522E" w:rsidRPr="009D6757">
        <w:rPr>
          <w:color w:val="FF0000"/>
          <w:u w:val="dotted"/>
        </w:rPr>
        <w:t xml:space="preserve">, including any proposed limitations </w:t>
      </w:r>
      <w:r w:rsidR="005E5FFE" w:rsidRPr="009D6757">
        <w:rPr>
          <w:color w:val="FF0000"/>
          <w:u w:val="dotted"/>
        </w:rPr>
        <w:t xml:space="preserve">for public funding, such as frequency of use, </w:t>
      </w:r>
      <w:r w:rsidR="00FA522E" w:rsidRPr="009D6757">
        <w:rPr>
          <w:color w:val="FF0000"/>
          <w:u w:val="dotted"/>
        </w:rPr>
        <w:t xml:space="preserve">setting </w:t>
      </w:r>
      <w:r w:rsidR="005E5FFE" w:rsidRPr="009D6757">
        <w:rPr>
          <w:color w:val="FF0000"/>
          <w:u w:val="dotted"/>
        </w:rPr>
        <w:t>of use, and</w:t>
      </w:r>
      <w:r w:rsidR="00FA522E" w:rsidRPr="009D6757">
        <w:rPr>
          <w:color w:val="FF0000"/>
          <w:u w:val="dotted"/>
        </w:rPr>
        <w:t xml:space="preserve"> provider type.</w:t>
      </w:r>
    </w:p>
    <w:p w:rsidR="002B3338" w:rsidRPr="009D6757" w:rsidRDefault="00004548" w:rsidP="002B3338">
      <w:pPr>
        <w:rPr>
          <w:color w:val="FF0000"/>
          <w:u w:val="dotted"/>
        </w:rPr>
      </w:pPr>
      <w:r w:rsidRPr="009D6757">
        <w:rPr>
          <w:color w:val="FF0000"/>
          <w:u w:val="dotted"/>
        </w:rPr>
        <w:t>Where there is more than one variation of the proposed medical service, indicate which existing options would be (a) included, and (b) excluded by this description.</w:t>
      </w:r>
    </w:p>
    <w:p w:rsidR="00870120" w:rsidRPr="009D6757" w:rsidRDefault="00870120" w:rsidP="002B3338">
      <w:pPr>
        <w:rPr>
          <w:color w:val="FF0000"/>
          <w:u w:val="dotted"/>
        </w:rPr>
      </w:pPr>
      <w:r w:rsidRPr="009D6757">
        <w:rPr>
          <w:color w:val="FF0000"/>
          <w:u w:val="dotted"/>
        </w:rPr>
        <w:t>Please indicate whether the proposed medical service is currently funded or reimbursed in the private or public setting in Australia for the same or another clinical indication.</w:t>
      </w:r>
    </w:p>
    <w:p w:rsidR="002B3338" w:rsidRDefault="002B3338" w:rsidP="002B3338">
      <w:pPr>
        <w:spacing w:before="120" w:after="120"/>
        <w:rPr>
          <w:i/>
        </w:rPr>
      </w:pPr>
      <w:r>
        <w:rPr>
          <w:i/>
          <w:u w:val="single"/>
        </w:rPr>
        <w:t>Rationale</w:t>
      </w:r>
    </w:p>
    <w:p w:rsidR="00FA522E" w:rsidRPr="009D6757" w:rsidRDefault="002B3338" w:rsidP="005640CC">
      <w:pPr>
        <w:rPr>
          <w:color w:val="FF0000"/>
          <w:u w:val="dotted"/>
        </w:rPr>
      </w:pPr>
      <w:r w:rsidRPr="009D6757">
        <w:rPr>
          <w:color w:val="FF0000"/>
          <w:u w:val="dotted"/>
        </w:rPr>
        <w:t>Where alternative ways of using the proposed medical service could be suggested, provide a brief rationale for each component of the description proposed.</w:t>
      </w:r>
    </w:p>
    <w:p w:rsidR="00FF5347" w:rsidRDefault="00FF5347">
      <w:pPr>
        <w:rPr>
          <w:b/>
        </w:rPr>
      </w:pPr>
      <w:r>
        <w:rPr>
          <w:b/>
        </w:rPr>
        <w:br w:type="page"/>
      </w:r>
    </w:p>
    <w:p w:rsidR="00896845" w:rsidRPr="00E364F7" w:rsidRDefault="00896845">
      <w:pPr>
        <w:rPr>
          <w:b/>
        </w:rPr>
      </w:pPr>
      <w:r w:rsidRPr="00E364F7">
        <w:rPr>
          <w:b/>
        </w:rPr>
        <w:lastRenderedPageBreak/>
        <w:t>Comparator</w:t>
      </w:r>
    </w:p>
    <w:p w:rsidR="00004548" w:rsidRPr="009D6757" w:rsidRDefault="00004548">
      <w:pPr>
        <w:rPr>
          <w:color w:val="FF0000"/>
          <w:u w:val="dotted"/>
        </w:rPr>
      </w:pPr>
      <w:r w:rsidRPr="009D6757">
        <w:rPr>
          <w:color w:val="FF0000"/>
          <w:u w:val="dotted"/>
        </w:rPr>
        <w:t xml:space="preserve">Indicate how </w:t>
      </w:r>
      <w:r w:rsidR="005640CC" w:rsidRPr="009D6757">
        <w:rPr>
          <w:color w:val="FF0000"/>
          <w:u w:val="dotted"/>
        </w:rPr>
        <w:t xml:space="preserve">the </w:t>
      </w:r>
      <w:r w:rsidRPr="009D6757">
        <w:rPr>
          <w:color w:val="FF0000"/>
          <w:u w:val="dotted"/>
        </w:rPr>
        <w:t>use of the proposed medical service is expected to change practice, for example, is it to replace or substitute a current practice, in addition to, or to augment current practice.</w:t>
      </w:r>
    </w:p>
    <w:p w:rsidR="002B3338" w:rsidRPr="009D6757" w:rsidRDefault="005E5FFE" w:rsidP="002B3338">
      <w:pPr>
        <w:rPr>
          <w:color w:val="FF0000"/>
          <w:u w:val="dotted"/>
        </w:rPr>
      </w:pPr>
      <w:r w:rsidRPr="009D6757">
        <w:rPr>
          <w:color w:val="FF0000"/>
          <w:u w:val="dotted"/>
        </w:rPr>
        <w:t xml:space="preserve">Nominate </w:t>
      </w:r>
      <w:r w:rsidR="002A66BD" w:rsidRPr="009D6757">
        <w:rPr>
          <w:color w:val="FF0000"/>
          <w:u w:val="dotted"/>
        </w:rPr>
        <w:t xml:space="preserve">the main alternative to compare with the proposed </w:t>
      </w:r>
      <w:r w:rsidRPr="009D6757">
        <w:rPr>
          <w:color w:val="FF0000"/>
          <w:u w:val="dotted"/>
        </w:rPr>
        <w:t>medical service</w:t>
      </w:r>
      <w:r w:rsidR="002A66BD" w:rsidRPr="009D6757">
        <w:rPr>
          <w:color w:val="FF0000"/>
          <w:u w:val="dotted"/>
        </w:rPr>
        <w:t>.</w:t>
      </w:r>
      <w:r w:rsidR="00E83EA4" w:rsidRPr="009D6757">
        <w:rPr>
          <w:color w:val="FF0000"/>
          <w:u w:val="dotted"/>
        </w:rPr>
        <w:t xml:space="preserve">  </w:t>
      </w:r>
    </w:p>
    <w:p w:rsidR="008706D6" w:rsidRPr="009D6757" w:rsidRDefault="008706D6" w:rsidP="002B3338">
      <w:pPr>
        <w:rPr>
          <w:color w:val="FF0000"/>
          <w:u w:val="dotted"/>
        </w:rPr>
      </w:pPr>
      <w:r w:rsidRPr="009D6757">
        <w:rPr>
          <w:color w:val="FF0000"/>
          <w:u w:val="dotted"/>
        </w:rPr>
        <w:t>In the absence of a comparator, usual standard of care without the proposed medical service.</w:t>
      </w:r>
    </w:p>
    <w:p w:rsidR="00896845" w:rsidRDefault="002B3338" w:rsidP="002B3338">
      <w:pPr>
        <w:rPr>
          <w:i/>
        </w:rPr>
      </w:pPr>
      <w:r>
        <w:rPr>
          <w:i/>
          <w:u w:val="single"/>
        </w:rPr>
        <w:t>Rationale</w:t>
      </w:r>
    </w:p>
    <w:p w:rsidR="005E5FFE" w:rsidRPr="009D6757" w:rsidRDefault="005E5FFE">
      <w:pPr>
        <w:rPr>
          <w:color w:val="FF0000"/>
          <w:u w:val="dotted"/>
        </w:rPr>
      </w:pPr>
      <w:r w:rsidRPr="009D6757">
        <w:rPr>
          <w:color w:val="FF0000"/>
          <w:u w:val="dotted"/>
        </w:rPr>
        <w:t xml:space="preserve">Where alternative comparators could be nominated, provide a </w:t>
      </w:r>
      <w:r w:rsidR="002B3338" w:rsidRPr="009D6757">
        <w:rPr>
          <w:color w:val="FF0000"/>
          <w:u w:val="dotted"/>
        </w:rPr>
        <w:t xml:space="preserve">brief </w:t>
      </w:r>
      <w:r w:rsidRPr="009D6757">
        <w:rPr>
          <w:color w:val="FF0000"/>
          <w:u w:val="dotted"/>
        </w:rPr>
        <w:t>rationale for the nomination.</w:t>
      </w:r>
    </w:p>
    <w:p w:rsidR="005640CC" w:rsidRPr="009D6757" w:rsidRDefault="005640CC">
      <w:pPr>
        <w:rPr>
          <w:color w:val="FF0000"/>
          <w:u w:val="dotted"/>
        </w:rPr>
      </w:pPr>
      <w:r w:rsidRPr="009D6757">
        <w:rPr>
          <w:color w:val="FF0000"/>
          <w:u w:val="dotted"/>
        </w:rPr>
        <w:t>Please advise of any limitations on the provider or the setting in which the comparator can be provided.</w:t>
      </w:r>
    </w:p>
    <w:p w:rsidR="00896845" w:rsidRPr="00E364F7" w:rsidRDefault="00896845">
      <w:pPr>
        <w:rPr>
          <w:b/>
        </w:rPr>
      </w:pPr>
      <w:r w:rsidRPr="00E364F7">
        <w:rPr>
          <w:b/>
        </w:rPr>
        <w:t>Outcomes</w:t>
      </w:r>
    </w:p>
    <w:p w:rsidR="002A66BD" w:rsidRPr="002A66BD" w:rsidRDefault="002A66BD">
      <w:pPr>
        <w:rPr>
          <w:i/>
          <w:u w:val="single"/>
        </w:rPr>
      </w:pPr>
      <w:r w:rsidRPr="002A66BD">
        <w:rPr>
          <w:i/>
          <w:u w:val="single"/>
        </w:rPr>
        <w:t>Patient relevant</w:t>
      </w:r>
    </w:p>
    <w:p w:rsidR="00E364F7" w:rsidRPr="009D6757" w:rsidRDefault="00E364F7">
      <w:pPr>
        <w:rPr>
          <w:color w:val="FF0000"/>
          <w:u w:val="dotted"/>
        </w:rPr>
      </w:pPr>
      <w:r w:rsidRPr="009D6757">
        <w:rPr>
          <w:color w:val="FF0000"/>
          <w:u w:val="dotted"/>
        </w:rPr>
        <w:t xml:space="preserve">Identify the </w:t>
      </w:r>
      <w:r w:rsidR="00004548" w:rsidRPr="009D6757">
        <w:rPr>
          <w:color w:val="FF0000"/>
          <w:u w:val="dotted"/>
        </w:rPr>
        <w:t xml:space="preserve">types of </w:t>
      </w:r>
      <w:r w:rsidRPr="009D6757">
        <w:rPr>
          <w:color w:val="FF0000"/>
          <w:u w:val="dotted"/>
        </w:rPr>
        <w:t xml:space="preserve">expected </w:t>
      </w:r>
      <w:r w:rsidR="00004548" w:rsidRPr="009D6757">
        <w:rPr>
          <w:color w:val="FF0000"/>
          <w:u w:val="dotted"/>
        </w:rPr>
        <w:t xml:space="preserve">changes in </w:t>
      </w:r>
      <w:r w:rsidRPr="009D6757">
        <w:rPr>
          <w:color w:val="FF0000"/>
          <w:u w:val="dotted"/>
        </w:rPr>
        <w:t xml:space="preserve">patient-relevant health outcomes if the </w:t>
      </w:r>
      <w:r w:rsidR="00004548" w:rsidRPr="009D6757">
        <w:rPr>
          <w:color w:val="FF0000"/>
          <w:u w:val="dotted"/>
        </w:rPr>
        <w:t xml:space="preserve">proposed medical </w:t>
      </w:r>
      <w:r w:rsidRPr="009D6757">
        <w:rPr>
          <w:color w:val="FF0000"/>
          <w:u w:val="dotted"/>
        </w:rPr>
        <w:t>service is public</w:t>
      </w:r>
      <w:r w:rsidR="00004548" w:rsidRPr="009D6757">
        <w:rPr>
          <w:color w:val="FF0000"/>
          <w:u w:val="dotted"/>
        </w:rPr>
        <w:t>ly</w:t>
      </w:r>
      <w:r w:rsidRPr="009D6757">
        <w:rPr>
          <w:color w:val="FF0000"/>
          <w:u w:val="dotted"/>
        </w:rPr>
        <w:t xml:space="preserve"> fund</w:t>
      </w:r>
      <w:r w:rsidR="00004548" w:rsidRPr="009D6757">
        <w:rPr>
          <w:color w:val="FF0000"/>
          <w:u w:val="dotted"/>
        </w:rPr>
        <w:t>ed</w:t>
      </w:r>
      <w:r w:rsidRPr="009D6757">
        <w:rPr>
          <w:color w:val="FF0000"/>
          <w:u w:val="dotted"/>
        </w:rPr>
        <w:t>, including primary effectiveness (improvement in function, relief of pain) and secondary effectiveness (length of hospital stays, time to return to daily activities).</w:t>
      </w:r>
    </w:p>
    <w:p w:rsidR="002B3338" w:rsidRPr="009D6757" w:rsidRDefault="003E0382" w:rsidP="002B3338">
      <w:pPr>
        <w:rPr>
          <w:color w:val="FF0000"/>
          <w:u w:val="dotted"/>
        </w:rPr>
      </w:pPr>
      <w:r w:rsidRPr="009D6757">
        <w:rPr>
          <w:color w:val="FF0000"/>
          <w:u w:val="dotted"/>
        </w:rPr>
        <w:t xml:space="preserve">Describe </w:t>
      </w:r>
      <w:r w:rsidR="00AB1F47" w:rsidRPr="009D6757">
        <w:rPr>
          <w:color w:val="FF0000"/>
          <w:u w:val="dotted"/>
        </w:rPr>
        <w:t xml:space="preserve">the types of </w:t>
      </w:r>
      <w:r w:rsidRPr="009D6757">
        <w:rPr>
          <w:color w:val="FF0000"/>
          <w:u w:val="dotted"/>
        </w:rPr>
        <w:t>safety</w:t>
      </w:r>
      <w:r w:rsidR="00004548" w:rsidRPr="009D6757">
        <w:rPr>
          <w:color w:val="FF0000"/>
          <w:u w:val="dotted"/>
        </w:rPr>
        <w:t>-</w:t>
      </w:r>
      <w:r w:rsidRPr="009D6757">
        <w:rPr>
          <w:color w:val="FF0000"/>
          <w:u w:val="dotted"/>
        </w:rPr>
        <w:t>relevant outcomes</w:t>
      </w:r>
      <w:r w:rsidR="00AB1F47" w:rsidRPr="009D6757">
        <w:rPr>
          <w:color w:val="FF0000"/>
          <w:u w:val="dotted"/>
        </w:rPr>
        <w:t>,</w:t>
      </w:r>
      <w:r w:rsidRPr="009D6757">
        <w:rPr>
          <w:color w:val="FF0000"/>
          <w:u w:val="dotted"/>
        </w:rPr>
        <w:t xml:space="preserve"> </w:t>
      </w:r>
      <w:r w:rsidR="00440228" w:rsidRPr="009D6757">
        <w:rPr>
          <w:color w:val="FF0000"/>
          <w:u w:val="dotted"/>
        </w:rPr>
        <w:t xml:space="preserve">including any potential risks </w:t>
      </w:r>
      <w:r w:rsidR="00AB1F47" w:rsidRPr="009D6757">
        <w:rPr>
          <w:color w:val="FF0000"/>
          <w:u w:val="dotted"/>
        </w:rPr>
        <w:t xml:space="preserve">of harm </w:t>
      </w:r>
      <w:r w:rsidR="00440228" w:rsidRPr="009D6757">
        <w:rPr>
          <w:color w:val="FF0000"/>
          <w:u w:val="dotted"/>
        </w:rPr>
        <w:t>to patients</w:t>
      </w:r>
      <w:r w:rsidR="00004548" w:rsidRPr="009D6757">
        <w:rPr>
          <w:color w:val="FF0000"/>
          <w:u w:val="dotted"/>
        </w:rPr>
        <w:t>.</w:t>
      </w:r>
    </w:p>
    <w:p w:rsidR="003E0382" w:rsidRPr="002A66BD" w:rsidRDefault="002A66BD" w:rsidP="00440228">
      <w:pPr>
        <w:rPr>
          <w:i/>
          <w:u w:val="single"/>
        </w:rPr>
      </w:pPr>
      <w:r w:rsidRPr="002A66BD">
        <w:rPr>
          <w:i/>
          <w:u w:val="single"/>
        </w:rPr>
        <w:t>Health</w:t>
      </w:r>
      <w:r w:rsidR="00752491">
        <w:rPr>
          <w:i/>
          <w:u w:val="single"/>
        </w:rPr>
        <w:t>care</w:t>
      </w:r>
      <w:r w:rsidRPr="002A66BD">
        <w:rPr>
          <w:i/>
          <w:u w:val="single"/>
        </w:rPr>
        <w:t xml:space="preserve"> system</w:t>
      </w:r>
    </w:p>
    <w:p w:rsidR="002B3338" w:rsidRPr="009D6757" w:rsidRDefault="00FC752E" w:rsidP="002B3338">
      <w:pPr>
        <w:rPr>
          <w:color w:val="FF0000"/>
          <w:u w:val="dotted"/>
        </w:rPr>
      </w:pPr>
      <w:r w:rsidRPr="009D6757">
        <w:rPr>
          <w:color w:val="FF0000"/>
          <w:u w:val="dotted"/>
        </w:rPr>
        <w:t xml:space="preserve">Please identify the </w:t>
      </w:r>
      <w:r w:rsidR="00AB1F47" w:rsidRPr="009D6757">
        <w:rPr>
          <w:color w:val="FF0000"/>
          <w:u w:val="dotted"/>
        </w:rPr>
        <w:t xml:space="preserve">types of </w:t>
      </w:r>
      <w:r w:rsidRPr="009D6757">
        <w:rPr>
          <w:color w:val="FF0000"/>
          <w:u w:val="dotted"/>
        </w:rPr>
        <w:t xml:space="preserve">likely </w:t>
      </w:r>
      <w:r w:rsidR="004546B5" w:rsidRPr="009D6757">
        <w:rPr>
          <w:color w:val="FF0000"/>
          <w:u w:val="dotted"/>
        </w:rPr>
        <w:t xml:space="preserve">broader </w:t>
      </w:r>
      <w:r w:rsidR="005E5FFE" w:rsidRPr="009D6757">
        <w:rPr>
          <w:color w:val="FF0000"/>
          <w:u w:val="dotted"/>
        </w:rPr>
        <w:t xml:space="preserve">consequences of </w:t>
      </w:r>
      <w:r w:rsidRPr="009D6757">
        <w:rPr>
          <w:color w:val="FF0000"/>
          <w:u w:val="dotted"/>
        </w:rPr>
        <w:t xml:space="preserve">the </w:t>
      </w:r>
      <w:r w:rsidR="005E5FFE" w:rsidRPr="009D6757">
        <w:rPr>
          <w:color w:val="FF0000"/>
          <w:u w:val="dotted"/>
        </w:rPr>
        <w:t xml:space="preserve">proposed medical </w:t>
      </w:r>
      <w:r w:rsidRPr="009D6757">
        <w:rPr>
          <w:color w:val="FF0000"/>
          <w:u w:val="dotted"/>
        </w:rPr>
        <w:t>service across the health</w:t>
      </w:r>
      <w:r w:rsidR="00752491" w:rsidRPr="009D6757">
        <w:rPr>
          <w:color w:val="FF0000"/>
          <w:u w:val="dotted"/>
        </w:rPr>
        <w:t>care</w:t>
      </w:r>
      <w:r w:rsidRPr="009D6757">
        <w:rPr>
          <w:color w:val="FF0000"/>
          <w:u w:val="dotted"/>
        </w:rPr>
        <w:t xml:space="preserve"> system</w:t>
      </w:r>
      <w:r w:rsidR="004546B5" w:rsidRPr="009D6757">
        <w:rPr>
          <w:color w:val="FF0000"/>
          <w:u w:val="dotted"/>
        </w:rPr>
        <w:t xml:space="preserve"> if introduced</w:t>
      </w:r>
      <w:r w:rsidRPr="009D6757">
        <w:rPr>
          <w:color w:val="FF0000"/>
          <w:u w:val="dotted"/>
        </w:rPr>
        <w:t xml:space="preserve"> including potential </w:t>
      </w:r>
      <w:r w:rsidR="005E5FFE" w:rsidRPr="009D6757">
        <w:rPr>
          <w:color w:val="FF0000"/>
          <w:u w:val="dotted"/>
        </w:rPr>
        <w:t>changes in patterns of healthcare resource provision</w:t>
      </w:r>
      <w:r w:rsidR="004546B5" w:rsidRPr="009D6757">
        <w:rPr>
          <w:color w:val="FF0000"/>
          <w:u w:val="dotted"/>
        </w:rPr>
        <w:t xml:space="preserve"> and access issues.</w:t>
      </w:r>
    </w:p>
    <w:p w:rsidR="002B3338" w:rsidRDefault="002B3338" w:rsidP="002B3338">
      <w:pPr>
        <w:rPr>
          <w:i/>
        </w:rPr>
      </w:pPr>
      <w:r>
        <w:rPr>
          <w:i/>
          <w:u w:val="single"/>
        </w:rPr>
        <w:t>Rationale</w:t>
      </w:r>
    </w:p>
    <w:p w:rsidR="002A66BD" w:rsidRPr="009D6757" w:rsidRDefault="002B3338" w:rsidP="002B3338">
      <w:pPr>
        <w:rPr>
          <w:color w:val="FF0000"/>
          <w:u w:val="dotted"/>
        </w:rPr>
      </w:pPr>
      <w:r w:rsidRPr="009D6757">
        <w:rPr>
          <w:color w:val="FF0000"/>
          <w:u w:val="dotted"/>
        </w:rPr>
        <w:t>Where alternative outcomes could be suggested, provide a brief rationale for each outcome identified.</w:t>
      </w:r>
    </w:p>
    <w:p w:rsidR="00896845" w:rsidRDefault="00896845" w:rsidP="00896845">
      <w:pPr>
        <w:pStyle w:val="Heading2"/>
        <w:spacing w:line="240" w:lineRule="auto"/>
        <w:jc w:val="both"/>
        <w:rPr>
          <w:color w:val="548DD4"/>
        </w:rPr>
      </w:pPr>
      <w:r w:rsidRPr="00896845">
        <w:rPr>
          <w:color w:val="548DD4"/>
        </w:rPr>
        <w:t>Current</w:t>
      </w:r>
      <w:r>
        <w:rPr>
          <w:color w:val="548DD4"/>
        </w:rPr>
        <w:t xml:space="preserve"> clinical</w:t>
      </w:r>
      <w:r w:rsidRPr="00896845">
        <w:rPr>
          <w:color w:val="548DD4"/>
        </w:rPr>
        <w:t xml:space="preserve"> management</w:t>
      </w:r>
      <w:r>
        <w:rPr>
          <w:color w:val="548DD4"/>
        </w:rPr>
        <w:t xml:space="preserve"> algorithm</w:t>
      </w:r>
      <w:r w:rsidR="002B3338">
        <w:rPr>
          <w:color w:val="548DD4"/>
        </w:rPr>
        <w:t xml:space="preserve"> for identified population</w:t>
      </w:r>
    </w:p>
    <w:p w:rsidR="00E364F7" w:rsidRPr="009D6757" w:rsidRDefault="00E364F7" w:rsidP="00E364F7">
      <w:pPr>
        <w:rPr>
          <w:color w:val="FF0000"/>
          <w:u w:val="dotted"/>
        </w:rPr>
      </w:pPr>
      <w:r w:rsidRPr="009D6757">
        <w:rPr>
          <w:color w:val="FF0000"/>
          <w:u w:val="dotted"/>
        </w:rPr>
        <w:t xml:space="preserve">Provide a clinical management algorithm (e.g.: flowchart) explaining the current approach (i.e. </w:t>
      </w:r>
      <w:r w:rsidR="00AB1F47" w:rsidRPr="009D6757">
        <w:rPr>
          <w:color w:val="FF0000"/>
          <w:u w:val="dotted"/>
        </w:rPr>
        <w:t xml:space="preserve">including </w:t>
      </w:r>
      <w:r w:rsidRPr="009D6757">
        <w:rPr>
          <w:color w:val="FF0000"/>
          <w:u w:val="dotted"/>
        </w:rPr>
        <w:t xml:space="preserve">the </w:t>
      </w:r>
      <w:r w:rsidR="00AB1F47" w:rsidRPr="009D6757">
        <w:rPr>
          <w:color w:val="FF0000"/>
          <w:u w:val="dotted"/>
        </w:rPr>
        <w:t>c</w:t>
      </w:r>
      <w:r w:rsidRPr="009D6757">
        <w:rPr>
          <w:color w:val="FF0000"/>
          <w:u w:val="dotted"/>
        </w:rPr>
        <w:t xml:space="preserve">omparator) to management and any downstream services (aftercare) of the </w:t>
      </w:r>
      <w:r w:rsidR="00AB1F47" w:rsidRPr="009D6757">
        <w:rPr>
          <w:color w:val="FF0000"/>
          <w:u w:val="dotted"/>
        </w:rPr>
        <w:t xml:space="preserve">proposed </w:t>
      </w:r>
      <w:r w:rsidRPr="009D6757">
        <w:rPr>
          <w:color w:val="FF0000"/>
          <w:u w:val="dotted"/>
        </w:rPr>
        <w:t xml:space="preserve">eligible population/s in the absence of public funding for the </w:t>
      </w:r>
      <w:r w:rsidR="00AB1F47" w:rsidRPr="009D6757">
        <w:rPr>
          <w:color w:val="FF0000"/>
          <w:u w:val="dotted"/>
        </w:rPr>
        <w:t xml:space="preserve">proposed medical </w:t>
      </w:r>
      <w:r w:rsidRPr="009D6757">
        <w:rPr>
          <w:color w:val="FF0000"/>
          <w:u w:val="dotted"/>
        </w:rPr>
        <w:t>service</w:t>
      </w:r>
      <w:r w:rsidR="00AB1F47" w:rsidRPr="009D6757">
        <w:rPr>
          <w:color w:val="FF0000"/>
          <w:u w:val="dotted"/>
        </w:rPr>
        <w:t>,</w:t>
      </w:r>
      <w:r w:rsidRPr="009D6757">
        <w:rPr>
          <w:color w:val="FF0000"/>
          <w:u w:val="dotted"/>
        </w:rPr>
        <w:t xml:space="preserve"> preferably with reference to existing clinical practice </w:t>
      </w:r>
      <w:r w:rsidR="00E77F5A" w:rsidRPr="009D6757">
        <w:rPr>
          <w:color w:val="FF0000"/>
          <w:u w:val="dotted"/>
        </w:rPr>
        <w:t>in Australia</w:t>
      </w:r>
      <w:r w:rsidRPr="009D6757">
        <w:rPr>
          <w:color w:val="FF0000"/>
          <w:u w:val="dotted"/>
        </w:rPr>
        <w:t>.</w:t>
      </w:r>
    </w:p>
    <w:p w:rsidR="00896845" w:rsidRDefault="00896845" w:rsidP="00896845">
      <w:pPr>
        <w:pStyle w:val="Heading2"/>
        <w:spacing w:line="240" w:lineRule="auto"/>
        <w:jc w:val="both"/>
        <w:rPr>
          <w:color w:val="548DD4"/>
        </w:rPr>
      </w:pPr>
      <w:r w:rsidRPr="00896845">
        <w:rPr>
          <w:color w:val="548DD4"/>
        </w:rPr>
        <w:t xml:space="preserve">Proposed </w:t>
      </w:r>
      <w:r>
        <w:rPr>
          <w:color w:val="548DD4"/>
        </w:rPr>
        <w:t>clinical</w:t>
      </w:r>
      <w:r w:rsidRPr="00896845">
        <w:rPr>
          <w:color w:val="548DD4"/>
        </w:rPr>
        <w:t xml:space="preserve"> management</w:t>
      </w:r>
      <w:r>
        <w:rPr>
          <w:color w:val="548DD4"/>
        </w:rPr>
        <w:t xml:space="preserve"> algorithm</w:t>
      </w:r>
      <w:r w:rsidR="002B3338">
        <w:rPr>
          <w:color w:val="548DD4"/>
        </w:rPr>
        <w:t xml:space="preserve"> for identified population</w:t>
      </w:r>
    </w:p>
    <w:p w:rsidR="00E364F7" w:rsidRPr="009D6757" w:rsidRDefault="00E364F7" w:rsidP="00E364F7">
      <w:pPr>
        <w:rPr>
          <w:color w:val="FF0000"/>
          <w:u w:val="dotted"/>
        </w:rPr>
      </w:pPr>
      <w:r w:rsidRPr="009D6757">
        <w:rPr>
          <w:color w:val="FF0000"/>
          <w:u w:val="dotted"/>
        </w:rPr>
        <w:t xml:space="preserve">Provide a clinical management algorithm (e.g.: flowchart) explaining the expected management and any downstream services (aftercare) of the eligible population/s if </w:t>
      </w:r>
      <w:r w:rsidR="00AB1F47" w:rsidRPr="009D6757">
        <w:rPr>
          <w:color w:val="FF0000"/>
          <w:u w:val="dotted"/>
        </w:rPr>
        <w:t xml:space="preserve">the proposed medical services is </w:t>
      </w:r>
      <w:r w:rsidRPr="009D6757">
        <w:rPr>
          <w:color w:val="FF0000"/>
          <w:u w:val="dotted"/>
        </w:rPr>
        <w:t>public</w:t>
      </w:r>
      <w:r w:rsidR="00AB1F47" w:rsidRPr="009D6757">
        <w:rPr>
          <w:color w:val="FF0000"/>
          <w:u w:val="dotted"/>
        </w:rPr>
        <w:t>ly</w:t>
      </w:r>
      <w:r w:rsidRPr="009D6757">
        <w:rPr>
          <w:color w:val="FF0000"/>
          <w:u w:val="dotted"/>
        </w:rPr>
        <w:t xml:space="preserve"> fund</w:t>
      </w:r>
      <w:r w:rsidR="006B6204" w:rsidRPr="009D6757">
        <w:rPr>
          <w:color w:val="FF0000"/>
          <w:u w:val="dotted"/>
        </w:rPr>
        <w:t>ed</w:t>
      </w:r>
      <w:r w:rsidRPr="009D6757">
        <w:rPr>
          <w:color w:val="FF0000"/>
          <w:u w:val="dotted"/>
        </w:rPr>
        <w:t>.</w:t>
      </w:r>
    </w:p>
    <w:p w:rsidR="00E968F6" w:rsidRDefault="003E0382" w:rsidP="00E968F6">
      <w:pPr>
        <w:pStyle w:val="Heading2"/>
        <w:spacing w:line="240" w:lineRule="auto"/>
        <w:jc w:val="both"/>
        <w:rPr>
          <w:color w:val="548DD4"/>
        </w:rPr>
      </w:pPr>
      <w:r>
        <w:rPr>
          <w:color w:val="548DD4"/>
        </w:rPr>
        <w:lastRenderedPageBreak/>
        <w:t xml:space="preserve">Proposed </w:t>
      </w:r>
      <w:r w:rsidR="002B226C">
        <w:rPr>
          <w:color w:val="548DD4"/>
        </w:rPr>
        <w:t xml:space="preserve">economic </w:t>
      </w:r>
      <w:r w:rsidR="009E5295">
        <w:rPr>
          <w:color w:val="548DD4"/>
        </w:rPr>
        <w:t>evaluation</w:t>
      </w:r>
    </w:p>
    <w:p w:rsidR="00701B16" w:rsidRPr="003057B0" w:rsidRDefault="00E968F6" w:rsidP="00E968F6">
      <w:pPr>
        <w:rPr>
          <w:color w:val="FF0000"/>
          <w:u w:val="dotted"/>
        </w:rPr>
      </w:pPr>
      <w:r w:rsidRPr="003057B0">
        <w:rPr>
          <w:color w:val="FF0000"/>
          <w:u w:val="dotted"/>
        </w:rPr>
        <w:t>Advise wh</w:t>
      </w:r>
      <w:r w:rsidR="006B6204" w:rsidRPr="003057B0">
        <w:rPr>
          <w:color w:val="FF0000"/>
          <w:u w:val="dotted"/>
        </w:rPr>
        <w:t xml:space="preserve">ether </w:t>
      </w:r>
      <w:r w:rsidRPr="003057B0">
        <w:rPr>
          <w:color w:val="FF0000"/>
          <w:u w:val="dotted"/>
        </w:rPr>
        <w:t xml:space="preserve">the </w:t>
      </w:r>
      <w:r w:rsidR="006B6204" w:rsidRPr="003057B0">
        <w:rPr>
          <w:color w:val="FF0000"/>
          <w:u w:val="dotted"/>
        </w:rPr>
        <w:t xml:space="preserve">comparative </w:t>
      </w:r>
      <w:r w:rsidRPr="003057B0">
        <w:rPr>
          <w:color w:val="FF0000"/>
          <w:u w:val="dotted"/>
        </w:rPr>
        <w:t xml:space="preserve">clinical claim is </w:t>
      </w:r>
      <w:r w:rsidR="0042483F" w:rsidRPr="003057B0">
        <w:rPr>
          <w:color w:val="FF0000"/>
          <w:u w:val="dotted"/>
        </w:rPr>
        <w:t>likely to be non-inferior</w:t>
      </w:r>
      <w:r w:rsidR="00E46B27" w:rsidRPr="003057B0">
        <w:rPr>
          <w:color w:val="FF0000"/>
          <w:u w:val="dotted"/>
        </w:rPr>
        <w:t xml:space="preserve"> (similar</w:t>
      </w:r>
      <w:r w:rsidR="006B6204" w:rsidRPr="003057B0">
        <w:rPr>
          <w:color w:val="FF0000"/>
          <w:u w:val="dotted"/>
        </w:rPr>
        <w:t>) or a substantial</w:t>
      </w:r>
      <w:r w:rsidR="0042483F" w:rsidRPr="003057B0">
        <w:rPr>
          <w:color w:val="FF0000"/>
          <w:u w:val="dotted"/>
        </w:rPr>
        <w:t>ly different (superior or inferior</w:t>
      </w:r>
      <w:r w:rsidR="006B6204" w:rsidRPr="003057B0">
        <w:rPr>
          <w:color w:val="FF0000"/>
          <w:u w:val="dotted"/>
        </w:rPr>
        <w:t xml:space="preserve">) </w:t>
      </w:r>
      <w:r w:rsidRPr="003057B0">
        <w:rPr>
          <w:color w:val="FF0000"/>
          <w:u w:val="dotted"/>
        </w:rPr>
        <w:t xml:space="preserve">and </w:t>
      </w:r>
      <w:r w:rsidR="00411511" w:rsidRPr="003057B0">
        <w:rPr>
          <w:color w:val="FF0000"/>
          <w:u w:val="dotted"/>
        </w:rPr>
        <w:t>advise</w:t>
      </w:r>
      <w:r w:rsidR="006B6204" w:rsidRPr="003057B0">
        <w:rPr>
          <w:color w:val="FF0000"/>
          <w:u w:val="dotted"/>
        </w:rPr>
        <w:t xml:space="preserve"> </w:t>
      </w:r>
      <w:r w:rsidRPr="003057B0">
        <w:rPr>
          <w:color w:val="FF0000"/>
          <w:u w:val="dotted"/>
        </w:rPr>
        <w:t xml:space="preserve">the </w:t>
      </w:r>
      <w:r w:rsidR="006B6204" w:rsidRPr="003057B0">
        <w:rPr>
          <w:color w:val="FF0000"/>
          <w:u w:val="dotted"/>
        </w:rPr>
        <w:t xml:space="preserve">appropriate </w:t>
      </w:r>
      <w:r w:rsidRPr="003057B0">
        <w:rPr>
          <w:color w:val="FF0000"/>
          <w:u w:val="dotted"/>
        </w:rPr>
        <w:t>type of economic</w:t>
      </w:r>
      <w:r w:rsidR="00014375" w:rsidRPr="003057B0">
        <w:rPr>
          <w:color w:val="FF0000"/>
          <w:u w:val="dotted"/>
        </w:rPr>
        <w:t xml:space="preserve"> </w:t>
      </w:r>
      <w:r w:rsidR="009E5295" w:rsidRPr="003057B0">
        <w:rPr>
          <w:color w:val="FF0000"/>
          <w:u w:val="dotted"/>
        </w:rPr>
        <w:t>evaluation</w:t>
      </w:r>
      <w:r w:rsidR="006B6204" w:rsidRPr="003057B0">
        <w:rPr>
          <w:color w:val="FF0000"/>
          <w:u w:val="dotted"/>
        </w:rPr>
        <w:t>.</w:t>
      </w:r>
      <w:r w:rsidRPr="003057B0">
        <w:rPr>
          <w:color w:val="FF0000"/>
          <w:u w:val="dotted"/>
        </w:rPr>
        <w:t xml:space="preserve"> </w:t>
      </w:r>
      <w:r w:rsidR="006B6204" w:rsidRPr="003057B0">
        <w:rPr>
          <w:color w:val="FF0000"/>
          <w:u w:val="dotted"/>
        </w:rPr>
        <w:t xml:space="preserve">This should be </w:t>
      </w:r>
      <w:r w:rsidRPr="003057B0">
        <w:rPr>
          <w:color w:val="FF0000"/>
          <w:u w:val="dotted"/>
        </w:rPr>
        <w:t xml:space="preserve">based on the </w:t>
      </w:r>
      <w:r w:rsidR="009E5295" w:rsidRPr="003057B0">
        <w:rPr>
          <w:color w:val="FF0000"/>
          <w:u w:val="dotted"/>
        </w:rPr>
        <w:t xml:space="preserve">preliminary </w:t>
      </w:r>
      <w:r w:rsidRPr="003057B0">
        <w:rPr>
          <w:color w:val="FF0000"/>
          <w:u w:val="dotted"/>
        </w:rPr>
        <w:t>supporting evidence advised within the Applicant’s Application Form</w:t>
      </w:r>
      <w:r w:rsidR="00701B16" w:rsidRPr="003057B0">
        <w:rPr>
          <w:color w:val="FF0000"/>
          <w:u w:val="dotted"/>
        </w:rPr>
        <w:t xml:space="preserve">. </w:t>
      </w:r>
      <w:r w:rsidR="00627B5C" w:rsidRPr="003057B0">
        <w:rPr>
          <w:color w:val="FF0000"/>
          <w:u w:val="dotted"/>
        </w:rPr>
        <w:t xml:space="preserve">For more information on the types of economic evaluation, see </w:t>
      </w:r>
      <w:r w:rsidR="00F66C65" w:rsidRPr="003057B0">
        <w:rPr>
          <w:color w:val="FF0000"/>
          <w:u w:val="dotted"/>
        </w:rPr>
        <w:t xml:space="preserve">the </w:t>
      </w:r>
      <w:r w:rsidR="00627B5C" w:rsidRPr="003057B0">
        <w:rPr>
          <w:i/>
          <w:color w:val="FF0000"/>
          <w:u w:val="dotted"/>
        </w:rPr>
        <w:t>Technical Guidelines for preparing assessment reports for the Medical Services Advisory Committee</w:t>
      </w:r>
      <w:r w:rsidR="00627B5C" w:rsidRPr="003057B0">
        <w:rPr>
          <w:color w:val="FF0000"/>
          <w:u w:val="dotted"/>
        </w:rPr>
        <w:t xml:space="preserve">. </w:t>
      </w:r>
    </w:p>
    <w:p w:rsidR="00627B5C" w:rsidRPr="00895BCC" w:rsidRDefault="00701B16" w:rsidP="00E968F6">
      <w:pPr>
        <w:rPr>
          <w:color w:val="FF0000"/>
          <w:u w:val="dotted" w:color="FF0000"/>
        </w:rPr>
      </w:pPr>
      <w:r w:rsidRPr="003057B0">
        <w:rPr>
          <w:color w:val="FF0000"/>
          <w:u w:val="dotted"/>
        </w:rPr>
        <w:t xml:space="preserve">It should be pointed out that the </w:t>
      </w:r>
      <w:r w:rsidRPr="003057B0">
        <w:rPr>
          <w:i/>
          <w:color w:val="FF0000"/>
          <w:u w:val="dotted"/>
        </w:rPr>
        <w:t>Technical Guidelines</w:t>
      </w:r>
      <w:r w:rsidR="00627B5C" w:rsidRPr="003057B0">
        <w:rPr>
          <w:color w:val="FF0000"/>
          <w:u w:val="dotted"/>
        </w:rPr>
        <w:t xml:space="preserve"> also outline</w:t>
      </w:r>
      <w:r w:rsidRPr="003057B0">
        <w:rPr>
          <w:color w:val="FF0000"/>
          <w:u w:val="dotted"/>
        </w:rPr>
        <w:t xml:space="preserve"> </w:t>
      </w:r>
      <w:r w:rsidR="00627B5C" w:rsidRPr="003057B0">
        <w:rPr>
          <w:color w:val="FF0000"/>
          <w:u w:val="dotted"/>
        </w:rPr>
        <w:t xml:space="preserve">how to put together the structure of the decision analytic model underpinning the </w:t>
      </w:r>
      <w:r w:rsidR="00DB3CD9" w:rsidRPr="003057B0">
        <w:rPr>
          <w:color w:val="FF0000"/>
          <w:u w:val="dotted"/>
        </w:rPr>
        <w:t xml:space="preserve">proposed </w:t>
      </w:r>
      <w:r w:rsidR="00627B5C" w:rsidRPr="003057B0">
        <w:rPr>
          <w:color w:val="FF0000"/>
          <w:u w:val="dotted"/>
        </w:rPr>
        <w:t>economic evaluation</w:t>
      </w:r>
      <w:r w:rsidRPr="003057B0">
        <w:rPr>
          <w:color w:val="FF0000"/>
          <w:u w:val="dotted"/>
        </w:rPr>
        <w:t xml:space="preserve">, </w:t>
      </w:r>
      <w:r w:rsidR="00627B5C" w:rsidRPr="003057B0">
        <w:rPr>
          <w:color w:val="FF0000"/>
          <w:u w:val="dotted"/>
        </w:rPr>
        <w:t xml:space="preserve">which is informed by the </w:t>
      </w:r>
      <w:r w:rsidRPr="003057B0">
        <w:rPr>
          <w:color w:val="FF0000"/>
          <w:u w:val="dotted"/>
        </w:rPr>
        <w:t xml:space="preserve">final </w:t>
      </w:r>
      <w:r w:rsidR="00627B5C" w:rsidRPr="003057B0">
        <w:rPr>
          <w:color w:val="FF0000"/>
          <w:u w:val="dotted"/>
        </w:rPr>
        <w:t>structure of the PICO</w:t>
      </w:r>
      <w:r w:rsidR="00C852E8" w:rsidRPr="003057B0">
        <w:rPr>
          <w:color w:val="FF0000"/>
          <w:u w:val="dotted"/>
        </w:rPr>
        <w:t xml:space="preserve"> agreed to by PASC</w:t>
      </w:r>
      <w:r w:rsidRPr="003057B0">
        <w:rPr>
          <w:color w:val="FF0000"/>
          <w:u w:val="dotted"/>
        </w:rPr>
        <w:t xml:space="preserve">, as well as the list of health care resources and health outcomes variables to be considered in </w:t>
      </w:r>
      <w:r w:rsidR="00F66C65" w:rsidRPr="003057B0">
        <w:rPr>
          <w:color w:val="FF0000"/>
          <w:u w:val="dotted"/>
        </w:rPr>
        <w:t>the economic evaluation</w:t>
      </w:r>
      <w:r w:rsidRPr="003057B0">
        <w:rPr>
          <w:color w:val="FF0000"/>
          <w:u w:val="dotted"/>
        </w:rPr>
        <w:t xml:space="preserve">. </w:t>
      </w:r>
      <w:r w:rsidR="00F66C65" w:rsidRPr="003057B0">
        <w:rPr>
          <w:color w:val="FF0000"/>
          <w:u w:val="dotted"/>
        </w:rPr>
        <w:t>In a previous iteration of the MSAC process</w:t>
      </w:r>
      <w:r w:rsidRPr="003057B0">
        <w:rPr>
          <w:color w:val="FF0000"/>
          <w:u w:val="dotted"/>
        </w:rPr>
        <w:t xml:space="preserve">, the </w:t>
      </w:r>
      <w:r w:rsidR="00C852E8" w:rsidRPr="003057B0">
        <w:rPr>
          <w:color w:val="FF0000"/>
          <w:u w:val="dotted"/>
        </w:rPr>
        <w:t xml:space="preserve">fundamental </w:t>
      </w:r>
      <w:r w:rsidR="00DB3CD9" w:rsidRPr="003057B0">
        <w:rPr>
          <w:color w:val="FF0000"/>
          <w:u w:val="dotted"/>
        </w:rPr>
        <w:t xml:space="preserve">structure </w:t>
      </w:r>
      <w:r w:rsidR="00C852E8" w:rsidRPr="003057B0">
        <w:rPr>
          <w:color w:val="FF0000"/>
          <w:u w:val="dotted"/>
        </w:rPr>
        <w:t xml:space="preserve">of </w:t>
      </w:r>
      <w:r w:rsidRPr="003057B0">
        <w:rPr>
          <w:color w:val="FF0000"/>
          <w:u w:val="dotted"/>
        </w:rPr>
        <w:t xml:space="preserve">decision analytic model of the proposed economic evaluation </w:t>
      </w:r>
      <w:r w:rsidR="00DB3CD9" w:rsidRPr="003057B0">
        <w:rPr>
          <w:color w:val="FF0000"/>
          <w:u w:val="dotted"/>
        </w:rPr>
        <w:t xml:space="preserve">including a list of health care resources </w:t>
      </w:r>
      <w:r w:rsidRPr="003057B0">
        <w:rPr>
          <w:color w:val="FF0000"/>
          <w:u w:val="dotted"/>
        </w:rPr>
        <w:t>was presented to PASC for consideration</w:t>
      </w:r>
      <w:r w:rsidR="00DB3CD9" w:rsidRPr="003057B0">
        <w:rPr>
          <w:color w:val="FF0000"/>
          <w:u w:val="dotted"/>
        </w:rPr>
        <w:t>. However, this information</w:t>
      </w:r>
      <w:r w:rsidR="00C852E8" w:rsidRPr="003057B0">
        <w:rPr>
          <w:color w:val="FF0000"/>
          <w:u w:val="dotted"/>
        </w:rPr>
        <w:t xml:space="preserve"> </w:t>
      </w:r>
      <w:r w:rsidR="00F66C65" w:rsidRPr="003057B0">
        <w:rPr>
          <w:color w:val="FF0000"/>
          <w:u w:val="dotted"/>
        </w:rPr>
        <w:t xml:space="preserve">now </w:t>
      </w:r>
      <w:r w:rsidR="00C852E8" w:rsidRPr="003057B0">
        <w:rPr>
          <w:color w:val="FF0000"/>
          <w:u w:val="dotted"/>
        </w:rPr>
        <w:t xml:space="preserve">simply needs </w:t>
      </w:r>
      <w:r w:rsidR="00DB3CD9" w:rsidRPr="003057B0">
        <w:rPr>
          <w:color w:val="FF0000"/>
          <w:u w:val="dotted"/>
        </w:rPr>
        <w:t>to be presented</w:t>
      </w:r>
      <w:r w:rsidRPr="003057B0">
        <w:rPr>
          <w:color w:val="FF0000"/>
          <w:u w:val="dotted"/>
        </w:rPr>
        <w:t xml:space="preserve"> in Section D of the assessment report that is</w:t>
      </w:r>
      <w:r w:rsidR="00DB3CD9" w:rsidRPr="003057B0">
        <w:rPr>
          <w:color w:val="FF0000"/>
          <w:u w:val="dotted"/>
        </w:rPr>
        <w:t xml:space="preserve"> subsequently put together</w:t>
      </w:r>
      <w:r w:rsidR="00C852E8" w:rsidRPr="003057B0">
        <w:rPr>
          <w:color w:val="FF0000"/>
          <w:u w:val="dotted"/>
        </w:rPr>
        <w:t xml:space="preserve"> during the ESC stage of the process</w:t>
      </w:r>
      <w:r w:rsidR="00DB3CD9" w:rsidRPr="003057B0">
        <w:rPr>
          <w:color w:val="FF0000"/>
          <w:u w:val="dotted"/>
        </w:rPr>
        <w:t>.</w:t>
      </w:r>
    </w:p>
    <w:p w:rsidR="00752491" w:rsidRDefault="00752491" w:rsidP="00752491">
      <w:pPr>
        <w:pStyle w:val="Heading2"/>
        <w:spacing w:line="240" w:lineRule="auto"/>
        <w:jc w:val="both"/>
        <w:rPr>
          <w:color w:val="548DD4"/>
        </w:rPr>
      </w:pPr>
      <w:r>
        <w:rPr>
          <w:color w:val="548DD4"/>
        </w:rPr>
        <w:t>Proposed item descriptor</w:t>
      </w:r>
    </w:p>
    <w:p w:rsidR="00752491" w:rsidRPr="00895BCC" w:rsidRDefault="00752491" w:rsidP="00752491">
      <w:pPr>
        <w:rPr>
          <w:color w:val="FF0000"/>
          <w:u w:val="dotted" w:color="FF0000"/>
        </w:rPr>
      </w:pPr>
      <w:r w:rsidRPr="00895BCC">
        <w:rPr>
          <w:color w:val="FF0000"/>
          <w:u w:val="dotted" w:color="FF0000"/>
        </w:rPr>
        <w:t xml:space="preserve">If public funding is sought through the </w:t>
      </w:r>
      <w:r w:rsidR="00FC3F20" w:rsidRPr="00895BCC">
        <w:rPr>
          <w:color w:val="FF0000"/>
          <w:u w:val="dotted" w:color="FF0000"/>
        </w:rPr>
        <w:t>MBS, draft an MBS item descriptor to define the population and medical service usage characteristics that would define eligibility for MBS funding.</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8C3E5E" w:rsidRPr="00DE3D6C" w:rsidTr="00F4622B">
        <w:trPr>
          <w:cantSplit/>
          <w:tblHeader/>
        </w:trPr>
        <w:tc>
          <w:tcPr>
            <w:tcW w:w="9242" w:type="dxa"/>
          </w:tcPr>
          <w:p w:rsidR="008C3E5E" w:rsidRPr="00DE3D6C" w:rsidRDefault="008C3E5E" w:rsidP="008C3E5E">
            <w:pPr>
              <w:jc w:val="right"/>
            </w:pPr>
            <w:r w:rsidRPr="00DE3D6C">
              <w:t xml:space="preserve">Category </w:t>
            </w:r>
            <w:r w:rsidRPr="003057B0">
              <w:rPr>
                <w:color w:val="FF0000"/>
                <w:u w:val="dotted"/>
              </w:rPr>
              <w:t>(proposed category number) – (proposed category description)</w:t>
            </w:r>
          </w:p>
        </w:tc>
      </w:tr>
      <w:tr w:rsidR="008C3E5E" w:rsidRPr="00895BCC" w:rsidTr="00F4622B">
        <w:trPr>
          <w:cantSplit/>
          <w:tblHeader/>
        </w:trPr>
        <w:tc>
          <w:tcPr>
            <w:tcW w:w="9242" w:type="dxa"/>
          </w:tcPr>
          <w:p w:rsidR="008C3E5E" w:rsidRPr="00895BCC" w:rsidRDefault="008C3E5E" w:rsidP="00E364F7">
            <w:pPr>
              <w:rPr>
                <w:color w:val="FF0000"/>
                <w:u w:val="dotted" w:color="FF0000"/>
              </w:rPr>
            </w:pPr>
            <w:r w:rsidRPr="00895BCC">
              <w:rPr>
                <w:color w:val="FF0000"/>
                <w:u w:val="dotted" w:color="FF0000"/>
              </w:rPr>
              <w:t>Proposed item descriptor</w:t>
            </w:r>
          </w:p>
          <w:p w:rsidR="008C3E5E" w:rsidRPr="00895BCC" w:rsidRDefault="008C3E5E" w:rsidP="00E364F7">
            <w:pPr>
              <w:rPr>
                <w:u w:val="dotted" w:color="FF0000"/>
              </w:rPr>
            </w:pPr>
          </w:p>
          <w:p w:rsidR="008C3E5E" w:rsidRPr="00895BCC" w:rsidRDefault="008C3E5E" w:rsidP="00E364F7">
            <w:pPr>
              <w:rPr>
                <w:u w:val="dotted" w:color="FF0000"/>
              </w:rPr>
            </w:pPr>
            <w:r w:rsidRPr="00895BCC">
              <w:rPr>
                <w:u w:val="dotted" w:color="FF0000"/>
              </w:rPr>
              <w:t>Fee:  $</w:t>
            </w:r>
            <w:r w:rsidR="00701B16" w:rsidRPr="00895BCC">
              <w:rPr>
                <w:color w:val="FF0000"/>
                <w:u w:val="dotted" w:color="FF0000"/>
              </w:rPr>
              <w:t>(proposed fee</w:t>
            </w:r>
            <w:r w:rsidRPr="00895BCC">
              <w:rPr>
                <w:color w:val="FF0000"/>
                <w:u w:val="dotted" w:color="FF0000"/>
              </w:rPr>
              <w:t>)</w:t>
            </w:r>
          </w:p>
        </w:tc>
      </w:tr>
    </w:tbl>
    <w:p w:rsidR="008C3E5E" w:rsidRPr="00DE3D6C" w:rsidRDefault="008C3E5E" w:rsidP="00E364F7"/>
    <w:p w:rsidR="007E7E23" w:rsidRPr="001F2A5C" w:rsidRDefault="007E7E23" w:rsidP="007E7E23">
      <w:pPr>
        <w:rPr>
          <w:color w:val="FF0000"/>
          <w:u w:val="dotted"/>
        </w:rPr>
      </w:pPr>
      <w:r w:rsidRPr="001F2A5C">
        <w:rPr>
          <w:color w:val="FF0000"/>
          <w:u w:val="dotted"/>
        </w:rPr>
        <w:t>If public funding is not sought through the MBS, please provide an explanation for the amount to be charged for any non-MBS service proposed to MSAC for public funding.</w:t>
      </w:r>
    </w:p>
    <w:sectPr w:rsidR="007E7E23" w:rsidRPr="001F2A5C">
      <w:head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99E" w:rsidRDefault="003D699E" w:rsidP="003D699E">
      <w:pPr>
        <w:spacing w:after="0" w:line="240" w:lineRule="auto"/>
      </w:pPr>
      <w:r>
        <w:separator/>
      </w:r>
    </w:p>
  </w:endnote>
  <w:endnote w:type="continuationSeparator" w:id="0">
    <w:p w:rsidR="003D699E" w:rsidRDefault="003D699E"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rsidR="003D699E" w:rsidRDefault="003D699E"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DE6319" w:rsidRPr="00DE6319">
          <w:rPr>
            <w:b/>
            <w:bCs/>
            <w:noProof/>
            <w:sz w:val="18"/>
            <w:szCs w:val="18"/>
          </w:rPr>
          <w:t>3</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r>
        <w:r w:rsidR="00D46C89">
          <w:rPr>
            <w:color w:val="808080" w:themeColor="background1" w:themeShade="80"/>
            <w:spacing w:val="60"/>
            <w:sz w:val="18"/>
            <w:szCs w:val="18"/>
          </w:rPr>
          <w:t>PICO Confirmation</w:t>
        </w:r>
      </w:p>
      <w:p w:rsidR="003D699E" w:rsidRPr="00CF2DFA" w:rsidRDefault="003D699E" w:rsidP="003D699E">
        <w:pPr>
          <w:pStyle w:val="Footer"/>
          <w:pBdr>
            <w:top w:val="single" w:sz="4" w:space="1" w:color="D9D9D9" w:themeColor="background1" w:themeShade="D9"/>
          </w:pBdr>
          <w:rPr>
            <w:b/>
            <w:bCs/>
            <w:sz w:val="18"/>
            <w:szCs w:val="18"/>
          </w:rPr>
        </w:pPr>
        <w:r>
          <w:rPr>
            <w:color w:val="808080" w:themeColor="background1" w:themeShade="80"/>
            <w:spacing w:val="60"/>
            <w:sz w:val="18"/>
            <w:szCs w:val="18"/>
          </w:rPr>
          <w:tab/>
        </w:r>
        <w:r w:rsidR="00303C94">
          <w:rPr>
            <w:color w:val="808080" w:themeColor="background1" w:themeShade="80"/>
            <w:spacing w:val="60"/>
            <w:sz w:val="18"/>
            <w:szCs w:val="18"/>
          </w:rPr>
          <w:t>Application xxxx:  Please include title of application</w:t>
        </w:r>
      </w:p>
    </w:sdtContent>
  </w:sdt>
  <w:p w:rsidR="003D699E" w:rsidRDefault="003D699E" w:rsidP="003D699E">
    <w:pPr>
      <w:pStyle w:val="Footer"/>
    </w:pPr>
  </w:p>
  <w:p w:rsidR="003D699E" w:rsidRDefault="003D6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99E" w:rsidRDefault="003D699E" w:rsidP="003D699E">
      <w:pPr>
        <w:spacing w:after="0" w:line="240" w:lineRule="auto"/>
      </w:pPr>
      <w:r>
        <w:separator/>
      </w:r>
    </w:p>
  </w:footnote>
  <w:footnote w:type="continuationSeparator" w:id="0">
    <w:p w:rsidR="003D699E" w:rsidRDefault="003D699E" w:rsidP="003D6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CAC" w:rsidRDefault="00DE6319">
    <w:pPr>
      <w:pStyle w:val="Header"/>
    </w:pPr>
    <w:r>
      <w:rPr>
        <w:noProof/>
        <w:lang w:eastAsia="en-AU"/>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E6319" w:rsidRDefault="00DE6319" w:rsidP="00DE631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rsidR="00DE6319" w:rsidRDefault="00DE6319" w:rsidP="00DE631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3"/>
  </w:num>
  <w:num w:numId="4">
    <w:abstractNumId w:val="7"/>
  </w:num>
  <w:num w:numId="5">
    <w:abstractNumId w:val="8"/>
  </w:num>
  <w:num w:numId="6">
    <w:abstractNumId w:val="4"/>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5D"/>
    <w:rsid w:val="00002118"/>
    <w:rsid w:val="00004548"/>
    <w:rsid w:val="00014375"/>
    <w:rsid w:val="0003068E"/>
    <w:rsid w:val="00032F32"/>
    <w:rsid w:val="00057693"/>
    <w:rsid w:val="00063AC8"/>
    <w:rsid w:val="000A0FBA"/>
    <w:rsid w:val="000B519A"/>
    <w:rsid w:val="000E7E5C"/>
    <w:rsid w:val="001455EC"/>
    <w:rsid w:val="00185A78"/>
    <w:rsid w:val="00191E53"/>
    <w:rsid w:val="00197879"/>
    <w:rsid w:val="001F2A5C"/>
    <w:rsid w:val="00276CAC"/>
    <w:rsid w:val="002777DE"/>
    <w:rsid w:val="00282B7B"/>
    <w:rsid w:val="00292DE9"/>
    <w:rsid w:val="002A03CE"/>
    <w:rsid w:val="002A4909"/>
    <w:rsid w:val="002A66BD"/>
    <w:rsid w:val="002B226C"/>
    <w:rsid w:val="002B3338"/>
    <w:rsid w:val="00303C94"/>
    <w:rsid w:val="003057B0"/>
    <w:rsid w:val="00362776"/>
    <w:rsid w:val="00382875"/>
    <w:rsid w:val="003D699E"/>
    <w:rsid w:val="003E0382"/>
    <w:rsid w:val="00411511"/>
    <w:rsid w:val="0042483F"/>
    <w:rsid w:val="00440228"/>
    <w:rsid w:val="0044715D"/>
    <w:rsid w:val="004546B5"/>
    <w:rsid w:val="004A187C"/>
    <w:rsid w:val="004C1FA9"/>
    <w:rsid w:val="004D1D41"/>
    <w:rsid w:val="00543A25"/>
    <w:rsid w:val="005640CC"/>
    <w:rsid w:val="005C7B58"/>
    <w:rsid w:val="005E5FFE"/>
    <w:rsid w:val="005F4D2F"/>
    <w:rsid w:val="00627B5C"/>
    <w:rsid w:val="00644920"/>
    <w:rsid w:val="00655327"/>
    <w:rsid w:val="006B6204"/>
    <w:rsid w:val="006D1643"/>
    <w:rsid w:val="00701B16"/>
    <w:rsid w:val="00734F81"/>
    <w:rsid w:val="0073757B"/>
    <w:rsid w:val="00751006"/>
    <w:rsid w:val="00752491"/>
    <w:rsid w:val="007A77E8"/>
    <w:rsid w:val="007E7E23"/>
    <w:rsid w:val="007F4E20"/>
    <w:rsid w:val="00831CA9"/>
    <w:rsid w:val="008425D2"/>
    <w:rsid w:val="00870120"/>
    <w:rsid w:val="00870245"/>
    <w:rsid w:val="008706D6"/>
    <w:rsid w:val="00874BA7"/>
    <w:rsid w:val="008757BF"/>
    <w:rsid w:val="00895BCC"/>
    <w:rsid w:val="00896845"/>
    <w:rsid w:val="008C3E5E"/>
    <w:rsid w:val="00915AAE"/>
    <w:rsid w:val="00953ED7"/>
    <w:rsid w:val="009805A2"/>
    <w:rsid w:val="009D6757"/>
    <w:rsid w:val="009E5295"/>
    <w:rsid w:val="00A42401"/>
    <w:rsid w:val="00A601AC"/>
    <w:rsid w:val="00A84A56"/>
    <w:rsid w:val="00AB1F47"/>
    <w:rsid w:val="00B13BEA"/>
    <w:rsid w:val="00B33103"/>
    <w:rsid w:val="00B45971"/>
    <w:rsid w:val="00B46A0A"/>
    <w:rsid w:val="00B74B4D"/>
    <w:rsid w:val="00B83C0D"/>
    <w:rsid w:val="00B85D39"/>
    <w:rsid w:val="00BA63AA"/>
    <w:rsid w:val="00C504CD"/>
    <w:rsid w:val="00C61965"/>
    <w:rsid w:val="00C63A94"/>
    <w:rsid w:val="00C852E8"/>
    <w:rsid w:val="00C9630A"/>
    <w:rsid w:val="00CC60B0"/>
    <w:rsid w:val="00D26848"/>
    <w:rsid w:val="00D46C89"/>
    <w:rsid w:val="00D64A29"/>
    <w:rsid w:val="00DB3CD9"/>
    <w:rsid w:val="00DD456A"/>
    <w:rsid w:val="00DE3D6C"/>
    <w:rsid w:val="00DE6319"/>
    <w:rsid w:val="00DE7839"/>
    <w:rsid w:val="00DF7C77"/>
    <w:rsid w:val="00E364F7"/>
    <w:rsid w:val="00E46B27"/>
    <w:rsid w:val="00E46C0B"/>
    <w:rsid w:val="00E77F5A"/>
    <w:rsid w:val="00E83EA4"/>
    <w:rsid w:val="00E968F6"/>
    <w:rsid w:val="00EE7A1F"/>
    <w:rsid w:val="00EF6479"/>
    <w:rsid w:val="00F0186F"/>
    <w:rsid w:val="00F12E59"/>
    <w:rsid w:val="00F4622B"/>
    <w:rsid w:val="00F64E40"/>
    <w:rsid w:val="00F66C65"/>
    <w:rsid w:val="00FA522E"/>
    <w:rsid w:val="00FC3F20"/>
    <w:rsid w:val="00FC752E"/>
    <w:rsid w:val="00FF5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053428F"/>
  <w15:docId w15:val="{DF5FE706-193C-4C32-A195-F44DFCF5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DE6319"/>
    <w:pPr>
      <w:spacing w:before="100" w:beforeAutospacing="1" w:after="100" w:afterAutospacing="1" w:line="240" w:lineRule="auto"/>
    </w:pPr>
    <w:rPr>
      <w:rFonts w:ascii="Times New Roman" w:eastAsiaTheme="minorEastAsia"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sac.gov.au/" TargetMode="Externa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86F68-8D34-413D-A04F-E003C2A6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Stansfield</dc:creator>
  <cp:lastModifiedBy>GOLD, Maynard</cp:lastModifiedBy>
  <cp:revision>2</cp:revision>
  <cp:lastPrinted>2016-04-27T00:41:00Z</cp:lastPrinted>
  <dcterms:created xsi:type="dcterms:W3CDTF">2021-01-21T04:16:00Z</dcterms:created>
  <dcterms:modified xsi:type="dcterms:W3CDTF">2021-01-21T04:16:00Z</dcterms:modified>
</cp:coreProperties>
</file>