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51A9" w14:textId="77777777"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2B8C6727" wp14:editId="445E1FC8">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14C99571" w14:textId="77777777" w:rsidR="00303C94" w:rsidRPr="00361DE2" w:rsidRDefault="00303C94" w:rsidP="00F4622B">
      <w:pPr>
        <w:pStyle w:val="Heading10"/>
        <w:jc w:val="center"/>
        <w:rPr>
          <w:sz w:val="96"/>
          <w:szCs w:val="96"/>
        </w:rPr>
      </w:pPr>
    </w:p>
    <w:p w14:paraId="4B94CD68" w14:textId="77777777" w:rsidR="00A321D7" w:rsidRDefault="00130A58" w:rsidP="00A321D7">
      <w:pPr>
        <w:spacing w:before="180"/>
        <w:jc w:val="center"/>
        <w:rPr>
          <w:b/>
          <w:sz w:val="64"/>
          <w:szCs w:val="64"/>
          <w:u w:val="single"/>
        </w:rPr>
      </w:pPr>
      <w:r>
        <w:rPr>
          <w:b/>
          <w:sz w:val="64"/>
          <w:szCs w:val="64"/>
          <w:u w:val="single"/>
        </w:rPr>
        <w:t>RATIFIED</w:t>
      </w:r>
      <w:r w:rsidR="00E310DD">
        <w:rPr>
          <w:b/>
          <w:sz w:val="64"/>
          <w:szCs w:val="64"/>
          <w:u w:val="single"/>
        </w:rPr>
        <w:t xml:space="preserve"> </w:t>
      </w:r>
      <w:r w:rsidR="001F708C">
        <w:rPr>
          <w:b/>
          <w:sz w:val="64"/>
          <w:szCs w:val="64"/>
          <w:u w:val="single"/>
        </w:rPr>
        <w:t>PICO</w:t>
      </w:r>
      <w:r w:rsidR="00E310DD" w:rsidRPr="002821E7">
        <w:rPr>
          <w:b/>
          <w:sz w:val="64"/>
          <w:szCs w:val="64"/>
          <w:u w:val="single"/>
        </w:rPr>
        <w:t xml:space="preserve"> 1</w:t>
      </w:r>
      <w:r w:rsidR="00CB6691">
        <w:rPr>
          <w:b/>
          <w:sz w:val="64"/>
          <w:szCs w:val="64"/>
          <w:u w:val="single"/>
        </w:rPr>
        <w:t>628</w:t>
      </w:r>
    </w:p>
    <w:p w14:paraId="019B22AF" w14:textId="77777777" w:rsidR="00A321D7" w:rsidRDefault="00A321D7" w:rsidP="00A321D7">
      <w:pPr>
        <w:spacing w:before="180"/>
        <w:jc w:val="center"/>
        <w:rPr>
          <w:b/>
          <w:sz w:val="64"/>
          <w:szCs w:val="64"/>
          <w:u w:val="single"/>
        </w:rPr>
      </w:pPr>
    </w:p>
    <w:p w14:paraId="05130E42" w14:textId="2718E879" w:rsidR="00A321D7" w:rsidRPr="00A321D7" w:rsidRDefault="00A321D7" w:rsidP="00A321D7">
      <w:pPr>
        <w:spacing w:before="180"/>
        <w:jc w:val="center"/>
        <w:rPr>
          <w:b/>
          <w:sz w:val="48"/>
          <w:szCs w:val="48"/>
        </w:rPr>
      </w:pPr>
      <w:r w:rsidRPr="00A321D7">
        <w:rPr>
          <w:b/>
          <w:sz w:val="48"/>
          <w:szCs w:val="48"/>
        </w:rPr>
        <w:t>Application 1628:</w:t>
      </w:r>
    </w:p>
    <w:p w14:paraId="4716BDDD" w14:textId="77777777" w:rsidR="00A321D7" w:rsidRPr="00A321D7" w:rsidRDefault="00A321D7" w:rsidP="00A321D7">
      <w:pPr>
        <w:pStyle w:val="Heading10"/>
        <w:spacing w:after="840"/>
        <w:jc w:val="center"/>
        <w:rPr>
          <w:sz w:val="48"/>
          <w:szCs w:val="48"/>
        </w:rPr>
      </w:pPr>
      <w:r w:rsidRPr="00A321D7">
        <w:rPr>
          <w:color w:val="548DD4"/>
          <w:sz w:val="48"/>
          <w:szCs w:val="48"/>
        </w:rPr>
        <w:t>Alpha-1-Antitrypsin Genotyping</w:t>
      </w:r>
    </w:p>
    <w:p w14:paraId="21B14FF6" w14:textId="77777777" w:rsidR="00A45C6A" w:rsidRDefault="00A45C6A">
      <w:pPr>
        <w:rPr>
          <w:b/>
          <w:sz w:val="64"/>
          <w:szCs w:val="64"/>
          <w:u w:val="single"/>
        </w:rPr>
      </w:pPr>
    </w:p>
    <w:p w14:paraId="267F4D54" w14:textId="77777777" w:rsidR="00A321D7" w:rsidRDefault="00A321D7">
      <w:pPr>
        <w:rPr>
          <w:rFonts w:eastAsia="MS Gothic"/>
          <w:b/>
          <w:bCs/>
          <w:i/>
          <w:color w:val="548DD4"/>
          <w:szCs w:val="26"/>
        </w:rPr>
      </w:pPr>
      <w:r>
        <w:rPr>
          <w:color w:val="548DD4"/>
        </w:rPr>
        <w:lastRenderedPageBreak/>
        <w:br w:type="page"/>
      </w:r>
    </w:p>
    <w:p w14:paraId="693950B1" w14:textId="4903812C" w:rsidR="00F12E59" w:rsidRDefault="0044715D" w:rsidP="00EF7150">
      <w:pPr>
        <w:pStyle w:val="Heading2"/>
        <w:spacing w:after="200" w:line="240" w:lineRule="auto"/>
        <w:jc w:val="both"/>
        <w:rPr>
          <w:color w:val="548DD4"/>
          <w:u w:val="none"/>
        </w:rPr>
      </w:pPr>
      <w:r w:rsidRPr="00F12E59">
        <w:rPr>
          <w:color w:val="548DD4"/>
          <w:u w:val="none"/>
        </w:rPr>
        <w:t>Summary of PICO</w:t>
      </w:r>
      <w:r w:rsidR="00A84A56" w:rsidRPr="00F12E59">
        <w:rPr>
          <w:color w:val="548DD4"/>
          <w:u w:val="none"/>
        </w:rPr>
        <w:t>/PPICO</w:t>
      </w:r>
      <w:r w:rsidRPr="00F12E59">
        <w:rPr>
          <w:color w:val="548DD4"/>
          <w:u w:val="none"/>
        </w:rPr>
        <w:t xml:space="preserve"> criteria</w:t>
      </w:r>
      <w:bookmarkEnd w:id="0"/>
      <w:bookmarkEnd w:id="1"/>
      <w:r w:rsidR="00F12E59" w:rsidRPr="00F12E59">
        <w:rPr>
          <w:color w:val="548DD4"/>
          <w:u w:val="none"/>
        </w:rPr>
        <w:t xml:space="preserve"> to define the question(s) to be addressed in an Assessment Report to the Medical Services Advisory Committee (MSAC)</w:t>
      </w:r>
    </w:p>
    <w:p w14:paraId="5E1B61FD" w14:textId="58ED4A66" w:rsidR="008E5D57" w:rsidRPr="0031543B" w:rsidRDefault="008E5D57" w:rsidP="0031543B">
      <w:pPr>
        <w:rPr>
          <w:b/>
          <w:bCs/>
          <w:i/>
          <w:iCs/>
        </w:rPr>
      </w:pPr>
      <w:r w:rsidRPr="0031543B">
        <w:rPr>
          <w:b/>
          <w:bCs/>
          <w:i/>
          <w:iCs/>
        </w:rPr>
        <w:t>Intervention 1</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691"/>
        <w:gridCol w:w="7654"/>
      </w:tblGrid>
      <w:tr w:rsidR="0044715D" w:rsidRPr="00084393" w14:paraId="1BF194A3" w14:textId="77777777" w:rsidTr="0031543B">
        <w:trPr>
          <w:tblHeader/>
        </w:trPr>
        <w:tc>
          <w:tcPr>
            <w:tcW w:w="905" w:type="pct"/>
            <w:tcBorders>
              <w:top w:val="single" w:sz="8" w:space="0" w:color="auto"/>
              <w:bottom w:val="single" w:sz="8" w:space="0" w:color="auto"/>
              <w:right w:val="single" w:sz="4" w:space="0" w:color="auto"/>
            </w:tcBorders>
            <w:shd w:val="clear" w:color="auto" w:fill="D9D9D9"/>
          </w:tcPr>
          <w:p w14:paraId="56D9850B" w14:textId="77777777" w:rsidR="0044715D" w:rsidRPr="00084393" w:rsidRDefault="00A84A56" w:rsidP="00851518">
            <w:pPr>
              <w:spacing w:before="60" w:after="20" w:line="240" w:lineRule="auto"/>
              <w:rPr>
                <w:b/>
              </w:rPr>
            </w:pPr>
            <w:r>
              <w:rPr>
                <w:b/>
              </w:rPr>
              <w:t>Component</w:t>
            </w:r>
          </w:p>
        </w:tc>
        <w:tc>
          <w:tcPr>
            <w:tcW w:w="4095" w:type="pct"/>
            <w:tcBorders>
              <w:top w:val="single" w:sz="4" w:space="0" w:color="auto"/>
              <w:left w:val="single" w:sz="4" w:space="0" w:color="auto"/>
              <w:bottom w:val="single" w:sz="4" w:space="0" w:color="auto"/>
              <w:right w:val="single" w:sz="4" w:space="0" w:color="auto"/>
            </w:tcBorders>
            <w:shd w:val="clear" w:color="auto" w:fill="D9D9D9"/>
          </w:tcPr>
          <w:p w14:paraId="71D1E2AA" w14:textId="77777777" w:rsidR="0044715D" w:rsidRPr="00084393" w:rsidRDefault="0044715D" w:rsidP="00851518">
            <w:pPr>
              <w:spacing w:before="60" w:after="20" w:line="240" w:lineRule="auto"/>
              <w:jc w:val="both"/>
              <w:rPr>
                <w:b/>
              </w:rPr>
            </w:pPr>
            <w:r>
              <w:rPr>
                <w:b/>
              </w:rPr>
              <w:t>Description</w:t>
            </w:r>
          </w:p>
        </w:tc>
      </w:tr>
      <w:tr w:rsidR="0044715D" w:rsidRPr="00084393" w14:paraId="692B1CA8" w14:textId="77777777" w:rsidTr="0031543B">
        <w:tc>
          <w:tcPr>
            <w:tcW w:w="905" w:type="pct"/>
            <w:tcBorders>
              <w:top w:val="single" w:sz="8" w:space="0" w:color="auto"/>
              <w:right w:val="single" w:sz="4" w:space="0" w:color="auto"/>
            </w:tcBorders>
          </w:tcPr>
          <w:p w14:paraId="1DDFF4E1" w14:textId="77777777" w:rsidR="0044715D" w:rsidRPr="00084393" w:rsidRDefault="0044715D" w:rsidP="00851518">
            <w:pPr>
              <w:spacing w:before="60" w:after="20" w:line="240" w:lineRule="auto"/>
              <w:rPr>
                <w:rFonts w:cs="Arial"/>
              </w:rPr>
            </w:pPr>
            <w:r w:rsidRPr="00084393">
              <w:rPr>
                <w:rFonts w:cs="Arial"/>
              </w:rPr>
              <w:t>Patients</w:t>
            </w:r>
          </w:p>
        </w:tc>
        <w:tc>
          <w:tcPr>
            <w:tcW w:w="4095" w:type="pct"/>
            <w:tcBorders>
              <w:top w:val="single" w:sz="4" w:space="0" w:color="auto"/>
              <w:left w:val="single" w:sz="4" w:space="0" w:color="auto"/>
              <w:bottom w:val="single" w:sz="4" w:space="0" w:color="auto"/>
              <w:right w:val="single" w:sz="4" w:space="0" w:color="auto"/>
            </w:tcBorders>
          </w:tcPr>
          <w:p w14:paraId="3506EA4E" w14:textId="5D38CDCC" w:rsidR="00AD755F" w:rsidRPr="00A41BA2" w:rsidRDefault="00B62164" w:rsidP="008D7A85">
            <w:pPr>
              <w:spacing w:after="0"/>
              <w:rPr>
                <w:rFonts w:asciiTheme="minorHAnsi" w:hAnsiTheme="minorHAnsi" w:cstheme="minorHAnsi"/>
              </w:rPr>
            </w:pPr>
            <w:r w:rsidRPr="00A41BA2">
              <w:rPr>
                <w:rFonts w:asciiTheme="minorHAnsi" w:hAnsiTheme="minorHAnsi" w:cstheme="minorHAnsi"/>
              </w:rPr>
              <w:t xml:space="preserve">All patients </w:t>
            </w:r>
            <w:r w:rsidR="00683638" w:rsidRPr="00A41BA2">
              <w:rPr>
                <w:rFonts w:asciiTheme="minorHAnsi" w:hAnsiTheme="minorHAnsi" w:cstheme="minorHAnsi"/>
              </w:rPr>
              <w:t>with</w:t>
            </w:r>
            <w:r w:rsidR="00AD755F" w:rsidRPr="00A41BA2">
              <w:rPr>
                <w:rFonts w:asciiTheme="minorHAnsi" w:hAnsiTheme="minorHAnsi" w:cstheme="minorHAnsi"/>
              </w:rPr>
              <w:t>:</w:t>
            </w:r>
          </w:p>
          <w:p w14:paraId="33C2100A" w14:textId="0A2D0633" w:rsidR="00851518" w:rsidRPr="00A41BA2" w:rsidRDefault="00AD755F" w:rsidP="008D7A85">
            <w:pPr>
              <w:spacing w:after="0"/>
              <w:rPr>
                <w:rFonts w:asciiTheme="minorHAnsi" w:hAnsiTheme="minorHAnsi" w:cstheme="minorHAnsi"/>
              </w:rPr>
            </w:pPr>
            <w:r w:rsidRPr="00A41BA2">
              <w:rPr>
                <w:rFonts w:asciiTheme="minorHAnsi" w:hAnsiTheme="minorHAnsi" w:cstheme="minorHAnsi"/>
              </w:rPr>
              <w:t xml:space="preserve">a. </w:t>
            </w:r>
            <w:r w:rsidR="00DC2A55" w:rsidRPr="00A41BA2">
              <w:rPr>
                <w:rFonts w:asciiTheme="minorHAnsi" w:hAnsiTheme="minorHAnsi" w:cstheme="minorHAnsi"/>
              </w:rPr>
              <w:t xml:space="preserve">an </w:t>
            </w:r>
            <w:r w:rsidR="00C81D10" w:rsidRPr="00A41BA2">
              <w:t xml:space="preserve">abnormally low (&lt;20 µmol/L) </w:t>
            </w:r>
            <w:r w:rsidR="00117F23" w:rsidRPr="00A41BA2">
              <w:t xml:space="preserve">serum </w:t>
            </w:r>
            <w:r w:rsidR="00C81D10" w:rsidRPr="00A41BA2">
              <w:t xml:space="preserve">alpha-1 antitrypsin </w:t>
            </w:r>
            <w:r w:rsidR="003F694E" w:rsidRPr="00A41BA2">
              <w:t>(AAT)</w:t>
            </w:r>
            <w:r w:rsidR="003F694E">
              <w:t xml:space="preserve"> </w:t>
            </w:r>
            <w:r w:rsidR="00DC2A55" w:rsidRPr="00A41BA2">
              <w:t>concentration</w:t>
            </w:r>
            <w:r w:rsidR="00C81D10" w:rsidRPr="00A41BA2">
              <w:t xml:space="preserve"> and</w:t>
            </w:r>
            <w:r w:rsidR="00851518" w:rsidRPr="00A41BA2">
              <w:rPr>
                <w:rFonts w:asciiTheme="minorHAnsi" w:hAnsiTheme="minorHAnsi" w:cstheme="minorHAnsi"/>
              </w:rPr>
              <w:t>:</w:t>
            </w:r>
          </w:p>
          <w:p w14:paraId="77C46EF2" w14:textId="17DAD6E5" w:rsidR="00A3732F" w:rsidRPr="00A41BA2" w:rsidRDefault="00A3732F" w:rsidP="009F4650">
            <w:pPr>
              <w:pStyle w:val="ListParagraph"/>
              <w:numPr>
                <w:ilvl w:val="0"/>
                <w:numId w:val="3"/>
              </w:numPr>
              <w:ind w:left="714" w:hanging="357"/>
              <w:rPr>
                <w:rFonts w:asciiTheme="minorHAnsi" w:hAnsiTheme="minorHAnsi" w:cstheme="minorHAnsi"/>
              </w:rPr>
            </w:pPr>
            <w:r w:rsidRPr="00A41BA2">
              <w:rPr>
                <w:rFonts w:asciiTheme="minorHAnsi" w:hAnsiTheme="minorHAnsi" w:cstheme="minorHAnsi"/>
              </w:rPr>
              <w:t xml:space="preserve">early-onset (&lt;40 years) </w:t>
            </w:r>
            <w:r w:rsidR="00492040" w:rsidRPr="00A41BA2">
              <w:rPr>
                <w:rFonts w:asciiTheme="minorHAnsi" w:hAnsiTheme="minorHAnsi" w:cstheme="minorHAnsi"/>
              </w:rPr>
              <w:t>chronic obstructive pulmonary disease (COPD)</w:t>
            </w:r>
            <w:r w:rsidRPr="00A41BA2">
              <w:rPr>
                <w:rFonts w:asciiTheme="minorHAnsi" w:hAnsiTheme="minorHAnsi" w:cstheme="minorHAnsi"/>
              </w:rPr>
              <w:t xml:space="preserve"> (emphysema, persistent airflow obstruction and/or chronic bronchitis) or adult-onset asthma</w:t>
            </w:r>
            <w:r w:rsidR="00B0417A" w:rsidRPr="00A41BA2">
              <w:rPr>
                <w:rFonts w:asciiTheme="minorHAnsi" w:hAnsiTheme="minorHAnsi" w:cstheme="minorHAnsi"/>
              </w:rPr>
              <w:t xml:space="preserve"> OR</w:t>
            </w:r>
          </w:p>
          <w:p w14:paraId="45E13685" w14:textId="144EA65F" w:rsidR="00A3732F" w:rsidRPr="00A41BA2" w:rsidRDefault="00A3732F" w:rsidP="009F4650">
            <w:pPr>
              <w:pStyle w:val="ListParagraph"/>
              <w:numPr>
                <w:ilvl w:val="0"/>
                <w:numId w:val="3"/>
              </w:numPr>
              <w:rPr>
                <w:rFonts w:asciiTheme="minorHAnsi" w:hAnsiTheme="minorHAnsi" w:cstheme="minorHAnsi"/>
              </w:rPr>
            </w:pPr>
            <w:r w:rsidRPr="00A41BA2">
              <w:rPr>
                <w:rFonts w:asciiTheme="minorHAnsi" w:hAnsiTheme="minorHAnsi" w:cstheme="minorHAnsi"/>
              </w:rPr>
              <w:t>emphysema in the absence of a risk factor (e.g., being a non-smoker), with prominent basilar changes on a chest x-ray, or in the presence of liver or skin disease</w:t>
            </w:r>
            <w:r w:rsidR="00B0417A" w:rsidRPr="00A41BA2">
              <w:rPr>
                <w:rFonts w:asciiTheme="minorHAnsi" w:hAnsiTheme="minorHAnsi" w:cstheme="minorHAnsi"/>
              </w:rPr>
              <w:t xml:space="preserve"> OR</w:t>
            </w:r>
          </w:p>
          <w:p w14:paraId="40C4598C" w14:textId="6DA80176" w:rsidR="00A3732F" w:rsidRPr="00A41BA2" w:rsidRDefault="00A3732F" w:rsidP="009F4650">
            <w:pPr>
              <w:pStyle w:val="ListParagraph"/>
              <w:numPr>
                <w:ilvl w:val="0"/>
                <w:numId w:val="3"/>
              </w:numPr>
              <w:rPr>
                <w:rFonts w:asciiTheme="minorHAnsi" w:hAnsiTheme="minorHAnsi" w:cstheme="minorHAnsi"/>
              </w:rPr>
            </w:pPr>
            <w:r w:rsidRPr="00A41BA2">
              <w:rPr>
                <w:rFonts w:asciiTheme="minorHAnsi" w:hAnsiTheme="minorHAnsi" w:cstheme="minorHAnsi"/>
              </w:rPr>
              <w:t>liver disease at any age, including obstructive jaundice in infancy (perinatal jaundice, cirrhosis, necrotising panniculitis or unexplained liver disease)</w:t>
            </w:r>
            <w:r w:rsidR="00B0417A" w:rsidRPr="00A41BA2">
              <w:rPr>
                <w:rFonts w:asciiTheme="minorHAnsi" w:hAnsiTheme="minorHAnsi" w:cstheme="minorHAnsi"/>
              </w:rPr>
              <w:t xml:space="preserve"> OR</w:t>
            </w:r>
          </w:p>
          <w:p w14:paraId="3EB527C7" w14:textId="6E4E583E" w:rsidR="00093356" w:rsidRPr="00A41BA2" w:rsidRDefault="00A3732F" w:rsidP="009F4650">
            <w:pPr>
              <w:pStyle w:val="ListParagraph"/>
              <w:numPr>
                <w:ilvl w:val="0"/>
                <w:numId w:val="3"/>
              </w:numPr>
              <w:spacing w:after="0"/>
              <w:ind w:left="714" w:hanging="357"/>
              <w:rPr>
                <w:rFonts w:asciiTheme="minorHAnsi" w:hAnsiTheme="minorHAnsi" w:cstheme="minorHAnsi"/>
              </w:rPr>
            </w:pPr>
            <w:r w:rsidRPr="00A41BA2">
              <w:rPr>
                <w:rFonts w:asciiTheme="minorHAnsi" w:hAnsiTheme="minorHAnsi" w:cstheme="minorHAnsi"/>
              </w:rPr>
              <w:t>anti-proteinase 3-positive vasculitis</w:t>
            </w:r>
          </w:p>
          <w:p w14:paraId="0FF590BA" w14:textId="70335B37" w:rsidR="00A41BA2" w:rsidRDefault="008D7A85" w:rsidP="006D5CD7">
            <w:pPr>
              <w:spacing w:after="0" w:line="240" w:lineRule="auto"/>
            </w:pPr>
            <w:r w:rsidRPr="00A41BA2">
              <w:t>OR</w:t>
            </w:r>
          </w:p>
          <w:p w14:paraId="7D3F4456" w14:textId="77777777" w:rsidR="003329F4" w:rsidRDefault="003329F4" w:rsidP="006D5CD7">
            <w:pPr>
              <w:spacing w:after="0" w:line="240" w:lineRule="auto"/>
            </w:pPr>
          </w:p>
          <w:p w14:paraId="1F897F2D" w14:textId="77777777" w:rsidR="0044715D" w:rsidRDefault="008D7A85" w:rsidP="00A41BA2">
            <w:pPr>
              <w:spacing w:after="0"/>
            </w:pPr>
            <w:r w:rsidRPr="00A41BA2">
              <w:rPr>
                <w:rFonts w:asciiTheme="minorHAnsi" w:hAnsiTheme="minorHAnsi" w:cstheme="minorHAnsi"/>
              </w:rPr>
              <w:t xml:space="preserve">b. </w:t>
            </w:r>
            <w:r w:rsidR="00093356" w:rsidRPr="00A41BA2">
              <w:rPr>
                <w:rFonts w:asciiTheme="minorHAnsi" w:hAnsiTheme="minorHAnsi" w:cstheme="minorHAnsi"/>
              </w:rPr>
              <w:t xml:space="preserve">a family history of </w:t>
            </w:r>
            <w:r w:rsidR="00EF7BD3" w:rsidRPr="00A41BA2">
              <w:t>AAT</w:t>
            </w:r>
            <w:r w:rsidR="00093356" w:rsidRPr="00A41BA2">
              <w:rPr>
                <w:rFonts w:asciiTheme="minorHAnsi" w:hAnsiTheme="minorHAnsi" w:cstheme="minorHAnsi"/>
              </w:rPr>
              <w:t xml:space="preserve"> deficiency</w:t>
            </w:r>
            <w:r w:rsidR="005A5044">
              <w:rPr>
                <w:rFonts w:asciiTheme="minorHAnsi" w:hAnsiTheme="minorHAnsi" w:cstheme="minorHAnsi"/>
              </w:rPr>
              <w:t>,</w:t>
            </w:r>
            <w:r w:rsidRPr="00A41BA2">
              <w:rPr>
                <w:rFonts w:asciiTheme="minorHAnsi" w:hAnsiTheme="minorHAnsi" w:cstheme="minorHAnsi"/>
              </w:rPr>
              <w:t xml:space="preserve"> </w:t>
            </w:r>
            <w:r w:rsidRPr="005A5044">
              <w:t>defined as</w:t>
            </w:r>
            <w:r w:rsidR="005A5044">
              <w:t xml:space="preserve"> a</w:t>
            </w:r>
            <w:r w:rsidRPr="005A5044">
              <w:t xml:space="preserve"> relative with an identified pathogenic or likely pathogenic variant in the </w:t>
            </w:r>
            <w:r w:rsidRPr="00700BAC">
              <w:rPr>
                <w:i/>
              </w:rPr>
              <w:t>SERPINA1</w:t>
            </w:r>
            <w:r w:rsidRPr="005A5044">
              <w:t xml:space="preserve"> gene</w:t>
            </w:r>
          </w:p>
          <w:p w14:paraId="3776F1E8" w14:textId="118E6A1C" w:rsidR="003329F4" w:rsidRPr="00A41BA2" w:rsidRDefault="003329F4" w:rsidP="00A41BA2">
            <w:pPr>
              <w:spacing w:after="0"/>
              <w:rPr>
                <w:rFonts w:asciiTheme="minorHAnsi" w:hAnsiTheme="minorHAnsi" w:cstheme="minorHAnsi"/>
              </w:rPr>
            </w:pPr>
          </w:p>
        </w:tc>
      </w:tr>
      <w:tr w:rsidR="00A84A56" w:rsidRPr="00084393" w14:paraId="1FB9D413" w14:textId="77777777" w:rsidTr="0031543B">
        <w:tc>
          <w:tcPr>
            <w:tcW w:w="905" w:type="pct"/>
            <w:tcBorders>
              <w:top w:val="single" w:sz="8" w:space="0" w:color="auto"/>
              <w:right w:val="single" w:sz="4" w:space="0" w:color="auto"/>
            </w:tcBorders>
          </w:tcPr>
          <w:p w14:paraId="35F74EE5" w14:textId="77777777" w:rsidR="00A84A56" w:rsidRPr="00084393" w:rsidRDefault="00F12E59" w:rsidP="0031543B">
            <w:pPr>
              <w:spacing w:before="60" w:after="60"/>
              <w:rPr>
                <w:rFonts w:cs="Arial"/>
              </w:rPr>
            </w:pPr>
            <w:r>
              <w:rPr>
                <w:rFonts w:cs="Arial"/>
              </w:rPr>
              <w:t>Prior tests</w:t>
            </w:r>
          </w:p>
        </w:tc>
        <w:tc>
          <w:tcPr>
            <w:tcW w:w="4095" w:type="pct"/>
            <w:tcBorders>
              <w:top w:val="single" w:sz="4" w:space="0" w:color="auto"/>
              <w:left w:val="single" w:sz="4" w:space="0" w:color="auto"/>
              <w:bottom w:val="single" w:sz="4" w:space="0" w:color="auto"/>
              <w:right w:val="single" w:sz="4" w:space="0" w:color="auto"/>
            </w:tcBorders>
          </w:tcPr>
          <w:p w14:paraId="6B9A7650" w14:textId="7E748313" w:rsidR="00A84A56" w:rsidRPr="00DD456A" w:rsidRDefault="0031535C" w:rsidP="00DC2A55">
            <w:pPr>
              <w:spacing w:before="60" w:after="60"/>
              <w:rPr>
                <w:rFonts w:cs="Arial"/>
              </w:rPr>
            </w:pPr>
            <w:r>
              <w:t>Measurement</w:t>
            </w:r>
            <w:r w:rsidR="007A4A39">
              <w:t xml:space="preserve"> of serum </w:t>
            </w:r>
            <w:r>
              <w:t>concentrations</w:t>
            </w:r>
            <w:r w:rsidR="007A4A39">
              <w:t xml:space="preserve"> of AAT and C-reactive protein</w:t>
            </w:r>
            <w:r>
              <w:t xml:space="preserve"> (</w:t>
            </w:r>
            <w:r w:rsidR="002926A5">
              <w:t xml:space="preserve">Medicare Benefits Schedule </w:t>
            </w:r>
            <w:r w:rsidR="00B04EF4">
              <w:t>[</w:t>
            </w:r>
            <w:r w:rsidR="002926A5">
              <w:t>MBS</w:t>
            </w:r>
            <w:r w:rsidR="00B04EF4">
              <w:t xml:space="preserve">] </w:t>
            </w:r>
            <w:r>
              <w:t>item</w:t>
            </w:r>
            <w:r w:rsidR="001A4F30">
              <w:t xml:space="preserve">s </w:t>
            </w:r>
            <w:r w:rsidR="0006287B">
              <w:t>66635 and 66500</w:t>
            </w:r>
            <w:r>
              <w:t>)</w:t>
            </w:r>
          </w:p>
        </w:tc>
      </w:tr>
      <w:tr w:rsidR="00A84A56" w:rsidRPr="00084393" w14:paraId="42CFFA5A" w14:textId="77777777" w:rsidTr="0031543B">
        <w:tc>
          <w:tcPr>
            <w:tcW w:w="905" w:type="pct"/>
            <w:tcBorders>
              <w:right w:val="single" w:sz="4" w:space="0" w:color="auto"/>
            </w:tcBorders>
          </w:tcPr>
          <w:p w14:paraId="37099DDE" w14:textId="77777777" w:rsidR="00A84A56" w:rsidRPr="00084393" w:rsidRDefault="00A84A56" w:rsidP="0031543B">
            <w:pPr>
              <w:spacing w:before="60" w:after="60"/>
              <w:rPr>
                <w:rFonts w:cs="Arial"/>
              </w:rPr>
            </w:pPr>
            <w:r w:rsidRPr="00084393">
              <w:rPr>
                <w:rFonts w:cs="Arial"/>
              </w:rPr>
              <w:t>Intervention</w:t>
            </w:r>
          </w:p>
        </w:tc>
        <w:tc>
          <w:tcPr>
            <w:tcW w:w="4095" w:type="pct"/>
            <w:tcBorders>
              <w:top w:val="single" w:sz="4" w:space="0" w:color="auto"/>
              <w:left w:val="single" w:sz="4" w:space="0" w:color="auto"/>
              <w:bottom w:val="single" w:sz="4" w:space="0" w:color="auto"/>
              <w:right w:val="single" w:sz="4" w:space="0" w:color="auto"/>
            </w:tcBorders>
          </w:tcPr>
          <w:p w14:paraId="06FA13A3" w14:textId="23AC40FC" w:rsidR="00A84A56" w:rsidRPr="00B917E5" w:rsidRDefault="00650D7F" w:rsidP="0031543B">
            <w:pPr>
              <w:spacing w:before="60" w:after="60"/>
            </w:pPr>
            <w:r>
              <w:t>G</w:t>
            </w:r>
            <w:r w:rsidR="00B171E6">
              <w:t xml:space="preserve">enotyping </w:t>
            </w:r>
            <w:r w:rsidR="00C21EC0">
              <w:t xml:space="preserve">of the </w:t>
            </w:r>
            <w:r w:rsidR="00C21EC0" w:rsidRPr="00C21EC0">
              <w:rPr>
                <w:i/>
              </w:rPr>
              <w:t>SERPINA1</w:t>
            </w:r>
            <w:r w:rsidR="00C21EC0">
              <w:t xml:space="preserve"> gene for </w:t>
            </w:r>
            <w:r w:rsidR="00ED5E7D">
              <w:t xml:space="preserve">at least </w:t>
            </w:r>
            <w:r w:rsidR="00B171E6">
              <w:t>14</w:t>
            </w:r>
            <w:r w:rsidR="00C21EC0">
              <w:t xml:space="preserve"> </w:t>
            </w:r>
            <w:r w:rsidR="00ED5E7D">
              <w:t xml:space="preserve">of the most common </w:t>
            </w:r>
            <w:r w:rsidR="00C21EC0">
              <w:t>pathogenic variants</w:t>
            </w:r>
          </w:p>
        </w:tc>
      </w:tr>
      <w:tr w:rsidR="00A84A56" w:rsidRPr="00084393" w14:paraId="0212E5F8" w14:textId="77777777" w:rsidTr="0031543B">
        <w:tc>
          <w:tcPr>
            <w:tcW w:w="905" w:type="pct"/>
            <w:tcBorders>
              <w:right w:val="single" w:sz="4" w:space="0" w:color="auto"/>
            </w:tcBorders>
          </w:tcPr>
          <w:p w14:paraId="3FC439FE" w14:textId="77777777" w:rsidR="00A84A56" w:rsidRPr="00084393" w:rsidRDefault="00A84A56" w:rsidP="0031543B">
            <w:pPr>
              <w:spacing w:before="60" w:after="60"/>
              <w:rPr>
                <w:rFonts w:cs="Arial"/>
              </w:rPr>
            </w:pPr>
            <w:r w:rsidRPr="00084393">
              <w:rPr>
                <w:rFonts w:cs="Arial"/>
              </w:rPr>
              <w:t>Comparator</w:t>
            </w:r>
          </w:p>
        </w:tc>
        <w:tc>
          <w:tcPr>
            <w:tcW w:w="4095" w:type="pct"/>
            <w:tcBorders>
              <w:top w:val="single" w:sz="4" w:space="0" w:color="auto"/>
              <w:left w:val="single" w:sz="4" w:space="0" w:color="auto"/>
              <w:bottom w:val="single" w:sz="4" w:space="0" w:color="auto"/>
              <w:right w:val="single" w:sz="4" w:space="0" w:color="auto"/>
            </w:tcBorders>
          </w:tcPr>
          <w:p w14:paraId="65F1A34E" w14:textId="56D566F6" w:rsidR="00A84A56" w:rsidRPr="0031535C" w:rsidRDefault="00585BA0" w:rsidP="00DC2A55">
            <w:pPr>
              <w:spacing w:before="60" w:after="60"/>
            </w:pPr>
            <w:r w:rsidRPr="0031535C">
              <w:t>AAT protein phenotyp</w:t>
            </w:r>
            <w:r w:rsidR="00E532CF">
              <w:t>ing</w:t>
            </w:r>
            <w:r w:rsidR="00F66C65" w:rsidRPr="0031535C">
              <w:t xml:space="preserve"> </w:t>
            </w:r>
            <w:r w:rsidR="00946455">
              <w:t>with isoelectric focussing</w:t>
            </w:r>
            <w:r w:rsidR="000F4522">
              <w:t xml:space="preserve"> (IEF)</w:t>
            </w:r>
            <w:r w:rsidR="00946455">
              <w:t xml:space="preserve"> </w:t>
            </w:r>
            <w:r w:rsidR="00C92C3A">
              <w:t>(MBS item</w:t>
            </w:r>
            <w:r w:rsidR="001A4F30">
              <w:t xml:space="preserve"> 66638</w:t>
            </w:r>
            <w:r w:rsidR="00C92C3A">
              <w:t>)</w:t>
            </w:r>
          </w:p>
        </w:tc>
      </w:tr>
      <w:tr w:rsidR="002243F2" w:rsidRPr="002243F2" w14:paraId="693978E7" w14:textId="77777777" w:rsidTr="0031543B">
        <w:tc>
          <w:tcPr>
            <w:tcW w:w="905" w:type="pct"/>
            <w:tcBorders>
              <w:right w:val="single" w:sz="4" w:space="0" w:color="auto"/>
            </w:tcBorders>
          </w:tcPr>
          <w:p w14:paraId="2A0D0D86" w14:textId="77777777" w:rsidR="00A84A56" w:rsidRPr="002243F2" w:rsidRDefault="00A84A56" w:rsidP="00851518">
            <w:pPr>
              <w:spacing w:before="60" w:after="20" w:line="240" w:lineRule="auto"/>
              <w:rPr>
                <w:rFonts w:cs="Arial"/>
                <w:color w:val="000000" w:themeColor="text1"/>
              </w:rPr>
            </w:pPr>
            <w:r w:rsidRPr="002243F2">
              <w:rPr>
                <w:rFonts w:cs="Arial"/>
                <w:color w:val="000000" w:themeColor="text1"/>
              </w:rPr>
              <w:t>Outcomes</w:t>
            </w:r>
          </w:p>
        </w:tc>
        <w:tc>
          <w:tcPr>
            <w:tcW w:w="4095" w:type="pct"/>
            <w:tcBorders>
              <w:top w:val="single" w:sz="4" w:space="0" w:color="auto"/>
              <w:left w:val="single" w:sz="4" w:space="0" w:color="auto"/>
              <w:bottom w:val="single" w:sz="4" w:space="0" w:color="auto"/>
              <w:right w:val="single" w:sz="4" w:space="0" w:color="auto"/>
            </w:tcBorders>
          </w:tcPr>
          <w:p w14:paraId="51CC8A86" w14:textId="4AEF2D94" w:rsidR="00080F84" w:rsidRPr="002243F2" w:rsidRDefault="00080F84" w:rsidP="0018368E">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Primary effectiveness outcomes</w:t>
            </w:r>
            <w:r w:rsidR="007E544D" w:rsidRPr="002243F2">
              <w:rPr>
                <w:rFonts w:asciiTheme="minorHAnsi" w:hAnsiTheme="minorHAnsi" w:cstheme="minorHAnsi"/>
                <w:color w:val="000000" w:themeColor="text1"/>
              </w:rPr>
              <w:t>:</w:t>
            </w:r>
          </w:p>
          <w:p w14:paraId="2EEB140B" w14:textId="77777777" w:rsidR="00080F84" w:rsidRPr="002243F2" w:rsidRDefault="007E544D"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d</w:t>
            </w:r>
            <w:r w:rsidR="00080F84" w:rsidRPr="002243F2">
              <w:rPr>
                <w:rFonts w:asciiTheme="minorHAnsi" w:hAnsiTheme="minorHAnsi" w:cstheme="minorHAnsi"/>
                <w:color w:val="000000" w:themeColor="text1"/>
              </w:rPr>
              <w:t>iagnostic accuracy</w:t>
            </w:r>
          </w:p>
          <w:p w14:paraId="0B6CA9EA" w14:textId="5394113C" w:rsidR="00080F84" w:rsidRPr="002243F2" w:rsidRDefault="007E544D"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w:t>
            </w:r>
            <w:r w:rsidR="00080F84" w:rsidRPr="002243F2">
              <w:rPr>
                <w:rFonts w:asciiTheme="minorHAnsi" w:hAnsiTheme="minorHAnsi" w:cstheme="minorHAnsi"/>
                <w:color w:val="000000" w:themeColor="text1"/>
              </w:rPr>
              <w:t>linical utility</w:t>
            </w:r>
            <w:r w:rsidR="003A6580" w:rsidRPr="002243F2">
              <w:rPr>
                <w:rFonts w:asciiTheme="minorHAnsi" w:hAnsiTheme="minorHAnsi" w:cstheme="minorHAnsi"/>
                <w:color w:val="000000" w:themeColor="text1"/>
              </w:rPr>
              <w:t xml:space="preserve"> (for probands and their </w:t>
            </w:r>
            <w:r w:rsidR="00205092" w:rsidRPr="002243F2">
              <w:rPr>
                <w:rFonts w:asciiTheme="minorHAnsi" w:hAnsiTheme="minorHAnsi" w:cstheme="minorHAnsi"/>
                <w:color w:val="000000" w:themeColor="text1"/>
              </w:rPr>
              <w:t>first-degree</w:t>
            </w:r>
            <w:r w:rsidR="001E3214" w:rsidRPr="002243F2">
              <w:rPr>
                <w:rFonts w:asciiTheme="minorHAnsi" w:hAnsiTheme="minorHAnsi" w:cstheme="minorHAnsi"/>
                <w:color w:val="000000" w:themeColor="text1"/>
              </w:rPr>
              <w:t xml:space="preserve"> </w:t>
            </w:r>
            <w:r w:rsidR="003A6580" w:rsidRPr="002243F2">
              <w:rPr>
                <w:rFonts w:asciiTheme="minorHAnsi" w:hAnsiTheme="minorHAnsi" w:cstheme="minorHAnsi"/>
                <w:color w:val="000000" w:themeColor="text1"/>
              </w:rPr>
              <w:t>relatives)</w:t>
            </w:r>
          </w:p>
          <w:p w14:paraId="62BF2729" w14:textId="1B2F545A" w:rsidR="00080F84" w:rsidRPr="002243F2" w:rsidRDefault="005B2DA6" w:rsidP="009F4650">
            <w:pPr>
              <w:pStyle w:val="ListParagraph"/>
              <w:numPr>
                <w:ilvl w:val="0"/>
                <w:numId w:val="2"/>
              </w:numPr>
              <w:spacing w:after="6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 xml:space="preserve">overall </w:t>
            </w:r>
            <w:r w:rsidR="007E544D" w:rsidRPr="002243F2">
              <w:rPr>
                <w:rFonts w:asciiTheme="minorHAnsi" w:hAnsiTheme="minorHAnsi" w:cstheme="minorHAnsi"/>
                <w:color w:val="000000" w:themeColor="text1"/>
              </w:rPr>
              <w:t>r</w:t>
            </w:r>
            <w:r w:rsidR="00080F84" w:rsidRPr="002243F2">
              <w:rPr>
                <w:rFonts w:asciiTheme="minorHAnsi" w:hAnsiTheme="minorHAnsi" w:cstheme="minorHAnsi"/>
                <w:color w:val="000000" w:themeColor="text1"/>
              </w:rPr>
              <w:t>eduction in time to diagnosis and need for other tests</w:t>
            </w:r>
          </w:p>
          <w:p w14:paraId="4BD51300" w14:textId="77777777" w:rsidR="00A321D7" w:rsidRDefault="00A321D7" w:rsidP="005951D1">
            <w:pPr>
              <w:spacing w:before="60" w:after="0"/>
              <w:rPr>
                <w:rFonts w:asciiTheme="minorHAnsi" w:hAnsiTheme="minorHAnsi" w:cstheme="minorHAnsi"/>
                <w:color w:val="000000" w:themeColor="text1"/>
              </w:rPr>
            </w:pPr>
          </w:p>
          <w:p w14:paraId="5A4E2FBA" w14:textId="23429183" w:rsidR="00080F84" w:rsidRPr="002243F2" w:rsidRDefault="00080F84" w:rsidP="005951D1">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Safety outcomes</w:t>
            </w:r>
            <w:r w:rsidR="007E544D" w:rsidRPr="002243F2">
              <w:rPr>
                <w:rFonts w:asciiTheme="minorHAnsi" w:hAnsiTheme="minorHAnsi" w:cstheme="minorHAnsi"/>
                <w:color w:val="000000" w:themeColor="text1"/>
              </w:rPr>
              <w:t>:</w:t>
            </w:r>
          </w:p>
          <w:p w14:paraId="0489D8A0" w14:textId="717913CD" w:rsidR="00080F84" w:rsidRPr="002243F2" w:rsidRDefault="007E544D"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p</w:t>
            </w:r>
            <w:r w:rsidR="00080F84" w:rsidRPr="002243F2">
              <w:rPr>
                <w:rFonts w:asciiTheme="minorHAnsi" w:hAnsiTheme="minorHAnsi" w:cstheme="minorHAnsi"/>
                <w:color w:val="000000" w:themeColor="text1"/>
              </w:rPr>
              <w:t>sychological, physical or other harms (e.g. inability to qualify for life or disability insurance) from testing</w:t>
            </w:r>
            <w:r w:rsidR="00984A4A" w:rsidRPr="002243F2">
              <w:rPr>
                <w:rFonts w:asciiTheme="minorHAnsi" w:hAnsiTheme="minorHAnsi" w:cstheme="minorHAnsi"/>
                <w:color w:val="000000" w:themeColor="text1"/>
              </w:rPr>
              <w:t>/</w:t>
            </w:r>
            <w:r w:rsidR="00080F84" w:rsidRPr="002243F2">
              <w:rPr>
                <w:rFonts w:asciiTheme="minorHAnsi" w:hAnsiTheme="minorHAnsi" w:cstheme="minorHAnsi"/>
                <w:color w:val="000000" w:themeColor="text1"/>
              </w:rPr>
              <w:t xml:space="preserve">not testing </w:t>
            </w:r>
          </w:p>
          <w:p w14:paraId="473D49F0" w14:textId="5FC448B0" w:rsidR="00A321D7" w:rsidRPr="00A321D7" w:rsidRDefault="007E544D" w:rsidP="00A321D7">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p</w:t>
            </w:r>
            <w:r w:rsidR="00080F84" w:rsidRPr="002243F2">
              <w:rPr>
                <w:rFonts w:asciiTheme="minorHAnsi" w:hAnsiTheme="minorHAnsi" w:cstheme="minorHAnsi"/>
                <w:color w:val="000000" w:themeColor="text1"/>
              </w:rPr>
              <w:t>sychological, physical or other harms related to false-positive</w:t>
            </w:r>
            <w:r w:rsidR="00882FB1" w:rsidRPr="002243F2">
              <w:rPr>
                <w:rFonts w:asciiTheme="minorHAnsi" w:hAnsiTheme="minorHAnsi" w:cstheme="minorHAnsi"/>
                <w:color w:val="000000" w:themeColor="text1"/>
              </w:rPr>
              <w:t xml:space="preserve">, </w:t>
            </w:r>
            <w:r w:rsidR="00080F84" w:rsidRPr="002243F2">
              <w:rPr>
                <w:rFonts w:asciiTheme="minorHAnsi" w:hAnsiTheme="minorHAnsi" w:cstheme="minorHAnsi"/>
                <w:color w:val="000000" w:themeColor="text1"/>
              </w:rPr>
              <w:t>false-negative</w:t>
            </w:r>
            <w:r w:rsidR="00882FB1" w:rsidRPr="002243F2">
              <w:rPr>
                <w:rFonts w:asciiTheme="minorHAnsi" w:hAnsiTheme="minorHAnsi" w:cstheme="minorHAnsi"/>
                <w:color w:val="000000" w:themeColor="text1"/>
              </w:rPr>
              <w:t xml:space="preserve"> or inconclusive</w:t>
            </w:r>
            <w:r w:rsidR="00080F84" w:rsidRPr="002243F2">
              <w:rPr>
                <w:rFonts w:asciiTheme="minorHAnsi" w:hAnsiTheme="minorHAnsi" w:cstheme="minorHAnsi"/>
                <w:color w:val="000000" w:themeColor="text1"/>
              </w:rPr>
              <w:t xml:space="preserve"> </w:t>
            </w:r>
            <w:r w:rsidRPr="002243F2">
              <w:rPr>
                <w:rFonts w:asciiTheme="minorHAnsi" w:hAnsiTheme="minorHAnsi" w:cstheme="minorHAnsi"/>
                <w:color w:val="000000" w:themeColor="text1"/>
              </w:rPr>
              <w:t xml:space="preserve">test </w:t>
            </w:r>
            <w:r w:rsidR="00080F84" w:rsidRPr="002243F2">
              <w:rPr>
                <w:rFonts w:asciiTheme="minorHAnsi" w:hAnsiTheme="minorHAnsi" w:cstheme="minorHAnsi"/>
                <w:color w:val="000000" w:themeColor="text1"/>
              </w:rPr>
              <w:t>results</w:t>
            </w:r>
          </w:p>
          <w:p w14:paraId="2DBF89DD" w14:textId="084B6F78" w:rsidR="00A321D7" w:rsidRDefault="00A321D7" w:rsidP="00455C06">
            <w:pPr>
              <w:spacing w:before="60" w:after="0"/>
              <w:rPr>
                <w:rFonts w:asciiTheme="minorHAnsi" w:hAnsiTheme="minorHAnsi" w:cstheme="minorHAnsi"/>
                <w:color w:val="000000" w:themeColor="text1"/>
              </w:rPr>
            </w:pPr>
          </w:p>
          <w:p w14:paraId="681BFC7E" w14:textId="7E3E0E82" w:rsidR="00080F84" w:rsidRPr="002243F2" w:rsidRDefault="00080F84" w:rsidP="00455C06">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Healthcare system</w:t>
            </w:r>
            <w:r w:rsidR="00455C06" w:rsidRPr="002243F2">
              <w:rPr>
                <w:rFonts w:asciiTheme="minorHAnsi" w:hAnsiTheme="minorHAnsi" w:cstheme="minorHAnsi"/>
                <w:color w:val="000000" w:themeColor="text1"/>
              </w:rPr>
              <w:t xml:space="preserve"> outcomes</w:t>
            </w:r>
            <w:r w:rsidR="007E544D" w:rsidRPr="002243F2">
              <w:rPr>
                <w:rFonts w:asciiTheme="minorHAnsi" w:hAnsiTheme="minorHAnsi" w:cstheme="minorHAnsi"/>
                <w:color w:val="000000" w:themeColor="text1"/>
              </w:rPr>
              <w:t>:</w:t>
            </w:r>
          </w:p>
          <w:p w14:paraId="14B252B4" w14:textId="42C879D8" w:rsidR="00080F84" w:rsidRPr="002243F2" w:rsidRDefault="007E544D"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n</w:t>
            </w:r>
            <w:r w:rsidR="00080F84" w:rsidRPr="002243F2">
              <w:rPr>
                <w:rFonts w:asciiTheme="minorHAnsi" w:hAnsiTheme="minorHAnsi" w:cstheme="minorHAnsi"/>
                <w:color w:val="000000" w:themeColor="text1"/>
              </w:rPr>
              <w:t xml:space="preserve">umber of </w:t>
            </w:r>
            <w:r w:rsidR="008244B6" w:rsidRPr="002243F2">
              <w:rPr>
                <w:rFonts w:asciiTheme="minorHAnsi" w:hAnsiTheme="minorHAnsi" w:cstheme="minorHAnsi"/>
                <w:color w:val="000000" w:themeColor="text1"/>
              </w:rPr>
              <w:t xml:space="preserve">individuals </w:t>
            </w:r>
            <w:r w:rsidR="00932049" w:rsidRPr="002243F2">
              <w:rPr>
                <w:rFonts w:asciiTheme="minorHAnsi" w:hAnsiTheme="minorHAnsi" w:cstheme="minorHAnsi"/>
                <w:color w:val="000000" w:themeColor="text1"/>
              </w:rPr>
              <w:t xml:space="preserve">eligible for genotyping </w:t>
            </w:r>
          </w:p>
          <w:p w14:paraId="181B9092" w14:textId="0AD6C2CE" w:rsidR="00080F84" w:rsidRPr="002243F2" w:rsidRDefault="007E544D"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n</w:t>
            </w:r>
            <w:r w:rsidR="00080F84" w:rsidRPr="002243F2">
              <w:rPr>
                <w:rFonts w:asciiTheme="minorHAnsi" w:hAnsiTheme="minorHAnsi" w:cstheme="minorHAnsi"/>
                <w:color w:val="000000" w:themeColor="text1"/>
              </w:rPr>
              <w:t>umber of additional tests needed or avoided because of</w:t>
            </w:r>
            <w:r w:rsidR="00DA6E8F" w:rsidRPr="002243F2">
              <w:rPr>
                <w:rFonts w:asciiTheme="minorHAnsi" w:hAnsiTheme="minorHAnsi" w:cstheme="minorHAnsi"/>
                <w:color w:val="000000" w:themeColor="text1"/>
              </w:rPr>
              <w:t xml:space="preserve"> genotyping </w:t>
            </w:r>
          </w:p>
          <w:p w14:paraId="324CBC86" w14:textId="1E067E95" w:rsidR="00DA30DA" w:rsidRPr="002243F2" w:rsidRDefault="00DA30DA"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cost of genotyping</w:t>
            </w:r>
          </w:p>
          <w:p w14:paraId="5020A7AD" w14:textId="77777777" w:rsidR="00080F84" w:rsidRPr="002243F2" w:rsidRDefault="000E3050"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w:t>
            </w:r>
            <w:r w:rsidR="00080F84" w:rsidRPr="002243F2">
              <w:rPr>
                <w:rFonts w:asciiTheme="minorHAnsi" w:hAnsiTheme="minorHAnsi" w:cstheme="minorHAnsi"/>
                <w:color w:val="000000" w:themeColor="text1"/>
              </w:rPr>
              <w:t>ost of disease progression in false negatives</w:t>
            </w:r>
          </w:p>
          <w:p w14:paraId="0FCD737D" w14:textId="37CF3ED8" w:rsidR="00080F84" w:rsidRPr="002243F2" w:rsidRDefault="000E3050"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w:t>
            </w:r>
            <w:r w:rsidR="00080F84" w:rsidRPr="002243F2">
              <w:rPr>
                <w:rFonts w:asciiTheme="minorHAnsi" w:hAnsiTheme="minorHAnsi" w:cstheme="minorHAnsi"/>
                <w:color w:val="000000" w:themeColor="text1"/>
              </w:rPr>
              <w:t xml:space="preserve">ost of monitoring disease progression and ongoing treatment in </w:t>
            </w:r>
            <w:r w:rsidR="00492040" w:rsidRPr="002243F2">
              <w:rPr>
                <w:rFonts w:asciiTheme="minorHAnsi" w:hAnsiTheme="minorHAnsi" w:cstheme="minorHAnsi"/>
                <w:color w:val="000000" w:themeColor="text1"/>
              </w:rPr>
              <w:t>individuals identified with AAT deficiency or an increased risk of disease</w:t>
            </w:r>
          </w:p>
          <w:p w14:paraId="57D43B81" w14:textId="3813CD2F" w:rsidR="0020270A" w:rsidRPr="002243F2" w:rsidRDefault="000E3050"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w:t>
            </w:r>
            <w:r w:rsidR="00080F84" w:rsidRPr="002243F2">
              <w:rPr>
                <w:rFonts w:asciiTheme="minorHAnsi" w:hAnsiTheme="minorHAnsi" w:cstheme="minorHAnsi"/>
                <w:color w:val="000000" w:themeColor="text1"/>
              </w:rPr>
              <w:t>ost savings from illness and care episodes av</w:t>
            </w:r>
            <w:r w:rsidR="001A79F5" w:rsidRPr="002243F2">
              <w:rPr>
                <w:rFonts w:asciiTheme="minorHAnsi" w:hAnsiTheme="minorHAnsi" w:cstheme="minorHAnsi"/>
                <w:color w:val="000000" w:themeColor="text1"/>
              </w:rPr>
              <w:t>erted</w:t>
            </w:r>
            <w:r w:rsidR="00252967" w:rsidRPr="002243F2">
              <w:rPr>
                <w:rFonts w:asciiTheme="minorHAnsi" w:hAnsiTheme="minorHAnsi" w:cstheme="minorHAnsi"/>
                <w:color w:val="000000" w:themeColor="text1"/>
              </w:rPr>
              <w:t xml:space="preserve"> in probands and their </w:t>
            </w:r>
            <w:r w:rsidR="00205092" w:rsidRPr="002243F2">
              <w:rPr>
                <w:rFonts w:asciiTheme="minorHAnsi" w:hAnsiTheme="minorHAnsi" w:cstheme="minorHAnsi"/>
                <w:color w:val="000000" w:themeColor="text1"/>
              </w:rPr>
              <w:t>first-degree</w:t>
            </w:r>
            <w:r w:rsidR="00B5734D" w:rsidRPr="002243F2">
              <w:rPr>
                <w:rFonts w:asciiTheme="minorHAnsi" w:hAnsiTheme="minorHAnsi" w:cstheme="minorHAnsi"/>
                <w:color w:val="000000" w:themeColor="text1"/>
              </w:rPr>
              <w:t xml:space="preserve"> </w:t>
            </w:r>
            <w:r w:rsidR="00252967" w:rsidRPr="002243F2">
              <w:rPr>
                <w:rFonts w:asciiTheme="minorHAnsi" w:hAnsiTheme="minorHAnsi" w:cstheme="minorHAnsi"/>
                <w:color w:val="000000" w:themeColor="text1"/>
              </w:rPr>
              <w:t>relatives</w:t>
            </w:r>
          </w:p>
          <w:p w14:paraId="03FBAD71" w14:textId="1007A962" w:rsidR="002243F2" w:rsidRPr="002243F2" w:rsidRDefault="000E3050" w:rsidP="002243F2">
            <w:pPr>
              <w:pStyle w:val="ListParagraph"/>
              <w:numPr>
                <w:ilvl w:val="0"/>
                <w:numId w:val="2"/>
              </w:numPr>
              <w:spacing w:after="0"/>
              <w:contextualSpacing w:val="0"/>
              <w:rPr>
                <w:color w:val="000000" w:themeColor="text1"/>
              </w:rPr>
            </w:pPr>
            <w:r w:rsidRPr="002243F2">
              <w:rPr>
                <w:rFonts w:asciiTheme="minorHAnsi" w:hAnsiTheme="minorHAnsi" w:cstheme="minorHAnsi"/>
                <w:color w:val="000000" w:themeColor="text1"/>
              </w:rPr>
              <w:t>c</w:t>
            </w:r>
            <w:r w:rsidR="00080F84" w:rsidRPr="002243F2">
              <w:rPr>
                <w:rFonts w:asciiTheme="minorHAnsi" w:hAnsiTheme="minorHAnsi" w:cstheme="minorHAnsi"/>
                <w:color w:val="000000" w:themeColor="text1"/>
              </w:rPr>
              <w:t>ost of ongoing treatment and care for patients</w:t>
            </w:r>
            <w:r w:rsidR="00EC3121" w:rsidRPr="002243F2">
              <w:rPr>
                <w:rFonts w:asciiTheme="minorHAnsi" w:hAnsiTheme="minorHAnsi" w:cstheme="minorHAnsi"/>
                <w:color w:val="000000" w:themeColor="text1"/>
              </w:rPr>
              <w:t xml:space="preserve"> with increased life expectancy as a result</w:t>
            </w:r>
            <w:r w:rsidR="001A79F5" w:rsidRPr="002243F2">
              <w:rPr>
                <w:rFonts w:asciiTheme="minorHAnsi" w:hAnsiTheme="minorHAnsi" w:cstheme="minorHAnsi"/>
                <w:color w:val="000000" w:themeColor="text1"/>
              </w:rPr>
              <w:t xml:space="preserve"> of</w:t>
            </w:r>
            <w:r w:rsidR="006F5592" w:rsidRPr="002243F2">
              <w:rPr>
                <w:rFonts w:asciiTheme="minorHAnsi" w:hAnsiTheme="minorHAnsi" w:cstheme="minorHAnsi"/>
                <w:color w:val="000000" w:themeColor="text1"/>
              </w:rPr>
              <w:t xml:space="preserve"> genotypin</w:t>
            </w:r>
            <w:r w:rsidR="002243F2" w:rsidRPr="002243F2">
              <w:rPr>
                <w:rFonts w:asciiTheme="minorHAnsi" w:hAnsiTheme="minorHAnsi" w:cstheme="minorHAnsi"/>
                <w:color w:val="000000" w:themeColor="text1"/>
              </w:rPr>
              <w:t>g</w:t>
            </w:r>
          </w:p>
        </w:tc>
      </w:tr>
    </w:tbl>
    <w:p w14:paraId="15AF6379" w14:textId="655E5387" w:rsidR="00AC34B1" w:rsidRDefault="00AC34B1">
      <w:pPr>
        <w:rPr>
          <w:rFonts w:eastAsia="MS Gothic"/>
          <w:b/>
          <w:bCs/>
          <w:i/>
          <w:color w:val="548DD4"/>
          <w:szCs w:val="26"/>
          <w:u w:val="single"/>
        </w:rPr>
      </w:pPr>
    </w:p>
    <w:p w14:paraId="7E9F0C33" w14:textId="48DECFAD" w:rsidR="008E5D57" w:rsidRPr="00C42433" w:rsidRDefault="008E5D57" w:rsidP="008E5D57">
      <w:pPr>
        <w:rPr>
          <w:b/>
          <w:bCs/>
          <w:i/>
          <w:iCs/>
        </w:rPr>
      </w:pPr>
      <w:r w:rsidRPr="00C42433">
        <w:rPr>
          <w:b/>
          <w:bCs/>
          <w:i/>
          <w:iCs/>
        </w:rPr>
        <w:t xml:space="preserve">Intervention </w:t>
      </w:r>
      <w:r>
        <w:rPr>
          <w:b/>
          <w:bCs/>
          <w:i/>
          <w:iCs/>
        </w:rPr>
        <w:t>2</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691"/>
        <w:gridCol w:w="7654"/>
      </w:tblGrid>
      <w:tr w:rsidR="00AC34B1" w:rsidRPr="00084393" w14:paraId="7C192798" w14:textId="77777777" w:rsidTr="005C03CE">
        <w:trPr>
          <w:tblHeader/>
        </w:trPr>
        <w:tc>
          <w:tcPr>
            <w:tcW w:w="905" w:type="pct"/>
            <w:tcBorders>
              <w:top w:val="single" w:sz="8" w:space="0" w:color="auto"/>
              <w:bottom w:val="single" w:sz="8" w:space="0" w:color="auto"/>
              <w:right w:val="single" w:sz="4" w:space="0" w:color="auto"/>
            </w:tcBorders>
            <w:shd w:val="clear" w:color="auto" w:fill="D9D9D9"/>
          </w:tcPr>
          <w:p w14:paraId="19BC8223" w14:textId="77777777" w:rsidR="00AC34B1" w:rsidRPr="00084393" w:rsidRDefault="00AC34B1" w:rsidP="005C03CE">
            <w:pPr>
              <w:spacing w:before="60" w:after="20" w:line="240" w:lineRule="auto"/>
              <w:rPr>
                <w:b/>
              </w:rPr>
            </w:pPr>
            <w:r>
              <w:rPr>
                <w:b/>
              </w:rPr>
              <w:t>Component</w:t>
            </w:r>
          </w:p>
        </w:tc>
        <w:tc>
          <w:tcPr>
            <w:tcW w:w="4095" w:type="pct"/>
            <w:tcBorders>
              <w:top w:val="single" w:sz="4" w:space="0" w:color="auto"/>
              <w:left w:val="single" w:sz="4" w:space="0" w:color="auto"/>
              <w:bottom w:val="single" w:sz="4" w:space="0" w:color="auto"/>
              <w:right w:val="single" w:sz="4" w:space="0" w:color="auto"/>
            </w:tcBorders>
            <w:shd w:val="clear" w:color="auto" w:fill="D9D9D9"/>
          </w:tcPr>
          <w:p w14:paraId="6FD93D7F" w14:textId="77777777" w:rsidR="00AC34B1" w:rsidRPr="00084393" w:rsidRDefault="00AC34B1" w:rsidP="005C03CE">
            <w:pPr>
              <w:spacing w:before="60" w:after="20" w:line="240" w:lineRule="auto"/>
              <w:jc w:val="both"/>
              <w:rPr>
                <w:b/>
              </w:rPr>
            </w:pPr>
            <w:r>
              <w:rPr>
                <w:b/>
              </w:rPr>
              <w:t>Description</w:t>
            </w:r>
          </w:p>
        </w:tc>
      </w:tr>
      <w:tr w:rsidR="00AC34B1" w:rsidRPr="00084393" w14:paraId="1B213268" w14:textId="77777777" w:rsidTr="005C03CE">
        <w:tc>
          <w:tcPr>
            <w:tcW w:w="905" w:type="pct"/>
            <w:tcBorders>
              <w:top w:val="single" w:sz="8" w:space="0" w:color="auto"/>
              <w:right w:val="single" w:sz="4" w:space="0" w:color="auto"/>
            </w:tcBorders>
          </w:tcPr>
          <w:p w14:paraId="6C10F92A" w14:textId="77777777" w:rsidR="00AC34B1" w:rsidRPr="00084393" w:rsidRDefault="00AC34B1" w:rsidP="005C03CE">
            <w:pPr>
              <w:spacing w:before="60" w:after="20" w:line="240" w:lineRule="auto"/>
              <w:rPr>
                <w:rFonts w:cs="Arial"/>
              </w:rPr>
            </w:pPr>
            <w:r w:rsidRPr="00084393">
              <w:rPr>
                <w:rFonts w:cs="Arial"/>
              </w:rPr>
              <w:t>Patients</w:t>
            </w:r>
          </w:p>
        </w:tc>
        <w:tc>
          <w:tcPr>
            <w:tcW w:w="4095" w:type="pct"/>
            <w:tcBorders>
              <w:top w:val="single" w:sz="4" w:space="0" w:color="auto"/>
              <w:left w:val="single" w:sz="4" w:space="0" w:color="auto"/>
              <w:bottom w:val="single" w:sz="4" w:space="0" w:color="auto"/>
              <w:right w:val="single" w:sz="4" w:space="0" w:color="auto"/>
            </w:tcBorders>
          </w:tcPr>
          <w:p w14:paraId="14E11CF9" w14:textId="58A1251D" w:rsidR="00AC34B1" w:rsidRPr="00C42433" w:rsidRDefault="00356337" w:rsidP="002D4A6A">
            <w:pPr>
              <w:spacing w:after="0"/>
              <w:rPr>
                <w:rFonts w:asciiTheme="minorHAnsi" w:hAnsiTheme="minorHAnsi" w:cstheme="minorHAnsi"/>
                <w:color w:val="131413"/>
              </w:rPr>
            </w:pPr>
            <w:r w:rsidRPr="00356337">
              <w:rPr>
                <w:rFonts w:asciiTheme="minorHAnsi" w:hAnsiTheme="minorHAnsi" w:cstheme="minorHAnsi"/>
                <w:color w:val="131413"/>
              </w:rPr>
              <w:t>Patients with a clinical suspicion of AAT</w:t>
            </w:r>
            <w:r w:rsidR="002D4A6A">
              <w:rPr>
                <w:rFonts w:asciiTheme="minorHAnsi" w:hAnsiTheme="minorHAnsi" w:cstheme="minorHAnsi"/>
                <w:color w:val="131413"/>
              </w:rPr>
              <w:t xml:space="preserve"> deficiency</w:t>
            </w:r>
            <w:r w:rsidRPr="00356337">
              <w:rPr>
                <w:rFonts w:asciiTheme="minorHAnsi" w:hAnsiTheme="minorHAnsi" w:cstheme="minorHAnsi"/>
                <w:color w:val="131413"/>
              </w:rPr>
              <w:t xml:space="preserve">, as described </w:t>
            </w:r>
            <w:r w:rsidR="002D4A6A">
              <w:rPr>
                <w:rFonts w:asciiTheme="minorHAnsi" w:hAnsiTheme="minorHAnsi" w:cstheme="minorHAnsi"/>
                <w:color w:val="131413"/>
              </w:rPr>
              <w:t>for</w:t>
            </w:r>
            <w:r w:rsidRPr="00356337">
              <w:rPr>
                <w:rFonts w:asciiTheme="minorHAnsi" w:hAnsiTheme="minorHAnsi" w:cstheme="minorHAnsi"/>
                <w:color w:val="131413"/>
              </w:rPr>
              <w:t xml:space="preserve"> Intervention 1, </w:t>
            </w:r>
            <w:r w:rsidR="008B4CF8">
              <w:rPr>
                <w:rFonts w:asciiTheme="minorHAnsi" w:hAnsiTheme="minorHAnsi" w:cstheme="minorHAnsi"/>
                <w:color w:val="131413"/>
              </w:rPr>
              <w:t xml:space="preserve">and </w:t>
            </w:r>
            <w:r w:rsidR="002D4A6A">
              <w:rPr>
                <w:rFonts w:asciiTheme="minorHAnsi" w:hAnsiTheme="minorHAnsi" w:cstheme="minorHAnsi"/>
                <w:color w:val="131413"/>
              </w:rPr>
              <w:t>for</w:t>
            </w:r>
            <w:r w:rsidRPr="00356337">
              <w:rPr>
                <w:rFonts w:asciiTheme="minorHAnsi" w:hAnsiTheme="minorHAnsi" w:cstheme="minorHAnsi"/>
                <w:color w:val="131413"/>
              </w:rPr>
              <w:t xml:space="preserve"> whom genotyping </w:t>
            </w:r>
            <w:r w:rsidR="002D4A6A">
              <w:rPr>
                <w:rFonts w:asciiTheme="minorHAnsi" w:hAnsiTheme="minorHAnsi" w:cstheme="minorHAnsi"/>
                <w:color w:val="131413"/>
              </w:rPr>
              <w:t>using Intervention 1</w:t>
            </w:r>
            <w:r w:rsidRPr="00356337">
              <w:rPr>
                <w:rFonts w:asciiTheme="minorHAnsi" w:hAnsiTheme="minorHAnsi" w:cstheme="minorHAnsi"/>
                <w:color w:val="131413"/>
              </w:rPr>
              <w:t xml:space="preserve"> has not identified a pathogenic variant</w:t>
            </w:r>
          </w:p>
        </w:tc>
      </w:tr>
      <w:tr w:rsidR="00AC34B1" w:rsidRPr="00084393" w14:paraId="6E1939F5" w14:textId="77777777" w:rsidTr="005C03CE">
        <w:tc>
          <w:tcPr>
            <w:tcW w:w="905" w:type="pct"/>
            <w:tcBorders>
              <w:top w:val="single" w:sz="8" w:space="0" w:color="auto"/>
              <w:right w:val="single" w:sz="4" w:space="0" w:color="auto"/>
            </w:tcBorders>
          </w:tcPr>
          <w:p w14:paraId="6397913A" w14:textId="77777777" w:rsidR="00AC34B1" w:rsidRPr="00084393" w:rsidRDefault="00AC34B1" w:rsidP="005C03CE">
            <w:pPr>
              <w:spacing w:after="0"/>
              <w:rPr>
                <w:rFonts w:cs="Arial"/>
              </w:rPr>
            </w:pPr>
            <w:r>
              <w:rPr>
                <w:rFonts w:cs="Arial"/>
              </w:rPr>
              <w:t>Prior tests</w:t>
            </w:r>
          </w:p>
        </w:tc>
        <w:tc>
          <w:tcPr>
            <w:tcW w:w="4095" w:type="pct"/>
            <w:tcBorders>
              <w:top w:val="single" w:sz="4" w:space="0" w:color="auto"/>
              <w:left w:val="single" w:sz="4" w:space="0" w:color="auto"/>
              <w:bottom w:val="single" w:sz="4" w:space="0" w:color="auto"/>
              <w:right w:val="single" w:sz="4" w:space="0" w:color="auto"/>
            </w:tcBorders>
          </w:tcPr>
          <w:p w14:paraId="39E8B9AC" w14:textId="3919B056" w:rsidR="00AC34B1" w:rsidRDefault="00AC34B1" w:rsidP="005C03CE">
            <w:pPr>
              <w:spacing w:after="0"/>
            </w:pPr>
            <w:r>
              <w:t>Measurement of serum concentrations of AAT and C-reactive protein (Medicare Benefits Schedule [MBS] items 66635 and 66500)</w:t>
            </w:r>
          </w:p>
          <w:p w14:paraId="48AB48EB" w14:textId="292239AF" w:rsidR="00870187" w:rsidRPr="0031543B" w:rsidRDefault="00870187" w:rsidP="0031543B">
            <w:pPr>
              <w:spacing w:after="60" w:line="240" w:lineRule="auto"/>
              <w:rPr>
                <w:sz w:val="16"/>
                <w:szCs w:val="16"/>
              </w:rPr>
            </w:pPr>
            <w:r w:rsidRPr="00C42433">
              <w:rPr>
                <w:i/>
                <w:iCs/>
              </w:rPr>
              <w:t>Intervention 1</w:t>
            </w:r>
            <w:r>
              <w:rPr>
                <w:i/>
                <w:iCs/>
              </w:rPr>
              <w:t xml:space="preserve"> (see previous table)</w:t>
            </w:r>
            <w:r>
              <w:t>:</w:t>
            </w:r>
            <w:r>
              <w:br/>
              <w:t xml:space="preserve">Genotyping of the </w:t>
            </w:r>
            <w:r w:rsidRPr="00C21EC0">
              <w:rPr>
                <w:i/>
              </w:rPr>
              <w:t>SERPINA1</w:t>
            </w:r>
            <w:r>
              <w:t xml:space="preserve"> gene for at least 14 of the most common pathogenic variants </w:t>
            </w:r>
          </w:p>
        </w:tc>
      </w:tr>
      <w:tr w:rsidR="00AC34B1" w:rsidRPr="00084393" w14:paraId="3CF927A0" w14:textId="77777777" w:rsidTr="005C03CE">
        <w:tc>
          <w:tcPr>
            <w:tcW w:w="905" w:type="pct"/>
            <w:tcBorders>
              <w:right w:val="single" w:sz="4" w:space="0" w:color="auto"/>
            </w:tcBorders>
          </w:tcPr>
          <w:p w14:paraId="58D15CFF" w14:textId="77777777" w:rsidR="00AC34B1" w:rsidRPr="00084393" w:rsidRDefault="00AC34B1" w:rsidP="0031543B">
            <w:pPr>
              <w:spacing w:before="60" w:after="60"/>
              <w:rPr>
                <w:rFonts w:cs="Arial"/>
              </w:rPr>
            </w:pPr>
            <w:r w:rsidRPr="00084393">
              <w:rPr>
                <w:rFonts w:cs="Arial"/>
              </w:rPr>
              <w:t>Intervention</w:t>
            </w:r>
          </w:p>
        </w:tc>
        <w:tc>
          <w:tcPr>
            <w:tcW w:w="4095" w:type="pct"/>
            <w:tcBorders>
              <w:top w:val="single" w:sz="4" w:space="0" w:color="auto"/>
              <w:left w:val="single" w:sz="4" w:space="0" w:color="auto"/>
              <w:bottom w:val="single" w:sz="4" w:space="0" w:color="auto"/>
              <w:right w:val="single" w:sz="4" w:space="0" w:color="auto"/>
            </w:tcBorders>
          </w:tcPr>
          <w:p w14:paraId="01DAABB0" w14:textId="0E5B6D00" w:rsidR="00AC34B1" w:rsidRPr="00B917E5" w:rsidRDefault="00AC34B1" w:rsidP="0031543B">
            <w:pPr>
              <w:spacing w:before="60" w:after="60"/>
            </w:pPr>
            <w:r>
              <w:t xml:space="preserve">Sequencing of </w:t>
            </w:r>
            <w:r w:rsidR="007206E7">
              <w:t xml:space="preserve">all protein-coding exons of </w:t>
            </w:r>
            <w:r>
              <w:t xml:space="preserve">the </w:t>
            </w:r>
            <w:r>
              <w:rPr>
                <w:i/>
              </w:rPr>
              <w:t>SERPINA1</w:t>
            </w:r>
            <w:r>
              <w:t xml:space="preserve"> gene</w:t>
            </w:r>
          </w:p>
        </w:tc>
      </w:tr>
      <w:tr w:rsidR="00AC34B1" w:rsidRPr="008A63CB" w14:paraId="645162C4" w14:textId="77777777" w:rsidTr="005C03CE">
        <w:tc>
          <w:tcPr>
            <w:tcW w:w="905" w:type="pct"/>
            <w:tcBorders>
              <w:right w:val="single" w:sz="4" w:space="0" w:color="auto"/>
            </w:tcBorders>
          </w:tcPr>
          <w:p w14:paraId="3D71F0CE" w14:textId="77777777" w:rsidR="00AC34B1" w:rsidRPr="00084393" w:rsidRDefault="00AC34B1" w:rsidP="0031543B">
            <w:pPr>
              <w:spacing w:before="60" w:after="60"/>
              <w:rPr>
                <w:rFonts w:cs="Arial"/>
              </w:rPr>
            </w:pPr>
            <w:r w:rsidRPr="00084393">
              <w:rPr>
                <w:rFonts w:cs="Arial"/>
              </w:rPr>
              <w:t>Comparator</w:t>
            </w:r>
          </w:p>
        </w:tc>
        <w:tc>
          <w:tcPr>
            <w:tcW w:w="4095" w:type="pct"/>
            <w:tcBorders>
              <w:top w:val="single" w:sz="4" w:space="0" w:color="auto"/>
              <w:left w:val="single" w:sz="4" w:space="0" w:color="auto"/>
              <w:bottom w:val="single" w:sz="4" w:space="0" w:color="auto"/>
              <w:right w:val="single" w:sz="4" w:space="0" w:color="auto"/>
            </w:tcBorders>
          </w:tcPr>
          <w:p w14:paraId="572FEAD9" w14:textId="567809BB" w:rsidR="00AC34B1" w:rsidRPr="008A63CB" w:rsidRDefault="00106079" w:rsidP="0031543B">
            <w:pPr>
              <w:spacing w:before="60" w:after="60"/>
              <w:rPr>
                <w:rFonts w:cs="Arial"/>
              </w:rPr>
            </w:pPr>
            <w:r>
              <w:rPr>
                <w:rFonts w:cs="Arial"/>
              </w:rPr>
              <w:t>Not applicable</w:t>
            </w:r>
          </w:p>
        </w:tc>
      </w:tr>
      <w:tr w:rsidR="002243F2" w:rsidRPr="002243F2" w14:paraId="767F4787" w14:textId="77777777" w:rsidTr="005C03CE">
        <w:tc>
          <w:tcPr>
            <w:tcW w:w="905" w:type="pct"/>
            <w:tcBorders>
              <w:right w:val="single" w:sz="4" w:space="0" w:color="auto"/>
            </w:tcBorders>
          </w:tcPr>
          <w:p w14:paraId="2146F48A" w14:textId="77777777" w:rsidR="00AC34B1" w:rsidRPr="002243F2" w:rsidRDefault="00AC34B1" w:rsidP="005C03CE">
            <w:pPr>
              <w:spacing w:before="60" w:after="20" w:line="240" w:lineRule="auto"/>
              <w:rPr>
                <w:rFonts w:cs="Arial"/>
                <w:color w:val="000000" w:themeColor="text1"/>
              </w:rPr>
            </w:pPr>
            <w:r w:rsidRPr="002243F2">
              <w:rPr>
                <w:rFonts w:cs="Arial"/>
                <w:color w:val="000000" w:themeColor="text1"/>
              </w:rPr>
              <w:t>Outcomes</w:t>
            </w:r>
          </w:p>
        </w:tc>
        <w:tc>
          <w:tcPr>
            <w:tcW w:w="4095" w:type="pct"/>
            <w:tcBorders>
              <w:top w:val="single" w:sz="4" w:space="0" w:color="auto"/>
              <w:left w:val="single" w:sz="4" w:space="0" w:color="auto"/>
              <w:bottom w:val="single" w:sz="4" w:space="0" w:color="auto"/>
              <w:right w:val="single" w:sz="4" w:space="0" w:color="auto"/>
            </w:tcBorders>
          </w:tcPr>
          <w:p w14:paraId="3A2004DC" w14:textId="77777777" w:rsidR="00AC34B1" w:rsidRPr="002243F2" w:rsidRDefault="00AC34B1" w:rsidP="005C03CE">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Primary effectiveness outcomes:</w:t>
            </w:r>
          </w:p>
          <w:p w14:paraId="796744A2" w14:textId="77777777"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diagnostic accuracy</w:t>
            </w:r>
          </w:p>
          <w:p w14:paraId="09C0FD75" w14:textId="299904C7"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clinical utility</w:t>
            </w:r>
            <w:r w:rsidR="003A6580" w:rsidRPr="002243F2">
              <w:rPr>
                <w:rFonts w:asciiTheme="minorHAnsi" w:hAnsiTheme="minorHAnsi" w:cstheme="minorHAnsi"/>
                <w:color w:val="000000" w:themeColor="text1"/>
              </w:rPr>
              <w:t xml:space="preserve"> (for probands and their </w:t>
            </w:r>
            <w:r w:rsidR="00205092" w:rsidRPr="002243F2">
              <w:rPr>
                <w:rFonts w:asciiTheme="minorHAnsi" w:hAnsiTheme="minorHAnsi" w:cstheme="minorHAnsi"/>
                <w:color w:val="000000" w:themeColor="text1"/>
              </w:rPr>
              <w:t>first-degree</w:t>
            </w:r>
            <w:r w:rsidR="00B5734D" w:rsidRPr="002243F2">
              <w:rPr>
                <w:rFonts w:asciiTheme="minorHAnsi" w:hAnsiTheme="minorHAnsi" w:cstheme="minorHAnsi"/>
                <w:color w:val="000000" w:themeColor="text1"/>
              </w:rPr>
              <w:t xml:space="preserve"> </w:t>
            </w:r>
            <w:r w:rsidR="003A6580" w:rsidRPr="002243F2">
              <w:rPr>
                <w:rFonts w:asciiTheme="minorHAnsi" w:hAnsiTheme="minorHAnsi" w:cstheme="minorHAnsi"/>
                <w:color w:val="000000" w:themeColor="text1"/>
              </w:rPr>
              <w:t>relatives)</w:t>
            </w:r>
          </w:p>
          <w:p w14:paraId="4BC815B2" w14:textId="77777777" w:rsidR="00AC34B1" w:rsidRPr="002243F2" w:rsidRDefault="00AC34B1" w:rsidP="009F4650">
            <w:pPr>
              <w:pStyle w:val="ListParagraph"/>
              <w:numPr>
                <w:ilvl w:val="0"/>
                <w:numId w:val="2"/>
              </w:numPr>
              <w:spacing w:after="6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overall reduction in time to diagnosis and need for other tests</w:t>
            </w:r>
          </w:p>
          <w:p w14:paraId="3E32F51A" w14:textId="77777777" w:rsidR="00A321D7" w:rsidRDefault="00A321D7" w:rsidP="005C03CE">
            <w:pPr>
              <w:spacing w:before="60" w:after="0"/>
              <w:rPr>
                <w:rFonts w:asciiTheme="minorHAnsi" w:hAnsiTheme="minorHAnsi" w:cstheme="minorHAnsi"/>
                <w:color w:val="000000" w:themeColor="text1"/>
              </w:rPr>
            </w:pPr>
          </w:p>
          <w:p w14:paraId="55F51D3D" w14:textId="7B992BD1" w:rsidR="00AC34B1" w:rsidRPr="002243F2" w:rsidRDefault="00AC34B1" w:rsidP="005C03CE">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Safety outcomes:</w:t>
            </w:r>
          </w:p>
          <w:p w14:paraId="376F8341" w14:textId="5904DBE0"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 xml:space="preserve">psychological, physical or other harms (e.g. inability to qualify for life or disability insurance) from testing/not testing </w:t>
            </w:r>
          </w:p>
          <w:p w14:paraId="1715C296" w14:textId="7A13247A" w:rsidR="00537977"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psychological, physical or other harms related to false-negative test results</w:t>
            </w:r>
          </w:p>
          <w:p w14:paraId="6F57856F" w14:textId="77777777" w:rsidR="00A321D7" w:rsidRDefault="00A321D7" w:rsidP="005C03CE">
            <w:pPr>
              <w:spacing w:before="60" w:after="0"/>
              <w:rPr>
                <w:rFonts w:asciiTheme="minorHAnsi" w:hAnsiTheme="minorHAnsi" w:cstheme="minorHAnsi"/>
                <w:color w:val="000000" w:themeColor="text1"/>
              </w:rPr>
            </w:pPr>
          </w:p>
          <w:p w14:paraId="7F57878C" w14:textId="059BA346" w:rsidR="00A321D7" w:rsidRDefault="00A321D7" w:rsidP="005C03CE">
            <w:pPr>
              <w:spacing w:before="60" w:after="0"/>
              <w:rPr>
                <w:rFonts w:asciiTheme="minorHAnsi" w:hAnsiTheme="minorHAnsi" w:cstheme="minorHAnsi"/>
                <w:color w:val="000000" w:themeColor="text1"/>
              </w:rPr>
            </w:pPr>
          </w:p>
          <w:p w14:paraId="624FDD57" w14:textId="541D33C2" w:rsidR="00AC34B1" w:rsidRPr="002243F2" w:rsidRDefault="00AC34B1" w:rsidP="005C03CE">
            <w:pPr>
              <w:spacing w:before="60" w:after="0"/>
              <w:rPr>
                <w:rFonts w:asciiTheme="minorHAnsi" w:hAnsiTheme="minorHAnsi" w:cstheme="minorHAnsi"/>
                <w:color w:val="000000" w:themeColor="text1"/>
              </w:rPr>
            </w:pPr>
            <w:r w:rsidRPr="002243F2">
              <w:rPr>
                <w:rFonts w:asciiTheme="minorHAnsi" w:hAnsiTheme="minorHAnsi" w:cstheme="minorHAnsi"/>
                <w:color w:val="000000" w:themeColor="text1"/>
              </w:rPr>
              <w:t>Healthcare system outcomes:</w:t>
            </w:r>
          </w:p>
          <w:p w14:paraId="2CEB3477" w14:textId="71956951"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 xml:space="preserve">number of patients eligible for gene sequencing </w:t>
            </w:r>
          </w:p>
          <w:p w14:paraId="5648753F" w14:textId="00B7CC8D"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number of additional tests needed or avoided because of</w:t>
            </w:r>
            <w:r w:rsidR="00F723BC" w:rsidRPr="002243F2">
              <w:rPr>
                <w:rFonts w:asciiTheme="minorHAnsi" w:hAnsiTheme="minorHAnsi" w:cstheme="minorHAnsi"/>
                <w:color w:val="000000" w:themeColor="text1"/>
              </w:rPr>
              <w:t xml:space="preserve"> </w:t>
            </w:r>
            <w:r w:rsidR="003E00C4" w:rsidRPr="002243F2">
              <w:rPr>
                <w:rFonts w:asciiTheme="minorHAnsi" w:hAnsiTheme="minorHAnsi" w:cstheme="minorHAnsi"/>
                <w:color w:val="000000" w:themeColor="text1"/>
              </w:rPr>
              <w:t>gene sequencing</w:t>
            </w:r>
          </w:p>
          <w:p w14:paraId="34C6DEAF" w14:textId="63C3D41E"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cost of gene</w:t>
            </w:r>
            <w:r w:rsidR="003E00C4" w:rsidRPr="002243F2">
              <w:rPr>
                <w:rFonts w:asciiTheme="minorHAnsi" w:hAnsiTheme="minorHAnsi" w:cstheme="minorHAnsi"/>
                <w:color w:val="000000" w:themeColor="text1"/>
              </w:rPr>
              <w:t xml:space="preserve"> sequencing</w:t>
            </w:r>
            <w:r w:rsidRPr="002243F2">
              <w:rPr>
                <w:rFonts w:asciiTheme="minorHAnsi" w:hAnsiTheme="minorHAnsi" w:cstheme="minorHAnsi"/>
                <w:color w:val="000000" w:themeColor="text1"/>
              </w:rPr>
              <w:t xml:space="preserve"> </w:t>
            </w:r>
          </w:p>
          <w:p w14:paraId="4C59AF86" w14:textId="77777777"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cost of disease progression in false negatives</w:t>
            </w:r>
          </w:p>
          <w:p w14:paraId="27AF7A41" w14:textId="5196618F" w:rsidR="00AC34B1"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cost of monitoring disease progression and ongoing treatment in patients identified with</w:t>
            </w:r>
            <w:r w:rsidR="00DF502A" w:rsidRPr="002243F2">
              <w:rPr>
                <w:rFonts w:asciiTheme="minorHAnsi" w:hAnsiTheme="minorHAnsi" w:cstheme="minorHAnsi"/>
                <w:color w:val="000000" w:themeColor="text1"/>
              </w:rPr>
              <w:t xml:space="preserve"> AAT deficiency or an increased risk of disease</w:t>
            </w:r>
          </w:p>
          <w:p w14:paraId="5F48DCE0" w14:textId="42FD3888" w:rsidR="00350689" w:rsidRPr="002243F2" w:rsidRDefault="00AC34B1" w:rsidP="009F4650">
            <w:pPr>
              <w:pStyle w:val="ListParagraph"/>
              <w:numPr>
                <w:ilvl w:val="0"/>
                <w:numId w:val="2"/>
              </w:numPr>
              <w:spacing w:after="0"/>
              <w:ind w:left="714" w:hanging="357"/>
              <w:contextualSpacing w:val="0"/>
              <w:rPr>
                <w:rFonts w:asciiTheme="minorHAnsi" w:hAnsiTheme="minorHAnsi" w:cstheme="minorHAnsi"/>
                <w:color w:val="000000" w:themeColor="text1"/>
              </w:rPr>
            </w:pPr>
            <w:r w:rsidRPr="002243F2">
              <w:rPr>
                <w:rFonts w:asciiTheme="minorHAnsi" w:hAnsiTheme="minorHAnsi" w:cstheme="minorHAnsi"/>
                <w:color w:val="000000" w:themeColor="text1"/>
              </w:rPr>
              <w:t>cost savings from illness and care episodes averted</w:t>
            </w:r>
            <w:r w:rsidR="00D07AFC" w:rsidRPr="002243F2">
              <w:rPr>
                <w:rFonts w:asciiTheme="minorHAnsi" w:hAnsiTheme="minorHAnsi" w:cstheme="minorHAnsi"/>
                <w:color w:val="000000" w:themeColor="text1"/>
              </w:rPr>
              <w:t xml:space="preserve"> </w:t>
            </w:r>
            <w:r w:rsidR="00350689" w:rsidRPr="002243F2">
              <w:rPr>
                <w:rFonts w:asciiTheme="minorHAnsi" w:hAnsiTheme="minorHAnsi" w:cstheme="minorHAnsi"/>
                <w:color w:val="000000" w:themeColor="text1"/>
              </w:rPr>
              <w:t xml:space="preserve">in probands and </w:t>
            </w:r>
            <w:r w:rsidR="00252967" w:rsidRPr="002243F2">
              <w:rPr>
                <w:rFonts w:asciiTheme="minorHAnsi" w:hAnsiTheme="minorHAnsi" w:cstheme="minorHAnsi"/>
                <w:color w:val="000000" w:themeColor="text1"/>
              </w:rPr>
              <w:t xml:space="preserve">their </w:t>
            </w:r>
            <w:r w:rsidR="00205092" w:rsidRPr="002243F2">
              <w:rPr>
                <w:rFonts w:asciiTheme="minorHAnsi" w:hAnsiTheme="minorHAnsi" w:cstheme="minorHAnsi"/>
                <w:color w:val="000000" w:themeColor="text1"/>
              </w:rPr>
              <w:t>first-degree</w:t>
            </w:r>
            <w:r w:rsidR="00371946" w:rsidRPr="002243F2">
              <w:rPr>
                <w:rFonts w:asciiTheme="minorHAnsi" w:hAnsiTheme="minorHAnsi" w:cstheme="minorHAnsi"/>
                <w:color w:val="000000" w:themeColor="text1"/>
              </w:rPr>
              <w:t xml:space="preserve"> </w:t>
            </w:r>
            <w:r w:rsidR="00252967" w:rsidRPr="002243F2">
              <w:rPr>
                <w:rFonts w:asciiTheme="minorHAnsi" w:hAnsiTheme="minorHAnsi" w:cstheme="minorHAnsi"/>
                <w:color w:val="000000" w:themeColor="text1"/>
              </w:rPr>
              <w:t>relatives</w:t>
            </w:r>
          </w:p>
          <w:p w14:paraId="03CD4FE9" w14:textId="1129811F" w:rsidR="00AC34B1" w:rsidRPr="002243F2" w:rsidRDefault="00AC34B1" w:rsidP="009F4650">
            <w:pPr>
              <w:pStyle w:val="ListParagraph"/>
              <w:numPr>
                <w:ilvl w:val="0"/>
                <w:numId w:val="2"/>
              </w:numPr>
              <w:spacing w:after="0"/>
              <w:ind w:left="714" w:hanging="357"/>
              <w:contextualSpacing w:val="0"/>
              <w:rPr>
                <w:color w:val="000000" w:themeColor="text1"/>
              </w:rPr>
            </w:pPr>
            <w:r w:rsidRPr="002243F2">
              <w:rPr>
                <w:rFonts w:asciiTheme="minorHAnsi" w:hAnsiTheme="minorHAnsi" w:cstheme="minorHAnsi"/>
                <w:color w:val="000000" w:themeColor="text1"/>
              </w:rPr>
              <w:t xml:space="preserve">cost of ongoing treatment and care for patients with increased life expectancy as a result of </w:t>
            </w:r>
            <w:r w:rsidR="0091374C" w:rsidRPr="002243F2">
              <w:rPr>
                <w:rFonts w:asciiTheme="minorHAnsi" w:hAnsiTheme="minorHAnsi" w:cstheme="minorHAnsi"/>
                <w:color w:val="000000" w:themeColor="text1"/>
              </w:rPr>
              <w:t>gene sequencing</w:t>
            </w:r>
          </w:p>
        </w:tc>
      </w:tr>
    </w:tbl>
    <w:p w14:paraId="6BF0AB02" w14:textId="64931461" w:rsidR="00184ACE" w:rsidRDefault="00184ACE">
      <w:pPr>
        <w:rPr>
          <w:rFonts w:eastAsia="MS Gothic"/>
          <w:b/>
          <w:bCs/>
          <w:i/>
          <w:color w:val="548DD4"/>
          <w:szCs w:val="26"/>
          <w:u w:val="single"/>
        </w:rPr>
      </w:pPr>
    </w:p>
    <w:p w14:paraId="5CE0203D" w14:textId="0487E1DE" w:rsidR="007F4E20" w:rsidRPr="00E364F7" w:rsidRDefault="00E364F7">
      <w:pPr>
        <w:rPr>
          <w:rFonts w:eastAsia="MS Gothic"/>
          <w:bCs/>
          <w:color w:val="548DD4"/>
          <w:szCs w:val="26"/>
        </w:rPr>
      </w:pPr>
      <w:r w:rsidRPr="00E364F7">
        <w:rPr>
          <w:rFonts w:eastAsia="MS Gothic"/>
          <w:b/>
          <w:bCs/>
          <w:i/>
          <w:color w:val="548DD4"/>
          <w:szCs w:val="26"/>
          <w:u w:val="single"/>
        </w:rPr>
        <w:lastRenderedPageBreak/>
        <w:t>PICO</w:t>
      </w:r>
      <w:r w:rsidR="00953ED7">
        <w:rPr>
          <w:rFonts w:eastAsia="MS Gothic"/>
          <w:b/>
          <w:bCs/>
          <w:i/>
          <w:color w:val="548DD4"/>
          <w:szCs w:val="26"/>
          <w:u w:val="single"/>
        </w:rPr>
        <w:t xml:space="preserve"> or PPICO</w:t>
      </w:r>
      <w:r w:rsidRPr="00E364F7">
        <w:rPr>
          <w:rFonts w:eastAsia="MS Gothic"/>
          <w:b/>
          <w:bCs/>
          <w:i/>
          <w:color w:val="548DD4"/>
          <w:szCs w:val="26"/>
          <w:u w:val="single"/>
        </w:rPr>
        <w:t xml:space="preserve"> rationale</w:t>
      </w:r>
      <w:r w:rsidR="006D1643">
        <w:rPr>
          <w:rFonts w:eastAsia="MS Gothic"/>
          <w:b/>
          <w:bCs/>
          <w:i/>
          <w:color w:val="548DD4"/>
          <w:szCs w:val="26"/>
          <w:u w:val="single"/>
        </w:rPr>
        <w:t xml:space="preserve"> for therapeutic </w:t>
      </w:r>
      <w:r w:rsidR="00B45971">
        <w:rPr>
          <w:rFonts w:eastAsia="MS Gothic"/>
          <w:b/>
          <w:bCs/>
          <w:i/>
          <w:color w:val="548DD4"/>
          <w:szCs w:val="26"/>
          <w:u w:val="single"/>
        </w:rPr>
        <w:t xml:space="preserve">and investigative </w:t>
      </w:r>
      <w:r w:rsidR="00BA63AA">
        <w:rPr>
          <w:rFonts w:eastAsia="MS Gothic"/>
          <w:b/>
          <w:bCs/>
          <w:i/>
          <w:color w:val="548DD4"/>
          <w:szCs w:val="26"/>
          <w:u w:val="single"/>
        </w:rPr>
        <w:t>medical services only</w:t>
      </w:r>
    </w:p>
    <w:p w14:paraId="5A7362BD" w14:textId="4A0E06A9" w:rsidR="002E534A" w:rsidRPr="00C713D4" w:rsidRDefault="00C713D4" w:rsidP="00C713D4">
      <w:pPr>
        <w:rPr>
          <w:b/>
        </w:rPr>
      </w:pPr>
      <w:bookmarkStart w:id="2" w:name="_Hlk45003958"/>
      <w:r>
        <w:rPr>
          <w:b/>
        </w:rPr>
        <w:t>Population</w:t>
      </w:r>
    </w:p>
    <w:p w14:paraId="7DA42623" w14:textId="4525BAD4" w:rsidR="00860965" w:rsidRDefault="002A7557" w:rsidP="008D7476">
      <w:pPr>
        <w:rPr>
          <w:rFonts w:asciiTheme="minorHAnsi" w:hAnsiTheme="minorHAnsi" w:cstheme="minorHAnsi"/>
          <w:color w:val="131413"/>
        </w:rPr>
      </w:pPr>
      <w:r w:rsidRPr="008D7476">
        <w:rPr>
          <w:rFonts w:asciiTheme="minorHAnsi" w:hAnsiTheme="minorHAnsi" w:cstheme="minorHAnsi"/>
          <w:color w:val="131413"/>
        </w:rPr>
        <w:t>A</w:t>
      </w:r>
      <w:r w:rsidR="003F0C8E" w:rsidRPr="008D7476">
        <w:rPr>
          <w:rFonts w:asciiTheme="minorHAnsi" w:hAnsiTheme="minorHAnsi" w:cstheme="minorHAnsi"/>
          <w:color w:val="131413"/>
        </w:rPr>
        <w:t>lpha-1</w:t>
      </w:r>
      <w:r w:rsidR="00EB740A">
        <w:rPr>
          <w:rFonts w:asciiTheme="minorHAnsi" w:hAnsiTheme="minorHAnsi" w:cstheme="minorHAnsi"/>
          <w:color w:val="131413"/>
        </w:rPr>
        <w:t>-</w:t>
      </w:r>
      <w:r w:rsidR="003F0C8E" w:rsidRPr="008D7476">
        <w:rPr>
          <w:rFonts w:asciiTheme="minorHAnsi" w:hAnsiTheme="minorHAnsi" w:cstheme="minorHAnsi"/>
          <w:color w:val="131413"/>
        </w:rPr>
        <w:t xml:space="preserve">antitrypsin (AAT) deficiency is a </w:t>
      </w:r>
      <w:r w:rsidR="00024B84">
        <w:rPr>
          <w:rFonts w:asciiTheme="minorHAnsi" w:hAnsiTheme="minorHAnsi" w:cstheme="minorHAnsi"/>
          <w:color w:val="131413"/>
        </w:rPr>
        <w:t xml:space="preserve">rare </w:t>
      </w:r>
      <w:r w:rsidR="003F0C8E" w:rsidRPr="008D7476">
        <w:rPr>
          <w:rFonts w:asciiTheme="minorHAnsi" w:hAnsiTheme="minorHAnsi" w:cstheme="minorHAnsi"/>
          <w:color w:val="131413"/>
        </w:rPr>
        <w:t>genetic condition characteri</w:t>
      </w:r>
      <w:r w:rsidR="00DF2662">
        <w:rPr>
          <w:rFonts w:asciiTheme="minorHAnsi" w:hAnsiTheme="minorHAnsi" w:cstheme="minorHAnsi"/>
          <w:color w:val="131413"/>
        </w:rPr>
        <w:t>s</w:t>
      </w:r>
      <w:r w:rsidR="003F0C8E" w:rsidRPr="008D7476">
        <w:rPr>
          <w:rFonts w:asciiTheme="minorHAnsi" w:hAnsiTheme="minorHAnsi" w:cstheme="minorHAnsi"/>
          <w:color w:val="131413"/>
        </w:rPr>
        <w:t>ed by low</w:t>
      </w:r>
      <w:r w:rsidR="00386801" w:rsidRPr="008D7476">
        <w:rPr>
          <w:rFonts w:asciiTheme="minorHAnsi" w:hAnsiTheme="minorHAnsi" w:cstheme="minorHAnsi"/>
          <w:color w:val="131413"/>
        </w:rPr>
        <w:t xml:space="preserve"> </w:t>
      </w:r>
      <w:r w:rsidR="003F0C8E" w:rsidRPr="008D7476">
        <w:rPr>
          <w:rFonts w:asciiTheme="minorHAnsi" w:hAnsiTheme="minorHAnsi" w:cstheme="minorHAnsi"/>
          <w:color w:val="131413"/>
        </w:rPr>
        <w:t xml:space="preserve">serum </w:t>
      </w:r>
      <w:r w:rsidR="00DC2A55">
        <w:rPr>
          <w:rFonts w:asciiTheme="minorHAnsi" w:hAnsiTheme="minorHAnsi" w:cstheme="minorHAnsi"/>
          <w:color w:val="131413"/>
        </w:rPr>
        <w:t>concentrations</w:t>
      </w:r>
      <w:r w:rsidR="003F0C8E" w:rsidRPr="008D7476">
        <w:rPr>
          <w:rFonts w:asciiTheme="minorHAnsi" w:hAnsiTheme="minorHAnsi" w:cstheme="minorHAnsi"/>
          <w:color w:val="131413"/>
        </w:rPr>
        <w:t xml:space="preserve"> of AAT, </w:t>
      </w:r>
      <w:r w:rsidR="00860965" w:rsidRPr="008D7476">
        <w:rPr>
          <w:rFonts w:asciiTheme="minorHAnsi" w:hAnsiTheme="minorHAnsi" w:cstheme="minorHAnsi"/>
          <w:color w:val="131413"/>
        </w:rPr>
        <w:t>an acute-phase glycoprotein of the serpin family.</w:t>
      </w:r>
      <w:r w:rsidR="008D797D" w:rsidRPr="008D7476">
        <w:rPr>
          <w:rFonts w:asciiTheme="minorHAnsi" w:hAnsiTheme="minorHAnsi" w:cstheme="minorHAnsi"/>
          <w:color w:val="131413"/>
        </w:rPr>
        <w:t xml:space="preserve"> </w:t>
      </w:r>
      <w:r w:rsidR="00F43649" w:rsidRPr="00C63A51">
        <w:rPr>
          <w:rFonts w:asciiTheme="minorHAnsi" w:hAnsiTheme="minorHAnsi" w:cstheme="minorHAnsi"/>
          <w:color w:val="131413"/>
        </w:rPr>
        <w:t>AAT is mainly produced in the liver</w:t>
      </w:r>
      <w:r w:rsidR="00F43649">
        <w:rPr>
          <w:rFonts w:asciiTheme="minorHAnsi" w:hAnsiTheme="minorHAnsi" w:cstheme="minorHAnsi"/>
          <w:color w:val="131413"/>
        </w:rPr>
        <w:t xml:space="preserve"> (over 90%)</w:t>
      </w:r>
      <w:r w:rsidR="00F43649" w:rsidRPr="00C63A51">
        <w:rPr>
          <w:rFonts w:asciiTheme="minorHAnsi" w:hAnsiTheme="minorHAnsi" w:cstheme="minorHAnsi"/>
          <w:color w:val="131413"/>
        </w:rPr>
        <w:t>, with some local production by macrophages and bronchial epithelial cells</w:t>
      </w:r>
      <w:r w:rsidR="00F43649">
        <w:rPr>
          <w:rFonts w:asciiTheme="minorHAnsi" w:hAnsiTheme="minorHAnsi" w:cstheme="minorHAnsi"/>
          <w:color w:val="131413"/>
        </w:rPr>
        <w:t xml:space="preserve">. </w:t>
      </w:r>
      <w:r w:rsidR="008D797D" w:rsidRPr="008D7476">
        <w:rPr>
          <w:rFonts w:asciiTheme="minorHAnsi" w:hAnsiTheme="minorHAnsi" w:cstheme="minorHAnsi"/>
          <w:color w:val="131413"/>
        </w:rPr>
        <w:t>AAT inhibits a variety of serine prote</w:t>
      </w:r>
      <w:r w:rsidR="00B12DE6" w:rsidRPr="008D7476">
        <w:rPr>
          <w:rFonts w:asciiTheme="minorHAnsi" w:hAnsiTheme="minorHAnsi" w:cstheme="minorHAnsi"/>
          <w:color w:val="131413"/>
        </w:rPr>
        <w:t>ases</w:t>
      </w:r>
      <w:r w:rsidR="00E27004" w:rsidRPr="008D7476">
        <w:rPr>
          <w:rFonts w:asciiTheme="minorHAnsi" w:hAnsiTheme="minorHAnsi" w:cstheme="minorHAnsi"/>
          <w:color w:val="131413"/>
        </w:rPr>
        <w:t xml:space="preserve"> including trypsin and chymotrypsin</w:t>
      </w:r>
      <w:r w:rsidR="00B12DE6" w:rsidRPr="008D7476">
        <w:rPr>
          <w:rFonts w:asciiTheme="minorHAnsi" w:hAnsiTheme="minorHAnsi" w:cstheme="minorHAnsi"/>
          <w:color w:val="131413"/>
        </w:rPr>
        <w:t xml:space="preserve">, </w:t>
      </w:r>
      <w:r w:rsidR="00DB5EC1" w:rsidRPr="008D7476">
        <w:rPr>
          <w:rFonts w:asciiTheme="minorHAnsi" w:hAnsiTheme="minorHAnsi" w:cstheme="minorHAnsi"/>
          <w:color w:val="131413"/>
        </w:rPr>
        <w:t xml:space="preserve">but its main physiological target is </w:t>
      </w:r>
      <w:r w:rsidR="00DB5EC1" w:rsidRPr="00C63A51">
        <w:rPr>
          <w:rFonts w:asciiTheme="minorHAnsi" w:hAnsiTheme="minorHAnsi" w:cstheme="minorHAnsi"/>
          <w:color w:val="131413"/>
        </w:rPr>
        <w:t xml:space="preserve">the </w:t>
      </w:r>
      <w:r w:rsidR="00131C2A" w:rsidRPr="00C63A51">
        <w:rPr>
          <w:rFonts w:asciiTheme="minorHAnsi" w:hAnsiTheme="minorHAnsi" w:cstheme="minorHAnsi"/>
          <w:color w:val="131413"/>
        </w:rPr>
        <w:t xml:space="preserve">proteolytic </w:t>
      </w:r>
      <w:r w:rsidR="00DB5EC1" w:rsidRPr="00C63A51">
        <w:rPr>
          <w:rFonts w:asciiTheme="minorHAnsi" w:hAnsiTheme="minorHAnsi" w:cstheme="minorHAnsi"/>
          <w:color w:val="131413"/>
        </w:rPr>
        <w:t>enzyme elastase</w:t>
      </w:r>
      <w:r w:rsidR="00131C2A">
        <w:rPr>
          <w:rFonts w:asciiTheme="minorHAnsi" w:hAnsiTheme="minorHAnsi" w:cstheme="minorHAnsi"/>
          <w:color w:val="131413"/>
        </w:rPr>
        <w:t>.</w:t>
      </w:r>
      <w:r w:rsidR="00A46E8E" w:rsidRPr="00A46E8E">
        <w:rPr>
          <w:rFonts w:asciiTheme="minorHAnsi" w:hAnsiTheme="minorHAnsi" w:cstheme="minorHAnsi"/>
          <w:color w:val="131413"/>
        </w:rPr>
        <w:t xml:space="preserve"> </w:t>
      </w:r>
      <w:r w:rsidR="002E181E">
        <w:rPr>
          <w:rFonts w:asciiTheme="minorHAnsi" w:hAnsiTheme="minorHAnsi" w:cstheme="minorHAnsi"/>
          <w:color w:val="131413"/>
        </w:rPr>
        <w:t>When the lungs are exposed to</w:t>
      </w:r>
      <w:r w:rsidR="002E181E" w:rsidRPr="00C63A51">
        <w:rPr>
          <w:rFonts w:asciiTheme="minorHAnsi" w:hAnsiTheme="minorHAnsi" w:cstheme="minorHAnsi"/>
          <w:color w:val="131413"/>
        </w:rPr>
        <w:t xml:space="preserve"> </w:t>
      </w:r>
      <w:r w:rsidR="00534116">
        <w:rPr>
          <w:rFonts w:asciiTheme="minorHAnsi" w:hAnsiTheme="minorHAnsi" w:cstheme="minorHAnsi"/>
          <w:color w:val="131413"/>
        </w:rPr>
        <w:t xml:space="preserve">inflammatory substances, such as </w:t>
      </w:r>
      <w:r w:rsidR="002E181E" w:rsidRPr="00C63A51">
        <w:rPr>
          <w:rFonts w:asciiTheme="minorHAnsi" w:hAnsiTheme="minorHAnsi" w:cstheme="minorHAnsi"/>
          <w:color w:val="131413"/>
        </w:rPr>
        <w:t xml:space="preserve">pollutants, germs, dust </w:t>
      </w:r>
      <w:r w:rsidR="002E181E">
        <w:rPr>
          <w:rFonts w:asciiTheme="minorHAnsi" w:hAnsiTheme="minorHAnsi" w:cstheme="minorHAnsi"/>
          <w:color w:val="131413"/>
        </w:rPr>
        <w:t>or</w:t>
      </w:r>
      <w:r w:rsidR="002E181E" w:rsidRPr="00C63A51">
        <w:rPr>
          <w:rFonts w:asciiTheme="minorHAnsi" w:hAnsiTheme="minorHAnsi" w:cstheme="minorHAnsi"/>
          <w:color w:val="131413"/>
        </w:rPr>
        <w:t xml:space="preserve"> tobacco smoke</w:t>
      </w:r>
      <w:r w:rsidR="00D10D65">
        <w:rPr>
          <w:rFonts w:asciiTheme="minorHAnsi" w:hAnsiTheme="minorHAnsi" w:cstheme="minorHAnsi"/>
          <w:color w:val="131413"/>
        </w:rPr>
        <w:t>, elastase is released from neutrophils</w:t>
      </w:r>
      <w:r w:rsidR="00D10D65" w:rsidRPr="004C05B4">
        <w:rPr>
          <w:rFonts w:asciiTheme="minorHAnsi" w:hAnsiTheme="minorHAnsi" w:cstheme="minorHAnsi"/>
          <w:color w:val="131413"/>
        </w:rPr>
        <w:t xml:space="preserve"> </w:t>
      </w:r>
      <w:r w:rsidR="00534116">
        <w:rPr>
          <w:rFonts w:asciiTheme="minorHAnsi" w:hAnsiTheme="minorHAnsi" w:cstheme="minorHAnsi"/>
          <w:color w:val="131413"/>
        </w:rPr>
        <w:t>to digest</w:t>
      </w:r>
      <w:r w:rsidR="00D10D65" w:rsidRPr="00C63A51">
        <w:rPr>
          <w:rFonts w:asciiTheme="minorHAnsi" w:hAnsiTheme="minorHAnsi" w:cstheme="minorHAnsi"/>
          <w:color w:val="131413"/>
        </w:rPr>
        <w:t xml:space="preserve"> the </w:t>
      </w:r>
      <w:r w:rsidR="00D10D65">
        <w:rPr>
          <w:rFonts w:asciiTheme="minorHAnsi" w:hAnsiTheme="minorHAnsi" w:cstheme="minorHAnsi"/>
          <w:color w:val="131413"/>
        </w:rPr>
        <w:t>harmful contaminants</w:t>
      </w:r>
      <w:r w:rsidR="00534116">
        <w:rPr>
          <w:rFonts w:asciiTheme="minorHAnsi" w:hAnsiTheme="minorHAnsi" w:cstheme="minorHAnsi"/>
          <w:color w:val="131413"/>
        </w:rPr>
        <w:t>.</w:t>
      </w:r>
      <w:r w:rsidR="001A388D" w:rsidRPr="001A388D">
        <w:rPr>
          <w:rFonts w:asciiTheme="minorHAnsi" w:hAnsiTheme="minorHAnsi" w:cstheme="minorHAnsi"/>
          <w:color w:val="131413"/>
        </w:rPr>
        <w:t xml:space="preserve"> </w:t>
      </w:r>
      <w:r w:rsidR="000F2A61">
        <w:rPr>
          <w:rFonts w:asciiTheme="minorHAnsi" w:hAnsiTheme="minorHAnsi" w:cstheme="minorHAnsi"/>
          <w:color w:val="131413"/>
        </w:rPr>
        <w:t>Any surplus elastase</w:t>
      </w:r>
      <w:r w:rsidR="001E24C6">
        <w:rPr>
          <w:rFonts w:asciiTheme="minorHAnsi" w:hAnsiTheme="minorHAnsi" w:cstheme="minorHAnsi"/>
          <w:color w:val="131413"/>
        </w:rPr>
        <w:t xml:space="preserve"> is then neutralised </w:t>
      </w:r>
      <w:r w:rsidR="000F2A61">
        <w:rPr>
          <w:rFonts w:asciiTheme="minorHAnsi" w:hAnsiTheme="minorHAnsi" w:cstheme="minorHAnsi"/>
          <w:color w:val="131413"/>
        </w:rPr>
        <w:t xml:space="preserve">by AAT before it </w:t>
      </w:r>
      <w:r w:rsidR="005B584C">
        <w:rPr>
          <w:rFonts w:asciiTheme="minorHAnsi" w:hAnsiTheme="minorHAnsi" w:cstheme="minorHAnsi"/>
          <w:color w:val="131413"/>
        </w:rPr>
        <w:t>acts</w:t>
      </w:r>
      <w:r w:rsidR="000F2A61">
        <w:rPr>
          <w:rFonts w:asciiTheme="minorHAnsi" w:hAnsiTheme="minorHAnsi" w:cstheme="minorHAnsi"/>
          <w:color w:val="131413"/>
        </w:rPr>
        <w:t xml:space="preserve"> on lung tissue.</w:t>
      </w:r>
      <w:r w:rsidR="00874AE0">
        <w:rPr>
          <w:rFonts w:asciiTheme="minorHAnsi" w:hAnsiTheme="minorHAnsi" w:cstheme="minorHAnsi"/>
          <w:color w:val="131413"/>
        </w:rPr>
        <w:t xml:space="preserve"> </w:t>
      </w:r>
      <w:r w:rsidR="00F43649">
        <w:rPr>
          <w:rFonts w:asciiTheme="minorHAnsi" w:hAnsiTheme="minorHAnsi" w:cstheme="minorHAnsi"/>
          <w:color w:val="131413"/>
        </w:rPr>
        <w:t xml:space="preserve">AAT </w:t>
      </w:r>
      <w:r w:rsidR="008E48A0" w:rsidRPr="00C63A51">
        <w:rPr>
          <w:rFonts w:asciiTheme="minorHAnsi" w:hAnsiTheme="minorHAnsi" w:cstheme="minorHAnsi"/>
          <w:color w:val="131413"/>
        </w:rPr>
        <w:t>provides over 90</w:t>
      </w:r>
      <w:r w:rsidR="00F43649">
        <w:rPr>
          <w:rFonts w:asciiTheme="minorHAnsi" w:hAnsiTheme="minorHAnsi" w:cstheme="minorHAnsi"/>
          <w:color w:val="131413"/>
        </w:rPr>
        <w:t>%</w:t>
      </w:r>
      <w:r w:rsidR="008E48A0" w:rsidRPr="00C63A51">
        <w:rPr>
          <w:rFonts w:asciiTheme="minorHAnsi" w:hAnsiTheme="minorHAnsi" w:cstheme="minorHAnsi"/>
          <w:color w:val="131413"/>
        </w:rPr>
        <w:t xml:space="preserve"> of the defence against neutrophil elastase.</w:t>
      </w:r>
      <w:r w:rsidR="00255B13">
        <w:rPr>
          <w:rFonts w:asciiTheme="minorHAnsi" w:hAnsiTheme="minorHAnsi" w:cstheme="minorHAnsi"/>
          <w:color w:val="131413"/>
        </w:rPr>
        <w:t xml:space="preserve"> </w:t>
      </w:r>
      <w:r w:rsidR="00F43649">
        <w:rPr>
          <w:rFonts w:asciiTheme="minorHAnsi" w:hAnsiTheme="minorHAnsi" w:cstheme="minorHAnsi"/>
          <w:color w:val="131413"/>
        </w:rPr>
        <w:t>S</w:t>
      </w:r>
      <w:r w:rsidR="00255B13">
        <w:rPr>
          <w:rFonts w:asciiTheme="minorHAnsi" w:hAnsiTheme="minorHAnsi" w:cstheme="minorHAnsi"/>
          <w:color w:val="131413"/>
        </w:rPr>
        <w:t xml:space="preserve">erum concentration of AAT ranges from </w:t>
      </w:r>
      <w:r w:rsidR="00183610">
        <w:rPr>
          <w:rFonts w:asciiTheme="minorHAnsi" w:hAnsiTheme="minorHAnsi" w:cstheme="minorHAnsi"/>
          <w:color w:val="131413"/>
        </w:rPr>
        <w:t xml:space="preserve">19 </w:t>
      </w:r>
      <w:r w:rsidR="00255B13">
        <w:rPr>
          <w:rFonts w:asciiTheme="minorHAnsi" w:hAnsiTheme="minorHAnsi" w:cstheme="minorHAnsi"/>
          <w:color w:val="131413"/>
        </w:rPr>
        <w:t xml:space="preserve">to </w:t>
      </w:r>
      <w:r w:rsidR="00A45C6A">
        <w:rPr>
          <w:rFonts w:asciiTheme="minorHAnsi" w:hAnsiTheme="minorHAnsi" w:cstheme="minorHAnsi"/>
          <w:color w:val="131413"/>
        </w:rPr>
        <w:t>47 </w:t>
      </w:r>
      <w:r w:rsidR="00183610" w:rsidRPr="00E33469">
        <w:rPr>
          <w:rFonts w:asciiTheme="minorHAnsi" w:hAnsiTheme="minorHAnsi" w:cstheme="minorHAnsi"/>
          <w:color w:val="131413"/>
        </w:rPr>
        <w:t>µmol/L</w:t>
      </w:r>
      <w:r w:rsidR="00F43649">
        <w:rPr>
          <w:rFonts w:asciiTheme="minorHAnsi" w:hAnsiTheme="minorHAnsi" w:cstheme="minorHAnsi"/>
          <w:color w:val="131413"/>
        </w:rPr>
        <w:t xml:space="preserve"> in a healthy individual</w:t>
      </w:r>
      <w:r w:rsidR="00255B13">
        <w:rPr>
          <w:rFonts w:asciiTheme="minorHAnsi" w:hAnsiTheme="minorHAnsi" w:cstheme="minorHAnsi"/>
          <w:color w:val="131413"/>
        </w:rPr>
        <w:t>, but</w:t>
      </w:r>
      <w:r w:rsidR="004E0943">
        <w:rPr>
          <w:rFonts w:asciiTheme="minorHAnsi" w:hAnsiTheme="minorHAnsi" w:cstheme="minorHAnsi"/>
          <w:color w:val="131413"/>
        </w:rPr>
        <w:t xml:space="preserve"> increases three- to five-fold in response to inflammation or tissue injury.</w:t>
      </w:r>
      <w:r w:rsidR="00587AA4" w:rsidRPr="00587AA4">
        <w:rPr>
          <w:rFonts w:asciiTheme="minorHAnsi" w:hAnsiTheme="minorHAnsi" w:cstheme="minorHAnsi"/>
          <w:color w:val="131413"/>
        </w:rPr>
        <w:t xml:space="preserve"> </w:t>
      </w:r>
      <w:r w:rsidR="00587AA4">
        <w:rPr>
          <w:rFonts w:asciiTheme="minorHAnsi" w:hAnsiTheme="minorHAnsi" w:cstheme="minorHAnsi"/>
          <w:color w:val="131413"/>
        </w:rPr>
        <w:t xml:space="preserve">The minimum </w:t>
      </w:r>
      <w:r w:rsidR="00AE16C0">
        <w:rPr>
          <w:rFonts w:asciiTheme="minorHAnsi" w:hAnsiTheme="minorHAnsi" w:cstheme="minorHAnsi"/>
          <w:color w:val="131413"/>
        </w:rPr>
        <w:t xml:space="preserve">serum </w:t>
      </w:r>
      <w:r w:rsidR="00DC2A55">
        <w:rPr>
          <w:rFonts w:asciiTheme="minorHAnsi" w:hAnsiTheme="minorHAnsi" w:cstheme="minorHAnsi"/>
          <w:color w:val="131413"/>
        </w:rPr>
        <w:t>concentration</w:t>
      </w:r>
      <w:r w:rsidR="00587AA4">
        <w:rPr>
          <w:rFonts w:asciiTheme="minorHAnsi" w:hAnsiTheme="minorHAnsi" w:cstheme="minorHAnsi"/>
          <w:color w:val="131413"/>
        </w:rPr>
        <w:t xml:space="preserve"> of AAT </w:t>
      </w:r>
      <w:r w:rsidR="00A4287B">
        <w:rPr>
          <w:rFonts w:asciiTheme="minorHAnsi" w:hAnsiTheme="minorHAnsi" w:cstheme="minorHAnsi"/>
          <w:color w:val="131413"/>
        </w:rPr>
        <w:t xml:space="preserve">considered necessary </w:t>
      </w:r>
      <w:r w:rsidR="00587AA4">
        <w:rPr>
          <w:rFonts w:asciiTheme="minorHAnsi" w:hAnsiTheme="minorHAnsi" w:cstheme="minorHAnsi"/>
          <w:color w:val="131413"/>
        </w:rPr>
        <w:t xml:space="preserve">to preserve lung function is </w:t>
      </w:r>
      <w:r w:rsidR="00A45C6A">
        <w:rPr>
          <w:rFonts w:asciiTheme="minorHAnsi" w:hAnsiTheme="minorHAnsi" w:cstheme="minorHAnsi"/>
          <w:color w:val="131413"/>
        </w:rPr>
        <w:t>11 </w:t>
      </w:r>
      <w:r w:rsidR="00A4287B">
        <w:rPr>
          <w:rFonts w:asciiTheme="minorHAnsi" w:hAnsiTheme="minorHAnsi" w:cstheme="minorHAnsi"/>
          <w:color w:val="131413"/>
        </w:rPr>
        <w:t>µmol/L</w:t>
      </w:r>
      <w:bookmarkEnd w:id="2"/>
      <w:r w:rsidR="00FD244F">
        <w:rPr>
          <w:rFonts w:asciiTheme="minorHAnsi" w:hAnsiTheme="minorHAnsi" w:cstheme="minorHAnsi"/>
          <w:color w:val="131413"/>
        </w:rPr>
        <w:t xml:space="preserve"> </w:t>
      </w:r>
      <w:r w:rsidR="002641C0">
        <w:rPr>
          <w:color w:val="000000"/>
          <w:shd w:val="clear" w:color="auto" w:fill="FFFFFF"/>
        </w:rPr>
        <w:fldChar w:fldCharType="begin">
          <w:fldData xml:space="preserve">PEVuZE5vdGU+PENpdGU+PEF1dGhvcj5Ccm9kZTwvQXV0aG9yPjxZZWFyPjIwMTI8L1llYXI+PFJl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</w:fldData>
        </w:fldChar>
      </w:r>
      <w:r w:rsidR="00F94395">
        <w:rPr>
          <w:color w:val="000000"/>
          <w:shd w:val="clear" w:color="auto" w:fill="FFFFFF"/>
        </w:rPr>
        <w:instrText xml:space="preserve"> ADDIN EN.CITE </w:instrText>
      </w:r>
      <w:r w:rsidR="00F94395">
        <w:rPr>
          <w:color w:val="000000"/>
          <w:shd w:val="clear" w:color="auto" w:fill="FFFFFF"/>
        </w:rPr>
        <w:fldChar w:fldCharType="begin">
          <w:fldData xml:space="preserve">PEVuZE5vdGU+PENpdGU+PEF1dGhvcj5Ccm9kZTwvQXV0aG9yPjxZZWFyPjIwMTI8L1llYXI+PFJl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</w:fldData>
        </w:fldChar>
      </w:r>
      <w:r w:rsidR="00F94395">
        <w:rPr>
          <w:color w:val="000000"/>
          <w:shd w:val="clear" w:color="auto" w:fill="FFFFFF"/>
        </w:rPr>
        <w:instrText xml:space="preserve"> ADDIN EN.CITE.DATA </w:instrText>
      </w:r>
      <w:r w:rsidR="00F94395">
        <w:rPr>
          <w:color w:val="000000"/>
          <w:shd w:val="clear" w:color="auto" w:fill="FFFFFF"/>
        </w:rPr>
      </w:r>
      <w:r w:rsidR="00F94395">
        <w:rPr>
          <w:color w:val="000000"/>
          <w:shd w:val="clear" w:color="auto" w:fill="FFFFFF"/>
        </w:rPr>
        <w:fldChar w:fldCharType="end"/>
      </w:r>
      <w:r w:rsidR="002641C0">
        <w:rPr>
          <w:color w:val="000000"/>
          <w:shd w:val="clear" w:color="auto" w:fill="FFFFFF"/>
        </w:rPr>
      </w:r>
      <w:r w:rsidR="002641C0">
        <w:rPr>
          <w:color w:val="000000"/>
          <w:shd w:val="clear" w:color="auto" w:fill="FFFFFF"/>
        </w:rPr>
        <w:fldChar w:fldCharType="separate"/>
      </w:r>
      <w:r w:rsidR="00F94395">
        <w:rPr>
          <w:noProof/>
          <w:color w:val="000000"/>
          <w:shd w:val="clear" w:color="auto" w:fill="FFFFFF"/>
        </w:rPr>
        <w:t>(Brantly et al. 2020; Brode, Ling &amp; Chapman 2012; Franciosi, Carroll &amp; McElvaney 2019; Hazari et al. 2017; Marciniuk et al. 2012; Stoller, JK &amp; Aboussouan 2012)</w:t>
      </w:r>
      <w:r w:rsidR="002641C0">
        <w:rPr>
          <w:color w:val="000000"/>
          <w:shd w:val="clear" w:color="auto" w:fill="FFFFFF"/>
        </w:rPr>
        <w:fldChar w:fldCharType="end"/>
      </w:r>
      <w:r w:rsidR="00FD244F">
        <w:rPr>
          <w:rFonts w:asciiTheme="minorHAnsi" w:hAnsiTheme="minorHAnsi" w:cstheme="minorHAnsi"/>
          <w:color w:val="131413"/>
        </w:rPr>
        <w:t>.</w:t>
      </w:r>
    </w:p>
    <w:p w14:paraId="1D580700" w14:textId="36DFBBB6" w:rsidR="005D529B" w:rsidRDefault="009605A3" w:rsidP="002B3338">
      <w:pPr>
        <w:rPr>
          <w:rFonts w:asciiTheme="minorHAnsi" w:hAnsiTheme="minorHAnsi" w:cstheme="minorHAnsi"/>
          <w:color w:val="131413"/>
        </w:rPr>
      </w:pPr>
      <w:r w:rsidRPr="00944B06">
        <w:rPr>
          <w:rFonts w:asciiTheme="minorHAnsi" w:hAnsiTheme="minorHAnsi" w:cstheme="minorHAnsi"/>
          <w:color w:val="131413"/>
        </w:rPr>
        <w:t>AAT</w:t>
      </w:r>
      <w:r w:rsidR="00944B06">
        <w:rPr>
          <w:rFonts w:asciiTheme="minorHAnsi" w:hAnsiTheme="minorHAnsi" w:cstheme="minorHAnsi"/>
          <w:color w:val="131413"/>
        </w:rPr>
        <w:t xml:space="preserve"> deficiency</w:t>
      </w:r>
      <w:r w:rsidR="00BF5EC6" w:rsidRPr="00BF5EC6">
        <w:rPr>
          <w:rFonts w:asciiTheme="minorHAnsi" w:hAnsiTheme="minorHAnsi" w:cstheme="minorHAnsi"/>
          <w:color w:val="131413"/>
        </w:rPr>
        <w:t xml:space="preserve"> </w:t>
      </w:r>
      <w:r w:rsidR="00BF5EC6">
        <w:rPr>
          <w:rFonts w:asciiTheme="minorHAnsi" w:hAnsiTheme="minorHAnsi" w:cstheme="minorHAnsi"/>
          <w:color w:val="131413"/>
        </w:rPr>
        <w:t xml:space="preserve">arises from </w:t>
      </w:r>
      <w:r w:rsidR="005B2A6A">
        <w:rPr>
          <w:rFonts w:asciiTheme="minorHAnsi" w:hAnsiTheme="minorHAnsi" w:cstheme="minorHAnsi"/>
          <w:color w:val="131413"/>
        </w:rPr>
        <w:t>variants</w:t>
      </w:r>
      <w:r w:rsidR="00BF5EC6" w:rsidRPr="00C63A51">
        <w:rPr>
          <w:rFonts w:asciiTheme="minorHAnsi" w:hAnsiTheme="minorHAnsi" w:cstheme="minorHAnsi"/>
          <w:color w:val="131413"/>
        </w:rPr>
        <w:t xml:space="preserve"> in the </w:t>
      </w:r>
      <w:r w:rsidR="00BF5EC6" w:rsidRPr="00C21EC0">
        <w:rPr>
          <w:rFonts w:asciiTheme="minorHAnsi" w:hAnsiTheme="minorHAnsi" w:cstheme="minorHAnsi"/>
          <w:i/>
          <w:color w:val="131413"/>
        </w:rPr>
        <w:t>SERPINA1</w:t>
      </w:r>
      <w:r w:rsidR="00BF5EC6" w:rsidRPr="00C22EA9">
        <w:rPr>
          <w:rFonts w:asciiTheme="minorHAnsi" w:hAnsiTheme="minorHAnsi" w:cstheme="minorHAnsi"/>
          <w:color w:val="131413"/>
        </w:rPr>
        <w:t xml:space="preserve"> gene </w:t>
      </w:r>
      <w:r w:rsidR="009A6141">
        <w:rPr>
          <w:rFonts w:asciiTheme="minorHAnsi" w:hAnsiTheme="minorHAnsi" w:cstheme="minorHAnsi"/>
          <w:color w:val="131413"/>
        </w:rPr>
        <w:t>on</w:t>
      </w:r>
      <w:r w:rsidR="00BF5EC6" w:rsidRPr="00C22EA9">
        <w:rPr>
          <w:rFonts w:asciiTheme="minorHAnsi" w:hAnsiTheme="minorHAnsi" w:cstheme="minorHAnsi"/>
          <w:color w:val="131413"/>
        </w:rPr>
        <w:t xml:space="preserve"> chromosome 14</w:t>
      </w:r>
      <w:r w:rsidR="00BF5EC6">
        <w:rPr>
          <w:rFonts w:asciiTheme="minorHAnsi" w:hAnsiTheme="minorHAnsi" w:cstheme="minorHAnsi"/>
          <w:color w:val="131413"/>
        </w:rPr>
        <w:t xml:space="preserve"> and</w:t>
      </w:r>
      <w:r w:rsidRPr="00944B06">
        <w:rPr>
          <w:rFonts w:asciiTheme="minorHAnsi" w:hAnsiTheme="minorHAnsi" w:cstheme="minorHAnsi"/>
          <w:color w:val="131413"/>
        </w:rPr>
        <w:t xml:space="preserve"> is</w:t>
      </w:r>
      <w:r w:rsidR="00F919E2">
        <w:rPr>
          <w:rFonts w:asciiTheme="minorHAnsi" w:hAnsiTheme="minorHAnsi" w:cstheme="minorHAnsi"/>
          <w:color w:val="131413"/>
        </w:rPr>
        <w:t xml:space="preserve"> </w:t>
      </w:r>
      <w:r w:rsidRPr="00944B06">
        <w:rPr>
          <w:rFonts w:asciiTheme="minorHAnsi" w:hAnsiTheme="minorHAnsi" w:cstheme="minorHAnsi"/>
          <w:color w:val="131413"/>
        </w:rPr>
        <w:t xml:space="preserve">inherited </w:t>
      </w:r>
      <w:r w:rsidR="004C5722">
        <w:rPr>
          <w:rFonts w:asciiTheme="minorHAnsi" w:hAnsiTheme="minorHAnsi" w:cstheme="minorHAnsi"/>
          <w:color w:val="131413"/>
        </w:rPr>
        <w:t>in</w:t>
      </w:r>
      <w:r w:rsidRPr="00944B06">
        <w:rPr>
          <w:rFonts w:asciiTheme="minorHAnsi" w:hAnsiTheme="minorHAnsi" w:cstheme="minorHAnsi"/>
          <w:color w:val="131413"/>
        </w:rPr>
        <w:t xml:space="preserve"> </w:t>
      </w:r>
      <w:r w:rsidR="00EB4EA1">
        <w:rPr>
          <w:rFonts w:asciiTheme="minorHAnsi" w:hAnsiTheme="minorHAnsi" w:cstheme="minorHAnsi"/>
          <w:color w:val="131413"/>
        </w:rPr>
        <w:t>a</w:t>
      </w:r>
      <w:r w:rsidRPr="00944B06">
        <w:rPr>
          <w:rFonts w:asciiTheme="minorHAnsi" w:hAnsiTheme="minorHAnsi" w:cstheme="minorHAnsi"/>
          <w:color w:val="131413"/>
        </w:rPr>
        <w:t xml:space="preserve"> codominant </w:t>
      </w:r>
      <w:r w:rsidR="00BF5EC6">
        <w:rPr>
          <w:rFonts w:asciiTheme="minorHAnsi" w:hAnsiTheme="minorHAnsi" w:cstheme="minorHAnsi"/>
          <w:color w:val="131413"/>
        </w:rPr>
        <w:t>manner</w:t>
      </w:r>
      <w:r w:rsidR="006516D5">
        <w:rPr>
          <w:rFonts w:asciiTheme="minorHAnsi" w:hAnsiTheme="minorHAnsi" w:cstheme="minorHAnsi"/>
          <w:color w:val="131413"/>
        </w:rPr>
        <w:t xml:space="preserve">. </w:t>
      </w:r>
      <w:r w:rsidR="007C4EB4" w:rsidRPr="00300347">
        <w:rPr>
          <w:rFonts w:asciiTheme="minorHAnsi" w:hAnsiTheme="minorHAnsi" w:cstheme="minorHAnsi"/>
          <w:color w:val="131413"/>
        </w:rPr>
        <w:t xml:space="preserve">Approximately </w:t>
      </w:r>
      <w:r w:rsidR="00F52249">
        <w:rPr>
          <w:rFonts w:asciiTheme="minorHAnsi" w:hAnsiTheme="minorHAnsi" w:cstheme="minorHAnsi"/>
          <w:color w:val="131413"/>
        </w:rPr>
        <w:t xml:space="preserve">one in nine </w:t>
      </w:r>
      <w:r w:rsidR="007C4EB4" w:rsidRPr="00300347">
        <w:rPr>
          <w:rFonts w:asciiTheme="minorHAnsi" w:hAnsiTheme="minorHAnsi" w:cstheme="minorHAnsi"/>
          <w:color w:val="131413"/>
        </w:rPr>
        <w:t>Australians have at least one</w:t>
      </w:r>
      <w:r w:rsidR="008008AC">
        <w:rPr>
          <w:rFonts w:asciiTheme="minorHAnsi" w:hAnsiTheme="minorHAnsi" w:cstheme="minorHAnsi"/>
          <w:color w:val="131413"/>
        </w:rPr>
        <w:t xml:space="preserve"> AAT deficiency allele</w:t>
      </w:r>
      <w:r w:rsidR="00FD244F">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PEVuZE5vdGU+PENpdGU+PEF1dGhvcj5kZSBTZXJyZXM8L0F1dGhvcj48WWVhcj4yMDAzPC9ZZWFy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PEVuZE5vdGU+PENpdGU+PEF1dGhvcj5kZSBTZXJyZXM8L0F1dGhvcj48WWVhcj4yMDAzPC9ZZWFy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(de Serres, Blanco &amp; Fernandez-Bustillo 2003)</w:t>
      </w:r>
      <w:r w:rsidR="002641C0">
        <w:rPr>
          <w:rFonts w:asciiTheme="minorHAnsi" w:hAnsiTheme="minorHAnsi" w:cstheme="minorHAnsi"/>
          <w:color w:val="131413"/>
        </w:rPr>
        <w:fldChar w:fldCharType="end"/>
      </w:r>
      <w:r w:rsidR="00FD244F">
        <w:rPr>
          <w:rFonts w:asciiTheme="minorHAnsi" w:hAnsiTheme="minorHAnsi" w:cstheme="minorHAnsi"/>
          <w:color w:val="131413"/>
        </w:rPr>
        <w:t>.</w:t>
      </w:r>
      <w:r w:rsidR="007C4EB4">
        <w:rPr>
          <w:rFonts w:asciiTheme="minorHAnsi" w:hAnsiTheme="minorHAnsi" w:cstheme="minorHAnsi"/>
          <w:color w:val="131413"/>
        </w:rPr>
        <w:t xml:space="preserve"> </w:t>
      </w:r>
      <w:r w:rsidR="006516D5">
        <w:rPr>
          <w:rFonts w:asciiTheme="minorHAnsi" w:hAnsiTheme="minorHAnsi" w:cstheme="minorHAnsi"/>
          <w:color w:val="131413"/>
        </w:rPr>
        <w:t>Coding errors</w:t>
      </w:r>
      <w:r w:rsidR="00703098" w:rsidRPr="00C22EA9">
        <w:rPr>
          <w:rFonts w:asciiTheme="minorHAnsi" w:hAnsiTheme="minorHAnsi" w:cstheme="minorHAnsi"/>
          <w:color w:val="131413"/>
        </w:rPr>
        <w:t xml:space="preserve"> </w:t>
      </w:r>
      <w:r w:rsidR="006516D5">
        <w:rPr>
          <w:rFonts w:asciiTheme="minorHAnsi" w:hAnsiTheme="minorHAnsi" w:cstheme="minorHAnsi"/>
          <w:color w:val="131413"/>
        </w:rPr>
        <w:t>can</w:t>
      </w:r>
      <w:r w:rsidR="00703098" w:rsidRPr="00C22EA9">
        <w:rPr>
          <w:rFonts w:asciiTheme="minorHAnsi" w:hAnsiTheme="minorHAnsi" w:cstheme="minorHAnsi"/>
          <w:color w:val="131413"/>
        </w:rPr>
        <w:t xml:space="preserve"> result in</w:t>
      </w:r>
      <w:r w:rsidR="00AF1967" w:rsidRPr="00AF1967">
        <w:rPr>
          <w:rFonts w:asciiTheme="minorHAnsi" w:hAnsiTheme="minorHAnsi" w:cstheme="minorHAnsi"/>
          <w:color w:val="131413"/>
        </w:rPr>
        <w:t xml:space="preserve"> </w:t>
      </w:r>
      <w:r w:rsidR="00AF1967" w:rsidRPr="00C22EA9">
        <w:rPr>
          <w:rFonts w:asciiTheme="minorHAnsi" w:hAnsiTheme="minorHAnsi" w:cstheme="minorHAnsi"/>
          <w:color w:val="131413"/>
        </w:rPr>
        <w:t xml:space="preserve">a dysfunctional form of </w:t>
      </w:r>
      <w:r w:rsidR="00E46FCB">
        <w:rPr>
          <w:rFonts w:asciiTheme="minorHAnsi" w:hAnsiTheme="minorHAnsi" w:cstheme="minorHAnsi"/>
          <w:color w:val="131413"/>
        </w:rPr>
        <w:t>AAT</w:t>
      </w:r>
      <w:r w:rsidR="00AF1967">
        <w:rPr>
          <w:rFonts w:asciiTheme="minorHAnsi" w:hAnsiTheme="minorHAnsi" w:cstheme="minorHAnsi"/>
          <w:color w:val="131413"/>
        </w:rPr>
        <w:t xml:space="preserve"> or</w:t>
      </w:r>
      <w:r w:rsidR="00502FAE" w:rsidRPr="00C22EA9">
        <w:rPr>
          <w:rFonts w:asciiTheme="minorHAnsi" w:hAnsiTheme="minorHAnsi" w:cstheme="minorHAnsi"/>
          <w:color w:val="131413"/>
        </w:rPr>
        <w:t xml:space="preserve"> </w:t>
      </w:r>
      <w:r w:rsidR="00475F36">
        <w:rPr>
          <w:rFonts w:asciiTheme="minorHAnsi" w:hAnsiTheme="minorHAnsi" w:cstheme="minorHAnsi"/>
          <w:color w:val="131413"/>
        </w:rPr>
        <w:t>low</w:t>
      </w:r>
      <w:r w:rsidR="00502FAE" w:rsidRPr="00C22EA9">
        <w:rPr>
          <w:rFonts w:asciiTheme="minorHAnsi" w:hAnsiTheme="minorHAnsi" w:cstheme="minorHAnsi"/>
          <w:color w:val="131413"/>
        </w:rPr>
        <w:t xml:space="preserve"> serum </w:t>
      </w:r>
      <w:r w:rsidR="00DC2A55">
        <w:rPr>
          <w:rFonts w:asciiTheme="minorHAnsi" w:hAnsiTheme="minorHAnsi" w:cstheme="minorHAnsi"/>
          <w:color w:val="131413"/>
        </w:rPr>
        <w:t>concentrations</w:t>
      </w:r>
      <w:r w:rsidR="00502FAE" w:rsidRPr="00C22EA9">
        <w:rPr>
          <w:rFonts w:asciiTheme="minorHAnsi" w:hAnsiTheme="minorHAnsi" w:cstheme="minorHAnsi"/>
          <w:color w:val="131413"/>
        </w:rPr>
        <w:t xml:space="preserve"> of</w:t>
      </w:r>
      <w:r w:rsidR="004C5722">
        <w:rPr>
          <w:rFonts w:asciiTheme="minorHAnsi" w:hAnsiTheme="minorHAnsi" w:cstheme="minorHAnsi"/>
          <w:color w:val="131413"/>
        </w:rPr>
        <w:t xml:space="preserve"> functional</w:t>
      </w:r>
      <w:r w:rsidR="00502FAE" w:rsidRPr="00C22EA9">
        <w:rPr>
          <w:rFonts w:asciiTheme="minorHAnsi" w:hAnsiTheme="minorHAnsi" w:cstheme="minorHAnsi"/>
          <w:color w:val="131413"/>
        </w:rPr>
        <w:t xml:space="preserve"> </w:t>
      </w:r>
      <w:r w:rsidR="00E46FCB">
        <w:rPr>
          <w:rFonts w:asciiTheme="minorHAnsi" w:hAnsiTheme="minorHAnsi" w:cstheme="minorHAnsi"/>
          <w:color w:val="131413"/>
        </w:rPr>
        <w:t>protein</w:t>
      </w:r>
      <w:r w:rsidR="009656A6">
        <w:rPr>
          <w:rFonts w:asciiTheme="minorHAnsi" w:hAnsiTheme="minorHAnsi" w:cstheme="minorHAnsi"/>
          <w:color w:val="131413"/>
        </w:rPr>
        <w:t xml:space="preserve">, leading </w:t>
      </w:r>
      <w:r w:rsidR="00703098" w:rsidRPr="00C22EA9">
        <w:rPr>
          <w:rFonts w:asciiTheme="minorHAnsi" w:hAnsiTheme="minorHAnsi" w:cstheme="minorHAnsi"/>
          <w:color w:val="131413"/>
        </w:rPr>
        <w:t>to mild</w:t>
      </w:r>
      <w:r w:rsidR="001F7F1C" w:rsidRPr="00C22EA9">
        <w:rPr>
          <w:rFonts w:asciiTheme="minorHAnsi" w:hAnsiTheme="minorHAnsi" w:cstheme="minorHAnsi"/>
          <w:color w:val="131413"/>
        </w:rPr>
        <w:t xml:space="preserve"> or severe AAT deficiency</w:t>
      </w:r>
      <w:r w:rsidR="00056A41">
        <w:rPr>
          <w:rFonts w:asciiTheme="minorHAnsi" w:hAnsiTheme="minorHAnsi" w:cstheme="minorHAnsi"/>
          <w:color w:val="131413"/>
        </w:rPr>
        <w:t xml:space="preserve">. Over time, </w:t>
      </w:r>
      <w:r w:rsidR="009F1494">
        <w:rPr>
          <w:rFonts w:asciiTheme="minorHAnsi" w:hAnsiTheme="minorHAnsi" w:cstheme="minorHAnsi"/>
          <w:color w:val="131413"/>
        </w:rPr>
        <w:lastRenderedPageBreak/>
        <w:t>unc</w:t>
      </w:r>
      <w:r w:rsidR="001F7F1C" w:rsidRPr="00C22EA9">
        <w:rPr>
          <w:rFonts w:asciiTheme="minorHAnsi" w:hAnsiTheme="minorHAnsi" w:cstheme="minorHAnsi"/>
          <w:color w:val="131413"/>
        </w:rPr>
        <w:t>ontrolled neutrophil elastase activity</w:t>
      </w:r>
      <w:r w:rsidR="005046BB">
        <w:rPr>
          <w:rFonts w:asciiTheme="minorHAnsi" w:hAnsiTheme="minorHAnsi" w:cstheme="minorHAnsi"/>
          <w:color w:val="131413"/>
        </w:rPr>
        <w:t xml:space="preserve"> </w:t>
      </w:r>
      <w:r w:rsidR="00ED1C2D">
        <w:rPr>
          <w:rFonts w:asciiTheme="minorHAnsi" w:hAnsiTheme="minorHAnsi" w:cstheme="minorHAnsi"/>
          <w:color w:val="131413"/>
        </w:rPr>
        <w:t xml:space="preserve">causes </w:t>
      </w:r>
      <w:r w:rsidR="009939F7" w:rsidRPr="00C63A51">
        <w:rPr>
          <w:rFonts w:asciiTheme="minorHAnsi" w:hAnsiTheme="minorHAnsi" w:cstheme="minorHAnsi"/>
          <w:color w:val="131413"/>
        </w:rPr>
        <w:t xml:space="preserve">the </w:t>
      </w:r>
      <w:r w:rsidR="00F442AD">
        <w:rPr>
          <w:rFonts w:asciiTheme="minorHAnsi" w:hAnsiTheme="minorHAnsi" w:cstheme="minorHAnsi"/>
          <w:color w:val="131413"/>
        </w:rPr>
        <w:t>lung alveoli walls</w:t>
      </w:r>
      <w:r w:rsidR="009939F7" w:rsidRPr="00C22EA9">
        <w:rPr>
          <w:rFonts w:asciiTheme="minorHAnsi" w:hAnsiTheme="minorHAnsi" w:cstheme="minorHAnsi"/>
          <w:color w:val="131413"/>
        </w:rPr>
        <w:t xml:space="preserve"> </w:t>
      </w:r>
      <w:r w:rsidR="00ED1C2D">
        <w:rPr>
          <w:rFonts w:asciiTheme="minorHAnsi" w:hAnsiTheme="minorHAnsi" w:cstheme="minorHAnsi"/>
          <w:color w:val="131413"/>
        </w:rPr>
        <w:t xml:space="preserve">to be </w:t>
      </w:r>
      <w:r w:rsidR="00C8658F" w:rsidRPr="00C63A51">
        <w:rPr>
          <w:rFonts w:asciiTheme="minorHAnsi" w:hAnsiTheme="minorHAnsi" w:cstheme="minorHAnsi"/>
          <w:color w:val="131413"/>
        </w:rPr>
        <w:t xml:space="preserve">digested more quickly than normal, often </w:t>
      </w:r>
      <w:r w:rsidR="00ED1C2D">
        <w:rPr>
          <w:rFonts w:asciiTheme="minorHAnsi" w:hAnsiTheme="minorHAnsi" w:cstheme="minorHAnsi"/>
          <w:color w:val="131413"/>
        </w:rPr>
        <w:t>leading to</w:t>
      </w:r>
      <w:r w:rsidR="00C8658F" w:rsidRPr="00C63A51">
        <w:rPr>
          <w:rFonts w:asciiTheme="minorHAnsi" w:hAnsiTheme="minorHAnsi" w:cstheme="minorHAnsi"/>
          <w:color w:val="131413"/>
        </w:rPr>
        <w:t xml:space="preserve"> </w:t>
      </w:r>
      <w:r w:rsidR="00A869BB">
        <w:rPr>
          <w:rFonts w:asciiTheme="minorHAnsi" w:hAnsiTheme="minorHAnsi" w:cstheme="minorHAnsi"/>
          <w:color w:val="131413"/>
        </w:rPr>
        <w:t xml:space="preserve">early-onset </w:t>
      </w:r>
      <w:r w:rsidR="00484E12">
        <w:rPr>
          <w:rFonts w:asciiTheme="minorHAnsi" w:hAnsiTheme="minorHAnsi" w:cstheme="minorHAnsi"/>
          <w:color w:val="131413"/>
        </w:rPr>
        <w:t>(</w:t>
      </w:r>
      <w:r w:rsidR="00F3256A">
        <w:rPr>
          <w:rFonts w:asciiTheme="minorHAnsi" w:hAnsiTheme="minorHAnsi" w:cstheme="minorHAnsi"/>
          <w:color w:val="131413"/>
        </w:rPr>
        <w:t xml:space="preserve">40 to 50 years of age) </w:t>
      </w:r>
      <w:r w:rsidR="00D208AD">
        <w:rPr>
          <w:rFonts w:asciiTheme="minorHAnsi" w:hAnsiTheme="minorHAnsi" w:cstheme="minorHAnsi"/>
          <w:color w:val="131413"/>
        </w:rPr>
        <w:t xml:space="preserve">chronic obstructive </w:t>
      </w:r>
      <w:r w:rsidR="008C481B">
        <w:rPr>
          <w:rFonts w:asciiTheme="minorHAnsi" w:hAnsiTheme="minorHAnsi" w:cstheme="minorHAnsi"/>
          <w:color w:val="131413"/>
        </w:rPr>
        <w:t>pulmonary</w:t>
      </w:r>
      <w:r w:rsidR="00D208AD">
        <w:rPr>
          <w:rFonts w:asciiTheme="minorHAnsi" w:hAnsiTheme="minorHAnsi" w:cstheme="minorHAnsi"/>
          <w:color w:val="131413"/>
        </w:rPr>
        <w:t xml:space="preserve"> disease (COPD) and </w:t>
      </w:r>
      <w:r w:rsidR="000E32C4">
        <w:rPr>
          <w:rFonts w:asciiTheme="minorHAnsi" w:hAnsiTheme="minorHAnsi" w:cstheme="minorHAnsi"/>
          <w:color w:val="131413"/>
        </w:rPr>
        <w:t xml:space="preserve">accelerated </w:t>
      </w:r>
      <w:r w:rsidR="00C8658F" w:rsidRPr="00C63A51">
        <w:rPr>
          <w:rFonts w:asciiTheme="minorHAnsi" w:hAnsiTheme="minorHAnsi" w:cstheme="minorHAnsi"/>
          <w:color w:val="131413"/>
        </w:rPr>
        <w:t>emphysema</w:t>
      </w:r>
      <w:r w:rsidR="000E32C4">
        <w:rPr>
          <w:rFonts w:asciiTheme="minorHAnsi" w:hAnsiTheme="minorHAnsi" w:cstheme="minorHAnsi"/>
          <w:color w:val="131413"/>
        </w:rPr>
        <w:t xml:space="preserve"> progression</w:t>
      </w:r>
      <w:r w:rsidR="008503E1">
        <w:rPr>
          <w:rFonts w:asciiTheme="minorHAnsi" w:hAnsiTheme="minorHAnsi" w:cstheme="minorHAnsi"/>
          <w:color w:val="131413"/>
        </w:rPr>
        <w:t xml:space="preserve">, particularly in </w:t>
      </w:r>
      <w:r w:rsidR="009E6164">
        <w:rPr>
          <w:rFonts w:asciiTheme="minorHAnsi" w:hAnsiTheme="minorHAnsi" w:cstheme="minorHAnsi"/>
          <w:color w:val="131413"/>
        </w:rPr>
        <w:t>individuals</w:t>
      </w:r>
      <w:r w:rsidR="008503E1">
        <w:rPr>
          <w:rFonts w:asciiTheme="minorHAnsi" w:hAnsiTheme="minorHAnsi" w:cstheme="minorHAnsi"/>
          <w:color w:val="131413"/>
        </w:rPr>
        <w:t xml:space="preserve"> who smoke</w:t>
      </w:r>
      <w:r w:rsidR="00C8658F" w:rsidRPr="00C63A51">
        <w:rPr>
          <w:rFonts w:asciiTheme="minorHAnsi" w:hAnsiTheme="minorHAnsi" w:cstheme="minorHAnsi"/>
          <w:color w:val="131413"/>
        </w:rPr>
        <w:t>.</w:t>
      </w:r>
      <w:r w:rsidR="006676E1" w:rsidRPr="00C22EA9">
        <w:rPr>
          <w:rFonts w:asciiTheme="minorHAnsi" w:hAnsiTheme="minorHAnsi" w:cstheme="minorHAnsi"/>
          <w:color w:val="131413"/>
        </w:rPr>
        <w:t xml:space="preserve"> </w:t>
      </w:r>
      <w:r w:rsidR="00C01A86" w:rsidRPr="00C22EA9">
        <w:rPr>
          <w:rFonts w:asciiTheme="minorHAnsi" w:hAnsiTheme="minorHAnsi" w:cstheme="minorHAnsi"/>
          <w:color w:val="131413"/>
        </w:rPr>
        <w:t xml:space="preserve">In addition, </w:t>
      </w:r>
      <w:r w:rsidR="006676E1" w:rsidRPr="00C22EA9">
        <w:rPr>
          <w:rFonts w:asciiTheme="minorHAnsi" w:hAnsiTheme="minorHAnsi" w:cstheme="minorHAnsi"/>
          <w:color w:val="131413"/>
        </w:rPr>
        <w:t xml:space="preserve">abnormally formed AAT cannot be secreted and </w:t>
      </w:r>
      <w:r w:rsidR="00681671" w:rsidRPr="00C22EA9">
        <w:rPr>
          <w:rFonts w:asciiTheme="minorHAnsi" w:hAnsiTheme="minorHAnsi" w:cstheme="minorHAnsi"/>
          <w:color w:val="131413"/>
        </w:rPr>
        <w:t>accumulates</w:t>
      </w:r>
      <w:r w:rsidR="006676E1" w:rsidRPr="00C22EA9">
        <w:rPr>
          <w:rFonts w:asciiTheme="minorHAnsi" w:hAnsiTheme="minorHAnsi" w:cstheme="minorHAnsi"/>
          <w:color w:val="131413"/>
        </w:rPr>
        <w:t xml:space="preserve"> in the liver cells</w:t>
      </w:r>
      <w:r w:rsidR="00681671" w:rsidRPr="00C22EA9">
        <w:rPr>
          <w:rFonts w:asciiTheme="minorHAnsi" w:hAnsiTheme="minorHAnsi" w:cstheme="minorHAnsi"/>
          <w:color w:val="131413"/>
        </w:rPr>
        <w:t>,</w:t>
      </w:r>
      <w:r w:rsidR="006676E1" w:rsidRPr="00C22EA9">
        <w:rPr>
          <w:rFonts w:asciiTheme="minorHAnsi" w:hAnsiTheme="minorHAnsi" w:cstheme="minorHAnsi"/>
          <w:color w:val="131413"/>
        </w:rPr>
        <w:t xml:space="preserve"> causing </w:t>
      </w:r>
      <w:r w:rsidR="007242BE">
        <w:rPr>
          <w:rFonts w:asciiTheme="minorHAnsi" w:hAnsiTheme="minorHAnsi" w:cstheme="minorHAnsi"/>
          <w:color w:val="131413"/>
        </w:rPr>
        <w:t xml:space="preserve">hepatitis, </w:t>
      </w:r>
      <w:r w:rsidR="0061066C">
        <w:rPr>
          <w:rFonts w:asciiTheme="minorHAnsi" w:hAnsiTheme="minorHAnsi" w:cstheme="minorHAnsi"/>
          <w:color w:val="131413"/>
        </w:rPr>
        <w:t>cirrhosis</w:t>
      </w:r>
      <w:r w:rsidR="006676E1" w:rsidRPr="00C22EA9">
        <w:rPr>
          <w:rFonts w:asciiTheme="minorHAnsi" w:hAnsiTheme="minorHAnsi" w:cstheme="minorHAnsi"/>
          <w:color w:val="131413"/>
        </w:rPr>
        <w:t xml:space="preserve"> and</w:t>
      </w:r>
      <w:r w:rsidR="00681671" w:rsidRPr="00C22EA9">
        <w:rPr>
          <w:rFonts w:asciiTheme="minorHAnsi" w:hAnsiTheme="minorHAnsi" w:cstheme="minorHAnsi"/>
          <w:color w:val="131413"/>
        </w:rPr>
        <w:t>,</w:t>
      </w:r>
      <w:r w:rsidR="006676E1" w:rsidRPr="00C22EA9">
        <w:rPr>
          <w:rFonts w:asciiTheme="minorHAnsi" w:hAnsiTheme="minorHAnsi" w:cstheme="minorHAnsi"/>
          <w:color w:val="131413"/>
        </w:rPr>
        <w:t xml:space="preserve"> </w:t>
      </w:r>
      <w:r w:rsidR="0061066C">
        <w:rPr>
          <w:rFonts w:asciiTheme="minorHAnsi" w:hAnsiTheme="minorHAnsi" w:cstheme="minorHAnsi"/>
          <w:color w:val="131413"/>
        </w:rPr>
        <w:t>sometimes</w:t>
      </w:r>
      <w:r w:rsidR="00681671" w:rsidRPr="00C22EA9">
        <w:rPr>
          <w:rFonts w:asciiTheme="minorHAnsi" w:hAnsiTheme="minorHAnsi" w:cstheme="minorHAnsi"/>
          <w:color w:val="131413"/>
        </w:rPr>
        <w:t>,</w:t>
      </w:r>
      <w:r w:rsidR="006676E1" w:rsidRPr="00C22EA9">
        <w:rPr>
          <w:rFonts w:asciiTheme="minorHAnsi" w:hAnsiTheme="minorHAnsi" w:cstheme="minorHAnsi"/>
          <w:color w:val="131413"/>
        </w:rPr>
        <w:t xml:space="preserve"> liver cancer. </w:t>
      </w:r>
      <w:r w:rsidR="003F0180" w:rsidRPr="00C22EA9">
        <w:rPr>
          <w:rFonts w:asciiTheme="minorHAnsi" w:hAnsiTheme="minorHAnsi" w:cstheme="minorHAnsi"/>
          <w:color w:val="131413"/>
        </w:rPr>
        <w:t>In severe cases</w:t>
      </w:r>
      <w:r w:rsidR="00F43649">
        <w:rPr>
          <w:rFonts w:asciiTheme="minorHAnsi" w:hAnsiTheme="minorHAnsi" w:cstheme="minorHAnsi"/>
          <w:color w:val="131413"/>
        </w:rPr>
        <w:t>,</w:t>
      </w:r>
      <w:r w:rsidR="003F0180" w:rsidRPr="00C22EA9">
        <w:rPr>
          <w:rFonts w:asciiTheme="minorHAnsi" w:hAnsiTheme="minorHAnsi" w:cstheme="minorHAnsi"/>
          <w:color w:val="131413"/>
        </w:rPr>
        <w:t xml:space="preserve"> </w:t>
      </w:r>
      <w:r w:rsidR="006676E1" w:rsidRPr="00C22EA9">
        <w:rPr>
          <w:rFonts w:asciiTheme="minorHAnsi" w:hAnsiTheme="minorHAnsi" w:cstheme="minorHAnsi"/>
          <w:color w:val="131413"/>
        </w:rPr>
        <w:t>liver transplant</w:t>
      </w:r>
      <w:r w:rsidR="00F43649">
        <w:rPr>
          <w:rFonts w:asciiTheme="minorHAnsi" w:hAnsiTheme="minorHAnsi" w:cstheme="minorHAnsi"/>
          <w:color w:val="131413"/>
        </w:rPr>
        <w:t>ation</w:t>
      </w:r>
      <w:r w:rsidR="006676E1" w:rsidRPr="00C22EA9">
        <w:rPr>
          <w:rFonts w:asciiTheme="minorHAnsi" w:hAnsiTheme="minorHAnsi" w:cstheme="minorHAnsi"/>
          <w:color w:val="131413"/>
        </w:rPr>
        <w:t xml:space="preserve"> is required. </w:t>
      </w:r>
      <w:r w:rsidR="00903557">
        <w:rPr>
          <w:rFonts w:asciiTheme="minorHAnsi" w:hAnsiTheme="minorHAnsi" w:cstheme="minorHAnsi"/>
          <w:color w:val="131413"/>
        </w:rPr>
        <w:t xml:space="preserve">Other less common </w:t>
      </w:r>
      <w:r w:rsidR="005B1428">
        <w:rPr>
          <w:rFonts w:asciiTheme="minorHAnsi" w:hAnsiTheme="minorHAnsi" w:cstheme="minorHAnsi"/>
          <w:color w:val="131413"/>
        </w:rPr>
        <w:t xml:space="preserve">complications </w:t>
      </w:r>
      <w:r w:rsidR="000A5383">
        <w:rPr>
          <w:rFonts w:asciiTheme="minorHAnsi" w:hAnsiTheme="minorHAnsi" w:cstheme="minorHAnsi"/>
          <w:color w:val="131413"/>
        </w:rPr>
        <w:t xml:space="preserve">of AAT deficiency </w:t>
      </w:r>
      <w:r w:rsidR="005B1428">
        <w:rPr>
          <w:rFonts w:asciiTheme="minorHAnsi" w:hAnsiTheme="minorHAnsi" w:cstheme="minorHAnsi"/>
          <w:color w:val="131413"/>
        </w:rPr>
        <w:t xml:space="preserve">include </w:t>
      </w:r>
      <w:r w:rsidR="00AA2B50">
        <w:rPr>
          <w:rFonts w:asciiTheme="minorHAnsi" w:hAnsiTheme="minorHAnsi" w:cstheme="minorHAnsi"/>
          <w:color w:val="131413"/>
        </w:rPr>
        <w:t>necroti</w:t>
      </w:r>
      <w:r w:rsidR="00B0247C">
        <w:rPr>
          <w:rFonts w:asciiTheme="minorHAnsi" w:hAnsiTheme="minorHAnsi" w:cstheme="minorHAnsi"/>
          <w:color w:val="131413"/>
        </w:rPr>
        <w:t>s</w:t>
      </w:r>
      <w:r w:rsidR="00AA2B50">
        <w:rPr>
          <w:rFonts w:asciiTheme="minorHAnsi" w:hAnsiTheme="minorHAnsi" w:cstheme="minorHAnsi"/>
          <w:color w:val="131413"/>
        </w:rPr>
        <w:t>ing panniculitis (</w:t>
      </w:r>
      <w:r w:rsidR="00AA2B50" w:rsidRPr="004F13D0">
        <w:rPr>
          <w:rFonts w:asciiTheme="minorHAnsi" w:hAnsiTheme="minorHAnsi" w:cstheme="minorHAnsi"/>
          <w:color w:val="131413"/>
        </w:rPr>
        <w:t>approximately 1 per 1,000 AAT</w:t>
      </w:r>
      <w:r w:rsidR="00AA2B50">
        <w:rPr>
          <w:rFonts w:asciiTheme="minorHAnsi" w:hAnsiTheme="minorHAnsi" w:cstheme="minorHAnsi"/>
          <w:color w:val="131413"/>
        </w:rPr>
        <w:t>-</w:t>
      </w:r>
      <w:r w:rsidR="00AA2B50" w:rsidRPr="004F13D0">
        <w:rPr>
          <w:rFonts w:asciiTheme="minorHAnsi" w:hAnsiTheme="minorHAnsi" w:cstheme="minorHAnsi"/>
          <w:color w:val="131413"/>
        </w:rPr>
        <w:t>deficient individuals</w:t>
      </w:r>
      <w:r w:rsidR="00AA2B50">
        <w:rPr>
          <w:rFonts w:asciiTheme="minorHAnsi" w:hAnsiTheme="minorHAnsi" w:cstheme="minorHAnsi"/>
          <w:color w:val="131413"/>
        </w:rPr>
        <w:t xml:space="preserve">), </w:t>
      </w:r>
      <w:r w:rsidR="005B1428">
        <w:rPr>
          <w:rFonts w:asciiTheme="minorHAnsi" w:hAnsiTheme="minorHAnsi" w:cstheme="minorHAnsi"/>
          <w:color w:val="131413"/>
        </w:rPr>
        <w:t>granulomatosis with polyangiitis</w:t>
      </w:r>
      <w:r w:rsidR="000C2E69">
        <w:rPr>
          <w:rFonts w:asciiTheme="minorHAnsi" w:hAnsiTheme="minorHAnsi" w:cstheme="minorHAnsi"/>
          <w:color w:val="131413"/>
        </w:rPr>
        <w:t xml:space="preserve"> </w:t>
      </w:r>
      <w:r w:rsidR="000C2E69" w:rsidRPr="00B95237">
        <w:rPr>
          <w:rFonts w:asciiTheme="minorHAnsi" w:hAnsiTheme="minorHAnsi" w:cstheme="minorHAnsi"/>
          <w:color w:val="131413"/>
        </w:rPr>
        <w:t>(Wegener’s granulomatosis)</w:t>
      </w:r>
      <w:r w:rsidR="000A5383">
        <w:rPr>
          <w:rFonts w:asciiTheme="minorHAnsi" w:hAnsiTheme="minorHAnsi" w:cstheme="minorHAnsi"/>
          <w:color w:val="131413"/>
        </w:rPr>
        <w:t xml:space="preserve"> </w:t>
      </w:r>
      <w:r w:rsidR="00AA2B50">
        <w:rPr>
          <w:rFonts w:asciiTheme="minorHAnsi" w:hAnsiTheme="minorHAnsi" w:cstheme="minorHAnsi"/>
          <w:color w:val="131413"/>
        </w:rPr>
        <w:t>and</w:t>
      </w:r>
      <w:r w:rsidR="000C2E69">
        <w:rPr>
          <w:rFonts w:asciiTheme="minorHAnsi" w:hAnsiTheme="minorHAnsi" w:cstheme="minorHAnsi"/>
          <w:color w:val="131413"/>
        </w:rPr>
        <w:t xml:space="preserve"> vasculitis</w:t>
      </w:r>
      <w:r w:rsidR="00B95237" w:rsidRPr="00B9523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PEVuZE5vdGU+PENpdGU+PEF1dGhvcj5OZXdlbGw8L0F1dGhvcj48WWVhcj4yMDE5PC9ZZWFyPjxS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</w:fldData>
        </w:fldChar>
      </w:r>
      <w:r w:rsidR="00EC2755">
        <w:rPr>
          <w:rFonts w:asciiTheme="minorHAnsi" w:hAnsiTheme="minorHAnsi" w:cstheme="minorHAnsi"/>
          <w:color w:val="131413"/>
        </w:rPr>
        <w:instrText xml:space="preserve"> ADDIN EN.CITE </w:instrText>
      </w:r>
      <w:r w:rsidR="00EC2755">
        <w:rPr>
          <w:rFonts w:asciiTheme="minorHAnsi" w:hAnsiTheme="minorHAnsi" w:cstheme="minorHAnsi"/>
          <w:color w:val="131413"/>
        </w:rPr>
        <w:fldChar w:fldCharType="begin">
          <w:fldData xml:space="preserve">PEVuZE5vdGU+PENpdGU+PEF1dGhvcj5OZXdlbGw8L0F1dGhvcj48WWVhcj4yMDE5PC9ZZWFyPjxS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</w:fldData>
        </w:fldChar>
      </w:r>
      <w:r w:rsidR="00EC2755">
        <w:rPr>
          <w:rFonts w:asciiTheme="minorHAnsi" w:hAnsiTheme="minorHAnsi" w:cstheme="minorHAnsi"/>
          <w:color w:val="131413"/>
        </w:rPr>
        <w:instrText xml:space="preserve"> ADDIN EN.CITE.DATA </w:instrText>
      </w:r>
      <w:r w:rsidR="00EC2755">
        <w:rPr>
          <w:rFonts w:asciiTheme="minorHAnsi" w:hAnsiTheme="minorHAnsi" w:cstheme="minorHAnsi"/>
          <w:color w:val="131413"/>
        </w:rPr>
      </w:r>
      <w:r w:rsidR="00EC275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(Hazari et al. 2017; Lascano &amp; Campos 2017; Lung Foundation Australia 2017; Marciniuk et al. 2012; Newell, Donahue &amp; Hogarth 2019)</w:t>
      </w:r>
      <w:r w:rsidR="002641C0">
        <w:rPr>
          <w:rFonts w:asciiTheme="minorHAnsi" w:hAnsiTheme="minorHAnsi" w:cstheme="minorHAnsi"/>
          <w:color w:val="131413"/>
        </w:rPr>
        <w:fldChar w:fldCharType="end"/>
      </w:r>
      <w:r w:rsidR="00FD244F">
        <w:rPr>
          <w:rFonts w:asciiTheme="minorHAnsi" w:hAnsiTheme="minorHAnsi" w:cstheme="minorHAnsi"/>
          <w:color w:val="131413"/>
        </w:rPr>
        <w:t>.</w:t>
      </w:r>
    </w:p>
    <w:p w14:paraId="55114F42" w14:textId="2F8DC36A" w:rsidR="00BE456C" w:rsidRPr="00650054" w:rsidRDefault="00916C93" w:rsidP="00BE456C">
      <w:pPr>
        <w:rPr>
          <w:rFonts w:asciiTheme="minorHAnsi" w:hAnsiTheme="minorHAnsi" w:cstheme="minorHAnsi"/>
          <w:color w:val="131413"/>
        </w:rPr>
      </w:pPr>
      <w:r w:rsidRPr="00F40B7F">
        <w:rPr>
          <w:rFonts w:asciiTheme="minorHAnsi" w:hAnsiTheme="minorHAnsi" w:cstheme="minorHAnsi"/>
          <w:color w:val="131413"/>
        </w:rPr>
        <w:t>The most common cause of death in patients with AAT</w:t>
      </w:r>
      <w:r>
        <w:rPr>
          <w:rFonts w:asciiTheme="minorHAnsi" w:hAnsiTheme="minorHAnsi" w:cstheme="minorHAnsi"/>
          <w:color w:val="131413"/>
        </w:rPr>
        <w:t xml:space="preserve"> deficiency</w:t>
      </w:r>
      <w:r w:rsidRPr="00F40B7F">
        <w:rPr>
          <w:rFonts w:asciiTheme="minorHAnsi" w:hAnsiTheme="minorHAnsi" w:cstheme="minorHAnsi"/>
          <w:color w:val="131413"/>
        </w:rPr>
        <w:t xml:space="preserve"> is respiratory failure (45</w:t>
      </w:r>
      <w:r w:rsidR="004B7FF8">
        <w:rPr>
          <w:rFonts w:asciiTheme="minorHAnsi" w:hAnsiTheme="minorHAnsi" w:cstheme="minorHAnsi"/>
          <w:color w:val="131413"/>
        </w:rPr>
        <w:t>–</w:t>
      </w:r>
      <w:r w:rsidRPr="00F40B7F">
        <w:rPr>
          <w:rFonts w:asciiTheme="minorHAnsi" w:hAnsiTheme="minorHAnsi" w:cstheme="minorHAnsi"/>
          <w:color w:val="131413"/>
        </w:rPr>
        <w:t>72% of deaths), followed by liver cirrhosis (10</w:t>
      </w:r>
      <w:r w:rsidR="004B7FF8">
        <w:rPr>
          <w:rFonts w:asciiTheme="minorHAnsi" w:hAnsiTheme="minorHAnsi" w:cstheme="minorHAnsi"/>
          <w:color w:val="131413"/>
        </w:rPr>
        <w:t>–</w:t>
      </w:r>
      <w:r w:rsidRPr="00F40B7F">
        <w:rPr>
          <w:rFonts w:asciiTheme="minorHAnsi" w:hAnsiTheme="minorHAnsi" w:cstheme="minorHAnsi"/>
          <w:color w:val="131413"/>
        </w:rPr>
        <w:t>13% of deaths).</w:t>
      </w:r>
      <w:r w:rsidRPr="004C35B1">
        <w:rPr>
          <w:rFonts w:asciiTheme="minorHAnsi" w:hAnsiTheme="minorHAnsi" w:cstheme="minorHAnsi"/>
          <w:color w:val="131413"/>
        </w:rPr>
        <w:t xml:space="preserve"> </w:t>
      </w:r>
      <w:r>
        <w:rPr>
          <w:rFonts w:asciiTheme="minorHAnsi" w:hAnsiTheme="minorHAnsi" w:cstheme="minorHAnsi"/>
          <w:color w:val="131413"/>
        </w:rPr>
        <w:t>T</w:t>
      </w:r>
      <w:r w:rsidRPr="00F40B7F">
        <w:rPr>
          <w:rFonts w:asciiTheme="minorHAnsi" w:hAnsiTheme="minorHAnsi" w:cstheme="minorHAnsi"/>
          <w:color w:val="131413"/>
        </w:rPr>
        <w:t xml:space="preserve">he overall yearly mortality rate </w:t>
      </w:r>
      <w:r>
        <w:rPr>
          <w:rFonts w:asciiTheme="minorHAnsi" w:hAnsiTheme="minorHAnsi" w:cstheme="minorHAnsi"/>
          <w:color w:val="131413"/>
        </w:rPr>
        <w:t xml:space="preserve">in AAT-deficient individuals </w:t>
      </w:r>
      <w:r w:rsidRPr="00F40B7F">
        <w:rPr>
          <w:rFonts w:asciiTheme="minorHAnsi" w:hAnsiTheme="minorHAnsi" w:cstheme="minorHAnsi"/>
          <w:color w:val="131413"/>
        </w:rPr>
        <w:t>range</w:t>
      </w:r>
      <w:r>
        <w:rPr>
          <w:rFonts w:asciiTheme="minorHAnsi" w:hAnsiTheme="minorHAnsi" w:cstheme="minorHAnsi"/>
          <w:color w:val="131413"/>
        </w:rPr>
        <w:t>s</w:t>
      </w:r>
      <w:r w:rsidRPr="00F40B7F">
        <w:rPr>
          <w:rFonts w:asciiTheme="minorHAnsi" w:hAnsiTheme="minorHAnsi" w:cstheme="minorHAnsi"/>
          <w:color w:val="131413"/>
        </w:rPr>
        <w:t xml:space="preserve"> from 1.7</w:t>
      </w:r>
      <w:r w:rsidR="004B7FF8">
        <w:rPr>
          <w:rFonts w:asciiTheme="minorHAnsi" w:hAnsiTheme="minorHAnsi" w:cstheme="minorHAnsi"/>
          <w:color w:val="131413"/>
        </w:rPr>
        <w:t>–</w:t>
      </w:r>
      <w:r w:rsidRPr="00F40B7F">
        <w:rPr>
          <w:rFonts w:asciiTheme="minorHAnsi" w:hAnsiTheme="minorHAnsi" w:cstheme="minorHAnsi"/>
          <w:color w:val="131413"/>
        </w:rPr>
        <w:t>3.5</w:t>
      </w:r>
      <w:r w:rsidR="004B7FF8">
        <w:rPr>
          <w:rFonts w:asciiTheme="minorHAnsi" w:hAnsiTheme="minorHAnsi" w:cstheme="minorHAnsi"/>
          <w:color w:val="131413"/>
        </w:rPr>
        <w:t>%</w:t>
      </w:r>
      <w:r w:rsidR="00724D1D">
        <w:rPr>
          <w:rFonts w:asciiTheme="minorHAnsi" w:hAnsiTheme="minorHAnsi" w:cstheme="minorHAnsi"/>
          <w:color w:val="131413"/>
        </w:rPr>
        <w:t xml:space="preserve"> </w:t>
      </w:r>
      <w:r w:rsidR="002641C0">
        <w:rPr>
          <w:rFonts w:asciiTheme="minorHAnsi" w:hAnsiTheme="minorHAnsi" w:cstheme="minorHAnsi"/>
          <w:color w:val="131413"/>
        </w:rPr>
        <w:fldChar w:fldCharType="begin"/>
      </w:r>
      <w:r w:rsidR="00F94395">
        <w:rPr>
          <w:rFonts w:asciiTheme="minorHAnsi" w:hAnsiTheme="minorHAnsi" w:cstheme="minorHAnsi"/>
          <w:color w:val="131413"/>
        </w:rPr>
        <w:instrText xml:space="preserve"> ADDIN EN.CITE &lt;EndNote&gt;&lt;Cite&gt;&lt;Author&gt;Stoller&lt;/Author&gt;&lt;Year&gt;2012&lt;/Year&gt;&lt;RecNum&gt;290&lt;/RecNum&gt;&lt;DisplayText&gt;(Stoller, JK &amp;amp; Aboussouan 2012)&lt;/DisplayText&gt;&lt;record&gt;&lt;rec-number&gt;290&lt;/rec-number&gt;&lt;foreign-keys&gt;&lt;key app="EN" db-id="rp2zf2fe2eeepwe0sxoxwvwnwvze5a9s0z90" timestamp="1593043068"&gt;290&lt;/key&gt;&lt;/foreign-keys&gt;&lt;ref-type name="Journal Article"&gt;17&lt;/ref-type&gt;&lt;contributors&gt;&lt;authors&gt;&lt;author&gt;Stoller, J. K.&lt;/author&gt;&lt;author&gt;Aboussouan, L. S.&lt;/author&gt;&lt;/authors&gt;&lt;/contributors&gt;&lt;auth-address&gt;Cleveland Clinic Lerner School of Medicine, Cleveland Clinic Foundation, OH 44195, USA. stollej@ccf.org&lt;/auth-address&gt;&lt;titles&gt;&lt;title&gt;A review of α1-antitrypsin deficiency&lt;/title&gt;&lt;secondary-title&gt;Am J Respir Crit Care Med&lt;/secondary-title&gt;&lt;/titles&gt;&lt;periodical&gt;&lt;full-title&gt;Am J Respir Crit Care Med&lt;/full-title&gt;&lt;/periodical&gt;&lt;pages&gt;246-59&lt;/pages&gt;&lt;volume&gt;185&lt;/volume&gt;&lt;number&gt;3&lt;/number&gt;&lt;edition&gt;2011/10/01&lt;/edition&gt;&lt;keywords&gt;&lt;keyword&gt;Forced Expiratory Volume&lt;/keyword&gt;&lt;keyword&gt;Humans&lt;/keyword&gt;&lt;keyword&gt;Serine Proteinase Inhibitors/therapeutic use&lt;/keyword&gt;&lt;keyword&gt;alpha 1-Antitrypsin/metabolism/therapeutic use&lt;/keyword&gt;&lt;keyword&gt;*alpha 1-Antitrypsin Deficiency/diagnosis/epidemiology/physiopathology/therapy&lt;/keyword&gt;&lt;/keywords&gt;&lt;dates&gt;&lt;year&gt;2012&lt;/year&gt;&lt;pub-dates&gt;&lt;date&gt;Feb 1&lt;/date&gt;&lt;/pub-dates&gt;&lt;/dates&gt;&lt;isbn&gt;1073-449x&lt;/isbn&gt;&lt;accession-num&gt;21960536&lt;/accession-num&gt;&lt;urls&gt;&lt;/urls&gt;&lt;electronic-resource-num&gt;10.1164/rccm.201108-1428CI&lt;/electronic-resource-num&gt;&lt;remote-database-provider&gt;NLM&lt;/remote-database-provider&gt;&lt;research-notes&gt;in file&lt;/research-notes&gt;&lt;language&gt;eng&lt;/language&gt;&lt;/record&gt;&lt;/Cite&gt;&lt;/EndNote&gt;</w:instrText>
      </w:r>
      <w:r w:rsidR="002641C0">
        <w:rPr>
          <w:rFonts w:asciiTheme="minorHAnsi" w:hAnsiTheme="minorHAnsi" w:cstheme="minorHAnsi"/>
          <w:color w:val="131413"/>
        </w:rPr>
        <w:fldChar w:fldCharType="separate"/>
      </w:r>
      <w:r w:rsidR="00F94395">
        <w:rPr>
          <w:rFonts w:asciiTheme="minorHAnsi" w:hAnsiTheme="minorHAnsi" w:cstheme="minorHAnsi"/>
          <w:noProof/>
          <w:color w:val="131413"/>
        </w:rPr>
        <w:t>(Stoller, JK &amp; Aboussouan 2012)</w:t>
      </w:r>
      <w:r w:rsidR="002641C0">
        <w:rPr>
          <w:rFonts w:asciiTheme="minorHAnsi" w:hAnsiTheme="minorHAnsi" w:cstheme="minorHAnsi"/>
          <w:color w:val="131413"/>
        </w:rPr>
        <w:fldChar w:fldCharType="end"/>
      </w:r>
      <w:r w:rsidR="00FD244F">
        <w:rPr>
          <w:rFonts w:asciiTheme="minorHAnsi" w:hAnsiTheme="minorHAnsi" w:cstheme="minorHAnsi"/>
          <w:color w:val="131413"/>
        </w:rPr>
        <w:t>.</w:t>
      </w:r>
      <w:r w:rsidR="00CE5566">
        <w:rPr>
          <w:rFonts w:asciiTheme="minorHAnsi" w:hAnsiTheme="minorHAnsi" w:cstheme="minorHAnsi"/>
          <w:color w:val="131413"/>
        </w:rPr>
        <w:t xml:space="preserve"> </w:t>
      </w:r>
      <w:r w:rsidR="00E64BCB">
        <w:rPr>
          <w:rFonts w:asciiTheme="minorHAnsi" w:hAnsiTheme="minorHAnsi" w:cstheme="minorHAnsi"/>
          <w:color w:val="131413"/>
        </w:rPr>
        <w:t>The development of symptoms</w:t>
      </w:r>
      <w:r w:rsidR="004B7FF8">
        <w:rPr>
          <w:rFonts w:asciiTheme="minorHAnsi" w:hAnsiTheme="minorHAnsi" w:cstheme="minorHAnsi"/>
          <w:color w:val="131413"/>
        </w:rPr>
        <w:t>,</w:t>
      </w:r>
      <w:r w:rsidR="00E64BCB">
        <w:rPr>
          <w:rFonts w:asciiTheme="minorHAnsi" w:hAnsiTheme="minorHAnsi" w:cstheme="minorHAnsi"/>
          <w:color w:val="131413"/>
        </w:rPr>
        <w:t xml:space="preserve"> and the age at which</w:t>
      </w:r>
      <w:r w:rsidR="00E8394E" w:rsidRPr="00C22EA9">
        <w:rPr>
          <w:rFonts w:asciiTheme="minorHAnsi" w:hAnsiTheme="minorHAnsi" w:cstheme="minorHAnsi"/>
          <w:color w:val="131413"/>
        </w:rPr>
        <w:t xml:space="preserve"> </w:t>
      </w:r>
      <w:r w:rsidR="00E64BCB">
        <w:rPr>
          <w:rFonts w:asciiTheme="minorHAnsi" w:hAnsiTheme="minorHAnsi" w:cstheme="minorHAnsi"/>
          <w:color w:val="131413"/>
        </w:rPr>
        <w:t>they b</w:t>
      </w:r>
      <w:r w:rsidR="00E8394E" w:rsidRPr="00C22EA9">
        <w:rPr>
          <w:rFonts w:asciiTheme="minorHAnsi" w:hAnsiTheme="minorHAnsi" w:cstheme="minorHAnsi"/>
          <w:color w:val="131413"/>
        </w:rPr>
        <w:t>ecome noticeable</w:t>
      </w:r>
      <w:r w:rsidR="004B7FF8">
        <w:rPr>
          <w:rFonts w:asciiTheme="minorHAnsi" w:hAnsiTheme="minorHAnsi" w:cstheme="minorHAnsi"/>
          <w:color w:val="131413"/>
        </w:rPr>
        <w:t>,</w:t>
      </w:r>
      <w:r w:rsidR="00E8394E" w:rsidRPr="00C22EA9">
        <w:rPr>
          <w:rFonts w:asciiTheme="minorHAnsi" w:hAnsiTheme="minorHAnsi" w:cstheme="minorHAnsi"/>
          <w:color w:val="131413"/>
        </w:rPr>
        <w:t xml:space="preserve"> can vary widely and </w:t>
      </w:r>
      <w:r w:rsidR="005639E5">
        <w:rPr>
          <w:rFonts w:asciiTheme="minorHAnsi" w:hAnsiTheme="minorHAnsi" w:cstheme="minorHAnsi"/>
          <w:color w:val="131413"/>
        </w:rPr>
        <w:t>is</w:t>
      </w:r>
      <w:r w:rsidR="00E8394E" w:rsidRPr="00C22EA9">
        <w:rPr>
          <w:rFonts w:asciiTheme="minorHAnsi" w:hAnsiTheme="minorHAnsi" w:cstheme="minorHAnsi"/>
          <w:color w:val="131413"/>
        </w:rPr>
        <w:t xml:space="preserve"> heavily influenced by environmental factors such as </w:t>
      </w:r>
      <w:r w:rsidR="0079231A">
        <w:rPr>
          <w:rFonts w:asciiTheme="minorHAnsi" w:hAnsiTheme="minorHAnsi" w:cstheme="minorHAnsi"/>
          <w:color w:val="131413"/>
        </w:rPr>
        <w:t xml:space="preserve">tobacco </w:t>
      </w:r>
      <w:r w:rsidR="00E8394E" w:rsidRPr="00C22EA9">
        <w:rPr>
          <w:rFonts w:asciiTheme="minorHAnsi" w:hAnsiTheme="minorHAnsi" w:cstheme="minorHAnsi"/>
          <w:color w:val="131413"/>
        </w:rPr>
        <w:t>smoking and</w:t>
      </w:r>
      <w:r w:rsidR="00EC6DAB">
        <w:rPr>
          <w:rFonts w:asciiTheme="minorHAnsi" w:hAnsiTheme="minorHAnsi" w:cstheme="minorHAnsi"/>
          <w:color w:val="131413"/>
        </w:rPr>
        <w:t xml:space="preserve"> exposure to air pollutants</w:t>
      </w:r>
      <w:r w:rsidR="00E8394E" w:rsidRPr="00C22EA9">
        <w:rPr>
          <w:rFonts w:asciiTheme="minorHAnsi" w:hAnsiTheme="minorHAnsi" w:cstheme="minorHAnsi"/>
          <w:color w:val="131413"/>
        </w:rPr>
        <w:t xml:space="preserve">. </w:t>
      </w:r>
      <w:r w:rsidR="00AD38A0">
        <w:rPr>
          <w:rFonts w:asciiTheme="minorHAnsi" w:hAnsiTheme="minorHAnsi" w:cstheme="minorHAnsi"/>
          <w:color w:val="131413"/>
        </w:rPr>
        <w:t>C</w:t>
      </w:r>
      <w:r w:rsidR="00E8394E" w:rsidRPr="00C22EA9">
        <w:rPr>
          <w:rFonts w:asciiTheme="minorHAnsi" w:hAnsiTheme="minorHAnsi" w:cstheme="minorHAnsi"/>
          <w:color w:val="131413"/>
        </w:rPr>
        <w:t>ommon early symptoms</w:t>
      </w:r>
      <w:r w:rsidR="004027A1">
        <w:rPr>
          <w:rFonts w:asciiTheme="minorHAnsi" w:hAnsiTheme="minorHAnsi" w:cstheme="minorHAnsi"/>
          <w:color w:val="131413"/>
        </w:rPr>
        <w:t xml:space="preserve"> of AAT deficiency</w:t>
      </w:r>
      <w:r w:rsidR="00E8394E" w:rsidRPr="00C22EA9">
        <w:rPr>
          <w:rFonts w:asciiTheme="minorHAnsi" w:hAnsiTheme="minorHAnsi" w:cstheme="minorHAnsi"/>
          <w:color w:val="131413"/>
        </w:rPr>
        <w:t xml:space="preserve"> include shortness of breath</w:t>
      </w:r>
      <w:r w:rsidR="00E8394E">
        <w:rPr>
          <w:rFonts w:asciiTheme="minorHAnsi" w:hAnsiTheme="minorHAnsi" w:cstheme="minorHAnsi"/>
          <w:color w:val="131413"/>
        </w:rPr>
        <w:t xml:space="preserve"> (84%)</w:t>
      </w:r>
      <w:r w:rsidR="00E8394E" w:rsidRPr="00C22EA9">
        <w:rPr>
          <w:rFonts w:asciiTheme="minorHAnsi" w:hAnsiTheme="minorHAnsi" w:cstheme="minorHAnsi"/>
          <w:color w:val="131413"/>
        </w:rPr>
        <w:t xml:space="preserve">, </w:t>
      </w:r>
      <w:r w:rsidR="00E8394E">
        <w:rPr>
          <w:rFonts w:asciiTheme="minorHAnsi" w:hAnsiTheme="minorHAnsi" w:cstheme="minorHAnsi"/>
          <w:color w:val="131413"/>
        </w:rPr>
        <w:t xml:space="preserve">wheezing </w:t>
      </w:r>
      <w:r w:rsidR="0083363B">
        <w:rPr>
          <w:rFonts w:asciiTheme="minorHAnsi" w:hAnsiTheme="minorHAnsi" w:cstheme="minorHAnsi"/>
          <w:color w:val="131413"/>
        </w:rPr>
        <w:t xml:space="preserve">with </w:t>
      </w:r>
      <w:r w:rsidR="00E8394E">
        <w:rPr>
          <w:rFonts w:asciiTheme="minorHAnsi" w:hAnsiTheme="minorHAnsi" w:cstheme="minorHAnsi"/>
          <w:color w:val="131413"/>
        </w:rPr>
        <w:t>(76%)</w:t>
      </w:r>
      <w:r w:rsidR="004F3524">
        <w:rPr>
          <w:rFonts w:asciiTheme="minorHAnsi" w:hAnsiTheme="minorHAnsi" w:cstheme="minorHAnsi"/>
          <w:color w:val="131413"/>
        </w:rPr>
        <w:t xml:space="preserve"> or without (65%) upper respiratory tract infection</w:t>
      </w:r>
      <w:r w:rsidR="00E8394E">
        <w:rPr>
          <w:rFonts w:asciiTheme="minorHAnsi" w:hAnsiTheme="minorHAnsi" w:cstheme="minorHAnsi"/>
          <w:color w:val="131413"/>
        </w:rPr>
        <w:t xml:space="preserve">, </w:t>
      </w:r>
      <w:r w:rsidR="00E8394E" w:rsidRPr="0091391F">
        <w:rPr>
          <w:rFonts w:asciiTheme="minorHAnsi" w:hAnsiTheme="minorHAnsi" w:cstheme="minorHAnsi"/>
          <w:color w:val="131413"/>
        </w:rPr>
        <w:t>usual phlegm (46%), chronic cough</w:t>
      </w:r>
      <w:r w:rsidR="00612891" w:rsidRPr="0091391F">
        <w:rPr>
          <w:rFonts w:asciiTheme="minorHAnsi" w:hAnsiTheme="minorHAnsi" w:cstheme="minorHAnsi"/>
          <w:color w:val="131413"/>
        </w:rPr>
        <w:t xml:space="preserve"> </w:t>
      </w:r>
      <w:r w:rsidR="00E8394E" w:rsidRPr="00116B47">
        <w:rPr>
          <w:rFonts w:asciiTheme="minorHAnsi" w:hAnsiTheme="minorHAnsi" w:cstheme="minorHAnsi"/>
          <w:color w:val="131413"/>
        </w:rPr>
        <w:t>(42%), d</w:t>
      </w:r>
      <w:r w:rsidR="00E8394E" w:rsidRPr="00C22EA9">
        <w:rPr>
          <w:rFonts w:asciiTheme="minorHAnsi" w:hAnsiTheme="minorHAnsi" w:cstheme="minorHAnsi"/>
          <w:color w:val="131413"/>
        </w:rPr>
        <w:t xml:space="preserve">ecreased exercise tolerance, asthma </w:t>
      </w:r>
      <w:r w:rsidR="00291B90">
        <w:rPr>
          <w:rFonts w:asciiTheme="minorHAnsi" w:hAnsiTheme="minorHAnsi" w:cstheme="minorHAnsi"/>
          <w:color w:val="131413"/>
        </w:rPr>
        <w:t>un</w:t>
      </w:r>
      <w:r w:rsidR="001E7395">
        <w:rPr>
          <w:rFonts w:asciiTheme="minorHAnsi" w:hAnsiTheme="minorHAnsi" w:cstheme="minorHAnsi"/>
          <w:color w:val="131413"/>
        </w:rPr>
        <w:t>respon</w:t>
      </w:r>
      <w:r w:rsidR="00291B90">
        <w:rPr>
          <w:rFonts w:asciiTheme="minorHAnsi" w:hAnsiTheme="minorHAnsi" w:cstheme="minorHAnsi"/>
          <w:color w:val="131413"/>
        </w:rPr>
        <w:t>sive</w:t>
      </w:r>
      <w:r w:rsidR="001E7395">
        <w:rPr>
          <w:rFonts w:asciiTheme="minorHAnsi" w:hAnsiTheme="minorHAnsi" w:cstheme="minorHAnsi"/>
          <w:color w:val="131413"/>
        </w:rPr>
        <w:t xml:space="preserve"> </w:t>
      </w:r>
      <w:r w:rsidR="00E8394E" w:rsidRPr="00C22EA9">
        <w:rPr>
          <w:rFonts w:asciiTheme="minorHAnsi" w:hAnsiTheme="minorHAnsi" w:cstheme="minorHAnsi"/>
          <w:color w:val="131413"/>
        </w:rPr>
        <w:t>to treatment, abdominal swelling, abnormal liver function tests, enlarged liver or spleen and jaundice</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PEVuZE5vdGU+PENpdGU+PEF1dGhvcj5TdG9sbGVyPC9BdXRob3I+PFllYXI+MjAxMjwvWWVhcj48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==
</w:fldData>
        </w:fldChar>
      </w:r>
      <w:r w:rsidR="00F94395">
        <w:rPr>
          <w:rFonts w:asciiTheme="minorHAnsi" w:hAnsiTheme="minorHAnsi" w:cstheme="minorHAnsi"/>
          <w:color w:val="131413"/>
        </w:rPr>
        <w:instrText xml:space="preserve"> ADDIN EN.CITE </w:instrText>
      </w:r>
      <w:r w:rsidR="00F94395">
        <w:rPr>
          <w:rFonts w:asciiTheme="minorHAnsi" w:hAnsiTheme="minorHAnsi" w:cstheme="minorHAnsi"/>
          <w:color w:val="131413"/>
        </w:rPr>
        <w:fldChar w:fldCharType="begin">
          <w:fldData xml:space="preserve">PEVuZE5vdGU+PENpdGU+PEF1dGhvcj5TdG9sbGVyPC9BdXRob3I+PFllYXI+MjAxMjwvWWVhcj48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==
</w:fldData>
        </w:fldChar>
      </w:r>
      <w:r w:rsidR="00F94395">
        <w:rPr>
          <w:rFonts w:asciiTheme="minorHAnsi" w:hAnsiTheme="minorHAnsi" w:cstheme="minorHAnsi"/>
          <w:color w:val="131413"/>
        </w:rPr>
        <w:instrText xml:space="preserve"> ADDIN EN.CITE.DATA </w:instrText>
      </w:r>
      <w:r w:rsidR="00F94395">
        <w:rPr>
          <w:rFonts w:asciiTheme="minorHAnsi" w:hAnsiTheme="minorHAnsi" w:cstheme="minorHAnsi"/>
          <w:color w:val="131413"/>
        </w:rPr>
      </w:r>
      <w:r w:rsidR="00F9439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F94395">
        <w:rPr>
          <w:rFonts w:asciiTheme="minorHAnsi" w:hAnsiTheme="minorHAnsi" w:cstheme="minorHAnsi"/>
          <w:noProof/>
          <w:color w:val="131413"/>
        </w:rPr>
        <w:t>(McElvaney et al. 1997; Newell, Donahue &amp; Hogarth 2019; Stoller, JK &amp; Aboussouan 2012)</w:t>
      </w:r>
      <w:r w:rsidR="002641C0">
        <w:rPr>
          <w:rFonts w:asciiTheme="minorHAnsi" w:hAnsiTheme="minorHAnsi" w:cstheme="minorHAnsi"/>
          <w:color w:val="131413"/>
        </w:rPr>
        <w:fldChar w:fldCharType="end"/>
      </w:r>
      <w:r w:rsidR="008B4007">
        <w:rPr>
          <w:rFonts w:asciiTheme="minorHAnsi" w:hAnsiTheme="minorHAnsi" w:cstheme="minorHAnsi"/>
          <w:color w:val="131413"/>
        </w:rPr>
        <w:t>.</w:t>
      </w:r>
      <w:r w:rsidR="001655F7" w:rsidRPr="001655F7">
        <w:rPr>
          <w:rFonts w:asciiTheme="minorHAnsi" w:hAnsiTheme="minorHAnsi" w:cstheme="minorHAnsi"/>
          <w:color w:val="131413"/>
        </w:rPr>
        <w:t xml:space="preserve"> </w:t>
      </w:r>
      <w:r w:rsidR="001655F7">
        <w:rPr>
          <w:rFonts w:asciiTheme="minorHAnsi" w:hAnsiTheme="minorHAnsi" w:cstheme="minorHAnsi"/>
          <w:color w:val="131413"/>
        </w:rPr>
        <w:t>I</w:t>
      </w:r>
      <w:r w:rsidR="001655F7" w:rsidRPr="00C22EA9">
        <w:rPr>
          <w:rFonts w:asciiTheme="minorHAnsi" w:hAnsiTheme="minorHAnsi" w:cstheme="minorHAnsi"/>
          <w:color w:val="131413"/>
        </w:rPr>
        <w:t>t is estimated that 1</w:t>
      </w:r>
      <w:r w:rsidR="0032268F">
        <w:rPr>
          <w:rFonts w:asciiTheme="minorHAnsi" w:hAnsiTheme="minorHAnsi" w:cstheme="minorHAnsi"/>
          <w:color w:val="131413"/>
        </w:rPr>
        <w:t>–</w:t>
      </w:r>
      <w:r w:rsidR="001655F7" w:rsidRPr="00C22EA9">
        <w:rPr>
          <w:rFonts w:asciiTheme="minorHAnsi" w:hAnsiTheme="minorHAnsi" w:cstheme="minorHAnsi"/>
          <w:color w:val="131413"/>
        </w:rPr>
        <w:t>2</w:t>
      </w:r>
      <w:r w:rsidR="0032268F">
        <w:rPr>
          <w:rFonts w:asciiTheme="minorHAnsi" w:hAnsiTheme="minorHAnsi" w:cstheme="minorHAnsi"/>
          <w:color w:val="131413"/>
        </w:rPr>
        <w:t>%</w:t>
      </w:r>
      <w:r w:rsidR="008D2FDB">
        <w:rPr>
          <w:rFonts w:asciiTheme="minorHAnsi" w:hAnsiTheme="minorHAnsi" w:cstheme="minorHAnsi"/>
          <w:color w:val="131413"/>
        </w:rPr>
        <w:t xml:space="preserve"> </w:t>
      </w:r>
      <w:r w:rsidR="001655F7" w:rsidRPr="00C22EA9">
        <w:rPr>
          <w:rFonts w:asciiTheme="minorHAnsi" w:hAnsiTheme="minorHAnsi" w:cstheme="minorHAnsi"/>
          <w:color w:val="131413"/>
        </w:rPr>
        <w:t xml:space="preserve">of all patients </w:t>
      </w:r>
      <w:r w:rsidR="00702AAD">
        <w:rPr>
          <w:rFonts w:asciiTheme="minorHAnsi" w:hAnsiTheme="minorHAnsi" w:cstheme="minorHAnsi"/>
          <w:color w:val="131413"/>
        </w:rPr>
        <w:t xml:space="preserve">with </w:t>
      </w:r>
      <w:r w:rsidR="00702AAD">
        <w:rPr>
          <w:rFonts w:asciiTheme="minorHAnsi" w:hAnsiTheme="minorHAnsi" w:cstheme="minorHAnsi"/>
          <w:color w:val="131413"/>
        </w:rPr>
        <w:lastRenderedPageBreak/>
        <w:t xml:space="preserve">COPD </w:t>
      </w:r>
      <w:r w:rsidR="001655F7" w:rsidRPr="00C22EA9">
        <w:rPr>
          <w:rFonts w:asciiTheme="minorHAnsi" w:hAnsiTheme="minorHAnsi" w:cstheme="minorHAnsi"/>
          <w:color w:val="131413"/>
        </w:rPr>
        <w:t>have severe AAT</w:t>
      </w:r>
      <w:r w:rsidR="00702AAD">
        <w:rPr>
          <w:rFonts w:asciiTheme="minorHAnsi" w:hAnsiTheme="minorHAnsi" w:cstheme="minorHAnsi"/>
          <w:color w:val="131413"/>
        </w:rPr>
        <w:t xml:space="preserve"> deficiency</w:t>
      </w:r>
      <w:r w:rsidR="001655F7">
        <w:rPr>
          <w:rFonts w:asciiTheme="minorHAnsi" w:hAnsiTheme="minorHAnsi" w:cstheme="minorHAnsi"/>
          <w:color w:val="131413"/>
        </w:rPr>
        <w:t>,</w:t>
      </w:r>
      <w:r w:rsidR="001655F7" w:rsidRPr="00C22EA9">
        <w:rPr>
          <w:rFonts w:asciiTheme="minorHAnsi" w:hAnsiTheme="minorHAnsi" w:cstheme="minorHAnsi"/>
          <w:color w:val="131413"/>
        </w:rPr>
        <w:t xml:space="preserve"> with up to 10</w:t>
      </w:r>
      <w:r w:rsidR="0032268F">
        <w:rPr>
          <w:rFonts w:asciiTheme="minorHAnsi" w:hAnsiTheme="minorHAnsi" w:cstheme="minorHAnsi"/>
          <w:color w:val="131413"/>
        </w:rPr>
        <w:t>%</w:t>
      </w:r>
      <w:r w:rsidR="008D2FDB">
        <w:rPr>
          <w:rFonts w:asciiTheme="minorHAnsi" w:hAnsiTheme="minorHAnsi" w:cstheme="minorHAnsi"/>
          <w:color w:val="131413"/>
        </w:rPr>
        <w:t xml:space="preserve"> </w:t>
      </w:r>
      <w:r w:rsidR="001655F7" w:rsidRPr="00C22EA9">
        <w:rPr>
          <w:rFonts w:asciiTheme="minorHAnsi" w:hAnsiTheme="minorHAnsi" w:cstheme="minorHAnsi"/>
          <w:color w:val="131413"/>
        </w:rPr>
        <w:t xml:space="preserve">exhibiting some </w:t>
      </w:r>
      <w:r w:rsidR="00A05E6C">
        <w:rPr>
          <w:rFonts w:asciiTheme="minorHAnsi" w:hAnsiTheme="minorHAnsi" w:cstheme="minorHAnsi"/>
          <w:color w:val="131413"/>
        </w:rPr>
        <w:t xml:space="preserve">degree </w:t>
      </w:r>
      <w:r w:rsidR="001655F7" w:rsidRPr="00C22EA9">
        <w:rPr>
          <w:rFonts w:asciiTheme="minorHAnsi" w:hAnsiTheme="minorHAnsi" w:cstheme="minorHAnsi"/>
          <w:color w:val="131413"/>
        </w:rPr>
        <w:t>of protein deficiency</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PEVuZE5vdGU+PENpdGU+PEF1dGhvcj5MYXNjYW5vPC9BdXRob3I+PFllYXI+MjAxNzwvWWVhcj48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==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PEVuZE5vdGU+PENpdGU+PEF1dGhvcj5MYXNjYW5vPC9BdXRob3I+PFllYXI+MjAxNzwvWWVhcj48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==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(Lascano &amp; Campos 2017)</w:t>
      </w:r>
      <w:r w:rsidR="002641C0">
        <w:rPr>
          <w:rFonts w:asciiTheme="minorHAnsi" w:hAnsiTheme="minorHAnsi" w:cstheme="minorHAnsi"/>
          <w:color w:val="131413"/>
        </w:rPr>
        <w:fldChar w:fldCharType="end"/>
      </w:r>
      <w:r w:rsidR="008B4007">
        <w:rPr>
          <w:rFonts w:asciiTheme="minorHAnsi" w:hAnsiTheme="minorHAnsi" w:cstheme="minorHAnsi"/>
          <w:color w:val="131413"/>
        </w:rPr>
        <w:t>.</w:t>
      </w:r>
      <w:r w:rsidR="00BE456C" w:rsidRPr="00BE456C">
        <w:rPr>
          <w:rFonts w:asciiTheme="minorHAnsi" w:hAnsiTheme="minorHAnsi" w:cstheme="minorHAnsi"/>
          <w:color w:val="131413"/>
        </w:rPr>
        <w:t xml:space="preserve"> </w:t>
      </w:r>
      <w:r w:rsidR="00D21346">
        <w:rPr>
          <w:rFonts w:asciiTheme="minorHAnsi" w:hAnsiTheme="minorHAnsi" w:cstheme="minorHAnsi"/>
          <w:color w:val="131413"/>
        </w:rPr>
        <w:t xml:space="preserve">Among </w:t>
      </w:r>
      <w:r w:rsidR="00D21346" w:rsidRPr="00650054">
        <w:rPr>
          <w:rFonts w:asciiTheme="minorHAnsi" w:hAnsiTheme="minorHAnsi" w:cstheme="minorHAnsi"/>
          <w:color w:val="131413"/>
        </w:rPr>
        <w:t>patients with poorly controlled asthma</w:t>
      </w:r>
      <w:r w:rsidR="00D21346">
        <w:rPr>
          <w:rFonts w:asciiTheme="minorHAnsi" w:hAnsiTheme="minorHAnsi" w:cstheme="minorHAnsi"/>
          <w:color w:val="131413"/>
        </w:rPr>
        <w:t>,</w:t>
      </w:r>
      <w:r w:rsidR="00D21346" w:rsidRPr="00650054">
        <w:rPr>
          <w:rFonts w:asciiTheme="minorHAnsi" w:hAnsiTheme="minorHAnsi" w:cstheme="minorHAnsi"/>
          <w:color w:val="131413"/>
        </w:rPr>
        <w:t xml:space="preserve"> </w:t>
      </w:r>
      <w:r w:rsidR="00BE456C" w:rsidRPr="00650054">
        <w:rPr>
          <w:rFonts w:asciiTheme="minorHAnsi" w:hAnsiTheme="minorHAnsi" w:cstheme="minorHAnsi"/>
          <w:color w:val="131413"/>
        </w:rPr>
        <w:t>AAT</w:t>
      </w:r>
      <w:r w:rsidR="00E94F54">
        <w:rPr>
          <w:rFonts w:asciiTheme="minorHAnsi" w:hAnsiTheme="minorHAnsi" w:cstheme="minorHAnsi"/>
          <w:color w:val="131413"/>
        </w:rPr>
        <w:t xml:space="preserve"> deficiency is </w:t>
      </w:r>
      <w:r w:rsidR="003D51F9">
        <w:rPr>
          <w:rFonts w:asciiTheme="minorHAnsi" w:hAnsiTheme="minorHAnsi" w:cstheme="minorHAnsi"/>
          <w:color w:val="131413"/>
        </w:rPr>
        <w:t>pres</w:t>
      </w:r>
      <w:r w:rsidR="00E94F54">
        <w:rPr>
          <w:rFonts w:asciiTheme="minorHAnsi" w:hAnsiTheme="minorHAnsi" w:cstheme="minorHAnsi"/>
          <w:color w:val="131413"/>
        </w:rPr>
        <w:t>ent i</w:t>
      </w:r>
      <w:r w:rsidR="00BE456C" w:rsidRPr="00650054">
        <w:rPr>
          <w:rFonts w:asciiTheme="minorHAnsi" w:hAnsiTheme="minorHAnsi" w:cstheme="minorHAnsi"/>
          <w:color w:val="131413"/>
        </w:rPr>
        <w:t xml:space="preserve">n </w:t>
      </w:r>
      <w:r w:rsidR="00E94F54">
        <w:rPr>
          <w:rFonts w:asciiTheme="minorHAnsi" w:hAnsiTheme="minorHAnsi" w:cstheme="minorHAnsi"/>
          <w:color w:val="131413"/>
        </w:rPr>
        <w:t xml:space="preserve">at least </w:t>
      </w:r>
      <w:r w:rsidR="00BE456C" w:rsidRPr="00650054">
        <w:rPr>
          <w:rFonts w:asciiTheme="minorHAnsi" w:hAnsiTheme="minorHAnsi" w:cstheme="minorHAnsi"/>
          <w:color w:val="131413"/>
        </w:rPr>
        <w:t>2</w:t>
      </w:r>
      <w:r w:rsidR="0032268F">
        <w:rPr>
          <w:rFonts w:asciiTheme="minorHAnsi" w:hAnsiTheme="minorHAnsi" w:cstheme="minorHAnsi"/>
          <w:color w:val="131413"/>
        </w:rPr>
        <w:t>%</w:t>
      </w:r>
      <w:r w:rsidR="009E65C2">
        <w:rPr>
          <w:rFonts w:asciiTheme="minorHAnsi" w:hAnsiTheme="minorHAnsi" w:cstheme="minorHAnsi"/>
          <w:color w:val="131413"/>
        </w:rPr>
        <w:t xml:space="preserve"> </w:t>
      </w:r>
      <w:r w:rsidR="000E7F2F">
        <w:rPr>
          <w:rFonts w:asciiTheme="minorHAnsi" w:hAnsiTheme="minorHAnsi" w:cstheme="minorHAnsi"/>
          <w:color w:val="131413"/>
        </w:rPr>
        <w:t>and 11</w:t>
      </w:r>
      <w:r w:rsidR="00FD21EC">
        <w:rPr>
          <w:rFonts w:asciiTheme="minorHAnsi" w:hAnsiTheme="minorHAnsi" w:cstheme="minorHAnsi"/>
          <w:color w:val="131413"/>
        </w:rPr>
        <w:t>%</w:t>
      </w:r>
      <w:r w:rsidR="00BE456C" w:rsidRPr="00650054">
        <w:rPr>
          <w:rFonts w:asciiTheme="minorHAnsi" w:hAnsiTheme="minorHAnsi" w:cstheme="minorHAnsi"/>
          <w:color w:val="131413"/>
        </w:rPr>
        <w:t xml:space="preserve"> </w:t>
      </w:r>
      <w:r w:rsidR="000E7F2F">
        <w:rPr>
          <w:rFonts w:asciiTheme="minorHAnsi" w:hAnsiTheme="minorHAnsi" w:cstheme="minorHAnsi"/>
          <w:color w:val="131413"/>
        </w:rPr>
        <w:t>are</w:t>
      </w:r>
      <w:r w:rsidR="00BE456C" w:rsidRPr="00650054">
        <w:rPr>
          <w:rFonts w:asciiTheme="minorHAnsi" w:hAnsiTheme="minorHAnsi" w:cstheme="minorHAnsi"/>
          <w:color w:val="131413"/>
        </w:rPr>
        <w:t xml:space="preserve"> carrier</w:t>
      </w:r>
      <w:r w:rsidR="009233C6">
        <w:rPr>
          <w:rFonts w:asciiTheme="minorHAnsi" w:hAnsiTheme="minorHAnsi" w:cstheme="minorHAnsi"/>
          <w:color w:val="131413"/>
        </w:rPr>
        <w:t>s</w:t>
      </w:r>
      <w:r w:rsidR="00BE456C" w:rsidRPr="00650054">
        <w:rPr>
          <w:rFonts w:asciiTheme="minorHAnsi" w:hAnsiTheme="minorHAnsi" w:cstheme="minorHAnsi"/>
          <w:color w:val="131413"/>
        </w:rPr>
        <w:t xml:space="preserve"> of a deficiency</w:t>
      </w:r>
      <w:r w:rsidR="004B0D94">
        <w:rPr>
          <w:rFonts w:asciiTheme="minorHAnsi" w:hAnsiTheme="minorHAnsi" w:cstheme="minorHAnsi"/>
          <w:color w:val="131413"/>
        </w:rPr>
        <w:t xml:space="preserve"> variant</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PEVuZE5vdGU+PENpdGU+PEF1dGhvcj5HcmFtZWduYTwvQXV0aG9yPjxZZWFyPjIwMTg8L1llYXI+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PEVuZE5vdGU+PENpdGU+PEF1dGhvcj5HcmFtZWduYTwvQXV0aG9yPjxZZWFyPjIwMTg8L1llYXI+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(Gramegna et al. 2018)</w:t>
      </w:r>
      <w:r w:rsidR="002641C0">
        <w:rPr>
          <w:rFonts w:asciiTheme="minorHAnsi" w:hAnsiTheme="minorHAnsi" w:cstheme="minorHAnsi"/>
          <w:color w:val="131413"/>
        </w:rPr>
        <w:fldChar w:fldCharType="end"/>
      </w:r>
      <w:r w:rsidR="008B4007">
        <w:rPr>
          <w:rFonts w:asciiTheme="minorHAnsi" w:hAnsiTheme="minorHAnsi" w:cstheme="minorHAnsi"/>
          <w:color w:val="131413"/>
        </w:rPr>
        <w:t>.</w:t>
      </w:r>
    </w:p>
    <w:p w14:paraId="141A8307" w14:textId="072FCC6C" w:rsidR="00C748EC" w:rsidRDefault="00680CB7" w:rsidP="00680CB7">
      <w:pPr>
        <w:rPr>
          <w:rFonts w:asciiTheme="minorHAnsi" w:hAnsiTheme="minorHAnsi" w:cstheme="minorHAnsi"/>
          <w:color w:val="131413"/>
        </w:rPr>
      </w:pPr>
      <w:bookmarkStart w:id="3" w:name="_Hlk45007026"/>
      <w:r w:rsidRPr="00B41F2D">
        <w:rPr>
          <w:rFonts w:asciiTheme="minorHAnsi" w:hAnsiTheme="minorHAnsi" w:cstheme="minorHAnsi"/>
          <w:color w:val="131413"/>
        </w:rPr>
        <w:t>AAT</w:t>
      </w:r>
      <w:r w:rsidR="009233C6">
        <w:rPr>
          <w:rFonts w:asciiTheme="minorHAnsi" w:hAnsiTheme="minorHAnsi" w:cstheme="minorHAnsi"/>
          <w:color w:val="131413"/>
        </w:rPr>
        <w:t xml:space="preserve"> deficiency</w:t>
      </w:r>
      <w:r w:rsidRPr="00B41F2D">
        <w:rPr>
          <w:rFonts w:asciiTheme="minorHAnsi" w:hAnsiTheme="minorHAnsi" w:cstheme="minorHAnsi"/>
          <w:color w:val="131413"/>
        </w:rPr>
        <w:t>-related liver disease displays a biphasic pattern</w:t>
      </w:r>
      <w:r w:rsidR="005513A7">
        <w:rPr>
          <w:rFonts w:asciiTheme="minorHAnsi" w:hAnsiTheme="minorHAnsi" w:cstheme="minorHAnsi"/>
          <w:color w:val="131413"/>
        </w:rPr>
        <w:t>,</w:t>
      </w:r>
      <w:r w:rsidRPr="00B41F2D">
        <w:rPr>
          <w:rFonts w:asciiTheme="minorHAnsi" w:hAnsiTheme="minorHAnsi" w:cstheme="minorHAnsi"/>
          <w:color w:val="131413"/>
        </w:rPr>
        <w:t xml:space="preserve"> with </w:t>
      </w:r>
      <w:r w:rsidR="005513A7">
        <w:rPr>
          <w:rFonts w:asciiTheme="minorHAnsi" w:hAnsiTheme="minorHAnsi" w:cstheme="minorHAnsi"/>
          <w:color w:val="131413"/>
        </w:rPr>
        <w:t xml:space="preserve">a </w:t>
      </w:r>
      <w:r w:rsidRPr="00B41F2D">
        <w:rPr>
          <w:rFonts w:asciiTheme="minorHAnsi" w:hAnsiTheme="minorHAnsi" w:cstheme="minorHAnsi"/>
          <w:color w:val="131413"/>
        </w:rPr>
        <w:t>first peak in early</w:t>
      </w:r>
      <w:r>
        <w:rPr>
          <w:rFonts w:asciiTheme="minorHAnsi" w:hAnsiTheme="minorHAnsi" w:cstheme="minorHAnsi"/>
          <w:color w:val="131413"/>
        </w:rPr>
        <w:t xml:space="preserve"> </w:t>
      </w:r>
      <w:r w:rsidRPr="00B41F2D">
        <w:rPr>
          <w:rFonts w:asciiTheme="minorHAnsi" w:hAnsiTheme="minorHAnsi" w:cstheme="minorHAnsi"/>
          <w:color w:val="131413"/>
        </w:rPr>
        <w:t>childhood (</w:t>
      </w:r>
      <w:r w:rsidR="004362AC">
        <w:rPr>
          <w:rFonts w:asciiTheme="minorHAnsi" w:hAnsiTheme="minorHAnsi" w:cstheme="minorHAnsi"/>
          <w:color w:val="131413"/>
        </w:rPr>
        <w:t>≤</w:t>
      </w:r>
      <w:r w:rsidR="00A45C6A">
        <w:rPr>
          <w:rFonts w:asciiTheme="minorHAnsi" w:hAnsiTheme="minorHAnsi" w:cstheme="minorHAnsi"/>
          <w:color w:val="131413"/>
        </w:rPr>
        <w:t>5 </w:t>
      </w:r>
      <w:r w:rsidRPr="00B41F2D">
        <w:rPr>
          <w:rFonts w:asciiTheme="minorHAnsi" w:hAnsiTheme="minorHAnsi" w:cstheme="minorHAnsi"/>
          <w:color w:val="131413"/>
        </w:rPr>
        <w:t xml:space="preserve">years) and </w:t>
      </w:r>
      <w:r w:rsidR="005513A7">
        <w:rPr>
          <w:rFonts w:asciiTheme="minorHAnsi" w:hAnsiTheme="minorHAnsi" w:cstheme="minorHAnsi"/>
          <w:color w:val="131413"/>
        </w:rPr>
        <w:t>a</w:t>
      </w:r>
      <w:r w:rsidRPr="00B41F2D">
        <w:rPr>
          <w:rFonts w:asciiTheme="minorHAnsi" w:hAnsiTheme="minorHAnsi" w:cstheme="minorHAnsi"/>
          <w:color w:val="131413"/>
        </w:rPr>
        <w:t xml:space="preserve"> second peak </w:t>
      </w:r>
      <w:r w:rsidR="0032268F">
        <w:rPr>
          <w:rFonts w:asciiTheme="minorHAnsi" w:hAnsiTheme="minorHAnsi" w:cstheme="minorHAnsi"/>
          <w:color w:val="131413"/>
        </w:rPr>
        <w:t xml:space="preserve">at </w:t>
      </w:r>
      <w:r w:rsidR="00DD3D18">
        <w:rPr>
          <w:rFonts w:asciiTheme="minorHAnsi" w:hAnsiTheme="minorHAnsi" w:cstheme="minorHAnsi"/>
          <w:color w:val="131413"/>
        </w:rPr>
        <w:t xml:space="preserve">age </w:t>
      </w:r>
      <w:r w:rsidRPr="00B41F2D">
        <w:rPr>
          <w:rFonts w:asciiTheme="minorHAnsi" w:hAnsiTheme="minorHAnsi" w:cstheme="minorHAnsi"/>
          <w:color w:val="131413"/>
        </w:rPr>
        <w:t>50</w:t>
      </w:r>
      <w:r w:rsidR="0032268F">
        <w:rPr>
          <w:rFonts w:asciiTheme="minorHAnsi" w:hAnsiTheme="minorHAnsi" w:cstheme="minorHAnsi"/>
          <w:color w:val="131413"/>
        </w:rPr>
        <w:t>–</w:t>
      </w:r>
      <w:r w:rsidRPr="00B41F2D">
        <w:rPr>
          <w:rFonts w:asciiTheme="minorHAnsi" w:hAnsiTheme="minorHAnsi" w:cstheme="minorHAnsi"/>
          <w:color w:val="131413"/>
        </w:rPr>
        <w:t>65 years.</w:t>
      </w:r>
      <w:r>
        <w:rPr>
          <w:rFonts w:asciiTheme="minorHAnsi" w:hAnsiTheme="minorHAnsi" w:cstheme="minorHAnsi"/>
          <w:color w:val="131413"/>
        </w:rPr>
        <w:t xml:space="preserve"> </w:t>
      </w:r>
      <w:r w:rsidR="00FB4487">
        <w:rPr>
          <w:rFonts w:asciiTheme="minorHAnsi" w:hAnsiTheme="minorHAnsi" w:cstheme="minorHAnsi"/>
          <w:color w:val="131413"/>
        </w:rPr>
        <w:t>Clinically significant liver fibrosis occurs in 20</w:t>
      </w:r>
      <w:r w:rsidR="0032268F">
        <w:rPr>
          <w:rFonts w:asciiTheme="minorHAnsi" w:hAnsiTheme="minorHAnsi" w:cstheme="minorHAnsi"/>
          <w:color w:val="131413"/>
        </w:rPr>
        <w:t>–</w:t>
      </w:r>
      <w:r w:rsidR="00FB4487">
        <w:rPr>
          <w:rFonts w:asciiTheme="minorHAnsi" w:hAnsiTheme="minorHAnsi" w:cstheme="minorHAnsi"/>
          <w:color w:val="131413"/>
        </w:rPr>
        <w:t>36</w:t>
      </w:r>
      <w:r w:rsidR="0032268F">
        <w:rPr>
          <w:rFonts w:asciiTheme="minorHAnsi" w:hAnsiTheme="minorHAnsi" w:cstheme="minorHAnsi"/>
          <w:color w:val="131413"/>
        </w:rPr>
        <w:t>%</w:t>
      </w:r>
      <w:r w:rsidR="008D2FDB">
        <w:rPr>
          <w:rFonts w:asciiTheme="minorHAnsi" w:hAnsiTheme="minorHAnsi" w:cstheme="minorHAnsi"/>
          <w:color w:val="131413"/>
        </w:rPr>
        <w:t xml:space="preserve"> </w:t>
      </w:r>
      <w:r w:rsidR="00FB4487">
        <w:rPr>
          <w:rFonts w:asciiTheme="minorHAnsi" w:hAnsiTheme="minorHAnsi" w:cstheme="minorHAnsi"/>
          <w:color w:val="131413"/>
        </w:rPr>
        <w:t>of severely AAT-deficient individuals</w:t>
      </w:r>
      <w:bookmarkStart w:id="4" w:name="_Hlk45007005"/>
      <w:r w:rsidR="00FB4487">
        <w:rPr>
          <w:rFonts w:asciiTheme="minorHAnsi" w:hAnsiTheme="minorHAnsi" w:cstheme="minorHAnsi"/>
          <w:color w:val="131413"/>
        </w:rPr>
        <w:t xml:space="preserve">. </w:t>
      </w:r>
      <w:bookmarkEnd w:id="3"/>
      <w:r w:rsidR="004F54F7">
        <w:rPr>
          <w:rFonts w:asciiTheme="minorHAnsi" w:hAnsiTheme="minorHAnsi" w:cstheme="minorHAnsi"/>
          <w:color w:val="131413"/>
        </w:rPr>
        <w:t>In children</w:t>
      </w:r>
      <w:r w:rsidR="00DC0285">
        <w:rPr>
          <w:rFonts w:asciiTheme="minorHAnsi" w:hAnsiTheme="minorHAnsi" w:cstheme="minorHAnsi"/>
          <w:color w:val="131413"/>
        </w:rPr>
        <w:t xml:space="preserve"> with AAT</w:t>
      </w:r>
      <w:r w:rsidR="00912329">
        <w:rPr>
          <w:rFonts w:asciiTheme="minorHAnsi" w:hAnsiTheme="minorHAnsi" w:cstheme="minorHAnsi"/>
          <w:color w:val="131413"/>
        </w:rPr>
        <w:t xml:space="preserve"> deficiency-related liver disease</w:t>
      </w:r>
      <w:r w:rsidR="004F54F7">
        <w:rPr>
          <w:rFonts w:asciiTheme="minorHAnsi" w:hAnsiTheme="minorHAnsi" w:cstheme="minorHAnsi"/>
          <w:color w:val="131413"/>
        </w:rPr>
        <w:t xml:space="preserve">, </w:t>
      </w:r>
      <w:r w:rsidR="00E16BAD">
        <w:rPr>
          <w:rFonts w:asciiTheme="minorHAnsi" w:hAnsiTheme="minorHAnsi" w:cstheme="minorHAnsi"/>
          <w:color w:val="131413"/>
        </w:rPr>
        <w:t>7</w:t>
      </w:r>
      <w:r w:rsidR="0032268F">
        <w:rPr>
          <w:rFonts w:asciiTheme="minorHAnsi" w:hAnsiTheme="minorHAnsi" w:cstheme="minorHAnsi"/>
          <w:color w:val="131413"/>
        </w:rPr>
        <w:t>%</w:t>
      </w:r>
      <w:r w:rsidR="008D2FDB">
        <w:rPr>
          <w:rFonts w:asciiTheme="minorHAnsi" w:hAnsiTheme="minorHAnsi" w:cstheme="minorHAnsi"/>
          <w:color w:val="131413"/>
        </w:rPr>
        <w:t xml:space="preserve"> </w:t>
      </w:r>
      <w:r w:rsidR="008D2C53">
        <w:rPr>
          <w:rFonts w:asciiTheme="minorHAnsi" w:hAnsiTheme="minorHAnsi" w:cstheme="minorHAnsi"/>
          <w:color w:val="131413"/>
        </w:rPr>
        <w:t>will</w:t>
      </w:r>
      <w:r w:rsidR="004A1E42" w:rsidRPr="00E16BAD">
        <w:rPr>
          <w:rFonts w:asciiTheme="minorHAnsi" w:hAnsiTheme="minorHAnsi" w:cstheme="minorHAnsi"/>
          <w:color w:val="131413"/>
        </w:rPr>
        <w:t xml:space="preserve"> develop liver cirrhosis</w:t>
      </w:r>
      <w:r w:rsidR="008D2C53">
        <w:rPr>
          <w:rFonts w:asciiTheme="minorHAnsi" w:hAnsiTheme="minorHAnsi" w:cstheme="minorHAnsi"/>
          <w:color w:val="131413"/>
        </w:rPr>
        <w:t xml:space="preserve"> and</w:t>
      </w:r>
      <w:r w:rsidR="004A1E42" w:rsidRPr="00E16BAD">
        <w:rPr>
          <w:rFonts w:asciiTheme="minorHAnsi" w:hAnsiTheme="minorHAnsi" w:cstheme="minorHAnsi"/>
          <w:color w:val="131413"/>
        </w:rPr>
        <w:t xml:space="preserve"> 1</w:t>
      </w:r>
      <w:r w:rsidR="00CB5466">
        <w:rPr>
          <w:rFonts w:asciiTheme="minorHAnsi" w:hAnsiTheme="minorHAnsi" w:cstheme="minorHAnsi"/>
          <w:color w:val="131413"/>
        </w:rPr>
        <w:t>7</w:t>
      </w:r>
      <w:r w:rsidR="0032268F">
        <w:rPr>
          <w:rFonts w:asciiTheme="minorHAnsi" w:hAnsiTheme="minorHAnsi" w:cstheme="minorHAnsi"/>
          <w:color w:val="131413"/>
        </w:rPr>
        <w:t>%</w:t>
      </w:r>
      <w:r w:rsidR="008D2FDB">
        <w:rPr>
          <w:rFonts w:asciiTheme="minorHAnsi" w:hAnsiTheme="minorHAnsi" w:cstheme="minorHAnsi"/>
          <w:color w:val="131413"/>
        </w:rPr>
        <w:t xml:space="preserve"> </w:t>
      </w:r>
      <w:r w:rsidR="008D2C53">
        <w:rPr>
          <w:rFonts w:asciiTheme="minorHAnsi" w:hAnsiTheme="minorHAnsi" w:cstheme="minorHAnsi"/>
          <w:color w:val="131413"/>
        </w:rPr>
        <w:t>will require a</w:t>
      </w:r>
      <w:r w:rsidR="004A1E42" w:rsidRPr="00E16BAD">
        <w:rPr>
          <w:rFonts w:asciiTheme="minorHAnsi" w:hAnsiTheme="minorHAnsi" w:cstheme="minorHAnsi"/>
          <w:color w:val="131413"/>
        </w:rPr>
        <w:t xml:space="preserve"> liver transplant</w:t>
      </w:r>
      <w:r w:rsidR="0056526A">
        <w:rPr>
          <w:rFonts w:asciiTheme="minorHAnsi" w:hAnsiTheme="minorHAnsi" w:cstheme="minorHAnsi"/>
          <w:color w:val="131413"/>
        </w:rPr>
        <w:t xml:space="preserve">. Of those </w:t>
      </w:r>
      <w:r w:rsidR="0056526A" w:rsidRPr="00E16BAD">
        <w:rPr>
          <w:rFonts w:asciiTheme="minorHAnsi" w:hAnsiTheme="minorHAnsi" w:cstheme="minorHAnsi"/>
          <w:color w:val="131413"/>
        </w:rPr>
        <w:t>surviving to adulthood</w:t>
      </w:r>
      <w:r w:rsidR="0056526A">
        <w:rPr>
          <w:rFonts w:asciiTheme="minorHAnsi" w:hAnsiTheme="minorHAnsi" w:cstheme="minorHAnsi"/>
          <w:color w:val="131413"/>
        </w:rPr>
        <w:t>,</w:t>
      </w:r>
      <w:r w:rsidR="00092208">
        <w:rPr>
          <w:rFonts w:asciiTheme="minorHAnsi" w:hAnsiTheme="minorHAnsi" w:cstheme="minorHAnsi"/>
          <w:color w:val="131413"/>
        </w:rPr>
        <w:t xml:space="preserve"> 1</w:t>
      </w:r>
      <w:r w:rsidR="00CB5466">
        <w:rPr>
          <w:rFonts w:asciiTheme="minorHAnsi" w:hAnsiTheme="minorHAnsi" w:cstheme="minorHAnsi"/>
          <w:color w:val="131413"/>
        </w:rPr>
        <w:t>1</w:t>
      </w:r>
      <w:r w:rsidR="0056526A">
        <w:rPr>
          <w:rFonts w:asciiTheme="minorHAnsi" w:hAnsiTheme="minorHAnsi" w:cstheme="minorHAnsi"/>
          <w:color w:val="131413"/>
        </w:rPr>
        <w:t>%</w:t>
      </w:r>
      <w:r w:rsidR="008D2FDB">
        <w:rPr>
          <w:rFonts w:asciiTheme="minorHAnsi" w:hAnsiTheme="minorHAnsi" w:cstheme="minorHAnsi"/>
          <w:color w:val="131413"/>
        </w:rPr>
        <w:t xml:space="preserve"> </w:t>
      </w:r>
      <w:r w:rsidR="0056526A">
        <w:rPr>
          <w:rFonts w:asciiTheme="minorHAnsi" w:hAnsiTheme="minorHAnsi" w:cstheme="minorHAnsi"/>
          <w:color w:val="131413"/>
        </w:rPr>
        <w:t>will</w:t>
      </w:r>
      <w:r w:rsidR="0056526A" w:rsidRPr="00E16BAD">
        <w:rPr>
          <w:rFonts w:asciiTheme="minorHAnsi" w:hAnsiTheme="minorHAnsi" w:cstheme="minorHAnsi"/>
          <w:color w:val="131413"/>
        </w:rPr>
        <w:t xml:space="preserve"> ha</w:t>
      </w:r>
      <w:r w:rsidR="0056526A">
        <w:rPr>
          <w:rFonts w:asciiTheme="minorHAnsi" w:hAnsiTheme="minorHAnsi" w:cstheme="minorHAnsi"/>
          <w:color w:val="131413"/>
        </w:rPr>
        <w:t>ve</w:t>
      </w:r>
      <w:r w:rsidR="0056526A" w:rsidRPr="00E16BAD">
        <w:rPr>
          <w:rFonts w:asciiTheme="minorHAnsi" w:hAnsiTheme="minorHAnsi" w:cstheme="minorHAnsi"/>
          <w:color w:val="131413"/>
        </w:rPr>
        <w:t xml:space="preserve"> liver cirrhosis </w:t>
      </w:r>
      <w:r w:rsidR="00092208">
        <w:rPr>
          <w:rFonts w:asciiTheme="minorHAnsi" w:hAnsiTheme="minorHAnsi" w:cstheme="minorHAnsi"/>
          <w:color w:val="131413"/>
        </w:rPr>
        <w:t>and 1</w:t>
      </w:r>
      <w:r w:rsidR="00CB5466">
        <w:rPr>
          <w:rFonts w:asciiTheme="minorHAnsi" w:hAnsiTheme="minorHAnsi" w:cstheme="minorHAnsi"/>
          <w:color w:val="131413"/>
        </w:rPr>
        <w:t>5</w:t>
      </w:r>
      <w:r w:rsidR="0056526A">
        <w:rPr>
          <w:rFonts w:asciiTheme="minorHAnsi" w:hAnsiTheme="minorHAnsi" w:cstheme="minorHAnsi"/>
          <w:color w:val="131413"/>
        </w:rPr>
        <w:t>%</w:t>
      </w:r>
      <w:r w:rsidR="008D2FDB">
        <w:rPr>
          <w:rFonts w:asciiTheme="minorHAnsi" w:hAnsiTheme="minorHAnsi" w:cstheme="minorHAnsi"/>
          <w:color w:val="131413"/>
        </w:rPr>
        <w:t xml:space="preserve"> </w:t>
      </w:r>
      <w:r w:rsidR="00092208">
        <w:rPr>
          <w:rFonts w:asciiTheme="minorHAnsi" w:hAnsiTheme="minorHAnsi" w:cstheme="minorHAnsi"/>
          <w:color w:val="131413"/>
        </w:rPr>
        <w:t>will</w:t>
      </w:r>
      <w:r w:rsidR="004A1E42" w:rsidRPr="00E16BAD">
        <w:rPr>
          <w:rFonts w:asciiTheme="minorHAnsi" w:hAnsiTheme="minorHAnsi" w:cstheme="minorHAnsi"/>
          <w:color w:val="131413"/>
        </w:rPr>
        <w:t xml:space="preserve"> </w:t>
      </w:r>
      <w:r w:rsidR="00662D77">
        <w:rPr>
          <w:rFonts w:asciiTheme="minorHAnsi" w:hAnsiTheme="minorHAnsi" w:cstheme="minorHAnsi"/>
          <w:color w:val="131413"/>
        </w:rPr>
        <w:t>require</w:t>
      </w:r>
      <w:r w:rsidR="004A1E42" w:rsidRPr="00E16BAD">
        <w:rPr>
          <w:rFonts w:asciiTheme="minorHAnsi" w:hAnsiTheme="minorHAnsi" w:cstheme="minorHAnsi"/>
          <w:color w:val="131413"/>
        </w:rPr>
        <w:t xml:space="preserve"> transplantation.</w:t>
      </w:r>
      <w:r w:rsidR="00BA60A5">
        <w:rPr>
          <w:rFonts w:asciiTheme="minorHAnsi" w:hAnsiTheme="minorHAnsi" w:cstheme="minorHAnsi"/>
          <w:color w:val="131413"/>
        </w:rPr>
        <w:t xml:space="preserve"> </w:t>
      </w:r>
      <w:bookmarkEnd w:id="4"/>
      <w:r w:rsidR="00BA60A5">
        <w:rPr>
          <w:rFonts w:asciiTheme="minorHAnsi" w:hAnsiTheme="minorHAnsi" w:cstheme="minorHAnsi"/>
          <w:color w:val="131413"/>
        </w:rPr>
        <w:t>Risk factors for</w:t>
      </w:r>
      <w:r w:rsidR="00662D77">
        <w:rPr>
          <w:rFonts w:asciiTheme="minorHAnsi" w:hAnsiTheme="minorHAnsi" w:cstheme="minorHAnsi"/>
          <w:color w:val="131413"/>
        </w:rPr>
        <w:t xml:space="preserve"> developing</w:t>
      </w:r>
      <w:r w:rsidR="00BA60A5">
        <w:rPr>
          <w:rFonts w:asciiTheme="minorHAnsi" w:hAnsiTheme="minorHAnsi" w:cstheme="minorHAnsi"/>
          <w:color w:val="131413"/>
        </w:rPr>
        <w:t xml:space="preserve"> advanced</w:t>
      </w:r>
      <w:r w:rsidR="0025691F">
        <w:rPr>
          <w:rFonts w:asciiTheme="minorHAnsi" w:hAnsiTheme="minorHAnsi" w:cstheme="minorHAnsi"/>
          <w:color w:val="131413"/>
        </w:rPr>
        <w:t xml:space="preserve"> liver</w:t>
      </w:r>
      <w:r w:rsidR="00BA60A5">
        <w:rPr>
          <w:rFonts w:asciiTheme="minorHAnsi" w:hAnsiTheme="minorHAnsi" w:cstheme="minorHAnsi"/>
          <w:color w:val="131413"/>
        </w:rPr>
        <w:t xml:space="preserve"> fibrosis </w:t>
      </w:r>
      <w:r w:rsidR="00EB6CC9">
        <w:rPr>
          <w:rFonts w:asciiTheme="minorHAnsi" w:hAnsiTheme="minorHAnsi" w:cstheme="minorHAnsi"/>
          <w:color w:val="131413"/>
        </w:rPr>
        <w:t xml:space="preserve">in the presence of AAT deficiency </w:t>
      </w:r>
      <w:r w:rsidR="00BA60A5">
        <w:rPr>
          <w:rFonts w:asciiTheme="minorHAnsi" w:hAnsiTheme="minorHAnsi" w:cstheme="minorHAnsi"/>
          <w:color w:val="131413"/>
        </w:rPr>
        <w:t>include male sex</w:t>
      </w:r>
      <w:r w:rsidR="00D72149">
        <w:rPr>
          <w:rFonts w:asciiTheme="minorHAnsi" w:hAnsiTheme="minorHAnsi" w:cstheme="minorHAnsi"/>
          <w:color w:val="131413"/>
        </w:rPr>
        <w:t>, age over 50 years</w:t>
      </w:r>
      <w:r w:rsidR="008D2C53">
        <w:rPr>
          <w:rFonts w:asciiTheme="minorHAnsi" w:hAnsiTheme="minorHAnsi" w:cstheme="minorHAnsi"/>
          <w:color w:val="131413"/>
        </w:rPr>
        <w:t xml:space="preserve"> </w:t>
      </w:r>
      <w:r w:rsidR="00BA60A5">
        <w:rPr>
          <w:rFonts w:asciiTheme="minorHAnsi" w:hAnsiTheme="minorHAnsi" w:cstheme="minorHAnsi"/>
          <w:color w:val="131413"/>
        </w:rPr>
        <w:t>and presence of metabolic syndrome</w:t>
      </w:r>
      <w:r w:rsidR="00F20171">
        <w:rPr>
          <w:rFonts w:asciiTheme="minorHAnsi" w:hAnsiTheme="minorHAnsi" w:cstheme="minorHAnsi"/>
          <w:color w:val="131413"/>
        </w:rPr>
        <w:t>s (diabetes</w:t>
      </w:r>
      <w:r w:rsidR="00D72149">
        <w:rPr>
          <w:rFonts w:asciiTheme="minorHAnsi" w:hAnsiTheme="minorHAnsi" w:cstheme="minorHAnsi"/>
          <w:color w:val="131413"/>
        </w:rPr>
        <w:t>, hypertension</w:t>
      </w:r>
      <w:r w:rsidR="00F20171">
        <w:rPr>
          <w:rFonts w:asciiTheme="minorHAnsi" w:hAnsiTheme="minorHAnsi" w:cstheme="minorHAnsi"/>
          <w:color w:val="131413"/>
        </w:rPr>
        <w:t>)</w:t>
      </w:r>
      <w:r w:rsidR="00BA60A5">
        <w:rPr>
          <w:rFonts w:asciiTheme="minorHAnsi" w:hAnsiTheme="minorHAnsi" w:cstheme="minorHAnsi"/>
          <w:color w:val="131413"/>
        </w:rPr>
        <w:t xml:space="preserve"> </w:t>
      </w:r>
      <w:r w:rsidR="0025691F">
        <w:rPr>
          <w:rFonts w:asciiTheme="minorHAnsi" w:hAnsiTheme="minorHAnsi" w:cstheme="minorHAnsi"/>
          <w:color w:val="131413"/>
        </w:rPr>
        <w:t>or obesity</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PEVuZE5vdGU+PENpdGU+PEF1dGhvcj5Ub3duc2VuZDwvQXV0aG9yPjxZZWFyPjIwMTg8L1llYXI+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</w:fldData>
        </w:fldChar>
      </w:r>
      <w:r w:rsidR="00EC2755">
        <w:rPr>
          <w:rFonts w:asciiTheme="minorHAnsi" w:hAnsiTheme="minorHAnsi" w:cstheme="minorHAnsi"/>
          <w:color w:val="131413"/>
        </w:rPr>
        <w:instrText xml:space="preserve"> ADDIN EN.CITE </w:instrText>
      </w:r>
      <w:r w:rsidR="00EC2755">
        <w:rPr>
          <w:rFonts w:asciiTheme="minorHAnsi" w:hAnsiTheme="minorHAnsi" w:cstheme="minorHAnsi"/>
          <w:color w:val="131413"/>
        </w:rPr>
        <w:fldChar w:fldCharType="begin">
          <w:fldData xml:space="preserve">PEVuZE5vdGU+PENpdGU+PEF1dGhvcj5Ub3duc2VuZDwvQXV0aG9yPjxZZWFyPjIwMTg8L1llYXI+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</w:fldData>
        </w:fldChar>
      </w:r>
      <w:r w:rsidR="00EC2755">
        <w:rPr>
          <w:rFonts w:asciiTheme="minorHAnsi" w:hAnsiTheme="minorHAnsi" w:cstheme="minorHAnsi"/>
          <w:color w:val="131413"/>
        </w:rPr>
        <w:instrText xml:space="preserve"> ADDIN EN.CITE.DATA </w:instrText>
      </w:r>
      <w:r w:rsidR="00EC2755">
        <w:rPr>
          <w:rFonts w:asciiTheme="minorHAnsi" w:hAnsiTheme="minorHAnsi" w:cstheme="minorHAnsi"/>
          <w:color w:val="131413"/>
        </w:rPr>
      </w:r>
      <w:r w:rsidR="00EC275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(Bouchecareilh 2020; Strnad, McElvaney &amp; Lomas 2020; Townsend et al. 2018)</w:t>
      </w:r>
      <w:r w:rsidR="002641C0">
        <w:rPr>
          <w:rFonts w:asciiTheme="minorHAnsi" w:hAnsiTheme="minorHAnsi" w:cstheme="minorHAnsi"/>
          <w:color w:val="131413"/>
        </w:rPr>
        <w:fldChar w:fldCharType="end"/>
      </w:r>
      <w:r w:rsidR="008B4007">
        <w:rPr>
          <w:rFonts w:asciiTheme="minorHAnsi" w:hAnsiTheme="minorHAnsi" w:cstheme="minorHAnsi"/>
          <w:color w:val="131413"/>
        </w:rPr>
        <w:t>.</w:t>
      </w:r>
    </w:p>
    <w:p w14:paraId="5821542C" w14:textId="3AE7AEAB" w:rsidR="00713E1F" w:rsidRDefault="00A0700A" w:rsidP="009E1171">
      <w:r>
        <w:t>The proposed ge</w:t>
      </w:r>
      <w:r w:rsidR="00713E1F" w:rsidRPr="0030432C">
        <w:t>ne</w:t>
      </w:r>
      <w:r w:rsidR="004F6B32">
        <w:t>tic variant</w:t>
      </w:r>
      <w:r w:rsidR="00713E1F" w:rsidRPr="0030432C">
        <w:t xml:space="preserve"> panel test</w:t>
      </w:r>
      <w:r>
        <w:t xml:space="preserve"> </w:t>
      </w:r>
      <w:r w:rsidR="004F6B32">
        <w:t>and gene sequencing</w:t>
      </w:r>
      <w:r w:rsidR="0040136B">
        <w:t xml:space="preserve"> </w:t>
      </w:r>
      <w:r w:rsidR="004F6B32">
        <w:t xml:space="preserve">are </w:t>
      </w:r>
      <w:r w:rsidR="0040136B">
        <w:t xml:space="preserve">designed to </w:t>
      </w:r>
      <w:r w:rsidR="00A8307A">
        <w:t>identify</w:t>
      </w:r>
      <w:r w:rsidR="00713E1F" w:rsidRPr="0030432C">
        <w:t xml:space="preserve"> </w:t>
      </w:r>
      <w:r w:rsidR="00713E1F">
        <w:t xml:space="preserve">AAT </w:t>
      </w:r>
      <w:r w:rsidR="001E2CD1">
        <w:t>deficiency</w:t>
      </w:r>
      <w:r w:rsidR="00713E1F" w:rsidRPr="004D0E4F">
        <w:t xml:space="preserve"> variant</w:t>
      </w:r>
      <w:r w:rsidR="00713E1F">
        <w:t>s</w:t>
      </w:r>
      <w:r w:rsidR="00713E1F" w:rsidRPr="004D0E4F">
        <w:t xml:space="preserve"> </w:t>
      </w:r>
      <w:r w:rsidR="00322742">
        <w:t xml:space="preserve">in the </w:t>
      </w:r>
      <w:r w:rsidR="00DD46AE">
        <w:t>DNA</w:t>
      </w:r>
      <w:r w:rsidR="00322742">
        <w:t xml:space="preserve"> o</w:t>
      </w:r>
      <w:r w:rsidR="00A8307A">
        <w:t xml:space="preserve">f </w:t>
      </w:r>
      <w:r w:rsidR="00713E1F">
        <w:t>patient</w:t>
      </w:r>
      <w:r w:rsidR="00322742">
        <w:t>s who have</w:t>
      </w:r>
      <w:r w:rsidR="00713E1F">
        <w:t xml:space="preserve"> </w:t>
      </w:r>
      <w:r w:rsidR="00713E1F" w:rsidRPr="00E443FB">
        <w:t xml:space="preserve">symptoms </w:t>
      </w:r>
      <w:r w:rsidR="00704A3F">
        <w:t>sugges</w:t>
      </w:r>
      <w:r w:rsidR="00713E1F" w:rsidRPr="00E443FB">
        <w:t>tive of AAT</w:t>
      </w:r>
      <w:r w:rsidR="00713E1F">
        <w:t xml:space="preserve"> deficiency and</w:t>
      </w:r>
      <w:r w:rsidR="00713E1F" w:rsidRPr="00E443FB">
        <w:t xml:space="preserve"> </w:t>
      </w:r>
      <w:r w:rsidR="00713E1F" w:rsidRPr="004D0E4F">
        <w:t xml:space="preserve">abnormally </w:t>
      </w:r>
      <w:r w:rsidR="00713E1F" w:rsidRPr="00AD49BB">
        <w:t>low (&lt;</w:t>
      </w:r>
      <w:r w:rsidR="00713E1F" w:rsidRPr="00D826F8">
        <w:t>20</w:t>
      </w:r>
      <w:r w:rsidR="00713E1F" w:rsidRPr="00D826F8">
        <w:rPr>
          <w:rFonts w:cstheme="minorHAnsi"/>
        </w:rPr>
        <w:t xml:space="preserve"> µ</w:t>
      </w:r>
      <w:r w:rsidR="00713E1F" w:rsidRPr="00D826F8">
        <w:t>mol/L)</w:t>
      </w:r>
      <w:r w:rsidR="00713E1F" w:rsidRPr="00AD49BB">
        <w:t xml:space="preserve"> </w:t>
      </w:r>
      <w:r w:rsidR="00FF7A89">
        <w:t>AAT ser</w:t>
      </w:r>
      <w:r w:rsidR="00DE76A2">
        <w:t>um</w:t>
      </w:r>
      <w:r w:rsidR="00713E1F" w:rsidRPr="004D0E4F">
        <w:t xml:space="preserve"> </w:t>
      </w:r>
      <w:r w:rsidR="00DC2A55">
        <w:t>concentrations</w:t>
      </w:r>
      <w:r w:rsidR="00713E1F" w:rsidRPr="004D0E4F">
        <w:t xml:space="preserve"> or</w:t>
      </w:r>
      <w:r w:rsidR="00DE76A2">
        <w:t xml:space="preserve"> a</w:t>
      </w:r>
      <w:r w:rsidR="00713E1F" w:rsidRPr="004D0E4F">
        <w:t xml:space="preserve"> demonstrated family history of </w:t>
      </w:r>
      <w:r w:rsidR="00713E1F">
        <w:t>AAT</w:t>
      </w:r>
      <w:r w:rsidR="00713E1F" w:rsidRPr="004D0E4F">
        <w:t xml:space="preserve"> deficiency</w:t>
      </w:r>
      <w:r w:rsidR="00C713D4">
        <w:t xml:space="preserve"> (cascade testing)</w:t>
      </w:r>
      <w:r w:rsidR="00713E1F" w:rsidRPr="004D0E4F">
        <w:t>.</w:t>
      </w:r>
      <w:r w:rsidR="00713E1F">
        <w:t xml:space="preserve"> </w:t>
      </w:r>
    </w:p>
    <w:p w14:paraId="24E19D89" w14:textId="77777777" w:rsidR="00C713D4" w:rsidRDefault="00C713D4" w:rsidP="00C713D4">
      <w:pPr>
        <w:spacing w:before="200"/>
        <w:rPr>
          <w:rFonts w:asciiTheme="minorHAnsi" w:hAnsiTheme="minorHAnsi" w:cstheme="minorHAnsi"/>
          <w:i/>
          <w:iCs/>
          <w:color w:val="131413"/>
        </w:rPr>
      </w:pPr>
      <w:r w:rsidRPr="00B2331A">
        <w:rPr>
          <w:rFonts w:asciiTheme="minorHAnsi" w:hAnsiTheme="minorHAnsi" w:cstheme="minorHAnsi"/>
          <w:i/>
          <w:iCs/>
          <w:color w:val="131413"/>
        </w:rPr>
        <w:t>PASC advised that cascade testing should not be restricted to first-degree family members, but rather should be explicitly extended to include testing of other fam</w:t>
      </w:r>
      <w:r w:rsidRPr="00B2331A">
        <w:rPr>
          <w:rFonts w:asciiTheme="minorHAnsi" w:hAnsiTheme="minorHAnsi" w:cstheme="minorHAnsi"/>
          <w:i/>
          <w:iCs/>
          <w:color w:val="131413"/>
        </w:rPr>
        <w:lastRenderedPageBreak/>
        <w:t>ily members in recognition that clinical utility is expected to be greater for individuals identified through predictive genetic (cascade) testing than for affected individuals confirmed through diagnostic genetic testing.</w:t>
      </w:r>
    </w:p>
    <w:p w14:paraId="3BFCFBF2" w14:textId="038029C3" w:rsidR="00C713D4" w:rsidRPr="00C713D4" w:rsidRDefault="00C713D4" w:rsidP="00C713D4">
      <w:pPr>
        <w:spacing w:before="200"/>
        <w:rPr>
          <w:rFonts w:ascii="Arial" w:hAnsi="Arial" w:cs="Arial"/>
          <w:i/>
          <w:iCs/>
          <w:sz w:val="18"/>
          <w:szCs w:val="18"/>
        </w:rPr>
      </w:pPr>
      <w:r w:rsidRPr="00E33469">
        <w:rPr>
          <w:i/>
          <w:iCs/>
        </w:rPr>
        <w:t>PASC also advised that the cascade testing populations be extended to include reproductive partners of relatives who test positive, and testing of a fetus, particularly in families with paediatric-age disease onset where liver transplantation is a potential management. PASC asked the Department to further develop options out of session for additional proposed MBS items as might be considered necessary for these additional cascade populations.</w:t>
      </w:r>
      <w:r>
        <w:rPr>
          <w:i/>
          <w:iCs/>
        </w:rPr>
        <w:t xml:space="preserve"> The applicant noted that alt</w:t>
      </w:r>
      <w:r w:rsidR="00700BAC">
        <w:rPr>
          <w:i/>
          <w:iCs/>
        </w:rPr>
        <w:t>hough they did not consider these additional</w:t>
      </w:r>
      <w:r>
        <w:rPr>
          <w:i/>
          <w:iCs/>
        </w:rPr>
        <w:t xml:space="preserve"> population</w:t>
      </w:r>
      <w:r w:rsidR="00700BAC">
        <w:rPr>
          <w:i/>
          <w:iCs/>
        </w:rPr>
        <w:t>s</w:t>
      </w:r>
      <w:r>
        <w:rPr>
          <w:i/>
          <w:iCs/>
        </w:rPr>
        <w:t xml:space="preserve"> </w:t>
      </w:r>
      <w:r w:rsidR="00700BAC">
        <w:rPr>
          <w:i/>
          <w:iCs/>
        </w:rPr>
        <w:t>to be a</w:t>
      </w:r>
      <w:r>
        <w:rPr>
          <w:i/>
          <w:iCs/>
        </w:rPr>
        <w:t xml:space="preserve"> priority for testing, they would consider any proposed item descriptors put forward by the Department. </w:t>
      </w:r>
    </w:p>
    <w:p w14:paraId="11A6F168" w14:textId="77777777" w:rsidR="00E364F7" w:rsidRDefault="002B3338" w:rsidP="002B3338">
      <w:pPr>
        <w:rPr>
          <w:i/>
        </w:rPr>
      </w:pPr>
      <w:r>
        <w:rPr>
          <w:i/>
          <w:u w:val="single"/>
        </w:rPr>
        <w:t>Rationale</w:t>
      </w:r>
    </w:p>
    <w:p w14:paraId="4C87D8F4" w14:textId="382537DB" w:rsidR="007A42AB" w:rsidRPr="00E970D4" w:rsidRDefault="007A42AB" w:rsidP="00E970D4">
      <w:pPr>
        <w:rPr>
          <w:rFonts w:asciiTheme="minorHAnsi" w:hAnsiTheme="minorHAnsi" w:cstheme="minorHAnsi"/>
          <w:color w:val="131413"/>
        </w:rPr>
      </w:pPr>
      <w:r w:rsidRPr="00E970D4">
        <w:rPr>
          <w:rFonts w:asciiTheme="minorHAnsi" w:hAnsiTheme="minorHAnsi" w:cstheme="minorHAnsi"/>
          <w:color w:val="131413"/>
        </w:rPr>
        <w:t xml:space="preserve">The common AAT </w:t>
      </w:r>
      <w:r w:rsidR="004F6B32">
        <w:rPr>
          <w:rFonts w:asciiTheme="minorHAnsi" w:hAnsiTheme="minorHAnsi" w:cstheme="minorHAnsi"/>
          <w:color w:val="131413"/>
        </w:rPr>
        <w:t>variants</w:t>
      </w:r>
      <w:r w:rsidR="004F6B32" w:rsidRPr="00E970D4">
        <w:rPr>
          <w:rFonts w:asciiTheme="minorHAnsi" w:hAnsiTheme="minorHAnsi" w:cstheme="minorHAnsi"/>
          <w:color w:val="131413"/>
        </w:rPr>
        <w:t xml:space="preserve"> </w:t>
      </w:r>
      <w:r w:rsidRPr="00E970D4">
        <w:rPr>
          <w:rFonts w:asciiTheme="minorHAnsi" w:hAnsiTheme="minorHAnsi" w:cstheme="minorHAnsi"/>
          <w:color w:val="131413"/>
        </w:rPr>
        <w:t xml:space="preserve">are </w:t>
      </w:r>
      <w:r w:rsidR="008925FC">
        <w:rPr>
          <w:rFonts w:asciiTheme="minorHAnsi" w:hAnsiTheme="minorHAnsi" w:cstheme="minorHAnsi"/>
          <w:color w:val="131413"/>
        </w:rPr>
        <w:t xml:space="preserve">designated </w:t>
      </w:r>
      <w:r w:rsidRPr="00E970D4">
        <w:rPr>
          <w:rFonts w:asciiTheme="minorHAnsi" w:hAnsiTheme="minorHAnsi" w:cstheme="minorHAnsi"/>
          <w:color w:val="131413"/>
        </w:rPr>
        <w:t>M</w:t>
      </w:r>
      <w:r w:rsidR="008A4D6C">
        <w:rPr>
          <w:rFonts w:asciiTheme="minorHAnsi" w:hAnsiTheme="minorHAnsi" w:cstheme="minorHAnsi"/>
          <w:color w:val="131413"/>
        </w:rPr>
        <w:t xml:space="preserve"> (medium)</w:t>
      </w:r>
      <w:r w:rsidRPr="00E970D4">
        <w:rPr>
          <w:rFonts w:asciiTheme="minorHAnsi" w:hAnsiTheme="minorHAnsi" w:cstheme="minorHAnsi"/>
          <w:color w:val="131413"/>
        </w:rPr>
        <w:t xml:space="preserve">, S </w:t>
      </w:r>
      <w:r w:rsidR="008A4D6C">
        <w:rPr>
          <w:rFonts w:asciiTheme="minorHAnsi" w:hAnsiTheme="minorHAnsi" w:cstheme="minorHAnsi"/>
          <w:color w:val="131413"/>
        </w:rPr>
        <w:t xml:space="preserve">(slow) </w:t>
      </w:r>
      <w:r w:rsidRPr="00E970D4">
        <w:rPr>
          <w:rFonts w:asciiTheme="minorHAnsi" w:hAnsiTheme="minorHAnsi" w:cstheme="minorHAnsi"/>
          <w:color w:val="131413"/>
        </w:rPr>
        <w:t>and Z</w:t>
      </w:r>
      <w:r w:rsidR="008A4D6C">
        <w:rPr>
          <w:rFonts w:asciiTheme="minorHAnsi" w:hAnsiTheme="minorHAnsi" w:cstheme="minorHAnsi"/>
          <w:color w:val="131413"/>
        </w:rPr>
        <w:t xml:space="preserve"> (very slow)</w:t>
      </w:r>
      <w:r w:rsidRPr="00E970D4">
        <w:rPr>
          <w:rFonts w:asciiTheme="minorHAnsi" w:hAnsiTheme="minorHAnsi" w:cstheme="minorHAnsi"/>
          <w:color w:val="131413"/>
        </w:rPr>
        <w:t>, which correlate with the</w:t>
      </w:r>
      <w:r w:rsidR="006C1010">
        <w:rPr>
          <w:rFonts w:asciiTheme="minorHAnsi" w:hAnsiTheme="minorHAnsi" w:cstheme="minorHAnsi"/>
          <w:color w:val="131413"/>
        </w:rPr>
        <w:t xml:space="preserve"> </w:t>
      </w:r>
      <w:r w:rsidR="000F587E" w:rsidRPr="00E970D4">
        <w:rPr>
          <w:rFonts w:asciiTheme="minorHAnsi" w:hAnsiTheme="minorHAnsi" w:cstheme="minorHAnsi"/>
          <w:color w:val="131413"/>
        </w:rPr>
        <w:t>phenotype of the</w:t>
      </w:r>
      <w:r w:rsidRPr="00E970D4">
        <w:rPr>
          <w:rFonts w:asciiTheme="minorHAnsi" w:hAnsiTheme="minorHAnsi" w:cstheme="minorHAnsi"/>
          <w:color w:val="131413"/>
        </w:rPr>
        <w:t xml:space="preserve"> expressed proteins </w:t>
      </w:r>
      <w:r w:rsidR="00803324">
        <w:rPr>
          <w:rFonts w:asciiTheme="minorHAnsi" w:hAnsiTheme="minorHAnsi" w:cstheme="minorHAnsi"/>
          <w:color w:val="131413"/>
        </w:rPr>
        <w:t xml:space="preserve">(labelled </w:t>
      </w:r>
      <w:r w:rsidR="00E33469">
        <w:rPr>
          <w:rFonts w:asciiTheme="minorHAnsi" w:hAnsiTheme="minorHAnsi" w:cstheme="minorHAnsi"/>
          <w:color w:val="131413"/>
        </w:rPr>
        <w:t>PI*</w:t>
      </w:r>
      <w:r w:rsidR="00043B60">
        <w:rPr>
          <w:rFonts w:asciiTheme="minorHAnsi" w:hAnsiTheme="minorHAnsi" w:cstheme="minorHAnsi"/>
          <w:color w:val="131413"/>
        </w:rPr>
        <w:t xml:space="preserve"> for protease inhibitor) </w:t>
      </w:r>
      <w:r w:rsidRPr="00E970D4">
        <w:rPr>
          <w:rFonts w:asciiTheme="minorHAnsi" w:hAnsiTheme="minorHAnsi" w:cstheme="minorHAnsi"/>
          <w:color w:val="131413"/>
        </w:rPr>
        <w:t>and their migration speed on an electrophoresis gel. M is the most common allele, present in 80</w:t>
      </w:r>
      <w:r w:rsidR="008A4D6C">
        <w:rPr>
          <w:rFonts w:asciiTheme="minorHAnsi" w:hAnsiTheme="minorHAnsi" w:cstheme="minorHAnsi"/>
          <w:color w:val="131413"/>
        </w:rPr>
        <w:t>-</w:t>
      </w:r>
      <w:r w:rsidRPr="00E970D4">
        <w:rPr>
          <w:rFonts w:asciiTheme="minorHAnsi" w:hAnsiTheme="minorHAnsi" w:cstheme="minorHAnsi"/>
          <w:color w:val="131413"/>
        </w:rPr>
        <w:t>90</w:t>
      </w:r>
      <w:r w:rsidR="008A4D6C">
        <w:rPr>
          <w:rFonts w:asciiTheme="minorHAnsi" w:hAnsiTheme="minorHAnsi" w:cstheme="minorHAnsi"/>
          <w:color w:val="131413"/>
        </w:rPr>
        <w:t>%</w:t>
      </w:r>
      <w:r w:rsidR="00B53FF3">
        <w:rPr>
          <w:rFonts w:asciiTheme="minorHAnsi" w:hAnsiTheme="minorHAnsi" w:cstheme="minorHAnsi"/>
          <w:color w:val="131413"/>
        </w:rPr>
        <w:t xml:space="preserve"> </w:t>
      </w:r>
      <w:r w:rsidRPr="00E970D4">
        <w:rPr>
          <w:rFonts w:asciiTheme="minorHAnsi" w:hAnsiTheme="minorHAnsi" w:cstheme="minorHAnsi"/>
          <w:color w:val="131413"/>
        </w:rPr>
        <w:t>of individuals and encod</w:t>
      </w:r>
      <w:r w:rsidR="008A4D6C">
        <w:rPr>
          <w:rFonts w:asciiTheme="minorHAnsi" w:hAnsiTheme="minorHAnsi" w:cstheme="minorHAnsi"/>
          <w:color w:val="131413"/>
        </w:rPr>
        <w:t>ing</w:t>
      </w:r>
      <w:r w:rsidRPr="00E970D4">
        <w:rPr>
          <w:rFonts w:asciiTheme="minorHAnsi" w:hAnsiTheme="minorHAnsi" w:cstheme="minorHAnsi"/>
          <w:color w:val="131413"/>
        </w:rPr>
        <w:t xml:space="preserve"> a normal AAT protein (</w:t>
      </w:r>
      <w:r w:rsidR="00E33469">
        <w:rPr>
          <w:rFonts w:asciiTheme="minorHAnsi" w:hAnsiTheme="minorHAnsi" w:cstheme="minorHAnsi"/>
          <w:color w:val="131413"/>
        </w:rPr>
        <w:t>PI*</w:t>
      </w:r>
      <w:r w:rsidRPr="00E970D4">
        <w:rPr>
          <w:rFonts w:asciiTheme="minorHAnsi" w:hAnsiTheme="minorHAnsi" w:cstheme="minorHAnsi"/>
          <w:color w:val="131413"/>
        </w:rPr>
        <w:t>M</w:t>
      </w:r>
      <w:r w:rsidR="00371591" w:rsidRPr="00E970D4">
        <w:rPr>
          <w:rFonts w:asciiTheme="minorHAnsi" w:hAnsiTheme="minorHAnsi" w:cstheme="minorHAnsi"/>
          <w:color w:val="131413"/>
        </w:rPr>
        <w:t>M</w:t>
      </w:r>
      <w:r w:rsidRPr="00E970D4">
        <w:rPr>
          <w:rFonts w:asciiTheme="minorHAnsi" w:hAnsiTheme="minorHAnsi" w:cstheme="minorHAnsi"/>
          <w:color w:val="131413"/>
        </w:rPr>
        <w:t xml:space="preserve">). The most common deficiency </w:t>
      </w:r>
      <w:r w:rsidR="004F6B32">
        <w:rPr>
          <w:rFonts w:asciiTheme="minorHAnsi" w:hAnsiTheme="minorHAnsi" w:cstheme="minorHAnsi"/>
          <w:color w:val="131413"/>
        </w:rPr>
        <w:t>variants</w:t>
      </w:r>
      <w:r w:rsidR="008A4D6C">
        <w:rPr>
          <w:rFonts w:asciiTheme="minorHAnsi" w:hAnsiTheme="minorHAnsi" w:cstheme="minorHAnsi"/>
          <w:color w:val="131413"/>
        </w:rPr>
        <w:t>—</w:t>
      </w:r>
      <w:r w:rsidRPr="00E970D4">
        <w:rPr>
          <w:rFonts w:asciiTheme="minorHAnsi" w:hAnsiTheme="minorHAnsi" w:cstheme="minorHAnsi"/>
          <w:color w:val="131413"/>
        </w:rPr>
        <w:t>S and Z</w:t>
      </w:r>
      <w:r w:rsidR="008A4D6C">
        <w:rPr>
          <w:rFonts w:asciiTheme="minorHAnsi" w:hAnsiTheme="minorHAnsi" w:cstheme="minorHAnsi"/>
          <w:color w:val="131413"/>
        </w:rPr>
        <w:t>—</w:t>
      </w:r>
      <w:r w:rsidRPr="00E970D4">
        <w:rPr>
          <w:rFonts w:asciiTheme="minorHAnsi" w:hAnsiTheme="minorHAnsi" w:cstheme="minorHAnsi"/>
          <w:color w:val="131413"/>
        </w:rPr>
        <w:t xml:space="preserve">result in proteins with structural and functional abnormalities. </w:t>
      </w:r>
      <w:r w:rsidR="00EE190C" w:rsidRPr="00E970D4">
        <w:rPr>
          <w:rFonts w:asciiTheme="minorHAnsi" w:hAnsiTheme="minorHAnsi" w:cstheme="minorHAnsi"/>
          <w:color w:val="131413"/>
        </w:rPr>
        <w:t xml:space="preserve">Thus, </w:t>
      </w:r>
      <w:r w:rsidRPr="00E970D4">
        <w:rPr>
          <w:rFonts w:asciiTheme="minorHAnsi" w:hAnsiTheme="minorHAnsi" w:cstheme="minorHAnsi"/>
          <w:color w:val="131413"/>
        </w:rPr>
        <w:t xml:space="preserve">the most common </w:t>
      </w:r>
      <w:r w:rsidR="00122FD3">
        <w:rPr>
          <w:rFonts w:asciiTheme="minorHAnsi" w:hAnsiTheme="minorHAnsi" w:cstheme="minorHAnsi"/>
          <w:color w:val="131413"/>
        </w:rPr>
        <w:t>g</w:t>
      </w:r>
      <w:r w:rsidRPr="00E970D4">
        <w:rPr>
          <w:rFonts w:asciiTheme="minorHAnsi" w:hAnsiTheme="minorHAnsi" w:cstheme="minorHAnsi"/>
          <w:color w:val="131413"/>
        </w:rPr>
        <w:t>enotypes result</w:t>
      </w:r>
      <w:r w:rsidR="00EE190C" w:rsidRPr="00E970D4">
        <w:rPr>
          <w:rFonts w:asciiTheme="minorHAnsi" w:hAnsiTheme="minorHAnsi" w:cstheme="minorHAnsi"/>
          <w:color w:val="131413"/>
        </w:rPr>
        <w:t>ing</w:t>
      </w:r>
      <w:r w:rsidRPr="00E970D4">
        <w:rPr>
          <w:rFonts w:asciiTheme="minorHAnsi" w:hAnsiTheme="minorHAnsi" w:cstheme="minorHAnsi"/>
          <w:color w:val="131413"/>
        </w:rPr>
        <w:t xml:space="preserve"> from the combination of these allelic forms</w:t>
      </w:r>
      <w:r w:rsidR="00EE190C" w:rsidRPr="00E970D4">
        <w:rPr>
          <w:rFonts w:asciiTheme="minorHAnsi" w:hAnsiTheme="minorHAnsi" w:cstheme="minorHAnsi"/>
          <w:color w:val="131413"/>
        </w:rPr>
        <w:t xml:space="preserve"> are as follows</w:t>
      </w:r>
      <w:r w:rsidRPr="00E970D4">
        <w:rPr>
          <w:rFonts w:asciiTheme="minorHAnsi" w:hAnsiTheme="minorHAnsi" w:cstheme="minorHAnsi"/>
          <w:color w:val="131413"/>
        </w:rPr>
        <w:t xml:space="preserve">: homozygous </w:t>
      </w:r>
      <w:r w:rsidR="001720FA">
        <w:rPr>
          <w:rFonts w:asciiTheme="minorHAnsi" w:hAnsiTheme="minorHAnsi" w:cstheme="minorHAnsi"/>
          <w:color w:val="131413"/>
        </w:rPr>
        <w:t>wild type</w:t>
      </w:r>
      <w:r w:rsidRPr="00E970D4">
        <w:rPr>
          <w:rFonts w:asciiTheme="minorHAnsi" w:hAnsiTheme="minorHAnsi" w:cstheme="minorHAnsi"/>
          <w:color w:val="131413"/>
        </w:rPr>
        <w:t xml:space="preserve"> </w:t>
      </w:r>
      <w:r w:rsidR="00E33469">
        <w:rPr>
          <w:rFonts w:asciiTheme="minorHAnsi" w:hAnsiTheme="minorHAnsi" w:cstheme="minorHAnsi"/>
          <w:color w:val="131413"/>
        </w:rPr>
        <w:t>PI*</w:t>
      </w:r>
      <w:r w:rsidRPr="00E970D4">
        <w:rPr>
          <w:rFonts w:asciiTheme="minorHAnsi" w:hAnsiTheme="minorHAnsi" w:cstheme="minorHAnsi"/>
          <w:color w:val="131413"/>
        </w:rPr>
        <w:t>MM</w:t>
      </w:r>
      <w:r w:rsidR="00D266D4">
        <w:rPr>
          <w:rFonts w:asciiTheme="minorHAnsi" w:hAnsiTheme="minorHAnsi" w:cstheme="minorHAnsi"/>
          <w:color w:val="131413"/>
        </w:rPr>
        <w:t>;</w:t>
      </w:r>
      <w:r w:rsidRPr="00E970D4">
        <w:rPr>
          <w:rFonts w:asciiTheme="minorHAnsi" w:hAnsiTheme="minorHAnsi" w:cstheme="minorHAnsi"/>
          <w:color w:val="131413"/>
        </w:rPr>
        <w:t xml:space="preserve"> heterozygous </w:t>
      </w:r>
      <w:r w:rsidR="00E33469">
        <w:rPr>
          <w:rFonts w:asciiTheme="minorHAnsi" w:hAnsiTheme="minorHAnsi" w:cstheme="minorHAnsi"/>
          <w:color w:val="131413"/>
        </w:rPr>
        <w:t>PI*</w:t>
      </w:r>
      <w:r w:rsidRPr="00E970D4">
        <w:rPr>
          <w:rFonts w:asciiTheme="minorHAnsi" w:hAnsiTheme="minorHAnsi" w:cstheme="minorHAnsi"/>
          <w:color w:val="131413"/>
        </w:rPr>
        <w:t xml:space="preserve">MZ and </w:t>
      </w:r>
      <w:r w:rsidR="00E33469">
        <w:rPr>
          <w:rFonts w:asciiTheme="minorHAnsi" w:hAnsiTheme="minorHAnsi" w:cstheme="minorHAnsi"/>
          <w:color w:val="131413"/>
        </w:rPr>
        <w:t>PI*</w:t>
      </w:r>
      <w:r w:rsidRPr="00E970D4">
        <w:rPr>
          <w:rFonts w:asciiTheme="minorHAnsi" w:hAnsiTheme="minorHAnsi" w:cstheme="minorHAnsi"/>
          <w:color w:val="131413"/>
        </w:rPr>
        <w:t xml:space="preserve">MS </w:t>
      </w:r>
      <w:r w:rsidR="001720FA">
        <w:rPr>
          <w:rFonts w:asciiTheme="minorHAnsi" w:hAnsiTheme="minorHAnsi" w:cstheme="minorHAnsi"/>
          <w:color w:val="131413"/>
        </w:rPr>
        <w:t xml:space="preserve">forms; </w:t>
      </w:r>
      <w:r w:rsidRPr="00E970D4">
        <w:rPr>
          <w:rFonts w:asciiTheme="minorHAnsi" w:hAnsiTheme="minorHAnsi" w:cstheme="minorHAnsi"/>
          <w:color w:val="131413"/>
        </w:rPr>
        <w:t xml:space="preserve">and semi-deficient </w:t>
      </w:r>
      <w:r w:rsidR="001720FA">
        <w:rPr>
          <w:rFonts w:asciiTheme="minorHAnsi" w:hAnsiTheme="minorHAnsi" w:cstheme="minorHAnsi"/>
          <w:color w:val="131413"/>
        </w:rPr>
        <w:t xml:space="preserve">and </w:t>
      </w:r>
      <w:r w:rsidRPr="00E970D4">
        <w:rPr>
          <w:rFonts w:asciiTheme="minorHAnsi" w:hAnsiTheme="minorHAnsi" w:cstheme="minorHAnsi"/>
          <w:color w:val="131413"/>
        </w:rPr>
        <w:t xml:space="preserve">deficient </w:t>
      </w:r>
      <w:r w:rsidR="00B84A09">
        <w:rPr>
          <w:rFonts w:asciiTheme="minorHAnsi" w:hAnsiTheme="minorHAnsi" w:cstheme="minorHAnsi"/>
          <w:color w:val="131413"/>
        </w:rPr>
        <w:t>ph</w:t>
      </w:r>
      <w:r w:rsidRPr="00E970D4">
        <w:rPr>
          <w:rFonts w:asciiTheme="minorHAnsi" w:hAnsiTheme="minorHAnsi" w:cstheme="minorHAnsi"/>
          <w:color w:val="131413"/>
        </w:rPr>
        <w:t xml:space="preserve">enotypes </w:t>
      </w:r>
      <w:r w:rsidR="00E33469">
        <w:rPr>
          <w:rFonts w:asciiTheme="minorHAnsi" w:hAnsiTheme="minorHAnsi" w:cstheme="minorHAnsi"/>
          <w:color w:val="131413"/>
        </w:rPr>
        <w:t>PI*</w:t>
      </w:r>
      <w:r w:rsidRPr="00E970D4">
        <w:rPr>
          <w:rFonts w:asciiTheme="minorHAnsi" w:hAnsiTheme="minorHAnsi" w:cstheme="minorHAnsi"/>
          <w:color w:val="131413"/>
        </w:rPr>
        <w:t xml:space="preserve">SZ, </w:t>
      </w:r>
      <w:r w:rsidR="00E33469">
        <w:rPr>
          <w:rFonts w:asciiTheme="minorHAnsi" w:hAnsiTheme="minorHAnsi" w:cstheme="minorHAnsi"/>
          <w:color w:val="131413"/>
        </w:rPr>
        <w:t>PI*</w:t>
      </w:r>
      <w:r w:rsidRPr="00E970D4">
        <w:rPr>
          <w:rFonts w:asciiTheme="minorHAnsi" w:hAnsiTheme="minorHAnsi" w:cstheme="minorHAnsi"/>
          <w:color w:val="131413"/>
        </w:rPr>
        <w:t xml:space="preserve">SS and </w:t>
      </w:r>
      <w:r w:rsidR="00E33469">
        <w:rPr>
          <w:rFonts w:asciiTheme="minorHAnsi" w:hAnsiTheme="minorHAnsi" w:cstheme="minorHAnsi"/>
          <w:color w:val="131413"/>
        </w:rPr>
        <w:t>PI*</w:t>
      </w:r>
      <w:r w:rsidRPr="00E970D4">
        <w:rPr>
          <w:rFonts w:asciiTheme="minorHAnsi" w:hAnsiTheme="minorHAnsi" w:cstheme="minorHAnsi"/>
          <w:color w:val="131413"/>
        </w:rPr>
        <w:t xml:space="preserve">ZZ. </w:t>
      </w:r>
      <w:r w:rsidR="00A3724D" w:rsidRPr="00E970D4">
        <w:rPr>
          <w:rFonts w:asciiTheme="minorHAnsi" w:hAnsiTheme="minorHAnsi" w:cstheme="minorHAnsi"/>
          <w:color w:val="131413"/>
        </w:rPr>
        <w:t>In addition to these variants, there are about 50 other</w:t>
      </w:r>
      <w:r w:rsidRPr="00E970D4">
        <w:rPr>
          <w:rFonts w:asciiTheme="minorHAnsi" w:hAnsiTheme="minorHAnsi" w:cstheme="minorHAnsi"/>
          <w:color w:val="131413"/>
        </w:rPr>
        <w:t xml:space="preserve"> </w:t>
      </w:r>
      <w:r w:rsidR="008A4D6C">
        <w:rPr>
          <w:rFonts w:asciiTheme="minorHAnsi" w:hAnsiTheme="minorHAnsi" w:cstheme="minorHAnsi"/>
          <w:color w:val="131413"/>
        </w:rPr>
        <w:t>infrequent</w:t>
      </w:r>
      <w:r w:rsidR="008A4D6C" w:rsidRPr="00E970D4">
        <w:rPr>
          <w:rFonts w:asciiTheme="minorHAnsi" w:hAnsiTheme="minorHAnsi" w:cstheme="minorHAnsi"/>
          <w:color w:val="131413"/>
        </w:rPr>
        <w:t xml:space="preserve"> </w:t>
      </w:r>
      <w:r w:rsidR="005F2CC6">
        <w:rPr>
          <w:rFonts w:asciiTheme="minorHAnsi" w:hAnsiTheme="minorHAnsi" w:cstheme="minorHAnsi"/>
          <w:color w:val="131413"/>
        </w:rPr>
        <w:t xml:space="preserve">allelic forms </w:t>
      </w:r>
      <w:r w:rsidR="008A4D6C">
        <w:rPr>
          <w:rFonts w:asciiTheme="minorHAnsi" w:hAnsiTheme="minorHAnsi" w:cstheme="minorHAnsi"/>
          <w:color w:val="131413"/>
        </w:rPr>
        <w:t xml:space="preserve">that </w:t>
      </w:r>
      <w:r w:rsidR="002936A5">
        <w:rPr>
          <w:rFonts w:asciiTheme="minorHAnsi" w:hAnsiTheme="minorHAnsi" w:cstheme="minorHAnsi"/>
          <w:color w:val="131413"/>
        </w:rPr>
        <w:t xml:space="preserve">occur in up to </w:t>
      </w:r>
      <w:r w:rsidR="00BA0F91">
        <w:rPr>
          <w:rFonts w:asciiTheme="minorHAnsi" w:hAnsiTheme="minorHAnsi" w:cstheme="minorHAnsi"/>
          <w:color w:val="131413"/>
        </w:rPr>
        <w:t xml:space="preserve">0.7% of </w:t>
      </w:r>
      <w:r w:rsidR="00BA0F91">
        <w:rPr>
          <w:rFonts w:asciiTheme="minorHAnsi" w:hAnsiTheme="minorHAnsi" w:cstheme="minorHAnsi"/>
          <w:color w:val="131413"/>
        </w:rPr>
        <w:lastRenderedPageBreak/>
        <w:t>the population</w:t>
      </w:r>
      <w:r w:rsidR="008A4D6C">
        <w:rPr>
          <w:rFonts w:asciiTheme="minorHAnsi" w:hAnsiTheme="minorHAnsi" w:cstheme="minorHAnsi"/>
          <w:color w:val="131413"/>
        </w:rPr>
        <w:t>,</w:t>
      </w:r>
      <w:r w:rsidR="00B71F40">
        <w:rPr>
          <w:rFonts w:asciiTheme="minorHAnsi" w:hAnsiTheme="minorHAnsi" w:cstheme="minorHAnsi"/>
          <w:color w:val="131413"/>
        </w:rPr>
        <w:t xml:space="preserve"> includ</w:t>
      </w:r>
      <w:r w:rsidR="008A4D6C">
        <w:rPr>
          <w:rFonts w:asciiTheme="minorHAnsi" w:hAnsiTheme="minorHAnsi" w:cstheme="minorHAnsi"/>
          <w:color w:val="131413"/>
        </w:rPr>
        <w:t>ing</w:t>
      </w:r>
      <w:r w:rsidR="00B71F40">
        <w:rPr>
          <w:rFonts w:asciiTheme="minorHAnsi" w:hAnsiTheme="minorHAnsi" w:cstheme="minorHAnsi"/>
          <w:color w:val="131413"/>
        </w:rPr>
        <w:t xml:space="preserve"> </w:t>
      </w:r>
      <w:r w:rsidRPr="00E970D4">
        <w:rPr>
          <w:rFonts w:asciiTheme="minorHAnsi" w:hAnsiTheme="minorHAnsi" w:cstheme="minorHAnsi"/>
          <w:color w:val="131413"/>
        </w:rPr>
        <w:t xml:space="preserve">null alleles </w:t>
      </w:r>
      <w:r w:rsidR="00BC68A5" w:rsidRPr="00E970D4">
        <w:rPr>
          <w:rFonts w:asciiTheme="minorHAnsi" w:hAnsiTheme="minorHAnsi" w:cstheme="minorHAnsi"/>
          <w:color w:val="131413"/>
        </w:rPr>
        <w:t xml:space="preserve">that </w:t>
      </w:r>
      <w:r w:rsidRPr="00E970D4">
        <w:rPr>
          <w:rFonts w:asciiTheme="minorHAnsi" w:hAnsiTheme="minorHAnsi" w:cstheme="minorHAnsi"/>
          <w:color w:val="131413"/>
        </w:rPr>
        <w:t xml:space="preserve">produce no AAT and alleles </w:t>
      </w:r>
      <w:r w:rsidR="00251EEE">
        <w:rPr>
          <w:rFonts w:asciiTheme="minorHAnsi" w:hAnsiTheme="minorHAnsi" w:cstheme="minorHAnsi"/>
          <w:color w:val="131413"/>
        </w:rPr>
        <w:t>that produce</w:t>
      </w:r>
      <w:r w:rsidRPr="00E970D4">
        <w:rPr>
          <w:rFonts w:asciiTheme="minorHAnsi" w:hAnsiTheme="minorHAnsi" w:cstheme="minorHAnsi"/>
          <w:color w:val="131413"/>
        </w:rPr>
        <w:t xml:space="preserve"> normal </w:t>
      </w:r>
      <w:r w:rsidR="0071117B">
        <w:rPr>
          <w:rFonts w:asciiTheme="minorHAnsi" w:hAnsiTheme="minorHAnsi" w:cstheme="minorHAnsi"/>
          <w:color w:val="131413"/>
        </w:rPr>
        <w:t>quantities</w:t>
      </w:r>
      <w:r w:rsidR="00922EB4">
        <w:rPr>
          <w:rFonts w:asciiTheme="minorHAnsi" w:hAnsiTheme="minorHAnsi" w:cstheme="minorHAnsi"/>
          <w:color w:val="131413"/>
        </w:rPr>
        <w:t xml:space="preserve"> of dysfunctional </w:t>
      </w:r>
      <w:r w:rsidRPr="00E970D4">
        <w:rPr>
          <w:rFonts w:asciiTheme="minorHAnsi" w:hAnsiTheme="minorHAnsi" w:cstheme="minorHAnsi"/>
          <w:color w:val="131413"/>
        </w:rPr>
        <w:t>protein</w:t>
      </w:r>
      <w:r w:rsidR="00E020AF">
        <w:rPr>
          <w:rFonts w:asciiTheme="minorHAnsi" w:hAnsiTheme="minorHAnsi" w:cstheme="minorHAnsi"/>
          <w:color w:val="131413"/>
        </w:rPr>
        <w:t xml:space="preserve"> (Table 1)</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PEVuZE5vdGU+PENpdGU+PEF1dGhvcj5GZXJyYXJvdHRpPC9BdXRob3I+PFllYXI+MjAxMjwvWWVh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</w:fldData>
        </w:fldChar>
      </w:r>
      <w:r w:rsidR="00E61495">
        <w:rPr>
          <w:rFonts w:asciiTheme="minorHAnsi" w:hAnsiTheme="minorHAnsi" w:cstheme="minorHAnsi"/>
          <w:color w:val="131413"/>
        </w:rPr>
        <w:instrText xml:space="preserve"> ADDIN EN.CITE </w:instrText>
      </w:r>
      <w:r w:rsidR="00E61495">
        <w:rPr>
          <w:rFonts w:asciiTheme="minorHAnsi" w:hAnsiTheme="minorHAnsi" w:cstheme="minorHAnsi"/>
          <w:color w:val="131413"/>
        </w:rPr>
        <w:fldChar w:fldCharType="begin">
          <w:fldData xml:space="preserve">PEVuZE5vdGU+PENpdGU+PEF1dGhvcj5GZXJyYXJvdHRpPC9BdXRob3I+PFllYXI+MjAxMjwvWWVh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</w:fldData>
        </w:fldChar>
      </w:r>
      <w:r w:rsidR="00E61495">
        <w:rPr>
          <w:rFonts w:asciiTheme="minorHAnsi" w:hAnsiTheme="minorHAnsi" w:cstheme="minorHAnsi"/>
          <w:color w:val="131413"/>
        </w:rPr>
        <w:instrText xml:space="preserve"> ADDIN EN.CITE.DATA </w:instrText>
      </w:r>
      <w:r w:rsidR="00E61495">
        <w:rPr>
          <w:rFonts w:asciiTheme="minorHAnsi" w:hAnsiTheme="minorHAnsi" w:cstheme="minorHAnsi"/>
          <w:color w:val="131413"/>
        </w:rPr>
      </w:r>
      <w:r w:rsidR="00E6149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E61495">
        <w:rPr>
          <w:rFonts w:asciiTheme="minorHAnsi" w:hAnsiTheme="minorHAnsi" w:cstheme="minorHAnsi"/>
          <w:noProof/>
          <w:color w:val="131413"/>
        </w:rPr>
        <w:t>(Ferrarotti et al. 2012; Gramegna et al. 2018; Marciniuk et al. 2012; Sandhaus et al. 2016)</w:t>
      </w:r>
      <w:r w:rsidR="002641C0">
        <w:rPr>
          <w:rFonts w:asciiTheme="minorHAnsi" w:hAnsiTheme="minorHAnsi" w:cstheme="minorHAnsi"/>
          <w:color w:val="131413"/>
        </w:rPr>
        <w:fldChar w:fldCharType="end"/>
      </w:r>
      <w:r w:rsidR="008B4007">
        <w:rPr>
          <w:rFonts w:asciiTheme="minorHAnsi" w:hAnsiTheme="minorHAnsi" w:cstheme="minorHAnsi"/>
          <w:color w:val="131413"/>
        </w:rPr>
        <w:t>.</w:t>
      </w:r>
    </w:p>
    <w:p w14:paraId="129AEEFF" w14:textId="22288DF2" w:rsidR="007A42AB" w:rsidRDefault="00F473C0" w:rsidP="00E970D4">
      <w:pPr>
        <w:rPr>
          <w:rFonts w:asciiTheme="minorHAnsi" w:hAnsiTheme="minorHAnsi" w:cstheme="minorHAnsi"/>
          <w:color w:val="131413"/>
        </w:rPr>
      </w:pPr>
      <w:r w:rsidRPr="00E970D4">
        <w:rPr>
          <w:rFonts w:asciiTheme="minorHAnsi" w:hAnsiTheme="minorHAnsi" w:cstheme="minorHAnsi"/>
          <w:color w:val="131413"/>
        </w:rPr>
        <w:t xml:space="preserve">The MM, MS and MZ </w:t>
      </w:r>
      <w:r w:rsidR="000E3F53">
        <w:rPr>
          <w:rFonts w:asciiTheme="minorHAnsi" w:hAnsiTheme="minorHAnsi" w:cstheme="minorHAnsi"/>
          <w:color w:val="131413"/>
        </w:rPr>
        <w:t>g</w:t>
      </w:r>
      <w:r w:rsidRPr="00E970D4">
        <w:rPr>
          <w:rFonts w:asciiTheme="minorHAnsi" w:hAnsiTheme="minorHAnsi" w:cstheme="minorHAnsi"/>
          <w:color w:val="131413"/>
        </w:rPr>
        <w:t xml:space="preserve">enotypes </w:t>
      </w:r>
      <w:r w:rsidR="002B48CB" w:rsidRPr="00E970D4">
        <w:rPr>
          <w:rFonts w:asciiTheme="minorHAnsi" w:hAnsiTheme="minorHAnsi" w:cstheme="minorHAnsi"/>
          <w:color w:val="131413"/>
        </w:rPr>
        <w:t xml:space="preserve">produce adequate </w:t>
      </w:r>
      <w:r w:rsidR="0071117B">
        <w:rPr>
          <w:rFonts w:asciiTheme="minorHAnsi" w:hAnsiTheme="minorHAnsi" w:cstheme="minorHAnsi"/>
          <w:color w:val="131413"/>
        </w:rPr>
        <w:t>quantities</w:t>
      </w:r>
      <w:r w:rsidR="002B48CB" w:rsidRPr="00E970D4">
        <w:rPr>
          <w:rFonts w:asciiTheme="minorHAnsi" w:hAnsiTheme="minorHAnsi" w:cstheme="minorHAnsi"/>
          <w:color w:val="131413"/>
        </w:rPr>
        <w:t xml:space="preserve"> of AAT</w:t>
      </w:r>
      <w:r w:rsidRPr="00E970D4">
        <w:rPr>
          <w:rFonts w:asciiTheme="minorHAnsi" w:hAnsiTheme="minorHAnsi" w:cstheme="minorHAnsi"/>
          <w:color w:val="131413"/>
        </w:rPr>
        <w:t xml:space="preserve"> to protect the lung</w:t>
      </w:r>
      <w:r w:rsidR="002B48CB" w:rsidRPr="00E970D4">
        <w:rPr>
          <w:rFonts w:asciiTheme="minorHAnsi" w:hAnsiTheme="minorHAnsi" w:cstheme="minorHAnsi"/>
          <w:color w:val="131413"/>
        </w:rPr>
        <w:t>s</w:t>
      </w:r>
      <w:r w:rsidR="008278DC">
        <w:rPr>
          <w:rFonts w:asciiTheme="minorHAnsi" w:hAnsiTheme="minorHAnsi" w:cstheme="minorHAnsi"/>
          <w:color w:val="131413"/>
        </w:rPr>
        <w:t xml:space="preserve">, and S alleles </w:t>
      </w:r>
      <w:r w:rsidR="006330A1">
        <w:rPr>
          <w:rFonts w:asciiTheme="minorHAnsi" w:hAnsiTheme="minorHAnsi" w:cstheme="minorHAnsi"/>
          <w:color w:val="131413"/>
        </w:rPr>
        <w:t xml:space="preserve">are usually only of clinical significance </w:t>
      </w:r>
      <w:r w:rsidR="00275421">
        <w:rPr>
          <w:rFonts w:asciiTheme="minorHAnsi" w:hAnsiTheme="minorHAnsi" w:cstheme="minorHAnsi"/>
          <w:color w:val="131413"/>
        </w:rPr>
        <w:t>when</w:t>
      </w:r>
      <w:r w:rsidR="00D62494">
        <w:rPr>
          <w:rFonts w:asciiTheme="minorHAnsi" w:hAnsiTheme="minorHAnsi" w:cstheme="minorHAnsi"/>
          <w:color w:val="131413"/>
        </w:rPr>
        <w:t xml:space="preserve"> </w:t>
      </w:r>
      <w:r w:rsidR="006715E7">
        <w:rPr>
          <w:rFonts w:asciiTheme="minorHAnsi" w:hAnsiTheme="minorHAnsi" w:cstheme="minorHAnsi"/>
          <w:color w:val="131413"/>
        </w:rPr>
        <w:t>combined</w:t>
      </w:r>
      <w:r w:rsidR="00275421">
        <w:rPr>
          <w:rFonts w:asciiTheme="minorHAnsi" w:hAnsiTheme="minorHAnsi" w:cstheme="minorHAnsi"/>
          <w:color w:val="131413"/>
        </w:rPr>
        <w:t xml:space="preserve"> with another pathogenic allele (e.g. SZ)</w:t>
      </w:r>
      <w:r w:rsidR="006715E7">
        <w:rPr>
          <w:rFonts w:asciiTheme="minorHAnsi" w:hAnsiTheme="minorHAnsi" w:cstheme="minorHAnsi"/>
          <w:color w:val="131413"/>
        </w:rPr>
        <w:t xml:space="preserve"> and the serum AAT </w:t>
      </w:r>
      <w:r w:rsidR="00DC2A55">
        <w:rPr>
          <w:rFonts w:asciiTheme="minorHAnsi" w:hAnsiTheme="minorHAnsi" w:cstheme="minorHAnsi"/>
          <w:color w:val="131413"/>
        </w:rPr>
        <w:t>concentration</w:t>
      </w:r>
      <w:r w:rsidR="006715E7">
        <w:rPr>
          <w:rFonts w:asciiTheme="minorHAnsi" w:hAnsiTheme="minorHAnsi" w:cstheme="minorHAnsi"/>
          <w:color w:val="131413"/>
        </w:rPr>
        <w:t xml:space="preserve"> is below the protective threshold</w:t>
      </w:r>
      <w:r w:rsidR="003054F9">
        <w:rPr>
          <w:rFonts w:asciiTheme="minorHAnsi" w:hAnsiTheme="minorHAnsi" w:cstheme="minorHAnsi"/>
          <w:color w:val="131413"/>
        </w:rPr>
        <w:t xml:space="preserve"> (&lt;</w:t>
      </w:r>
      <w:r w:rsidR="0060424F" w:rsidRPr="00A7419B">
        <w:rPr>
          <w:rFonts w:asciiTheme="minorHAnsi" w:hAnsiTheme="minorHAnsi" w:cstheme="minorHAnsi"/>
        </w:rPr>
        <w:t>30% of normal</w:t>
      </w:r>
      <w:r w:rsidR="003054F9">
        <w:rPr>
          <w:rFonts w:ascii="TT15Ct00" w:hAnsi="TT15Ct00" w:cs="TT15Ct00"/>
          <w:sz w:val="21"/>
          <w:szCs w:val="21"/>
        </w:rPr>
        <w:t>)</w:t>
      </w:r>
      <w:r w:rsidR="003D79C9">
        <w:rPr>
          <w:rFonts w:ascii="TT15Ct00" w:hAnsi="TT15Ct00" w:cs="TT15Ct00"/>
          <w:sz w:val="21"/>
          <w:szCs w:val="21"/>
        </w:rPr>
        <w:t>.</w:t>
      </w:r>
      <w:r w:rsidR="0060424F">
        <w:rPr>
          <w:rFonts w:ascii="TT15Ct00" w:hAnsi="TT15Ct00" w:cs="TT15Ct00"/>
          <w:sz w:val="21"/>
          <w:szCs w:val="21"/>
        </w:rPr>
        <w:t xml:space="preserve"> </w:t>
      </w:r>
      <w:r w:rsidR="00D52AA7">
        <w:rPr>
          <w:rFonts w:asciiTheme="minorHAnsi" w:hAnsiTheme="minorHAnsi" w:cstheme="minorHAnsi"/>
          <w:color w:val="131413"/>
        </w:rPr>
        <w:t>In contrast</w:t>
      </w:r>
      <w:r w:rsidR="002B48CB" w:rsidRPr="00E970D4">
        <w:rPr>
          <w:rFonts w:asciiTheme="minorHAnsi" w:hAnsiTheme="minorHAnsi" w:cstheme="minorHAnsi"/>
          <w:color w:val="131413"/>
        </w:rPr>
        <w:t xml:space="preserve">, </w:t>
      </w:r>
      <w:r w:rsidR="00477BF5" w:rsidRPr="00E970D4">
        <w:rPr>
          <w:rFonts w:asciiTheme="minorHAnsi" w:hAnsiTheme="minorHAnsi" w:cstheme="minorHAnsi"/>
          <w:color w:val="131413"/>
        </w:rPr>
        <w:t>protein expression</w:t>
      </w:r>
      <w:r w:rsidR="00477BF5">
        <w:rPr>
          <w:rFonts w:asciiTheme="minorHAnsi" w:hAnsiTheme="minorHAnsi" w:cstheme="minorHAnsi"/>
          <w:color w:val="131413"/>
        </w:rPr>
        <w:t xml:space="preserve"> in </w:t>
      </w:r>
      <w:r w:rsidR="002E567E">
        <w:rPr>
          <w:rFonts w:asciiTheme="minorHAnsi" w:hAnsiTheme="minorHAnsi" w:cstheme="minorHAnsi"/>
          <w:color w:val="131413"/>
        </w:rPr>
        <w:t>the</w:t>
      </w:r>
      <w:r w:rsidR="007538D0" w:rsidRPr="00E970D4">
        <w:rPr>
          <w:rFonts w:asciiTheme="minorHAnsi" w:hAnsiTheme="minorHAnsi" w:cstheme="minorHAnsi"/>
          <w:color w:val="131413"/>
        </w:rPr>
        <w:t xml:space="preserve"> </w:t>
      </w:r>
      <w:r w:rsidR="007A42AB" w:rsidRPr="00E970D4">
        <w:rPr>
          <w:rFonts w:asciiTheme="minorHAnsi" w:hAnsiTheme="minorHAnsi" w:cstheme="minorHAnsi"/>
          <w:color w:val="131413"/>
        </w:rPr>
        <w:t>ZZ genotype</w:t>
      </w:r>
      <w:r w:rsidR="00AD05A9">
        <w:rPr>
          <w:rFonts w:asciiTheme="minorHAnsi" w:hAnsiTheme="minorHAnsi" w:cstheme="minorHAnsi"/>
          <w:color w:val="131413"/>
        </w:rPr>
        <w:t xml:space="preserve">, </w:t>
      </w:r>
      <w:r w:rsidR="002E567E">
        <w:rPr>
          <w:rFonts w:asciiTheme="minorHAnsi" w:hAnsiTheme="minorHAnsi" w:cstheme="minorHAnsi"/>
          <w:color w:val="131413"/>
        </w:rPr>
        <w:t xml:space="preserve">which </w:t>
      </w:r>
      <w:r w:rsidR="00477BF5">
        <w:rPr>
          <w:rFonts w:asciiTheme="minorHAnsi" w:hAnsiTheme="minorHAnsi" w:cstheme="minorHAnsi"/>
          <w:color w:val="131413"/>
        </w:rPr>
        <w:t>is the cause of</w:t>
      </w:r>
      <w:r w:rsidR="002E567E" w:rsidRPr="00E970D4">
        <w:rPr>
          <w:rFonts w:asciiTheme="minorHAnsi" w:hAnsiTheme="minorHAnsi" w:cstheme="minorHAnsi"/>
          <w:color w:val="131413"/>
        </w:rPr>
        <w:t xml:space="preserve"> 95</w:t>
      </w:r>
      <w:r w:rsidR="00B1160C">
        <w:rPr>
          <w:rFonts w:asciiTheme="minorHAnsi" w:hAnsiTheme="minorHAnsi" w:cstheme="minorHAnsi"/>
          <w:color w:val="131413"/>
        </w:rPr>
        <w:t xml:space="preserve">% </w:t>
      </w:r>
      <w:r w:rsidR="00477BF5">
        <w:rPr>
          <w:rFonts w:asciiTheme="minorHAnsi" w:hAnsiTheme="minorHAnsi" w:cstheme="minorHAnsi"/>
          <w:color w:val="131413"/>
        </w:rPr>
        <w:t>of</w:t>
      </w:r>
      <w:r w:rsidR="00EA478C">
        <w:rPr>
          <w:rFonts w:asciiTheme="minorHAnsi" w:hAnsiTheme="minorHAnsi" w:cstheme="minorHAnsi"/>
          <w:color w:val="131413"/>
        </w:rPr>
        <w:t xml:space="preserve"> </w:t>
      </w:r>
      <w:r w:rsidR="002E567E" w:rsidRPr="00E970D4">
        <w:rPr>
          <w:rFonts w:asciiTheme="minorHAnsi" w:hAnsiTheme="minorHAnsi" w:cstheme="minorHAnsi"/>
          <w:color w:val="131413"/>
        </w:rPr>
        <w:t>severe AAT deficiency</w:t>
      </w:r>
      <w:r w:rsidR="002E567E">
        <w:rPr>
          <w:rFonts w:asciiTheme="minorHAnsi" w:hAnsiTheme="minorHAnsi" w:cstheme="minorHAnsi"/>
          <w:color w:val="131413"/>
        </w:rPr>
        <w:t>,</w:t>
      </w:r>
      <w:r w:rsidR="002E567E" w:rsidRPr="00E970D4">
        <w:rPr>
          <w:rFonts w:asciiTheme="minorHAnsi" w:hAnsiTheme="minorHAnsi" w:cstheme="minorHAnsi"/>
          <w:color w:val="131413"/>
        </w:rPr>
        <w:t xml:space="preserve"> </w:t>
      </w:r>
      <w:r w:rsidR="007A42AB" w:rsidRPr="00E970D4">
        <w:rPr>
          <w:rFonts w:asciiTheme="minorHAnsi" w:hAnsiTheme="minorHAnsi" w:cstheme="minorHAnsi"/>
          <w:color w:val="131413"/>
        </w:rPr>
        <w:t xml:space="preserve">is </w:t>
      </w:r>
      <w:r w:rsidR="002E567E">
        <w:rPr>
          <w:rFonts w:asciiTheme="minorHAnsi" w:hAnsiTheme="minorHAnsi" w:cstheme="minorHAnsi"/>
          <w:color w:val="131413"/>
        </w:rPr>
        <w:t xml:space="preserve">generally </w:t>
      </w:r>
      <w:r w:rsidR="007A42AB" w:rsidRPr="00E970D4">
        <w:rPr>
          <w:rFonts w:asciiTheme="minorHAnsi" w:hAnsiTheme="minorHAnsi" w:cstheme="minorHAnsi"/>
          <w:color w:val="131413"/>
        </w:rPr>
        <w:t>10</w:t>
      </w:r>
      <w:r w:rsidR="009E0F53">
        <w:rPr>
          <w:rFonts w:asciiTheme="minorHAnsi" w:hAnsiTheme="minorHAnsi" w:cstheme="minorHAnsi"/>
          <w:color w:val="131413"/>
        </w:rPr>
        <w:t>–</w:t>
      </w:r>
      <w:r w:rsidR="00B130A0">
        <w:rPr>
          <w:rFonts w:asciiTheme="minorHAnsi" w:hAnsiTheme="minorHAnsi" w:cstheme="minorHAnsi"/>
          <w:color w:val="131413"/>
        </w:rPr>
        <w:t>20</w:t>
      </w:r>
      <w:r w:rsidR="009E0F53">
        <w:rPr>
          <w:rFonts w:asciiTheme="minorHAnsi" w:hAnsiTheme="minorHAnsi" w:cstheme="minorHAnsi"/>
          <w:color w:val="131413"/>
        </w:rPr>
        <w:t>%</w:t>
      </w:r>
      <w:r w:rsidR="00B53FF3">
        <w:rPr>
          <w:rFonts w:asciiTheme="minorHAnsi" w:hAnsiTheme="minorHAnsi" w:cstheme="minorHAnsi"/>
          <w:color w:val="131413"/>
        </w:rPr>
        <w:t xml:space="preserve"> </w:t>
      </w:r>
      <w:r w:rsidR="007A42AB" w:rsidRPr="00E970D4">
        <w:rPr>
          <w:rFonts w:asciiTheme="minorHAnsi" w:hAnsiTheme="minorHAnsi" w:cstheme="minorHAnsi"/>
          <w:color w:val="131413"/>
        </w:rPr>
        <w:t xml:space="preserve">of that </w:t>
      </w:r>
      <w:r w:rsidR="00971492">
        <w:rPr>
          <w:rFonts w:asciiTheme="minorHAnsi" w:hAnsiTheme="minorHAnsi" w:cstheme="minorHAnsi"/>
          <w:color w:val="131413"/>
        </w:rPr>
        <w:t>produced by the</w:t>
      </w:r>
      <w:r w:rsidR="007A42AB" w:rsidRPr="00E970D4">
        <w:rPr>
          <w:rFonts w:asciiTheme="minorHAnsi" w:hAnsiTheme="minorHAnsi" w:cstheme="minorHAnsi"/>
          <w:color w:val="131413"/>
        </w:rPr>
        <w:t xml:space="preserve"> MM genotyp</w:t>
      </w:r>
      <w:r w:rsidR="006F642D" w:rsidRPr="00E970D4">
        <w:rPr>
          <w:rFonts w:asciiTheme="minorHAnsi" w:hAnsiTheme="minorHAnsi" w:cstheme="minorHAnsi"/>
          <w:color w:val="131413"/>
        </w:rPr>
        <w:t>e</w:t>
      </w:r>
      <w:r w:rsidR="0096780C">
        <w:rPr>
          <w:rFonts w:asciiTheme="minorHAnsi" w:hAnsiTheme="minorHAnsi" w:cstheme="minorHAnsi"/>
          <w:color w:val="131413"/>
        </w:rPr>
        <w:t xml:space="preserve"> (Table 1)</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PEVuZE5vdGU+PENpdGU+PEF1dGhvcj5TaXJpPC9BdXRob3I+PFllYXI+MjAxMzwvWWVhcj48UmVj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PEVuZE5vdGU+PENpdGU+PEF1dGhvcj5TaXJpPC9BdXRob3I+PFllYXI+MjAxMzwvWWVhcj48UmVj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(Siri, Farah &amp; Hogarth 2013; Strnad, McElvaney &amp; Lomas 2020)</w:t>
      </w:r>
      <w:r w:rsidR="002641C0">
        <w:rPr>
          <w:rFonts w:asciiTheme="minorHAnsi" w:hAnsiTheme="minorHAnsi" w:cstheme="minorHAnsi"/>
          <w:color w:val="131413"/>
        </w:rPr>
        <w:fldChar w:fldCharType="end"/>
      </w:r>
      <w:r w:rsidR="008B4007">
        <w:rPr>
          <w:rFonts w:asciiTheme="minorHAnsi" w:hAnsiTheme="minorHAnsi" w:cstheme="minorHAnsi"/>
          <w:color w:val="131413"/>
        </w:rPr>
        <w:t>.</w:t>
      </w:r>
    </w:p>
    <w:p w14:paraId="5CCF64C2" w14:textId="77777777" w:rsidR="003B6A61" w:rsidRDefault="003B6A61" w:rsidP="003B6A61">
      <w:pPr>
        <w:spacing w:before="240"/>
        <w:rPr>
          <w:rFonts w:asciiTheme="minorHAnsi" w:hAnsiTheme="minorHAnsi" w:cstheme="minorHAnsi"/>
          <w:color w:val="131413"/>
        </w:rPr>
      </w:pPr>
      <w:r>
        <w:rPr>
          <w:rFonts w:asciiTheme="minorHAnsi" w:hAnsiTheme="minorHAnsi" w:cstheme="minorHAnsi"/>
          <w:color w:val="131413"/>
        </w:rPr>
        <w:t>S</w:t>
      </w:r>
      <w:r w:rsidRPr="0076628B">
        <w:rPr>
          <w:rFonts w:asciiTheme="minorHAnsi" w:hAnsiTheme="minorHAnsi" w:cstheme="minorHAnsi"/>
          <w:color w:val="131413"/>
        </w:rPr>
        <w:t xml:space="preserve">evere AAT deficiency </w:t>
      </w:r>
      <w:r>
        <w:rPr>
          <w:rFonts w:asciiTheme="minorHAnsi" w:hAnsiTheme="minorHAnsi" w:cstheme="minorHAnsi"/>
          <w:color w:val="131413"/>
        </w:rPr>
        <w:t>i</w:t>
      </w:r>
      <w:r w:rsidRPr="0076628B">
        <w:rPr>
          <w:rFonts w:asciiTheme="minorHAnsi" w:hAnsiTheme="minorHAnsi" w:cstheme="minorHAnsi"/>
          <w:color w:val="131413"/>
        </w:rPr>
        <w:t>s undiagnosed in approximately 90</w:t>
      </w:r>
      <w:r w:rsidR="009E0F53">
        <w:rPr>
          <w:rFonts w:asciiTheme="minorHAnsi" w:hAnsiTheme="minorHAnsi" w:cstheme="minorHAnsi"/>
          <w:color w:val="131413"/>
        </w:rPr>
        <w:t>%</w:t>
      </w:r>
      <w:r>
        <w:rPr>
          <w:rFonts w:asciiTheme="minorHAnsi" w:hAnsiTheme="minorHAnsi" w:cstheme="minorHAnsi"/>
          <w:color w:val="131413"/>
        </w:rPr>
        <w:t xml:space="preserve"> </w:t>
      </w:r>
      <w:r w:rsidRPr="0076628B">
        <w:rPr>
          <w:rFonts w:asciiTheme="minorHAnsi" w:hAnsiTheme="minorHAnsi" w:cstheme="minorHAnsi"/>
          <w:color w:val="131413"/>
        </w:rPr>
        <w:t>of cases</w:t>
      </w:r>
      <w:r>
        <w:rPr>
          <w:rFonts w:asciiTheme="minorHAnsi" w:hAnsiTheme="minorHAnsi" w:cstheme="minorHAnsi"/>
          <w:color w:val="131413"/>
        </w:rPr>
        <w:t xml:space="preserve"> because the symptoms are often indistinguishable from asthma and </w:t>
      </w:r>
      <w:r w:rsidRPr="0076628B">
        <w:rPr>
          <w:rFonts w:asciiTheme="minorHAnsi" w:hAnsiTheme="minorHAnsi" w:cstheme="minorHAnsi"/>
          <w:color w:val="131413"/>
        </w:rPr>
        <w:t>nonhereditary emphysema</w:t>
      </w:r>
      <w:r>
        <w:rPr>
          <w:rFonts w:asciiTheme="minorHAnsi" w:hAnsiTheme="minorHAnsi" w:cstheme="minorHAnsi"/>
          <w:color w:val="131413"/>
        </w:rPr>
        <w:t xml:space="preserve">. The interval from symptom onset to diagnosis ranges from </w:t>
      </w:r>
      <w:r w:rsidRPr="0076628B">
        <w:rPr>
          <w:rFonts w:asciiTheme="minorHAnsi" w:hAnsiTheme="minorHAnsi" w:cstheme="minorHAnsi"/>
          <w:color w:val="131413"/>
        </w:rPr>
        <w:t>5 to 7 years</w:t>
      </w:r>
      <w:r>
        <w:rPr>
          <w:rFonts w:asciiTheme="minorHAnsi" w:hAnsiTheme="minorHAnsi" w:cstheme="minorHAnsi"/>
          <w:color w:val="131413"/>
        </w:rPr>
        <w:t>, and the a</w:t>
      </w:r>
      <w:r w:rsidRPr="00651D84">
        <w:rPr>
          <w:rFonts w:asciiTheme="minorHAnsi" w:hAnsiTheme="minorHAnsi" w:cstheme="minorHAnsi"/>
          <w:color w:val="131413"/>
        </w:rPr>
        <w:t xml:space="preserve">verage age </w:t>
      </w:r>
      <w:r>
        <w:rPr>
          <w:rFonts w:asciiTheme="minorHAnsi" w:hAnsiTheme="minorHAnsi" w:cstheme="minorHAnsi"/>
          <w:color w:val="131413"/>
        </w:rPr>
        <w:t>at</w:t>
      </w:r>
      <w:r w:rsidRPr="00651D84">
        <w:rPr>
          <w:rFonts w:asciiTheme="minorHAnsi" w:hAnsiTheme="minorHAnsi" w:cstheme="minorHAnsi"/>
          <w:color w:val="131413"/>
        </w:rPr>
        <w:t xml:space="preserve"> diagnosis is 4</w:t>
      </w:r>
      <w:r w:rsidR="006556CD">
        <w:rPr>
          <w:rFonts w:asciiTheme="minorHAnsi" w:hAnsiTheme="minorHAnsi" w:cstheme="minorHAnsi"/>
          <w:color w:val="131413"/>
        </w:rPr>
        <w:t>6</w:t>
      </w:r>
      <w:r w:rsidRPr="00651D84">
        <w:rPr>
          <w:rFonts w:asciiTheme="minorHAnsi" w:hAnsiTheme="minorHAnsi" w:cstheme="minorHAnsi"/>
          <w:color w:val="131413"/>
        </w:rPr>
        <w:t xml:space="preserve"> years</w:t>
      </w:r>
      <w:r>
        <w:rPr>
          <w:rFonts w:asciiTheme="minorHAnsi" w:hAnsiTheme="minorHAnsi" w:cstheme="minorHAnsi"/>
          <w:color w:val="131413"/>
        </w:rPr>
        <w:t>;</w:t>
      </w:r>
      <w:r w:rsidRPr="00651D84">
        <w:rPr>
          <w:rFonts w:asciiTheme="minorHAnsi" w:hAnsiTheme="minorHAnsi" w:cstheme="minorHAnsi"/>
          <w:color w:val="131413"/>
        </w:rPr>
        <w:t xml:space="preserve"> 30</w:t>
      </w:r>
      <w:r w:rsidR="009E0F53">
        <w:rPr>
          <w:rFonts w:asciiTheme="minorHAnsi" w:hAnsiTheme="minorHAnsi" w:cstheme="minorHAnsi"/>
          <w:color w:val="131413"/>
        </w:rPr>
        <w:t>%</w:t>
      </w:r>
      <w:r>
        <w:rPr>
          <w:rFonts w:asciiTheme="minorHAnsi" w:hAnsiTheme="minorHAnsi" w:cstheme="minorHAnsi"/>
          <w:color w:val="131413"/>
        </w:rPr>
        <w:t xml:space="preserve"> </w:t>
      </w:r>
      <w:r w:rsidRPr="00651D84">
        <w:rPr>
          <w:rFonts w:asciiTheme="minorHAnsi" w:hAnsiTheme="minorHAnsi" w:cstheme="minorHAnsi"/>
          <w:color w:val="131413"/>
        </w:rPr>
        <w:t xml:space="preserve">of patients </w:t>
      </w:r>
      <w:r>
        <w:rPr>
          <w:rFonts w:asciiTheme="minorHAnsi" w:hAnsiTheme="minorHAnsi" w:cstheme="minorHAnsi"/>
          <w:color w:val="131413"/>
        </w:rPr>
        <w:t xml:space="preserve">are </w:t>
      </w:r>
      <w:r w:rsidRPr="00651D84">
        <w:rPr>
          <w:rFonts w:asciiTheme="minorHAnsi" w:hAnsiTheme="minorHAnsi" w:cstheme="minorHAnsi"/>
          <w:color w:val="131413"/>
        </w:rPr>
        <w:t>diagnosed after 50 years of age</w:t>
      </w:r>
      <w:r>
        <w:rPr>
          <w:rFonts w:asciiTheme="minorHAnsi" w:hAnsiTheme="minorHAnsi" w:cstheme="minorHAnsi"/>
          <w:color w:val="131413"/>
        </w:rPr>
        <w:t>. Consequently, severe AAT is often diagnosed at a point when the patient has already developed significant loss of respiratory function and</w:t>
      </w:r>
      <w:r w:rsidRPr="0076628B">
        <w:rPr>
          <w:rFonts w:asciiTheme="minorHAnsi" w:hAnsiTheme="minorHAnsi" w:cstheme="minorHAnsi"/>
          <w:color w:val="131413"/>
        </w:rPr>
        <w:t xml:space="preserve"> irreversible</w:t>
      </w:r>
      <w:r>
        <w:rPr>
          <w:rFonts w:asciiTheme="minorHAnsi" w:hAnsiTheme="minorHAnsi" w:cstheme="minorHAnsi"/>
          <w:color w:val="131413"/>
        </w:rPr>
        <w:t xml:space="preserve"> lung damage </w:t>
      </w:r>
      <w:r>
        <w:rPr>
          <w:rFonts w:asciiTheme="minorHAnsi" w:hAnsiTheme="minorHAnsi" w:cstheme="minorHAnsi"/>
          <w:color w:val="131413"/>
        </w:rPr>
        <w:fldChar w:fldCharType="begin">
          <w:fldData xml:space="preserve">PEVuZE5vdGU+PENpdGU+PEF1dGhvcj5TaXJpPC9BdXRob3I+PFllYXI+MjAxMzwvWWVhcj48UmVj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==
</w:fldData>
        </w:fldChar>
      </w:r>
      <w:r>
        <w:rPr>
          <w:rFonts w:asciiTheme="minorHAnsi" w:hAnsiTheme="minorHAnsi" w:cstheme="minorHAnsi"/>
          <w:color w:val="131413"/>
        </w:rPr>
        <w:instrText xml:space="preserve"> ADDIN EN.CITE </w:instrText>
      </w:r>
      <w:r>
        <w:rPr>
          <w:rFonts w:asciiTheme="minorHAnsi" w:hAnsiTheme="minorHAnsi" w:cstheme="minorHAnsi"/>
          <w:color w:val="131413"/>
        </w:rPr>
        <w:fldChar w:fldCharType="begin">
          <w:fldData xml:space="preserve">PEVuZE5vdGU+PENpdGU+PEF1dGhvcj5TaXJpPC9BdXRob3I+PFllYXI+MjAxMzwvWWVhcj48UmVj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==
</w:fldData>
        </w:fldChar>
      </w:r>
      <w:r>
        <w:rPr>
          <w:rFonts w:asciiTheme="minorHAnsi" w:hAnsiTheme="minorHAnsi" w:cstheme="minorHAnsi"/>
          <w:color w:val="131413"/>
        </w:rPr>
        <w:instrText xml:space="preserve"> ADDIN EN.CITE.DATA </w:instrText>
      </w:r>
      <w:r>
        <w:rPr>
          <w:rFonts w:asciiTheme="minorHAnsi" w:hAnsiTheme="minorHAnsi" w:cstheme="minorHAnsi"/>
          <w:color w:val="131413"/>
        </w:rPr>
      </w:r>
      <w:r>
        <w:rPr>
          <w:rFonts w:asciiTheme="minorHAnsi" w:hAnsiTheme="minorHAnsi" w:cstheme="minorHAnsi"/>
          <w:color w:val="131413"/>
        </w:rPr>
        <w:fldChar w:fldCharType="end"/>
      </w:r>
      <w:r>
        <w:rPr>
          <w:rFonts w:asciiTheme="minorHAnsi" w:hAnsiTheme="minorHAnsi" w:cstheme="minorHAnsi"/>
          <w:color w:val="131413"/>
        </w:rPr>
      </w:r>
      <w:r>
        <w:rPr>
          <w:rFonts w:asciiTheme="minorHAnsi" w:hAnsiTheme="minorHAnsi" w:cstheme="minorHAnsi"/>
          <w:color w:val="131413"/>
        </w:rPr>
        <w:fldChar w:fldCharType="separate"/>
      </w:r>
      <w:r>
        <w:rPr>
          <w:rFonts w:asciiTheme="minorHAnsi" w:hAnsiTheme="minorHAnsi" w:cstheme="minorHAnsi"/>
          <w:noProof/>
          <w:color w:val="131413"/>
        </w:rPr>
        <w:t>(Miravitlles et al. 2017; Siri, Farah &amp; Hogarth 2013; Strnad, McElvaney &amp; Lomas 2020)</w:t>
      </w:r>
      <w:r>
        <w:rPr>
          <w:rFonts w:asciiTheme="minorHAnsi" w:hAnsiTheme="minorHAnsi" w:cstheme="minorHAnsi"/>
          <w:color w:val="131413"/>
        </w:rPr>
        <w:fldChar w:fldCharType="end"/>
      </w:r>
      <w:r>
        <w:rPr>
          <w:rFonts w:asciiTheme="minorHAnsi" w:hAnsiTheme="minorHAnsi" w:cstheme="minorHAnsi"/>
          <w:color w:val="131413"/>
        </w:rPr>
        <w:t>.</w:t>
      </w:r>
    </w:p>
    <w:p w14:paraId="1B594231" w14:textId="4AE9E671" w:rsidR="007A42AB" w:rsidRPr="00CF1BBA" w:rsidRDefault="007A42AB" w:rsidP="00D9238A">
      <w:pPr>
        <w:spacing w:after="60"/>
        <w:rPr>
          <w:b/>
          <w:bCs/>
        </w:rPr>
      </w:pPr>
      <w:r w:rsidRPr="00CF1BBA">
        <w:rPr>
          <w:b/>
          <w:bCs/>
        </w:rPr>
        <w:t>Table 1:</w:t>
      </w:r>
      <w:r>
        <w:rPr>
          <w:b/>
          <w:bCs/>
        </w:rPr>
        <w:t xml:space="preserve"> Serum AAT concentrations </w:t>
      </w:r>
      <w:r w:rsidR="00293B4C">
        <w:rPr>
          <w:b/>
          <w:bCs/>
        </w:rPr>
        <w:t xml:space="preserve">in relation to </w:t>
      </w:r>
      <w:r>
        <w:rPr>
          <w:b/>
          <w:bCs/>
        </w:rPr>
        <w:t>genotype</w:t>
      </w:r>
      <w:r w:rsidR="00871A02">
        <w:rPr>
          <w:b/>
          <w:bCs/>
        </w:rPr>
        <w:t xml:space="preserve"> and </w:t>
      </w:r>
      <w:r w:rsidR="00460F4E">
        <w:rPr>
          <w:b/>
          <w:bCs/>
        </w:rPr>
        <w:t>disease risk</w:t>
      </w:r>
    </w:p>
    <w:tbl>
      <w:tblPr>
        <w:tblStyle w:val="TableGrid"/>
        <w:tblW w:w="0" w:type="auto"/>
        <w:tblLook w:val="04A0" w:firstRow="1" w:lastRow="0" w:firstColumn="1" w:lastColumn="0" w:noHBand="0" w:noVBand="1"/>
        <w:tblCaption w:val="Table 1: Serum AAT concentrations in relation to genotype and disease risk"/>
      </w:tblPr>
      <w:tblGrid>
        <w:gridCol w:w="1413"/>
        <w:gridCol w:w="1701"/>
        <w:gridCol w:w="2268"/>
        <w:gridCol w:w="1984"/>
        <w:gridCol w:w="1843"/>
      </w:tblGrid>
      <w:tr w:rsidR="003606EA" w:rsidRPr="005F2FC0" w14:paraId="19235621" w14:textId="77777777" w:rsidTr="00C1564A">
        <w:trPr>
          <w:tblHeader/>
        </w:trPr>
        <w:tc>
          <w:tcPr>
            <w:tcW w:w="1413" w:type="dxa"/>
            <w:shd w:val="clear" w:color="auto" w:fill="D9D9D9" w:themeFill="background1" w:themeFillShade="D9"/>
          </w:tcPr>
          <w:p w14:paraId="4A4D11DD" w14:textId="77777777" w:rsidR="00CC30DD" w:rsidRPr="005F2FC0" w:rsidRDefault="00CC30DD" w:rsidP="00683937">
            <w:pPr>
              <w:spacing w:before="60" w:after="60"/>
              <w:rPr>
                <w:rFonts w:ascii="Arial" w:hAnsi="Arial" w:cs="Arial"/>
                <w:b/>
                <w:bCs/>
                <w:sz w:val="18"/>
                <w:szCs w:val="18"/>
              </w:rPr>
            </w:pPr>
            <w:r w:rsidRPr="005F2FC0">
              <w:rPr>
                <w:rFonts w:ascii="Arial" w:hAnsi="Arial" w:cs="Arial"/>
                <w:b/>
                <w:bCs/>
                <w:sz w:val="18"/>
                <w:szCs w:val="18"/>
              </w:rPr>
              <w:t>Genotype</w:t>
            </w:r>
          </w:p>
          <w:p w14:paraId="09B330BE" w14:textId="77777777" w:rsidR="007B56BD" w:rsidRPr="005F2FC0" w:rsidRDefault="00A65458" w:rsidP="00683937">
            <w:pPr>
              <w:spacing w:before="60" w:after="60"/>
              <w:rPr>
                <w:rFonts w:ascii="Arial" w:hAnsi="Arial" w:cs="Arial"/>
                <w:b/>
                <w:bCs/>
                <w:sz w:val="18"/>
                <w:szCs w:val="18"/>
              </w:rPr>
            </w:pPr>
            <w:r w:rsidRPr="005F2FC0">
              <w:rPr>
                <w:rFonts w:ascii="Arial" w:hAnsi="Arial" w:cs="Arial"/>
                <w:b/>
                <w:bCs/>
                <w:sz w:val="18"/>
                <w:szCs w:val="18"/>
              </w:rPr>
              <w:t xml:space="preserve">(% </w:t>
            </w:r>
            <w:r w:rsidR="003606EA">
              <w:rPr>
                <w:rFonts w:ascii="Arial" w:hAnsi="Arial" w:cs="Arial"/>
                <w:b/>
                <w:bCs/>
                <w:sz w:val="18"/>
                <w:szCs w:val="18"/>
              </w:rPr>
              <w:t>Australian population</w:t>
            </w:r>
            <w:r w:rsidR="007B56BD" w:rsidRPr="005F2FC0">
              <w:rPr>
                <w:rFonts w:ascii="Arial" w:hAnsi="Arial" w:cs="Arial"/>
                <w:b/>
                <w:bCs/>
                <w:sz w:val="18"/>
                <w:szCs w:val="18"/>
              </w:rPr>
              <w:t>)</w:t>
            </w:r>
          </w:p>
        </w:tc>
        <w:tc>
          <w:tcPr>
            <w:tcW w:w="1701" w:type="dxa"/>
            <w:shd w:val="clear" w:color="auto" w:fill="D9D9D9" w:themeFill="background1" w:themeFillShade="D9"/>
          </w:tcPr>
          <w:p w14:paraId="3A619A41" w14:textId="77777777" w:rsidR="00CC30DD" w:rsidRPr="005F2FC0" w:rsidRDefault="002B60DD" w:rsidP="00683937">
            <w:pPr>
              <w:spacing w:before="60" w:after="60"/>
              <w:rPr>
                <w:rFonts w:ascii="Arial" w:hAnsi="Arial" w:cs="Arial"/>
                <w:b/>
                <w:bCs/>
                <w:sz w:val="18"/>
                <w:szCs w:val="18"/>
              </w:rPr>
            </w:pPr>
            <w:r w:rsidRPr="005F2FC0">
              <w:rPr>
                <w:rFonts w:ascii="Arial" w:hAnsi="Arial" w:cs="Arial"/>
                <w:b/>
                <w:bCs/>
                <w:sz w:val="18"/>
                <w:szCs w:val="18"/>
              </w:rPr>
              <w:t>%</w:t>
            </w:r>
            <w:r w:rsidR="00CC30DD" w:rsidRPr="005F2FC0">
              <w:rPr>
                <w:rFonts w:ascii="Arial" w:hAnsi="Arial" w:cs="Arial"/>
                <w:b/>
                <w:bCs/>
                <w:sz w:val="18"/>
                <w:szCs w:val="18"/>
              </w:rPr>
              <w:t xml:space="preserve"> of</w:t>
            </w:r>
            <w:r w:rsidR="00DE0FB8" w:rsidRPr="005F2FC0">
              <w:rPr>
                <w:rFonts w:ascii="Arial" w:hAnsi="Arial" w:cs="Arial"/>
                <w:b/>
                <w:bCs/>
                <w:sz w:val="18"/>
                <w:szCs w:val="18"/>
              </w:rPr>
              <w:t xml:space="preserve"> </w:t>
            </w:r>
            <w:r w:rsidR="009E0F53">
              <w:rPr>
                <w:rFonts w:ascii="Arial" w:hAnsi="Arial" w:cs="Arial"/>
                <w:b/>
                <w:bCs/>
                <w:sz w:val="18"/>
                <w:szCs w:val="18"/>
              </w:rPr>
              <w:t>n</w:t>
            </w:r>
            <w:r w:rsidR="00DE0FB8" w:rsidRPr="005F2FC0">
              <w:rPr>
                <w:rFonts w:ascii="Arial" w:hAnsi="Arial" w:cs="Arial"/>
                <w:b/>
                <w:bCs/>
                <w:sz w:val="18"/>
                <w:szCs w:val="18"/>
              </w:rPr>
              <w:t xml:space="preserve">ormal </w:t>
            </w:r>
            <w:r w:rsidR="009E0F53">
              <w:rPr>
                <w:rFonts w:ascii="Arial" w:hAnsi="Arial" w:cs="Arial"/>
                <w:b/>
                <w:bCs/>
                <w:sz w:val="18"/>
                <w:szCs w:val="18"/>
              </w:rPr>
              <w:t>g</w:t>
            </w:r>
            <w:r w:rsidR="00DE0FB8" w:rsidRPr="005F2FC0">
              <w:rPr>
                <w:rFonts w:ascii="Arial" w:hAnsi="Arial" w:cs="Arial"/>
                <w:b/>
                <w:bCs/>
                <w:sz w:val="18"/>
                <w:szCs w:val="18"/>
              </w:rPr>
              <w:t>enotype</w:t>
            </w:r>
            <w:r w:rsidR="00CC30DD" w:rsidRPr="005F2FC0">
              <w:rPr>
                <w:rFonts w:ascii="Arial" w:hAnsi="Arial" w:cs="Arial"/>
                <w:b/>
                <w:bCs/>
                <w:sz w:val="18"/>
                <w:szCs w:val="18"/>
              </w:rPr>
              <w:t xml:space="preserve"> </w:t>
            </w:r>
            <w:r w:rsidR="00DE0FB8" w:rsidRPr="005F2FC0">
              <w:rPr>
                <w:rFonts w:ascii="Arial" w:hAnsi="Arial" w:cs="Arial"/>
                <w:b/>
                <w:bCs/>
                <w:sz w:val="18"/>
                <w:szCs w:val="18"/>
              </w:rPr>
              <w:t xml:space="preserve">AAT </w:t>
            </w:r>
            <w:r w:rsidR="009E0F53">
              <w:rPr>
                <w:rFonts w:ascii="Arial" w:hAnsi="Arial" w:cs="Arial"/>
                <w:b/>
                <w:bCs/>
                <w:sz w:val="18"/>
                <w:szCs w:val="18"/>
              </w:rPr>
              <w:t>c</w:t>
            </w:r>
            <w:r w:rsidR="00DE0FB8" w:rsidRPr="005F2FC0">
              <w:rPr>
                <w:rFonts w:ascii="Arial" w:hAnsi="Arial" w:cs="Arial"/>
                <w:b/>
                <w:bCs/>
                <w:sz w:val="18"/>
                <w:szCs w:val="18"/>
              </w:rPr>
              <w:t>oncentration</w:t>
            </w:r>
          </w:p>
        </w:tc>
        <w:tc>
          <w:tcPr>
            <w:tcW w:w="2268" w:type="dxa"/>
            <w:shd w:val="clear" w:color="auto" w:fill="D9D9D9" w:themeFill="background1" w:themeFillShade="D9"/>
          </w:tcPr>
          <w:p w14:paraId="4D67700D" w14:textId="62E8D703" w:rsidR="00CC30DD" w:rsidRPr="005F2FC0" w:rsidRDefault="00CC30DD" w:rsidP="00A45C6A">
            <w:pPr>
              <w:spacing w:before="60" w:after="60"/>
              <w:rPr>
                <w:rFonts w:ascii="Arial" w:hAnsi="Arial" w:cs="Arial"/>
                <w:b/>
                <w:bCs/>
                <w:sz w:val="18"/>
                <w:szCs w:val="18"/>
              </w:rPr>
            </w:pPr>
            <w:r w:rsidRPr="005F2FC0">
              <w:rPr>
                <w:rFonts w:ascii="Arial" w:hAnsi="Arial" w:cs="Arial"/>
                <w:b/>
                <w:bCs/>
                <w:sz w:val="18"/>
                <w:szCs w:val="18"/>
              </w:rPr>
              <w:t xml:space="preserve">Median </w:t>
            </w:r>
            <w:r w:rsidR="009E0F53">
              <w:rPr>
                <w:rFonts w:ascii="Arial" w:hAnsi="Arial" w:cs="Arial"/>
                <w:b/>
                <w:bCs/>
                <w:sz w:val="18"/>
                <w:szCs w:val="18"/>
              </w:rPr>
              <w:t>s</w:t>
            </w:r>
            <w:r w:rsidR="006D4D9F" w:rsidRPr="005F2FC0">
              <w:rPr>
                <w:rFonts w:ascii="Arial" w:hAnsi="Arial" w:cs="Arial"/>
                <w:b/>
                <w:bCs/>
                <w:sz w:val="18"/>
                <w:szCs w:val="18"/>
              </w:rPr>
              <w:t xml:space="preserve">erum AAT </w:t>
            </w:r>
            <w:r w:rsidR="009E0F53">
              <w:rPr>
                <w:rFonts w:ascii="Arial" w:hAnsi="Arial" w:cs="Arial"/>
                <w:b/>
                <w:bCs/>
                <w:sz w:val="18"/>
                <w:szCs w:val="18"/>
              </w:rPr>
              <w:t>c</w:t>
            </w:r>
            <w:r w:rsidR="006D4D9F" w:rsidRPr="005F2FC0">
              <w:rPr>
                <w:rFonts w:ascii="Arial" w:hAnsi="Arial" w:cs="Arial"/>
                <w:b/>
                <w:bCs/>
                <w:sz w:val="18"/>
                <w:szCs w:val="18"/>
              </w:rPr>
              <w:t>oncentratio</w:t>
            </w:r>
            <w:r w:rsidRPr="005F2FC0">
              <w:rPr>
                <w:rFonts w:ascii="Arial" w:hAnsi="Arial" w:cs="Arial"/>
                <w:b/>
                <w:bCs/>
                <w:sz w:val="18"/>
                <w:szCs w:val="18"/>
              </w:rPr>
              <w:t>n</w:t>
            </w:r>
            <w:r w:rsidR="00567B34" w:rsidRPr="005F2FC0">
              <w:rPr>
                <w:rFonts w:ascii="Arial" w:hAnsi="Arial" w:cs="Arial"/>
                <w:b/>
                <w:bCs/>
                <w:sz w:val="18"/>
                <w:szCs w:val="18"/>
              </w:rPr>
              <w:t xml:space="preserve"> </w:t>
            </w:r>
            <w:r w:rsidR="006D4D9F" w:rsidRPr="005F2FC0">
              <w:rPr>
                <w:rFonts w:ascii="Arial" w:hAnsi="Arial" w:cs="Arial"/>
                <w:b/>
                <w:bCs/>
                <w:sz w:val="18"/>
                <w:szCs w:val="18"/>
              </w:rPr>
              <w:t xml:space="preserve">in </w:t>
            </w:r>
            <w:r w:rsidR="005508F0" w:rsidRPr="00A45C6A">
              <w:rPr>
                <w:rFonts w:ascii="Arial" w:hAnsi="Arial" w:cs="Arial"/>
                <w:b/>
                <w:sz w:val="18"/>
                <w:szCs w:val="18"/>
              </w:rPr>
              <w:t>µmol/L</w:t>
            </w:r>
            <w:r w:rsidR="00A45C6A">
              <w:rPr>
                <w:rFonts w:ascii="Arial" w:hAnsi="Arial" w:cs="Arial"/>
                <w:b/>
                <w:sz w:val="18"/>
                <w:szCs w:val="18"/>
              </w:rPr>
              <w:t xml:space="preserve"> </w:t>
            </w:r>
            <w:r w:rsidR="00567B34" w:rsidRPr="005F2FC0">
              <w:rPr>
                <w:rFonts w:ascii="Arial" w:hAnsi="Arial" w:cs="Arial"/>
                <w:b/>
                <w:bCs/>
                <w:sz w:val="18"/>
                <w:szCs w:val="18"/>
              </w:rPr>
              <w:t>(</w:t>
            </w:r>
            <w:r w:rsidR="007E7855" w:rsidRPr="005F2FC0">
              <w:rPr>
                <w:rFonts w:ascii="Arial" w:hAnsi="Arial" w:cs="Arial"/>
                <w:b/>
                <w:bCs/>
                <w:sz w:val="18"/>
                <w:szCs w:val="18"/>
              </w:rPr>
              <w:t>5</w:t>
            </w:r>
            <w:r w:rsidR="007E7855" w:rsidRPr="005F2FC0">
              <w:rPr>
                <w:rFonts w:ascii="Arial" w:hAnsi="Arial" w:cs="Arial"/>
                <w:b/>
                <w:bCs/>
                <w:sz w:val="18"/>
                <w:szCs w:val="18"/>
                <w:vertAlign w:val="superscript"/>
              </w:rPr>
              <w:t>th</w:t>
            </w:r>
            <w:r w:rsidR="009E0F53">
              <w:rPr>
                <w:rFonts w:ascii="Arial" w:hAnsi="Arial" w:cs="Arial"/>
                <w:b/>
                <w:bCs/>
                <w:sz w:val="18"/>
                <w:szCs w:val="18"/>
              </w:rPr>
              <w:t>–</w:t>
            </w:r>
            <w:r w:rsidR="00580B9E" w:rsidRPr="005F2FC0">
              <w:rPr>
                <w:rFonts w:ascii="Arial" w:hAnsi="Arial" w:cs="Arial"/>
                <w:b/>
                <w:bCs/>
                <w:sz w:val="18"/>
                <w:szCs w:val="18"/>
              </w:rPr>
              <w:t>95</w:t>
            </w:r>
            <w:r w:rsidR="00580B9E" w:rsidRPr="005F2FC0">
              <w:rPr>
                <w:rFonts w:ascii="Arial" w:hAnsi="Arial" w:cs="Arial"/>
                <w:b/>
                <w:bCs/>
                <w:sz w:val="18"/>
                <w:szCs w:val="18"/>
                <w:vertAlign w:val="superscript"/>
              </w:rPr>
              <w:t>th</w:t>
            </w:r>
            <w:r w:rsidR="00580B9E" w:rsidRPr="005F2FC0">
              <w:rPr>
                <w:rFonts w:ascii="Arial" w:hAnsi="Arial" w:cs="Arial"/>
                <w:b/>
                <w:bCs/>
                <w:sz w:val="18"/>
                <w:szCs w:val="18"/>
              </w:rPr>
              <w:t xml:space="preserve"> percentile)</w:t>
            </w:r>
          </w:p>
        </w:tc>
        <w:tc>
          <w:tcPr>
            <w:tcW w:w="1984" w:type="dxa"/>
            <w:shd w:val="clear" w:color="auto" w:fill="D9D9D9" w:themeFill="background1" w:themeFillShade="D9"/>
          </w:tcPr>
          <w:p w14:paraId="144284A8" w14:textId="2128EFFC" w:rsidR="00CC30DD" w:rsidRPr="005F2FC0" w:rsidRDefault="00CC30DD" w:rsidP="00A45C6A">
            <w:pPr>
              <w:spacing w:before="60" w:after="60"/>
              <w:rPr>
                <w:rFonts w:ascii="Arial" w:hAnsi="Arial" w:cs="Arial"/>
                <w:b/>
                <w:bCs/>
                <w:sz w:val="18"/>
                <w:szCs w:val="18"/>
              </w:rPr>
            </w:pPr>
            <w:r w:rsidRPr="005F2FC0">
              <w:rPr>
                <w:rFonts w:ascii="Arial" w:hAnsi="Arial" w:cs="Arial"/>
                <w:b/>
                <w:bCs/>
                <w:sz w:val="18"/>
                <w:szCs w:val="18"/>
              </w:rPr>
              <w:t>Risk of lung disease</w:t>
            </w:r>
          </w:p>
        </w:tc>
        <w:tc>
          <w:tcPr>
            <w:tcW w:w="1843" w:type="dxa"/>
            <w:shd w:val="clear" w:color="auto" w:fill="D9D9D9" w:themeFill="background1" w:themeFillShade="D9"/>
          </w:tcPr>
          <w:p w14:paraId="56E7E404" w14:textId="77777777" w:rsidR="00CC30DD" w:rsidRPr="005F2FC0" w:rsidRDefault="00CC30DD" w:rsidP="00683937">
            <w:pPr>
              <w:spacing w:before="60" w:after="60"/>
              <w:rPr>
                <w:rFonts w:ascii="Arial" w:hAnsi="Arial" w:cs="Arial"/>
                <w:b/>
                <w:bCs/>
                <w:sz w:val="18"/>
                <w:szCs w:val="18"/>
              </w:rPr>
            </w:pPr>
            <w:r w:rsidRPr="005F2FC0">
              <w:rPr>
                <w:rFonts w:ascii="Arial" w:hAnsi="Arial" w:cs="Arial"/>
                <w:b/>
                <w:bCs/>
                <w:sz w:val="18"/>
                <w:szCs w:val="18"/>
              </w:rPr>
              <w:t>Risk of liver disease</w:t>
            </w:r>
          </w:p>
        </w:tc>
      </w:tr>
      <w:tr w:rsidR="0096407F" w:rsidRPr="005F2FC0" w14:paraId="4D81DD5B" w14:textId="77777777" w:rsidTr="002D7312">
        <w:tc>
          <w:tcPr>
            <w:tcW w:w="1413" w:type="dxa"/>
          </w:tcPr>
          <w:p w14:paraId="7BAC004F" w14:textId="77777777" w:rsidR="0096407F" w:rsidRPr="005F2FC0" w:rsidRDefault="0096407F" w:rsidP="0096407F">
            <w:pPr>
              <w:spacing w:before="60" w:after="60"/>
              <w:rPr>
                <w:rFonts w:ascii="Arial" w:hAnsi="Arial" w:cs="Arial"/>
                <w:color w:val="000000"/>
                <w:sz w:val="18"/>
                <w:szCs w:val="18"/>
                <w:shd w:val="clear" w:color="auto" w:fill="FFFFFF"/>
              </w:rPr>
            </w:pPr>
            <w:r w:rsidRPr="005F2FC0">
              <w:rPr>
                <w:rFonts w:ascii="Arial" w:hAnsi="Arial" w:cs="Arial"/>
                <w:sz w:val="18"/>
                <w:szCs w:val="18"/>
              </w:rPr>
              <w:t>MM</w:t>
            </w:r>
            <w:r w:rsidRPr="005F2FC0">
              <w:rPr>
                <w:rFonts w:ascii="Arial" w:hAnsi="Arial" w:cs="Arial"/>
                <w:color w:val="000000"/>
                <w:sz w:val="18"/>
                <w:szCs w:val="18"/>
                <w:shd w:val="clear" w:color="auto" w:fill="FFFFFF"/>
              </w:rPr>
              <w:t xml:space="preserve"> </w:t>
            </w:r>
          </w:p>
        </w:tc>
        <w:tc>
          <w:tcPr>
            <w:tcW w:w="1701" w:type="dxa"/>
          </w:tcPr>
          <w:p w14:paraId="1094CC1D" w14:textId="77777777" w:rsidR="0096407F" w:rsidRPr="005F2FC0" w:rsidRDefault="0096407F" w:rsidP="0096407F">
            <w:pPr>
              <w:spacing w:before="60" w:after="60"/>
              <w:rPr>
                <w:rFonts w:ascii="Arial" w:hAnsi="Arial" w:cs="Arial"/>
                <w:color w:val="131413"/>
                <w:sz w:val="18"/>
                <w:szCs w:val="18"/>
              </w:rPr>
            </w:pPr>
            <w:r w:rsidRPr="005F2FC0">
              <w:rPr>
                <w:rFonts w:ascii="Arial" w:hAnsi="Arial" w:cs="Arial"/>
                <w:color w:val="131413"/>
                <w:sz w:val="18"/>
                <w:szCs w:val="18"/>
              </w:rPr>
              <w:t xml:space="preserve">100% </w:t>
            </w:r>
            <w:r w:rsidRPr="005F2FC0">
              <w:rPr>
                <w:rFonts w:ascii="Arial" w:hAnsi="Arial" w:cs="Arial"/>
                <w:color w:val="131413"/>
                <w:sz w:val="18"/>
                <w:szCs w:val="18"/>
              </w:rPr>
              <w:br/>
              <w:t>Normal</w:t>
            </w:r>
          </w:p>
        </w:tc>
        <w:tc>
          <w:tcPr>
            <w:tcW w:w="2268" w:type="dxa"/>
          </w:tcPr>
          <w:p w14:paraId="3767404A" w14:textId="26F9C70D" w:rsidR="0096407F" w:rsidRPr="005F2FC0" w:rsidRDefault="000C4D9C" w:rsidP="0096407F">
            <w:pPr>
              <w:spacing w:before="60" w:after="60"/>
              <w:rPr>
                <w:rFonts w:ascii="Arial" w:hAnsi="Arial" w:cs="Arial"/>
                <w:color w:val="131413"/>
                <w:sz w:val="18"/>
                <w:szCs w:val="18"/>
              </w:rPr>
            </w:pPr>
            <w:r>
              <w:rPr>
                <w:rFonts w:ascii="Arial" w:hAnsi="Arial" w:cs="Arial"/>
                <w:color w:val="131413"/>
                <w:sz w:val="18"/>
                <w:szCs w:val="18"/>
              </w:rPr>
              <w:t>27</w:t>
            </w:r>
            <w:r w:rsidRPr="005F2FC0">
              <w:rPr>
                <w:rFonts w:ascii="Arial" w:hAnsi="Arial" w:cs="Arial"/>
                <w:color w:val="131413"/>
                <w:sz w:val="18"/>
                <w:szCs w:val="18"/>
              </w:rPr>
              <w:t xml:space="preserve"> </w:t>
            </w:r>
            <w:r w:rsidR="0096407F" w:rsidRPr="005F2FC0">
              <w:rPr>
                <w:rFonts w:ascii="Arial" w:hAnsi="Arial" w:cs="Arial"/>
                <w:color w:val="131413"/>
                <w:sz w:val="18"/>
                <w:szCs w:val="18"/>
              </w:rPr>
              <w:t>(</w:t>
            </w:r>
            <w:r>
              <w:rPr>
                <w:rFonts w:ascii="Arial" w:hAnsi="Arial" w:cs="Arial"/>
                <w:color w:val="131413"/>
                <w:sz w:val="18"/>
                <w:szCs w:val="18"/>
              </w:rPr>
              <w:t>19–47</w:t>
            </w:r>
            <w:r w:rsidR="0096407F" w:rsidRPr="005F2FC0">
              <w:rPr>
                <w:rFonts w:ascii="Arial" w:hAnsi="Arial" w:cs="Arial"/>
                <w:color w:val="131413"/>
                <w:sz w:val="18"/>
                <w:szCs w:val="18"/>
              </w:rPr>
              <w:t>)</w:t>
            </w:r>
          </w:p>
        </w:tc>
        <w:tc>
          <w:tcPr>
            <w:tcW w:w="1984" w:type="dxa"/>
          </w:tcPr>
          <w:p w14:paraId="0F1A22DD" w14:textId="34EA4DE3" w:rsidR="0096407F" w:rsidRPr="005F2FC0" w:rsidRDefault="0096407F" w:rsidP="0096407F">
            <w:pPr>
              <w:spacing w:before="60" w:after="60"/>
              <w:rPr>
                <w:rFonts w:ascii="Arial" w:hAnsi="Arial" w:cs="Arial"/>
                <w:color w:val="131413"/>
                <w:sz w:val="18"/>
                <w:szCs w:val="18"/>
              </w:rPr>
            </w:pPr>
            <w:r>
              <w:rPr>
                <w:rFonts w:ascii="Arial" w:hAnsi="Arial" w:cs="Arial"/>
                <w:color w:val="131413"/>
                <w:sz w:val="18"/>
                <w:szCs w:val="18"/>
              </w:rPr>
              <w:t>No increased risk</w:t>
            </w:r>
          </w:p>
        </w:tc>
        <w:tc>
          <w:tcPr>
            <w:tcW w:w="1843" w:type="dxa"/>
          </w:tcPr>
          <w:p w14:paraId="78B832CD" w14:textId="1BBABD28" w:rsidR="0096407F" w:rsidRPr="005F2FC0" w:rsidRDefault="0096407F" w:rsidP="0096407F">
            <w:pPr>
              <w:spacing w:before="60" w:after="60"/>
              <w:rPr>
                <w:rFonts w:ascii="Arial" w:hAnsi="Arial" w:cs="Arial"/>
                <w:color w:val="131413"/>
                <w:sz w:val="18"/>
                <w:szCs w:val="18"/>
              </w:rPr>
            </w:pPr>
            <w:r>
              <w:rPr>
                <w:rFonts w:ascii="Arial" w:hAnsi="Arial" w:cs="Arial"/>
                <w:color w:val="131413"/>
                <w:sz w:val="18"/>
                <w:szCs w:val="18"/>
              </w:rPr>
              <w:t>No increased risk</w:t>
            </w:r>
          </w:p>
        </w:tc>
      </w:tr>
      <w:tr w:rsidR="0096407F" w:rsidRPr="005F2FC0" w14:paraId="07FE8357" w14:textId="77777777" w:rsidTr="002D7312">
        <w:tc>
          <w:tcPr>
            <w:tcW w:w="1413" w:type="dxa"/>
          </w:tcPr>
          <w:p w14:paraId="0A15C1B5" w14:textId="77777777" w:rsidR="0096407F" w:rsidRPr="005F2FC0" w:rsidRDefault="0096407F" w:rsidP="0096407F">
            <w:pPr>
              <w:spacing w:before="60" w:after="60"/>
              <w:rPr>
                <w:rFonts w:ascii="Arial" w:hAnsi="Arial" w:cs="Arial"/>
                <w:sz w:val="18"/>
                <w:szCs w:val="18"/>
              </w:rPr>
            </w:pPr>
            <w:r w:rsidRPr="005F2FC0">
              <w:rPr>
                <w:rFonts w:ascii="Arial" w:hAnsi="Arial" w:cs="Arial"/>
                <w:sz w:val="18"/>
                <w:szCs w:val="18"/>
              </w:rPr>
              <w:t>MS</w:t>
            </w:r>
          </w:p>
          <w:p w14:paraId="7FB4E177" w14:textId="77777777" w:rsidR="0096407F" w:rsidRPr="005F2FC0" w:rsidRDefault="0096407F" w:rsidP="0096407F">
            <w:pPr>
              <w:spacing w:before="60" w:after="60"/>
              <w:rPr>
                <w:rFonts w:ascii="Arial" w:hAnsi="Arial" w:cs="Arial"/>
                <w:sz w:val="18"/>
                <w:szCs w:val="18"/>
              </w:rPr>
            </w:pPr>
            <w:r w:rsidRPr="005F2FC0">
              <w:rPr>
                <w:rFonts w:ascii="Arial" w:hAnsi="Arial" w:cs="Arial"/>
                <w:color w:val="000000"/>
                <w:sz w:val="18"/>
                <w:szCs w:val="18"/>
                <w:shd w:val="clear" w:color="auto" w:fill="FFFFFF"/>
              </w:rPr>
              <w:lastRenderedPageBreak/>
              <w:t>(</w:t>
            </w:r>
            <w:r>
              <w:rPr>
                <w:rFonts w:ascii="Arial" w:hAnsi="Arial" w:cs="Arial"/>
                <w:color w:val="000000"/>
                <w:sz w:val="18"/>
                <w:szCs w:val="18"/>
                <w:shd w:val="clear" w:color="auto" w:fill="FFFFFF"/>
              </w:rPr>
              <w:t>8</w:t>
            </w:r>
            <w:r w:rsidRPr="005F2FC0">
              <w:rPr>
                <w:rFonts w:ascii="Arial" w:hAnsi="Arial" w:cs="Arial"/>
                <w:color w:val="000000"/>
                <w:sz w:val="18"/>
                <w:szCs w:val="18"/>
                <w:shd w:val="clear" w:color="auto" w:fill="FFFFFF"/>
              </w:rPr>
              <w:t>%)</w:t>
            </w:r>
          </w:p>
        </w:tc>
        <w:tc>
          <w:tcPr>
            <w:tcW w:w="1701" w:type="dxa"/>
          </w:tcPr>
          <w:p w14:paraId="593A9295" w14:textId="77777777" w:rsidR="0096407F" w:rsidRPr="005F2FC0" w:rsidRDefault="0096407F" w:rsidP="0096407F">
            <w:pPr>
              <w:spacing w:before="60" w:after="60"/>
              <w:rPr>
                <w:rFonts w:ascii="Arial" w:hAnsi="Arial" w:cs="Arial"/>
                <w:color w:val="131413"/>
                <w:sz w:val="18"/>
                <w:szCs w:val="18"/>
              </w:rPr>
            </w:pPr>
            <w:r w:rsidRPr="005F2FC0">
              <w:rPr>
                <w:rFonts w:ascii="Arial" w:hAnsi="Arial" w:cs="Arial"/>
                <w:color w:val="131413"/>
                <w:sz w:val="18"/>
                <w:szCs w:val="18"/>
              </w:rPr>
              <w:lastRenderedPageBreak/>
              <w:t xml:space="preserve">85% </w:t>
            </w:r>
          </w:p>
        </w:tc>
        <w:tc>
          <w:tcPr>
            <w:tcW w:w="2268" w:type="dxa"/>
          </w:tcPr>
          <w:p w14:paraId="37163DD0" w14:textId="3F7CC5C4" w:rsidR="0096407F" w:rsidRPr="005F2FC0" w:rsidRDefault="00B42011" w:rsidP="0096407F">
            <w:pPr>
              <w:spacing w:before="60" w:after="60"/>
              <w:rPr>
                <w:rFonts w:ascii="Arial" w:hAnsi="Arial" w:cs="Arial"/>
                <w:color w:val="131413"/>
                <w:sz w:val="18"/>
                <w:szCs w:val="18"/>
              </w:rPr>
            </w:pPr>
            <w:r>
              <w:rPr>
                <w:rFonts w:ascii="Arial" w:hAnsi="Arial" w:cs="Arial"/>
                <w:color w:val="131413"/>
                <w:sz w:val="18"/>
                <w:szCs w:val="18"/>
              </w:rPr>
              <w:t>23</w:t>
            </w:r>
            <w:r w:rsidRPr="005F2FC0">
              <w:rPr>
                <w:rFonts w:ascii="Arial" w:hAnsi="Arial" w:cs="Arial"/>
                <w:color w:val="131413"/>
                <w:sz w:val="18"/>
                <w:szCs w:val="18"/>
              </w:rPr>
              <w:t xml:space="preserve"> </w:t>
            </w:r>
            <w:r w:rsidR="0096407F" w:rsidRPr="005F2FC0">
              <w:rPr>
                <w:rFonts w:ascii="Arial" w:hAnsi="Arial" w:cs="Arial"/>
                <w:color w:val="131413"/>
                <w:sz w:val="18"/>
                <w:szCs w:val="18"/>
              </w:rPr>
              <w:t>(</w:t>
            </w:r>
            <w:r>
              <w:rPr>
                <w:rFonts w:ascii="Arial" w:hAnsi="Arial" w:cs="Arial"/>
                <w:color w:val="131413"/>
                <w:sz w:val="18"/>
                <w:szCs w:val="18"/>
              </w:rPr>
              <w:t>16</w:t>
            </w:r>
            <w:r w:rsidR="0096407F">
              <w:rPr>
                <w:rFonts w:ascii="Arial" w:hAnsi="Arial" w:cs="Arial"/>
                <w:color w:val="131413"/>
                <w:sz w:val="18"/>
                <w:szCs w:val="18"/>
              </w:rPr>
              <w:t>–</w:t>
            </w:r>
            <w:r>
              <w:rPr>
                <w:rFonts w:ascii="Arial" w:hAnsi="Arial" w:cs="Arial"/>
                <w:color w:val="131413"/>
                <w:sz w:val="18"/>
                <w:szCs w:val="18"/>
              </w:rPr>
              <w:t>40</w:t>
            </w:r>
            <w:r w:rsidR="0096407F" w:rsidRPr="005F2FC0">
              <w:rPr>
                <w:rFonts w:ascii="Arial" w:hAnsi="Arial" w:cs="Arial"/>
                <w:color w:val="131413"/>
                <w:sz w:val="18"/>
                <w:szCs w:val="18"/>
              </w:rPr>
              <w:t>)</w:t>
            </w:r>
          </w:p>
        </w:tc>
        <w:tc>
          <w:tcPr>
            <w:tcW w:w="1984" w:type="dxa"/>
          </w:tcPr>
          <w:p w14:paraId="6B4E2CAD" w14:textId="65F76A24" w:rsidR="0096407F" w:rsidRPr="005F2FC0" w:rsidRDefault="0096407F" w:rsidP="0096407F">
            <w:pPr>
              <w:spacing w:before="60" w:after="60"/>
              <w:rPr>
                <w:rFonts w:ascii="Arial" w:hAnsi="Arial" w:cs="Arial"/>
                <w:color w:val="131413"/>
                <w:sz w:val="18"/>
                <w:szCs w:val="18"/>
              </w:rPr>
            </w:pPr>
            <w:r>
              <w:rPr>
                <w:rFonts w:ascii="Arial" w:hAnsi="Arial" w:cs="Arial"/>
                <w:color w:val="131413"/>
                <w:sz w:val="18"/>
                <w:szCs w:val="18"/>
              </w:rPr>
              <w:t>No increased risk</w:t>
            </w:r>
          </w:p>
        </w:tc>
        <w:tc>
          <w:tcPr>
            <w:tcW w:w="1843" w:type="dxa"/>
          </w:tcPr>
          <w:p w14:paraId="3114DA11" w14:textId="5FAFD346" w:rsidR="0096407F" w:rsidRPr="005F2FC0" w:rsidRDefault="0096407F" w:rsidP="0096407F">
            <w:pPr>
              <w:spacing w:before="60" w:after="60"/>
              <w:rPr>
                <w:rFonts w:ascii="Arial" w:hAnsi="Arial" w:cs="Arial"/>
                <w:color w:val="131413"/>
                <w:sz w:val="18"/>
                <w:szCs w:val="18"/>
              </w:rPr>
            </w:pPr>
            <w:r>
              <w:rPr>
                <w:rFonts w:ascii="Arial" w:hAnsi="Arial" w:cs="Arial"/>
                <w:color w:val="131413"/>
                <w:sz w:val="18"/>
                <w:szCs w:val="18"/>
              </w:rPr>
              <w:t>No increased risk</w:t>
            </w:r>
          </w:p>
        </w:tc>
      </w:tr>
      <w:tr w:rsidR="00F221A4" w:rsidRPr="00A15C80" w14:paraId="4BD572F5" w14:textId="77777777" w:rsidTr="002D7312">
        <w:tc>
          <w:tcPr>
            <w:tcW w:w="1413" w:type="dxa"/>
            <w:shd w:val="clear" w:color="auto" w:fill="FFFFFF" w:themeFill="background1"/>
          </w:tcPr>
          <w:p w14:paraId="4A0146D2" w14:textId="77777777" w:rsidR="00F221A4" w:rsidRPr="00A15C80" w:rsidRDefault="00F221A4" w:rsidP="00F221A4">
            <w:pPr>
              <w:spacing w:before="60" w:after="60"/>
              <w:rPr>
                <w:rFonts w:ascii="Arial" w:hAnsi="Arial" w:cs="Arial"/>
                <w:color w:val="131413"/>
                <w:sz w:val="18"/>
                <w:szCs w:val="18"/>
              </w:rPr>
            </w:pPr>
            <w:r w:rsidRPr="00A15C80">
              <w:rPr>
                <w:rFonts w:ascii="Arial" w:hAnsi="Arial" w:cs="Arial"/>
                <w:color w:val="131413"/>
                <w:sz w:val="18"/>
                <w:szCs w:val="18"/>
              </w:rPr>
              <w:t>MZ</w:t>
            </w:r>
          </w:p>
          <w:p w14:paraId="2E06B231" w14:textId="77777777" w:rsidR="00F221A4" w:rsidRPr="00A15C80" w:rsidRDefault="00F26742" w:rsidP="00F221A4">
            <w:pPr>
              <w:spacing w:before="60" w:after="60"/>
              <w:rPr>
                <w:rFonts w:ascii="Arial" w:hAnsi="Arial" w:cs="Arial"/>
                <w:color w:val="131413"/>
                <w:sz w:val="18"/>
                <w:szCs w:val="18"/>
              </w:rPr>
            </w:pPr>
            <w:r w:rsidRPr="00A15C80">
              <w:rPr>
                <w:rFonts w:ascii="Arial" w:hAnsi="Arial" w:cs="Arial"/>
                <w:color w:val="131413"/>
                <w:sz w:val="18"/>
                <w:szCs w:val="18"/>
              </w:rPr>
              <w:t>(2.5%)</w:t>
            </w:r>
          </w:p>
        </w:tc>
        <w:tc>
          <w:tcPr>
            <w:tcW w:w="1701" w:type="dxa"/>
            <w:shd w:val="clear" w:color="auto" w:fill="FFFFFF" w:themeFill="background1"/>
          </w:tcPr>
          <w:p w14:paraId="51EEDBB7" w14:textId="77777777" w:rsidR="00F221A4" w:rsidRPr="005F2FC0" w:rsidRDefault="00F221A4" w:rsidP="00F221A4">
            <w:pPr>
              <w:spacing w:before="60" w:after="60"/>
              <w:rPr>
                <w:rFonts w:ascii="Arial" w:hAnsi="Arial" w:cs="Arial"/>
                <w:color w:val="131413"/>
                <w:sz w:val="18"/>
                <w:szCs w:val="18"/>
              </w:rPr>
            </w:pPr>
            <w:r w:rsidRPr="005F2FC0">
              <w:rPr>
                <w:rFonts w:ascii="Arial" w:hAnsi="Arial" w:cs="Arial"/>
                <w:color w:val="131413"/>
                <w:sz w:val="18"/>
                <w:szCs w:val="18"/>
              </w:rPr>
              <w:t xml:space="preserve">61% </w:t>
            </w:r>
            <w:r w:rsidRPr="005F2FC0">
              <w:rPr>
                <w:rFonts w:ascii="Arial" w:hAnsi="Arial" w:cs="Arial"/>
                <w:color w:val="131413"/>
                <w:sz w:val="18"/>
                <w:szCs w:val="18"/>
              </w:rPr>
              <w:br/>
              <w:t>Low to normal</w:t>
            </w:r>
          </w:p>
        </w:tc>
        <w:tc>
          <w:tcPr>
            <w:tcW w:w="2268" w:type="dxa"/>
            <w:shd w:val="clear" w:color="auto" w:fill="FFFFFF" w:themeFill="background1"/>
          </w:tcPr>
          <w:p w14:paraId="536FD41F" w14:textId="11765DAE" w:rsidR="00F221A4" w:rsidRPr="005F2FC0" w:rsidRDefault="00B42011" w:rsidP="00F221A4">
            <w:pPr>
              <w:spacing w:before="60" w:after="60"/>
              <w:rPr>
                <w:rFonts w:ascii="Arial" w:hAnsi="Arial" w:cs="Arial"/>
                <w:color w:val="131413"/>
                <w:sz w:val="18"/>
                <w:szCs w:val="18"/>
              </w:rPr>
            </w:pPr>
            <w:r>
              <w:rPr>
                <w:rFonts w:ascii="Arial" w:hAnsi="Arial" w:cs="Arial"/>
                <w:color w:val="131413"/>
                <w:sz w:val="18"/>
                <w:szCs w:val="18"/>
              </w:rPr>
              <w:t>17</w:t>
            </w:r>
            <w:r w:rsidRPr="005F2FC0">
              <w:rPr>
                <w:rFonts w:ascii="Arial" w:hAnsi="Arial" w:cs="Arial"/>
                <w:color w:val="131413"/>
                <w:sz w:val="18"/>
                <w:szCs w:val="18"/>
              </w:rPr>
              <w:t xml:space="preserve"> </w:t>
            </w:r>
            <w:r w:rsidR="00F221A4" w:rsidRPr="005F2FC0">
              <w:rPr>
                <w:rFonts w:ascii="Arial" w:hAnsi="Arial" w:cs="Arial"/>
                <w:color w:val="131413"/>
                <w:sz w:val="18"/>
                <w:szCs w:val="18"/>
              </w:rPr>
              <w:t>(</w:t>
            </w:r>
            <w:r>
              <w:rPr>
                <w:rFonts w:ascii="Arial" w:hAnsi="Arial" w:cs="Arial"/>
                <w:color w:val="131413"/>
                <w:sz w:val="18"/>
                <w:szCs w:val="18"/>
              </w:rPr>
              <w:t>11</w:t>
            </w:r>
            <w:r w:rsidR="00C47089">
              <w:rPr>
                <w:rFonts w:ascii="Arial" w:hAnsi="Arial" w:cs="Arial"/>
                <w:color w:val="131413"/>
                <w:sz w:val="18"/>
                <w:szCs w:val="18"/>
              </w:rPr>
              <w:t>–</w:t>
            </w:r>
            <w:r>
              <w:rPr>
                <w:rFonts w:ascii="Arial" w:hAnsi="Arial" w:cs="Arial"/>
                <w:color w:val="131413"/>
                <w:sz w:val="18"/>
                <w:szCs w:val="18"/>
              </w:rPr>
              <w:t>28</w:t>
            </w:r>
            <w:r w:rsidR="00F221A4" w:rsidRPr="005F2FC0">
              <w:rPr>
                <w:rFonts w:ascii="Arial" w:hAnsi="Arial" w:cs="Arial"/>
                <w:color w:val="131413"/>
                <w:sz w:val="18"/>
                <w:szCs w:val="18"/>
              </w:rPr>
              <w:t>)</w:t>
            </w:r>
          </w:p>
        </w:tc>
        <w:tc>
          <w:tcPr>
            <w:tcW w:w="1984" w:type="dxa"/>
            <w:shd w:val="clear" w:color="auto" w:fill="FFFFFF" w:themeFill="background1"/>
          </w:tcPr>
          <w:p w14:paraId="04297E89" w14:textId="77777777" w:rsidR="00F221A4" w:rsidRPr="005F2FC0" w:rsidRDefault="00F221A4" w:rsidP="00F221A4">
            <w:pPr>
              <w:spacing w:before="60" w:after="60"/>
              <w:rPr>
                <w:rFonts w:ascii="Arial" w:hAnsi="Arial" w:cs="Arial"/>
                <w:color w:val="131413"/>
                <w:sz w:val="18"/>
                <w:szCs w:val="18"/>
              </w:rPr>
            </w:pPr>
            <w:r>
              <w:rPr>
                <w:rFonts w:ascii="Arial" w:hAnsi="Arial" w:cs="Arial"/>
                <w:color w:val="131413"/>
                <w:sz w:val="18"/>
                <w:szCs w:val="18"/>
              </w:rPr>
              <w:t xml:space="preserve">Risk only increased in smokers or those with </w:t>
            </w:r>
            <w:r w:rsidRPr="005F2FC0">
              <w:rPr>
                <w:rFonts w:ascii="Arial" w:hAnsi="Arial" w:cs="Arial"/>
                <w:color w:val="131413"/>
                <w:sz w:val="18"/>
                <w:szCs w:val="18"/>
              </w:rPr>
              <w:t>environmental exposure</w:t>
            </w:r>
          </w:p>
        </w:tc>
        <w:tc>
          <w:tcPr>
            <w:tcW w:w="1843" w:type="dxa"/>
            <w:shd w:val="clear" w:color="auto" w:fill="FFFFFF" w:themeFill="background1"/>
          </w:tcPr>
          <w:p w14:paraId="46E7F602" w14:textId="7749095B" w:rsidR="00F221A4" w:rsidRPr="005F2FC0" w:rsidRDefault="009F74E8" w:rsidP="00F221A4">
            <w:pPr>
              <w:spacing w:before="60" w:after="60"/>
              <w:rPr>
                <w:rFonts w:ascii="Arial" w:hAnsi="Arial" w:cs="Arial"/>
                <w:color w:val="131413"/>
                <w:sz w:val="18"/>
                <w:szCs w:val="18"/>
              </w:rPr>
            </w:pPr>
            <w:r>
              <w:rPr>
                <w:rFonts w:ascii="Arial" w:hAnsi="Arial" w:cs="Arial"/>
                <w:color w:val="131413"/>
                <w:sz w:val="18"/>
                <w:szCs w:val="18"/>
              </w:rPr>
              <w:t>Slight increased risk</w:t>
            </w:r>
          </w:p>
        </w:tc>
      </w:tr>
      <w:tr w:rsidR="00422F10" w:rsidRPr="005F2FC0" w14:paraId="0F4F8934" w14:textId="77777777" w:rsidTr="002D7312">
        <w:tc>
          <w:tcPr>
            <w:tcW w:w="1413" w:type="dxa"/>
          </w:tcPr>
          <w:p w14:paraId="56A7FEBD" w14:textId="77777777" w:rsidR="00422F10" w:rsidRPr="005F2FC0" w:rsidRDefault="00422F10" w:rsidP="00422F10">
            <w:pPr>
              <w:spacing w:before="60" w:after="60"/>
              <w:rPr>
                <w:rFonts w:ascii="Arial" w:hAnsi="Arial" w:cs="Arial"/>
                <w:sz w:val="18"/>
                <w:szCs w:val="18"/>
              </w:rPr>
            </w:pPr>
            <w:r w:rsidRPr="005F2FC0">
              <w:rPr>
                <w:rFonts w:ascii="Arial" w:hAnsi="Arial" w:cs="Arial"/>
                <w:sz w:val="18"/>
                <w:szCs w:val="18"/>
              </w:rPr>
              <w:t>SS</w:t>
            </w:r>
          </w:p>
          <w:p w14:paraId="05E47B6B" w14:textId="77777777" w:rsidR="00422F10" w:rsidRPr="005F2FC0" w:rsidRDefault="00422F10" w:rsidP="00422F10">
            <w:pPr>
              <w:spacing w:before="60" w:after="60"/>
              <w:rPr>
                <w:rFonts w:ascii="Arial" w:hAnsi="Arial" w:cs="Arial"/>
                <w:sz w:val="18"/>
                <w:szCs w:val="18"/>
              </w:rPr>
            </w:pPr>
            <w:r w:rsidRPr="005F2FC0">
              <w:rPr>
                <w:rFonts w:ascii="Arial" w:hAnsi="Arial" w:cs="Arial"/>
                <w:color w:val="000000"/>
                <w:sz w:val="18"/>
                <w:szCs w:val="18"/>
                <w:shd w:val="clear" w:color="auto" w:fill="FFFFFF"/>
              </w:rPr>
              <w:t>(</w:t>
            </w:r>
            <w:r>
              <w:rPr>
                <w:rFonts w:ascii="Arial" w:hAnsi="Arial" w:cs="Arial"/>
                <w:color w:val="000000"/>
                <w:sz w:val="18"/>
                <w:szCs w:val="18"/>
                <w:shd w:val="clear" w:color="auto" w:fill="FFFFFF"/>
              </w:rPr>
              <w:t>0.2</w:t>
            </w:r>
            <w:r w:rsidRPr="005F2FC0">
              <w:rPr>
                <w:rFonts w:ascii="Arial" w:hAnsi="Arial" w:cs="Arial"/>
                <w:color w:val="000000"/>
                <w:sz w:val="18"/>
                <w:szCs w:val="18"/>
                <w:shd w:val="clear" w:color="auto" w:fill="FFFFFF"/>
              </w:rPr>
              <w:t>%)</w:t>
            </w:r>
          </w:p>
        </w:tc>
        <w:tc>
          <w:tcPr>
            <w:tcW w:w="1701" w:type="dxa"/>
          </w:tcPr>
          <w:p w14:paraId="295F7AC9" w14:textId="77777777" w:rsidR="00422F10" w:rsidRPr="005F2FC0" w:rsidRDefault="00422F10" w:rsidP="00422F10">
            <w:pPr>
              <w:spacing w:before="60" w:after="60"/>
              <w:rPr>
                <w:rFonts w:ascii="Arial" w:hAnsi="Arial" w:cs="Arial"/>
                <w:sz w:val="18"/>
                <w:szCs w:val="18"/>
              </w:rPr>
            </w:pPr>
            <w:r w:rsidRPr="005F2FC0">
              <w:rPr>
                <w:rFonts w:ascii="Arial" w:hAnsi="Arial" w:cs="Arial"/>
                <w:sz w:val="18"/>
                <w:szCs w:val="18"/>
              </w:rPr>
              <w:t xml:space="preserve">65% </w:t>
            </w:r>
          </w:p>
          <w:p w14:paraId="4EF62C5D" w14:textId="77777777" w:rsidR="00422F10" w:rsidRPr="005F2FC0" w:rsidRDefault="00422F10" w:rsidP="00422F10">
            <w:pPr>
              <w:spacing w:before="60" w:after="60"/>
              <w:rPr>
                <w:rFonts w:ascii="Arial" w:hAnsi="Arial" w:cs="Arial"/>
                <w:sz w:val="18"/>
                <w:szCs w:val="18"/>
              </w:rPr>
            </w:pPr>
            <w:r w:rsidRPr="005F2FC0">
              <w:rPr>
                <w:rFonts w:ascii="Arial" w:hAnsi="Arial" w:cs="Arial"/>
                <w:sz w:val="18"/>
                <w:szCs w:val="18"/>
              </w:rPr>
              <w:t>Borderline normal to low</w:t>
            </w:r>
          </w:p>
        </w:tc>
        <w:tc>
          <w:tcPr>
            <w:tcW w:w="2268" w:type="dxa"/>
          </w:tcPr>
          <w:p w14:paraId="5510C03A" w14:textId="424FDB12" w:rsidR="00422F10" w:rsidRPr="005F2FC0" w:rsidRDefault="00487651" w:rsidP="00422F10">
            <w:pPr>
              <w:spacing w:before="60" w:after="60"/>
              <w:rPr>
                <w:rFonts w:ascii="Arial" w:hAnsi="Arial" w:cs="Arial"/>
                <w:sz w:val="18"/>
                <w:szCs w:val="18"/>
              </w:rPr>
            </w:pPr>
            <w:r>
              <w:rPr>
                <w:rFonts w:ascii="Arial" w:hAnsi="Arial" w:cs="Arial"/>
                <w:color w:val="131413"/>
                <w:sz w:val="18"/>
                <w:szCs w:val="18"/>
              </w:rPr>
              <w:t>18</w:t>
            </w:r>
            <w:r w:rsidRPr="005F2FC0">
              <w:rPr>
                <w:rFonts w:ascii="Arial" w:hAnsi="Arial" w:cs="Arial"/>
                <w:color w:val="131413"/>
                <w:sz w:val="18"/>
                <w:szCs w:val="18"/>
              </w:rPr>
              <w:t xml:space="preserve"> </w:t>
            </w:r>
            <w:r w:rsidR="00422F10" w:rsidRPr="005F2FC0">
              <w:rPr>
                <w:rFonts w:ascii="Arial" w:hAnsi="Arial" w:cs="Arial"/>
                <w:color w:val="131413"/>
                <w:sz w:val="18"/>
                <w:szCs w:val="18"/>
              </w:rPr>
              <w:t>(</w:t>
            </w:r>
            <w:r>
              <w:rPr>
                <w:rFonts w:ascii="Arial" w:hAnsi="Arial" w:cs="Arial"/>
                <w:color w:val="131413"/>
                <w:sz w:val="18"/>
                <w:szCs w:val="18"/>
              </w:rPr>
              <w:t>8</w:t>
            </w:r>
            <w:r w:rsidR="00422F10">
              <w:rPr>
                <w:rFonts w:ascii="Arial" w:hAnsi="Arial" w:cs="Arial"/>
                <w:color w:val="131413"/>
                <w:sz w:val="18"/>
                <w:szCs w:val="18"/>
              </w:rPr>
              <w:t>–</w:t>
            </w:r>
            <w:r>
              <w:rPr>
                <w:rFonts w:ascii="Arial" w:hAnsi="Arial" w:cs="Arial"/>
                <w:color w:val="131413"/>
                <w:sz w:val="18"/>
                <w:szCs w:val="18"/>
              </w:rPr>
              <w:t>28</w:t>
            </w:r>
            <w:r w:rsidR="00422F10" w:rsidRPr="005F2FC0">
              <w:rPr>
                <w:rFonts w:ascii="Arial" w:hAnsi="Arial" w:cs="Arial"/>
                <w:color w:val="131413"/>
                <w:sz w:val="18"/>
                <w:szCs w:val="18"/>
              </w:rPr>
              <w:t>)</w:t>
            </w:r>
          </w:p>
        </w:tc>
        <w:tc>
          <w:tcPr>
            <w:tcW w:w="1984" w:type="dxa"/>
          </w:tcPr>
          <w:p w14:paraId="7EAB661B" w14:textId="2E7133BF" w:rsidR="00422F10" w:rsidRPr="005F2FC0" w:rsidRDefault="00422F10" w:rsidP="00422F10">
            <w:pPr>
              <w:spacing w:before="60" w:after="60"/>
              <w:rPr>
                <w:rFonts w:ascii="Arial" w:hAnsi="Arial" w:cs="Arial"/>
                <w:sz w:val="18"/>
                <w:szCs w:val="18"/>
              </w:rPr>
            </w:pPr>
            <w:r>
              <w:rPr>
                <w:rFonts w:ascii="Arial" w:hAnsi="Arial" w:cs="Arial"/>
                <w:color w:val="131413"/>
                <w:sz w:val="18"/>
                <w:szCs w:val="18"/>
              </w:rPr>
              <w:t>No increased risk</w:t>
            </w:r>
          </w:p>
        </w:tc>
        <w:tc>
          <w:tcPr>
            <w:tcW w:w="1843" w:type="dxa"/>
          </w:tcPr>
          <w:p w14:paraId="10790F60" w14:textId="47DAE8EC" w:rsidR="00422F10" w:rsidRPr="005F2FC0" w:rsidRDefault="00422F10" w:rsidP="00422F10">
            <w:pPr>
              <w:spacing w:before="60" w:after="60"/>
              <w:rPr>
                <w:rFonts w:ascii="Arial" w:hAnsi="Arial" w:cs="Arial"/>
                <w:sz w:val="18"/>
                <w:szCs w:val="18"/>
              </w:rPr>
            </w:pPr>
            <w:r>
              <w:rPr>
                <w:rFonts w:ascii="Arial" w:hAnsi="Arial" w:cs="Arial"/>
                <w:color w:val="131413"/>
                <w:sz w:val="18"/>
                <w:szCs w:val="18"/>
              </w:rPr>
              <w:t>No increased risk</w:t>
            </w:r>
          </w:p>
        </w:tc>
      </w:tr>
      <w:tr w:rsidR="005C1AEC" w:rsidRPr="005F2FC0" w14:paraId="6F8B64B4" w14:textId="77777777" w:rsidTr="002D7312">
        <w:tc>
          <w:tcPr>
            <w:tcW w:w="1413" w:type="dxa"/>
            <w:shd w:val="clear" w:color="auto" w:fill="DBE5F1" w:themeFill="accent1" w:themeFillTint="33"/>
          </w:tcPr>
          <w:p w14:paraId="794F539F" w14:textId="77777777" w:rsidR="005C1AEC" w:rsidRPr="005F2FC0" w:rsidRDefault="005C1AEC" w:rsidP="005C1AEC">
            <w:pPr>
              <w:spacing w:before="60" w:after="60"/>
              <w:rPr>
                <w:rFonts w:ascii="Arial" w:hAnsi="Arial" w:cs="Arial"/>
                <w:sz w:val="18"/>
                <w:szCs w:val="18"/>
              </w:rPr>
            </w:pPr>
            <w:r w:rsidRPr="005F2FC0">
              <w:rPr>
                <w:rFonts w:ascii="Arial" w:hAnsi="Arial" w:cs="Arial"/>
                <w:sz w:val="18"/>
                <w:szCs w:val="18"/>
              </w:rPr>
              <w:t>SZ</w:t>
            </w:r>
          </w:p>
          <w:p w14:paraId="734802C1" w14:textId="77777777" w:rsidR="005C1AEC" w:rsidRPr="005F2FC0" w:rsidRDefault="005C1AEC" w:rsidP="005C1AEC">
            <w:pPr>
              <w:spacing w:before="60" w:after="60"/>
              <w:rPr>
                <w:rFonts w:ascii="Arial" w:hAnsi="Arial" w:cs="Arial"/>
                <w:sz w:val="18"/>
                <w:szCs w:val="18"/>
              </w:rPr>
            </w:pPr>
            <w:r>
              <w:rPr>
                <w:rFonts w:ascii="Arial" w:hAnsi="Arial" w:cs="Arial"/>
                <w:sz w:val="18"/>
                <w:szCs w:val="18"/>
              </w:rPr>
              <w:t>(0.1%)</w:t>
            </w:r>
          </w:p>
        </w:tc>
        <w:tc>
          <w:tcPr>
            <w:tcW w:w="1701" w:type="dxa"/>
          </w:tcPr>
          <w:p w14:paraId="2C9E9A07" w14:textId="77777777" w:rsidR="005C1AEC" w:rsidRPr="005F2FC0" w:rsidRDefault="005C1AEC" w:rsidP="005C1AEC">
            <w:pPr>
              <w:spacing w:before="60" w:after="60"/>
              <w:rPr>
                <w:rFonts w:ascii="Arial" w:hAnsi="Arial" w:cs="Arial"/>
                <w:sz w:val="18"/>
                <w:szCs w:val="18"/>
              </w:rPr>
            </w:pPr>
            <w:r w:rsidRPr="005F2FC0">
              <w:rPr>
                <w:rFonts w:ascii="Arial" w:hAnsi="Arial" w:cs="Arial"/>
                <w:sz w:val="18"/>
                <w:szCs w:val="18"/>
              </w:rPr>
              <w:t xml:space="preserve">42% </w:t>
            </w:r>
            <w:r w:rsidRPr="005F2FC0">
              <w:rPr>
                <w:rFonts w:ascii="Arial" w:hAnsi="Arial" w:cs="Arial"/>
                <w:sz w:val="18"/>
                <w:szCs w:val="18"/>
              </w:rPr>
              <w:br/>
              <w:t>Low</w:t>
            </w:r>
          </w:p>
        </w:tc>
        <w:tc>
          <w:tcPr>
            <w:tcW w:w="2268" w:type="dxa"/>
          </w:tcPr>
          <w:p w14:paraId="5B87D861" w14:textId="25B31D69" w:rsidR="005C1AEC" w:rsidRPr="005F2FC0" w:rsidRDefault="00487651" w:rsidP="005C1AEC">
            <w:pPr>
              <w:spacing w:before="60" w:after="60"/>
              <w:rPr>
                <w:rFonts w:ascii="Arial" w:hAnsi="Arial" w:cs="Arial"/>
                <w:sz w:val="18"/>
                <w:szCs w:val="18"/>
              </w:rPr>
            </w:pPr>
            <w:r>
              <w:rPr>
                <w:rFonts w:ascii="Arial" w:hAnsi="Arial" w:cs="Arial"/>
                <w:color w:val="131413"/>
                <w:sz w:val="18"/>
                <w:szCs w:val="18"/>
              </w:rPr>
              <w:t>11</w:t>
            </w:r>
            <w:r w:rsidRPr="005F2FC0">
              <w:rPr>
                <w:rFonts w:ascii="Arial" w:hAnsi="Arial" w:cs="Arial"/>
                <w:color w:val="131413"/>
                <w:sz w:val="18"/>
                <w:szCs w:val="18"/>
              </w:rPr>
              <w:t xml:space="preserve"> </w:t>
            </w:r>
            <w:r w:rsidR="005C1AEC" w:rsidRPr="005F2FC0">
              <w:rPr>
                <w:rFonts w:ascii="Arial" w:hAnsi="Arial" w:cs="Arial"/>
                <w:color w:val="131413"/>
                <w:sz w:val="18"/>
                <w:szCs w:val="18"/>
              </w:rPr>
              <w:t>(</w:t>
            </w:r>
            <w:r>
              <w:rPr>
                <w:rFonts w:ascii="Arial" w:hAnsi="Arial" w:cs="Arial"/>
                <w:color w:val="131413"/>
                <w:sz w:val="18"/>
                <w:szCs w:val="18"/>
              </w:rPr>
              <w:t>6</w:t>
            </w:r>
            <w:r w:rsidR="005C1AEC">
              <w:rPr>
                <w:rFonts w:ascii="Arial" w:hAnsi="Arial" w:cs="Arial"/>
                <w:color w:val="131413"/>
                <w:sz w:val="18"/>
                <w:szCs w:val="18"/>
              </w:rPr>
              <w:t>–</w:t>
            </w:r>
            <w:r>
              <w:rPr>
                <w:rFonts w:ascii="Arial" w:hAnsi="Arial" w:cs="Arial"/>
                <w:color w:val="131413"/>
                <w:sz w:val="18"/>
                <w:szCs w:val="18"/>
              </w:rPr>
              <w:t>20</w:t>
            </w:r>
            <w:r w:rsidR="005C1AEC" w:rsidRPr="005F2FC0">
              <w:rPr>
                <w:rFonts w:ascii="Arial" w:hAnsi="Arial" w:cs="Arial"/>
                <w:color w:val="131413"/>
                <w:sz w:val="18"/>
                <w:szCs w:val="18"/>
              </w:rPr>
              <w:t>)</w:t>
            </w:r>
          </w:p>
        </w:tc>
        <w:tc>
          <w:tcPr>
            <w:tcW w:w="1984" w:type="dxa"/>
            <w:shd w:val="clear" w:color="auto" w:fill="DBE5F1" w:themeFill="accent1" w:themeFillTint="33"/>
          </w:tcPr>
          <w:p w14:paraId="0584F947" w14:textId="77777777" w:rsidR="005C1AEC" w:rsidRDefault="005C1AEC" w:rsidP="005C1AEC">
            <w:pPr>
              <w:spacing w:before="60" w:after="60"/>
              <w:rPr>
                <w:rFonts w:ascii="Arial" w:hAnsi="Arial" w:cs="Arial"/>
                <w:color w:val="000000"/>
                <w:sz w:val="18"/>
                <w:szCs w:val="18"/>
              </w:rPr>
            </w:pPr>
            <w:r w:rsidRPr="005F2FC0">
              <w:rPr>
                <w:rFonts w:ascii="Arial" w:hAnsi="Arial" w:cs="Arial"/>
                <w:color w:val="000000"/>
                <w:sz w:val="18"/>
                <w:szCs w:val="18"/>
              </w:rPr>
              <w:t>20%</w:t>
            </w:r>
            <w:r>
              <w:rPr>
                <w:rFonts w:ascii="Arial" w:hAnsi="Arial" w:cs="Arial"/>
                <w:color w:val="131413"/>
                <w:sz w:val="18"/>
                <w:szCs w:val="18"/>
              </w:rPr>
              <w:t>–</w:t>
            </w:r>
            <w:r w:rsidRPr="005F2FC0">
              <w:rPr>
                <w:rFonts w:ascii="Arial" w:hAnsi="Arial" w:cs="Arial"/>
                <w:color w:val="000000"/>
                <w:sz w:val="18"/>
                <w:szCs w:val="18"/>
              </w:rPr>
              <w:t>50%</w:t>
            </w:r>
          </w:p>
          <w:p w14:paraId="595BCBD1" w14:textId="3388158D" w:rsidR="005C1AEC" w:rsidRPr="005F2FC0" w:rsidRDefault="005C1AEC" w:rsidP="00DC2A55">
            <w:pPr>
              <w:spacing w:before="60" w:after="60"/>
              <w:rPr>
                <w:rFonts w:ascii="Arial" w:hAnsi="Arial" w:cs="Arial"/>
                <w:sz w:val="18"/>
                <w:szCs w:val="18"/>
              </w:rPr>
            </w:pPr>
            <w:r>
              <w:rPr>
                <w:rFonts w:ascii="Arial" w:hAnsi="Arial" w:cs="Arial"/>
                <w:sz w:val="18"/>
                <w:szCs w:val="18"/>
              </w:rPr>
              <w:t>I</w:t>
            </w:r>
            <w:r w:rsidRPr="005F2FC0">
              <w:rPr>
                <w:rFonts w:ascii="Arial" w:hAnsi="Arial" w:cs="Arial"/>
                <w:sz w:val="18"/>
                <w:szCs w:val="18"/>
              </w:rPr>
              <w:t>ncreased risk</w:t>
            </w:r>
            <w:r>
              <w:rPr>
                <w:rFonts w:ascii="Arial" w:hAnsi="Arial" w:cs="Arial"/>
                <w:sz w:val="18"/>
                <w:szCs w:val="18"/>
              </w:rPr>
              <w:t xml:space="preserve"> in the 11% with serum </w:t>
            </w:r>
            <w:r w:rsidR="00DC2A55">
              <w:rPr>
                <w:rFonts w:ascii="Arial" w:hAnsi="Arial" w:cs="Arial"/>
                <w:sz w:val="18"/>
                <w:szCs w:val="18"/>
              </w:rPr>
              <w:t>concentration</w:t>
            </w:r>
            <w:r>
              <w:rPr>
                <w:rFonts w:ascii="Arial" w:hAnsi="Arial" w:cs="Arial"/>
                <w:sz w:val="18"/>
                <w:szCs w:val="18"/>
              </w:rPr>
              <w:t xml:space="preserve"> </w:t>
            </w:r>
            <w:r w:rsidR="00115530" w:rsidRPr="003E2B69">
              <w:rPr>
                <w:rFonts w:ascii="Arial" w:hAnsi="Arial" w:cs="Arial"/>
                <w:sz w:val="18"/>
                <w:szCs w:val="18"/>
              </w:rPr>
              <w:t>11 µmol/L</w:t>
            </w:r>
            <w:r w:rsidRPr="003E2B69">
              <w:rPr>
                <w:rFonts w:ascii="Arial" w:hAnsi="Arial" w:cs="Arial"/>
                <w:sz w:val="18"/>
                <w:szCs w:val="18"/>
                <w:vertAlign w:val="superscript"/>
              </w:rPr>
              <w:t>a</w:t>
            </w:r>
            <w:r>
              <w:rPr>
                <w:rFonts w:ascii="Arial" w:hAnsi="Arial" w:cs="Arial"/>
                <w:sz w:val="18"/>
                <w:szCs w:val="18"/>
              </w:rPr>
              <w:t xml:space="preserve"> who smoke</w:t>
            </w:r>
          </w:p>
        </w:tc>
        <w:tc>
          <w:tcPr>
            <w:tcW w:w="1843" w:type="dxa"/>
          </w:tcPr>
          <w:p w14:paraId="31A70584" w14:textId="34268AF7" w:rsidR="005C1AEC" w:rsidRPr="005F2FC0" w:rsidRDefault="005C1AEC" w:rsidP="005C1AEC">
            <w:pPr>
              <w:spacing w:before="60" w:after="60"/>
              <w:rPr>
                <w:rFonts w:ascii="Arial" w:hAnsi="Arial" w:cs="Arial"/>
                <w:sz w:val="18"/>
                <w:szCs w:val="18"/>
              </w:rPr>
            </w:pPr>
            <w:r>
              <w:rPr>
                <w:rFonts w:ascii="Arial" w:hAnsi="Arial" w:cs="Arial"/>
                <w:color w:val="131413"/>
                <w:sz w:val="18"/>
                <w:szCs w:val="18"/>
              </w:rPr>
              <w:t>Slight increased risk</w:t>
            </w:r>
          </w:p>
        </w:tc>
      </w:tr>
      <w:tr w:rsidR="003606EA" w:rsidRPr="005F2FC0" w14:paraId="5A618B04" w14:textId="77777777" w:rsidTr="002D7312">
        <w:tc>
          <w:tcPr>
            <w:tcW w:w="1413" w:type="dxa"/>
            <w:shd w:val="clear" w:color="auto" w:fill="DBE5F1" w:themeFill="accent1" w:themeFillTint="33"/>
          </w:tcPr>
          <w:p w14:paraId="51A33FBB" w14:textId="77777777" w:rsidR="00824701" w:rsidRDefault="00824701" w:rsidP="00824701">
            <w:pPr>
              <w:spacing w:before="60" w:after="60"/>
              <w:rPr>
                <w:rFonts w:ascii="Arial" w:hAnsi="Arial" w:cs="Arial"/>
                <w:sz w:val="18"/>
                <w:szCs w:val="18"/>
              </w:rPr>
            </w:pPr>
            <w:r w:rsidRPr="005F2FC0">
              <w:rPr>
                <w:rFonts w:ascii="Arial" w:hAnsi="Arial" w:cs="Arial"/>
                <w:sz w:val="18"/>
                <w:szCs w:val="18"/>
              </w:rPr>
              <w:t>ZZ</w:t>
            </w:r>
          </w:p>
          <w:p w14:paraId="7ED0C9F6" w14:textId="77777777" w:rsidR="007B56BD" w:rsidRPr="005F2FC0" w:rsidRDefault="00F26742" w:rsidP="00F26742">
            <w:pPr>
              <w:spacing w:before="60" w:after="60"/>
              <w:rPr>
                <w:rFonts w:ascii="Arial" w:hAnsi="Arial" w:cs="Arial"/>
                <w:sz w:val="18"/>
                <w:szCs w:val="18"/>
              </w:rPr>
            </w:pPr>
            <w:r>
              <w:rPr>
                <w:rFonts w:ascii="Arial" w:hAnsi="Arial" w:cs="Arial"/>
                <w:sz w:val="18"/>
                <w:szCs w:val="18"/>
              </w:rPr>
              <w:t>(0.02%)</w:t>
            </w:r>
          </w:p>
        </w:tc>
        <w:tc>
          <w:tcPr>
            <w:tcW w:w="1701" w:type="dxa"/>
          </w:tcPr>
          <w:p w14:paraId="2AE0EB30" w14:textId="77777777" w:rsidR="00824701" w:rsidRPr="005F2FC0" w:rsidRDefault="00824701" w:rsidP="00824701">
            <w:pPr>
              <w:spacing w:before="60" w:after="60"/>
              <w:rPr>
                <w:rFonts w:ascii="Arial" w:hAnsi="Arial" w:cs="Arial"/>
                <w:sz w:val="18"/>
                <w:szCs w:val="18"/>
              </w:rPr>
            </w:pPr>
            <w:r w:rsidRPr="005F2FC0">
              <w:rPr>
                <w:rFonts w:ascii="Arial" w:hAnsi="Arial" w:cs="Arial"/>
                <w:sz w:val="18"/>
                <w:szCs w:val="18"/>
              </w:rPr>
              <w:t xml:space="preserve">&lt;20% </w:t>
            </w:r>
            <w:r w:rsidR="00F51959" w:rsidRPr="005F2FC0">
              <w:rPr>
                <w:rFonts w:ascii="Arial" w:hAnsi="Arial" w:cs="Arial"/>
                <w:sz w:val="18"/>
                <w:szCs w:val="18"/>
              </w:rPr>
              <w:br/>
              <w:t>V</w:t>
            </w:r>
            <w:r w:rsidRPr="005F2FC0">
              <w:rPr>
                <w:rFonts w:ascii="Arial" w:hAnsi="Arial" w:cs="Arial"/>
                <w:sz w:val="18"/>
                <w:szCs w:val="18"/>
              </w:rPr>
              <w:t>ery low</w:t>
            </w:r>
          </w:p>
        </w:tc>
        <w:tc>
          <w:tcPr>
            <w:tcW w:w="2268" w:type="dxa"/>
          </w:tcPr>
          <w:p w14:paraId="11AB5DFE" w14:textId="13F1B061" w:rsidR="00824701" w:rsidRPr="005F2FC0" w:rsidRDefault="00213CB4" w:rsidP="00824701">
            <w:pPr>
              <w:spacing w:before="60" w:after="60"/>
              <w:rPr>
                <w:rFonts w:ascii="Arial" w:hAnsi="Arial" w:cs="Arial"/>
                <w:color w:val="131413"/>
                <w:sz w:val="18"/>
                <w:szCs w:val="18"/>
              </w:rPr>
            </w:pPr>
            <w:r w:rsidRPr="005F2FC0">
              <w:rPr>
                <w:rFonts w:ascii="Arial" w:hAnsi="Arial" w:cs="Arial"/>
                <w:color w:val="131413"/>
                <w:sz w:val="18"/>
                <w:szCs w:val="18"/>
              </w:rPr>
              <w:t>≤</w:t>
            </w:r>
            <w:r w:rsidR="00573D36">
              <w:rPr>
                <w:rFonts w:ascii="Arial" w:hAnsi="Arial" w:cs="Arial"/>
                <w:color w:val="131413"/>
                <w:sz w:val="18"/>
                <w:szCs w:val="18"/>
              </w:rPr>
              <w:t>5</w:t>
            </w:r>
            <w:r w:rsidR="00573D36" w:rsidRPr="005F2FC0">
              <w:rPr>
                <w:rFonts w:ascii="Arial" w:hAnsi="Arial" w:cs="Arial"/>
                <w:color w:val="131413"/>
                <w:sz w:val="18"/>
                <w:szCs w:val="18"/>
              </w:rPr>
              <w:t xml:space="preserve"> </w:t>
            </w:r>
            <w:r w:rsidR="00824701" w:rsidRPr="005F2FC0">
              <w:rPr>
                <w:rFonts w:ascii="Arial" w:hAnsi="Arial" w:cs="Arial"/>
                <w:color w:val="131413"/>
                <w:sz w:val="18"/>
                <w:szCs w:val="18"/>
              </w:rPr>
              <w:t>(</w:t>
            </w:r>
            <w:r w:rsidRPr="005F2FC0">
              <w:rPr>
                <w:rFonts w:ascii="Arial" w:hAnsi="Arial" w:cs="Arial"/>
                <w:color w:val="131413"/>
                <w:sz w:val="18"/>
                <w:szCs w:val="18"/>
              </w:rPr>
              <w:t>≤</w:t>
            </w:r>
            <w:r w:rsidR="00573D36">
              <w:rPr>
                <w:rFonts w:ascii="Arial" w:hAnsi="Arial" w:cs="Arial"/>
                <w:color w:val="131413"/>
                <w:sz w:val="18"/>
                <w:szCs w:val="18"/>
              </w:rPr>
              <w:t>5</w:t>
            </w:r>
            <w:r w:rsidR="00C47089">
              <w:rPr>
                <w:rFonts w:ascii="Arial" w:hAnsi="Arial" w:cs="Arial"/>
                <w:color w:val="131413"/>
                <w:sz w:val="18"/>
                <w:szCs w:val="18"/>
              </w:rPr>
              <w:t>–</w:t>
            </w:r>
            <w:r w:rsidR="00573D36">
              <w:rPr>
                <w:rFonts w:ascii="Arial" w:hAnsi="Arial" w:cs="Arial"/>
                <w:color w:val="131413"/>
                <w:sz w:val="18"/>
                <w:szCs w:val="18"/>
              </w:rPr>
              <w:t>10</w:t>
            </w:r>
            <w:r w:rsidR="00824701" w:rsidRPr="005F2FC0">
              <w:rPr>
                <w:rFonts w:ascii="Arial" w:hAnsi="Arial" w:cs="Arial"/>
                <w:color w:val="131413"/>
                <w:sz w:val="18"/>
                <w:szCs w:val="18"/>
              </w:rPr>
              <w:t>)</w:t>
            </w:r>
          </w:p>
        </w:tc>
        <w:tc>
          <w:tcPr>
            <w:tcW w:w="1984" w:type="dxa"/>
            <w:shd w:val="clear" w:color="auto" w:fill="DBE5F1" w:themeFill="accent1" w:themeFillTint="33"/>
          </w:tcPr>
          <w:p w14:paraId="76418CAC" w14:textId="77777777" w:rsidR="00824701" w:rsidRPr="005F2FC0" w:rsidRDefault="00824701" w:rsidP="00824701">
            <w:pPr>
              <w:spacing w:before="60" w:after="60"/>
              <w:rPr>
                <w:rFonts w:ascii="Arial" w:hAnsi="Arial" w:cs="Arial"/>
                <w:color w:val="131413"/>
                <w:sz w:val="18"/>
                <w:szCs w:val="18"/>
              </w:rPr>
            </w:pPr>
            <w:r w:rsidRPr="005F2FC0">
              <w:rPr>
                <w:rFonts w:ascii="Arial" w:hAnsi="Arial" w:cs="Arial"/>
                <w:color w:val="131413"/>
                <w:sz w:val="18"/>
                <w:szCs w:val="18"/>
              </w:rPr>
              <w:t>High risk</w:t>
            </w:r>
          </w:p>
          <w:p w14:paraId="4BBE938D" w14:textId="77777777" w:rsidR="00824701" w:rsidRPr="005F2FC0" w:rsidRDefault="00824701" w:rsidP="00824701">
            <w:pPr>
              <w:spacing w:before="60" w:after="60"/>
              <w:rPr>
                <w:rFonts w:ascii="Arial" w:hAnsi="Arial" w:cs="Arial"/>
                <w:sz w:val="18"/>
                <w:szCs w:val="18"/>
              </w:rPr>
            </w:pPr>
            <w:r w:rsidRPr="005F2FC0">
              <w:rPr>
                <w:rFonts w:ascii="Arial" w:hAnsi="Arial" w:cs="Arial"/>
                <w:color w:val="000000"/>
                <w:sz w:val="18"/>
                <w:szCs w:val="18"/>
              </w:rPr>
              <w:t>80%</w:t>
            </w:r>
            <w:r w:rsidR="00E97264">
              <w:rPr>
                <w:rFonts w:ascii="Arial" w:hAnsi="Arial" w:cs="Arial"/>
                <w:color w:val="131413"/>
                <w:sz w:val="18"/>
                <w:szCs w:val="18"/>
              </w:rPr>
              <w:t>–</w:t>
            </w:r>
            <w:r w:rsidRPr="005F2FC0">
              <w:rPr>
                <w:rFonts w:ascii="Arial" w:hAnsi="Arial" w:cs="Arial"/>
                <w:color w:val="000000"/>
                <w:sz w:val="18"/>
                <w:szCs w:val="18"/>
              </w:rPr>
              <w:t>100%</w:t>
            </w:r>
          </w:p>
        </w:tc>
        <w:tc>
          <w:tcPr>
            <w:tcW w:w="1843" w:type="dxa"/>
            <w:shd w:val="clear" w:color="auto" w:fill="DBE5F1" w:themeFill="accent1" w:themeFillTint="33"/>
          </w:tcPr>
          <w:p w14:paraId="692F65CE" w14:textId="77777777" w:rsidR="00824701" w:rsidRPr="005F2FC0" w:rsidRDefault="00824701" w:rsidP="00824701">
            <w:pPr>
              <w:spacing w:before="60" w:after="60"/>
              <w:rPr>
                <w:rFonts w:ascii="Arial" w:hAnsi="Arial" w:cs="Arial"/>
                <w:sz w:val="18"/>
                <w:szCs w:val="18"/>
              </w:rPr>
            </w:pPr>
            <w:r w:rsidRPr="005F2FC0">
              <w:rPr>
                <w:rFonts w:ascii="Arial" w:hAnsi="Arial" w:cs="Arial"/>
                <w:color w:val="131413"/>
                <w:sz w:val="18"/>
                <w:szCs w:val="18"/>
              </w:rPr>
              <w:t>High risk</w:t>
            </w:r>
          </w:p>
        </w:tc>
      </w:tr>
      <w:tr w:rsidR="005C1AEC" w:rsidRPr="005F2FC0" w14:paraId="10E52C13" w14:textId="77777777" w:rsidTr="002D7312">
        <w:tc>
          <w:tcPr>
            <w:tcW w:w="1413" w:type="dxa"/>
            <w:shd w:val="clear" w:color="auto" w:fill="DBE5F1" w:themeFill="accent1" w:themeFillTint="33"/>
          </w:tcPr>
          <w:p w14:paraId="6B1F09F8" w14:textId="77777777" w:rsidR="005C1AEC" w:rsidRDefault="005C1AEC" w:rsidP="005C1AEC">
            <w:pPr>
              <w:spacing w:before="60" w:after="60"/>
              <w:rPr>
                <w:rFonts w:ascii="Arial" w:hAnsi="Arial" w:cs="Arial"/>
                <w:sz w:val="18"/>
                <w:szCs w:val="18"/>
              </w:rPr>
            </w:pPr>
            <w:r w:rsidRPr="005F2FC0">
              <w:rPr>
                <w:rFonts w:ascii="Arial" w:hAnsi="Arial" w:cs="Arial"/>
                <w:sz w:val="18"/>
                <w:szCs w:val="18"/>
              </w:rPr>
              <w:t>Null-null</w:t>
            </w:r>
          </w:p>
          <w:p w14:paraId="20CE500E" w14:textId="77777777" w:rsidR="005C1AEC" w:rsidRPr="005F2FC0" w:rsidRDefault="005C1AEC" w:rsidP="005C1AEC">
            <w:pPr>
              <w:spacing w:before="60" w:after="60"/>
              <w:rPr>
                <w:rFonts w:ascii="Arial" w:hAnsi="Arial" w:cs="Arial"/>
                <w:sz w:val="18"/>
                <w:szCs w:val="18"/>
              </w:rPr>
            </w:pPr>
            <w:r>
              <w:rPr>
                <w:rFonts w:ascii="Arial" w:hAnsi="Arial" w:cs="Arial"/>
                <w:sz w:val="18"/>
                <w:szCs w:val="18"/>
              </w:rPr>
              <w:t>(rare)</w:t>
            </w:r>
          </w:p>
        </w:tc>
        <w:tc>
          <w:tcPr>
            <w:tcW w:w="1701" w:type="dxa"/>
          </w:tcPr>
          <w:p w14:paraId="25E1DE5D" w14:textId="77777777" w:rsidR="005C1AEC" w:rsidRPr="005F2FC0" w:rsidRDefault="005C1AEC" w:rsidP="005C1AEC">
            <w:pPr>
              <w:spacing w:before="60" w:after="60"/>
              <w:rPr>
                <w:rFonts w:ascii="Arial" w:hAnsi="Arial" w:cs="Arial"/>
                <w:sz w:val="18"/>
                <w:szCs w:val="18"/>
              </w:rPr>
            </w:pPr>
            <w:r w:rsidRPr="005F2FC0">
              <w:rPr>
                <w:rFonts w:ascii="Arial" w:hAnsi="Arial" w:cs="Arial"/>
                <w:sz w:val="18"/>
                <w:szCs w:val="18"/>
              </w:rPr>
              <w:t xml:space="preserve">0% </w:t>
            </w:r>
          </w:p>
        </w:tc>
        <w:tc>
          <w:tcPr>
            <w:tcW w:w="2268" w:type="dxa"/>
          </w:tcPr>
          <w:p w14:paraId="651C4EE1" w14:textId="77777777" w:rsidR="005C1AEC" w:rsidRPr="005F2FC0" w:rsidRDefault="005C1AEC" w:rsidP="005C1AEC">
            <w:pPr>
              <w:spacing w:before="60" w:after="60"/>
              <w:rPr>
                <w:rFonts w:ascii="Arial" w:hAnsi="Arial" w:cs="Arial"/>
                <w:color w:val="131413"/>
                <w:sz w:val="18"/>
                <w:szCs w:val="18"/>
              </w:rPr>
            </w:pPr>
            <w:r w:rsidRPr="005F2FC0">
              <w:rPr>
                <w:rFonts w:ascii="Arial" w:hAnsi="Arial" w:cs="Arial"/>
                <w:color w:val="131413"/>
                <w:sz w:val="18"/>
                <w:szCs w:val="18"/>
              </w:rPr>
              <w:t>0</w:t>
            </w:r>
          </w:p>
        </w:tc>
        <w:tc>
          <w:tcPr>
            <w:tcW w:w="1984" w:type="dxa"/>
            <w:shd w:val="clear" w:color="auto" w:fill="DBE5F1" w:themeFill="accent1" w:themeFillTint="33"/>
          </w:tcPr>
          <w:p w14:paraId="0A0AF751" w14:textId="77777777" w:rsidR="005C1AEC" w:rsidRPr="005F2FC0" w:rsidRDefault="005C1AEC" w:rsidP="005C1AEC">
            <w:pPr>
              <w:spacing w:before="60" w:after="60"/>
              <w:rPr>
                <w:rFonts w:ascii="Arial" w:hAnsi="Arial" w:cs="Arial"/>
                <w:color w:val="131413"/>
                <w:sz w:val="18"/>
                <w:szCs w:val="18"/>
              </w:rPr>
            </w:pPr>
            <w:r w:rsidRPr="005F2FC0">
              <w:rPr>
                <w:rFonts w:ascii="Arial" w:hAnsi="Arial" w:cs="Arial"/>
                <w:color w:val="131413"/>
                <w:sz w:val="18"/>
                <w:szCs w:val="18"/>
              </w:rPr>
              <w:t>High risk</w:t>
            </w:r>
          </w:p>
          <w:p w14:paraId="61BE8F47" w14:textId="77777777" w:rsidR="005C1AEC" w:rsidRPr="005F2FC0" w:rsidRDefault="005C1AEC" w:rsidP="005C1AEC">
            <w:pPr>
              <w:spacing w:before="60" w:after="60"/>
              <w:rPr>
                <w:rFonts w:ascii="Arial" w:hAnsi="Arial" w:cs="Arial"/>
                <w:sz w:val="18"/>
                <w:szCs w:val="18"/>
              </w:rPr>
            </w:pPr>
            <w:r w:rsidRPr="005F2FC0">
              <w:rPr>
                <w:rFonts w:ascii="Arial" w:hAnsi="Arial" w:cs="Arial"/>
                <w:color w:val="000000"/>
                <w:sz w:val="18"/>
                <w:szCs w:val="18"/>
              </w:rPr>
              <w:t>100%</w:t>
            </w:r>
          </w:p>
        </w:tc>
        <w:tc>
          <w:tcPr>
            <w:tcW w:w="1843" w:type="dxa"/>
          </w:tcPr>
          <w:p w14:paraId="668B811D" w14:textId="45ADE86B" w:rsidR="005C1AEC" w:rsidRPr="005F2FC0" w:rsidRDefault="005C1AEC" w:rsidP="005C1AEC">
            <w:pPr>
              <w:spacing w:before="60" w:after="60"/>
              <w:rPr>
                <w:rFonts w:ascii="Arial" w:hAnsi="Arial" w:cs="Arial"/>
                <w:sz w:val="18"/>
                <w:szCs w:val="18"/>
              </w:rPr>
            </w:pPr>
            <w:r>
              <w:rPr>
                <w:rFonts w:ascii="Arial" w:hAnsi="Arial" w:cs="Arial"/>
                <w:color w:val="131413"/>
                <w:sz w:val="18"/>
                <w:szCs w:val="18"/>
              </w:rPr>
              <w:t>No increased risk</w:t>
            </w:r>
          </w:p>
        </w:tc>
      </w:tr>
    </w:tbl>
    <w:p w14:paraId="42D89604" w14:textId="040C0E59" w:rsidR="000E6764" w:rsidRDefault="003E2B69" w:rsidP="008A5276">
      <w:pPr>
        <w:spacing w:before="60" w:after="60" w:line="240" w:lineRule="auto"/>
        <w:rPr>
          <w:rFonts w:ascii="Arial" w:hAnsi="Arial" w:cs="Arial"/>
          <w:sz w:val="18"/>
          <w:szCs w:val="18"/>
        </w:rPr>
      </w:pPr>
      <w:r w:rsidRPr="003E2B69">
        <w:rPr>
          <w:rFonts w:ascii="Arial" w:hAnsi="Arial" w:cs="Arial"/>
          <w:sz w:val="18"/>
          <w:szCs w:val="18"/>
          <w:vertAlign w:val="superscript"/>
        </w:rPr>
        <w:t>a</w:t>
      </w:r>
      <w:r w:rsidR="00924A31">
        <w:rPr>
          <w:rFonts w:ascii="Arial" w:hAnsi="Arial" w:cs="Arial"/>
          <w:sz w:val="18"/>
          <w:szCs w:val="18"/>
        </w:rPr>
        <w:t xml:space="preserve">A </w:t>
      </w:r>
      <w:r w:rsidR="00DC2A55">
        <w:rPr>
          <w:rFonts w:ascii="Arial" w:hAnsi="Arial" w:cs="Arial"/>
          <w:sz w:val="18"/>
          <w:szCs w:val="18"/>
        </w:rPr>
        <w:t>serum AAT concentration</w:t>
      </w:r>
      <w:r w:rsidR="00C87333" w:rsidRPr="003E2B69">
        <w:rPr>
          <w:rFonts w:ascii="Arial" w:hAnsi="Arial" w:cs="Arial"/>
          <w:sz w:val="18"/>
          <w:szCs w:val="18"/>
        </w:rPr>
        <w:t xml:space="preserve"> </w:t>
      </w:r>
      <w:r w:rsidR="0078716C" w:rsidRPr="003E2B69">
        <w:rPr>
          <w:rFonts w:ascii="Arial" w:hAnsi="Arial" w:cs="Arial"/>
          <w:sz w:val="18"/>
          <w:szCs w:val="18"/>
        </w:rPr>
        <w:t>≤</w:t>
      </w:r>
      <w:r w:rsidR="00C87333" w:rsidRPr="003E2B69">
        <w:rPr>
          <w:rFonts w:ascii="Arial" w:hAnsi="Arial" w:cs="Arial"/>
          <w:sz w:val="18"/>
          <w:szCs w:val="18"/>
        </w:rPr>
        <w:t xml:space="preserve">11 </w:t>
      </w:r>
      <w:r w:rsidR="0078716C" w:rsidRPr="003E2B69">
        <w:rPr>
          <w:rFonts w:ascii="Arial" w:hAnsi="Arial" w:cs="Arial"/>
          <w:sz w:val="18"/>
          <w:szCs w:val="18"/>
        </w:rPr>
        <w:t>µmol/L</w:t>
      </w:r>
      <w:r w:rsidR="00C87333" w:rsidRPr="003E2B69">
        <w:rPr>
          <w:rFonts w:ascii="Arial" w:hAnsi="Arial" w:cs="Arial"/>
          <w:sz w:val="18"/>
          <w:szCs w:val="18"/>
        </w:rPr>
        <w:t xml:space="preserve"> is associated with increased risk for emphysema</w:t>
      </w:r>
    </w:p>
    <w:p w14:paraId="09FFEB60" w14:textId="77777777" w:rsidR="005A6287" w:rsidRDefault="005A6287" w:rsidP="00590B84">
      <w:pPr>
        <w:spacing w:before="60" w:after="60" w:line="240" w:lineRule="auto"/>
        <w:rPr>
          <w:rFonts w:ascii="Arial" w:hAnsi="Arial" w:cs="Arial"/>
          <w:sz w:val="18"/>
          <w:szCs w:val="18"/>
        </w:rPr>
      </w:pPr>
      <w:r>
        <w:rPr>
          <w:rFonts w:ascii="Arial" w:hAnsi="Arial" w:cs="Arial"/>
          <w:sz w:val="18"/>
          <w:szCs w:val="18"/>
        </w:rPr>
        <w:t>AAT: a</w:t>
      </w:r>
      <w:r w:rsidRPr="005A6287">
        <w:rPr>
          <w:rFonts w:ascii="Arial" w:hAnsi="Arial" w:cs="Arial"/>
          <w:sz w:val="18"/>
          <w:szCs w:val="18"/>
        </w:rPr>
        <w:t>lpha-1 antitrypsin</w:t>
      </w:r>
    </w:p>
    <w:p w14:paraId="39F58623" w14:textId="77777777" w:rsidR="004B1B48" w:rsidRDefault="004B1B48" w:rsidP="00590B84">
      <w:pPr>
        <w:spacing w:before="60" w:after="60" w:line="240" w:lineRule="auto"/>
        <w:rPr>
          <w:rFonts w:ascii="Arial" w:hAnsi="Arial" w:cs="Arial"/>
          <w:sz w:val="18"/>
          <w:szCs w:val="18"/>
        </w:rPr>
      </w:pPr>
      <w:r>
        <w:rPr>
          <w:rFonts w:ascii="Arial" w:hAnsi="Arial" w:cs="Arial"/>
          <w:sz w:val="18"/>
          <w:szCs w:val="18"/>
        </w:rPr>
        <w:t>Shading represents AAT deficiency of clinical significance</w:t>
      </w:r>
    </w:p>
    <w:p w14:paraId="1B27B267" w14:textId="4F131CC7" w:rsidR="00C47089" w:rsidRPr="004F663A" w:rsidRDefault="00C47089" w:rsidP="00590B84">
      <w:pPr>
        <w:spacing w:before="60" w:after="60" w:line="240" w:lineRule="auto"/>
        <w:rPr>
          <w:rFonts w:ascii="Arial" w:hAnsi="Arial" w:cs="Arial"/>
          <w:sz w:val="18"/>
          <w:szCs w:val="18"/>
        </w:rPr>
      </w:pPr>
      <w:r>
        <w:rPr>
          <w:rFonts w:ascii="Arial" w:hAnsi="Arial" w:cs="Arial"/>
          <w:sz w:val="18"/>
          <w:szCs w:val="18"/>
        </w:rPr>
        <w:t>Source:</w:t>
      </w:r>
      <w:r w:rsidR="00CE47FC" w:rsidRPr="00DF0410">
        <w:rPr>
          <w:rFonts w:ascii="Arial" w:hAnsi="Arial" w:cs="Arial"/>
          <w:sz w:val="18"/>
          <w:szCs w:val="18"/>
        </w:rPr>
        <w:fldChar w:fldCharType="begin">
          <w:fldData xml:space="preserve">PEVuZE5vdGU+PENpdGU+PEF1dGhvcj5DcmFpZzwvQXV0aG9yPjxZZWFyPjIwMTg8L1llYXI+PFJl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</w:fldData>
        </w:fldChar>
      </w:r>
      <w:r w:rsidR="00EC2755">
        <w:rPr>
          <w:rFonts w:ascii="Arial" w:hAnsi="Arial" w:cs="Arial"/>
          <w:sz w:val="18"/>
          <w:szCs w:val="18"/>
        </w:rPr>
        <w:instrText xml:space="preserve"> ADDIN EN.CITE </w:instrText>
      </w:r>
      <w:r w:rsidR="00EC2755">
        <w:rPr>
          <w:rFonts w:ascii="Arial" w:hAnsi="Arial" w:cs="Arial"/>
          <w:sz w:val="18"/>
          <w:szCs w:val="18"/>
        </w:rPr>
        <w:fldChar w:fldCharType="begin">
          <w:fldData xml:space="preserve">PEVuZE5vdGU+PENpdGU+PEF1dGhvcj5DcmFpZzwvQXV0aG9yPjxZZWFyPjIwMTg8L1llYXI+PFJl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</w:fldData>
        </w:fldChar>
      </w:r>
      <w:r w:rsidR="00EC2755">
        <w:rPr>
          <w:rFonts w:ascii="Arial" w:hAnsi="Arial" w:cs="Arial"/>
          <w:sz w:val="18"/>
          <w:szCs w:val="18"/>
        </w:rPr>
        <w:instrText xml:space="preserve"> ADDIN EN.CITE.DATA </w:instrText>
      </w:r>
      <w:r w:rsidR="00EC2755">
        <w:rPr>
          <w:rFonts w:ascii="Arial" w:hAnsi="Arial" w:cs="Arial"/>
          <w:sz w:val="18"/>
          <w:szCs w:val="18"/>
        </w:rPr>
      </w:r>
      <w:r w:rsidR="00EC2755">
        <w:rPr>
          <w:rFonts w:ascii="Arial" w:hAnsi="Arial" w:cs="Arial"/>
          <w:sz w:val="18"/>
          <w:szCs w:val="18"/>
        </w:rPr>
        <w:fldChar w:fldCharType="end"/>
      </w:r>
      <w:r w:rsidR="00CE47FC" w:rsidRPr="00DF0410">
        <w:rPr>
          <w:rFonts w:ascii="Arial" w:hAnsi="Arial" w:cs="Arial"/>
          <w:sz w:val="18"/>
          <w:szCs w:val="18"/>
        </w:rPr>
      </w:r>
      <w:r w:rsidR="00CE47FC" w:rsidRPr="00DF0410">
        <w:rPr>
          <w:rFonts w:ascii="Arial" w:hAnsi="Arial" w:cs="Arial"/>
          <w:sz w:val="18"/>
          <w:szCs w:val="18"/>
        </w:rPr>
        <w:fldChar w:fldCharType="separate"/>
      </w:r>
      <w:r w:rsidR="00366F16">
        <w:rPr>
          <w:rFonts w:ascii="Arial" w:hAnsi="Arial" w:cs="Arial"/>
          <w:noProof/>
          <w:sz w:val="18"/>
          <w:szCs w:val="18"/>
        </w:rPr>
        <w:t xml:space="preserve"> </w:t>
      </w:r>
      <w:r w:rsidR="00EC2755">
        <w:rPr>
          <w:rFonts w:ascii="Arial" w:hAnsi="Arial" w:cs="Arial"/>
          <w:noProof/>
          <w:sz w:val="18"/>
          <w:szCs w:val="18"/>
        </w:rPr>
        <w:t>Craig &amp; Henao 2018; de Serres, Blanco &amp; Fernandez-Bustillo 2003; Kueppers &amp; Sanders 2017; Stoller, Hupertz &amp; Aboussouan 2020</w:t>
      </w:r>
      <w:r w:rsidR="00CE47FC" w:rsidRPr="00DF0410">
        <w:rPr>
          <w:rFonts w:ascii="Arial" w:hAnsi="Arial" w:cs="Arial"/>
          <w:sz w:val="18"/>
          <w:szCs w:val="18"/>
        </w:rPr>
        <w:fldChar w:fldCharType="end"/>
      </w:r>
    </w:p>
    <w:p w14:paraId="1D9F69FA" w14:textId="03A11452" w:rsidR="00E33469" w:rsidRPr="0079633C" w:rsidRDefault="00E33469" w:rsidP="0079633C">
      <w:pPr>
        <w:pStyle w:val="Heading1"/>
        <w:spacing w:before="150" w:after="150"/>
        <w:rPr>
          <w:rFonts w:asciiTheme="minorHAnsi" w:eastAsia="Calibri" w:hAnsiTheme="minorHAnsi" w:cstheme="minorHAnsi"/>
          <w:b w:val="0"/>
          <w:bCs w:val="0"/>
          <w:i/>
          <w:iCs/>
          <w:color w:val="auto"/>
          <w:sz w:val="22"/>
          <w:szCs w:val="22"/>
        </w:rPr>
      </w:pPr>
      <w:r w:rsidRPr="0079633C">
        <w:rPr>
          <w:rFonts w:asciiTheme="minorHAnsi" w:eastAsia="Calibri" w:hAnsiTheme="minorHAnsi" w:cstheme="minorHAnsi"/>
          <w:b w:val="0"/>
          <w:bCs w:val="0"/>
          <w:i/>
          <w:iCs/>
          <w:color w:val="auto"/>
          <w:sz w:val="22"/>
          <w:szCs w:val="22"/>
        </w:rPr>
        <w:t>PASC advised that the units of concentration used should be</w:t>
      </w:r>
      <w:r w:rsidR="001F708C" w:rsidRPr="0079633C">
        <w:rPr>
          <w:rFonts w:asciiTheme="minorHAnsi" w:eastAsia="Calibri" w:hAnsiTheme="minorHAnsi" w:cstheme="minorHAnsi"/>
          <w:b w:val="0"/>
          <w:bCs w:val="0"/>
          <w:i/>
          <w:iCs/>
          <w:color w:val="auto"/>
          <w:sz w:val="22"/>
          <w:szCs w:val="22"/>
        </w:rPr>
        <w:t xml:space="preserve"> consistently</w:t>
      </w:r>
      <w:r w:rsidRPr="0079633C">
        <w:rPr>
          <w:rFonts w:asciiTheme="minorHAnsi" w:eastAsia="Calibri" w:hAnsiTheme="minorHAnsi" w:cstheme="minorHAnsi"/>
          <w:b w:val="0"/>
          <w:bCs w:val="0"/>
          <w:i/>
          <w:iCs/>
          <w:color w:val="auto"/>
          <w:sz w:val="22"/>
          <w:szCs w:val="22"/>
        </w:rPr>
        <w:t xml:space="preserve"> presented in SI units throughout the document (i.e. </w:t>
      </w:r>
      <w:r w:rsidR="0079633C" w:rsidRPr="0079633C">
        <w:rPr>
          <w:rFonts w:asciiTheme="minorHAnsi" w:eastAsia="Calibri" w:hAnsiTheme="minorHAnsi" w:cstheme="minorHAnsi"/>
          <w:b w:val="0"/>
          <w:bCs w:val="0"/>
          <w:i/>
          <w:iCs/>
          <w:color w:val="auto"/>
          <w:sz w:val="22"/>
          <w:szCs w:val="22"/>
        </w:rPr>
        <w:t>µmol</w:t>
      </w:r>
      <w:r w:rsidRPr="0079633C">
        <w:rPr>
          <w:rFonts w:asciiTheme="minorHAnsi" w:eastAsia="Calibri" w:hAnsiTheme="minorHAnsi" w:cstheme="minorHAnsi"/>
          <w:b w:val="0"/>
          <w:bCs w:val="0"/>
          <w:i/>
          <w:iCs/>
          <w:color w:val="auto"/>
          <w:sz w:val="22"/>
          <w:szCs w:val="22"/>
        </w:rPr>
        <w:t>/L only, and not also mg/dL).</w:t>
      </w:r>
      <w:r w:rsidR="00700BAC" w:rsidRPr="0079633C">
        <w:rPr>
          <w:rFonts w:asciiTheme="minorHAnsi" w:eastAsia="Calibri" w:hAnsiTheme="minorHAnsi" w:cstheme="minorHAnsi"/>
          <w:b w:val="0"/>
          <w:bCs w:val="0"/>
          <w:i/>
          <w:iCs/>
          <w:color w:val="auto"/>
          <w:sz w:val="22"/>
          <w:szCs w:val="22"/>
        </w:rPr>
        <w:t xml:space="preserve"> These updates were made throughout the document for consistency.</w:t>
      </w:r>
    </w:p>
    <w:p w14:paraId="5CF3CA0C" w14:textId="5F9B3DC7" w:rsidR="003F1E38" w:rsidRDefault="00F83651" w:rsidP="00E33469">
      <w:pPr>
        <w:spacing w:before="200"/>
        <w:rPr>
          <w:rFonts w:asciiTheme="minorHAnsi" w:hAnsiTheme="minorHAnsi" w:cstheme="minorHAnsi"/>
          <w:color w:val="131413"/>
        </w:rPr>
      </w:pPr>
      <w:r>
        <w:rPr>
          <w:rFonts w:asciiTheme="minorHAnsi" w:hAnsiTheme="minorHAnsi" w:cstheme="minorHAnsi"/>
          <w:color w:val="131413"/>
        </w:rPr>
        <w:t>Although 60</w:t>
      </w:r>
      <w:r w:rsidR="00CA6A52">
        <w:rPr>
          <w:rFonts w:asciiTheme="minorHAnsi" w:hAnsiTheme="minorHAnsi" w:cstheme="minorHAnsi"/>
          <w:color w:val="131413"/>
        </w:rPr>
        <w:t>–</w:t>
      </w:r>
      <w:r>
        <w:rPr>
          <w:rFonts w:asciiTheme="minorHAnsi" w:hAnsiTheme="minorHAnsi" w:cstheme="minorHAnsi"/>
          <w:color w:val="131413"/>
        </w:rPr>
        <w:t>80</w:t>
      </w:r>
      <w:r w:rsidR="00CA6A52">
        <w:rPr>
          <w:rFonts w:asciiTheme="minorHAnsi" w:hAnsiTheme="minorHAnsi" w:cstheme="minorHAnsi"/>
          <w:color w:val="131413"/>
        </w:rPr>
        <w:t>%</w:t>
      </w:r>
      <w:r w:rsidR="00B53FF3">
        <w:rPr>
          <w:rFonts w:asciiTheme="minorHAnsi" w:hAnsiTheme="minorHAnsi" w:cstheme="minorHAnsi"/>
          <w:color w:val="131413"/>
        </w:rPr>
        <w:t xml:space="preserve"> </w:t>
      </w:r>
      <w:r>
        <w:rPr>
          <w:rFonts w:asciiTheme="minorHAnsi" w:hAnsiTheme="minorHAnsi" w:cstheme="minorHAnsi"/>
          <w:color w:val="131413"/>
        </w:rPr>
        <w:t xml:space="preserve">of </w:t>
      </w:r>
      <w:r w:rsidR="002F7ECF">
        <w:rPr>
          <w:rFonts w:asciiTheme="minorHAnsi" w:hAnsiTheme="minorHAnsi" w:cstheme="minorHAnsi"/>
          <w:color w:val="131413"/>
        </w:rPr>
        <w:t>p</w:t>
      </w:r>
      <w:r w:rsidR="003F1E38" w:rsidRPr="00651D84">
        <w:rPr>
          <w:rFonts w:asciiTheme="minorHAnsi" w:hAnsiTheme="minorHAnsi" w:cstheme="minorHAnsi"/>
          <w:color w:val="131413"/>
        </w:rPr>
        <w:t xml:space="preserve">atients with the ZZ </w:t>
      </w:r>
      <w:r w:rsidR="00E17BB6">
        <w:rPr>
          <w:rFonts w:asciiTheme="minorHAnsi" w:hAnsiTheme="minorHAnsi" w:cstheme="minorHAnsi"/>
          <w:color w:val="131413"/>
        </w:rPr>
        <w:t>g</w:t>
      </w:r>
      <w:r w:rsidR="003F1E38" w:rsidRPr="00651D84">
        <w:rPr>
          <w:rFonts w:asciiTheme="minorHAnsi" w:hAnsiTheme="minorHAnsi" w:cstheme="minorHAnsi"/>
          <w:color w:val="131413"/>
        </w:rPr>
        <w:t xml:space="preserve">enotype </w:t>
      </w:r>
      <w:r w:rsidR="00330AAC">
        <w:rPr>
          <w:rFonts w:asciiTheme="minorHAnsi" w:hAnsiTheme="minorHAnsi" w:cstheme="minorHAnsi"/>
          <w:color w:val="131413"/>
        </w:rPr>
        <w:t xml:space="preserve">develop early-onset emphysema, those </w:t>
      </w:r>
      <w:r w:rsidR="003F1E38" w:rsidRPr="00651D84">
        <w:rPr>
          <w:rFonts w:asciiTheme="minorHAnsi" w:hAnsiTheme="minorHAnsi" w:cstheme="minorHAnsi"/>
          <w:color w:val="131413"/>
        </w:rPr>
        <w:t>who smoke have significantly lower survival rates than their non-</w:t>
      </w:r>
      <w:r w:rsidR="003F1E38">
        <w:rPr>
          <w:rFonts w:asciiTheme="minorHAnsi" w:hAnsiTheme="minorHAnsi" w:cstheme="minorHAnsi"/>
          <w:color w:val="131413"/>
        </w:rPr>
        <w:t>s</w:t>
      </w:r>
      <w:r w:rsidR="003F1E38" w:rsidRPr="00651D84">
        <w:rPr>
          <w:rFonts w:asciiTheme="minorHAnsi" w:hAnsiTheme="minorHAnsi" w:cstheme="minorHAnsi"/>
          <w:color w:val="131413"/>
        </w:rPr>
        <w:t xml:space="preserve">moking counterparts and </w:t>
      </w:r>
      <w:r w:rsidR="003F1E38">
        <w:rPr>
          <w:rFonts w:asciiTheme="minorHAnsi" w:hAnsiTheme="minorHAnsi" w:cstheme="minorHAnsi"/>
          <w:color w:val="131413"/>
        </w:rPr>
        <w:t>generally</w:t>
      </w:r>
      <w:r w:rsidR="003F1E38" w:rsidRPr="00651D84">
        <w:rPr>
          <w:rFonts w:asciiTheme="minorHAnsi" w:hAnsiTheme="minorHAnsi" w:cstheme="minorHAnsi"/>
          <w:color w:val="131413"/>
        </w:rPr>
        <w:t xml:space="preserve"> die up to </w:t>
      </w:r>
      <w:r w:rsidR="003F1E38" w:rsidRPr="0079633C">
        <w:t>20</w:t>
      </w:r>
      <w:r w:rsidR="0079633C">
        <w:t> </w:t>
      </w:r>
      <w:r w:rsidR="003F1E38" w:rsidRPr="0079633C">
        <w:t>years</w:t>
      </w:r>
      <w:r w:rsidR="003F1E38" w:rsidRPr="00651D84">
        <w:rPr>
          <w:rFonts w:asciiTheme="minorHAnsi" w:hAnsiTheme="minorHAnsi" w:cstheme="minorHAnsi"/>
          <w:color w:val="131413"/>
        </w:rPr>
        <w:t xml:space="preserve"> sooner</w:t>
      </w:r>
      <w:r w:rsidR="00910341">
        <w:rPr>
          <w:rFonts w:asciiTheme="minorHAnsi" w:hAnsiTheme="minorHAnsi" w:cstheme="minorHAnsi"/>
          <w:color w:val="131413"/>
        </w:rPr>
        <w:t>. In contrast,</w:t>
      </w:r>
      <w:r w:rsidR="003F1E38">
        <w:rPr>
          <w:rFonts w:asciiTheme="minorHAnsi" w:hAnsiTheme="minorHAnsi" w:cstheme="minorHAnsi"/>
          <w:color w:val="131413"/>
        </w:rPr>
        <w:t xml:space="preserve"> </w:t>
      </w:r>
      <w:r w:rsidR="00DC59AC">
        <w:rPr>
          <w:rFonts w:asciiTheme="minorHAnsi" w:hAnsiTheme="minorHAnsi" w:cstheme="minorHAnsi"/>
          <w:color w:val="131413"/>
        </w:rPr>
        <w:t>never-smoking</w:t>
      </w:r>
      <w:r w:rsidR="00C41799">
        <w:rPr>
          <w:rFonts w:asciiTheme="minorHAnsi" w:hAnsiTheme="minorHAnsi" w:cstheme="minorHAnsi"/>
          <w:color w:val="131413"/>
        </w:rPr>
        <w:t xml:space="preserve"> </w:t>
      </w:r>
      <w:r w:rsidR="003F1E38">
        <w:rPr>
          <w:rFonts w:asciiTheme="minorHAnsi" w:hAnsiTheme="minorHAnsi" w:cstheme="minorHAnsi"/>
          <w:color w:val="131413"/>
        </w:rPr>
        <w:t>a</w:t>
      </w:r>
      <w:r w:rsidR="003F1E38" w:rsidRPr="00F40B7F">
        <w:rPr>
          <w:rFonts w:asciiTheme="minorHAnsi" w:hAnsiTheme="minorHAnsi" w:cstheme="minorHAnsi"/>
          <w:color w:val="131413"/>
        </w:rPr>
        <w:t>symptomatic</w:t>
      </w:r>
      <w:r w:rsidR="00484AA9">
        <w:rPr>
          <w:rFonts w:asciiTheme="minorHAnsi" w:hAnsiTheme="minorHAnsi" w:cstheme="minorHAnsi"/>
          <w:color w:val="131413"/>
        </w:rPr>
        <w:t xml:space="preserve"> ZZ homozygotes </w:t>
      </w:r>
      <w:r w:rsidR="00330AAC">
        <w:rPr>
          <w:rFonts w:asciiTheme="minorHAnsi" w:hAnsiTheme="minorHAnsi" w:cstheme="minorHAnsi"/>
          <w:color w:val="131413"/>
        </w:rPr>
        <w:t xml:space="preserve">identified </w:t>
      </w:r>
      <w:r w:rsidR="00413951">
        <w:rPr>
          <w:rFonts w:asciiTheme="minorHAnsi" w:hAnsiTheme="minorHAnsi" w:cstheme="minorHAnsi"/>
          <w:color w:val="131413"/>
        </w:rPr>
        <w:t xml:space="preserve">through </w:t>
      </w:r>
      <w:r w:rsidR="003F1E38" w:rsidRPr="00F40B7F">
        <w:rPr>
          <w:rFonts w:asciiTheme="minorHAnsi" w:hAnsiTheme="minorHAnsi" w:cstheme="minorHAnsi"/>
          <w:color w:val="131413"/>
        </w:rPr>
        <w:t>proband</w:t>
      </w:r>
      <w:r w:rsidR="00413951">
        <w:rPr>
          <w:rFonts w:asciiTheme="minorHAnsi" w:hAnsiTheme="minorHAnsi" w:cstheme="minorHAnsi"/>
          <w:color w:val="131413"/>
        </w:rPr>
        <w:t>s</w:t>
      </w:r>
      <w:r w:rsidR="00C41799">
        <w:rPr>
          <w:rFonts w:asciiTheme="minorHAnsi" w:hAnsiTheme="minorHAnsi" w:cstheme="minorHAnsi"/>
          <w:color w:val="131413"/>
        </w:rPr>
        <w:t xml:space="preserve"> ha</w:t>
      </w:r>
      <w:r w:rsidR="00413951">
        <w:rPr>
          <w:rFonts w:asciiTheme="minorHAnsi" w:hAnsiTheme="minorHAnsi" w:cstheme="minorHAnsi"/>
          <w:color w:val="131413"/>
        </w:rPr>
        <w:t xml:space="preserve">ve </w:t>
      </w:r>
      <w:r w:rsidR="00086330">
        <w:rPr>
          <w:rFonts w:asciiTheme="minorHAnsi" w:hAnsiTheme="minorHAnsi" w:cstheme="minorHAnsi"/>
          <w:color w:val="131413"/>
        </w:rPr>
        <w:t xml:space="preserve">a </w:t>
      </w:r>
      <w:r w:rsidR="003F1E38" w:rsidRPr="004F2E17">
        <w:rPr>
          <w:rFonts w:asciiTheme="minorHAnsi" w:hAnsiTheme="minorHAnsi" w:cstheme="minorHAnsi"/>
          <w:color w:val="131413"/>
        </w:rPr>
        <w:t>normal life expectancy</w:t>
      </w:r>
      <w:r w:rsidR="004D0035">
        <w:rPr>
          <w:rFonts w:asciiTheme="minorHAnsi" w:hAnsiTheme="minorHAnsi" w:cstheme="minorHAnsi"/>
          <w:color w:val="131413"/>
        </w:rPr>
        <w:t xml:space="preserve">, as do </w:t>
      </w:r>
      <w:r w:rsidR="00083CC2">
        <w:rPr>
          <w:rFonts w:asciiTheme="minorHAnsi" w:hAnsiTheme="minorHAnsi" w:cstheme="minorHAnsi"/>
          <w:color w:val="131413"/>
        </w:rPr>
        <w:t xml:space="preserve">never-smoking </w:t>
      </w:r>
      <w:r w:rsidR="004D0035" w:rsidRPr="00430BC0">
        <w:rPr>
          <w:rFonts w:asciiTheme="minorHAnsi" w:hAnsiTheme="minorHAnsi" w:cstheme="minorHAnsi"/>
          <w:color w:val="131413"/>
        </w:rPr>
        <w:t>MZ and SZ heterozygotes</w:t>
      </w:r>
      <w:r w:rsidR="003F1E38">
        <w:rPr>
          <w:rFonts w:asciiTheme="minorHAnsi" w:hAnsiTheme="minorHAnsi" w:cstheme="minorHAnsi"/>
          <w:color w:val="131413"/>
        </w:rPr>
        <w:t>.</w:t>
      </w:r>
      <w:r w:rsidR="003E6DA6">
        <w:rPr>
          <w:rFonts w:asciiTheme="minorHAnsi" w:hAnsiTheme="minorHAnsi" w:cstheme="minorHAnsi"/>
          <w:color w:val="131413"/>
        </w:rPr>
        <w:t xml:space="preserve"> </w:t>
      </w:r>
      <w:r w:rsidR="00E15F66" w:rsidRPr="00E15F66">
        <w:rPr>
          <w:rFonts w:asciiTheme="minorHAnsi" w:hAnsiTheme="minorHAnsi" w:cstheme="minorHAnsi"/>
          <w:color w:val="131413"/>
        </w:rPr>
        <w:t>The risk of death from</w:t>
      </w:r>
      <w:r w:rsidR="00E15F66">
        <w:rPr>
          <w:rFonts w:asciiTheme="minorHAnsi" w:hAnsiTheme="minorHAnsi" w:cstheme="minorHAnsi"/>
          <w:color w:val="131413"/>
        </w:rPr>
        <w:t xml:space="preserve"> </w:t>
      </w:r>
      <w:r w:rsidR="00E15F66" w:rsidRPr="00E15F66">
        <w:rPr>
          <w:rFonts w:asciiTheme="minorHAnsi" w:hAnsiTheme="minorHAnsi" w:cstheme="minorHAnsi"/>
          <w:color w:val="131413"/>
        </w:rPr>
        <w:t xml:space="preserve">liver disease </w:t>
      </w:r>
      <w:r w:rsidR="00553DBE">
        <w:rPr>
          <w:rFonts w:asciiTheme="minorHAnsi" w:hAnsiTheme="minorHAnsi" w:cstheme="minorHAnsi"/>
          <w:color w:val="131413"/>
        </w:rPr>
        <w:t>among</w:t>
      </w:r>
      <w:r w:rsidR="00E15F66" w:rsidRPr="00E15F66">
        <w:rPr>
          <w:rFonts w:asciiTheme="minorHAnsi" w:hAnsiTheme="minorHAnsi" w:cstheme="minorHAnsi"/>
          <w:color w:val="131413"/>
        </w:rPr>
        <w:t xml:space="preserve"> ZZ</w:t>
      </w:r>
      <w:r w:rsidR="00E17BB6">
        <w:rPr>
          <w:rFonts w:asciiTheme="minorHAnsi" w:hAnsiTheme="minorHAnsi" w:cstheme="minorHAnsi"/>
          <w:color w:val="131413"/>
        </w:rPr>
        <w:t xml:space="preserve"> genotype</w:t>
      </w:r>
      <w:r w:rsidR="00553DBE">
        <w:rPr>
          <w:rFonts w:asciiTheme="minorHAnsi" w:hAnsiTheme="minorHAnsi" w:cstheme="minorHAnsi"/>
          <w:color w:val="131413"/>
        </w:rPr>
        <w:t>s</w:t>
      </w:r>
      <w:r w:rsidR="00E17BB6">
        <w:rPr>
          <w:rFonts w:asciiTheme="minorHAnsi" w:hAnsiTheme="minorHAnsi" w:cstheme="minorHAnsi"/>
          <w:color w:val="131413"/>
        </w:rPr>
        <w:t xml:space="preserve"> i</w:t>
      </w:r>
      <w:r w:rsidR="00E15F66" w:rsidRPr="00E15F66">
        <w:rPr>
          <w:rFonts w:asciiTheme="minorHAnsi" w:hAnsiTheme="minorHAnsi" w:cstheme="minorHAnsi"/>
          <w:color w:val="131413"/>
        </w:rPr>
        <w:t>s 2</w:t>
      </w:r>
      <w:r w:rsidR="00CA6A52">
        <w:rPr>
          <w:rFonts w:asciiTheme="minorHAnsi" w:hAnsiTheme="minorHAnsi" w:cstheme="minorHAnsi"/>
          <w:color w:val="131413"/>
        </w:rPr>
        <w:t>–</w:t>
      </w:r>
      <w:r w:rsidR="00E15F66" w:rsidRPr="00E15F66">
        <w:rPr>
          <w:rFonts w:asciiTheme="minorHAnsi" w:hAnsiTheme="minorHAnsi" w:cstheme="minorHAnsi"/>
          <w:color w:val="131413"/>
        </w:rPr>
        <w:t>3</w:t>
      </w:r>
      <w:r w:rsidR="00CA6A52">
        <w:t xml:space="preserve">% </w:t>
      </w:r>
      <w:r w:rsidR="00553DBE">
        <w:t>in childhood</w:t>
      </w:r>
      <w:r w:rsidR="00B567E8">
        <w:t>, while c</w:t>
      </w:r>
      <w:r w:rsidR="004A4A52">
        <w:rPr>
          <w:rFonts w:asciiTheme="minorHAnsi" w:hAnsiTheme="minorHAnsi" w:cstheme="minorHAnsi"/>
          <w:color w:val="131413"/>
        </w:rPr>
        <w:t xml:space="preserve">linically </w:t>
      </w:r>
      <w:r w:rsidR="004A4A52">
        <w:rPr>
          <w:rFonts w:asciiTheme="minorHAnsi" w:hAnsiTheme="minorHAnsi" w:cstheme="minorHAnsi"/>
          <w:color w:val="131413"/>
        </w:rPr>
        <w:lastRenderedPageBreak/>
        <w:t>significant liver fibrosis is present in 20</w:t>
      </w:r>
      <w:r w:rsidR="00CA6A52">
        <w:rPr>
          <w:rFonts w:asciiTheme="minorHAnsi" w:hAnsiTheme="minorHAnsi" w:cstheme="minorHAnsi"/>
          <w:color w:val="131413"/>
        </w:rPr>
        <w:t>–</w:t>
      </w:r>
      <w:r w:rsidR="004A4A52">
        <w:rPr>
          <w:rFonts w:asciiTheme="minorHAnsi" w:hAnsiTheme="minorHAnsi" w:cstheme="minorHAnsi"/>
          <w:color w:val="131413"/>
        </w:rPr>
        <w:t>36</w:t>
      </w:r>
      <w:r w:rsidR="00CA6A52">
        <w:rPr>
          <w:rFonts w:asciiTheme="minorHAnsi" w:hAnsiTheme="minorHAnsi" w:cstheme="minorHAnsi"/>
          <w:color w:val="131413"/>
        </w:rPr>
        <w:t>%</w:t>
      </w:r>
      <w:r w:rsidR="00B53FF3" w:rsidRPr="00B53FF3">
        <w:t xml:space="preserve"> </w:t>
      </w:r>
      <w:r w:rsidR="00A94B58">
        <w:rPr>
          <w:rFonts w:asciiTheme="minorHAnsi" w:hAnsiTheme="minorHAnsi" w:cstheme="minorHAnsi"/>
          <w:color w:val="131413"/>
        </w:rPr>
        <w:t>of adults</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PEVuZE5vdGU+PENpdGU+PEF1dGhvcj5TaXJpPC9BdXRob3I+PFllYXI+MjAxMzwvWWVhcj48UmVj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</w:fldData>
        </w:fldChar>
      </w:r>
      <w:r w:rsidR="00F94395">
        <w:rPr>
          <w:rFonts w:asciiTheme="minorHAnsi" w:hAnsiTheme="minorHAnsi" w:cstheme="minorHAnsi"/>
          <w:color w:val="131413"/>
        </w:rPr>
        <w:instrText xml:space="preserve"> ADDIN EN.CITE </w:instrText>
      </w:r>
      <w:r w:rsidR="00F94395">
        <w:rPr>
          <w:rFonts w:asciiTheme="minorHAnsi" w:hAnsiTheme="minorHAnsi" w:cstheme="minorHAnsi"/>
          <w:color w:val="131413"/>
        </w:rPr>
        <w:fldChar w:fldCharType="begin">
          <w:fldData xml:space="preserve">PEVuZE5vdGU+PENpdGU+PEF1dGhvcj5TaXJpPC9BdXRob3I+PFllYXI+MjAxMzwvWWVhcj48UmVj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</w:fldData>
        </w:fldChar>
      </w:r>
      <w:r w:rsidR="00F94395">
        <w:rPr>
          <w:rFonts w:asciiTheme="minorHAnsi" w:hAnsiTheme="minorHAnsi" w:cstheme="minorHAnsi"/>
          <w:color w:val="131413"/>
        </w:rPr>
        <w:instrText xml:space="preserve"> ADDIN EN.CITE.DATA </w:instrText>
      </w:r>
      <w:r w:rsidR="00F94395">
        <w:rPr>
          <w:rFonts w:asciiTheme="minorHAnsi" w:hAnsiTheme="minorHAnsi" w:cstheme="minorHAnsi"/>
          <w:color w:val="131413"/>
        </w:rPr>
      </w:r>
      <w:r w:rsidR="00F9439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F94395">
        <w:rPr>
          <w:rFonts w:asciiTheme="minorHAnsi" w:hAnsiTheme="minorHAnsi" w:cstheme="minorHAnsi"/>
          <w:noProof/>
          <w:color w:val="131413"/>
        </w:rPr>
        <w:t>(Siri, Farah &amp; Hogarth 2013; Stoller, JK &amp; Aboussouan 2012; Strnad, McElvaney &amp; Lomas 2020)</w:t>
      </w:r>
      <w:r w:rsidR="002641C0">
        <w:rPr>
          <w:rFonts w:asciiTheme="minorHAnsi" w:hAnsiTheme="minorHAnsi" w:cstheme="minorHAnsi"/>
          <w:color w:val="131413"/>
        </w:rPr>
        <w:fldChar w:fldCharType="end"/>
      </w:r>
      <w:r w:rsidR="008B4007">
        <w:rPr>
          <w:rFonts w:asciiTheme="minorHAnsi" w:hAnsiTheme="minorHAnsi" w:cstheme="minorHAnsi"/>
          <w:color w:val="131413"/>
        </w:rPr>
        <w:t>.</w:t>
      </w:r>
    </w:p>
    <w:p w14:paraId="0F9B03C8" w14:textId="1AFCA5E8" w:rsidR="00C7215E" w:rsidRDefault="00764768" w:rsidP="004F663A">
      <w:pPr>
        <w:spacing w:before="240"/>
        <w:rPr>
          <w:rFonts w:asciiTheme="minorHAnsi" w:hAnsiTheme="minorHAnsi" w:cstheme="minorHAnsi"/>
          <w:color w:val="131413"/>
        </w:rPr>
      </w:pPr>
      <w:r w:rsidRPr="00680CB7">
        <w:rPr>
          <w:rFonts w:asciiTheme="minorHAnsi" w:hAnsiTheme="minorHAnsi" w:cstheme="minorHAnsi"/>
          <w:color w:val="131413"/>
        </w:rPr>
        <w:t xml:space="preserve">The initial clinical evaluation of </w:t>
      </w:r>
      <w:r>
        <w:rPr>
          <w:rFonts w:asciiTheme="minorHAnsi" w:hAnsiTheme="minorHAnsi" w:cstheme="minorHAnsi"/>
          <w:color w:val="131413"/>
        </w:rPr>
        <w:t xml:space="preserve">patients </w:t>
      </w:r>
      <w:r w:rsidRPr="00680CB7">
        <w:rPr>
          <w:rFonts w:asciiTheme="minorHAnsi" w:hAnsiTheme="minorHAnsi" w:cstheme="minorHAnsi"/>
          <w:color w:val="131413"/>
        </w:rPr>
        <w:t xml:space="preserve">diagnosed </w:t>
      </w:r>
      <w:r>
        <w:rPr>
          <w:rFonts w:asciiTheme="minorHAnsi" w:hAnsiTheme="minorHAnsi" w:cstheme="minorHAnsi"/>
          <w:color w:val="131413"/>
        </w:rPr>
        <w:t>with AAT deficiency</w:t>
      </w:r>
      <w:r w:rsidRPr="00680CB7">
        <w:rPr>
          <w:rFonts w:asciiTheme="minorHAnsi" w:hAnsiTheme="minorHAnsi" w:cstheme="minorHAnsi"/>
          <w:color w:val="131413"/>
        </w:rPr>
        <w:t xml:space="preserve"> focus</w:t>
      </w:r>
      <w:r>
        <w:rPr>
          <w:rFonts w:asciiTheme="minorHAnsi" w:hAnsiTheme="minorHAnsi" w:cstheme="minorHAnsi"/>
          <w:color w:val="131413"/>
        </w:rPr>
        <w:t>es</w:t>
      </w:r>
      <w:r w:rsidRPr="00680CB7">
        <w:rPr>
          <w:rFonts w:asciiTheme="minorHAnsi" w:hAnsiTheme="minorHAnsi" w:cstheme="minorHAnsi"/>
          <w:color w:val="131413"/>
        </w:rPr>
        <w:t xml:space="preserve"> on early detection and follow</w:t>
      </w:r>
      <w:r w:rsidR="00CA6A52">
        <w:rPr>
          <w:rFonts w:asciiTheme="minorHAnsi" w:hAnsiTheme="minorHAnsi" w:cstheme="minorHAnsi"/>
          <w:color w:val="131413"/>
        </w:rPr>
        <w:t>-</w:t>
      </w:r>
      <w:r w:rsidRPr="00680CB7">
        <w:rPr>
          <w:rFonts w:asciiTheme="minorHAnsi" w:hAnsiTheme="minorHAnsi" w:cstheme="minorHAnsi"/>
          <w:color w:val="131413"/>
        </w:rPr>
        <w:t xml:space="preserve">up of associated conditions such as emphysema, bronchiectasis and liver disease. </w:t>
      </w:r>
      <w:r w:rsidRPr="00350057">
        <w:rPr>
          <w:rFonts w:asciiTheme="minorHAnsi" w:hAnsiTheme="minorHAnsi" w:cstheme="minorHAnsi"/>
          <w:color w:val="131413"/>
        </w:rPr>
        <w:t xml:space="preserve">Treatment for </w:t>
      </w:r>
      <w:r w:rsidR="00F6153F">
        <w:rPr>
          <w:rFonts w:asciiTheme="minorHAnsi" w:hAnsiTheme="minorHAnsi" w:cstheme="minorHAnsi"/>
          <w:color w:val="131413"/>
        </w:rPr>
        <w:t>AAT</w:t>
      </w:r>
      <w:r w:rsidR="00CA6A52">
        <w:rPr>
          <w:rFonts w:asciiTheme="minorHAnsi" w:hAnsiTheme="minorHAnsi" w:cstheme="minorHAnsi"/>
          <w:color w:val="131413"/>
        </w:rPr>
        <w:t xml:space="preserve"> </w:t>
      </w:r>
      <w:r w:rsidR="00F6153F">
        <w:rPr>
          <w:rFonts w:asciiTheme="minorHAnsi" w:hAnsiTheme="minorHAnsi" w:cstheme="minorHAnsi"/>
          <w:color w:val="131413"/>
        </w:rPr>
        <w:t>deficiency</w:t>
      </w:r>
      <w:r w:rsidR="00CA6A52">
        <w:rPr>
          <w:rFonts w:asciiTheme="minorHAnsi" w:hAnsiTheme="minorHAnsi" w:cstheme="minorHAnsi"/>
          <w:color w:val="131413"/>
        </w:rPr>
        <w:t>-</w:t>
      </w:r>
      <w:r w:rsidR="00F6153F">
        <w:rPr>
          <w:rFonts w:asciiTheme="minorHAnsi" w:hAnsiTheme="minorHAnsi" w:cstheme="minorHAnsi"/>
          <w:color w:val="131413"/>
        </w:rPr>
        <w:t xml:space="preserve">related </w:t>
      </w:r>
      <w:r w:rsidRPr="00350057">
        <w:rPr>
          <w:rFonts w:asciiTheme="minorHAnsi" w:hAnsiTheme="minorHAnsi" w:cstheme="minorHAnsi"/>
          <w:color w:val="131413"/>
        </w:rPr>
        <w:t>lung disease is the same as treatment for COPD.</w:t>
      </w:r>
      <w:r w:rsidRPr="00957E8D">
        <w:rPr>
          <w:rFonts w:asciiTheme="minorHAnsi" w:hAnsiTheme="minorHAnsi" w:cstheme="minorHAnsi"/>
          <w:color w:val="131413"/>
        </w:rPr>
        <w:t xml:space="preserve"> </w:t>
      </w:r>
      <w:r w:rsidRPr="00680CB7">
        <w:rPr>
          <w:rFonts w:asciiTheme="minorHAnsi" w:hAnsiTheme="minorHAnsi" w:cstheme="minorHAnsi"/>
          <w:color w:val="131413"/>
        </w:rPr>
        <w:t>There is no specific treatment for AAT</w:t>
      </w:r>
      <w:r w:rsidR="002D4A6A">
        <w:rPr>
          <w:rFonts w:asciiTheme="minorHAnsi" w:hAnsiTheme="minorHAnsi" w:cstheme="minorHAnsi"/>
          <w:color w:val="131413"/>
        </w:rPr>
        <w:t xml:space="preserve"> deficiency</w:t>
      </w:r>
      <w:r w:rsidRPr="00680CB7">
        <w:rPr>
          <w:rFonts w:asciiTheme="minorHAnsi" w:hAnsiTheme="minorHAnsi" w:cstheme="minorHAnsi"/>
          <w:color w:val="131413"/>
        </w:rPr>
        <w:t>-associated liver disease</w:t>
      </w:r>
      <w:r>
        <w:rPr>
          <w:rFonts w:asciiTheme="minorHAnsi" w:hAnsiTheme="minorHAnsi" w:cstheme="minorHAnsi"/>
          <w:color w:val="131413"/>
        </w:rPr>
        <w:t xml:space="preserve"> other than</w:t>
      </w:r>
      <w:r w:rsidRPr="00680CB7">
        <w:rPr>
          <w:rFonts w:asciiTheme="minorHAnsi" w:hAnsiTheme="minorHAnsi" w:cstheme="minorHAnsi"/>
          <w:color w:val="131413"/>
        </w:rPr>
        <w:t xml:space="preserve"> prevent</w:t>
      </w:r>
      <w:r>
        <w:rPr>
          <w:rFonts w:asciiTheme="minorHAnsi" w:hAnsiTheme="minorHAnsi" w:cstheme="minorHAnsi"/>
          <w:color w:val="131413"/>
        </w:rPr>
        <w:t>ing</w:t>
      </w:r>
      <w:r w:rsidRPr="00680CB7">
        <w:rPr>
          <w:rFonts w:asciiTheme="minorHAnsi" w:hAnsiTheme="minorHAnsi" w:cstheme="minorHAnsi"/>
          <w:color w:val="131413"/>
        </w:rPr>
        <w:t xml:space="preserve"> further liver injury.</w:t>
      </w:r>
      <w:r>
        <w:rPr>
          <w:rFonts w:asciiTheme="minorHAnsi" w:hAnsiTheme="minorHAnsi" w:cstheme="minorHAnsi"/>
          <w:color w:val="131413"/>
        </w:rPr>
        <w:t xml:space="preserve"> A liver transplant may be required </w:t>
      </w:r>
      <w:r w:rsidR="004B7906">
        <w:rPr>
          <w:rFonts w:asciiTheme="minorHAnsi" w:hAnsiTheme="minorHAnsi" w:cstheme="minorHAnsi"/>
          <w:color w:val="131413"/>
        </w:rPr>
        <w:t>for</w:t>
      </w:r>
      <w:r w:rsidRPr="00680CB7">
        <w:rPr>
          <w:rFonts w:asciiTheme="minorHAnsi" w:hAnsiTheme="minorHAnsi" w:cstheme="minorHAnsi"/>
          <w:color w:val="131413"/>
        </w:rPr>
        <w:t xml:space="preserve"> severe AAT</w:t>
      </w:r>
      <w:r>
        <w:rPr>
          <w:rFonts w:asciiTheme="minorHAnsi" w:hAnsiTheme="minorHAnsi" w:cstheme="minorHAnsi"/>
          <w:color w:val="131413"/>
        </w:rPr>
        <w:t xml:space="preserve"> deficiency</w:t>
      </w:r>
      <w:r w:rsidRPr="00680CB7">
        <w:rPr>
          <w:rFonts w:asciiTheme="minorHAnsi" w:hAnsiTheme="minorHAnsi" w:cstheme="minorHAnsi"/>
          <w:color w:val="131413"/>
        </w:rPr>
        <w:t>-related liver disease</w:t>
      </w:r>
      <w:r w:rsidR="008B4007">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PEVuZE5vdGU+PENpdGU+PEF1dGhvcj5Cb3VjaGVjYXJlaWxoPC9BdXRob3I+PFllYXI+MjAyMDwv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</w:fldData>
        </w:fldChar>
      </w:r>
      <w:r w:rsidR="00EC2755">
        <w:rPr>
          <w:rFonts w:asciiTheme="minorHAnsi" w:hAnsiTheme="minorHAnsi" w:cstheme="minorHAnsi"/>
          <w:color w:val="131413"/>
        </w:rPr>
        <w:instrText xml:space="preserve"> ADDIN EN.CITE </w:instrText>
      </w:r>
      <w:r w:rsidR="00EC2755">
        <w:rPr>
          <w:rFonts w:asciiTheme="minorHAnsi" w:hAnsiTheme="minorHAnsi" w:cstheme="minorHAnsi"/>
          <w:color w:val="131413"/>
        </w:rPr>
        <w:fldChar w:fldCharType="begin">
          <w:fldData xml:space="preserve">PEVuZE5vdGU+PENpdGU+PEF1dGhvcj5Cb3VjaGVjYXJlaWxoPC9BdXRob3I+PFllYXI+MjAyMDwv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</w:fldData>
        </w:fldChar>
      </w:r>
      <w:r w:rsidR="00EC2755">
        <w:rPr>
          <w:rFonts w:asciiTheme="minorHAnsi" w:hAnsiTheme="minorHAnsi" w:cstheme="minorHAnsi"/>
          <w:color w:val="131413"/>
        </w:rPr>
        <w:instrText xml:space="preserve"> ADDIN EN.CITE.DATA </w:instrText>
      </w:r>
      <w:r w:rsidR="00EC2755">
        <w:rPr>
          <w:rFonts w:asciiTheme="minorHAnsi" w:hAnsiTheme="minorHAnsi" w:cstheme="minorHAnsi"/>
          <w:color w:val="131413"/>
        </w:rPr>
      </w:r>
      <w:r w:rsidR="00EC275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(Bouchecareilh 2020; Newell, Donahue &amp; Hogarth 2019)</w:t>
      </w:r>
      <w:r w:rsidR="002641C0">
        <w:rPr>
          <w:rFonts w:asciiTheme="minorHAnsi" w:hAnsiTheme="minorHAnsi" w:cstheme="minorHAnsi"/>
          <w:color w:val="131413"/>
        </w:rPr>
        <w:fldChar w:fldCharType="end"/>
      </w:r>
      <w:r w:rsidR="00AD238B">
        <w:rPr>
          <w:rFonts w:asciiTheme="minorHAnsi" w:hAnsiTheme="minorHAnsi" w:cstheme="minorHAnsi"/>
          <w:color w:val="131413"/>
        </w:rPr>
        <w:t>.</w:t>
      </w:r>
    </w:p>
    <w:p w14:paraId="48ECC5D4" w14:textId="77777777" w:rsidR="00247578" w:rsidRDefault="009665C1" w:rsidP="00247578">
      <w:pPr>
        <w:autoSpaceDE w:val="0"/>
        <w:autoSpaceDN w:val="0"/>
        <w:adjustRightInd w:val="0"/>
        <w:rPr>
          <w:rFonts w:asciiTheme="minorHAnsi" w:eastAsiaTheme="minorHAnsi" w:hAnsiTheme="minorHAnsi" w:cstheme="minorHAnsi"/>
          <w:lang w:val="en-CA"/>
        </w:rPr>
      </w:pPr>
      <w:r>
        <w:rPr>
          <w:rFonts w:asciiTheme="minorHAnsi" w:hAnsiTheme="minorHAnsi" w:cstheme="minorHAnsi"/>
          <w:color w:val="131413"/>
        </w:rPr>
        <w:t>Since</w:t>
      </w:r>
      <w:r w:rsidR="00526942">
        <w:rPr>
          <w:rFonts w:asciiTheme="minorHAnsi" w:hAnsiTheme="minorHAnsi" w:cstheme="minorHAnsi"/>
          <w:color w:val="131413"/>
        </w:rPr>
        <w:t xml:space="preserve"> </w:t>
      </w:r>
      <w:r w:rsidR="001A7A15">
        <w:rPr>
          <w:rFonts w:asciiTheme="minorHAnsi" w:hAnsiTheme="minorHAnsi" w:cstheme="minorHAnsi"/>
          <w:color w:val="131413"/>
        </w:rPr>
        <w:t>averting</w:t>
      </w:r>
      <w:r w:rsidR="001A7A15" w:rsidRPr="004F2E17">
        <w:rPr>
          <w:rFonts w:asciiTheme="minorHAnsi" w:hAnsiTheme="minorHAnsi" w:cstheme="minorHAnsi"/>
          <w:color w:val="131413"/>
        </w:rPr>
        <w:t xml:space="preserve"> irreversible lung</w:t>
      </w:r>
      <w:r w:rsidR="001A7A15">
        <w:rPr>
          <w:rFonts w:asciiTheme="minorHAnsi" w:hAnsiTheme="minorHAnsi" w:cstheme="minorHAnsi"/>
          <w:color w:val="131413"/>
        </w:rPr>
        <w:t xml:space="preserve"> or liver</w:t>
      </w:r>
      <w:r w:rsidR="001A7A15" w:rsidRPr="004F2E17">
        <w:rPr>
          <w:rFonts w:asciiTheme="minorHAnsi" w:hAnsiTheme="minorHAnsi" w:cstheme="minorHAnsi"/>
          <w:color w:val="131413"/>
        </w:rPr>
        <w:t xml:space="preserve"> damage</w:t>
      </w:r>
      <w:r>
        <w:rPr>
          <w:rFonts w:asciiTheme="minorHAnsi" w:hAnsiTheme="minorHAnsi" w:cstheme="minorHAnsi"/>
          <w:color w:val="131413"/>
        </w:rPr>
        <w:t xml:space="preserve"> is the </w:t>
      </w:r>
      <w:r w:rsidR="00797359">
        <w:rPr>
          <w:rFonts w:asciiTheme="minorHAnsi" w:hAnsiTheme="minorHAnsi" w:cstheme="minorHAnsi"/>
          <w:color w:val="131413"/>
        </w:rPr>
        <w:t>cornerstone</w:t>
      </w:r>
      <w:r>
        <w:rPr>
          <w:rFonts w:asciiTheme="minorHAnsi" w:hAnsiTheme="minorHAnsi" w:cstheme="minorHAnsi"/>
          <w:color w:val="131413"/>
        </w:rPr>
        <w:t xml:space="preserve"> of managing </w:t>
      </w:r>
      <w:r w:rsidR="00797359">
        <w:rPr>
          <w:rFonts w:asciiTheme="minorHAnsi" w:hAnsiTheme="minorHAnsi" w:cstheme="minorHAnsi"/>
          <w:color w:val="131413"/>
        </w:rPr>
        <w:t>AAT deficiency, early</w:t>
      </w:r>
      <w:r w:rsidR="00E724B7">
        <w:rPr>
          <w:rFonts w:asciiTheme="minorHAnsi" w:hAnsiTheme="minorHAnsi" w:cstheme="minorHAnsi"/>
          <w:color w:val="131413"/>
        </w:rPr>
        <w:t xml:space="preserve"> </w:t>
      </w:r>
      <w:r w:rsidR="00E724B7" w:rsidRPr="007C4D0C">
        <w:rPr>
          <w:rFonts w:asciiTheme="minorHAnsi" w:hAnsiTheme="minorHAnsi" w:cstheme="minorHAnsi"/>
          <w:color w:val="131413"/>
        </w:rPr>
        <w:t xml:space="preserve">diagnosis is </w:t>
      </w:r>
      <w:r w:rsidR="00797359">
        <w:rPr>
          <w:rFonts w:asciiTheme="minorHAnsi" w:hAnsiTheme="minorHAnsi" w:cstheme="minorHAnsi"/>
          <w:color w:val="131413"/>
        </w:rPr>
        <w:t>essential.</w:t>
      </w:r>
      <w:r w:rsidR="00526942">
        <w:rPr>
          <w:rFonts w:asciiTheme="minorHAnsi" w:hAnsiTheme="minorHAnsi" w:cstheme="minorHAnsi"/>
          <w:color w:val="131413"/>
        </w:rPr>
        <w:t xml:space="preserve"> </w:t>
      </w:r>
      <w:r w:rsidR="009A4186" w:rsidRPr="00013D81">
        <w:rPr>
          <w:rFonts w:asciiTheme="minorHAnsi" w:hAnsiTheme="minorHAnsi" w:cstheme="minorHAnsi"/>
          <w:color w:val="131413"/>
        </w:rPr>
        <w:t>Smoking cessation is central for all forms of AAT deficiency</w:t>
      </w:r>
      <w:r w:rsidR="009A4186">
        <w:rPr>
          <w:rFonts w:asciiTheme="minorHAnsi" w:hAnsiTheme="minorHAnsi" w:cstheme="minorHAnsi"/>
          <w:color w:val="131413"/>
        </w:rPr>
        <w:t>, in addition to other l</w:t>
      </w:r>
      <w:r w:rsidR="009A4186" w:rsidRPr="007C4D0C">
        <w:rPr>
          <w:rFonts w:asciiTheme="minorHAnsi" w:hAnsiTheme="minorHAnsi" w:cstheme="minorHAnsi"/>
          <w:color w:val="131413"/>
        </w:rPr>
        <w:t>ifestyle changes</w:t>
      </w:r>
      <w:r w:rsidR="009A4186" w:rsidRPr="004F2E17">
        <w:rPr>
          <w:rFonts w:asciiTheme="minorHAnsi" w:hAnsiTheme="minorHAnsi" w:cstheme="minorHAnsi"/>
          <w:color w:val="131413"/>
        </w:rPr>
        <w:t xml:space="preserve"> </w:t>
      </w:r>
      <w:r w:rsidR="009A4186">
        <w:rPr>
          <w:rFonts w:asciiTheme="minorHAnsi" w:hAnsiTheme="minorHAnsi" w:cstheme="minorHAnsi"/>
          <w:color w:val="131413"/>
        </w:rPr>
        <w:t xml:space="preserve">such as </w:t>
      </w:r>
      <w:r w:rsidR="009A4186" w:rsidRPr="004F2E17">
        <w:rPr>
          <w:rFonts w:asciiTheme="minorHAnsi" w:hAnsiTheme="minorHAnsi" w:cstheme="minorHAnsi"/>
          <w:color w:val="131413"/>
        </w:rPr>
        <w:t xml:space="preserve">avoidance of </w:t>
      </w:r>
      <w:r w:rsidR="009A4186">
        <w:rPr>
          <w:rFonts w:asciiTheme="minorHAnsi" w:hAnsiTheme="minorHAnsi" w:cstheme="minorHAnsi"/>
          <w:color w:val="131413"/>
        </w:rPr>
        <w:t xml:space="preserve">environmental exposure to </w:t>
      </w:r>
      <w:r w:rsidR="00A1125C">
        <w:rPr>
          <w:rFonts w:asciiTheme="minorHAnsi" w:hAnsiTheme="minorHAnsi" w:cstheme="minorHAnsi"/>
          <w:color w:val="131413"/>
        </w:rPr>
        <w:t xml:space="preserve">air </w:t>
      </w:r>
      <w:r w:rsidR="009A4186">
        <w:rPr>
          <w:rFonts w:asciiTheme="minorHAnsi" w:hAnsiTheme="minorHAnsi" w:cstheme="minorHAnsi"/>
          <w:color w:val="131413"/>
        </w:rPr>
        <w:t>pollutants, seeking appropriate immuni</w:t>
      </w:r>
      <w:r w:rsidR="00CA6A52">
        <w:rPr>
          <w:rFonts w:asciiTheme="minorHAnsi" w:hAnsiTheme="minorHAnsi" w:cstheme="minorHAnsi"/>
          <w:color w:val="131413"/>
        </w:rPr>
        <w:t>s</w:t>
      </w:r>
      <w:r w:rsidR="009A4186">
        <w:rPr>
          <w:rFonts w:asciiTheme="minorHAnsi" w:hAnsiTheme="minorHAnsi" w:cstheme="minorHAnsi"/>
          <w:color w:val="131413"/>
        </w:rPr>
        <w:t xml:space="preserve">ation against influenza, hepatitis and pneumonia, </w:t>
      </w:r>
      <w:r w:rsidR="009A4186" w:rsidRPr="004F2E17">
        <w:rPr>
          <w:rFonts w:asciiTheme="minorHAnsi" w:hAnsiTheme="minorHAnsi" w:cstheme="minorHAnsi"/>
          <w:color w:val="131413"/>
        </w:rPr>
        <w:t>limiting alcohol intake</w:t>
      </w:r>
      <w:r w:rsidR="009A4186">
        <w:rPr>
          <w:rFonts w:asciiTheme="minorHAnsi" w:hAnsiTheme="minorHAnsi" w:cstheme="minorHAnsi"/>
          <w:color w:val="131413"/>
        </w:rPr>
        <w:t xml:space="preserve"> and maintaining a normal body mass index.</w:t>
      </w:r>
      <w:r w:rsidR="009A05D1">
        <w:rPr>
          <w:rFonts w:asciiTheme="minorHAnsi" w:hAnsiTheme="minorHAnsi" w:cstheme="minorHAnsi"/>
          <w:color w:val="131413"/>
        </w:rPr>
        <w:t xml:space="preserve"> </w:t>
      </w:r>
      <w:r w:rsidR="000E6EBE">
        <w:rPr>
          <w:rFonts w:asciiTheme="minorHAnsi" w:hAnsiTheme="minorHAnsi" w:cstheme="minorHAnsi"/>
          <w:color w:val="131413"/>
        </w:rPr>
        <w:t>Early diagnosis</w:t>
      </w:r>
      <w:r w:rsidR="009A05D1">
        <w:rPr>
          <w:rFonts w:asciiTheme="minorHAnsi" w:hAnsiTheme="minorHAnsi" w:cstheme="minorHAnsi"/>
          <w:color w:val="131413"/>
        </w:rPr>
        <w:t xml:space="preserve"> also </w:t>
      </w:r>
      <w:r w:rsidR="00526942">
        <w:rPr>
          <w:rFonts w:asciiTheme="minorHAnsi" w:hAnsiTheme="minorHAnsi" w:cstheme="minorHAnsi"/>
          <w:color w:val="131413"/>
        </w:rPr>
        <w:t>provide</w:t>
      </w:r>
      <w:r w:rsidR="00B0247C">
        <w:rPr>
          <w:rFonts w:asciiTheme="minorHAnsi" w:hAnsiTheme="minorHAnsi" w:cstheme="minorHAnsi"/>
          <w:color w:val="131413"/>
        </w:rPr>
        <w:t>s the opportunity for</w:t>
      </w:r>
      <w:r w:rsidR="00526942">
        <w:rPr>
          <w:rFonts w:asciiTheme="minorHAnsi" w:hAnsiTheme="minorHAnsi" w:cstheme="minorHAnsi"/>
          <w:color w:val="131413"/>
        </w:rPr>
        <w:t xml:space="preserve"> </w:t>
      </w:r>
      <w:r w:rsidR="001E4BF6">
        <w:rPr>
          <w:rFonts w:asciiTheme="minorHAnsi" w:hAnsiTheme="minorHAnsi" w:cstheme="minorHAnsi"/>
          <w:color w:val="131413"/>
        </w:rPr>
        <w:t xml:space="preserve">genetic counselling </w:t>
      </w:r>
      <w:r w:rsidR="00182BBA">
        <w:rPr>
          <w:rFonts w:asciiTheme="minorHAnsi" w:hAnsiTheme="minorHAnsi" w:cstheme="minorHAnsi"/>
          <w:color w:val="131413"/>
        </w:rPr>
        <w:t>on</w:t>
      </w:r>
      <w:r w:rsidR="001E4BF6">
        <w:rPr>
          <w:rFonts w:asciiTheme="minorHAnsi" w:hAnsiTheme="minorHAnsi" w:cstheme="minorHAnsi"/>
          <w:color w:val="131413"/>
        </w:rPr>
        <w:t xml:space="preserve"> reproductive choices, </w:t>
      </w:r>
      <w:r w:rsidR="007606F7">
        <w:rPr>
          <w:rFonts w:asciiTheme="minorHAnsi" w:hAnsiTheme="minorHAnsi" w:cstheme="minorHAnsi"/>
          <w:color w:val="131413"/>
        </w:rPr>
        <w:t>optimi</w:t>
      </w:r>
      <w:r w:rsidR="00B0247C">
        <w:rPr>
          <w:rFonts w:asciiTheme="minorHAnsi" w:hAnsiTheme="minorHAnsi" w:cstheme="minorHAnsi"/>
          <w:color w:val="131413"/>
        </w:rPr>
        <w:t>sing</w:t>
      </w:r>
      <w:r w:rsidR="007606F7">
        <w:rPr>
          <w:rFonts w:asciiTheme="minorHAnsi" w:hAnsiTheme="minorHAnsi" w:cstheme="minorHAnsi"/>
          <w:color w:val="131413"/>
        </w:rPr>
        <w:t xml:space="preserve"> current therapies</w:t>
      </w:r>
      <w:r w:rsidR="00A04A8D">
        <w:rPr>
          <w:rFonts w:asciiTheme="minorHAnsi" w:hAnsiTheme="minorHAnsi" w:cstheme="minorHAnsi"/>
          <w:color w:val="131413"/>
        </w:rPr>
        <w:t xml:space="preserve"> and</w:t>
      </w:r>
      <w:r w:rsidR="001B1DBA">
        <w:rPr>
          <w:rFonts w:asciiTheme="minorHAnsi" w:hAnsiTheme="minorHAnsi" w:cstheme="minorHAnsi"/>
          <w:color w:val="131413"/>
        </w:rPr>
        <w:t xml:space="preserve"> monitoring</w:t>
      </w:r>
      <w:r w:rsidR="00941FD8">
        <w:rPr>
          <w:rFonts w:asciiTheme="minorHAnsi" w:hAnsiTheme="minorHAnsi" w:cstheme="minorHAnsi"/>
          <w:color w:val="131413"/>
        </w:rPr>
        <w:t xml:space="preserve"> disease progression</w:t>
      </w:r>
      <w:r w:rsidR="00AD238B">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PEVuZE5vdGU+PENpdGU+PEF1dGhvcj5OZXdlbGw8L0F1dGhvcj48WWVhcj4yMDE5PC9ZZWFyPjxS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</w:fldData>
        </w:fldChar>
      </w:r>
      <w:r w:rsidR="000471D6">
        <w:rPr>
          <w:rFonts w:asciiTheme="minorHAnsi" w:hAnsiTheme="minorHAnsi" w:cstheme="minorHAnsi"/>
          <w:color w:val="131413"/>
        </w:rPr>
        <w:instrText xml:space="preserve"> ADDIN EN.CITE </w:instrText>
      </w:r>
      <w:r w:rsidR="000471D6">
        <w:rPr>
          <w:rFonts w:asciiTheme="minorHAnsi" w:hAnsiTheme="minorHAnsi" w:cstheme="minorHAnsi"/>
          <w:color w:val="131413"/>
        </w:rPr>
        <w:fldChar w:fldCharType="begin">
          <w:fldData xml:space="preserve">PEVuZE5vdGU+PENpdGU+PEF1dGhvcj5OZXdlbGw8L0F1dGhvcj48WWVhcj4yMDE5PC9ZZWFyPjxS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</w:fldData>
        </w:fldChar>
      </w:r>
      <w:r w:rsidR="000471D6">
        <w:rPr>
          <w:rFonts w:asciiTheme="minorHAnsi" w:hAnsiTheme="minorHAnsi" w:cstheme="minorHAnsi"/>
          <w:color w:val="131413"/>
        </w:rPr>
        <w:instrText xml:space="preserve"> ADDIN EN.CITE.DATA </w:instrText>
      </w:r>
      <w:r w:rsidR="000471D6">
        <w:rPr>
          <w:rFonts w:asciiTheme="minorHAnsi" w:hAnsiTheme="minorHAnsi" w:cstheme="minorHAnsi"/>
          <w:color w:val="131413"/>
        </w:rPr>
      </w:r>
      <w:r w:rsidR="000471D6">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0471D6">
        <w:rPr>
          <w:rFonts w:asciiTheme="minorHAnsi" w:hAnsiTheme="minorHAnsi" w:cstheme="minorHAnsi"/>
          <w:noProof/>
          <w:color w:val="131413"/>
        </w:rPr>
        <w:t>(Miravitlles et al. 2017; Newell, Donahue &amp; Hogarth 2019; Strnad, McElvaney &amp; Lomas 2020)</w:t>
      </w:r>
      <w:r w:rsidR="002641C0">
        <w:rPr>
          <w:rFonts w:asciiTheme="minorHAnsi" w:hAnsiTheme="minorHAnsi" w:cstheme="minorHAnsi"/>
          <w:color w:val="131413"/>
        </w:rPr>
        <w:fldChar w:fldCharType="end"/>
      </w:r>
      <w:r w:rsidR="00AD238B">
        <w:rPr>
          <w:rFonts w:asciiTheme="minorHAnsi" w:hAnsiTheme="minorHAnsi" w:cstheme="minorHAnsi"/>
          <w:color w:val="131413"/>
        </w:rPr>
        <w:t>.</w:t>
      </w:r>
      <w:r w:rsidR="00C135D0" w:rsidRPr="00C135D0">
        <w:rPr>
          <w:rFonts w:asciiTheme="minorHAnsi" w:hAnsiTheme="minorHAnsi" w:cstheme="minorHAnsi"/>
          <w:color w:val="131413"/>
        </w:rPr>
        <w:t xml:space="preserve"> </w:t>
      </w:r>
      <w:r w:rsidR="00511501">
        <w:rPr>
          <w:szCs w:val="20"/>
        </w:rPr>
        <w:t>I</w:t>
      </w:r>
      <w:r w:rsidR="00511501" w:rsidRPr="00C36EE0">
        <w:rPr>
          <w:szCs w:val="20"/>
        </w:rPr>
        <w:t>dentification of AAT</w:t>
      </w:r>
      <w:r w:rsidR="00511501">
        <w:rPr>
          <w:szCs w:val="20"/>
        </w:rPr>
        <w:t xml:space="preserve"> deficiency</w:t>
      </w:r>
      <w:r w:rsidR="00511501" w:rsidRPr="00C36EE0">
        <w:rPr>
          <w:szCs w:val="20"/>
        </w:rPr>
        <w:t xml:space="preserve"> at birth is associated with a</w:t>
      </w:r>
      <w:r w:rsidR="00511501">
        <w:rPr>
          <w:szCs w:val="20"/>
        </w:rPr>
        <w:t xml:space="preserve"> </w:t>
      </w:r>
      <w:r w:rsidR="00511501" w:rsidRPr="00C36EE0">
        <w:rPr>
          <w:szCs w:val="20"/>
        </w:rPr>
        <w:t>lower rate of smoking initiation</w:t>
      </w:r>
      <w:r w:rsidR="00511501">
        <w:rPr>
          <w:szCs w:val="20"/>
        </w:rPr>
        <w:t>, and</w:t>
      </w:r>
      <w:r w:rsidR="00FE0BAF">
        <w:rPr>
          <w:rFonts w:asciiTheme="minorHAnsi" w:hAnsiTheme="minorHAnsi" w:cstheme="minorHAnsi"/>
          <w:color w:val="131413"/>
        </w:rPr>
        <w:t xml:space="preserve"> smokers</w:t>
      </w:r>
      <w:r w:rsidR="00511501">
        <w:rPr>
          <w:rFonts w:asciiTheme="minorHAnsi" w:hAnsiTheme="minorHAnsi" w:cstheme="minorHAnsi"/>
          <w:color w:val="131413"/>
        </w:rPr>
        <w:t xml:space="preserve"> who</w:t>
      </w:r>
      <w:r w:rsidR="00FE0BAF">
        <w:rPr>
          <w:rFonts w:asciiTheme="minorHAnsi" w:hAnsiTheme="minorHAnsi" w:cstheme="minorHAnsi"/>
          <w:color w:val="131413"/>
        </w:rPr>
        <w:t xml:space="preserve"> </w:t>
      </w:r>
      <w:r w:rsidR="00B50E72" w:rsidRPr="00651D84">
        <w:rPr>
          <w:rFonts w:asciiTheme="minorHAnsi" w:hAnsiTheme="minorHAnsi" w:cstheme="minorHAnsi"/>
          <w:color w:val="131413"/>
        </w:rPr>
        <w:t xml:space="preserve">are aware of their </w:t>
      </w:r>
      <w:r w:rsidR="00B50E72">
        <w:rPr>
          <w:rFonts w:asciiTheme="minorHAnsi" w:hAnsiTheme="minorHAnsi" w:cstheme="minorHAnsi"/>
          <w:color w:val="131413"/>
        </w:rPr>
        <w:t xml:space="preserve">AAT </w:t>
      </w:r>
      <w:r w:rsidR="009C25E5">
        <w:rPr>
          <w:rFonts w:asciiTheme="minorHAnsi" w:hAnsiTheme="minorHAnsi" w:cstheme="minorHAnsi"/>
          <w:color w:val="131413"/>
        </w:rPr>
        <w:t>deficiency</w:t>
      </w:r>
      <w:r w:rsidR="00B50E72" w:rsidRPr="00651D84">
        <w:rPr>
          <w:rFonts w:asciiTheme="minorHAnsi" w:hAnsiTheme="minorHAnsi" w:cstheme="minorHAnsi"/>
          <w:color w:val="131413"/>
        </w:rPr>
        <w:t xml:space="preserve"> and the risk factors for progressive disease</w:t>
      </w:r>
      <w:r w:rsidR="009C25E5">
        <w:rPr>
          <w:rFonts w:asciiTheme="minorHAnsi" w:hAnsiTheme="minorHAnsi" w:cstheme="minorHAnsi"/>
          <w:color w:val="131413"/>
        </w:rPr>
        <w:t xml:space="preserve"> a</w:t>
      </w:r>
      <w:r w:rsidR="00DC59AC" w:rsidRPr="00651D84">
        <w:rPr>
          <w:rFonts w:asciiTheme="minorHAnsi" w:hAnsiTheme="minorHAnsi" w:cstheme="minorHAnsi"/>
          <w:color w:val="131413"/>
        </w:rPr>
        <w:t xml:space="preserve">re more likely to attempt </w:t>
      </w:r>
      <w:r w:rsidR="00B50E72">
        <w:rPr>
          <w:rFonts w:asciiTheme="minorHAnsi" w:hAnsiTheme="minorHAnsi" w:cstheme="minorHAnsi"/>
          <w:color w:val="131413"/>
        </w:rPr>
        <w:t xml:space="preserve">and succeed in </w:t>
      </w:r>
      <w:r w:rsidR="00DC59AC" w:rsidRPr="00651D84">
        <w:rPr>
          <w:rFonts w:asciiTheme="minorHAnsi" w:hAnsiTheme="minorHAnsi" w:cstheme="minorHAnsi"/>
          <w:color w:val="131413"/>
        </w:rPr>
        <w:t xml:space="preserve">smoking cessation than </w:t>
      </w:r>
      <w:r w:rsidR="00CA6A52">
        <w:rPr>
          <w:rFonts w:asciiTheme="minorHAnsi" w:hAnsiTheme="minorHAnsi" w:cstheme="minorHAnsi"/>
          <w:color w:val="131413"/>
        </w:rPr>
        <w:t xml:space="preserve">are </w:t>
      </w:r>
      <w:r w:rsidR="00FE0BAF">
        <w:rPr>
          <w:rFonts w:asciiTheme="minorHAnsi" w:hAnsiTheme="minorHAnsi" w:cstheme="minorHAnsi"/>
          <w:color w:val="131413"/>
        </w:rPr>
        <w:t>those</w:t>
      </w:r>
      <w:r w:rsidR="00DC59AC" w:rsidRPr="00651D84">
        <w:rPr>
          <w:rFonts w:asciiTheme="minorHAnsi" w:hAnsiTheme="minorHAnsi" w:cstheme="minorHAnsi"/>
          <w:color w:val="131413"/>
        </w:rPr>
        <w:t xml:space="preserve"> who </w:t>
      </w:r>
      <w:r w:rsidR="00684DD5">
        <w:rPr>
          <w:rFonts w:asciiTheme="minorHAnsi" w:hAnsiTheme="minorHAnsi" w:cstheme="minorHAnsi"/>
          <w:color w:val="131413"/>
        </w:rPr>
        <w:t>are</w:t>
      </w:r>
      <w:r w:rsidR="00DC59AC" w:rsidRPr="00651D84">
        <w:rPr>
          <w:rFonts w:asciiTheme="minorHAnsi" w:hAnsiTheme="minorHAnsi" w:cstheme="minorHAnsi"/>
          <w:color w:val="131413"/>
        </w:rPr>
        <w:t xml:space="preserve"> not</w:t>
      </w:r>
      <w:r w:rsidR="00684DD5">
        <w:rPr>
          <w:rFonts w:asciiTheme="minorHAnsi" w:hAnsiTheme="minorHAnsi" w:cstheme="minorHAnsi"/>
          <w:color w:val="131413"/>
        </w:rPr>
        <w:t xml:space="preserve"> AAT deficient</w:t>
      </w:r>
      <w:r w:rsidR="00451D8D">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PEVuZE5vdGU+PENpdGU+PEF1dGhvcj5DYXJwZW50ZXI8L0F1dGhvcj48WWVhcj4yMDA3PC9ZZWFy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PEVuZE5vdGU+PENpdGU+PEF1dGhvcj5DYXJwZW50ZXI8L0F1dGhvcj48WWVhcj4yMDA3PC9ZZWFy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(Carpenter et al. 2007; Sandhaus et al. 2016)</w:t>
      </w:r>
      <w:r w:rsidR="002641C0">
        <w:rPr>
          <w:rFonts w:asciiTheme="minorHAnsi" w:hAnsiTheme="minorHAnsi" w:cstheme="minorHAnsi"/>
          <w:color w:val="131413"/>
        </w:rPr>
        <w:fldChar w:fldCharType="end"/>
      </w:r>
      <w:r w:rsidR="00247578">
        <w:rPr>
          <w:szCs w:val="20"/>
        </w:rPr>
        <w:t>.</w:t>
      </w:r>
    </w:p>
    <w:p w14:paraId="14C4DEF8" w14:textId="5E5686D9" w:rsidR="00C60CF0" w:rsidRDefault="00BD6A57" w:rsidP="00DA6CE5">
      <w:pPr>
        <w:spacing w:after="0"/>
        <w:rPr>
          <w:rFonts w:asciiTheme="minorHAnsi" w:hAnsiTheme="minorHAnsi" w:cstheme="minorHAnsi"/>
          <w:color w:val="131413"/>
        </w:rPr>
      </w:pPr>
      <w:r>
        <w:rPr>
          <w:rFonts w:asciiTheme="minorHAnsi" w:hAnsiTheme="minorHAnsi" w:cstheme="minorHAnsi"/>
          <w:color w:val="131413"/>
        </w:rPr>
        <w:lastRenderedPageBreak/>
        <w:t xml:space="preserve">The </w:t>
      </w:r>
      <w:r w:rsidR="00700BAC">
        <w:rPr>
          <w:rFonts w:asciiTheme="minorHAnsi" w:hAnsiTheme="minorHAnsi" w:cstheme="minorHAnsi"/>
          <w:color w:val="131413"/>
        </w:rPr>
        <w:t>application proposed</w:t>
      </w:r>
      <w:r w:rsidR="00061EAC">
        <w:rPr>
          <w:rFonts w:asciiTheme="minorHAnsi" w:hAnsiTheme="minorHAnsi" w:cstheme="minorHAnsi"/>
          <w:color w:val="131413"/>
        </w:rPr>
        <w:t xml:space="preserve"> the </w:t>
      </w:r>
      <w:r w:rsidR="006B6FE6">
        <w:rPr>
          <w:rFonts w:asciiTheme="minorHAnsi" w:hAnsiTheme="minorHAnsi" w:cstheme="minorHAnsi"/>
          <w:color w:val="131413"/>
        </w:rPr>
        <w:t xml:space="preserve">following </w:t>
      </w:r>
      <w:r w:rsidR="00572BC4">
        <w:rPr>
          <w:rFonts w:asciiTheme="minorHAnsi" w:hAnsiTheme="minorHAnsi" w:cstheme="minorHAnsi"/>
          <w:color w:val="131413"/>
        </w:rPr>
        <w:t>criteria</w:t>
      </w:r>
      <w:r w:rsidR="00061EAC">
        <w:rPr>
          <w:rFonts w:asciiTheme="minorHAnsi" w:hAnsiTheme="minorHAnsi" w:cstheme="minorHAnsi"/>
          <w:color w:val="131413"/>
        </w:rPr>
        <w:t xml:space="preserve"> </w:t>
      </w:r>
      <w:r w:rsidR="00572BC4">
        <w:rPr>
          <w:rFonts w:asciiTheme="minorHAnsi" w:hAnsiTheme="minorHAnsi" w:cstheme="minorHAnsi"/>
          <w:color w:val="131413"/>
        </w:rPr>
        <w:t>for selecting patients</w:t>
      </w:r>
      <w:r w:rsidR="00061EAC">
        <w:rPr>
          <w:rFonts w:asciiTheme="minorHAnsi" w:hAnsiTheme="minorHAnsi" w:cstheme="minorHAnsi"/>
          <w:color w:val="131413"/>
        </w:rPr>
        <w:t>, which</w:t>
      </w:r>
      <w:r w:rsidR="00134E6A">
        <w:rPr>
          <w:rFonts w:asciiTheme="minorHAnsi" w:hAnsiTheme="minorHAnsi" w:cstheme="minorHAnsi"/>
          <w:color w:val="131413"/>
        </w:rPr>
        <w:t xml:space="preserve"> appear to be</w:t>
      </w:r>
      <w:r w:rsidR="00B92728">
        <w:rPr>
          <w:rFonts w:asciiTheme="minorHAnsi" w:hAnsiTheme="minorHAnsi" w:cstheme="minorHAnsi"/>
          <w:color w:val="131413"/>
        </w:rPr>
        <w:t xml:space="preserve"> based on recommendations by the </w:t>
      </w:r>
      <w:r w:rsidR="009045F3">
        <w:rPr>
          <w:rFonts w:asciiTheme="minorHAnsi" w:hAnsiTheme="minorHAnsi" w:cstheme="minorHAnsi"/>
          <w:color w:val="131413"/>
        </w:rPr>
        <w:t>American</w:t>
      </w:r>
      <w:r w:rsidR="00EE28BB">
        <w:rPr>
          <w:rFonts w:asciiTheme="minorHAnsi" w:hAnsiTheme="minorHAnsi" w:cstheme="minorHAnsi"/>
          <w:color w:val="131413"/>
        </w:rPr>
        <w:t xml:space="preserve"> Thoracic Society and the </w:t>
      </w:r>
      <w:r w:rsidR="00B92728">
        <w:rPr>
          <w:rFonts w:asciiTheme="minorHAnsi" w:hAnsiTheme="minorHAnsi" w:cstheme="minorHAnsi"/>
          <w:color w:val="131413"/>
        </w:rPr>
        <w:t>European Respiratory Society</w:t>
      </w:r>
      <w:r w:rsidR="00134E6A">
        <w:rPr>
          <w:rFonts w:asciiTheme="minorHAnsi" w:hAnsiTheme="minorHAnsi" w:cstheme="minorHAnsi"/>
          <w:color w:val="131413"/>
        </w:rPr>
        <w:t xml:space="preserve"> </w:t>
      </w:r>
      <w:r w:rsidR="00EC2755">
        <w:rPr>
          <w:rFonts w:asciiTheme="minorHAnsi" w:hAnsiTheme="minorHAnsi" w:cstheme="minorHAnsi"/>
          <w:color w:val="131413"/>
        </w:rPr>
        <w:fldChar w:fldCharType="begin">
          <w:fldData xml:space="preserve">PEVuZE5vdGU+PENpdGU+PEF1dGhvcj5BbWVyaWNhbiBUaG9yYWNpYzwvQXV0aG9yPjxZZWFyPjIw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</w:fldData>
        </w:fldChar>
      </w:r>
      <w:r w:rsidR="00EC2755">
        <w:rPr>
          <w:rFonts w:asciiTheme="minorHAnsi" w:hAnsiTheme="minorHAnsi" w:cstheme="minorHAnsi"/>
          <w:color w:val="131413"/>
        </w:rPr>
        <w:instrText xml:space="preserve"> ADDIN EN.CITE </w:instrText>
      </w:r>
      <w:r w:rsidR="00EC2755">
        <w:rPr>
          <w:rFonts w:asciiTheme="minorHAnsi" w:hAnsiTheme="minorHAnsi" w:cstheme="minorHAnsi"/>
          <w:color w:val="131413"/>
        </w:rPr>
        <w:fldChar w:fldCharType="begin">
          <w:fldData xml:space="preserve">PEVuZE5vdGU+PENpdGU+PEF1dGhvcj5BbWVyaWNhbiBUaG9yYWNpYzwvQXV0aG9yPjxZZWFyPjIw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</w:fldData>
        </w:fldChar>
      </w:r>
      <w:r w:rsidR="00EC2755">
        <w:rPr>
          <w:rFonts w:asciiTheme="minorHAnsi" w:hAnsiTheme="minorHAnsi" w:cstheme="minorHAnsi"/>
          <w:color w:val="131413"/>
        </w:rPr>
        <w:instrText xml:space="preserve"> ADDIN EN.CITE.DATA </w:instrText>
      </w:r>
      <w:r w:rsidR="00EC2755">
        <w:rPr>
          <w:rFonts w:asciiTheme="minorHAnsi" w:hAnsiTheme="minorHAnsi" w:cstheme="minorHAnsi"/>
          <w:color w:val="131413"/>
        </w:rPr>
      </w:r>
      <w:r w:rsidR="00EC2755">
        <w:rPr>
          <w:rFonts w:asciiTheme="minorHAnsi" w:hAnsiTheme="minorHAnsi" w:cstheme="minorHAnsi"/>
          <w:color w:val="131413"/>
        </w:rPr>
        <w:fldChar w:fldCharType="end"/>
      </w:r>
      <w:r w:rsidR="00EC2755">
        <w:rPr>
          <w:rFonts w:asciiTheme="minorHAnsi" w:hAnsiTheme="minorHAnsi" w:cstheme="minorHAnsi"/>
          <w:color w:val="131413"/>
        </w:rPr>
      </w:r>
      <w:r w:rsidR="00EC2755">
        <w:rPr>
          <w:rFonts w:asciiTheme="minorHAnsi" w:hAnsiTheme="minorHAnsi" w:cstheme="minorHAnsi"/>
          <w:color w:val="131413"/>
        </w:rPr>
        <w:fldChar w:fldCharType="separate"/>
      </w:r>
      <w:r w:rsidR="00EC2755">
        <w:rPr>
          <w:rFonts w:asciiTheme="minorHAnsi" w:hAnsiTheme="minorHAnsi" w:cstheme="minorHAnsi"/>
          <w:noProof/>
          <w:color w:val="131413"/>
        </w:rPr>
        <w:t>(American Thoracic &amp; European Respiratory 2003; Miravitlles et al. 2017)</w:t>
      </w:r>
      <w:r w:rsidR="00EC2755">
        <w:rPr>
          <w:rFonts w:asciiTheme="minorHAnsi" w:hAnsiTheme="minorHAnsi" w:cstheme="minorHAnsi"/>
          <w:color w:val="131413"/>
        </w:rPr>
        <w:fldChar w:fldCharType="end"/>
      </w:r>
      <w:r w:rsidR="00C60CF0">
        <w:rPr>
          <w:rFonts w:asciiTheme="minorHAnsi" w:hAnsiTheme="minorHAnsi" w:cstheme="minorHAnsi"/>
          <w:color w:val="131413"/>
        </w:rPr>
        <w:t>:</w:t>
      </w:r>
    </w:p>
    <w:p w14:paraId="7995D3C0" w14:textId="464911DB" w:rsidR="00B6638E" w:rsidRPr="00B6638E" w:rsidRDefault="004368F4" w:rsidP="009F4650">
      <w:pPr>
        <w:pStyle w:val="ListParagraph"/>
        <w:numPr>
          <w:ilvl w:val="0"/>
          <w:numId w:val="1"/>
        </w:numPr>
        <w:ind w:left="714" w:hanging="357"/>
        <w:rPr>
          <w:rFonts w:asciiTheme="minorHAnsi" w:hAnsiTheme="minorHAnsi" w:cstheme="minorHAnsi"/>
          <w:color w:val="131413"/>
        </w:rPr>
      </w:pPr>
      <w:r>
        <w:rPr>
          <w:rFonts w:asciiTheme="minorHAnsi" w:hAnsiTheme="minorHAnsi" w:cstheme="minorHAnsi"/>
          <w:color w:val="131413"/>
        </w:rPr>
        <w:t>e</w:t>
      </w:r>
      <w:r w:rsidR="00B6638E" w:rsidRPr="00B6638E">
        <w:rPr>
          <w:rFonts w:asciiTheme="minorHAnsi" w:hAnsiTheme="minorHAnsi" w:cstheme="minorHAnsi"/>
          <w:color w:val="131413"/>
        </w:rPr>
        <w:t>arly-onset (&lt;40 years) COPD (emphysema, persistent airflow obstruction and/or chronic bronchitis)</w:t>
      </w:r>
      <w:r w:rsidR="00FE175F">
        <w:rPr>
          <w:rFonts w:asciiTheme="minorHAnsi" w:hAnsiTheme="minorHAnsi" w:cstheme="minorHAnsi"/>
          <w:color w:val="131413"/>
        </w:rPr>
        <w:t xml:space="preserve"> or adult-onset asthma</w:t>
      </w:r>
    </w:p>
    <w:p w14:paraId="03E95EDF" w14:textId="357433F3" w:rsidR="00B6638E" w:rsidRPr="00B6638E" w:rsidRDefault="004368F4" w:rsidP="009F4650">
      <w:pPr>
        <w:pStyle w:val="ListParagraph"/>
        <w:numPr>
          <w:ilvl w:val="0"/>
          <w:numId w:val="1"/>
        </w:numPr>
        <w:ind w:left="714" w:hanging="357"/>
        <w:rPr>
          <w:rFonts w:asciiTheme="minorHAnsi" w:hAnsiTheme="minorHAnsi" w:cstheme="minorHAnsi"/>
          <w:color w:val="131413"/>
        </w:rPr>
      </w:pPr>
      <w:r>
        <w:rPr>
          <w:rFonts w:asciiTheme="minorHAnsi" w:hAnsiTheme="minorHAnsi" w:cstheme="minorHAnsi"/>
          <w:color w:val="131413"/>
        </w:rPr>
        <w:t>e</w:t>
      </w:r>
      <w:r w:rsidR="00B6638E" w:rsidRPr="00B6638E">
        <w:rPr>
          <w:rFonts w:asciiTheme="minorHAnsi" w:hAnsiTheme="minorHAnsi" w:cstheme="minorHAnsi"/>
          <w:color w:val="131413"/>
        </w:rPr>
        <w:t xml:space="preserve">mphysema in the absence of a risk factor </w:t>
      </w:r>
      <w:r w:rsidR="00574C0E">
        <w:rPr>
          <w:rFonts w:asciiTheme="minorHAnsi" w:hAnsiTheme="minorHAnsi" w:cstheme="minorHAnsi"/>
          <w:color w:val="131413"/>
        </w:rPr>
        <w:t xml:space="preserve">(e.g., </w:t>
      </w:r>
      <w:r w:rsidR="00B6638E" w:rsidRPr="00B6638E">
        <w:rPr>
          <w:rFonts w:asciiTheme="minorHAnsi" w:hAnsiTheme="minorHAnsi" w:cstheme="minorHAnsi"/>
          <w:color w:val="131413"/>
        </w:rPr>
        <w:t>being a non-smoker</w:t>
      </w:r>
      <w:r w:rsidR="00574C0E">
        <w:rPr>
          <w:rFonts w:asciiTheme="minorHAnsi" w:hAnsiTheme="minorHAnsi" w:cstheme="minorHAnsi"/>
          <w:color w:val="131413"/>
        </w:rPr>
        <w:t>)</w:t>
      </w:r>
    </w:p>
    <w:p w14:paraId="2AE936B4" w14:textId="1C08E307" w:rsidR="00B6638E" w:rsidRPr="00B6638E" w:rsidRDefault="008D427C" w:rsidP="009F4650">
      <w:pPr>
        <w:pStyle w:val="ListParagraph"/>
        <w:numPr>
          <w:ilvl w:val="0"/>
          <w:numId w:val="1"/>
        </w:numPr>
        <w:ind w:left="714" w:hanging="357"/>
        <w:rPr>
          <w:rFonts w:asciiTheme="minorHAnsi" w:hAnsiTheme="minorHAnsi" w:cstheme="minorHAnsi"/>
          <w:color w:val="131413"/>
        </w:rPr>
      </w:pPr>
      <w:r>
        <w:rPr>
          <w:rFonts w:asciiTheme="minorHAnsi" w:hAnsiTheme="minorHAnsi" w:cstheme="minorHAnsi"/>
          <w:color w:val="131413"/>
        </w:rPr>
        <w:t>e</w:t>
      </w:r>
      <w:r w:rsidR="00B6638E" w:rsidRPr="00B6638E">
        <w:rPr>
          <w:rFonts w:asciiTheme="minorHAnsi" w:hAnsiTheme="minorHAnsi" w:cstheme="minorHAnsi"/>
          <w:color w:val="131413"/>
        </w:rPr>
        <w:t>mphysema with prominent basilar changes on a chest x-ray</w:t>
      </w:r>
    </w:p>
    <w:p w14:paraId="4FE458E1" w14:textId="07ADCEFD" w:rsidR="00B6638E" w:rsidRPr="00B6638E" w:rsidRDefault="008D427C" w:rsidP="009F4650">
      <w:pPr>
        <w:pStyle w:val="ListParagraph"/>
        <w:numPr>
          <w:ilvl w:val="0"/>
          <w:numId w:val="1"/>
        </w:numPr>
        <w:ind w:left="714" w:hanging="357"/>
        <w:rPr>
          <w:rFonts w:asciiTheme="minorHAnsi" w:hAnsiTheme="minorHAnsi" w:cstheme="minorHAnsi"/>
          <w:color w:val="131413"/>
        </w:rPr>
      </w:pPr>
      <w:r>
        <w:rPr>
          <w:rFonts w:asciiTheme="minorHAnsi" w:hAnsiTheme="minorHAnsi" w:cstheme="minorHAnsi"/>
          <w:color w:val="131413"/>
        </w:rPr>
        <w:t>a</w:t>
      </w:r>
      <w:r w:rsidR="00B6638E" w:rsidRPr="00B6638E">
        <w:rPr>
          <w:rFonts w:asciiTheme="minorHAnsi" w:hAnsiTheme="minorHAnsi" w:cstheme="minorHAnsi"/>
          <w:color w:val="131413"/>
        </w:rPr>
        <w:t xml:space="preserve"> family history of AAT</w:t>
      </w:r>
      <w:r w:rsidR="00574C0E">
        <w:rPr>
          <w:rFonts w:asciiTheme="minorHAnsi" w:hAnsiTheme="minorHAnsi" w:cstheme="minorHAnsi"/>
          <w:color w:val="131413"/>
        </w:rPr>
        <w:t xml:space="preserve"> deficiency</w:t>
      </w:r>
      <w:r w:rsidR="00B6638E" w:rsidRPr="00B6638E">
        <w:rPr>
          <w:rFonts w:asciiTheme="minorHAnsi" w:hAnsiTheme="minorHAnsi" w:cstheme="minorHAnsi"/>
          <w:color w:val="131413"/>
        </w:rPr>
        <w:t>, COPD, emphysema, bronchiectasis, liver disease or panniculitis</w:t>
      </w:r>
    </w:p>
    <w:p w14:paraId="06328024" w14:textId="07B30D29" w:rsidR="00B6638E" w:rsidRPr="00B6638E" w:rsidRDefault="008D427C" w:rsidP="009F4650">
      <w:pPr>
        <w:pStyle w:val="ListParagraph"/>
        <w:numPr>
          <w:ilvl w:val="0"/>
          <w:numId w:val="1"/>
        </w:numPr>
        <w:rPr>
          <w:rFonts w:asciiTheme="minorHAnsi" w:hAnsiTheme="minorHAnsi" w:cstheme="minorHAnsi"/>
          <w:color w:val="131413"/>
        </w:rPr>
      </w:pPr>
      <w:r>
        <w:rPr>
          <w:rFonts w:asciiTheme="minorHAnsi" w:hAnsiTheme="minorHAnsi" w:cstheme="minorHAnsi"/>
          <w:color w:val="131413"/>
        </w:rPr>
        <w:t>l</w:t>
      </w:r>
      <w:r w:rsidR="00B6638E" w:rsidRPr="00B6638E">
        <w:rPr>
          <w:rFonts w:asciiTheme="minorHAnsi" w:hAnsiTheme="minorHAnsi" w:cstheme="minorHAnsi"/>
          <w:color w:val="131413"/>
        </w:rPr>
        <w:t>iver disease at any age, including obstructive jaundice in infancy (perinatal jaundice, cirrhosis, necrotising panniculitis or unexplained liver disease)</w:t>
      </w:r>
    </w:p>
    <w:p w14:paraId="72B3A900" w14:textId="3456B82D" w:rsidR="00C60CF0" w:rsidRDefault="008D427C" w:rsidP="009F4650">
      <w:pPr>
        <w:pStyle w:val="ListParagraph"/>
        <w:numPr>
          <w:ilvl w:val="0"/>
          <w:numId w:val="1"/>
        </w:numPr>
        <w:rPr>
          <w:rFonts w:asciiTheme="minorHAnsi" w:hAnsiTheme="minorHAnsi" w:cstheme="minorHAnsi"/>
          <w:color w:val="131413"/>
        </w:rPr>
      </w:pPr>
      <w:r>
        <w:rPr>
          <w:rFonts w:asciiTheme="minorHAnsi" w:hAnsiTheme="minorHAnsi" w:cstheme="minorHAnsi"/>
          <w:color w:val="131413"/>
        </w:rPr>
        <w:t>a</w:t>
      </w:r>
      <w:r w:rsidR="00B6638E" w:rsidRPr="00B6638E">
        <w:rPr>
          <w:rFonts w:asciiTheme="minorHAnsi" w:hAnsiTheme="minorHAnsi" w:cstheme="minorHAnsi"/>
          <w:color w:val="131413"/>
        </w:rPr>
        <w:t>nti-proteinase 3-positive vasculitis</w:t>
      </w:r>
      <w:r w:rsidR="0079633C">
        <w:rPr>
          <w:rFonts w:asciiTheme="minorHAnsi" w:hAnsiTheme="minorHAnsi" w:cstheme="minorHAnsi"/>
          <w:color w:val="131413"/>
        </w:rPr>
        <w:t>.</w:t>
      </w:r>
    </w:p>
    <w:p w14:paraId="3E6E3C5E" w14:textId="130738BC" w:rsidR="0058242B" w:rsidRDefault="0055412E" w:rsidP="008A5276">
      <w:pPr>
        <w:spacing w:after="0"/>
        <w:rPr>
          <w:rFonts w:asciiTheme="minorHAnsi" w:hAnsiTheme="minorHAnsi" w:cstheme="minorHAnsi"/>
          <w:color w:val="131413"/>
        </w:rPr>
      </w:pPr>
      <w:r>
        <w:rPr>
          <w:rFonts w:asciiTheme="minorHAnsi" w:hAnsiTheme="minorHAnsi" w:cstheme="minorHAnsi"/>
          <w:color w:val="131413"/>
        </w:rPr>
        <w:t>These recommendations generally align with</w:t>
      </w:r>
      <w:r w:rsidR="0019438F">
        <w:rPr>
          <w:rFonts w:asciiTheme="minorHAnsi" w:hAnsiTheme="minorHAnsi" w:cstheme="minorHAnsi"/>
          <w:color w:val="131413"/>
        </w:rPr>
        <w:t xml:space="preserve"> a</w:t>
      </w:r>
      <w:r w:rsidR="009515D6">
        <w:rPr>
          <w:rFonts w:asciiTheme="minorHAnsi" w:hAnsiTheme="minorHAnsi" w:cstheme="minorHAnsi"/>
          <w:color w:val="131413"/>
        </w:rPr>
        <w:t xml:space="preserve"> r</w:t>
      </w:r>
      <w:r w:rsidR="0085469F">
        <w:rPr>
          <w:rFonts w:asciiTheme="minorHAnsi" w:hAnsiTheme="minorHAnsi" w:cstheme="minorHAnsi"/>
          <w:color w:val="131413"/>
        </w:rPr>
        <w:t>ecen</w:t>
      </w:r>
      <w:r w:rsidR="009515D6">
        <w:rPr>
          <w:rFonts w:asciiTheme="minorHAnsi" w:hAnsiTheme="minorHAnsi" w:cstheme="minorHAnsi"/>
          <w:color w:val="131413"/>
        </w:rPr>
        <w:t>tly published</w:t>
      </w:r>
      <w:r w:rsidR="0085469F">
        <w:rPr>
          <w:rFonts w:asciiTheme="minorHAnsi" w:hAnsiTheme="minorHAnsi" w:cstheme="minorHAnsi"/>
          <w:color w:val="131413"/>
        </w:rPr>
        <w:t xml:space="preserve"> </w:t>
      </w:r>
      <w:r w:rsidR="0014489F">
        <w:rPr>
          <w:rFonts w:asciiTheme="minorHAnsi" w:hAnsiTheme="minorHAnsi" w:cstheme="minorHAnsi"/>
          <w:color w:val="131413"/>
        </w:rPr>
        <w:t>position statement from the Thoracic Society of Australia and New Zealand</w:t>
      </w:r>
      <w:r w:rsidR="00AD238B">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PEVuZE5vdGU+PENpdGU+PEF1dGhvcj5EdW1tZXI8L0F1dGhvcj48WWVhcj4yMDIwPC9ZZWFyPjxS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==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PEVuZE5vdGU+PENpdGU+PEF1dGhvcj5EdW1tZXI8L0F1dGhvcj48WWVhcj4yMDIwPC9ZZWFyPjxS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==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(Dummer et al. 2020)</w:t>
      </w:r>
      <w:r w:rsidR="002641C0">
        <w:rPr>
          <w:rFonts w:asciiTheme="minorHAnsi" w:hAnsiTheme="minorHAnsi" w:cstheme="minorHAnsi"/>
          <w:color w:val="131413"/>
        </w:rPr>
        <w:fldChar w:fldCharType="end"/>
      </w:r>
      <w:r w:rsidR="0019438F">
        <w:rPr>
          <w:rFonts w:asciiTheme="minorHAnsi" w:hAnsiTheme="minorHAnsi" w:cstheme="minorHAnsi"/>
          <w:color w:val="131413"/>
        </w:rPr>
        <w:t>, which</w:t>
      </w:r>
      <w:r w:rsidR="003362C3">
        <w:rPr>
          <w:rFonts w:asciiTheme="minorHAnsi" w:hAnsiTheme="minorHAnsi" w:cstheme="minorHAnsi"/>
          <w:color w:val="131413"/>
        </w:rPr>
        <w:t xml:space="preserve"> recommend</w:t>
      </w:r>
      <w:r w:rsidR="0014489F">
        <w:rPr>
          <w:rFonts w:asciiTheme="minorHAnsi" w:hAnsiTheme="minorHAnsi" w:cstheme="minorHAnsi"/>
          <w:color w:val="131413"/>
        </w:rPr>
        <w:t>s</w:t>
      </w:r>
      <w:r w:rsidR="003362C3">
        <w:rPr>
          <w:rFonts w:asciiTheme="minorHAnsi" w:hAnsiTheme="minorHAnsi" w:cstheme="minorHAnsi"/>
          <w:color w:val="131413"/>
        </w:rPr>
        <w:t xml:space="preserve"> testing for AAT deficiency </w:t>
      </w:r>
      <w:r w:rsidR="0061607F">
        <w:rPr>
          <w:rFonts w:asciiTheme="minorHAnsi" w:hAnsiTheme="minorHAnsi" w:cstheme="minorHAnsi"/>
          <w:color w:val="131413"/>
        </w:rPr>
        <w:t>in the following groups</w:t>
      </w:r>
      <w:r w:rsidR="00F3580C">
        <w:rPr>
          <w:rFonts w:asciiTheme="minorHAnsi" w:hAnsiTheme="minorHAnsi" w:cstheme="minorHAnsi"/>
          <w:color w:val="131413"/>
        </w:rPr>
        <w:t>:</w:t>
      </w:r>
    </w:p>
    <w:p w14:paraId="260EC0A3" w14:textId="77777777" w:rsidR="00E1008D" w:rsidRPr="00C73B35" w:rsidRDefault="00115BE5" w:rsidP="009F4650">
      <w:pPr>
        <w:pStyle w:val="ListParagraph"/>
        <w:numPr>
          <w:ilvl w:val="0"/>
          <w:numId w:val="1"/>
        </w:numPr>
        <w:ind w:left="714" w:hanging="357"/>
        <w:rPr>
          <w:rFonts w:asciiTheme="minorHAnsi" w:hAnsiTheme="minorHAnsi" w:cstheme="minorHAnsi"/>
          <w:color w:val="131413"/>
        </w:rPr>
      </w:pPr>
      <w:r>
        <w:rPr>
          <w:rFonts w:asciiTheme="minorHAnsi" w:hAnsiTheme="minorHAnsi" w:cstheme="minorHAnsi"/>
          <w:color w:val="131413"/>
        </w:rPr>
        <w:t>a</w:t>
      </w:r>
      <w:r w:rsidR="00C6365D" w:rsidRPr="00C73B35">
        <w:rPr>
          <w:rFonts w:asciiTheme="minorHAnsi" w:hAnsiTheme="minorHAnsi" w:cstheme="minorHAnsi"/>
          <w:color w:val="131413"/>
        </w:rPr>
        <w:t>ll patients</w:t>
      </w:r>
      <w:r w:rsidR="00C6365D">
        <w:t xml:space="preserve"> with chronic airflow obstruction</w:t>
      </w:r>
      <w:r w:rsidR="001D15F2">
        <w:t xml:space="preserve"> (</w:t>
      </w:r>
      <w:r w:rsidR="00A6240A">
        <w:t xml:space="preserve">the </w:t>
      </w:r>
      <w:r w:rsidR="00610925">
        <w:t xml:space="preserve">Australian </w:t>
      </w:r>
      <w:r w:rsidR="00A6240A">
        <w:t>COPD-X Plan</w:t>
      </w:r>
      <w:r w:rsidR="00610925">
        <w:t xml:space="preserve"> recommend</w:t>
      </w:r>
      <w:r w:rsidR="00A6240A">
        <w:t>s</w:t>
      </w:r>
      <w:r w:rsidR="00610925">
        <w:t xml:space="preserve"> testing in </w:t>
      </w:r>
      <w:r w:rsidR="00A6240A">
        <w:t xml:space="preserve">all </w:t>
      </w:r>
      <w:r w:rsidR="00610925">
        <w:t>patients with COPD</w:t>
      </w:r>
      <w:r w:rsidR="00B816E0">
        <w:t xml:space="preserve"> </w:t>
      </w:r>
      <w:r w:rsidR="00E1008D" w:rsidRPr="00C73B35">
        <w:rPr>
          <w:rFonts w:asciiTheme="minorHAnsi" w:hAnsiTheme="minorHAnsi" w:cstheme="minorHAnsi"/>
          <w:color w:val="131413"/>
        </w:rPr>
        <w:t>younger than 40 years</w:t>
      </w:r>
      <w:r w:rsidR="00C73B35">
        <w:rPr>
          <w:rFonts w:asciiTheme="minorHAnsi" w:hAnsiTheme="minorHAnsi" w:cstheme="minorHAnsi"/>
          <w:color w:val="131413"/>
        </w:rPr>
        <w:t xml:space="preserve"> of age</w:t>
      </w:r>
      <w:r w:rsidR="00E134C0">
        <w:rPr>
          <w:rFonts w:asciiTheme="minorHAnsi" w:hAnsiTheme="minorHAnsi" w:cstheme="minorHAnsi"/>
          <w:color w:val="131413"/>
        </w:rPr>
        <w:t xml:space="preserve"> </w:t>
      </w:r>
      <w:r w:rsidR="002641C0">
        <w:rPr>
          <w:rFonts w:asciiTheme="minorHAnsi" w:hAnsiTheme="minorHAnsi" w:cstheme="minorHAnsi"/>
          <w:color w:val="131413"/>
        </w:rPr>
        <w:fldChar w:fldCharType="begin"/>
      </w:r>
      <w:r w:rsidR="00923BAF">
        <w:rPr>
          <w:rFonts w:asciiTheme="minorHAnsi" w:hAnsiTheme="minorHAnsi" w:cstheme="minorHAnsi"/>
          <w:color w:val="131413"/>
        </w:rPr>
        <w:instrText xml:space="preserve"> ADDIN EN.CITE &lt;EndNote&gt;&lt;Cite&gt;&lt;Author&gt;Yang&lt;/Author&gt;&lt;Year&gt;2020&lt;/Year&gt;&lt;RecNum&gt;342&lt;/RecNum&gt;&lt;DisplayText&gt;(Yang et al. 2020)&lt;/DisplayText&gt;&lt;record&gt;&lt;rec-number&gt;342&lt;/rec-number&gt;&lt;foreign-keys&gt;&lt;key app="EN" db-id="rp2zf2fe2eeepwe0sxoxwvwnwvze5a9s0z90" timestamp="1593833884"&gt;342&lt;/key&gt;&lt;/foreign-keys&gt;&lt;ref-type name="Report"&gt;27&lt;/ref-type&gt;&lt;contributors&gt;&lt;authors&gt;&lt;author&gt;Yang, IA, &lt;/author&gt;&lt;author&gt;Brown JL, &lt;/author&gt;&lt;author&gt;George J, &lt;/author&gt;&lt;author&gt;Jenkins S, &lt;/author&gt;&lt;author&gt;McDonald CF, &lt;/author&gt;&lt;author&gt;McDonald V, &lt;/author&gt;&lt;author&gt;Smith B, &lt;/author&gt;&lt;author&gt;Zwar N, &lt;/author&gt;&lt;author&gt;Dabscheck E&lt;/author&gt;&lt;/authors&gt;&lt;/contributors&gt;&lt;titles&gt;&lt;title&gt;The COPD-X Plan: Australian and New Zealand Guidelines for the management of Chronic Obstructive Pulmonary Disease 2020. Version 2.61&lt;/title&gt;&lt;/titles&gt;&lt;pages&gt;1-238&lt;/pages&gt;&lt;dates&gt;&lt;year&gt;2020&lt;/year&gt;&lt;/dates&gt;&lt;publisher&gt;COPD-X Plan: Australian and New Zealand Guidelines for the management of Chronic Obstructive Pulmonary Disease 2020. Version 2.61, February 2020.&lt;/publisher&gt;&lt;urls&gt;&lt;related-urls&gt;&lt;url&gt;https://copdx.org.au/wp-content/uploads/2020/04/COPDX-V2-61-Feb-2020-FINAL.pdf&lt;/url&gt;&lt;/related-urls&gt;&lt;/urls&gt;&lt;access-date&gt;30 June 2020&lt;/access-date&gt;&lt;/record&gt;&lt;/Cite&gt;&lt;/EndNote&gt;</w:instrText>
      </w:r>
      <w:r w:rsidR="002641C0">
        <w:rPr>
          <w:rFonts w:asciiTheme="minorHAnsi" w:hAnsiTheme="minorHAnsi" w:cstheme="minorHAnsi"/>
          <w:color w:val="131413"/>
        </w:rPr>
        <w:fldChar w:fldCharType="separate"/>
      </w:r>
      <w:r w:rsidR="00923BAF">
        <w:rPr>
          <w:rFonts w:asciiTheme="minorHAnsi" w:hAnsiTheme="minorHAnsi" w:cstheme="minorHAnsi"/>
          <w:noProof/>
          <w:color w:val="131413"/>
        </w:rPr>
        <w:t>(Yang et al. 2020)</w:t>
      </w:r>
      <w:r w:rsidR="002641C0">
        <w:rPr>
          <w:rFonts w:asciiTheme="minorHAnsi" w:hAnsiTheme="minorHAnsi" w:cstheme="minorHAnsi"/>
          <w:color w:val="131413"/>
        </w:rPr>
        <w:fldChar w:fldCharType="end"/>
      </w:r>
      <w:r w:rsidR="001D15F2">
        <w:rPr>
          <w:rFonts w:asciiTheme="minorHAnsi" w:hAnsiTheme="minorHAnsi" w:cstheme="minorHAnsi"/>
          <w:color w:val="131413"/>
        </w:rPr>
        <w:t>)</w:t>
      </w:r>
    </w:p>
    <w:p w14:paraId="1F00E291" w14:textId="77777777" w:rsidR="00BB2922" w:rsidRDefault="00115BE5" w:rsidP="009F4650">
      <w:pPr>
        <w:pStyle w:val="ListParagraph"/>
        <w:numPr>
          <w:ilvl w:val="0"/>
          <w:numId w:val="1"/>
        </w:numPr>
        <w:spacing w:before="240"/>
        <w:rPr>
          <w:rFonts w:asciiTheme="minorHAnsi" w:hAnsiTheme="minorHAnsi" w:cstheme="minorHAnsi"/>
          <w:color w:val="131413"/>
        </w:rPr>
      </w:pPr>
      <w:r>
        <w:rPr>
          <w:rFonts w:asciiTheme="minorHAnsi" w:hAnsiTheme="minorHAnsi" w:cstheme="minorHAnsi"/>
          <w:color w:val="131413"/>
        </w:rPr>
        <w:t>p</w:t>
      </w:r>
      <w:r w:rsidR="00BF74E7" w:rsidRPr="00C73B35">
        <w:rPr>
          <w:rFonts w:asciiTheme="minorHAnsi" w:hAnsiTheme="minorHAnsi" w:cstheme="minorHAnsi"/>
          <w:color w:val="131413"/>
        </w:rPr>
        <w:t xml:space="preserve">atients with </w:t>
      </w:r>
      <w:r w:rsidR="009D37EE">
        <w:rPr>
          <w:rFonts w:asciiTheme="minorHAnsi" w:hAnsiTheme="minorHAnsi" w:cstheme="minorHAnsi"/>
          <w:color w:val="131413"/>
        </w:rPr>
        <w:t>asthma and</w:t>
      </w:r>
      <w:r w:rsidR="00BF74E7" w:rsidRPr="00C73B35">
        <w:rPr>
          <w:rFonts w:asciiTheme="minorHAnsi" w:hAnsiTheme="minorHAnsi" w:cstheme="minorHAnsi"/>
          <w:color w:val="131413"/>
        </w:rPr>
        <w:t xml:space="preserve"> </w:t>
      </w:r>
      <w:r w:rsidR="00BB2922" w:rsidRPr="00C73B35">
        <w:rPr>
          <w:rFonts w:asciiTheme="minorHAnsi" w:hAnsiTheme="minorHAnsi" w:cstheme="minorHAnsi"/>
          <w:color w:val="131413"/>
        </w:rPr>
        <w:t>persistent</w:t>
      </w:r>
      <w:r w:rsidR="00BF74E7" w:rsidRPr="00C73B35">
        <w:rPr>
          <w:rFonts w:asciiTheme="minorHAnsi" w:hAnsiTheme="minorHAnsi" w:cstheme="minorHAnsi"/>
          <w:color w:val="131413"/>
        </w:rPr>
        <w:t xml:space="preserve"> airflow limitation</w:t>
      </w:r>
    </w:p>
    <w:p w14:paraId="000094BE" w14:textId="77777777" w:rsidR="004C5A34" w:rsidRDefault="00115BE5" w:rsidP="009F4650">
      <w:pPr>
        <w:pStyle w:val="ListParagraph"/>
        <w:numPr>
          <w:ilvl w:val="0"/>
          <w:numId w:val="1"/>
        </w:numPr>
        <w:spacing w:before="240"/>
        <w:rPr>
          <w:rFonts w:asciiTheme="minorHAnsi" w:hAnsiTheme="minorHAnsi" w:cstheme="minorHAnsi"/>
          <w:color w:val="131413"/>
        </w:rPr>
      </w:pPr>
      <w:r>
        <w:rPr>
          <w:rFonts w:asciiTheme="minorHAnsi" w:hAnsiTheme="minorHAnsi" w:cstheme="minorHAnsi"/>
          <w:color w:val="131413"/>
        </w:rPr>
        <w:t>p</w:t>
      </w:r>
      <w:r w:rsidR="00BB2922">
        <w:rPr>
          <w:rFonts w:asciiTheme="minorHAnsi" w:hAnsiTheme="minorHAnsi" w:cstheme="minorHAnsi"/>
          <w:color w:val="131413"/>
        </w:rPr>
        <w:t>atients with e</w:t>
      </w:r>
      <w:r w:rsidR="00BB2922" w:rsidRPr="00C73B35">
        <w:rPr>
          <w:rFonts w:asciiTheme="minorHAnsi" w:hAnsiTheme="minorHAnsi" w:cstheme="minorHAnsi"/>
          <w:color w:val="131413"/>
        </w:rPr>
        <w:t>mphysema</w:t>
      </w:r>
      <w:r w:rsidR="00BF74E7" w:rsidRPr="00C73B35">
        <w:rPr>
          <w:rFonts w:asciiTheme="minorHAnsi" w:hAnsiTheme="minorHAnsi" w:cstheme="minorHAnsi"/>
          <w:color w:val="131413"/>
        </w:rPr>
        <w:t xml:space="preserve"> </w:t>
      </w:r>
      <w:r w:rsidR="00BB2922">
        <w:rPr>
          <w:rFonts w:asciiTheme="minorHAnsi" w:hAnsiTheme="minorHAnsi" w:cstheme="minorHAnsi"/>
          <w:color w:val="131413"/>
        </w:rPr>
        <w:t>disproportionate</w:t>
      </w:r>
      <w:r w:rsidR="00BF74E7" w:rsidRPr="00C73B35">
        <w:rPr>
          <w:rFonts w:asciiTheme="minorHAnsi" w:hAnsiTheme="minorHAnsi" w:cstheme="minorHAnsi"/>
          <w:color w:val="131413"/>
        </w:rPr>
        <w:t xml:space="preserve"> to the</w:t>
      </w:r>
      <w:r w:rsidR="00BB2922">
        <w:rPr>
          <w:rFonts w:asciiTheme="minorHAnsi" w:hAnsiTheme="minorHAnsi" w:cstheme="minorHAnsi"/>
          <w:color w:val="131413"/>
        </w:rPr>
        <w:t>ir</w:t>
      </w:r>
      <w:r w:rsidR="00BF74E7" w:rsidRPr="00C73B35">
        <w:rPr>
          <w:rFonts w:asciiTheme="minorHAnsi" w:hAnsiTheme="minorHAnsi" w:cstheme="minorHAnsi"/>
          <w:color w:val="131413"/>
        </w:rPr>
        <w:t xml:space="preserve"> smoking </w:t>
      </w:r>
      <w:r w:rsidR="00BB2922" w:rsidRPr="00C73B35">
        <w:rPr>
          <w:rFonts w:asciiTheme="minorHAnsi" w:hAnsiTheme="minorHAnsi" w:cstheme="minorHAnsi"/>
          <w:color w:val="131413"/>
        </w:rPr>
        <w:t>history</w:t>
      </w:r>
      <w:r w:rsidR="005D53B3" w:rsidRPr="00C73B35">
        <w:rPr>
          <w:rFonts w:asciiTheme="minorHAnsi" w:hAnsiTheme="minorHAnsi" w:cstheme="minorHAnsi"/>
          <w:color w:val="131413"/>
        </w:rPr>
        <w:t xml:space="preserve"> or </w:t>
      </w:r>
      <w:r w:rsidR="00F839E6">
        <w:rPr>
          <w:rFonts w:asciiTheme="minorHAnsi" w:hAnsiTheme="minorHAnsi" w:cstheme="minorHAnsi"/>
          <w:color w:val="131413"/>
        </w:rPr>
        <w:t xml:space="preserve">in the presence of </w:t>
      </w:r>
      <w:r w:rsidR="005D53B3" w:rsidRPr="00C73B35">
        <w:rPr>
          <w:rFonts w:asciiTheme="minorHAnsi" w:hAnsiTheme="minorHAnsi" w:cstheme="minorHAnsi"/>
          <w:color w:val="131413"/>
        </w:rPr>
        <w:t>liver or skin disease</w:t>
      </w:r>
      <w:r w:rsidR="00D66F88">
        <w:rPr>
          <w:rFonts w:asciiTheme="minorHAnsi" w:hAnsiTheme="minorHAnsi" w:cstheme="minorHAnsi"/>
          <w:color w:val="131413"/>
        </w:rPr>
        <w:t>.</w:t>
      </w:r>
    </w:p>
    <w:p w14:paraId="3156FC1D" w14:textId="1A52EC2A" w:rsidR="005C74AE" w:rsidRDefault="00700BAC" w:rsidP="00862268">
      <w:r>
        <w:lastRenderedPageBreak/>
        <w:t>The applicant suggested</w:t>
      </w:r>
      <w:r w:rsidR="00F85637">
        <w:t xml:space="preserve"> that the number of</w:t>
      </w:r>
      <w:r w:rsidR="00BF59CA">
        <w:rPr>
          <w:szCs w:val="20"/>
        </w:rPr>
        <w:t xml:space="preserve"> services provided by MBS item 66638 </w:t>
      </w:r>
      <w:r w:rsidR="001E38E1">
        <w:rPr>
          <w:szCs w:val="20"/>
        </w:rPr>
        <w:t xml:space="preserve">(qualitative phenotyping with </w:t>
      </w:r>
      <w:r w:rsidR="006A0F6A">
        <w:rPr>
          <w:rFonts w:asciiTheme="minorHAnsi" w:hAnsiTheme="minorHAnsi" w:cstheme="minorHAnsi"/>
          <w:color w:val="131413"/>
        </w:rPr>
        <w:t>IEF</w:t>
      </w:r>
      <w:r w:rsidR="00BF59CA">
        <w:rPr>
          <w:szCs w:val="20"/>
        </w:rPr>
        <w:t xml:space="preserve">) may be indicative of the number of patients likely to access AAT genotyping. </w:t>
      </w:r>
      <w:r w:rsidR="009D57A6">
        <w:rPr>
          <w:szCs w:val="20"/>
        </w:rPr>
        <w:t>A</w:t>
      </w:r>
      <w:r w:rsidR="00BF59CA">
        <w:rPr>
          <w:szCs w:val="20"/>
        </w:rPr>
        <w:t xml:space="preserve"> relatively steady number of services </w:t>
      </w:r>
      <w:r w:rsidR="009D57A6">
        <w:rPr>
          <w:szCs w:val="20"/>
        </w:rPr>
        <w:t xml:space="preserve">were </w:t>
      </w:r>
      <w:r w:rsidR="000B48EB">
        <w:rPr>
          <w:szCs w:val="20"/>
        </w:rPr>
        <w:t xml:space="preserve">provided </w:t>
      </w:r>
      <w:r w:rsidR="0095546D">
        <w:rPr>
          <w:szCs w:val="20"/>
        </w:rPr>
        <w:t xml:space="preserve">from 2014 to 2019, averaging </w:t>
      </w:r>
      <w:r w:rsidR="00BF59CA">
        <w:rPr>
          <w:szCs w:val="20"/>
        </w:rPr>
        <w:t>1,655</w:t>
      </w:r>
      <w:r w:rsidR="0095546D">
        <w:rPr>
          <w:szCs w:val="20"/>
        </w:rPr>
        <w:t xml:space="preserve"> tests </w:t>
      </w:r>
      <w:r w:rsidR="008B1C36">
        <w:rPr>
          <w:szCs w:val="20"/>
        </w:rPr>
        <w:t>annually</w:t>
      </w:r>
      <w:r w:rsidR="001E3214">
        <w:rPr>
          <w:szCs w:val="20"/>
        </w:rPr>
        <w:t xml:space="preserve"> </w:t>
      </w:r>
      <w:r w:rsidR="001E3214">
        <w:rPr>
          <w:szCs w:val="20"/>
        </w:rPr>
        <w:fldChar w:fldCharType="begin"/>
      </w:r>
      <w:r w:rsidR="001E3214">
        <w:rPr>
          <w:szCs w:val="20"/>
        </w:rPr>
        <w:instrText xml:space="preserve"> ADDIN EN.CITE &lt;EndNote&gt;&lt;Cite&gt;&lt;Author&gt;Australian Government&lt;/Author&gt;&lt;Year&gt;2020&lt;/Year&gt;&lt;RecNum&gt;346&lt;/RecNum&gt;&lt;DisplayText&gt;(Australian Government 2020)&lt;/DisplayText&gt;&lt;record&gt;&lt;rec-number&gt;346&lt;/rec-number&gt;&lt;foreign-keys&gt;&lt;key app="EN" db-id="rp2zf2fe2eeepwe0sxoxwvwnwvze5a9s0z90" timestamp="1593977624"&gt;346&lt;/key&gt;&lt;/foreign-keys&gt;&lt;ref-type name="Web Page"&gt;12&lt;/ref-type&gt;&lt;contributors&gt;&lt;authors&gt;&lt;author&gt;Australian Government,&lt;/author&gt;&lt;/authors&gt;&lt;/contributors&gt;&lt;titles&gt;&lt;title&gt;Medicare item reports&lt;/title&gt;&lt;/titles&gt;&lt;volume&gt;2020&lt;/volume&gt;&lt;number&gt;30 June&lt;/number&gt;&lt;dates&gt;&lt;year&gt;2020&lt;/year&gt;&lt;/dates&gt;&lt;urls&gt;&lt;related-urls&gt;&lt;url&gt;http://medicarestatistics.humanservices.gov.au/statistics/mbs_item.jsp&lt;/url&gt;&lt;/related-urls&gt;&lt;/urls&gt;&lt;custom1&gt;2020&lt;/custom1&gt;&lt;custom2&gt;30 June&lt;/custom2&gt;&lt;/record&gt;&lt;/Cite&gt;&lt;/EndNote&gt;</w:instrText>
      </w:r>
      <w:r w:rsidR="001E3214">
        <w:rPr>
          <w:szCs w:val="20"/>
        </w:rPr>
        <w:fldChar w:fldCharType="separate"/>
      </w:r>
      <w:r w:rsidR="001E3214">
        <w:rPr>
          <w:noProof/>
          <w:szCs w:val="20"/>
        </w:rPr>
        <w:t>(Australian Government 2020)</w:t>
      </w:r>
      <w:r w:rsidR="001E3214">
        <w:rPr>
          <w:szCs w:val="20"/>
        </w:rPr>
        <w:fldChar w:fldCharType="end"/>
      </w:r>
      <w:r w:rsidR="008B1C36">
        <w:rPr>
          <w:szCs w:val="20"/>
        </w:rPr>
        <w:t xml:space="preserve">, although </w:t>
      </w:r>
      <w:r w:rsidR="00BF59CA">
        <w:rPr>
          <w:szCs w:val="20"/>
        </w:rPr>
        <w:t xml:space="preserve">it is not possible to </w:t>
      </w:r>
      <w:r w:rsidR="00E323B0">
        <w:rPr>
          <w:szCs w:val="20"/>
        </w:rPr>
        <w:t xml:space="preserve">distinguish the proportion </w:t>
      </w:r>
      <w:r w:rsidR="00C1562E">
        <w:rPr>
          <w:szCs w:val="20"/>
        </w:rPr>
        <w:t xml:space="preserve">of services attributed </w:t>
      </w:r>
      <w:r w:rsidR="00596BB7">
        <w:rPr>
          <w:szCs w:val="20"/>
        </w:rPr>
        <w:t>to</w:t>
      </w:r>
      <w:r w:rsidR="00E323B0">
        <w:rPr>
          <w:szCs w:val="20"/>
        </w:rPr>
        <w:t xml:space="preserve"> </w:t>
      </w:r>
      <w:r w:rsidR="00BF59CA">
        <w:rPr>
          <w:szCs w:val="20"/>
        </w:rPr>
        <w:t xml:space="preserve">repeat </w:t>
      </w:r>
      <w:r w:rsidR="00E323B0">
        <w:rPr>
          <w:szCs w:val="20"/>
        </w:rPr>
        <w:t xml:space="preserve">or cascade </w:t>
      </w:r>
      <w:r w:rsidR="00BF59CA">
        <w:rPr>
          <w:szCs w:val="20"/>
        </w:rPr>
        <w:t>testing</w:t>
      </w:r>
      <w:r w:rsidR="00486C4A">
        <w:rPr>
          <w:szCs w:val="20"/>
        </w:rPr>
        <w:t>—f</w:t>
      </w:r>
      <w:r w:rsidR="00486C4A">
        <w:t>irst-degree relatives of AAT-deficient probands</w:t>
      </w:r>
      <w:r w:rsidR="00486C4A" w:rsidRPr="00085F8A">
        <w:t xml:space="preserve"> </w:t>
      </w:r>
      <w:r w:rsidR="00486C4A">
        <w:t xml:space="preserve">also require </w:t>
      </w:r>
      <w:r w:rsidR="00486C4A" w:rsidRPr="00085F8A">
        <w:t>testing</w:t>
      </w:r>
      <w:r w:rsidR="00BF59CA">
        <w:rPr>
          <w:szCs w:val="20"/>
        </w:rPr>
        <w:t>.</w:t>
      </w:r>
    </w:p>
    <w:p w14:paraId="3D543B9F" w14:textId="631E8BEF" w:rsidR="00F5484F" w:rsidRPr="00F5484F" w:rsidRDefault="00F5484F" w:rsidP="00F5484F">
      <w:pPr>
        <w:rPr>
          <w:i/>
          <w:iCs/>
        </w:rPr>
      </w:pPr>
      <w:r w:rsidRPr="00F5484F">
        <w:rPr>
          <w:i/>
          <w:iCs/>
        </w:rPr>
        <w:t>PASC noted that the number of patients in the main population proposed for targeted genotype testing who would likely need to go on to gene sequencing is difficult to determine due to the variation reported across different studies, but considered that the numbers are likely to be low in any case because the main predictor of high diagnostic yield in this population is a low serum concentration of AAT.</w:t>
      </w:r>
      <w:r w:rsidR="00452A84">
        <w:rPr>
          <w:i/>
          <w:iCs/>
        </w:rPr>
        <w:t xml:space="preserve"> The</w:t>
      </w:r>
      <w:r w:rsidR="0079633C">
        <w:rPr>
          <w:i/>
          <w:iCs/>
        </w:rPr>
        <w:t xml:space="preserve"> applicant agreed with the PASC</w:t>
      </w:r>
      <w:r w:rsidR="00452A84">
        <w:rPr>
          <w:i/>
          <w:iCs/>
        </w:rPr>
        <w:t>, noting the num</w:t>
      </w:r>
      <w:r w:rsidR="0079633C">
        <w:rPr>
          <w:i/>
          <w:iCs/>
        </w:rPr>
        <w:t>bers are likely to be very low.</w:t>
      </w:r>
    </w:p>
    <w:p w14:paraId="2EDED676" w14:textId="77777777" w:rsidR="00DE6DE0" w:rsidRPr="003105A9" w:rsidRDefault="00DE6DE0" w:rsidP="003105A9">
      <w:pPr>
        <w:spacing w:after="0"/>
        <w:rPr>
          <w:i/>
          <w:iCs/>
        </w:rPr>
      </w:pPr>
      <w:r w:rsidRPr="003105A9">
        <w:rPr>
          <w:i/>
          <w:iCs/>
        </w:rPr>
        <w:t>PASC confirmed this proposed population for targeted genotype testing, which encompasses patients of all ages and not solely adults, but noted that it needs to be identified fully and matched to the proposed MBS item descriptor(s), including:</w:t>
      </w:r>
    </w:p>
    <w:p w14:paraId="35D6412A" w14:textId="77777777" w:rsidR="00DE6DE0" w:rsidRPr="003105A9" w:rsidRDefault="00DE6DE0" w:rsidP="009F4650">
      <w:pPr>
        <w:pStyle w:val="ListParagraph"/>
        <w:numPr>
          <w:ilvl w:val="1"/>
          <w:numId w:val="6"/>
        </w:numPr>
        <w:ind w:left="1077" w:hanging="357"/>
        <w:rPr>
          <w:i/>
          <w:iCs/>
        </w:rPr>
      </w:pPr>
      <w:r w:rsidRPr="003105A9">
        <w:rPr>
          <w:i/>
          <w:iCs/>
        </w:rPr>
        <w:t>as the main aspect of defining this population, setting the serum AAT concentration threshold for eligibility at &lt;20 </w:t>
      </w:r>
      <w:r w:rsidRPr="003105A9">
        <w:rPr>
          <w:rFonts w:asciiTheme="minorHAnsi" w:hAnsiTheme="minorHAnsi" w:cstheme="minorHAnsi"/>
          <w:i/>
          <w:iCs/>
          <w:color w:val="131413"/>
        </w:rPr>
        <w:t>µmol/L</w:t>
      </w:r>
      <w:r w:rsidRPr="003105A9">
        <w:rPr>
          <w:i/>
          <w:iCs/>
        </w:rPr>
        <w:t xml:space="preserve"> rather than 11 </w:t>
      </w:r>
      <w:r w:rsidRPr="003105A9">
        <w:rPr>
          <w:rFonts w:asciiTheme="minorHAnsi" w:hAnsiTheme="minorHAnsi" w:cstheme="minorHAnsi"/>
          <w:i/>
          <w:iCs/>
          <w:color w:val="131413"/>
        </w:rPr>
        <w:t>µmol/L</w:t>
      </w:r>
      <w:r w:rsidRPr="003105A9">
        <w:rPr>
          <w:i/>
          <w:iCs/>
        </w:rPr>
        <w:t xml:space="preserve"> (without any need to adjust this, e.g. in the presence of abnormal CRP)</w:t>
      </w:r>
      <w:r w:rsidRPr="003105A9">
        <w:rPr>
          <w:rFonts w:asciiTheme="minorHAnsi" w:hAnsiTheme="minorHAnsi" w:cstheme="minorHAnsi"/>
          <w:i/>
          <w:iCs/>
          <w:color w:val="131413"/>
        </w:rPr>
        <w:t>;</w:t>
      </w:r>
    </w:p>
    <w:p w14:paraId="0859EC0E" w14:textId="5D8F2C8B" w:rsidR="000C4C76" w:rsidRDefault="00DE6DE0" w:rsidP="009F4650">
      <w:pPr>
        <w:pStyle w:val="ListParagraph"/>
        <w:numPr>
          <w:ilvl w:val="1"/>
          <w:numId w:val="6"/>
        </w:numPr>
        <w:ind w:left="1077" w:hanging="357"/>
        <w:rPr>
          <w:szCs w:val="20"/>
        </w:rPr>
      </w:pPr>
      <w:r w:rsidRPr="003105A9">
        <w:rPr>
          <w:i/>
          <w:iCs/>
        </w:rPr>
        <w:t xml:space="preserve">then also including other sources of relevant AAT deficiency signs and symptoms used to trigger the decision to test serum AAT beyond the respiratory symptoms already identified, including those relating to the liver, </w:t>
      </w:r>
      <w:r w:rsidRPr="003105A9">
        <w:rPr>
          <w:i/>
          <w:iCs/>
        </w:rPr>
        <w:lastRenderedPageBreak/>
        <w:t>skin and vascular system (see details in PASC Outcome under ‘Proposed item descriptor’ below)</w:t>
      </w:r>
    </w:p>
    <w:p w14:paraId="76C80C36" w14:textId="77777777" w:rsidR="00953ED7" w:rsidRPr="00E364F7" w:rsidRDefault="00953ED7" w:rsidP="00953ED7">
      <w:pPr>
        <w:rPr>
          <w:b/>
        </w:rPr>
      </w:pPr>
      <w:r>
        <w:rPr>
          <w:b/>
        </w:rPr>
        <w:t xml:space="preserve">Prior test </w:t>
      </w:r>
    </w:p>
    <w:p w14:paraId="738965BB" w14:textId="58ACC3E2" w:rsidR="00C91F1A" w:rsidRDefault="00B7151A" w:rsidP="005A2464">
      <w:pPr>
        <w:rPr>
          <w:rFonts w:asciiTheme="minorHAnsi" w:hAnsiTheme="minorHAnsi" w:cstheme="minorHAnsi"/>
          <w:color w:val="131413"/>
        </w:rPr>
      </w:pPr>
      <w:r w:rsidRPr="00D10A97">
        <w:rPr>
          <w:rFonts w:asciiTheme="minorHAnsi" w:hAnsiTheme="minorHAnsi" w:cstheme="minorHAnsi"/>
          <w:color w:val="131413"/>
        </w:rPr>
        <w:t>AAT</w:t>
      </w:r>
      <w:r>
        <w:rPr>
          <w:rFonts w:asciiTheme="minorHAnsi" w:hAnsiTheme="minorHAnsi" w:cstheme="minorHAnsi"/>
          <w:color w:val="131413"/>
        </w:rPr>
        <w:t xml:space="preserve"> deficiency</w:t>
      </w:r>
      <w:r w:rsidRPr="00D10A97">
        <w:rPr>
          <w:rFonts w:asciiTheme="minorHAnsi" w:hAnsiTheme="minorHAnsi" w:cstheme="minorHAnsi"/>
          <w:color w:val="131413"/>
        </w:rPr>
        <w:t xml:space="preserve"> is usually diagnosed </w:t>
      </w:r>
      <w:r w:rsidR="000F4522">
        <w:rPr>
          <w:rFonts w:asciiTheme="minorHAnsi" w:hAnsiTheme="minorHAnsi" w:cstheme="minorHAnsi"/>
          <w:color w:val="131413"/>
        </w:rPr>
        <w:t>via</w:t>
      </w:r>
      <w:r w:rsidRPr="00D10A97">
        <w:rPr>
          <w:rFonts w:asciiTheme="minorHAnsi" w:hAnsiTheme="minorHAnsi" w:cstheme="minorHAnsi"/>
          <w:color w:val="131413"/>
        </w:rPr>
        <w:t xml:space="preserve"> a multistep testing </w:t>
      </w:r>
      <w:r w:rsidR="000A7A59">
        <w:rPr>
          <w:rFonts w:asciiTheme="minorHAnsi" w:hAnsiTheme="minorHAnsi" w:cstheme="minorHAnsi"/>
          <w:color w:val="131413"/>
        </w:rPr>
        <w:t>process</w:t>
      </w:r>
      <w:r>
        <w:rPr>
          <w:rFonts w:asciiTheme="minorHAnsi" w:hAnsiTheme="minorHAnsi" w:cstheme="minorHAnsi"/>
          <w:color w:val="131413"/>
        </w:rPr>
        <w:t xml:space="preserve">, </w:t>
      </w:r>
      <w:r w:rsidR="005206EC">
        <w:rPr>
          <w:rFonts w:asciiTheme="minorHAnsi" w:hAnsiTheme="minorHAnsi" w:cstheme="minorHAnsi"/>
          <w:color w:val="131413"/>
        </w:rPr>
        <w:t>although t</w:t>
      </w:r>
      <w:r w:rsidR="00F0483E" w:rsidRPr="00ED7414">
        <w:rPr>
          <w:rFonts w:asciiTheme="minorHAnsi" w:hAnsiTheme="minorHAnsi" w:cstheme="minorHAnsi"/>
          <w:color w:val="131413"/>
        </w:rPr>
        <w:t>here is no single universally accepted laboratory algorithm. According to current recommendations,</w:t>
      </w:r>
      <w:r w:rsidR="00ED7414" w:rsidRPr="00ED7414">
        <w:rPr>
          <w:rFonts w:asciiTheme="minorHAnsi" w:hAnsiTheme="minorHAnsi" w:cstheme="minorHAnsi"/>
          <w:color w:val="131413"/>
        </w:rPr>
        <w:t xml:space="preserve"> </w:t>
      </w:r>
      <w:r w:rsidR="00F0483E" w:rsidRPr="00ED7414">
        <w:rPr>
          <w:rFonts w:asciiTheme="minorHAnsi" w:hAnsiTheme="minorHAnsi" w:cstheme="minorHAnsi"/>
          <w:color w:val="131413"/>
        </w:rPr>
        <w:t>quantitative serum AAT measurement</w:t>
      </w:r>
      <w:r w:rsidR="00C4763A">
        <w:rPr>
          <w:rFonts w:asciiTheme="minorHAnsi" w:hAnsiTheme="minorHAnsi" w:cstheme="minorHAnsi"/>
          <w:color w:val="131413"/>
        </w:rPr>
        <w:t>, usually by nephelometry,</w:t>
      </w:r>
      <w:r w:rsidR="00F0483E" w:rsidRPr="00ED7414">
        <w:rPr>
          <w:rFonts w:asciiTheme="minorHAnsi" w:hAnsiTheme="minorHAnsi" w:cstheme="minorHAnsi"/>
          <w:color w:val="131413"/>
        </w:rPr>
        <w:t xml:space="preserve"> is </w:t>
      </w:r>
      <w:r w:rsidR="00C4763A">
        <w:rPr>
          <w:rFonts w:asciiTheme="minorHAnsi" w:hAnsiTheme="minorHAnsi" w:cstheme="minorHAnsi"/>
          <w:color w:val="131413"/>
        </w:rPr>
        <w:t>the</w:t>
      </w:r>
      <w:r w:rsidR="00F0483E" w:rsidRPr="00ED7414">
        <w:rPr>
          <w:rFonts w:asciiTheme="minorHAnsi" w:hAnsiTheme="minorHAnsi" w:cstheme="minorHAnsi"/>
          <w:color w:val="131413"/>
        </w:rPr>
        <w:t xml:space="preserve"> initial </w:t>
      </w:r>
      <w:r w:rsidR="00255699">
        <w:rPr>
          <w:rFonts w:asciiTheme="minorHAnsi" w:hAnsiTheme="minorHAnsi" w:cstheme="minorHAnsi"/>
          <w:color w:val="131413"/>
        </w:rPr>
        <w:t>step (MBS item 66635)</w:t>
      </w:r>
      <w:r w:rsidR="00AD238B">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PEVuZE5vdGU+PENpdGU+PEF1dGhvcj5Ub3JyZXMtRHVyw6FuPC9BdXRob3I+PFllYXI+MjAxODwv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PEVuZE5vdGU+PENpdGU+PEF1dGhvcj5Ub3JyZXMtRHVyw6FuPC9BdXRob3I+PFllYXI+MjAxODwv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(Torres-Durán et al. 2018)</w:t>
      </w:r>
      <w:r w:rsidR="002641C0">
        <w:rPr>
          <w:rFonts w:asciiTheme="minorHAnsi" w:hAnsiTheme="minorHAnsi" w:cstheme="minorHAnsi"/>
          <w:color w:val="131413"/>
        </w:rPr>
        <w:fldChar w:fldCharType="end"/>
      </w:r>
      <w:r w:rsidR="00AD238B">
        <w:rPr>
          <w:rFonts w:asciiTheme="minorHAnsi" w:hAnsiTheme="minorHAnsi" w:cstheme="minorHAnsi"/>
          <w:color w:val="131413"/>
        </w:rPr>
        <w:t>.</w:t>
      </w:r>
      <w:r w:rsidR="00255699">
        <w:rPr>
          <w:rFonts w:asciiTheme="minorHAnsi" w:hAnsiTheme="minorHAnsi" w:cstheme="minorHAnsi"/>
          <w:color w:val="131413"/>
        </w:rPr>
        <w:t xml:space="preserve"> </w:t>
      </w:r>
      <w:r w:rsidR="006E7B55" w:rsidRPr="00D10A97">
        <w:rPr>
          <w:rFonts w:asciiTheme="minorHAnsi" w:hAnsiTheme="minorHAnsi" w:cstheme="minorHAnsi"/>
          <w:color w:val="131413"/>
        </w:rPr>
        <w:t xml:space="preserve">This </w:t>
      </w:r>
      <w:r w:rsidR="00255699">
        <w:rPr>
          <w:rFonts w:asciiTheme="minorHAnsi" w:hAnsiTheme="minorHAnsi" w:cstheme="minorHAnsi"/>
          <w:color w:val="131413"/>
        </w:rPr>
        <w:t xml:space="preserve">is </w:t>
      </w:r>
      <w:r w:rsidR="006E7B55" w:rsidRPr="00D10A97">
        <w:rPr>
          <w:rFonts w:asciiTheme="minorHAnsi" w:hAnsiTheme="minorHAnsi" w:cstheme="minorHAnsi"/>
          <w:color w:val="131413"/>
        </w:rPr>
        <w:t xml:space="preserve">accompanied by </w:t>
      </w:r>
      <w:r w:rsidR="00DC7CDA">
        <w:rPr>
          <w:rFonts w:asciiTheme="minorHAnsi" w:hAnsiTheme="minorHAnsi" w:cstheme="minorHAnsi"/>
          <w:color w:val="131413"/>
        </w:rPr>
        <w:t>measurement</w:t>
      </w:r>
      <w:r w:rsidR="006E7B55" w:rsidRPr="00D10A97">
        <w:rPr>
          <w:rFonts w:asciiTheme="minorHAnsi" w:hAnsiTheme="minorHAnsi" w:cstheme="minorHAnsi"/>
          <w:color w:val="131413"/>
        </w:rPr>
        <w:t xml:space="preserve"> of</w:t>
      </w:r>
      <w:r w:rsidR="00D637B5">
        <w:rPr>
          <w:rFonts w:asciiTheme="minorHAnsi" w:hAnsiTheme="minorHAnsi" w:cstheme="minorHAnsi"/>
          <w:color w:val="131413"/>
        </w:rPr>
        <w:t xml:space="preserve"> serum</w:t>
      </w:r>
      <w:r w:rsidR="006E7B55" w:rsidRPr="00D10A97">
        <w:rPr>
          <w:rFonts w:asciiTheme="minorHAnsi" w:hAnsiTheme="minorHAnsi" w:cstheme="minorHAnsi"/>
          <w:color w:val="131413"/>
        </w:rPr>
        <w:t xml:space="preserve"> C-reactive protein</w:t>
      </w:r>
      <w:r w:rsidR="00572B9E">
        <w:rPr>
          <w:rFonts w:asciiTheme="minorHAnsi" w:hAnsiTheme="minorHAnsi" w:cstheme="minorHAnsi"/>
          <w:color w:val="131413"/>
        </w:rPr>
        <w:t xml:space="preserve"> (MBS </w:t>
      </w:r>
      <w:r w:rsidR="00500EE5">
        <w:rPr>
          <w:rFonts w:asciiTheme="minorHAnsi" w:hAnsiTheme="minorHAnsi" w:cstheme="minorHAnsi"/>
          <w:color w:val="131413"/>
        </w:rPr>
        <w:t>item 66500)</w:t>
      </w:r>
      <w:r w:rsidR="006E7B55" w:rsidRPr="00D10A97">
        <w:rPr>
          <w:rFonts w:asciiTheme="minorHAnsi" w:hAnsiTheme="minorHAnsi" w:cstheme="minorHAnsi"/>
          <w:color w:val="131413"/>
        </w:rPr>
        <w:t xml:space="preserve">, since </w:t>
      </w:r>
      <w:r w:rsidR="00DC2A55">
        <w:rPr>
          <w:rFonts w:asciiTheme="minorHAnsi" w:hAnsiTheme="minorHAnsi" w:cstheme="minorHAnsi"/>
          <w:color w:val="131413"/>
        </w:rPr>
        <w:t>concentrations</w:t>
      </w:r>
      <w:r w:rsidR="005A7371">
        <w:rPr>
          <w:rFonts w:asciiTheme="minorHAnsi" w:hAnsiTheme="minorHAnsi" w:cstheme="minorHAnsi"/>
          <w:color w:val="131413"/>
        </w:rPr>
        <w:t xml:space="preserve"> of </w:t>
      </w:r>
      <w:r w:rsidR="00DC2A55">
        <w:rPr>
          <w:rFonts w:asciiTheme="minorHAnsi" w:hAnsiTheme="minorHAnsi" w:cstheme="minorHAnsi"/>
          <w:color w:val="131413"/>
        </w:rPr>
        <w:t xml:space="preserve">serum </w:t>
      </w:r>
      <w:r w:rsidR="0006585B">
        <w:rPr>
          <w:rFonts w:asciiTheme="minorHAnsi" w:hAnsiTheme="minorHAnsi" w:cstheme="minorHAnsi"/>
          <w:color w:val="131413"/>
        </w:rPr>
        <w:t xml:space="preserve">AAT </w:t>
      </w:r>
      <w:r w:rsidR="00691EC4">
        <w:rPr>
          <w:rFonts w:asciiTheme="minorHAnsi" w:hAnsiTheme="minorHAnsi" w:cstheme="minorHAnsi"/>
          <w:color w:val="131413"/>
        </w:rPr>
        <w:t xml:space="preserve">can be transiently elevated </w:t>
      </w:r>
      <w:r w:rsidR="006E7B55" w:rsidRPr="00D10A97">
        <w:rPr>
          <w:rFonts w:asciiTheme="minorHAnsi" w:hAnsiTheme="minorHAnsi" w:cstheme="minorHAnsi"/>
          <w:color w:val="131413"/>
        </w:rPr>
        <w:t>during infection or inflammation</w:t>
      </w:r>
      <w:r w:rsidR="00AD238B">
        <w:rPr>
          <w:rFonts w:asciiTheme="minorHAnsi" w:hAnsiTheme="minorHAnsi" w:cstheme="minorHAnsi"/>
          <w:color w:val="131413"/>
        </w:rPr>
        <w:t xml:space="preserve"> </w:t>
      </w:r>
      <w:r w:rsidR="002641C0">
        <w:rPr>
          <w:rFonts w:asciiTheme="minorHAnsi" w:hAnsiTheme="minorHAnsi" w:cstheme="minorHAnsi"/>
          <w:color w:val="131413"/>
        </w:rPr>
        <w:fldChar w:fldCharType="begin"/>
      </w:r>
      <w:r w:rsidR="002641C0">
        <w:rPr>
          <w:rFonts w:asciiTheme="minorHAnsi" w:hAnsiTheme="minorHAnsi" w:cstheme="minorHAnsi"/>
          <w:color w:val="131413"/>
        </w:rPr>
        <w:instrText xml:space="preserve"> ADDIN EN.CITE &lt;EndNote&gt;&lt;Cite&gt;&lt;Author&gt;Strnad&lt;/Author&gt;&lt;Year&gt;2020&lt;/Year&gt;&lt;RecNum&gt;42&lt;/RecNum&gt;&lt;DisplayText&gt;(Strnad, McElvaney &amp;amp; Lomas 2020)&lt;/DisplayText&gt;&lt;record&gt;&lt;rec-number&gt;42&lt;/rec-number&gt;&lt;foreign-keys&gt;&lt;key app="EN" db-id="rp2zf2fe2eeepwe0sxoxwvwnwvze5a9s0z90" timestamp="1593043068"&gt;42&lt;/key&gt;&lt;/foreign-keys&gt;&lt;ref-type name="Journal Article"&gt;17&lt;/ref-type&gt;&lt;contributors&gt;&lt;authors&gt;&lt;author&gt;Strnad, P.&lt;/author&gt;&lt;author&gt;McElvaney, N. G.&lt;/author&gt;&lt;author&gt;Lomas, D. A.&lt;/author&gt;&lt;/authors&gt;&lt;/contributors&gt;&lt;auth-address&gt;From the Department of Internal Medicine III, University Hospital RWTH (Rheinisch-Westfälisch Technische Hochschule) Aachen, Aachen, Germany (P.S.); the Irish Centre for Genetic Lung Disease, Royal College of Surgeons in Ireland, Beaumont Hospital, Dublin (N.G.M.); and UCL Respiratory, Division of Medicine, Rayne Institute, University College London, London (D.A.L.).&lt;/auth-address&gt;&lt;titles&gt;&lt;title&gt;Alpha(1)-Antitrypsin Deficiency&lt;/title&gt;&lt;secondary-title&gt;N Engl J Med&lt;/secondary-title&gt;&lt;/titles&gt;&lt;periodical&gt;&lt;full-title&gt;N Engl J Med&lt;/full-title&gt;&lt;/periodical&gt;&lt;pages&gt;1443-1455&lt;/pages&gt;&lt;volume&gt;382&lt;/volume&gt;&lt;number&gt;15&lt;/number&gt;&lt;edition&gt;2020/04/09&lt;/edition&gt;&lt;keywords&gt;&lt;keyword&gt;Graft vs Host Disease/drug therapy&lt;/keyword&gt;&lt;keyword&gt;Heterozygote&lt;/keyword&gt;&lt;keyword&gt;Humans&lt;/keyword&gt;&lt;keyword&gt;Liver Diseases/*etiology/physiopathology&lt;/keyword&gt;&lt;keyword&gt;Mutation&lt;/keyword&gt;&lt;keyword&gt;Pulmonary Emphysema/*etiology/physiopathology&lt;/keyword&gt;&lt;keyword&gt;alpha 1-Antitrypsin/*therapeutic use&lt;/keyword&gt;&lt;keyword&gt;*alpha 1-Antitrypsin Deficiency/complications/diagnosis/genetics/therapy&lt;/keyword&gt;&lt;/keywords&gt;&lt;dates&gt;&lt;year&gt;2020&lt;/year&gt;&lt;pub-dates&gt;&lt;date&gt;Apr 9&lt;/date&gt;&lt;/pub-dates&gt;&lt;/dates&gt;&lt;isbn&gt;0028-4793&lt;/isbn&gt;&lt;accession-num&gt;32268028&lt;/accession-num&gt;&lt;urls&gt;&lt;/urls&gt;&lt;electronic-resource-num&gt;10.1056/NEJMra1910234&lt;/electronic-resource-num&gt;&lt;remote-database-provider&gt;NLM&lt;/remote-database-provider&gt;&lt;research-notes&gt;in file&lt;/research-notes&gt;&lt;language&gt;eng&lt;/language&gt;&lt;/record&gt;&lt;/Cite&gt;&lt;/EndNote&gt;</w:instrText>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(Strnad, McElvaney &amp; Lomas 2020)</w:t>
      </w:r>
      <w:r w:rsidR="002641C0">
        <w:rPr>
          <w:rFonts w:asciiTheme="minorHAnsi" w:hAnsiTheme="minorHAnsi" w:cstheme="minorHAnsi"/>
          <w:color w:val="131413"/>
        </w:rPr>
        <w:fldChar w:fldCharType="end"/>
      </w:r>
      <w:r w:rsidR="00AD238B">
        <w:rPr>
          <w:rFonts w:asciiTheme="minorHAnsi" w:hAnsiTheme="minorHAnsi" w:cstheme="minorHAnsi"/>
          <w:color w:val="131413"/>
        </w:rPr>
        <w:t>.</w:t>
      </w:r>
      <w:r w:rsidR="00E21162">
        <w:rPr>
          <w:rFonts w:asciiTheme="minorHAnsi" w:hAnsiTheme="minorHAnsi" w:cstheme="minorHAnsi"/>
          <w:color w:val="131413"/>
        </w:rPr>
        <w:t xml:space="preserve"> </w:t>
      </w:r>
      <w:r w:rsidR="000F4522">
        <w:rPr>
          <w:rFonts w:asciiTheme="minorHAnsi" w:hAnsiTheme="minorHAnsi" w:cstheme="minorHAnsi"/>
          <w:color w:val="131413"/>
        </w:rPr>
        <w:t>S</w:t>
      </w:r>
      <w:r w:rsidR="005004A3">
        <w:rPr>
          <w:rFonts w:asciiTheme="minorHAnsi" w:hAnsiTheme="minorHAnsi" w:cstheme="minorHAnsi"/>
          <w:color w:val="131413"/>
        </w:rPr>
        <w:t xml:space="preserve">erum </w:t>
      </w:r>
      <w:r w:rsidR="00A27F0E">
        <w:rPr>
          <w:rFonts w:asciiTheme="minorHAnsi" w:hAnsiTheme="minorHAnsi" w:cstheme="minorHAnsi"/>
          <w:color w:val="131413"/>
        </w:rPr>
        <w:t xml:space="preserve">AAT </w:t>
      </w:r>
      <w:r w:rsidR="005004A3">
        <w:rPr>
          <w:rFonts w:asciiTheme="minorHAnsi" w:hAnsiTheme="minorHAnsi" w:cstheme="minorHAnsi"/>
          <w:color w:val="131413"/>
        </w:rPr>
        <w:t xml:space="preserve">concentration </w:t>
      </w:r>
      <w:r w:rsidR="00A27F0E">
        <w:rPr>
          <w:rFonts w:asciiTheme="minorHAnsi" w:hAnsiTheme="minorHAnsi" w:cstheme="minorHAnsi"/>
          <w:color w:val="131413"/>
        </w:rPr>
        <w:t>above</w:t>
      </w:r>
      <w:r w:rsidR="00E21162">
        <w:rPr>
          <w:rFonts w:asciiTheme="minorHAnsi" w:hAnsiTheme="minorHAnsi" w:cstheme="minorHAnsi"/>
          <w:color w:val="131413"/>
        </w:rPr>
        <w:t xml:space="preserve"> </w:t>
      </w:r>
      <w:r w:rsidR="00181812" w:rsidRPr="00E33469">
        <w:rPr>
          <w:rFonts w:asciiTheme="minorHAnsi" w:hAnsiTheme="minorHAnsi" w:cstheme="minorHAnsi"/>
          <w:color w:val="131413"/>
        </w:rPr>
        <w:t>19 µmol/L</w:t>
      </w:r>
      <w:r w:rsidR="00E21162">
        <w:rPr>
          <w:rFonts w:asciiTheme="minorHAnsi" w:hAnsiTheme="minorHAnsi" w:cstheme="minorHAnsi"/>
          <w:color w:val="131413"/>
        </w:rPr>
        <w:t xml:space="preserve"> </w:t>
      </w:r>
      <w:r w:rsidR="00FE7F53">
        <w:rPr>
          <w:rFonts w:asciiTheme="minorHAnsi" w:hAnsiTheme="minorHAnsi" w:cstheme="minorHAnsi"/>
          <w:color w:val="131413"/>
        </w:rPr>
        <w:t xml:space="preserve">is considered to </w:t>
      </w:r>
      <w:r w:rsidR="00A27F0E">
        <w:rPr>
          <w:rFonts w:asciiTheme="minorHAnsi" w:hAnsiTheme="minorHAnsi" w:cstheme="minorHAnsi"/>
          <w:color w:val="131413"/>
        </w:rPr>
        <w:t xml:space="preserve">indicate </w:t>
      </w:r>
      <w:r w:rsidR="007474AC">
        <w:rPr>
          <w:rFonts w:asciiTheme="minorHAnsi" w:hAnsiTheme="minorHAnsi" w:cstheme="minorHAnsi"/>
          <w:color w:val="131413"/>
        </w:rPr>
        <w:t xml:space="preserve">absence of </w:t>
      </w:r>
      <w:r w:rsidR="000F4522">
        <w:rPr>
          <w:rFonts w:asciiTheme="minorHAnsi" w:hAnsiTheme="minorHAnsi" w:cstheme="minorHAnsi"/>
          <w:color w:val="131413"/>
        </w:rPr>
        <w:t>the</w:t>
      </w:r>
      <w:r w:rsidR="007474AC">
        <w:rPr>
          <w:rFonts w:asciiTheme="minorHAnsi" w:hAnsiTheme="minorHAnsi" w:cstheme="minorHAnsi"/>
          <w:color w:val="131413"/>
        </w:rPr>
        <w:t xml:space="preserve"> ZZ genotype (</w:t>
      </w:r>
      <w:r w:rsidR="00E21162">
        <w:rPr>
          <w:rFonts w:asciiTheme="minorHAnsi" w:hAnsiTheme="minorHAnsi" w:cstheme="minorHAnsi"/>
          <w:color w:val="131413"/>
        </w:rPr>
        <w:t xml:space="preserve">99.8% negative predictive </w:t>
      </w:r>
      <w:r w:rsidR="008C51EC">
        <w:rPr>
          <w:rFonts w:asciiTheme="minorHAnsi" w:hAnsiTheme="minorHAnsi" w:cstheme="minorHAnsi"/>
          <w:color w:val="131413"/>
        </w:rPr>
        <w:t>value</w:t>
      </w:r>
      <w:r w:rsidR="007474AC">
        <w:rPr>
          <w:rFonts w:asciiTheme="minorHAnsi" w:hAnsiTheme="minorHAnsi" w:cstheme="minorHAnsi"/>
          <w:color w:val="131413"/>
        </w:rPr>
        <w:t>)</w:t>
      </w:r>
      <w:r w:rsidR="00AD238B">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PEVuZE5vdGU+PENpdGU+PEF1dGhvcj5HcmV1bGljaDwvQXV0aG9yPjxZZWFyPjIwMTc8L1llYXI+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==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PEVuZE5vdGU+PENpdGU+PEF1dGhvcj5HcmV1bGljaDwvQXV0aG9yPjxZZWFyPjIwMTc8L1llYXI+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==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(Greulich et al. 2017)</w:t>
      </w:r>
      <w:r w:rsidR="002641C0">
        <w:rPr>
          <w:rFonts w:asciiTheme="minorHAnsi" w:hAnsiTheme="minorHAnsi" w:cstheme="minorHAnsi"/>
          <w:color w:val="131413"/>
        </w:rPr>
        <w:fldChar w:fldCharType="end"/>
      </w:r>
      <w:r w:rsidR="005A2464">
        <w:rPr>
          <w:rFonts w:ascii="HsjdpcAdvTT86d47313" w:eastAsiaTheme="minorHAnsi" w:hAnsi="HsjdpcAdvTT86d47313" w:cs="HsjdpcAdvTT86d47313"/>
          <w:color w:val="131413"/>
          <w:sz w:val="20"/>
          <w:szCs w:val="20"/>
          <w:lang w:val="en-CA"/>
        </w:rPr>
        <w:t>.</w:t>
      </w:r>
      <w:r w:rsidR="005A2464" w:rsidRPr="00767C07">
        <w:rPr>
          <w:rFonts w:asciiTheme="minorHAnsi" w:hAnsiTheme="minorHAnsi" w:cstheme="minorHAnsi"/>
          <w:color w:val="131413"/>
        </w:rPr>
        <w:t xml:space="preserve"> </w:t>
      </w:r>
      <w:r w:rsidR="000E7FAB">
        <w:rPr>
          <w:rFonts w:asciiTheme="minorHAnsi" w:hAnsiTheme="minorHAnsi" w:cstheme="minorHAnsi"/>
          <w:color w:val="131413"/>
        </w:rPr>
        <w:t xml:space="preserve">However, </w:t>
      </w:r>
      <w:r w:rsidR="00DD1E76">
        <w:rPr>
          <w:rFonts w:asciiTheme="minorHAnsi" w:hAnsiTheme="minorHAnsi" w:cstheme="minorHAnsi"/>
          <w:color w:val="131413"/>
        </w:rPr>
        <w:t xml:space="preserve">quantitative </w:t>
      </w:r>
      <w:r w:rsidR="004F6D4F" w:rsidRPr="00767C07">
        <w:rPr>
          <w:rFonts w:asciiTheme="minorHAnsi" w:hAnsiTheme="minorHAnsi" w:cstheme="minorHAnsi"/>
          <w:color w:val="131413"/>
        </w:rPr>
        <w:t xml:space="preserve">AAT </w:t>
      </w:r>
      <w:r w:rsidR="00F17E16">
        <w:rPr>
          <w:rFonts w:asciiTheme="minorHAnsi" w:hAnsiTheme="minorHAnsi" w:cstheme="minorHAnsi"/>
          <w:color w:val="131413"/>
        </w:rPr>
        <w:t xml:space="preserve">measurement </w:t>
      </w:r>
      <w:r w:rsidR="004F6D4F" w:rsidRPr="00767C07">
        <w:rPr>
          <w:rFonts w:asciiTheme="minorHAnsi" w:hAnsiTheme="minorHAnsi" w:cstheme="minorHAnsi"/>
          <w:color w:val="131413"/>
        </w:rPr>
        <w:t>alone is not recommended because it does not fully characterise disease risk</w:t>
      </w:r>
      <w:r w:rsidR="00814476">
        <w:rPr>
          <w:rFonts w:asciiTheme="minorHAnsi" w:hAnsiTheme="minorHAnsi" w:cstheme="minorHAnsi"/>
          <w:color w:val="131413"/>
        </w:rPr>
        <w:t>, particularly when AAT is present but dysfunctional.</w:t>
      </w:r>
      <w:r w:rsidR="007F40D0">
        <w:rPr>
          <w:rFonts w:asciiTheme="minorHAnsi" w:hAnsiTheme="minorHAnsi" w:cstheme="minorHAnsi"/>
          <w:color w:val="131413"/>
        </w:rPr>
        <w:t xml:space="preserve"> </w:t>
      </w:r>
      <w:r w:rsidR="00DD1DD2">
        <w:rPr>
          <w:rFonts w:asciiTheme="minorHAnsi" w:hAnsiTheme="minorHAnsi" w:cstheme="minorHAnsi"/>
          <w:color w:val="131413"/>
        </w:rPr>
        <w:t>Complementary p</w:t>
      </w:r>
      <w:r w:rsidR="00132AC8">
        <w:rPr>
          <w:rFonts w:asciiTheme="minorHAnsi" w:hAnsiTheme="minorHAnsi" w:cstheme="minorHAnsi"/>
          <w:color w:val="131413"/>
        </w:rPr>
        <w:t xml:space="preserve">henotyping or </w:t>
      </w:r>
      <w:r w:rsidR="001E3476">
        <w:rPr>
          <w:rFonts w:asciiTheme="minorHAnsi" w:hAnsiTheme="minorHAnsi" w:cstheme="minorHAnsi"/>
          <w:color w:val="131413"/>
        </w:rPr>
        <w:t xml:space="preserve">targeted </w:t>
      </w:r>
      <w:r w:rsidR="00132AC8">
        <w:rPr>
          <w:rFonts w:asciiTheme="minorHAnsi" w:hAnsiTheme="minorHAnsi" w:cstheme="minorHAnsi"/>
          <w:color w:val="131413"/>
        </w:rPr>
        <w:t>genotyping</w:t>
      </w:r>
      <w:r w:rsidR="00EC075A">
        <w:rPr>
          <w:rFonts w:asciiTheme="minorHAnsi" w:hAnsiTheme="minorHAnsi" w:cstheme="minorHAnsi"/>
          <w:color w:val="131413"/>
        </w:rPr>
        <w:t xml:space="preserve"> </w:t>
      </w:r>
      <w:r w:rsidR="004729A0">
        <w:rPr>
          <w:rFonts w:asciiTheme="minorHAnsi" w:hAnsiTheme="minorHAnsi" w:cstheme="minorHAnsi"/>
          <w:color w:val="131413"/>
        </w:rPr>
        <w:t xml:space="preserve">is recommended </w:t>
      </w:r>
      <w:r w:rsidR="000F4522">
        <w:rPr>
          <w:rFonts w:asciiTheme="minorHAnsi" w:hAnsiTheme="minorHAnsi" w:cstheme="minorHAnsi"/>
          <w:color w:val="131413"/>
        </w:rPr>
        <w:t>for</w:t>
      </w:r>
      <w:r w:rsidR="00132AC8">
        <w:rPr>
          <w:rFonts w:asciiTheme="minorHAnsi" w:hAnsiTheme="minorHAnsi" w:cstheme="minorHAnsi"/>
          <w:color w:val="131413"/>
        </w:rPr>
        <w:t xml:space="preserve"> </w:t>
      </w:r>
      <w:r w:rsidR="006C3C83">
        <w:rPr>
          <w:rFonts w:asciiTheme="minorHAnsi" w:hAnsiTheme="minorHAnsi" w:cstheme="minorHAnsi"/>
          <w:color w:val="131413"/>
        </w:rPr>
        <w:t>in</w:t>
      </w:r>
      <w:r w:rsidR="00257ED1">
        <w:rPr>
          <w:rFonts w:asciiTheme="minorHAnsi" w:hAnsiTheme="minorHAnsi" w:cstheme="minorHAnsi"/>
          <w:color w:val="131413"/>
        </w:rPr>
        <w:t>dividuals</w:t>
      </w:r>
      <w:r w:rsidR="006C3C83">
        <w:rPr>
          <w:rFonts w:asciiTheme="minorHAnsi" w:hAnsiTheme="minorHAnsi" w:cstheme="minorHAnsi"/>
          <w:color w:val="131413"/>
        </w:rPr>
        <w:t xml:space="preserve"> with </w:t>
      </w:r>
      <w:r w:rsidR="00257ED1">
        <w:rPr>
          <w:rFonts w:asciiTheme="minorHAnsi" w:hAnsiTheme="minorHAnsi" w:cstheme="minorHAnsi"/>
          <w:color w:val="131413"/>
        </w:rPr>
        <w:t xml:space="preserve">low serum </w:t>
      </w:r>
      <w:r w:rsidR="00AE16C0">
        <w:rPr>
          <w:rFonts w:asciiTheme="minorHAnsi" w:hAnsiTheme="minorHAnsi" w:cstheme="minorHAnsi"/>
          <w:color w:val="131413"/>
        </w:rPr>
        <w:t>concentrations</w:t>
      </w:r>
      <w:r w:rsidR="00257ED1">
        <w:rPr>
          <w:rFonts w:asciiTheme="minorHAnsi" w:hAnsiTheme="minorHAnsi" w:cstheme="minorHAnsi"/>
          <w:color w:val="131413"/>
        </w:rPr>
        <w:t xml:space="preserve"> of AAT in the presence of normal C-reactive protein concentrations </w:t>
      </w:r>
      <w:r w:rsidR="006C3C83">
        <w:rPr>
          <w:rFonts w:asciiTheme="minorHAnsi" w:hAnsiTheme="minorHAnsi" w:cstheme="minorHAnsi"/>
          <w:color w:val="131413"/>
        </w:rPr>
        <w:t xml:space="preserve">or other cases </w:t>
      </w:r>
      <w:r w:rsidR="00132AC8">
        <w:rPr>
          <w:rFonts w:asciiTheme="minorHAnsi" w:hAnsiTheme="minorHAnsi" w:cstheme="minorHAnsi"/>
          <w:color w:val="131413"/>
        </w:rPr>
        <w:t xml:space="preserve">where </w:t>
      </w:r>
      <w:r w:rsidR="00257ED1">
        <w:rPr>
          <w:rFonts w:asciiTheme="minorHAnsi" w:hAnsiTheme="minorHAnsi" w:cstheme="minorHAnsi"/>
          <w:color w:val="131413"/>
        </w:rPr>
        <w:t xml:space="preserve">AAT </w:t>
      </w:r>
      <w:r w:rsidR="00B80062">
        <w:rPr>
          <w:rFonts w:asciiTheme="minorHAnsi" w:hAnsiTheme="minorHAnsi" w:cstheme="minorHAnsi"/>
          <w:color w:val="131413"/>
        </w:rPr>
        <w:t>variation is suspected</w:t>
      </w:r>
      <w:r w:rsidR="007F40D0">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PEVuZE5vdGU+PENpdGU+PEF1dGhvcj5Ub3JyZXMtRHVyw6FuPC9BdXRob3I+PFllYXI+MjAxODwv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PEVuZE5vdGU+PENpdGU+PEF1dGhvcj5Ub3JyZXMtRHVyw6FuPC9BdXRob3I+PFllYXI+MjAxODwv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(Dummer et al. 2020; Torres-Durán et al. 2018)</w:t>
      </w:r>
      <w:r w:rsidR="002641C0">
        <w:rPr>
          <w:rFonts w:asciiTheme="minorHAnsi" w:hAnsiTheme="minorHAnsi" w:cstheme="minorHAnsi"/>
          <w:color w:val="131413"/>
        </w:rPr>
        <w:fldChar w:fldCharType="end"/>
      </w:r>
      <w:r w:rsidR="00AD238B">
        <w:rPr>
          <w:rFonts w:asciiTheme="minorHAnsi" w:hAnsiTheme="minorHAnsi" w:cstheme="minorHAnsi"/>
          <w:color w:val="131413"/>
        </w:rPr>
        <w:t>.</w:t>
      </w:r>
    </w:p>
    <w:p w14:paraId="7910A959" w14:textId="19ABE5A9" w:rsidR="005014DF" w:rsidRDefault="007F40D0" w:rsidP="00767C07">
      <w:pPr>
        <w:rPr>
          <w:rFonts w:asciiTheme="minorHAnsi" w:hAnsiTheme="minorHAnsi" w:cstheme="minorHAnsi"/>
          <w:color w:val="131413"/>
        </w:rPr>
      </w:pPr>
      <w:r>
        <w:rPr>
          <w:rFonts w:asciiTheme="minorHAnsi" w:hAnsiTheme="minorHAnsi" w:cstheme="minorHAnsi"/>
          <w:color w:val="131413"/>
        </w:rPr>
        <w:t>P</w:t>
      </w:r>
      <w:r w:rsidR="00D85EB7">
        <w:rPr>
          <w:rFonts w:asciiTheme="minorHAnsi" w:hAnsiTheme="minorHAnsi" w:cstheme="minorHAnsi"/>
          <w:color w:val="131413"/>
        </w:rPr>
        <w:t xml:space="preserve">rotein phenotype characterisation </w:t>
      </w:r>
      <w:r>
        <w:rPr>
          <w:rFonts w:asciiTheme="minorHAnsi" w:hAnsiTheme="minorHAnsi" w:cstheme="minorHAnsi"/>
          <w:color w:val="131413"/>
        </w:rPr>
        <w:t>uses</w:t>
      </w:r>
      <w:r w:rsidR="00D85EB7">
        <w:rPr>
          <w:rFonts w:asciiTheme="minorHAnsi" w:hAnsiTheme="minorHAnsi" w:cstheme="minorHAnsi"/>
          <w:color w:val="131413"/>
        </w:rPr>
        <w:t xml:space="preserve"> IEF to determine the type of AAT protein present</w:t>
      </w:r>
      <w:r w:rsidR="00DA46F0">
        <w:rPr>
          <w:rFonts w:asciiTheme="minorHAnsi" w:hAnsiTheme="minorHAnsi" w:cstheme="minorHAnsi"/>
          <w:color w:val="131413"/>
        </w:rPr>
        <w:t xml:space="preserve"> in the blood</w:t>
      </w:r>
      <w:r w:rsidR="004F3D10">
        <w:rPr>
          <w:rFonts w:asciiTheme="minorHAnsi" w:hAnsiTheme="minorHAnsi" w:cstheme="minorHAnsi"/>
          <w:color w:val="131413"/>
        </w:rPr>
        <w:t xml:space="preserve"> (MBS item 66638)</w:t>
      </w:r>
      <w:r w:rsidR="00D85EB7">
        <w:rPr>
          <w:rFonts w:asciiTheme="minorHAnsi" w:hAnsiTheme="minorHAnsi" w:cstheme="minorHAnsi"/>
          <w:color w:val="131413"/>
        </w:rPr>
        <w:t xml:space="preserve">. </w:t>
      </w:r>
      <w:r w:rsidR="006A0F6A">
        <w:rPr>
          <w:rFonts w:asciiTheme="minorHAnsi" w:hAnsiTheme="minorHAnsi" w:cstheme="minorHAnsi"/>
          <w:color w:val="131413"/>
        </w:rPr>
        <w:t xml:space="preserve">IEF separates molecules based on their migration pattern (isoelectric point) across a polyacrylamide gel in the presence of </w:t>
      </w:r>
      <w:r w:rsidR="006A0F6A">
        <w:rPr>
          <w:rFonts w:asciiTheme="minorHAnsi" w:hAnsiTheme="minorHAnsi" w:cstheme="minorHAnsi"/>
          <w:color w:val="131413"/>
        </w:rPr>
        <w:lastRenderedPageBreak/>
        <w:t xml:space="preserve">an electric field and a pH gradient </w:t>
      </w:r>
      <w:r w:rsidR="006A0F6A">
        <w:rPr>
          <w:rFonts w:asciiTheme="minorHAnsi" w:hAnsiTheme="minorHAnsi" w:cstheme="minorHAnsi"/>
          <w:color w:val="131413"/>
        </w:rPr>
        <w:fldChar w:fldCharType="begin"/>
      </w:r>
      <w:r w:rsidR="006A0F6A">
        <w:rPr>
          <w:rFonts w:asciiTheme="minorHAnsi" w:hAnsiTheme="minorHAnsi" w:cstheme="minorHAnsi"/>
          <w:color w:val="131413"/>
        </w:rPr>
        <w:instrText xml:space="preserve"> ADDIN EN.CITE &lt;EndNote&gt;&lt;Cite&gt;&lt;Author&gt;Pergande&lt;/Author&gt;&lt;Year&gt;2017&lt;/Year&gt;&lt;RecNum&gt;341&lt;/RecNum&gt;&lt;DisplayText&gt;(Pergande &amp;amp; Cologna 2017)&lt;/DisplayText&gt;&lt;record&gt;&lt;rec-number&gt;341&lt;/rec-number&gt;&lt;foreign-keys&gt;&lt;key app="EN" db-id="rp2zf2fe2eeepwe0sxoxwvwnwvze5a9s0z90" timestamp="1593736455"&gt;341&lt;/key&gt;&lt;/foreign-keys&gt;&lt;ref-type name="Journal Article"&gt;17&lt;/ref-type&gt;&lt;contributors&gt;&lt;authors&gt;&lt;author&gt;Pergande, M. R.&lt;/author&gt;&lt;author&gt;Cologna, S. M.&lt;/author&gt;&lt;/authors&gt;&lt;/contributors&gt;&lt;auth-address&gt;Department of Chemistry, University of Illinois at Chicago, Chicago, IL 60607, USA. mperga2@uic.edu.&amp;#xD;Department of Chemistry, University of Illinois at Chicago, Chicago, IL 60607, USA. cologna@uic.edu.&lt;/auth-address&gt;&lt;titles&gt;&lt;title&gt;Isoelectric Point Separations of Peptides and Proteins&lt;/title&gt;&lt;secondary-title&gt;Proteomes&lt;/secondary-title&gt;&lt;/titles&gt;&lt;periodical&gt;&lt;full-title&gt;Proteomes&lt;/full-title&gt;&lt;/periodical&gt;&lt;volume&gt;5&lt;/volume&gt;&lt;number&gt;1&lt;/number&gt;&lt;edition&gt;2017/03/02&lt;/edition&gt;&lt;keywords&gt;&lt;keyword&gt;capillary isoelectric focusing&lt;/keyword&gt;&lt;keyword&gt;electrophoresis&lt;/keyword&gt;&lt;keyword&gt;isoelectric focusing&lt;/keyword&gt;&lt;keyword&gt;isoelectric trapping&lt;/keyword&gt;&lt;keyword&gt;proteomics&lt;/keyword&gt;&lt;keyword&gt;two-dimensional gel electrophoresis&lt;/keyword&gt;&lt;/keywords&gt;&lt;dates&gt;&lt;year&gt;2017&lt;/year&gt;&lt;pub-dates&gt;&lt;date&gt;Jan 25&lt;/date&gt;&lt;/pub-dates&gt;&lt;/dates&gt;&lt;isbn&gt;2227-7382 (Print)&amp;#xD;2227-7382 (Linking)&lt;/isbn&gt;&lt;accession-num&gt;28248255&lt;/accession-num&gt;&lt;urls&gt;&lt;related-urls&gt;&lt;url&gt;https://www.ncbi.nlm.nih.gov/pubmed/28248255&lt;/url&gt;&lt;/related-urls&gt;&lt;/urls&gt;&lt;custom2&gt;PMC5372225&lt;/custom2&gt;&lt;electronic-resource-num&gt;10.3390/proteomes5010004&lt;/electronic-resource-num&gt;&lt;/record&gt;&lt;/Cite&gt;&lt;/EndNote&gt;</w:instrText>
      </w:r>
      <w:r w:rsidR="006A0F6A">
        <w:rPr>
          <w:rFonts w:asciiTheme="minorHAnsi" w:hAnsiTheme="minorHAnsi" w:cstheme="minorHAnsi"/>
          <w:color w:val="131413"/>
        </w:rPr>
        <w:fldChar w:fldCharType="separate"/>
      </w:r>
      <w:r w:rsidR="006A0F6A">
        <w:rPr>
          <w:rFonts w:asciiTheme="minorHAnsi" w:hAnsiTheme="minorHAnsi" w:cstheme="minorHAnsi"/>
          <w:noProof/>
          <w:color w:val="131413"/>
        </w:rPr>
        <w:t>(Pergande &amp; Cologna 2017)</w:t>
      </w:r>
      <w:r w:rsidR="006A0F6A">
        <w:rPr>
          <w:rFonts w:asciiTheme="minorHAnsi" w:hAnsiTheme="minorHAnsi" w:cstheme="minorHAnsi"/>
          <w:color w:val="131413"/>
        </w:rPr>
        <w:fldChar w:fldCharType="end"/>
      </w:r>
      <w:r w:rsidR="006A0F6A">
        <w:rPr>
          <w:rFonts w:asciiTheme="minorHAnsi" w:hAnsiTheme="minorHAnsi" w:cstheme="minorHAnsi"/>
          <w:color w:val="131413"/>
        </w:rPr>
        <w:t>.</w:t>
      </w:r>
      <w:r w:rsidR="006A0F6A" w:rsidRPr="00871BCA">
        <w:rPr>
          <w:rFonts w:asciiTheme="minorHAnsi" w:hAnsiTheme="minorHAnsi" w:cstheme="minorHAnsi"/>
          <w:color w:val="131413"/>
        </w:rPr>
        <w:t xml:space="preserve"> </w:t>
      </w:r>
      <w:r w:rsidR="001A7D6E">
        <w:rPr>
          <w:rFonts w:asciiTheme="minorHAnsi" w:hAnsiTheme="minorHAnsi" w:cstheme="minorHAnsi"/>
          <w:i/>
          <w:color w:val="131413"/>
        </w:rPr>
        <w:t>SERPINA1</w:t>
      </w:r>
      <w:r w:rsidR="001A7D6E" w:rsidRPr="00871BCA">
        <w:rPr>
          <w:rFonts w:asciiTheme="minorHAnsi" w:hAnsiTheme="minorHAnsi" w:cstheme="minorHAnsi"/>
          <w:color w:val="131413"/>
        </w:rPr>
        <w:t xml:space="preserve"> </w:t>
      </w:r>
      <w:r w:rsidR="008078D3" w:rsidRPr="00871BCA">
        <w:rPr>
          <w:rFonts w:asciiTheme="minorHAnsi" w:hAnsiTheme="minorHAnsi" w:cstheme="minorHAnsi"/>
          <w:color w:val="131413"/>
        </w:rPr>
        <w:t xml:space="preserve">is a polymorphic </w:t>
      </w:r>
      <w:r w:rsidR="001A7D6E">
        <w:rPr>
          <w:rFonts w:asciiTheme="minorHAnsi" w:hAnsiTheme="minorHAnsi" w:cstheme="minorHAnsi"/>
          <w:color w:val="131413"/>
        </w:rPr>
        <w:t>gene</w:t>
      </w:r>
      <w:r w:rsidR="001A7D6E" w:rsidRPr="00871BCA">
        <w:rPr>
          <w:rFonts w:asciiTheme="minorHAnsi" w:hAnsiTheme="minorHAnsi" w:cstheme="minorHAnsi"/>
          <w:color w:val="131413"/>
        </w:rPr>
        <w:t xml:space="preserve"> </w:t>
      </w:r>
      <w:r w:rsidR="008078D3" w:rsidRPr="00871BCA">
        <w:rPr>
          <w:rFonts w:asciiTheme="minorHAnsi" w:hAnsiTheme="minorHAnsi" w:cstheme="minorHAnsi"/>
          <w:color w:val="131413"/>
        </w:rPr>
        <w:t>with more than 150 variants, many of which lead to amino acid substitutions affect</w:t>
      </w:r>
      <w:r w:rsidR="006A0F6A">
        <w:rPr>
          <w:rFonts w:asciiTheme="minorHAnsi" w:hAnsiTheme="minorHAnsi" w:cstheme="minorHAnsi"/>
          <w:color w:val="131413"/>
        </w:rPr>
        <w:t>ing</w:t>
      </w:r>
      <w:r w:rsidR="008078D3" w:rsidRPr="00871BCA">
        <w:rPr>
          <w:rFonts w:asciiTheme="minorHAnsi" w:hAnsiTheme="minorHAnsi" w:cstheme="minorHAnsi"/>
          <w:color w:val="131413"/>
        </w:rPr>
        <w:t xml:space="preserve"> the </w:t>
      </w:r>
      <w:r w:rsidR="008078D3">
        <w:rPr>
          <w:rFonts w:asciiTheme="minorHAnsi" w:hAnsiTheme="minorHAnsi" w:cstheme="minorHAnsi"/>
          <w:color w:val="131413"/>
        </w:rPr>
        <w:t xml:space="preserve">protein’s </w:t>
      </w:r>
      <w:r w:rsidR="008078D3" w:rsidRPr="00871BCA">
        <w:rPr>
          <w:rFonts w:asciiTheme="minorHAnsi" w:hAnsiTheme="minorHAnsi" w:cstheme="minorHAnsi"/>
          <w:color w:val="131413"/>
        </w:rPr>
        <w:t xml:space="preserve">mobility in </w:t>
      </w:r>
      <w:r w:rsidR="008078D3">
        <w:rPr>
          <w:rFonts w:asciiTheme="minorHAnsi" w:hAnsiTheme="minorHAnsi" w:cstheme="minorHAnsi"/>
          <w:color w:val="131413"/>
        </w:rPr>
        <w:t xml:space="preserve">gel </w:t>
      </w:r>
      <w:r w:rsidR="008078D3" w:rsidRPr="00871BCA">
        <w:rPr>
          <w:rFonts w:asciiTheme="minorHAnsi" w:hAnsiTheme="minorHAnsi" w:cstheme="minorHAnsi"/>
          <w:color w:val="131413"/>
        </w:rPr>
        <w:t>electrophoresis.</w:t>
      </w:r>
      <w:r w:rsidR="008078D3">
        <w:rPr>
          <w:rFonts w:asciiTheme="minorHAnsi" w:hAnsiTheme="minorHAnsi" w:cstheme="minorHAnsi"/>
          <w:color w:val="131413"/>
        </w:rPr>
        <w:t xml:space="preserve"> </w:t>
      </w:r>
      <w:r w:rsidR="006C6D7A" w:rsidRPr="00871BCA">
        <w:rPr>
          <w:rFonts w:asciiTheme="minorHAnsi" w:hAnsiTheme="minorHAnsi" w:cstheme="minorHAnsi"/>
          <w:color w:val="131413"/>
        </w:rPr>
        <w:t xml:space="preserve">The </w:t>
      </w:r>
      <w:r w:rsidR="00871BCA">
        <w:rPr>
          <w:rFonts w:asciiTheme="minorHAnsi" w:hAnsiTheme="minorHAnsi" w:cstheme="minorHAnsi"/>
          <w:color w:val="131413"/>
        </w:rPr>
        <w:t xml:space="preserve">AAT </w:t>
      </w:r>
      <w:r w:rsidR="006C6D7A" w:rsidRPr="00871BCA">
        <w:rPr>
          <w:rFonts w:asciiTheme="minorHAnsi" w:hAnsiTheme="minorHAnsi" w:cstheme="minorHAnsi"/>
          <w:color w:val="131413"/>
        </w:rPr>
        <w:t>protein variants are designated with letters A (faster) to Z (slower) depending on their mobility relative to the most common (normal) variant,</w:t>
      </w:r>
      <w:r w:rsidR="006A0F6A">
        <w:rPr>
          <w:rFonts w:asciiTheme="minorHAnsi" w:hAnsiTheme="minorHAnsi" w:cstheme="minorHAnsi"/>
          <w:color w:val="131413"/>
        </w:rPr>
        <w:t xml:space="preserve"> </w:t>
      </w:r>
      <w:r w:rsidR="006C6D7A" w:rsidRPr="00871BCA">
        <w:rPr>
          <w:rFonts w:asciiTheme="minorHAnsi" w:hAnsiTheme="minorHAnsi" w:cstheme="minorHAnsi"/>
          <w:color w:val="131413"/>
        </w:rPr>
        <w:t>M</w:t>
      </w:r>
      <w:r w:rsidR="006B3D9D" w:rsidRPr="00871BCA">
        <w:rPr>
          <w:rFonts w:asciiTheme="minorHAnsi" w:hAnsiTheme="minorHAnsi" w:cstheme="minorHAnsi"/>
          <w:color w:val="131413"/>
        </w:rPr>
        <w:t xml:space="preserve"> </w:t>
      </w:r>
      <w:r w:rsidR="002641C0">
        <w:rPr>
          <w:rFonts w:asciiTheme="minorHAnsi" w:hAnsiTheme="minorHAnsi" w:cstheme="minorHAnsi"/>
          <w:color w:val="131413"/>
        </w:rPr>
        <w:fldChar w:fldCharType="begin">
          <w:fldData xml:space="preserve">PEVuZE5vdGU+PENpdGU+PEF1dGhvcj5Cb3VjaGVjYXJlaWxoPC9BdXRob3I+PFllYXI+MjAyMDwv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</w:fldData>
        </w:fldChar>
      </w:r>
      <w:r w:rsidR="00EC2755">
        <w:rPr>
          <w:rFonts w:asciiTheme="minorHAnsi" w:hAnsiTheme="minorHAnsi" w:cstheme="minorHAnsi"/>
          <w:color w:val="131413"/>
        </w:rPr>
        <w:instrText xml:space="preserve"> ADDIN EN.CITE </w:instrText>
      </w:r>
      <w:r w:rsidR="00EC2755">
        <w:rPr>
          <w:rFonts w:asciiTheme="minorHAnsi" w:hAnsiTheme="minorHAnsi" w:cstheme="minorHAnsi"/>
          <w:color w:val="131413"/>
        </w:rPr>
        <w:fldChar w:fldCharType="begin">
          <w:fldData xml:space="preserve">PEVuZE5vdGU+PENpdGU+PEF1dGhvcj5Cb3VjaGVjYXJlaWxoPC9BdXRob3I+PFllYXI+MjAyMDwv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</w:fldData>
        </w:fldChar>
      </w:r>
      <w:r w:rsidR="00EC2755">
        <w:rPr>
          <w:rFonts w:asciiTheme="minorHAnsi" w:hAnsiTheme="minorHAnsi" w:cstheme="minorHAnsi"/>
          <w:color w:val="131413"/>
        </w:rPr>
        <w:instrText xml:space="preserve"> ADDIN EN.CITE.DATA </w:instrText>
      </w:r>
      <w:r w:rsidR="00EC2755">
        <w:rPr>
          <w:rFonts w:asciiTheme="minorHAnsi" w:hAnsiTheme="minorHAnsi" w:cstheme="minorHAnsi"/>
          <w:color w:val="131413"/>
        </w:rPr>
      </w:r>
      <w:r w:rsidR="00EC2755">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(Bouchecareilh 2020; Marciniuk et al. 2012; Miravitlles et al. 2017)</w:t>
      </w:r>
      <w:r w:rsidR="002641C0">
        <w:rPr>
          <w:rFonts w:asciiTheme="minorHAnsi" w:hAnsiTheme="minorHAnsi" w:cstheme="minorHAnsi"/>
          <w:color w:val="131413"/>
        </w:rPr>
        <w:fldChar w:fldCharType="end"/>
      </w:r>
      <w:r w:rsidR="00AD238B">
        <w:rPr>
          <w:rFonts w:asciiTheme="minorHAnsi" w:hAnsiTheme="minorHAnsi" w:cstheme="minorHAnsi"/>
          <w:color w:val="131413"/>
        </w:rPr>
        <w:t>.</w:t>
      </w:r>
    </w:p>
    <w:p w14:paraId="4AACF26B" w14:textId="77777777" w:rsidR="00896845" w:rsidRPr="00E364F7" w:rsidRDefault="00896845">
      <w:pPr>
        <w:rPr>
          <w:b/>
        </w:rPr>
      </w:pPr>
      <w:r w:rsidRPr="00E364F7">
        <w:rPr>
          <w:b/>
        </w:rPr>
        <w:t>Intervention</w:t>
      </w:r>
    </w:p>
    <w:p w14:paraId="62291932" w14:textId="77777777" w:rsidR="006C1CE8" w:rsidRDefault="006C1CE8" w:rsidP="00DA6CE5">
      <w:pPr>
        <w:spacing w:after="0"/>
      </w:pPr>
      <w:r>
        <w:t>There are two interventions relevant to this application:</w:t>
      </w:r>
    </w:p>
    <w:p w14:paraId="5DB87FCF" w14:textId="0815BBDA" w:rsidR="006C1CE8" w:rsidRDefault="006C1CE8" w:rsidP="009F4650">
      <w:pPr>
        <w:pStyle w:val="ListParagraph"/>
        <w:numPr>
          <w:ilvl w:val="0"/>
          <w:numId w:val="4"/>
        </w:numPr>
      </w:pPr>
      <w:r>
        <w:t xml:space="preserve">Gene panel test for identifying </w:t>
      </w:r>
      <w:r w:rsidR="006A729D">
        <w:t xml:space="preserve">14 </w:t>
      </w:r>
      <w:r>
        <w:t xml:space="preserve">specific variants of the </w:t>
      </w:r>
      <w:r w:rsidRPr="004D3D3F">
        <w:rPr>
          <w:i/>
          <w:iCs/>
        </w:rPr>
        <w:t>SERPINA1</w:t>
      </w:r>
      <w:r w:rsidRPr="00C42433">
        <w:t xml:space="preserve"> gene</w:t>
      </w:r>
    </w:p>
    <w:p w14:paraId="0A0C1094" w14:textId="7EB95F99" w:rsidR="006C1CE8" w:rsidRDefault="006C1CE8" w:rsidP="009F4650">
      <w:pPr>
        <w:pStyle w:val="ListParagraph"/>
        <w:numPr>
          <w:ilvl w:val="0"/>
          <w:numId w:val="4"/>
        </w:numPr>
      </w:pPr>
      <w:r>
        <w:t>Gene s</w:t>
      </w:r>
      <w:r w:rsidRPr="004D3D3F">
        <w:t xml:space="preserve">equencing </w:t>
      </w:r>
      <w:r>
        <w:t xml:space="preserve">of the </w:t>
      </w:r>
      <w:r w:rsidRPr="004D3D3F">
        <w:rPr>
          <w:i/>
          <w:iCs/>
        </w:rPr>
        <w:t>SERPINA1</w:t>
      </w:r>
      <w:r w:rsidRPr="004D3D3F">
        <w:t xml:space="preserve"> </w:t>
      </w:r>
      <w:r w:rsidR="005C03CE">
        <w:t>protein-</w:t>
      </w:r>
      <w:r>
        <w:t xml:space="preserve">coding </w:t>
      </w:r>
      <w:r w:rsidR="005C03CE">
        <w:t>exons</w:t>
      </w:r>
      <w:r w:rsidR="0079633C">
        <w:t>.</w:t>
      </w:r>
    </w:p>
    <w:p w14:paraId="5DB43F14" w14:textId="35E5C5B8" w:rsidR="00E33469" w:rsidRDefault="00E33469" w:rsidP="00E33469">
      <w:pPr>
        <w:rPr>
          <w:i/>
          <w:iCs/>
        </w:rPr>
      </w:pPr>
      <w:r w:rsidRPr="00E33469">
        <w:rPr>
          <w:i/>
          <w:iCs/>
        </w:rPr>
        <w:t>PASC queried whether it would be more appropriate for the targeted genotyping intervention via item AAAA to test for only the S and Z variants (anticipated to identify 95% of patients with a pathogenic variant), rather than 14 variants (anticipated to identify 99% of patients with a pathogenic variant), noting that it would be cheaper to test for two variants, but a greater proportion of patients would then require gene sequencing via item BBBB. Comparison between two- and 14-variant options for intervention 1 is to be included in the DCAR to enable a more formal assessment of the more cost-effective alternative, also based on the different fee options for item AAAA ($100 for the 14-variant option and $78 for only the S and Z variants).</w:t>
      </w:r>
      <w:r w:rsidR="00C713D4">
        <w:rPr>
          <w:i/>
          <w:iCs/>
        </w:rPr>
        <w:t xml:space="preserve"> </w:t>
      </w:r>
    </w:p>
    <w:p w14:paraId="4ADEEAF3" w14:textId="0084F580" w:rsidR="00C713D4" w:rsidRPr="00C713D4" w:rsidRDefault="00C713D4" w:rsidP="00E33469">
      <w:pPr>
        <w:rPr>
          <w:i/>
          <w:color w:val="000000" w:themeColor="text1"/>
        </w:rPr>
      </w:pPr>
      <w:r>
        <w:rPr>
          <w:i/>
          <w:iCs/>
        </w:rPr>
        <w:t xml:space="preserve">The applicant advised that their strong preference is for the more comprehensive </w:t>
      </w:r>
      <w:r w:rsidRPr="00C713D4">
        <w:rPr>
          <w:i/>
          <w:color w:val="000000" w:themeColor="text1"/>
        </w:rPr>
        <w:t xml:space="preserve">14-gene panel, which would identify up to 99% of AATD patients without the need </w:t>
      </w:r>
      <w:r w:rsidRPr="00C713D4">
        <w:rPr>
          <w:i/>
          <w:color w:val="000000" w:themeColor="text1"/>
        </w:rPr>
        <w:lastRenderedPageBreak/>
        <w:t xml:space="preserve">for the more expensive gene sequencing option (BBBB). However, if the results of sensitivity analyses in the cost-effectiveness analysis supports </w:t>
      </w:r>
      <w:r w:rsidRPr="00C713D4">
        <w:rPr>
          <w:i/>
        </w:rPr>
        <w:t xml:space="preserve">testing for only the S and Z variants, with negative patients undergoing gene sequencing of </w:t>
      </w:r>
      <w:r w:rsidRPr="00C713D4">
        <w:rPr>
          <w:i/>
          <w:iCs/>
        </w:rPr>
        <w:t xml:space="preserve">SERPINA1, </w:t>
      </w:r>
      <w:r>
        <w:rPr>
          <w:i/>
        </w:rPr>
        <w:t>then the a</w:t>
      </w:r>
      <w:r w:rsidRPr="00C713D4">
        <w:rPr>
          <w:i/>
        </w:rPr>
        <w:t>pplicant would find this an acceptable option.</w:t>
      </w:r>
    </w:p>
    <w:p w14:paraId="7CB8EF83" w14:textId="77777777" w:rsidR="006F7F1A" w:rsidRPr="00D37BC6" w:rsidRDefault="006F7F1A" w:rsidP="00D9238A">
      <w:pPr>
        <w:rPr>
          <w:rFonts w:asciiTheme="minorHAnsi" w:hAnsiTheme="minorHAnsi" w:cstheme="minorHAnsi"/>
          <w:b/>
          <w:bCs/>
          <w:i/>
          <w:iCs/>
          <w:color w:val="131413"/>
        </w:rPr>
      </w:pPr>
      <w:r>
        <w:rPr>
          <w:rFonts w:asciiTheme="minorHAnsi" w:hAnsiTheme="minorHAnsi" w:cstheme="minorHAnsi"/>
          <w:b/>
          <w:bCs/>
          <w:i/>
          <w:iCs/>
          <w:color w:val="131413"/>
        </w:rPr>
        <w:t xml:space="preserve">Targeted gene panel test </w:t>
      </w:r>
    </w:p>
    <w:p w14:paraId="4C025F5C" w14:textId="7FD33A7F" w:rsidR="001D6C65" w:rsidRDefault="000525FD" w:rsidP="002C324E">
      <w:pPr>
        <w:pStyle w:val="Default"/>
        <w:spacing w:after="200" w:line="276" w:lineRule="auto"/>
        <w:rPr>
          <w:rFonts w:asciiTheme="minorHAnsi" w:hAnsiTheme="minorHAnsi" w:cstheme="minorHAnsi"/>
          <w:color w:val="131413"/>
          <w:sz w:val="22"/>
          <w:szCs w:val="22"/>
        </w:rPr>
      </w:pPr>
      <w:r w:rsidRPr="00961BD2">
        <w:rPr>
          <w:rFonts w:asciiTheme="minorHAnsi" w:hAnsiTheme="minorHAnsi" w:cstheme="minorHAnsi"/>
          <w:color w:val="131413"/>
          <w:sz w:val="22"/>
          <w:szCs w:val="22"/>
        </w:rPr>
        <w:t xml:space="preserve">The applicant </w:t>
      </w:r>
      <w:r w:rsidR="00700BAC">
        <w:rPr>
          <w:rFonts w:asciiTheme="minorHAnsi" w:hAnsiTheme="minorHAnsi" w:cstheme="minorHAnsi"/>
          <w:color w:val="131413"/>
          <w:sz w:val="22"/>
          <w:szCs w:val="22"/>
        </w:rPr>
        <w:t>proposed</w:t>
      </w:r>
      <w:r w:rsidRPr="00961BD2">
        <w:rPr>
          <w:rFonts w:asciiTheme="minorHAnsi" w:hAnsiTheme="minorHAnsi" w:cstheme="minorHAnsi"/>
          <w:color w:val="131413"/>
          <w:sz w:val="22"/>
          <w:szCs w:val="22"/>
        </w:rPr>
        <w:t xml:space="preserve"> a</w:t>
      </w:r>
      <w:r w:rsidR="0045740C" w:rsidRPr="00961BD2">
        <w:rPr>
          <w:rFonts w:asciiTheme="minorHAnsi" w:hAnsiTheme="minorHAnsi" w:cstheme="minorHAnsi"/>
          <w:color w:val="131413"/>
          <w:sz w:val="22"/>
          <w:szCs w:val="22"/>
        </w:rPr>
        <w:t xml:space="preserve"> </w:t>
      </w:r>
      <w:r w:rsidRPr="00961BD2">
        <w:rPr>
          <w:rFonts w:asciiTheme="minorHAnsi" w:hAnsiTheme="minorHAnsi" w:cstheme="minorHAnsi"/>
          <w:color w:val="131413"/>
          <w:sz w:val="22"/>
          <w:szCs w:val="22"/>
        </w:rPr>
        <w:t>14-</w:t>
      </w:r>
      <w:r w:rsidR="006A729D">
        <w:rPr>
          <w:rFonts w:asciiTheme="minorHAnsi" w:hAnsiTheme="minorHAnsi" w:cstheme="minorHAnsi"/>
          <w:color w:val="131413"/>
          <w:sz w:val="22"/>
          <w:szCs w:val="22"/>
        </w:rPr>
        <w:t>variant</w:t>
      </w:r>
      <w:r w:rsidR="006A729D" w:rsidRPr="00961BD2">
        <w:rPr>
          <w:rFonts w:asciiTheme="minorHAnsi" w:hAnsiTheme="minorHAnsi" w:cstheme="minorHAnsi"/>
          <w:color w:val="131413"/>
          <w:sz w:val="22"/>
          <w:szCs w:val="22"/>
        </w:rPr>
        <w:t xml:space="preserve"> </w:t>
      </w:r>
      <w:r w:rsidR="00AA130E" w:rsidRPr="00961BD2">
        <w:rPr>
          <w:rFonts w:asciiTheme="minorHAnsi" w:hAnsiTheme="minorHAnsi" w:cstheme="minorHAnsi"/>
          <w:color w:val="131413"/>
          <w:sz w:val="22"/>
          <w:szCs w:val="22"/>
        </w:rPr>
        <w:t xml:space="preserve">panel test </w:t>
      </w:r>
      <w:r w:rsidR="00C81AE8" w:rsidRPr="00961BD2">
        <w:rPr>
          <w:rFonts w:asciiTheme="minorHAnsi" w:hAnsiTheme="minorHAnsi" w:cstheme="minorHAnsi"/>
          <w:color w:val="131413"/>
          <w:sz w:val="22"/>
          <w:szCs w:val="22"/>
        </w:rPr>
        <w:t xml:space="preserve">similar to the </w:t>
      </w:r>
      <w:r w:rsidR="00C0589D">
        <w:rPr>
          <w:rFonts w:asciiTheme="minorHAnsi" w:hAnsiTheme="minorHAnsi" w:cstheme="minorHAnsi"/>
          <w:color w:val="131413"/>
          <w:sz w:val="22"/>
          <w:szCs w:val="22"/>
        </w:rPr>
        <w:t>A</w:t>
      </w:r>
      <w:r w:rsidR="00D67B86" w:rsidRPr="00961BD2">
        <w:rPr>
          <w:rFonts w:asciiTheme="minorHAnsi" w:hAnsiTheme="minorHAnsi" w:cstheme="minorHAnsi"/>
          <w:color w:val="131413"/>
          <w:sz w:val="22"/>
          <w:szCs w:val="22"/>
        </w:rPr>
        <w:t>AT Genotyping Test</w:t>
      </w:r>
      <w:r w:rsidR="00241544" w:rsidRPr="00961BD2">
        <w:rPr>
          <w:rFonts w:asciiTheme="minorHAnsi" w:hAnsiTheme="minorHAnsi" w:cstheme="minorHAnsi"/>
          <w:color w:val="131413"/>
          <w:sz w:val="22"/>
          <w:szCs w:val="22"/>
        </w:rPr>
        <w:t xml:space="preserve"> </w:t>
      </w:r>
      <w:r w:rsidR="00C81AE8" w:rsidRPr="00961BD2">
        <w:rPr>
          <w:rFonts w:asciiTheme="minorHAnsi" w:hAnsiTheme="minorHAnsi" w:cstheme="minorHAnsi"/>
          <w:color w:val="131413"/>
          <w:sz w:val="22"/>
          <w:szCs w:val="22"/>
        </w:rPr>
        <w:t xml:space="preserve">manufactured by </w:t>
      </w:r>
      <w:r w:rsidR="00D72F18" w:rsidRPr="00961BD2">
        <w:rPr>
          <w:rFonts w:asciiTheme="minorHAnsi" w:hAnsiTheme="minorHAnsi" w:cstheme="minorHAnsi"/>
          <w:color w:val="131413"/>
          <w:sz w:val="22"/>
          <w:szCs w:val="22"/>
        </w:rPr>
        <w:t>Progenika Biopharma, S.A.</w:t>
      </w:r>
      <w:r w:rsidR="00AD23DC" w:rsidRPr="00961BD2">
        <w:rPr>
          <w:rFonts w:asciiTheme="minorHAnsi" w:hAnsiTheme="minorHAnsi" w:cstheme="minorHAnsi"/>
          <w:color w:val="131413"/>
          <w:sz w:val="22"/>
          <w:szCs w:val="22"/>
        </w:rPr>
        <w:t xml:space="preserve"> </w:t>
      </w:r>
      <w:r w:rsidR="007B3999" w:rsidRPr="00961BD2">
        <w:rPr>
          <w:rFonts w:asciiTheme="minorHAnsi" w:hAnsiTheme="minorHAnsi" w:cstheme="minorHAnsi"/>
          <w:color w:val="131413"/>
          <w:sz w:val="22"/>
          <w:szCs w:val="22"/>
        </w:rPr>
        <w:t>(</w:t>
      </w:r>
      <w:r w:rsidR="00AD23DC" w:rsidRPr="00961BD2">
        <w:rPr>
          <w:rFonts w:asciiTheme="minorHAnsi" w:hAnsiTheme="minorHAnsi" w:cstheme="minorHAnsi"/>
          <w:color w:val="131413"/>
          <w:sz w:val="22"/>
          <w:szCs w:val="22"/>
        </w:rPr>
        <w:t>Spain</w:t>
      </w:r>
      <w:r w:rsidR="00D72F18" w:rsidRPr="00961BD2">
        <w:rPr>
          <w:rFonts w:asciiTheme="minorHAnsi" w:hAnsiTheme="minorHAnsi" w:cstheme="minorHAnsi"/>
          <w:color w:val="131413"/>
          <w:sz w:val="22"/>
          <w:szCs w:val="22"/>
        </w:rPr>
        <w:t>)</w:t>
      </w:r>
      <w:r w:rsidR="007D4DA0" w:rsidRPr="00961BD2">
        <w:rPr>
          <w:rFonts w:asciiTheme="minorHAnsi" w:hAnsiTheme="minorHAnsi" w:cstheme="minorHAnsi"/>
          <w:color w:val="131413"/>
          <w:sz w:val="22"/>
          <w:szCs w:val="22"/>
        </w:rPr>
        <w:t xml:space="preserve">. The </w:t>
      </w:r>
      <w:r w:rsidR="00C0589D">
        <w:rPr>
          <w:rFonts w:asciiTheme="minorHAnsi" w:hAnsiTheme="minorHAnsi" w:cstheme="minorHAnsi"/>
          <w:color w:val="131413"/>
          <w:sz w:val="22"/>
          <w:szCs w:val="22"/>
        </w:rPr>
        <w:t>A</w:t>
      </w:r>
      <w:r w:rsidR="009065F6" w:rsidRPr="00961BD2">
        <w:rPr>
          <w:rFonts w:asciiTheme="minorHAnsi" w:hAnsiTheme="minorHAnsi" w:cstheme="minorHAnsi"/>
          <w:color w:val="131413"/>
          <w:sz w:val="22"/>
          <w:szCs w:val="22"/>
        </w:rPr>
        <w:t>AT Genotyping Test</w:t>
      </w:r>
      <w:r w:rsidR="004A2861" w:rsidRPr="00961BD2">
        <w:rPr>
          <w:rFonts w:asciiTheme="minorHAnsi" w:hAnsiTheme="minorHAnsi" w:cstheme="minorHAnsi"/>
          <w:color w:val="131413"/>
          <w:sz w:val="22"/>
          <w:szCs w:val="22"/>
        </w:rPr>
        <w:t>, which</w:t>
      </w:r>
      <w:r w:rsidR="007D4DA0" w:rsidRPr="00961BD2">
        <w:rPr>
          <w:rFonts w:asciiTheme="minorHAnsi" w:hAnsiTheme="minorHAnsi" w:cstheme="minorHAnsi"/>
          <w:color w:val="131413"/>
          <w:sz w:val="22"/>
          <w:szCs w:val="22"/>
        </w:rPr>
        <w:t xml:space="preserve"> </w:t>
      </w:r>
      <w:r w:rsidR="00E527F1" w:rsidRPr="00961BD2">
        <w:rPr>
          <w:rFonts w:asciiTheme="minorHAnsi" w:hAnsiTheme="minorHAnsi" w:cstheme="minorHAnsi"/>
          <w:color w:val="131413"/>
          <w:sz w:val="22"/>
          <w:szCs w:val="22"/>
        </w:rPr>
        <w:t>is based on polymerase chain</w:t>
      </w:r>
      <w:r w:rsidR="00E527F1" w:rsidRPr="00D55494">
        <w:rPr>
          <w:rFonts w:asciiTheme="minorHAnsi" w:hAnsiTheme="minorHAnsi" w:cstheme="minorHAnsi"/>
          <w:color w:val="131413"/>
        </w:rPr>
        <w:t xml:space="preserve"> reaction </w:t>
      </w:r>
      <w:r w:rsidR="00E527F1">
        <w:rPr>
          <w:rFonts w:asciiTheme="minorHAnsi" w:hAnsiTheme="minorHAnsi" w:cstheme="minorHAnsi"/>
          <w:color w:val="131413"/>
        </w:rPr>
        <w:t>(</w:t>
      </w:r>
      <w:r w:rsidR="00E527F1" w:rsidRPr="004D3D3F">
        <w:rPr>
          <w:rFonts w:asciiTheme="minorHAnsi" w:hAnsiTheme="minorHAnsi" w:cstheme="minorHAnsi"/>
          <w:color w:val="131413"/>
          <w:sz w:val="22"/>
          <w:szCs w:val="22"/>
        </w:rPr>
        <w:t>PCR</w:t>
      </w:r>
      <w:r w:rsidR="00E527F1">
        <w:rPr>
          <w:rFonts w:asciiTheme="minorHAnsi" w:hAnsiTheme="minorHAnsi" w:cstheme="minorHAnsi"/>
          <w:color w:val="131413"/>
          <w:sz w:val="22"/>
          <w:szCs w:val="22"/>
        </w:rPr>
        <w:t>) methods</w:t>
      </w:r>
      <w:r w:rsidR="004A2861">
        <w:rPr>
          <w:rFonts w:asciiTheme="minorHAnsi" w:hAnsiTheme="minorHAnsi" w:cstheme="minorHAnsi"/>
          <w:color w:val="131413"/>
          <w:sz w:val="22"/>
          <w:szCs w:val="22"/>
        </w:rPr>
        <w:t>,</w:t>
      </w:r>
      <w:r w:rsidR="00E527F1">
        <w:rPr>
          <w:rFonts w:asciiTheme="minorHAnsi" w:hAnsiTheme="minorHAnsi" w:cstheme="minorHAnsi"/>
          <w:color w:val="131413"/>
          <w:sz w:val="22"/>
          <w:szCs w:val="22"/>
        </w:rPr>
        <w:t xml:space="preserve"> </w:t>
      </w:r>
      <w:r w:rsidR="00B934E8" w:rsidRPr="00590B84">
        <w:rPr>
          <w:rFonts w:asciiTheme="minorHAnsi" w:hAnsiTheme="minorHAnsi" w:cstheme="minorHAnsi"/>
          <w:color w:val="131413"/>
          <w:sz w:val="22"/>
          <w:szCs w:val="22"/>
        </w:rPr>
        <w:t xml:space="preserve">uses DNA extracted from blood (whole or dried blood spot) or saliva samples to </w:t>
      </w:r>
      <w:r w:rsidR="00850534" w:rsidRPr="00590B84">
        <w:rPr>
          <w:rFonts w:asciiTheme="minorHAnsi" w:hAnsiTheme="minorHAnsi" w:cstheme="minorHAnsi"/>
          <w:color w:val="131413"/>
          <w:sz w:val="22"/>
          <w:szCs w:val="22"/>
        </w:rPr>
        <w:t xml:space="preserve">detect 14 of the most common </w:t>
      </w:r>
      <w:r w:rsidR="00874893">
        <w:rPr>
          <w:rFonts w:asciiTheme="minorHAnsi" w:hAnsiTheme="minorHAnsi" w:cstheme="minorHAnsi"/>
          <w:color w:val="131413"/>
          <w:sz w:val="22"/>
          <w:szCs w:val="22"/>
        </w:rPr>
        <w:t>clinically significant variants</w:t>
      </w:r>
      <w:r w:rsidR="00874893" w:rsidRPr="008D09D2">
        <w:rPr>
          <w:rFonts w:asciiTheme="minorHAnsi" w:hAnsiTheme="minorHAnsi" w:cstheme="minorHAnsi"/>
          <w:color w:val="131413"/>
          <w:sz w:val="22"/>
          <w:szCs w:val="22"/>
        </w:rPr>
        <w:t xml:space="preserve"> </w:t>
      </w:r>
      <w:r w:rsidR="002C4CC1" w:rsidRPr="008D09D2">
        <w:rPr>
          <w:rFonts w:asciiTheme="minorHAnsi" w:hAnsiTheme="minorHAnsi" w:cstheme="minorHAnsi"/>
          <w:color w:val="131413"/>
          <w:sz w:val="22"/>
          <w:szCs w:val="22"/>
        </w:rPr>
        <w:t xml:space="preserve">(including S and Z) </w:t>
      </w:r>
      <w:r w:rsidR="00850534" w:rsidRPr="008D09D2">
        <w:rPr>
          <w:rFonts w:asciiTheme="minorHAnsi" w:hAnsiTheme="minorHAnsi" w:cstheme="minorHAnsi"/>
          <w:color w:val="131413"/>
          <w:sz w:val="22"/>
          <w:szCs w:val="22"/>
        </w:rPr>
        <w:t xml:space="preserve">in the </w:t>
      </w:r>
      <w:r w:rsidR="00850534" w:rsidRPr="00590B84">
        <w:rPr>
          <w:rFonts w:asciiTheme="minorHAnsi" w:hAnsiTheme="minorHAnsi" w:cstheme="minorHAnsi"/>
          <w:i/>
          <w:iCs/>
          <w:color w:val="131413"/>
          <w:sz w:val="22"/>
          <w:szCs w:val="22"/>
        </w:rPr>
        <w:t>SERPINA1</w:t>
      </w:r>
      <w:r w:rsidR="00512762" w:rsidRPr="008D09D2">
        <w:rPr>
          <w:rFonts w:asciiTheme="minorHAnsi" w:hAnsiTheme="minorHAnsi" w:cstheme="minorHAnsi"/>
          <w:color w:val="131413"/>
          <w:sz w:val="22"/>
          <w:szCs w:val="22"/>
        </w:rPr>
        <w:t xml:space="preserve"> gene</w:t>
      </w:r>
      <w:r w:rsidR="00AA130E" w:rsidRPr="008D09D2">
        <w:rPr>
          <w:rFonts w:asciiTheme="minorHAnsi" w:hAnsiTheme="minorHAnsi" w:cstheme="minorHAnsi"/>
          <w:color w:val="131413"/>
          <w:sz w:val="22"/>
          <w:szCs w:val="22"/>
        </w:rPr>
        <w:t>.</w:t>
      </w:r>
      <w:r w:rsidR="000F4A3A" w:rsidRPr="008D09D2">
        <w:rPr>
          <w:rFonts w:asciiTheme="minorHAnsi" w:hAnsiTheme="minorHAnsi" w:cstheme="minorHAnsi"/>
          <w:color w:val="131413"/>
          <w:sz w:val="22"/>
          <w:szCs w:val="22"/>
        </w:rPr>
        <w:t xml:space="preserve"> </w:t>
      </w:r>
      <w:r w:rsidR="005D4163" w:rsidRPr="008D09D2">
        <w:rPr>
          <w:rFonts w:asciiTheme="minorHAnsi" w:hAnsiTheme="minorHAnsi" w:cstheme="minorHAnsi"/>
          <w:color w:val="131413"/>
          <w:sz w:val="22"/>
          <w:szCs w:val="22"/>
        </w:rPr>
        <w:t xml:space="preserve">Target DNA sequences are amplified and biotinylated using </w:t>
      </w:r>
      <w:r w:rsidR="00134AF4" w:rsidRPr="008D09D2">
        <w:rPr>
          <w:rFonts w:asciiTheme="minorHAnsi" w:hAnsiTheme="minorHAnsi" w:cstheme="minorHAnsi"/>
          <w:color w:val="131413"/>
          <w:sz w:val="22"/>
          <w:szCs w:val="22"/>
        </w:rPr>
        <w:t>real-time</w:t>
      </w:r>
      <w:r w:rsidR="005D4163" w:rsidRPr="008D09D2">
        <w:rPr>
          <w:rFonts w:asciiTheme="minorHAnsi" w:hAnsiTheme="minorHAnsi" w:cstheme="minorHAnsi"/>
          <w:color w:val="131413"/>
          <w:sz w:val="22"/>
          <w:szCs w:val="22"/>
        </w:rPr>
        <w:t xml:space="preserve"> PCR and then hybridised to oligonucleotide </w:t>
      </w:r>
      <w:r w:rsidR="00455F08" w:rsidRPr="008D09D2">
        <w:rPr>
          <w:rFonts w:asciiTheme="minorHAnsi" w:hAnsiTheme="minorHAnsi" w:cstheme="minorHAnsi"/>
          <w:color w:val="131413"/>
          <w:sz w:val="22"/>
          <w:szCs w:val="22"/>
        </w:rPr>
        <w:t>primer</w:t>
      </w:r>
      <w:r w:rsidR="005D4163" w:rsidRPr="008D09D2">
        <w:rPr>
          <w:rFonts w:asciiTheme="minorHAnsi" w:hAnsiTheme="minorHAnsi" w:cstheme="minorHAnsi"/>
          <w:color w:val="131413"/>
          <w:sz w:val="22"/>
          <w:szCs w:val="22"/>
        </w:rPr>
        <w:t>s</w:t>
      </w:r>
      <w:r w:rsidR="000572EA" w:rsidRPr="008D09D2">
        <w:rPr>
          <w:rFonts w:asciiTheme="minorHAnsi" w:hAnsiTheme="minorHAnsi" w:cstheme="minorHAnsi"/>
          <w:color w:val="131413"/>
          <w:sz w:val="22"/>
          <w:szCs w:val="22"/>
        </w:rPr>
        <w:t>.</w:t>
      </w:r>
      <w:r w:rsidR="00193674" w:rsidRPr="008D09D2">
        <w:rPr>
          <w:rFonts w:asciiTheme="minorHAnsi" w:hAnsiTheme="minorHAnsi" w:cstheme="minorHAnsi"/>
          <w:color w:val="131413"/>
          <w:sz w:val="22"/>
          <w:szCs w:val="22"/>
        </w:rPr>
        <w:t xml:space="preserve"> The hybridised DNA is then labelled with fluorescent </w:t>
      </w:r>
      <w:r w:rsidR="000572EA" w:rsidRPr="008D09D2">
        <w:rPr>
          <w:rFonts w:asciiTheme="minorHAnsi" w:hAnsiTheme="minorHAnsi" w:cstheme="minorHAnsi"/>
          <w:color w:val="131413"/>
          <w:sz w:val="22"/>
          <w:szCs w:val="22"/>
        </w:rPr>
        <w:t>probes</w:t>
      </w:r>
      <w:r w:rsidR="00193674" w:rsidRPr="008D09D2">
        <w:rPr>
          <w:rFonts w:asciiTheme="minorHAnsi" w:hAnsiTheme="minorHAnsi" w:cstheme="minorHAnsi"/>
          <w:color w:val="131413"/>
          <w:sz w:val="22"/>
          <w:szCs w:val="22"/>
        </w:rPr>
        <w:t xml:space="preserve"> to allow detection and quantification o</w:t>
      </w:r>
      <w:r w:rsidR="004C5090" w:rsidRPr="008D09D2">
        <w:rPr>
          <w:rFonts w:asciiTheme="minorHAnsi" w:hAnsiTheme="minorHAnsi" w:cstheme="minorHAnsi"/>
          <w:color w:val="131413"/>
          <w:sz w:val="22"/>
          <w:szCs w:val="22"/>
        </w:rPr>
        <w:t>f the PCR product</w:t>
      </w:r>
      <w:r w:rsidR="004E7497" w:rsidRPr="008D09D2">
        <w:rPr>
          <w:rFonts w:asciiTheme="minorHAnsi" w:hAnsiTheme="minorHAnsi" w:cstheme="minorHAnsi"/>
          <w:color w:val="131413"/>
          <w:sz w:val="22"/>
          <w:szCs w:val="22"/>
        </w:rPr>
        <w:t xml:space="preserve"> and determin</w:t>
      </w:r>
      <w:r w:rsidR="00CF7F6A">
        <w:rPr>
          <w:rFonts w:asciiTheme="minorHAnsi" w:hAnsiTheme="minorHAnsi" w:cstheme="minorHAnsi"/>
          <w:color w:val="131413"/>
          <w:sz w:val="22"/>
          <w:szCs w:val="22"/>
        </w:rPr>
        <w:t>ation of</w:t>
      </w:r>
      <w:r w:rsidR="004E7497" w:rsidRPr="008D09D2">
        <w:rPr>
          <w:rFonts w:asciiTheme="minorHAnsi" w:hAnsiTheme="minorHAnsi" w:cstheme="minorHAnsi"/>
          <w:color w:val="131413"/>
          <w:sz w:val="22"/>
          <w:szCs w:val="22"/>
        </w:rPr>
        <w:t xml:space="preserve"> the genotype.</w:t>
      </w:r>
    </w:p>
    <w:p w14:paraId="67DCCBBC" w14:textId="21A2C838" w:rsidR="00D06778" w:rsidRPr="008D09D2" w:rsidRDefault="000F4A3A" w:rsidP="008D09D2">
      <w:pPr>
        <w:pStyle w:val="Default"/>
        <w:spacing w:after="200" w:line="276" w:lineRule="auto"/>
        <w:rPr>
          <w:rFonts w:asciiTheme="minorHAnsi" w:hAnsiTheme="minorHAnsi" w:cstheme="minorHAnsi"/>
          <w:color w:val="131413"/>
          <w:sz w:val="22"/>
          <w:szCs w:val="22"/>
        </w:rPr>
      </w:pPr>
      <w:r w:rsidRPr="008D09D2">
        <w:rPr>
          <w:rFonts w:asciiTheme="minorHAnsi" w:hAnsiTheme="minorHAnsi" w:cstheme="minorHAnsi"/>
          <w:color w:val="131413"/>
          <w:sz w:val="22"/>
          <w:szCs w:val="22"/>
        </w:rPr>
        <w:t xml:space="preserve">The </w:t>
      </w:r>
      <w:r w:rsidR="00047D74">
        <w:rPr>
          <w:rFonts w:asciiTheme="minorHAnsi" w:hAnsiTheme="minorHAnsi" w:cstheme="minorHAnsi"/>
          <w:color w:val="131413"/>
          <w:sz w:val="22"/>
          <w:szCs w:val="22"/>
        </w:rPr>
        <w:t>various</w:t>
      </w:r>
      <w:r w:rsidRPr="008D09D2">
        <w:rPr>
          <w:rFonts w:asciiTheme="minorHAnsi" w:hAnsiTheme="minorHAnsi" w:cstheme="minorHAnsi"/>
          <w:color w:val="131413"/>
          <w:sz w:val="22"/>
          <w:szCs w:val="22"/>
        </w:rPr>
        <w:t xml:space="preserve"> </w:t>
      </w:r>
      <w:r w:rsidR="006A729D">
        <w:rPr>
          <w:rFonts w:asciiTheme="minorHAnsi" w:hAnsiTheme="minorHAnsi" w:cstheme="minorHAnsi"/>
          <w:color w:val="131413"/>
          <w:sz w:val="22"/>
          <w:szCs w:val="22"/>
        </w:rPr>
        <w:t xml:space="preserve">genotypes </w:t>
      </w:r>
      <w:r w:rsidR="00122FD3">
        <w:rPr>
          <w:rFonts w:asciiTheme="minorHAnsi" w:hAnsiTheme="minorHAnsi" w:cstheme="minorHAnsi"/>
          <w:color w:val="131413"/>
          <w:sz w:val="22"/>
          <w:szCs w:val="22"/>
        </w:rPr>
        <w:t>that include</w:t>
      </w:r>
      <w:r w:rsidRPr="008D09D2">
        <w:rPr>
          <w:rFonts w:asciiTheme="minorHAnsi" w:hAnsiTheme="minorHAnsi" w:cstheme="minorHAnsi"/>
          <w:color w:val="131413"/>
          <w:sz w:val="22"/>
          <w:szCs w:val="22"/>
        </w:rPr>
        <w:t xml:space="preserve">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S and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Z alleles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M/</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S,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M/</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Z,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S/</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Z,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S/</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S and </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Z/</w:t>
      </w:r>
      <w:r w:rsidR="00E33469">
        <w:rPr>
          <w:rFonts w:asciiTheme="minorHAnsi" w:hAnsiTheme="minorHAnsi" w:cstheme="minorHAnsi"/>
          <w:color w:val="131413"/>
          <w:sz w:val="22"/>
          <w:szCs w:val="22"/>
        </w:rPr>
        <w:t>PI*</w:t>
      </w:r>
      <w:r w:rsidRPr="008D09D2">
        <w:rPr>
          <w:rFonts w:asciiTheme="minorHAnsi" w:hAnsiTheme="minorHAnsi" w:cstheme="minorHAnsi"/>
          <w:color w:val="131413"/>
          <w:sz w:val="22"/>
          <w:szCs w:val="22"/>
        </w:rPr>
        <w:t xml:space="preserve">Z) cover more than 95% of variant alleles identified in the </w:t>
      </w:r>
      <w:r w:rsidRPr="00590B84">
        <w:rPr>
          <w:rFonts w:asciiTheme="minorHAnsi" w:hAnsiTheme="minorHAnsi" w:cstheme="minorHAnsi"/>
          <w:i/>
          <w:iCs/>
          <w:color w:val="131413"/>
          <w:sz w:val="22"/>
          <w:szCs w:val="22"/>
        </w:rPr>
        <w:t>SERPINA1</w:t>
      </w:r>
      <w:r w:rsidRPr="008D09D2">
        <w:rPr>
          <w:rFonts w:asciiTheme="minorHAnsi" w:hAnsiTheme="minorHAnsi" w:cstheme="minorHAnsi"/>
          <w:color w:val="131413"/>
          <w:sz w:val="22"/>
          <w:szCs w:val="22"/>
        </w:rPr>
        <w:t xml:space="preserve"> gene</w:t>
      </w:r>
      <w:r w:rsidR="00C04FA4">
        <w:rPr>
          <w:rFonts w:asciiTheme="minorHAnsi" w:hAnsiTheme="minorHAnsi" w:cstheme="minorHAnsi"/>
          <w:color w:val="131413"/>
          <w:sz w:val="22"/>
          <w:szCs w:val="22"/>
        </w:rPr>
        <w:t xml:space="preserve"> </w:t>
      </w:r>
      <w:r w:rsidR="00F97058" w:rsidRPr="008D09D2">
        <w:rPr>
          <w:rFonts w:asciiTheme="minorHAnsi" w:hAnsiTheme="minorHAnsi" w:cstheme="minorHAnsi"/>
          <w:color w:val="131413"/>
          <w:sz w:val="22"/>
          <w:szCs w:val="22"/>
        </w:rPr>
        <w:fldChar w:fldCharType="begin">
          <w:fldData xml:space="preserve">PEVuZE5vdGU+PENpdGU+PEF1dGhvcj5Vbml0ZWQgU3RhdGVzIEZvb2QgYW5kIERydWcgQWRtaW5p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</w:fldData>
        </w:fldChar>
      </w:r>
      <w:r w:rsidR="00F97058" w:rsidRPr="008D09D2">
        <w:rPr>
          <w:rFonts w:asciiTheme="minorHAnsi" w:hAnsiTheme="minorHAnsi" w:cstheme="minorHAnsi"/>
          <w:color w:val="131413"/>
          <w:sz w:val="22"/>
          <w:szCs w:val="22"/>
        </w:rPr>
        <w:instrText xml:space="preserve"> ADDIN EN.CITE </w:instrText>
      </w:r>
      <w:r w:rsidR="00F97058" w:rsidRPr="008D09D2">
        <w:rPr>
          <w:rFonts w:asciiTheme="minorHAnsi" w:hAnsiTheme="minorHAnsi" w:cstheme="minorHAnsi"/>
          <w:color w:val="131413"/>
          <w:sz w:val="22"/>
          <w:szCs w:val="22"/>
        </w:rPr>
        <w:fldChar w:fldCharType="begin">
          <w:fldData xml:space="preserve">PEVuZE5vdGU+PENpdGU+PEF1dGhvcj5Vbml0ZWQgU3RhdGVzIEZvb2QgYW5kIERydWcgQWRtaW5p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</w:fldData>
        </w:fldChar>
      </w:r>
      <w:r w:rsidR="00F97058" w:rsidRPr="008D09D2">
        <w:rPr>
          <w:rFonts w:asciiTheme="minorHAnsi" w:hAnsiTheme="minorHAnsi" w:cstheme="minorHAnsi"/>
          <w:color w:val="131413"/>
          <w:sz w:val="22"/>
          <w:szCs w:val="22"/>
        </w:rPr>
        <w:instrText xml:space="preserve"> ADDIN EN.CITE.DATA </w:instrText>
      </w:r>
      <w:r w:rsidR="00F97058" w:rsidRPr="008D09D2">
        <w:rPr>
          <w:rFonts w:asciiTheme="minorHAnsi" w:hAnsiTheme="minorHAnsi" w:cstheme="minorHAnsi"/>
          <w:color w:val="131413"/>
          <w:sz w:val="22"/>
          <w:szCs w:val="22"/>
        </w:rPr>
      </w:r>
      <w:r w:rsidR="00F97058" w:rsidRPr="008D09D2">
        <w:rPr>
          <w:rFonts w:asciiTheme="minorHAnsi" w:hAnsiTheme="minorHAnsi" w:cstheme="minorHAnsi"/>
          <w:color w:val="131413"/>
          <w:sz w:val="22"/>
          <w:szCs w:val="22"/>
        </w:rPr>
        <w:fldChar w:fldCharType="end"/>
      </w:r>
      <w:r w:rsidR="00F97058" w:rsidRPr="008D09D2">
        <w:rPr>
          <w:rFonts w:asciiTheme="minorHAnsi" w:hAnsiTheme="minorHAnsi" w:cstheme="minorHAnsi"/>
          <w:color w:val="131413"/>
          <w:sz w:val="22"/>
          <w:szCs w:val="22"/>
        </w:rPr>
      </w:r>
      <w:r w:rsidR="00F97058" w:rsidRPr="008D09D2">
        <w:rPr>
          <w:rFonts w:asciiTheme="minorHAnsi" w:hAnsiTheme="minorHAnsi" w:cstheme="minorHAnsi"/>
          <w:color w:val="131413"/>
          <w:sz w:val="22"/>
          <w:szCs w:val="22"/>
        </w:rPr>
        <w:fldChar w:fldCharType="separate"/>
      </w:r>
      <w:r w:rsidR="00F97058" w:rsidRPr="008D09D2">
        <w:rPr>
          <w:rFonts w:asciiTheme="minorHAnsi" w:hAnsiTheme="minorHAnsi" w:cstheme="minorHAnsi"/>
          <w:color w:val="131413"/>
          <w:sz w:val="22"/>
          <w:szCs w:val="22"/>
        </w:rPr>
        <w:t>(Ottaviani S et al. 2017; United States Food and Drug Administration 2017, 2019; Veith et al. 2019)</w:t>
      </w:r>
      <w:r w:rsidR="00F97058" w:rsidRPr="008D09D2">
        <w:rPr>
          <w:rFonts w:asciiTheme="minorHAnsi" w:hAnsiTheme="minorHAnsi" w:cstheme="minorHAnsi"/>
          <w:color w:val="131413"/>
          <w:sz w:val="22"/>
          <w:szCs w:val="22"/>
        </w:rPr>
        <w:fldChar w:fldCharType="end"/>
      </w:r>
      <w:r w:rsidR="00AD238B" w:rsidRPr="008D09D2">
        <w:rPr>
          <w:rFonts w:asciiTheme="minorHAnsi" w:hAnsiTheme="minorHAnsi" w:cstheme="minorHAnsi"/>
          <w:color w:val="131413"/>
          <w:sz w:val="22"/>
          <w:szCs w:val="22"/>
        </w:rPr>
        <w:t>.</w:t>
      </w:r>
      <w:r w:rsidR="00C04FA4">
        <w:rPr>
          <w:rFonts w:asciiTheme="minorHAnsi" w:hAnsiTheme="minorHAnsi" w:cstheme="minorHAnsi"/>
          <w:color w:val="131413"/>
          <w:sz w:val="22"/>
          <w:szCs w:val="22"/>
        </w:rPr>
        <w:t xml:space="preserve"> The applicant claims that </w:t>
      </w:r>
      <w:r w:rsidR="00153622">
        <w:rPr>
          <w:rFonts w:asciiTheme="minorHAnsi" w:hAnsiTheme="minorHAnsi" w:cstheme="minorHAnsi"/>
          <w:color w:val="131413"/>
          <w:sz w:val="22"/>
          <w:szCs w:val="22"/>
        </w:rPr>
        <w:t xml:space="preserve">a </w:t>
      </w:r>
      <w:r w:rsidR="001C2C01">
        <w:rPr>
          <w:rFonts w:asciiTheme="minorHAnsi" w:hAnsiTheme="minorHAnsi" w:cstheme="minorHAnsi"/>
          <w:color w:val="131413"/>
          <w:sz w:val="22"/>
          <w:szCs w:val="22"/>
        </w:rPr>
        <w:t xml:space="preserve">gene panel test </w:t>
      </w:r>
      <w:r w:rsidR="00153622">
        <w:rPr>
          <w:rFonts w:asciiTheme="minorHAnsi" w:hAnsiTheme="minorHAnsi" w:cstheme="minorHAnsi"/>
          <w:color w:val="131413"/>
          <w:sz w:val="22"/>
          <w:szCs w:val="22"/>
        </w:rPr>
        <w:t xml:space="preserve">identifying the </w:t>
      </w:r>
      <w:r w:rsidR="00F35F47">
        <w:rPr>
          <w:rFonts w:asciiTheme="minorHAnsi" w:hAnsiTheme="minorHAnsi" w:cstheme="minorHAnsi"/>
          <w:color w:val="131413"/>
          <w:sz w:val="22"/>
          <w:szCs w:val="22"/>
        </w:rPr>
        <w:t>14 most prevalent known AAT deficiency variants</w:t>
      </w:r>
      <w:r w:rsidR="003D18F8">
        <w:rPr>
          <w:rFonts w:asciiTheme="minorHAnsi" w:hAnsiTheme="minorHAnsi" w:cstheme="minorHAnsi"/>
          <w:color w:val="131413"/>
          <w:sz w:val="22"/>
          <w:szCs w:val="22"/>
        </w:rPr>
        <w:t xml:space="preserve"> </w:t>
      </w:r>
      <w:r w:rsidR="00541FF6">
        <w:rPr>
          <w:rFonts w:asciiTheme="minorHAnsi" w:hAnsiTheme="minorHAnsi" w:cstheme="minorHAnsi"/>
          <w:color w:val="131413"/>
          <w:sz w:val="22"/>
          <w:szCs w:val="22"/>
        </w:rPr>
        <w:t xml:space="preserve">will identify </w:t>
      </w:r>
      <w:r w:rsidR="003A08D9">
        <w:rPr>
          <w:rFonts w:asciiTheme="minorHAnsi" w:hAnsiTheme="minorHAnsi" w:cstheme="minorHAnsi"/>
          <w:color w:val="131413"/>
          <w:sz w:val="22"/>
          <w:szCs w:val="22"/>
        </w:rPr>
        <w:t xml:space="preserve">approximately </w:t>
      </w:r>
      <w:r w:rsidR="00541FF6">
        <w:rPr>
          <w:rFonts w:asciiTheme="minorHAnsi" w:hAnsiTheme="minorHAnsi" w:cstheme="minorHAnsi"/>
          <w:color w:val="131413"/>
          <w:sz w:val="22"/>
          <w:szCs w:val="22"/>
        </w:rPr>
        <w:t xml:space="preserve">99% of affected individuals (Table </w:t>
      </w:r>
      <w:r w:rsidR="003A08D9">
        <w:rPr>
          <w:rFonts w:asciiTheme="minorHAnsi" w:hAnsiTheme="minorHAnsi" w:cstheme="minorHAnsi"/>
          <w:color w:val="131413"/>
          <w:sz w:val="22"/>
          <w:szCs w:val="22"/>
        </w:rPr>
        <w:t>2</w:t>
      </w:r>
      <w:r w:rsidR="00541FF6">
        <w:rPr>
          <w:rFonts w:asciiTheme="minorHAnsi" w:hAnsiTheme="minorHAnsi" w:cstheme="minorHAnsi"/>
          <w:color w:val="131413"/>
          <w:sz w:val="22"/>
          <w:szCs w:val="22"/>
        </w:rPr>
        <w:t>).</w:t>
      </w:r>
    </w:p>
    <w:p w14:paraId="4A6F69F8" w14:textId="758FCA24" w:rsidR="004D3D3F" w:rsidRPr="00CF1BBA" w:rsidRDefault="004D3D3F" w:rsidP="00590B84">
      <w:pPr>
        <w:spacing w:after="60"/>
        <w:rPr>
          <w:b/>
          <w:bCs/>
        </w:rPr>
      </w:pPr>
      <w:r w:rsidRPr="00CF1BBA">
        <w:rPr>
          <w:b/>
          <w:bCs/>
        </w:rPr>
        <w:t xml:space="preserve">Table </w:t>
      </w:r>
      <w:r>
        <w:rPr>
          <w:b/>
          <w:bCs/>
        </w:rPr>
        <w:t>2</w:t>
      </w:r>
      <w:r w:rsidRPr="00CF1BBA">
        <w:rPr>
          <w:b/>
          <w:bCs/>
        </w:rPr>
        <w:t>:</w:t>
      </w:r>
      <w:r>
        <w:rPr>
          <w:b/>
          <w:bCs/>
        </w:rPr>
        <w:t xml:space="preserve"> Clinical relevance of </w:t>
      </w:r>
      <w:r w:rsidR="00C612F0">
        <w:rPr>
          <w:b/>
          <w:bCs/>
        </w:rPr>
        <w:t xml:space="preserve">the </w:t>
      </w:r>
      <w:r>
        <w:rPr>
          <w:b/>
          <w:bCs/>
        </w:rPr>
        <w:t>allelic variants and their associated alleles included in the proposed gene panel test</w:t>
      </w:r>
    </w:p>
    <w:tbl>
      <w:tblPr>
        <w:tblStyle w:val="TableGrid"/>
        <w:tblW w:w="9351" w:type="dxa"/>
        <w:tblLayout w:type="fixed"/>
        <w:tblLook w:val="04A0" w:firstRow="1" w:lastRow="0" w:firstColumn="1" w:lastColumn="0" w:noHBand="0" w:noVBand="1"/>
        <w:tblCaption w:val="Table 2: Clinical relevance of the allelic variants and their associated alleles included in the proposed gene panel test"/>
      </w:tblPr>
      <w:tblGrid>
        <w:gridCol w:w="1696"/>
        <w:gridCol w:w="1843"/>
        <w:gridCol w:w="3119"/>
        <w:gridCol w:w="2693"/>
      </w:tblGrid>
      <w:tr w:rsidR="004D3D3F" w:rsidRPr="00215887" w14:paraId="10DCD878" w14:textId="77777777" w:rsidTr="00C1564A">
        <w:trPr>
          <w:tblHeader/>
        </w:trPr>
        <w:tc>
          <w:tcPr>
            <w:tcW w:w="1696" w:type="dxa"/>
            <w:shd w:val="clear" w:color="auto" w:fill="D9D9D9" w:themeFill="background1" w:themeFillShade="D9"/>
          </w:tcPr>
          <w:p w14:paraId="2F413C31" w14:textId="53827EC5" w:rsidR="004D3D3F" w:rsidRPr="00FF48F3" w:rsidRDefault="00E13CC2" w:rsidP="005C03CE">
            <w:pPr>
              <w:spacing w:before="60" w:after="60"/>
              <w:rPr>
                <w:rFonts w:ascii="Arial" w:hAnsi="Arial" w:cs="Arial"/>
                <w:b/>
                <w:bCs/>
                <w:sz w:val="18"/>
                <w:szCs w:val="18"/>
              </w:rPr>
            </w:pPr>
            <w:r>
              <w:rPr>
                <w:rFonts w:ascii="Arial" w:hAnsi="Arial" w:cs="Arial"/>
                <w:b/>
                <w:bCs/>
                <w:sz w:val="18"/>
                <w:szCs w:val="18"/>
              </w:rPr>
              <w:lastRenderedPageBreak/>
              <w:t>Allelic variant</w:t>
            </w:r>
          </w:p>
        </w:tc>
        <w:tc>
          <w:tcPr>
            <w:tcW w:w="1843" w:type="dxa"/>
            <w:shd w:val="clear" w:color="auto" w:fill="D9D9D9" w:themeFill="background1" w:themeFillShade="D9"/>
          </w:tcPr>
          <w:p w14:paraId="74AEE942" w14:textId="24C3ED69" w:rsidR="004D3D3F" w:rsidRPr="00FF48F3" w:rsidRDefault="002819E8" w:rsidP="005C03CE">
            <w:pPr>
              <w:spacing w:before="60" w:after="60"/>
              <w:rPr>
                <w:rFonts w:ascii="Arial" w:hAnsi="Arial" w:cs="Arial"/>
                <w:b/>
                <w:bCs/>
                <w:sz w:val="18"/>
                <w:szCs w:val="18"/>
              </w:rPr>
            </w:pPr>
            <w:r>
              <w:rPr>
                <w:rFonts w:ascii="Arial" w:hAnsi="Arial" w:cs="Arial"/>
                <w:b/>
                <w:bCs/>
                <w:sz w:val="18"/>
                <w:szCs w:val="18"/>
              </w:rPr>
              <w:t>Most common a</w:t>
            </w:r>
            <w:r w:rsidR="001B0D58">
              <w:rPr>
                <w:rFonts w:ascii="Arial" w:hAnsi="Arial" w:cs="Arial"/>
                <w:b/>
                <w:bCs/>
                <w:sz w:val="18"/>
                <w:szCs w:val="18"/>
              </w:rPr>
              <w:t>s</w:t>
            </w:r>
            <w:r w:rsidR="004D3D3F">
              <w:rPr>
                <w:rFonts w:ascii="Arial" w:hAnsi="Arial" w:cs="Arial"/>
                <w:b/>
                <w:bCs/>
                <w:sz w:val="18"/>
                <w:szCs w:val="18"/>
              </w:rPr>
              <w:t>sociated allele</w:t>
            </w:r>
          </w:p>
        </w:tc>
        <w:tc>
          <w:tcPr>
            <w:tcW w:w="3119" w:type="dxa"/>
            <w:shd w:val="clear" w:color="auto" w:fill="D9D9D9" w:themeFill="background1" w:themeFillShade="D9"/>
          </w:tcPr>
          <w:p w14:paraId="7537716C" w14:textId="77777777" w:rsidR="004D3D3F" w:rsidRPr="00FF48F3" w:rsidRDefault="004D3D3F" w:rsidP="005C03CE">
            <w:pPr>
              <w:spacing w:before="60" w:after="60"/>
              <w:rPr>
                <w:rFonts w:ascii="Arial" w:hAnsi="Arial" w:cs="Arial"/>
                <w:b/>
                <w:bCs/>
                <w:sz w:val="18"/>
                <w:szCs w:val="18"/>
              </w:rPr>
            </w:pPr>
            <w:r>
              <w:rPr>
                <w:rFonts w:ascii="Arial" w:hAnsi="Arial" w:cs="Arial"/>
                <w:b/>
                <w:bCs/>
                <w:sz w:val="18"/>
                <w:szCs w:val="18"/>
              </w:rPr>
              <w:t>AAT protein activity</w:t>
            </w:r>
          </w:p>
        </w:tc>
        <w:tc>
          <w:tcPr>
            <w:tcW w:w="2693" w:type="dxa"/>
            <w:shd w:val="clear" w:color="auto" w:fill="D9D9D9" w:themeFill="background1" w:themeFillShade="D9"/>
          </w:tcPr>
          <w:p w14:paraId="6B074487" w14:textId="77777777" w:rsidR="004D3D3F" w:rsidRPr="00215887" w:rsidRDefault="004D3D3F" w:rsidP="005C03CE">
            <w:pPr>
              <w:spacing w:before="60" w:after="60"/>
              <w:rPr>
                <w:rFonts w:ascii="Arial" w:hAnsi="Arial" w:cs="Arial"/>
                <w:b/>
                <w:bCs/>
                <w:sz w:val="18"/>
                <w:szCs w:val="18"/>
              </w:rPr>
            </w:pPr>
            <w:r>
              <w:rPr>
                <w:rFonts w:ascii="Arial" w:hAnsi="Arial" w:cs="Arial"/>
                <w:b/>
                <w:bCs/>
                <w:sz w:val="18"/>
                <w:szCs w:val="18"/>
              </w:rPr>
              <w:t>Frequency among individuals with AAT</w:t>
            </w:r>
          </w:p>
        </w:tc>
      </w:tr>
      <w:tr w:rsidR="004D3D3F" w:rsidRPr="00215887" w14:paraId="629DFA15" w14:textId="77777777" w:rsidTr="005C03CE">
        <w:tc>
          <w:tcPr>
            <w:tcW w:w="1696" w:type="dxa"/>
          </w:tcPr>
          <w:p w14:paraId="03693CF4" w14:textId="77777777" w:rsidR="004D3D3F" w:rsidRPr="00215887" w:rsidRDefault="004D3D3F" w:rsidP="005C03CE">
            <w:pPr>
              <w:pStyle w:val="Default"/>
              <w:spacing w:before="60" w:after="60"/>
              <w:rPr>
                <w:rFonts w:ascii="Arial" w:hAnsi="Arial" w:cs="Arial"/>
                <w:sz w:val="18"/>
                <w:szCs w:val="18"/>
              </w:rPr>
            </w:pPr>
            <w:r w:rsidRPr="00215887">
              <w:rPr>
                <w:rFonts w:ascii="Arial" w:hAnsi="Arial" w:cs="Arial"/>
                <w:sz w:val="18"/>
                <w:szCs w:val="18"/>
              </w:rPr>
              <w:t>c.187C&gt;T</w:t>
            </w:r>
          </w:p>
        </w:tc>
        <w:tc>
          <w:tcPr>
            <w:tcW w:w="1843" w:type="dxa"/>
          </w:tcPr>
          <w:p w14:paraId="77540972" w14:textId="1E9AF03E" w:rsidR="004D3D3F" w:rsidRPr="00215887"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215887">
              <w:rPr>
                <w:rFonts w:ascii="Arial" w:hAnsi="Arial" w:cs="Arial"/>
                <w:sz w:val="18"/>
                <w:szCs w:val="18"/>
              </w:rPr>
              <w:t>I</w:t>
            </w:r>
          </w:p>
        </w:tc>
        <w:tc>
          <w:tcPr>
            <w:tcW w:w="3119" w:type="dxa"/>
          </w:tcPr>
          <w:p w14:paraId="6DFB4C14" w14:textId="77777777" w:rsidR="004D3D3F" w:rsidRPr="00215887" w:rsidRDefault="004D3D3F" w:rsidP="005C03CE">
            <w:pPr>
              <w:autoSpaceDE w:val="0"/>
              <w:autoSpaceDN w:val="0"/>
              <w:adjustRightInd w:val="0"/>
              <w:spacing w:before="60" w:after="60"/>
              <w:rPr>
                <w:rFonts w:ascii="Arial" w:hAnsi="Arial" w:cs="Arial"/>
                <w:sz w:val="18"/>
                <w:szCs w:val="18"/>
              </w:rPr>
            </w:pPr>
            <w:r w:rsidRPr="00215887">
              <w:rPr>
                <w:rFonts w:ascii="Arial" w:eastAsiaTheme="minorHAnsi" w:hAnsi="Arial" w:cs="Arial"/>
                <w:color w:val="000000"/>
                <w:sz w:val="18"/>
                <w:szCs w:val="18"/>
                <w:lang w:val="en-CA"/>
              </w:rPr>
              <w:t xml:space="preserve">Impaired secretion and mild plasma </w:t>
            </w:r>
            <w:r w:rsidRPr="00215887">
              <w:rPr>
                <w:rFonts w:ascii="Arial" w:hAnsi="Arial" w:cs="Arial"/>
                <w:sz w:val="18"/>
                <w:szCs w:val="18"/>
              </w:rPr>
              <w:t>deficiency</w:t>
            </w:r>
          </w:p>
        </w:tc>
        <w:tc>
          <w:tcPr>
            <w:tcW w:w="2693" w:type="dxa"/>
          </w:tcPr>
          <w:p w14:paraId="5CA28A3C" w14:textId="77777777" w:rsidR="004D3D3F" w:rsidRPr="00261217" w:rsidDel="00414308" w:rsidRDefault="004D3D3F" w:rsidP="005C03CE">
            <w:pPr>
              <w:autoSpaceDE w:val="0"/>
              <w:autoSpaceDN w:val="0"/>
              <w:adjustRightInd w:val="0"/>
              <w:spacing w:before="60" w:after="60"/>
              <w:rPr>
                <w:rFonts w:ascii="Arial" w:hAnsi="Arial" w:cs="Arial"/>
                <w:sz w:val="18"/>
                <w:szCs w:val="18"/>
              </w:rPr>
            </w:pPr>
            <w:r>
              <w:rPr>
                <w:rFonts w:ascii="Arial" w:hAnsi="Arial" w:cs="Arial"/>
                <w:sz w:val="18"/>
                <w:szCs w:val="18"/>
              </w:rPr>
              <w:t>&lt;0.001%</w:t>
            </w:r>
            <w:r>
              <w:rPr>
                <w:rFonts w:ascii="Arial" w:hAnsi="Arial" w:cs="Arial"/>
                <w:sz w:val="18"/>
                <w:szCs w:val="18"/>
              </w:rPr>
              <w:br/>
              <w:t>(heterozygous)</w:t>
            </w:r>
          </w:p>
        </w:tc>
      </w:tr>
      <w:tr w:rsidR="004D3D3F" w:rsidRPr="00215887" w14:paraId="6F1F5658" w14:textId="77777777" w:rsidTr="005C03CE">
        <w:tc>
          <w:tcPr>
            <w:tcW w:w="1696" w:type="dxa"/>
          </w:tcPr>
          <w:p w14:paraId="618FF31C" w14:textId="77777777" w:rsidR="004D3D3F" w:rsidRPr="00215887" w:rsidRDefault="004D3D3F" w:rsidP="005C03CE">
            <w:pPr>
              <w:spacing w:before="60" w:after="60"/>
              <w:rPr>
                <w:rFonts w:ascii="Arial" w:hAnsi="Arial" w:cs="Arial"/>
                <w:color w:val="000000"/>
                <w:sz w:val="18"/>
                <w:szCs w:val="18"/>
                <w:shd w:val="clear" w:color="auto" w:fill="FFFFFF"/>
              </w:rPr>
            </w:pPr>
            <w:r w:rsidRPr="00261217">
              <w:rPr>
                <w:rFonts w:ascii="Arial" w:hAnsi="Arial" w:cs="Arial"/>
                <w:sz w:val="18"/>
                <w:szCs w:val="18"/>
              </w:rPr>
              <w:t xml:space="preserve">c.194T&gt;C </w:t>
            </w:r>
          </w:p>
        </w:tc>
        <w:tc>
          <w:tcPr>
            <w:tcW w:w="1843" w:type="dxa"/>
          </w:tcPr>
          <w:p w14:paraId="6A6E6032" w14:textId="23BF9840" w:rsidR="004D3D3F" w:rsidRPr="00215887" w:rsidRDefault="00E33469" w:rsidP="005C03CE">
            <w:pPr>
              <w:spacing w:before="60" w:after="60"/>
              <w:rPr>
                <w:rFonts w:ascii="Arial" w:hAnsi="Arial" w:cs="Arial"/>
                <w:color w:val="131413"/>
                <w:sz w:val="18"/>
                <w:szCs w:val="18"/>
              </w:rPr>
            </w:pPr>
            <w:r>
              <w:rPr>
                <w:rFonts w:ascii="Arial" w:hAnsi="Arial" w:cs="Arial"/>
                <w:sz w:val="18"/>
                <w:szCs w:val="18"/>
              </w:rPr>
              <w:t>PI*</w:t>
            </w:r>
            <w:r w:rsidR="004D3D3F" w:rsidRPr="00215887">
              <w:rPr>
                <w:rFonts w:ascii="Arial" w:hAnsi="Arial" w:cs="Arial"/>
                <w:sz w:val="18"/>
                <w:szCs w:val="18"/>
              </w:rPr>
              <w:t xml:space="preserve">M procida </w:t>
            </w:r>
          </w:p>
        </w:tc>
        <w:tc>
          <w:tcPr>
            <w:tcW w:w="3119" w:type="dxa"/>
          </w:tcPr>
          <w:p w14:paraId="276D5501" w14:textId="77777777" w:rsidR="004D3D3F" w:rsidRPr="00215887" w:rsidRDefault="004D3D3F" w:rsidP="005C03CE">
            <w:pPr>
              <w:pStyle w:val="Default"/>
              <w:spacing w:before="60" w:after="60"/>
              <w:rPr>
                <w:rFonts w:ascii="Arial" w:hAnsi="Arial" w:cs="Arial"/>
                <w:color w:val="131413"/>
                <w:sz w:val="18"/>
                <w:szCs w:val="18"/>
              </w:rPr>
            </w:pPr>
            <w:r w:rsidRPr="004D3D3F">
              <w:rPr>
                <w:rFonts w:ascii="Arial" w:hAnsi="Arial" w:cs="Arial"/>
                <w:sz w:val="18"/>
                <w:szCs w:val="18"/>
              </w:rPr>
              <w:t xml:space="preserve">Impaired secretion (degradation) and severe plasma deficiency </w:t>
            </w:r>
          </w:p>
        </w:tc>
        <w:tc>
          <w:tcPr>
            <w:tcW w:w="2693" w:type="dxa"/>
          </w:tcPr>
          <w:p w14:paraId="2862BDFD" w14:textId="77777777" w:rsidR="004D3D3F" w:rsidRPr="00215887" w:rsidRDefault="004D3D3F" w:rsidP="005C03CE">
            <w:pPr>
              <w:spacing w:before="60" w:after="60"/>
              <w:rPr>
                <w:rFonts w:ascii="Arial" w:hAnsi="Arial" w:cs="Arial"/>
                <w:color w:val="131413"/>
                <w:sz w:val="18"/>
                <w:szCs w:val="18"/>
              </w:rPr>
            </w:pPr>
            <w:r>
              <w:rPr>
                <w:rFonts w:ascii="Arial" w:hAnsi="Arial" w:cs="Arial"/>
                <w:sz w:val="18"/>
                <w:szCs w:val="18"/>
              </w:rPr>
              <w:t>&lt;0.001%</w:t>
            </w:r>
            <w:r>
              <w:rPr>
                <w:rFonts w:ascii="Arial" w:hAnsi="Arial" w:cs="Arial"/>
                <w:sz w:val="18"/>
                <w:szCs w:val="18"/>
              </w:rPr>
              <w:br/>
              <w:t>(heterozygous)</w:t>
            </w:r>
          </w:p>
        </w:tc>
      </w:tr>
      <w:tr w:rsidR="004D3D3F" w:rsidRPr="00215887" w14:paraId="672AA421" w14:textId="77777777" w:rsidTr="005C03CE">
        <w:tc>
          <w:tcPr>
            <w:tcW w:w="1696" w:type="dxa"/>
            <w:vMerge w:val="restart"/>
          </w:tcPr>
          <w:p w14:paraId="5FCD0264" w14:textId="0DDE80F8" w:rsidR="004D3D3F" w:rsidRPr="00C36B56" w:rsidRDefault="00C36B56" w:rsidP="005C03CE">
            <w:pPr>
              <w:spacing w:before="60" w:after="60"/>
              <w:rPr>
                <w:rFonts w:ascii="Arial" w:hAnsi="Arial" w:cs="Arial"/>
                <w:color w:val="131413"/>
                <w:sz w:val="18"/>
                <w:szCs w:val="18"/>
              </w:rPr>
            </w:pPr>
            <w:r>
              <w:rPr>
                <w:rFonts w:ascii="Arial" w:hAnsi="Arial" w:cs="Arial"/>
                <w:sz w:val="18"/>
                <w:szCs w:val="18"/>
              </w:rPr>
              <w:t>c.226_228delTTC</w:t>
            </w:r>
          </w:p>
        </w:tc>
        <w:tc>
          <w:tcPr>
            <w:tcW w:w="1843" w:type="dxa"/>
          </w:tcPr>
          <w:p w14:paraId="56E18E98" w14:textId="14F7D0C3" w:rsidR="004D3D3F" w:rsidRPr="00215887" w:rsidRDefault="00E33469" w:rsidP="005C03CE">
            <w:pPr>
              <w:pStyle w:val="Default"/>
              <w:spacing w:before="60" w:after="60"/>
              <w:rPr>
                <w:rFonts w:ascii="Arial" w:hAnsi="Arial" w:cs="Arial"/>
                <w:color w:val="131413"/>
                <w:sz w:val="18"/>
                <w:szCs w:val="18"/>
              </w:rPr>
            </w:pPr>
            <w:r>
              <w:rPr>
                <w:rFonts w:ascii="Arial" w:hAnsi="Arial" w:cs="Arial"/>
                <w:sz w:val="18"/>
                <w:szCs w:val="18"/>
              </w:rPr>
              <w:t>PI*</w:t>
            </w:r>
            <w:r w:rsidR="004D3D3F" w:rsidRPr="00215887">
              <w:rPr>
                <w:rFonts w:ascii="Arial" w:hAnsi="Arial" w:cs="Arial"/>
                <w:sz w:val="18"/>
                <w:szCs w:val="18"/>
              </w:rPr>
              <w:t xml:space="preserve">M malton </w:t>
            </w:r>
          </w:p>
        </w:tc>
        <w:tc>
          <w:tcPr>
            <w:tcW w:w="3119" w:type="dxa"/>
            <w:vMerge w:val="restart"/>
          </w:tcPr>
          <w:p w14:paraId="26283603" w14:textId="77777777" w:rsidR="004D3D3F" w:rsidRPr="004D3D3F" w:rsidRDefault="004D3D3F" w:rsidP="005C03CE">
            <w:pPr>
              <w:pStyle w:val="Default"/>
              <w:spacing w:before="60" w:after="60"/>
            </w:pPr>
            <w:r w:rsidRPr="004D3D3F">
              <w:rPr>
                <w:rFonts w:ascii="Arial" w:hAnsi="Arial" w:cs="Arial"/>
                <w:sz w:val="18"/>
                <w:szCs w:val="18"/>
              </w:rPr>
              <w:t>Impaired secretion (polymerization) and severe plasma deficiency</w:t>
            </w:r>
          </w:p>
        </w:tc>
        <w:tc>
          <w:tcPr>
            <w:tcW w:w="2693" w:type="dxa"/>
            <w:vMerge w:val="restart"/>
          </w:tcPr>
          <w:p w14:paraId="6FACCDEE" w14:textId="77777777" w:rsidR="004D3D3F" w:rsidRPr="00296E3C" w:rsidRDefault="004D3D3F" w:rsidP="005C03CE">
            <w:pPr>
              <w:spacing w:before="60" w:after="60"/>
              <w:rPr>
                <w:rFonts w:ascii="Arial" w:hAnsi="Arial" w:cs="Arial"/>
                <w:color w:val="131413"/>
                <w:sz w:val="18"/>
                <w:szCs w:val="18"/>
              </w:rPr>
            </w:pPr>
            <w:r>
              <w:rPr>
                <w:rFonts w:ascii="Arial" w:hAnsi="Arial" w:cs="Arial"/>
                <w:sz w:val="18"/>
                <w:szCs w:val="18"/>
              </w:rPr>
              <w:t>&lt;0.0001%</w:t>
            </w:r>
          </w:p>
          <w:p w14:paraId="5365102E" w14:textId="021089F5" w:rsidR="004D3D3F" w:rsidRPr="00296E3C" w:rsidRDefault="004D3D3F" w:rsidP="005C03CE">
            <w:pPr>
              <w:spacing w:before="60" w:after="60"/>
              <w:rPr>
                <w:rFonts w:ascii="Arial" w:hAnsi="Arial" w:cs="Arial"/>
                <w:color w:val="131413"/>
                <w:sz w:val="18"/>
                <w:szCs w:val="18"/>
              </w:rPr>
            </w:pPr>
            <w:r>
              <w:rPr>
                <w:rFonts w:ascii="Arial" w:hAnsi="Arial" w:cs="Arial"/>
                <w:color w:val="131413"/>
                <w:sz w:val="18"/>
                <w:szCs w:val="18"/>
              </w:rPr>
              <w:t>(</w:t>
            </w:r>
            <w:r w:rsidR="00E33469">
              <w:rPr>
                <w:rFonts w:ascii="Arial" w:hAnsi="Arial" w:cs="Arial"/>
                <w:color w:val="131413"/>
                <w:sz w:val="18"/>
                <w:szCs w:val="18"/>
              </w:rPr>
              <w:t>PI*</w:t>
            </w:r>
            <w:r>
              <w:rPr>
                <w:rFonts w:ascii="Arial" w:hAnsi="Arial" w:cs="Arial"/>
                <w:color w:val="131413"/>
                <w:sz w:val="18"/>
                <w:szCs w:val="18"/>
              </w:rPr>
              <w:t>M malton carriers)</w:t>
            </w:r>
          </w:p>
        </w:tc>
      </w:tr>
      <w:tr w:rsidR="004D3D3F" w:rsidRPr="00215887" w14:paraId="4452BE98" w14:textId="77777777" w:rsidTr="005C03CE">
        <w:tc>
          <w:tcPr>
            <w:tcW w:w="1696" w:type="dxa"/>
            <w:vMerge/>
            <w:shd w:val="clear" w:color="auto" w:fill="FFFFFF" w:themeFill="background1"/>
          </w:tcPr>
          <w:p w14:paraId="69E763A5" w14:textId="77777777" w:rsidR="004D3D3F" w:rsidRPr="00215887" w:rsidRDefault="004D3D3F" w:rsidP="005C03CE">
            <w:pPr>
              <w:spacing w:before="60" w:after="60"/>
              <w:rPr>
                <w:rFonts w:ascii="Arial" w:hAnsi="Arial" w:cs="Arial"/>
                <w:color w:val="131413"/>
                <w:sz w:val="18"/>
                <w:szCs w:val="18"/>
              </w:rPr>
            </w:pPr>
          </w:p>
        </w:tc>
        <w:tc>
          <w:tcPr>
            <w:tcW w:w="1843" w:type="dxa"/>
            <w:shd w:val="clear" w:color="auto" w:fill="FFFFFF" w:themeFill="background1"/>
          </w:tcPr>
          <w:p w14:paraId="6CE6B317" w14:textId="5CA30D16" w:rsidR="004D3D3F" w:rsidRPr="00215887" w:rsidRDefault="00E33469" w:rsidP="005C03CE">
            <w:pPr>
              <w:spacing w:before="60" w:after="60"/>
              <w:rPr>
                <w:rFonts w:ascii="Arial" w:hAnsi="Arial" w:cs="Arial"/>
                <w:color w:val="131413"/>
                <w:sz w:val="18"/>
                <w:szCs w:val="18"/>
              </w:rPr>
            </w:pPr>
            <w:r>
              <w:rPr>
                <w:rFonts w:ascii="Arial" w:hAnsi="Arial" w:cs="Arial"/>
                <w:sz w:val="18"/>
                <w:szCs w:val="18"/>
              </w:rPr>
              <w:t>PI*</w:t>
            </w:r>
            <w:r w:rsidR="004D3D3F" w:rsidRPr="004D3D3F">
              <w:rPr>
                <w:rFonts w:ascii="Arial" w:hAnsi="Arial" w:cs="Arial"/>
                <w:sz w:val="18"/>
                <w:szCs w:val="18"/>
              </w:rPr>
              <w:t xml:space="preserve">M palermo </w:t>
            </w:r>
          </w:p>
        </w:tc>
        <w:tc>
          <w:tcPr>
            <w:tcW w:w="3119" w:type="dxa"/>
            <w:vMerge/>
            <w:shd w:val="clear" w:color="auto" w:fill="FFFFFF" w:themeFill="background1"/>
          </w:tcPr>
          <w:p w14:paraId="697166C0" w14:textId="77777777" w:rsidR="004D3D3F" w:rsidRPr="00215887" w:rsidRDefault="004D3D3F" w:rsidP="005C03CE">
            <w:pPr>
              <w:spacing w:before="60" w:after="60"/>
              <w:rPr>
                <w:rFonts w:ascii="Arial" w:hAnsi="Arial" w:cs="Arial"/>
                <w:color w:val="131413"/>
                <w:sz w:val="18"/>
                <w:szCs w:val="18"/>
              </w:rPr>
            </w:pPr>
          </w:p>
        </w:tc>
        <w:tc>
          <w:tcPr>
            <w:tcW w:w="2693" w:type="dxa"/>
            <w:vMerge/>
            <w:shd w:val="clear" w:color="auto" w:fill="FFFFFF" w:themeFill="background1"/>
          </w:tcPr>
          <w:p w14:paraId="3E7FB515" w14:textId="77777777" w:rsidR="004D3D3F" w:rsidRPr="00215887" w:rsidRDefault="004D3D3F" w:rsidP="005C03CE">
            <w:pPr>
              <w:spacing w:before="60" w:after="60"/>
              <w:rPr>
                <w:rFonts w:ascii="Arial" w:hAnsi="Arial" w:cs="Arial"/>
                <w:color w:val="131413"/>
                <w:sz w:val="18"/>
                <w:szCs w:val="18"/>
              </w:rPr>
            </w:pPr>
          </w:p>
        </w:tc>
      </w:tr>
      <w:tr w:rsidR="004D3D3F" w:rsidRPr="00215887" w14:paraId="1AE3BB71" w14:textId="77777777" w:rsidTr="005C03CE">
        <w:tc>
          <w:tcPr>
            <w:tcW w:w="1696" w:type="dxa"/>
            <w:vMerge/>
          </w:tcPr>
          <w:p w14:paraId="3566B080" w14:textId="77777777" w:rsidR="004D3D3F" w:rsidRPr="00215887" w:rsidRDefault="004D3D3F" w:rsidP="005C03CE">
            <w:pPr>
              <w:spacing w:before="60" w:after="60"/>
              <w:rPr>
                <w:rFonts w:ascii="Arial" w:hAnsi="Arial" w:cs="Arial"/>
                <w:sz w:val="18"/>
                <w:szCs w:val="18"/>
              </w:rPr>
            </w:pPr>
          </w:p>
        </w:tc>
        <w:tc>
          <w:tcPr>
            <w:tcW w:w="1843" w:type="dxa"/>
          </w:tcPr>
          <w:p w14:paraId="3F8DEBD4" w14:textId="5BCAC697" w:rsidR="004D3D3F" w:rsidRPr="00215887" w:rsidRDefault="00E33469" w:rsidP="005C03CE">
            <w:pPr>
              <w:pStyle w:val="Default"/>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 xml:space="preserve">M nichinan </w:t>
            </w:r>
          </w:p>
        </w:tc>
        <w:tc>
          <w:tcPr>
            <w:tcW w:w="3119" w:type="dxa"/>
            <w:vMerge/>
          </w:tcPr>
          <w:p w14:paraId="429CE8E0" w14:textId="77777777" w:rsidR="004D3D3F" w:rsidRPr="00215887" w:rsidRDefault="004D3D3F" w:rsidP="005C03CE">
            <w:pPr>
              <w:spacing w:before="60" w:after="60"/>
              <w:rPr>
                <w:rFonts w:ascii="Arial" w:hAnsi="Arial" w:cs="Arial"/>
                <w:sz w:val="18"/>
                <w:szCs w:val="18"/>
              </w:rPr>
            </w:pPr>
          </w:p>
        </w:tc>
        <w:tc>
          <w:tcPr>
            <w:tcW w:w="2693" w:type="dxa"/>
            <w:vMerge/>
          </w:tcPr>
          <w:p w14:paraId="189EB072" w14:textId="77777777" w:rsidR="004D3D3F" w:rsidRPr="00215887" w:rsidRDefault="004D3D3F" w:rsidP="005C03CE">
            <w:pPr>
              <w:spacing w:before="60" w:after="60"/>
              <w:rPr>
                <w:rFonts w:ascii="Arial" w:hAnsi="Arial" w:cs="Arial"/>
                <w:sz w:val="18"/>
                <w:szCs w:val="18"/>
              </w:rPr>
            </w:pPr>
          </w:p>
        </w:tc>
      </w:tr>
      <w:tr w:rsidR="004D3D3F" w:rsidRPr="00215887" w14:paraId="2A8272E7" w14:textId="77777777" w:rsidTr="005C03CE">
        <w:tc>
          <w:tcPr>
            <w:tcW w:w="1696" w:type="dxa"/>
          </w:tcPr>
          <w:p w14:paraId="2D9A901B"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c.230C&gt;T</w:t>
            </w:r>
          </w:p>
        </w:tc>
        <w:tc>
          <w:tcPr>
            <w:tcW w:w="1843" w:type="dxa"/>
          </w:tcPr>
          <w:p w14:paraId="1D971C2D" w14:textId="32A83E60"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S iiyama</w:t>
            </w:r>
          </w:p>
        </w:tc>
        <w:tc>
          <w:tcPr>
            <w:tcW w:w="3119" w:type="dxa"/>
          </w:tcPr>
          <w:p w14:paraId="49209EF2"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Impaired secretion (polymerization) and severe plasma deficiency</w:t>
            </w:r>
          </w:p>
        </w:tc>
        <w:tc>
          <w:tcPr>
            <w:tcW w:w="2693" w:type="dxa"/>
          </w:tcPr>
          <w:p w14:paraId="037E9763" w14:textId="77777777" w:rsidR="004D3D3F" w:rsidRPr="00FF48F3" w:rsidDel="00414308" w:rsidRDefault="004D3D3F" w:rsidP="005C03CE">
            <w:pPr>
              <w:spacing w:before="60" w:after="60"/>
              <w:rPr>
                <w:rFonts w:ascii="Arial" w:hAnsi="Arial" w:cs="Arial"/>
                <w:color w:val="131413"/>
                <w:sz w:val="18"/>
                <w:szCs w:val="18"/>
              </w:rPr>
            </w:pPr>
            <w:r>
              <w:rPr>
                <w:rFonts w:ascii="Arial" w:hAnsi="Arial" w:cs="Arial"/>
                <w:color w:val="131413"/>
                <w:sz w:val="18"/>
                <w:szCs w:val="18"/>
              </w:rPr>
              <w:t>Unknown</w:t>
            </w:r>
          </w:p>
        </w:tc>
      </w:tr>
      <w:tr w:rsidR="004D3D3F" w:rsidRPr="00215887" w14:paraId="04BC5E91" w14:textId="77777777" w:rsidTr="005C03CE">
        <w:tc>
          <w:tcPr>
            <w:tcW w:w="1696" w:type="dxa"/>
          </w:tcPr>
          <w:p w14:paraId="697EDBC3"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c.552delC</w:t>
            </w:r>
          </w:p>
        </w:tc>
        <w:tc>
          <w:tcPr>
            <w:tcW w:w="1843" w:type="dxa"/>
          </w:tcPr>
          <w:p w14:paraId="42C1AB7F" w14:textId="72AE3F51"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Q0 granite falls</w:t>
            </w:r>
          </w:p>
        </w:tc>
        <w:tc>
          <w:tcPr>
            <w:tcW w:w="3119" w:type="dxa"/>
          </w:tcPr>
          <w:p w14:paraId="1ADCF0F2" w14:textId="77777777" w:rsidR="004D3D3F" w:rsidRPr="004D3D3F" w:rsidRDefault="004D3D3F" w:rsidP="005C03CE">
            <w:pPr>
              <w:pStyle w:val="Default"/>
              <w:spacing w:before="60" w:after="60"/>
              <w:rPr>
                <w:rFonts w:ascii="Arial" w:hAnsi="Arial" w:cs="Arial"/>
                <w:sz w:val="18"/>
                <w:szCs w:val="18"/>
              </w:rPr>
            </w:pPr>
            <w:r>
              <w:rPr>
                <w:rFonts w:ascii="Arial" w:hAnsi="Arial" w:cs="Arial"/>
                <w:sz w:val="18"/>
                <w:szCs w:val="18"/>
              </w:rPr>
              <w:t>None (no protein)</w:t>
            </w:r>
          </w:p>
        </w:tc>
        <w:tc>
          <w:tcPr>
            <w:tcW w:w="2693" w:type="dxa"/>
          </w:tcPr>
          <w:p w14:paraId="2914242B" w14:textId="77777777"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r>
            <w:r>
              <w:rPr>
                <w:rFonts w:ascii="Arial" w:hAnsi="Arial" w:cs="Arial"/>
                <w:color w:val="131413"/>
                <w:sz w:val="18"/>
                <w:szCs w:val="18"/>
              </w:rPr>
              <w:t>(carriers)</w:t>
            </w:r>
          </w:p>
        </w:tc>
      </w:tr>
      <w:tr w:rsidR="004D3D3F" w:rsidRPr="00215887" w14:paraId="0943DA60" w14:textId="77777777" w:rsidTr="005C03CE">
        <w:tc>
          <w:tcPr>
            <w:tcW w:w="1696" w:type="dxa"/>
          </w:tcPr>
          <w:p w14:paraId="49848517"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c.646+1G&gt;T</w:t>
            </w:r>
          </w:p>
        </w:tc>
        <w:tc>
          <w:tcPr>
            <w:tcW w:w="1843" w:type="dxa"/>
          </w:tcPr>
          <w:p w14:paraId="7BF2A7D5" w14:textId="498E14C1"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 xml:space="preserve"> Q0 west</w:t>
            </w:r>
          </w:p>
        </w:tc>
        <w:tc>
          <w:tcPr>
            <w:tcW w:w="3119" w:type="dxa"/>
          </w:tcPr>
          <w:p w14:paraId="271D8679" w14:textId="77777777" w:rsidR="004D3D3F" w:rsidRPr="004D3D3F" w:rsidRDefault="004D3D3F" w:rsidP="005C03CE">
            <w:pPr>
              <w:pStyle w:val="Default"/>
              <w:spacing w:before="60" w:after="60"/>
              <w:rPr>
                <w:rFonts w:ascii="Arial" w:hAnsi="Arial" w:cs="Arial"/>
                <w:sz w:val="18"/>
                <w:szCs w:val="18"/>
              </w:rPr>
            </w:pPr>
            <w:r w:rsidRPr="004D3D3F">
              <w:rPr>
                <w:rFonts w:ascii="Arial" w:hAnsi="Arial" w:cs="Arial"/>
                <w:sz w:val="18"/>
                <w:szCs w:val="18"/>
              </w:rPr>
              <w:t>Truncated protein</w:t>
            </w:r>
            <w:r>
              <w:rPr>
                <w:rFonts w:ascii="Arial" w:hAnsi="Arial" w:cs="Arial"/>
                <w:sz w:val="18"/>
                <w:szCs w:val="18"/>
              </w:rPr>
              <w:t xml:space="preserve">/intracellular degradation </w:t>
            </w:r>
          </w:p>
        </w:tc>
        <w:tc>
          <w:tcPr>
            <w:tcW w:w="2693" w:type="dxa"/>
          </w:tcPr>
          <w:p w14:paraId="32BC9F9B" w14:textId="77777777" w:rsidR="004D3D3F" w:rsidRPr="00FF48F3" w:rsidDel="00414308" w:rsidRDefault="004D3D3F" w:rsidP="005C03CE">
            <w:pPr>
              <w:spacing w:before="60" w:after="60"/>
              <w:rPr>
                <w:rFonts w:ascii="Arial" w:hAnsi="Arial" w:cs="Arial"/>
                <w:color w:val="131413"/>
                <w:sz w:val="18"/>
                <w:szCs w:val="18"/>
              </w:rPr>
            </w:pPr>
            <w:r>
              <w:rPr>
                <w:rFonts w:ascii="Arial" w:hAnsi="Arial" w:cs="Arial"/>
                <w:color w:val="131413"/>
                <w:sz w:val="18"/>
                <w:szCs w:val="18"/>
              </w:rPr>
              <w:t>Unknown</w:t>
            </w:r>
          </w:p>
        </w:tc>
      </w:tr>
      <w:tr w:rsidR="004D3D3F" w:rsidRPr="00215887" w14:paraId="4E2E2808" w14:textId="77777777" w:rsidTr="005C03CE">
        <w:tc>
          <w:tcPr>
            <w:tcW w:w="1696" w:type="dxa"/>
          </w:tcPr>
          <w:p w14:paraId="0B1D38EB"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c.721A&gt;T</w:t>
            </w:r>
          </w:p>
        </w:tc>
        <w:tc>
          <w:tcPr>
            <w:tcW w:w="1843" w:type="dxa"/>
          </w:tcPr>
          <w:p w14:paraId="7B1D5101" w14:textId="4B92061C"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Q0 bellingham</w:t>
            </w:r>
          </w:p>
        </w:tc>
        <w:tc>
          <w:tcPr>
            <w:tcW w:w="3119" w:type="dxa"/>
          </w:tcPr>
          <w:p w14:paraId="2EB99810" w14:textId="77777777" w:rsidR="004D3D3F" w:rsidRPr="004D3D3F" w:rsidRDefault="004D3D3F" w:rsidP="005C03CE">
            <w:pPr>
              <w:pStyle w:val="Default"/>
              <w:spacing w:before="60" w:after="60"/>
              <w:rPr>
                <w:rFonts w:ascii="Arial" w:hAnsi="Arial" w:cs="Arial"/>
                <w:sz w:val="18"/>
                <w:szCs w:val="18"/>
              </w:rPr>
            </w:pPr>
            <w:r>
              <w:rPr>
                <w:rFonts w:ascii="Arial" w:hAnsi="Arial" w:cs="Arial"/>
                <w:sz w:val="18"/>
                <w:szCs w:val="18"/>
              </w:rPr>
              <w:t>None (no protein)</w:t>
            </w:r>
          </w:p>
        </w:tc>
        <w:tc>
          <w:tcPr>
            <w:tcW w:w="2693" w:type="dxa"/>
          </w:tcPr>
          <w:p w14:paraId="210B6BAA" w14:textId="77777777"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t>(heterozygous)</w:t>
            </w:r>
          </w:p>
        </w:tc>
      </w:tr>
      <w:tr w:rsidR="004D3D3F" w:rsidRPr="00215887" w14:paraId="07F44ED8" w14:textId="77777777" w:rsidTr="005C03CE">
        <w:tc>
          <w:tcPr>
            <w:tcW w:w="1696" w:type="dxa"/>
          </w:tcPr>
          <w:p w14:paraId="5BC29B7D"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c.739C&gt;T</w:t>
            </w:r>
          </w:p>
        </w:tc>
        <w:tc>
          <w:tcPr>
            <w:tcW w:w="1843" w:type="dxa"/>
          </w:tcPr>
          <w:p w14:paraId="53D3E96B" w14:textId="00F9CA76"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F</w:t>
            </w:r>
          </w:p>
        </w:tc>
        <w:tc>
          <w:tcPr>
            <w:tcW w:w="3119" w:type="dxa"/>
          </w:tcPr>
          <w:p w14:paraId="03AE9401" w14:textId="77777777" w:rsidR="004D3D3F" w:rsidRPr="004D3D3F" w:rsidRDefault="004D3D3F" w:rsidP="005C03CE">
            <w:pPr>
              <w:pStyle w:val="Default"/>
              <w:spacing w:before="60" w:after="60"/>
              <w:rPr>
                <w:rFonts w:ascii="Arial" w:hAnsi="Arial" w:cs="Arial"/>
                <w:sz w:val="18"/>
                <w:szCs w:val="18"/>
              </w:rPr>
            </w:pPr>
            <w:r w:rsidRPr="004D3D3F">
              <w:rPr>
                <w:rFonts w:ascii="Arial" w:hAnsi="Arial" w:cs="Arial"/>
                <w:sz w:val="18"/>
                <w:szCs w:val="18"/>
              </w:rPr>
              <w:t>Impaired secretion and mild plasma deficiency</w:t>
            </w:r>
          </w:p>
        </w:tc>
        <w:tc>
          <w:tcPr>
            <w:tcW w:w="2693" w:type="dxa"/>
          </w:tcPr>
          <w:p w14:paraId="5B708D94" w14:textId="77777777"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t>(heterozygous)</w:t>
            </w:r>
          </w:p>
        </w:tc>
      </w:tr>
      <w:tr w:rsidR="004D3D3F" w:rsidRPr="00215887" w14:paraId="1A330078" w14:textId="77777777" w:rsidTr="005C03CE">
        <w:tc>
          <w:tcPr>
            <w:tcW w:w="1696" w:type="dxa"/>
            <w:vMerge w:val="restart"/>
          </w:tcPr>
          <w:p w14:paraId="42817369"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c.839A&gt;T</w:t>
            </w:r>
          </w:p>
        </w:tc>
        <w:tc>
          <w:tcPr>
            <w:tcW w:w="1843" w:type="dxa"/>
          </w:tcPr>
          <w:p w14:paraId="7B354CCC" w14:textId="303C8F98"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P lowell</w:t>
            </w:r>
          </w:p>
        </w:tc>
        <w:tc>
          <w:tcPr>
            <w:tcW w:w="3119" w:type="dxa"/>
            <w:vMerge w:val="restart"/>
          </w:tcPr>
          <w:p w14:paraId="46D01D27" w14:textId="77777777" w:rsidR="004D3D3F" w:rsidRPr="004D3D3F" w:rsidRDefault="004D3D3F" w:rsidP="005C03CE">
            <w:pPr>
              <w:pStyle w:val="Default"/>
              <w:spacing w:before="60" w:after="60"/>
              <w:rPr>
                <w:rFonts w:ascii="Arial" w:hAnsi="Arial" w:cs="Arial"/>
                <w:sz w:val="18"/>
                <w:szCs w:val="18"/>
              </w:rPr>
            </w:pPr>
            <w:r w:rsidRPr="004D3D3F">
              <w:rPr>
                <w:rFonts w:ascii="Arial" w:hAnsi="Arial" w:cs="Arial"/>
                <w:sz w:val="18"/>
                <w:szCs w:val="18"/>
              </w:rPr>
              <w:t>Impaired secretion (degradation)</w:t>
            </w:r>
            <w:r>
              <w:rPr>
                <w:rFonts w:ascii="Arial" w:hAnsi="Arial" w:cs="Arial"/>
                <w:sz w:val="18"/>
                <w:szCs w:val="18"/>
              </w:rPr>
              <w:t xml:space="preserve"> </w:t>
            </w:r>
            <w:r w:rsidRPr="004D3D3F">
              <w:rPr>
                <w:rFonts w:ascii="Arial" w:hAnsi="Arial" w:cs="Arial"/>
                <w:sz w:val="18"/>
                <w:szCs w:val="18"/>
              </w:rPr>
              <w:t>and mild plasma deficiency</w:t>
            </w:r>
          </w:p>
        </w:tc>
        <w:tc>
          <w:tcPr>
            <w:tcW w:w="2693" w:type="dxa"/>
            <w:vMerge w:val="restart"/>
          </w:tcPr>
          <w:p w14:paraId="38FB4280" w14:textId="1E5D8227"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t>(</w:t>
            </w:r>
            <w:r w:rsidR="00E33469">
              <w:rPr>
                <w:rFonts w:ascii="Arial" w:hAnsi="Arial" w:cs="Arial"/>
                <w:sz w:val="18"/>
                <w:szCs w:val="18"/>
              </w:rPr>
              <w:t>PI*</w:t>
            </w:r>
            <w:r w:rsidRPr="00C42433">
              <w:rPr>
                <w:rFonts w:ascii="Arial" w:hAnsi="Arial" w:cs="Arial"/>
                <w:sz w:val="18"/>
                <w:szCs w:val="18"/>
              </w:rPr>
              <w:t>P lowell</w:t>
            </w:r>
            <w:r>
              <w:rPr>
                <w:rFonts w:ascii="Arial" w:hAnsi="Arial" w:cs="Arial"/>
                <w:sz w:val="18"/>
                <w:szCs w:val="18"/>
              </w:rPr>
              <w:t xml:space="preserve"> heterozygous)</w:t>
            </w:r>
          </w:p>
        </w:tc>
      </w:tr>
      <w:tr w:rsidR="004D3D3F" w:rsidRPr="00215887" w14:paraId="30727AE3" w14:textId="77777777" w:rsidTr="005C03CE">
        <w:tc>
          <w:tcPr>
            <w:tcW w:w="1696" w:type="dxa"/>
            <w:vMerge/>
          </w:tcPr>
          <w:p w14:paraId="31A5B883" w14:textId="77777777" w:rsidR="004D3D3F" w:rsidRPr="00215887" w:rsidDel="00414308" w:rsidRDefault="004D3D3F" w:rsidP="005C03CE">
            <w:pPr>
              <w:spacing w:before="60" w:after="60"/>
              <w:rPr>
                <w:rFonts w:ascii="Arial" w:hAnsi="Arial" w:cs="Arial"/>
                <w:sz w:val="18"/>
                <w:szCs w:val="18"/>
              </w:rPr>
            </w:pPr>
          </w:p>
        </w:tc>
        <w:tc>
          <w:tcPr>
            <w:tcW w:w="1843" w:type="dxa"/>
          </w:tcPr>
          <w:p w14:paraId="3DA446EB" w14:textId="31CAF76F" w:rsidR="004D3D3F" w:rsidRPr="00FF48F3"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C42433">
              <w:rPr>
                <w:rFonts w:ascii="Arial" w:hAnsi="Arial" w:cs="Arial"/>
                <w:sz w:val="18"/>
                <w:szCs w:val="18"/>
              </w:rPr>
              <w:t xml:space="preserve">P </w:t>
            </w:r>
            <w:r w:rsidR="004D3D3F">
              <w:rPr>
                <w:rFonts w:ascii="Arial" w:hAnsi="Arial" w:cs="Arial"/>
                <w:sz w:val="18"/>
                <w:szCs w:val="18"/>
              </w:rPr>
              <w:t>duarte</w:t>
            </w:r>
          </w:p>
        </w:tc>
        <w:tc>
          <w:tcPr>
            <w:tcW w:w="3119" w:type="dxa"/>
            <w:vMerge/>
          </w:tcPr>
          <w:p w14:paraId="62416A3A" w14:textId="77777777" w:rsidR="004D3D3F" w:rsidRPr="00215887" w:rsidRDefault="004D3D3F" w:rsidP="005C03CE">
            <w:pPr>
              <w:pStyle w:val="Default"/>
              <w:spacing w:before="60" w:after="60"/>
              <w:rPr>
                <w:rFonts w:ascii="Arial" w:hAnsi="Arial" w:cs="Arial"/>
                <w:sz w:val="18"/>
                <w:szCs w:val="18"/>
              </w:rPr>
            </w:pPr>
          </w:p>
        </w:tc>
        <w:tc>
          <w:tcPr>
            <w:tcW w:w="2693" w:type="dxa"/>
            <w:vMerge/>
          </w:tcPr>
          <w:p w14:paraId="02953081" w14:textId="77777777" w:rsidR="004D3D3F" w:rsidRPr="00215887" w:rsidDel="00414308" w:rsidRDefault="004D3D3F" w:rsidP="005C03CE">
            <w:pPr>
              <w:spacing w:before="60" w:after="60"/>
              <w:rPr>
                <w:rFonts w:ascii="Arial" w:hAnsi="Arial" w:cs="Arial"/>
                <w:color w:val="131413"/>
                <w:sz w:val="18"/>
                <w:szCs w:val="18"/>
              </w:rPr>
            </w:pPr>
          </w:p>
        </w:tc>
      </w:tr>
      <w:tr w:rsidR="004D3D3F" w:rsidRPr="00215887" w14:paraId="3BF0529E" w14:textId="77777777" w:rsidTr="005C03CE">
        <w:tc>
          <w:tcPr>
            <w:tcW w:w="1696" w:type="dxa"/>
            <w:vMerge/>
          </w:tcPr>
          <w:p w14:paraId="32E12EE2" w14:textId="77777777" w:rsidR="004D3D3F" w:rsidRPr="00215887" w:rsidDel="00414308" w:rsidRDefault="004D3D3F" w:rsidP="005C03CE">
            <w:pPr>
              <w:spacing w:before="60" w:after="60"/>
              <w:rPr>
                <w:rFonts w:ascii="Arial" w:hAnsi="Arial" w:cs="Arial"/>
                <w:sz w:val="18"/>
                <w:szCs w:val="18"/>
              </w:rPr>
            </w:pPr>
          </w:p>
        </w:tc>
        <w:tc>
          <w:tcPr>
            <w:tcW w:w="1843" w:type="dxa"/>
          </w:tcPr>
          <w:p w14:paraId="03D06B79" w14:textId="22AE48CC"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Q0 cardiff</w:t>
            </w:r>
          </w:p>
        </w:tc>
        <w:tc>
          <w:tcPr>
            <w:tcW w:w="3119" w:type="dxa"/>
          </w:tcPr>
          <w:p w14:paraId="6DB7AC7D"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Truncated protein</w:t>
            </w:r>
            <w:r>
              <w:rPr>
                <w:rFonts w:ascii="Arial" w:hAnsi="Arial" w:cs="Arial"/>
                <w:sz w:val="18"/>
                <w:szCs w:val="18"/>
              </w:rPr>
              <w:t xml:space="preserve">/intracellular degradation </w:t>
            </w:r>
          </w:p>
        </w:tc>
        <w:tc>
          <w:tcPr>
            <w:tcW w:w="2693" w:type="dxa"/>
            <w:vMerge/>
          </w:tcPr>
          <w:p w14:paraId="3A6125B5" w14:textId="77777777" w:rsidR="004D3D3F" w:rsidRPr="00FF48F3" w:rsidDel="00414308" w:rsidRDefault="004D3D3F" w:rsidP="005C03CE">
            <w:pPr>
              <w:spacing w:before="60" w:after="60"/>
              <w:rPr>
                <w:rFonts w:ascii="Arial" w:hAnsi="Arial" w:cs="Arial"/>
                <w:color w:val="131413"/>
                <w:sz w:val="18"/>
                <w:szCs w:val="18"/>
              </w:rPr>
            </w:pPr>
          </w:p>
        </w:tc>
      </w:tr>
      <w:tr w:rsidR="004D3D3F" w:rsidRPr="00215887" w14:paraId="74B2A1A9" w14:textId="77777777" w:rsidTr="005C03CE">
        <w:tc>
          <w:tcPr>
            <w:tcW w:w="1696" w:type="dxa"/>
            <w:vMerge/>
          </w:tcPr>
          <w:p w14:paraId="0D9E4447" w14:textId="77777777" w:rsidR="004D3D3F" w:rsidRPr="00215887" w:rsidDel="00414308" w:rsidRDefault="004D3D3F" w:rsidP="005C03CE">
            <w:pPr>
              <w:spacing w:before="60" w:after="60"/>
              <w:rPr>
                <w:rFonts w:ascii="Arial" w:hAnsi="Arial" w:cs="Arial"/>
                <w:sz w:val="18"/>
                <w:szCs w:val="18"/>
              </w:rPr>
            </w:pPr>
          </w:p>
        </w:tc>
        <w:tc>
          <w:tcPr>
            <w:tcW w:w="1843" w:type="dxa"/>
          </w:tcPr>
          <w:p w14:paraId="0BAE1935" w14:textId="5669A260"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Y barcelona</w:t>
            </w:r>
          </w:p>
        </w:tc>
        <w:tc>
          <w:tcPr>
            <w:tcW w:w="3119" w:type="dxa"/>
          </w:tcPr>
          <w:p w14:paraId="3109CFAF"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Impaired secretion (degradation)</w:t>
            </w:r>
            <w:r>
              <w:rPr>
                <w:rFonts w:ascii="Arial" w:hAnsi="Arial" w:cs="Arial"/>
                <w:sz w:val="18"/>
                <w:szCs w:val="18"/>
              </w:rPr>
              <w:t xml:space="preserve"> </w:t>
            </w:r>
            <w:r w:rsidRPr="00C42433">
              <w:rPr>
                <w:rFonts w:ascii="Arial" w:hAnsi="Arial" w:cs="Arial"/>
                <w:sz w:val="18"/>
                <w:szCs w:val="18"/>
              </w:rPr>
              <w:t>and mild plasma deficiency</w:t>
            </w:r>
          </w:p>
        </w:tc>
        <w:tc>
          <w:tcPr>
            <w:tcW w:w="2693" w:type="dxa"/>
            <w:vMerge/>
          </w:tcPr>
          <w:p w14:paraId="607146B6" w14:textId="77777777" w:rsidR="004D3D3F" w:rsidRPr="00FF48F3" w:rsidDel="00414308" w:rsidRDefault="004D3D3F" w:rsidP="005C03CE">
            <w:pPr>
              <w:spacing w:before="60" w:after="60"/>
              <w:rPr>
                <w:rFonts w:ascii="Arial" w:hAnsi="Arial" w:cs="Arial"/>
                <w:color w:val="131413"/>
                <w:sz w:val="18"/>
                <w:szCs w:val="18"/>
              </w:rPr>
            </w:pPr>
          </w:p>
        </w:tc>
      </w:tr>
      <w:tr w:rsidR="004D3D3F" w:rsidRPr="00215887" w14:paraId="1CCA597F" w14:textId="77777777" w:rsidTr="005C03CE">
        <w:tc>
          <w:tcPr>
            <w:tcW w:w="1696" w:type="dxa"/>
          </w:tcPr>
          <w:p w14:paraId="03F0BFAB"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c.863A&gt;T</w:t>
            </w:r>
          </w:p>
        </w:tc>
        <w:tc>
          <w:tcPr>
            <w:tcW w:w="1843" w:type="dxa"/>
          </w:tcPr>
          <w:p w14:paraId="45F5AC8E" w14:textId="753D501C"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S</w:t>
            </w:r>
          </w:p>
        </w:tc>
        <w:tc>
          <w:tcPr>
            <w:tcW w:w="3119" w:type="dxa"/>
          </w:tcPr>
          <w:p w14:paraId="7CE9AE95"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Impaired secretion (degradation)</w:t>
            </w:r>
            <w:r>
              <w:rPr>
                <w:rFonts w:ascii="Arial" w:hAnsi="Arial" w:cs="Arial"/>
                <w:sz w:val="18"/>
                <w:szCs w:val="18"/>
              </w:rPr>
              <w:t xml:space="preserve"> </w:t>
            </w:r>
            <w:r w:rsidRPr="00C42433">
              <w:rPr>
                <w:rFonts w:ascii="Arial" w:hAnsi="Arial" w:cs="Arial"/>
                <w:sz w:val="18"/>
                <w:szCs w:val="18"/>
              </w:rPr>
              <w:t>and mild plasma deficiency</w:t>
            </w:r>
          </w:p>
        </w:tc>
        <w:tc>
          <w:tcPr>
            <w:tcW w:w="2693" w:type="dxa"/>
          </w:tcPr>
          <w:p w14:paraId="2BDB72A8" w14:textId="77777777" w:rsidR="004D3D3F" w:rsidRPr="00FF48F3" w:rsidDel="00414308" w:rsidRDefault="004D3D3F" w:rsidP="005C03CE">
            <w:pPr>
              <w:spacing w:before="60" w:after="60"/>
              <w:rPr>
                <w:rFonts w:ascii="Arial" w:hAnsi="Arial" w:cs="Arial"/>
                <w:color w:val="131413"/>
                <w:sz w:val="18"/>
                <w:szCs w:val="18"/>
              </w:rPr>
            </w:pPr>
            <w:r>
              <w:rPr>
                <w:rFonts w:ascii="Arial" w:hAnsi="Arial" w:cs="Arial"/>
                <w:color w:val="131413"/>
                <w:sz w:val="18"/>
                <w:szCs w:val="18"/>
              </w:rPr>
              <w:t xml:space="preserve">5-10% </w:t>
            </w:r>
            <w:r>
              <w:rPr>
                <w:rFonts w:ascii="Arial" w:hAnsi="Arial" w:cs="Arial"/>
                <w:color w:val="131413"/>
                <w:sz w:val="18"/>
                <w:szCs w:val="18"/>
              </w:rPr>
              <w:br/>
              <w:t>(carriers)</w:t>
            </w:r>
          </w:p>
        </w:tc>
      </w:tr>
      <w:tr w:rsidR="004D3D3F" w:rsidRPr="00215887" w14:paraId="499AACA5" w14:textId="77777777" w:rsidTr="005C03CE">
        <w:tc>
          <w:tcPr>
            <w:tcW w:w="1696" w:type="dxa"/>
          </w:tcPr>
          <w:p w14:paraId="19D81509" w14:textId="77777777" w:rsidR="004D3D3F" w:rsidRPr="00FF48F3" w:rsidDel="00414308" w:rsidRDefault="004D3D3F" w:rsidP="005C03CE">
            <w:pPr>
              <w:spacing w:before="60" w:after="60"/>
              <w:rPr>
                <w:rFonts w:ascii="Arial" w:hAnsi="Arial" w:cs="Arial"/>
                <w:sz w:val="18"/>
                <w:szCs w:val="18"/>
              </w:rPr>
            </w:pPr>
            <w:r w:rsidRPr="004D3D3F">
              <w:rPr>
                <w:rFonts w:ascii="Arial" w:hAnsi="Arial" w:cs="Arial"/>
                <w:sz w:val="18"/>
                <w:szCs w:val="18"/>
              </w:rPr>
              <w:t>c.1096G&gt;A</w:t>
            </w:r>
          </w:p>
        </w:tc>
        <w:tc>
          <w:tcPr>
            <w:tcW w:w="1843" w:type="dxa"/>
          </w:tcPr>
          <w:p w14:paraId="11ABC114" w14:textId="1BC2D9D0"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Z</w:t>
            </w:r>
          </w:p>
        </w:tc>
        <w:tc>
          <w:tcPr>
            <w:tcW w:w="3119" w:type="dxa"/>
          </w:tcPr>
          <w:p w14:paraId="051AE8B2"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Impaired secretion (polymerization) and severe plasma deficiency</w:t>
            </w:r>
          </w:p>
        </w:tc>
        <w:tc>
          <w:tcPr>
            <w:tcW w:w="2693" w:type="dxa"/>
          </w:tcPr>
          <w:p w14:paraId="745DB2A0" w14:textId="77777777" w:rsidR="004D3D3F" w:rsidRPr="00FF48F3" w:rsidDel="00414308" w:rsidRDefault="004D3D3F" w:rsidP="005C03CE">
            <w:pPr>
              <w:spacing w:before="60" w:after="60"/>
              <w:rPr>
                <w:rFonts w:ascii="Arial" w:hAnsi="Arial" w:cs="Arial"/>
                <w:color w:val="131413"/>
                <w:sz w:val="18"/>
                <w:szCs w:val="18"/>
              </w:rPr>
            </w:pPr>
            <w:r>
              <w:rPr>
                <w:rFonts w:ascii="Arial" w:hAnsi="Arial" w:cs="Arial"/>
                <w:color w:val="131413"/>
                <w:sz w:val="18"/>
                <w:szCs w:val="18"/>
              </w:rPr>
              <w:t xml:space="preserve">1-3% </w:t>
            </w:r>
            <w:r>
              <w:rPr>
                <w:rFonts w:ascii="Arial" w:hAnsi="Arial" w:cs="Arial"/>
                <w:color w:val="131413"/>
                <w:sz w:val="18"/>
                <w:szCs w:val="18"/>
              </w:rPr>
              <w:br/>
              <w:t>(carriers)</w:t>
            </w:r>
          </w:p>
        </w:tc>
      </w:tr>
      <w:tr w:rsidR="004D3D3F" w:rsidRPr="00215887" w14:paraId="08E47820" w14:textId="77777777" w:rsidTr="005C03CE">
        <w:tc>
          <w:tcPr>
            <w:tcW w:w="1696" w:type="dxa"/>
            <w:vMerge w:val="restart"/>
          </w:tcPr>
          <w:p w14:paraId="4DDE0DFB" w14:textId="77777777" w:rsidR="004D3D3F" w:rsidRPr="00FF48F3" w:rsidDel="00414308" w:rsidRDefault="004D3D3F" w:rsidP="005C03CE">
            <w:pPr>
              <w:spacing w:before="60" w:after="60"/>
              <w:rPr>
                <w:rFonts w:ascii="Arial" w:hAnsi="Arial" w:cs="Arial"/>
                <w:sz w:val="18"/>
                <w:szCs w:val="18"/>
              </w:rPr>
            </w:pPr>
            <w:r>
              <w:rPr>
                <w:rFonts w:ascii="Arial" w:hAnsi="Arial" w:cs="Arial"/>
                <w:sz w:val="18"/>
                <w:szCs w:val="18"/>
              </w:rPr>
              <w:t>c.</w:t>
            </w:r>
            <w:r w:rsidRPr="004D3D3F">
              <w:rPr>
                <w:rFonts w:ascii="Arial" w:hAnsi="Arial" w:cs="Arial"/>
                <w:sz w:val="18"/>
                <w:szCs w:val="18"/>
              </w:rPr>
              <w:t>1130dupT</w:t>
            </w:r>
          </w:p>
        </w:tc>
        <w:tc>
          <w:tcPr>
            <w:tcW w:w="1843" w:type="dxa"/>
          </w:tcPr>
          <w:p w14:paraId="5ACB406E" w14:textId="600C6FEB"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Q</w:t>
            </w:r>
            <w:r w:rsidR="004D3D3F" w:rsidRPr="00C42433">
              <w:rPr>
                <w:rFonts w:ascii="Arial" w:hAnsi="Arial" w:cs="Arial"/>
                <w:sz w:val="18"/>
                <w:szCs w:val="18"/>
              </w:rPr>
              <w:t>0</w:t>
            </w:r>
            <w:r w:rsidR="004D3D3F">
              <w:rPr>
                <w:rFonts w:ascii="Arial" w:hAnsi="Arial" w:cs="Arial"/>
                <w:sz w:val="18"/>
                <w:szCs w:val="18"/>
              </w:rPr>
              <w:t xml:space="preserve"> </w:t>
            </w:r>
            <w:r w:rsidR="004D3D3F" w:rsidRPr="004D3D3F">
              <w:rPr>
                <w:rFonts w:ascii="Arial" w:hAnsi="Arial" w:cs="Arial"/>
                <w:sz w:val="18"/>
                <w:szCs w:val="18"/>
              </w:rPr>
              <w:t xml:space="preserve">mattawa </w:t>
            </w:r>
          </w:p>
        </w:tc>
        <w:tc>
          <w:tcPr>
            <w:tcW w:w="3119" w:type="dxa"/>
            <w:vMerge w:val="restart"/>
          </w:tcPr>
          <w:p w14:paraId="4273AB88" w14:textId="77777777" w:rsidR="004D3D3F" w:rsidRPr="004D3D3F" w:rsidRDefault="004D3D3F" w:rsidP="005C03CE">
            <w:pPr>
              <w:pStyle w:val="Default"/>
              <w:spacing w:before="60" w:after="60"/>
              <w:rPr>
                <w:rFonts w:ascii="Arial" w:hAnsi="Arial" w:cs="Arial"/>
                <w:sz w:val="18"/>
                <w:szCs w:val="18"/>
              </w:rPr>
            </w:pPr>
            <w:r w:rsidRPr="00C42433">
              <w:rPr>
                <w:rFonts w:ascii="Arial" w:hAnsi="Arial" w:cs="Arial"/>
                <w:sz w:val="18"/>
                <w:szCs w:val="18"/>
              </w:rPr>
              <w:t>Truncated protein</w:t>
            </w:r>
            <w:r>
              <w:rPr>
                <w:rFonts w:ascii="Arial" w:hAnsi="Arial" w:cs="Arial"/>
                <w:sz w:val="18"/>
                <w:szCs w:val="18"/>
              </w:rPr>
              <w:t xml:space="preserve">/intracellular degradation </w:t>
            </w:r>
          </w:p>
        </w:tc>
        <w:tc>
          <w:tcPr>
            <w:tcW w:w="2693" w:type="dxa"/>
            <w:vMerge w:val="restart"/>
          </w:tcPr>
          <w:p w14:paraId="6A8845A3" w14:textId="582E72AC"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r>
            <w:r>
              <w:rPr>
                <w:rFonts w:ascii="Arial" w:hAnsi="Arial" w:cs="Arial"/>
                <w:color w:val="131413"/>
                <w:sz w:val="18"/>
                <w:szCs w:val="18"/>
              </w:rPr>
              <w:t>(</w:t>
            </w:r>
            <w:r w:rsidR="00E33469">
              <w:rPr>
                <w:rFonts w:ascii="Arial" w:hAnsi="Arial" w:cs="Arial"/>
                <w:sz w:val="18"/>
                <w:szCs w:val="18"/>
              </w:rPr>
              <w:t>PI*</w:t>
            </w:r>
            <w:r w:rsidRPr="00C42433">
              <w:rPr>
                <w:rFonts w:ascii="Arial" w:hAnsi="Arial" w:cs="Arial"/>
                <w:sz w:val="18"/>
                <w:szCs w:val="18"/>
              </w:rPr>
              <w:t>Q0</w:t>
            </w:r>
            <w:r>
              <w:rPr>
                <w:rFonts w:ascii="Arial" w:hAnsi="Arial" w:cs="Arial"/>
                <w:sz w:val="18"/>
                <w:szCs w:val="18"/>
              </w:rPr>
              <w:t xml:space="preserve"> </w:t>
            </w:r>
            <w:r w:rsidRPr="00C42433">
              <w:rPr>
                <w:rFonts w:ascii="Arial" w:hAnsi="Arial" w:cs="Arial"/>
                <w:sz w:val="18"/>
                <w:szCs w:val="18"/>
              </w:rPr>
              <w:t xml:space="preserve">mattawa </w:t>
            </w:r>
            <w:r>
              <w:rPr>
                <w:rFonts w:ascii="Arial" w:hAnsi="Arial" w:cs="Arial"/>
                <w:color w:val="131413"/>
                <w:sz w:val="18"/>
                <w:szCs w:val="18"/>
              </w:rPr>
              <w:t>carriers)</w:t>
            </w:r>
          </w:p>
        </w:tc>
      </w:tr>
      <w:tr w:rsidR="004D3D3F" w:rsidRPr="00215887" w14:paraId="3BE79DEC" w14:textId="77777777" w:rsidTr="005C03CE">
        <w:tc>
          <w:tcPr>
            <w:tcW w:w="1696" w:type="dxa"/>
            <w:vMerge/>
          </w:tcPr>
          <w:p w14:paraId="3FE12B68" w14:textId="77777777" w:rsidR="004D3D3F" w:rsidRPr="00215887" w:rsidDel="00414308" w:rsidRDefault="004D3D3F" w:rsidP="005C03CE">
            <w:pPr>
              <w:spacing w:before="60" w:after="60"/>
              <w:rPr>
                <w:rFonts w:ascii="Arial" w:hAnsi="Arial" w:cs="Arial"/>
                <w:sz w:val="18"/>
                <w:szCs w:val="18"/>
              </w:rPr>
            </w:pPr>
          </w:p>
        </w:tc>
        <w:tc>
          <w:tcPr>
            <w:tcW w:w="1843" w:type="dxa"/>
          </w:tcPr>
          <w:p w14:paraId="3C4B0F12" w14:textId="6A69D7C9" w:rsidR="004D3D3F" w:rsidRPr="004D3D3F"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4D3D3F">
              <w:rPr>
                <w:rFonts w:ascii="Arial" w:hAnsi="Arial" w:cs="Arial"/>
                <w:sz w:val="18"/>
                <w:szCs w:val="18"/>
              </w:rPr>
              <w:t>Q</w:t>
            </w:r>
            <w:r w:rsidR="004D3D3F">
              <w:rPr>
                <w:rFonts w:ascii="Arial" w:hAnsi="Arial" w:cs="Arial"/>
                <w:sz w:val="18"/>
                <w:szCs w:val="18"/>
              </w:rPr>
              <w:t xml:space="preserve"> </w:t>
            </w:r>
            <w:r w:rsidR="004D3D3F" w:rsidRPr="004D3D3F">
              <w:rPr>
                <w:rFonts w:ascii="Arial" w:hAnsi="Arial" w:cs="Arial"/>
                <w:sz w:val="18"/>
                <w:szCs w:val="18"/>
              </w:rPr>
              <w:t>ourem</w:t>
            </w:r>
          </w:p>
        </w:tc>
        <w:tc>
          <w:tcPr>
            <w:tcW w:w="3119" w:type="dxa"/>
            <w:vMerge/>
          </w:tcPr>
          <w:p w14:paraId="268DFAA9" w14:textId="77777777" w:rsidR="004D3D3F" w:rsidRPr="004D3D3F" w:rsidRDefault="004D3D3F" w:rsidP="005C03CE">
            <w:pPr>
              <w:pStyle w:val="Default"/>
              <w:spacing w:before="60" w:after="60"/>
              <w:rPr>
                <w:rFonts w:ascii="Arial" w:hAnsi="Arial" w:cs="Arial"/>
                <w:sz w:val="18"/>
                <w:szCs w:val="18"/>
              </w:rPr>
            </w:pPr>
          </w:p>
        </w:tc>
        <w:tc>
          <w:tcPr>
            <w:tcW w:w="2693" w:type="dxa"/>
            <w:vMerge/>
          </w:tcPr>
          <w:p w14:paraId="2FD5E60F" w14:textId="77777777" w:rsidR="004D3D3F" w:rsidRPr="00FF48F3" w:rsidDel="00414308" w:rsidRDefault="004D3D3F" w:rsidP="005C03CE">
            <w:pPr>
              <w:spacing w:before="60" w:after="60"/>
              <w:rPr>
                <w:rFonts w:ascii="Arial" w:hAnsi="Arial" w:cs="Arial"/>
                <w:color w:val="131413"/>
                <w:sz w:val="18"/>
                <w:szCs w:val="18"/>
              </w:rPr>
            </w:pPr>
          </w:p>
        </w:tc>
      </w:tr>
      <w:tr w:rsidR="004D3D3F" w:rsidRPr="00215887" w14:paraId="16098136" w14:textId="77777777" w:rsidTr="005C03CE">
        <w:tc>
          <w:tcPr>
            <w:tcW w:w="1696" w:type="dxa"/>
            <w:vMerge w:val="restart"/>
          </w:tcPr>
          <w:p w14:paraId="3FA243B9" w14:textId="77777777" w:rsidR="004D3D3F" w:rsidRPr="00FF48F3" w:rsidDel="00414308" w:rsidRDefault="004D3D3F" w:rsidP="005C03CE">
            <w:pPr>
              <w:spacing w:before="60" w:after="60"/>
              <w:rPr>
                <w:rFonts w:ascii="Arial" w:hAnsi="Arial" w:cs="Arial"/>
                <w:sz w:val="18"/>
                <w:szCs w:val="18"/>
              </w:rPr>
            </w:pPr>
            <w:r w:rsidRPr="00261217">
              <w:rPr>
                <w:rFonts w:ascii="Arial" w:hAnsi="Arial" w:cs="Arial"/>
                <w:sz w:val="18"/>
                <w:szCs w:val="18"/>
              </w:rPr>
              <w:t>c.1158dupC</w:t>
            </w:r>
          </w:p>
        </w:tc>
        <w:tc>
          <w:tcPr>
            <w:tcW w:w="1843" w:type="dxa"/>
          </w:tcPr>
          <w:p w14:paraId="4F0CD3A4" w14:textId="5C798F67" w:rsidR="004D3D3F" w:rsidRPr="00261217"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261217">
              <w:rPr>
                <w:rFonts w:ascii="Arial" w:hAnsi="Arial" w:cs="Arial"/>
                <w:sz w:val="18"/>
                <w:szCs w:val="18"/>
              </w:rPr>
              <w:t>Q0 clayton</w:t>
            </w:r>
          </w:p>
        </w:tc>
        <w:tc>
          <w:tcPr>
            <w:tcW w:w="3119" w:type="dxa"/>
            <w:vMerge w:val="restart"/>
          </w:tcPr>
          <w:p w14:paraId="3A2026B3" w14:textId="77777777" w:rsidR="004D3D3F" w:rsidRPr="00261217" w:rsidRDefault="004D3D3F" w:rsidP="005C03CE">
            <w:pPr>
              <w:pStyle w:val="Default"/>
              <w:spacing w:before="60" w:after="60"/>
              <w:rPr>
                <w:rFonts w:ascii="Arial" w:hAnsi="Arial" w:cs="Arial"/>
                <w:sz w:val="18"/>
                <w:szCs w:val="18"/>
              </w:rPr>
            </w:pPr>
            <w:r w:rsidRPr="00C42433">
              <w:rPr>
                <w:rFonts w:ascii="Arial" w:hAnsi="Arial" w:cs="Arial"/>
                <w:sz w:val="18"/>
                <w:szCs w:val="18"/>
              </w:rPr>
              <w:t>Truncated protein</w:t>
            </w:r>
            <w:r>
              <w:rPr>
                <w:rFonts w:ascii="Arial" w:hAnsi="Arial" w:cs="Arial"/>
                <w:sz w:val="18"/>
                <w:szCs w:val="18"/>
              </w:rPr>
              <w:t xml:space="preserve">/intracellular degradation </w:t>
            </w:r>
          </w:p>
        </w:tc>
        <w:tc>
          <w:tcPr>
            <w:tcW w:w="2693" w:type="dxa"/>
            <w:vMerge w:val="restart"/>
          </w:tcPr>
          <w:p w14:paraId="7E797EFC" w14:textId="3E7F4DF1"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t>(</w:t>
            </w:r>
            <w:r w:rsidR="00E33469">
              <w:rPr>
                <w:rFonts w:ascii="Arial" w:hAnsi="Arial" w:cs="Arial"/>
                <w:sz w:val="18"/>
                <w:szCs w:val="18"/>
              </w:rPr>
              <w:t>PI*</w:t>
            </w:r>
            <w:r w:rsidRPr="00C42433">
              <w:rPr>
                <w:rFonts w:ascii="Arial" w:hAnsi="Arial" w:cs="Arial"/>
                <w:sz w:val="18"/>
                <w:szCs w:val="18"/>
              </w:rPr>
              <w:t>Q0 clayton</w:t>
            </w:r>
            <w:r>
              <w:rPr>
                <w:rFonts w:ascii="Arial" w:hAnsi="Arial" w:cs="Arial"/>
                <w:sz w:val="18"/>
                <w:szCs w:val="18"/>
              </w:rPr>
              <w:t xml:space="preserve"> heterozygous)</w:t>
            </w:r>
          </w:p>
        </w:tc>
      </w:tr>
      <w:tr w:rsidR="004D3D3F" w:rsidRPr="00215887" w14:paraId="6EF087C9" w14:textId="77777777" w:rsidTr="005C03CE">
        <w:tc>
          <w:tcPr>
            <w:tcW w:w="1696" w:type="dxa"/>
            <w:vMerge/>
          </w:tcPr>
          <w:p w14:paraId="05AEAB3E" w14:textId="77777777" w:rsidR="004D3D3F" w:rsidRPr="00215887" w:rsidDel="00414308" w:rsidRDefault="004D3D3F" w:rsidP="005C03CE">
            <w:pPr>
              <w:spacing w:before="60" w:after="60"/>
              <w:rPr>
                <w:rFonts w:ascii="Arial" w:hAnsi="Arial" w:cs="Arial"/>
                <w:sz w:val="18"/>
                <w:szCs w:val="18"/>
              </w:rPr>
            </w:pPr>
          </w:p>
        </w:tc>
        <w:tc>
          <w:tcPr>
            <w:tcW w:w="1843" w:type="dxa"/>
          </w:tcPr>
          <w:p w14:paraId="18EC2CF6" w14:textId="427CE8BE" w:rsidR="004D3D3F" w:rsidRPr="00261217" w:rsidDel="00FE74AD"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261217">
              <w:rPr>
                <w:rFonts w:ascii="Arial" w:hAnsi="Arial" w:cs="Arial"/>
                <w:sz w:val="18"/>
                <w:szCs w:val="18"/>
              </w:rPr>
              <w:t>Q0 saarbruecken</w:t>
            </w:r>
          </w:p>
        </w:tc>
        <w:tc>
          <w:tcPr>
            <w:tcW w:w="3119" w:type="dxa"/>
            <w:vMerge/>
          </w:tcPr>
          <w:p w14:paraId="37859F20" w14:textId="77777777" w:rsidR="004D3D3F" w:rsidRPr="00261217" w:rsidDel="00FE74AD" w:rsidRDefault="004D3D3F" w:rsidP="005C03CE">
            <w:pPr>
              <w:pStyle w:val="Default"/>
              <w:spacing w:before="60" w:after="60"/>
              <w:rPr>
                <w:rFonts w:ascii="Arial" w:hAnsi="Arial" w:cs="Arial"/>
                <w:sz w:val="18"/>
                <w:szCs w:val="18"/>
              </w:rPr>
            </w:pPr>
          </w:p>
        </w:tc>
        <w:tc>
          <w:tcPr>
            <w:tcW w:w="2693" w:type="dxa"/>
            <w:vMerge/>
          </w:tcPr>
          <w:p w14:paraId="1C366C96" w14:textId="77777777" w:rsidR="004D3D3F" w:rsidRPr="00FF48F3" w:rsidDel="00414308" w:rsidRDefault="004D3D3F" w:rsidP="005C03CE">
            <w:pPr>
              <w:spacing w:before="60" w:after="60"/>
              <w:rPr>
                <w:rFonts w:ascii="Arial" w:hAnsi="Arial" w:cs="Arial"/>
                <w:color w:val="131413"/>
                <w:sz w:val="18"/>
                <w:szCs w:val="18"/>
              </w:rPr>
            </w:pPr>
          </w:p>
        </w:tc>
      </w:tr>
      <w:tr w:rsidR="004D3D3F" w:rsidRPr="00215887" w14:paraId="2D4C3470" w14:textId="77777777" w:rsidTr="005C03CE">
        <w:tc>
          <w:tcPr>
            <w:tcW w:w="1696" w:type="dxa"/>
          </w:tcPr>
          <w:p w14:paraId="1C962D4C" w14:textId="77777777" w:rsidR="004D3D3F" w:rsidRPr="00FF48F3" w:rsidDel="00414308" w:rsidRDefault="004D3D3F" w:rsidP="005C03CE">
            <w:pPr>
              <w:spacing w:before="60" w:after="60"/>
              <w:rPr>
                <w:rFonts w:ascii="Arial" w:hAnsi="Arial" w:cs="Arial"/>
                <w:sz w:val="18"/>
                <w:szCs w:val="18"/>
              </w:rPr>
            </w:pPr>
            <w:r w:rsidRPr="00261217">
              <w:rPr>
                <w:rFonts w:ascii="Arial" w:hAnsi="Arial" w:cs="Arial"/>
                <w:sz w:val="18"/>
                <w:szCs w:val="18"/>
              </w:rPr>
              <w:t>c.1178C&gt;T</w:t>
            </w:r>
          </w:p>
        </w:tc>
        <w:tc>
          <w:tcPr>
            <w:tcW w:w="1843" w:type="dxa"/>
          </w:tcPr>
          <w:p w14:paraId="48547914" w14:textId="04A0AF26" w:rsidR="004D3D3F" w:rsidRPr="00261217" w:rsidDel="00FE74AD" w:rsidRDefault="00E33469" w:rsidP="005C03CE">
            <w:pPr>
              <w:pStyle w:val="Default"/>
              <w:spacing w:before="60" w:after="60"/>
              <w:rPr>
                <w:rFonts w:ascii="Arial" w:hAnsi="Arial" w:cs="Arial"/>
                <w:sz w:val="18"/>
                <w:szCs w:val="18"/>
              </w:rPr>
            </w:pPr>
            <w:r>
              <w:rPr>
                <w:rFonts w:ascii="Arial" w:hAnsi="Arial" w:cs="Arial"/>
                <w:sz w:val="18"/>
                <w:szCs w:val="18"/>
              </w:rPr>
              <w:t>PI*</w:t>
            </w:r>
            <w:r w:rsidR="004D3D3F" w:rsidRPr="00261217">
              <w:rPr>
                <w:rFonts w:ascii="Arial" w:hAnsi="Arial" w:cs="Arial"/>
                <w:sz w:val="18"/>
                <w:szCs w:val="18"/>
              </w:rPr>
              <w:t>M heerlen</w:t>
            </w:r>
          </w:p>
        </w:tc>
        <w:tc>
          <w:tcPr>
            <w:tcW w:w="3119" w:type="dxa"/>
          </w:tcPr>
          <w:p w14:paraId="6BB5BE25" w14:textId="77777777" w:rsidR="004D3D3F" w:rsidRPr="00261217" w:rsidDel="00FE74AD" w:rsidRDefault="004D3D3F" w:rsidP="005C03CE">
            <w:pPr>
              <w:pStyle w:val="Default"/>
              <w:spacing w:before="60" w:after="60"/>
              <w:rPr>
                <w:rFonts w:ascii="Arial" w:hAnsi="Arial" w:cs="Arial"/>
                <w:sz w:val="18"/>
                <w:szCs w:val="18"/>
              </w:rPr>
            </w:pPr>
            <w:r w:rsidRPr="00C42433">
              <w:rPr>
                <w:rFonts w:ascii="Arial" w:hAnsi="Arial" w:cs="Arial"/>
                <w:sz w:val="18"/>
                <w:szCs w:val="18"/>
              </w:rPr>
              <w:t>Impaired secretion (degradation)</w:t>
            </w:r>
            <w:r>
              <w:rPr>
                <w:rFonts w:ascii="Arial" w:hAnsi="Arial" w:cs="Arial"/>
                <w:sz w:val="18"/>
                <w:szCs w:val="18"/>
              </w:rPr>
              <w:t xml:space="preserve"> </w:t>
            </w:r>
            <w:r w:rsidRPr="00C42433">
              <w:rPr>
                <w:rFonts w:ascii="Arial" w:hAnsi="Arial" w:cs="Arial"/>
                <w:sz w:val="18"/>
                <w:szCs w:val="18"/>
              </w:rPr>
              <w:t xml:space="preserve">and </w:t>
            </w:r>
            <w:r w:rsidRPr="00261217">
              <w:rPr>
                <w:rFonts w:ascii="Arial" w:hAnsi="Arial" w:cs="Arial"/>
                <w:sz w:val="18"/>
                <w:szCs w:val="18"/>
              </w:rPr>
              <w:t>severe plasma deficiency</w:t>
            </w:r>
          </w:p>
        </w:tc>
        <w:tc>
          <w:tcPr>
            <w:tcW w:w="2693" w:type="dxa"/>
          </w:tcPr>
          <w:p w14:paraId="364C6F07" w14:textId="77777777" w:rsidR="004D3D3F" w:rsidRPr="00FF48F3" w:rsidDel="00414308" w:rsidRDefault="004D3D3F" w:rsidP="005C03CE">
            <w:pPr>
              <w:spacing w:before="60" w:after="60"/>
              <w:rPr>
                <w:rFonts w:ascii="Arial" w:hAnsi="Arial" w:cs="Arial"/>
                <w:color w:val="131413"/>
                <w:sz w:val="18"/>
                <w:szCs w:val="18"/>
              </w:rPr>
            </w:pPr>
            <w:r w:rsidRPr="00C42433">
              <w:rPr>
                <w:rFonts w:ascii="Arial" w:hAnsi="Arial" w:cs="Arial"/>
                <w:sz w:val="18"/>
                <w:szCs w:val="18"/>
              </w:rPr>
              <w:t>&lt;</w:t>
            </w:r>
            <w:r>
              <w:rPr>
                <w:rFonts w:ascii="Arial" w:hAnsi="Arial" w:cs="Arial"/>
                <w:sz w:val="18"/>
                <w:szCs w:val="18"/>
              </w:rPr>
              <w:t>0.001%</w:t>
            </w:r>
            <w:r>
              <w:rPr>
                <w:rFonts w:ascii="Arial" w:hAnsi="Arial" w:cs="Arial"/>
                <w:sz w:val="18"/>
                <w:szCs w:val="18"/>
              </w:rPr>
              <w:br/>
              <w:t>(heterozygous)</w:t>
            </w:r>
          </w:p>
        </w:tc>
      </w:tr>
    </w:tbl>
    <w:p w14:paraId="5F847ECF" w14:textId="77777777" w:rsidR="004D3D3F" w:rsidRDefault="004D3D3F" w:rsidP="00D9238A">
      <w:pPr>
        <w:spacing w:before="60" w:after="60" w:line="240" w:lineRule="auto"/>
        <w:rPr>
          <w:rFonts w:ascii="Arial" w:hAnsi="Arial" w:cs="Arial"/>
          <w:sz w:val="18"/>
          <w:szCs w:val="18"/>
        </w:rPr>
      </w:pPr>
      <w:r>
        <w:rPr>
          <w:rFonts w:ascii="Arial" w:hAnsi="Arial" w:cs="Arial"/>
          <w:sz w:val="18"/>
          <w:szCs w:val="18"/>
        </w:rPr>
        <w:t>AAT: a</w:t>
      </w:r>
      <w:r w:rsidRPr="005A6287">
        <w:rPr>
          <w:rFonts w:ascii="Arial" w:hAnsi="Arial" w:cs="Arial"/>
          <w:sz w:val="18"/>
          <w:szCs w:val="18"/>
        </w:rPr>
        <w:t>lpha-1 antitrypsin</w:t>
      </w:r>
    </w:p>
    <w:p w14:paraId="7901A808" w14:textId="49C3A987" w:rsidR="004D3D3F" w:rsidRPr="004D3D3F" w:rsidRDefault="004D3D3F" w:rsidP="00E33469">
      <w:pPr>
        <w:spacing w:before="60" w:line="240" w:lineRule="auto"/>
        <w:rPr>
          <w:rFonts w:ascii="Arial" w:hAnsi="Arial" w:cs="Arial"/>
          <w:sz w:val="18"/>
          <w:szCs w:val="18"/>
        </w:rPr>
      </w:pPr>
      <w:r>
        <w:rPr>
          <w:rFonts w:ascii="Arial" w:hAnsi="Arial" w:cs="Arial"/>
          <w:sz w:val="18"/>
          <w:szCs w:val="18"/>
        </w:rPr>
        <w:t xml:space="preserve">Source: </w:t>
      </w:r>
      <w:r w:rsidR="00EC2755">
        <w:rPr>
          <w:rFonts w:ascii="Arial" w:hAnsi="Arial" w:cs="Arial"/>
          <w:sz w:val="18"/>
          <w:szCs w:val="18"/>
        </w:rPr>
        <w:fldChar w:fldCharType="begin">
          <w:fldData xml:space="preserve">PEVuZE5vdGU+PENpdGU+PEF1dGhvcj5Vbml0ZWQgU3RhdGVzIEZvb2QgYW5kIERydWcgQWRtaW5p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</w:fldData>
        </w:fldChar>
      </w:r>
      <w:r w:rsidR="00EC2755">
        <w:rPr>
          <w:rFonts w:ascii="Arial" w:hAnsi="Arial" w:cs="Arial"/>
          <w:sz w:val="18"/>
          <w:szCs w:val="18"/>
        </w:rPr>
        <w:instrText xml:space="preserve"> ADDIN EN.CITE </w:instrText>
      </w:r>
      <w:r w:rsidR="00EC2755">
        <w:rPr>
          <w:rFonts w:ascii="Arial" w:hAnsi="Arial" w:cs="Arial"/>
          <w:sz w:val="18"/>
          <w:szCs w:val="18"/>
        </w:rPr>
        <w:fldChar w:fldCharType="begin">
          <w:fldData xml:space="preserve">PEVuZE5vdGU+PENpdGU+PEF1dGhvcj5Vbml0ZWQgU3RhdGVzIEZvb2QgYW5kIERydWcgQWRtaW5p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</w:fldData>
        </w:fldChar>
      </w:r>
      <w:r w:rsidR="00EC2755">
        <w:rPr>
          <w:rFonts w:ascii="Arial" w:hAnsi="Arial" w:cs="Arial"/>
          <w:sz w:val="18"/>
          <w:szCs w:val="18"/>
        </w:rPr>
        <w:instrText xml:space="preserve"> ADDIN EN.CITE.DATA </w:instrText>
      </w:r>
      <w:r w:rsidR="00EC2755">
        <w:rPr>
          <w:rFonts w:ascii="Arial" w:hAnsi="Arial" w:cs="Arial"/>
          <w:sz w:val="18"/>
          <w:szCs w:val="18"/>
        </w:rPr>
      </w:r>
      <w:r w:rsidR="00EC2755">
        <w:rPr>
          <w:rFonts w:ascii="Arial" w:hAnsi="Arial" w:cs="Arial"/>
          <w:sz w:val="18"/>
          <w:szCs w:val="18"/>
        </w:rPr>
        <w:fldChar w:fldCharType="end"/>
      </w:r>
      <w:r w:rsidR="00EC2755">
        <w:rPr>
          <w:rFonts w:ascii="Arial" w:hAnsi="Arial" w:cs="Arial"/>
          <w:sz w:val="18"/>
          <w:szCs w:val="18"/>
        </w:rPr>
      </w:r>
      <w:r w:rsidR="00EC2755">
        <w:rPr>
          <w:rFonts w:ascii="Arial" w:hAnsi="Arial" w:cs="Arial"/>
          <w:sz w:val="18"/>
          <w:szCs w:val="18"/>
        </w:rPr>
        <w:fldChar w:fldCharType="separate"/>
      </w:r>
      <w:r w:rsidR="00EC2755">
        <w:rPr>
          <w:rFonts w:ascii="Arial" w:hAnsi="Arial" w:cs="Arial"/>
          <w:noProof/>
          <w:sz w:val="18"/>
          <w:szCs w:val="18"/>
        </w:rPr>
        <w:t>United States Food and Drug Administration 2017; Veith et al. 2019</w:t>
      </w:r>
      <w:r w:rsidR="00EC2755">
        <w:rPr>
          <w:rFonts w:ascii="Arial" w:hAnsi="Arial" w:cs="Arial"/>
          <w:sz w:val="18"/>
          <w:szCs w:val="18"/>
        </w:rPr>
        <w:fldChar w:fldCharType="end"/>
      </w:r>
    </w:p>
    <w:p w14:paraId="60A63E5B" w14:textId="1268B513" w:rsidR="000C4C76" w:rsidRDefault="000C4C76" w:rsidP="00E33469">
      <w:pPr>
        <w:spacing w:before="200"/>
      </w:pPr>
      <w:r>
        <w:rPr>
          <w:rFonts w:asciiTheme="minorHAnsi" w:hAnsiTheme="minorHAnsi" w:cstheme="minorHAnsi"/>
          <w:color w:val="131413"/>
        </w:rPr>
        <w:t>T</w:t>
      </w:r>
      <w:r w:rsidRPr="00244EF8">
        <w:rPr>
          <w:rFonts w:asciiTheme="minorHAnsi" w:hAnsiTheme="minorHAnsi" w:cstheme="minorHAnsi"/>
          <w:color w:val="131413"/>
        </w:rPr>
        <w:t>he AAT</w:t>
      </w:r>
      <w:r>
        <w:rPr>
          <w:rFonts w:asciiTheme="minorHAnsi" w:hAnsiTheme="minorHAnsi" w:cstheme="minorHAnsi"/>
          <w:color w:val="131413"/>
        </w:rPr>
        <w:t xml:space="preserve"> 14-</w:t>
      </w:r>
      <w:r w:rsidR="006A729D">
        <w:rPr>
          <w:rFonts w:asciiTheme="minorHAnsi" w:hAnsiTheme="minorHAnsi" w:cstheme="minorHAnsi"/>
          <w:color w:val="131413"/>
        </w:rPr>
        <w:t xml:space="preserve">variant </w:t>
      </w:r>
      <w:r>
        <w:rPr>
          <w:rFonts w:asciiTheme="minorHAnsi" w:hAnsiTheme="minorHAnsi" w:cstheme="minorHAnsi"/>
          <w:color w:val="131413"/>
        </w:rPr>
        <w:t xml:space="preserve">panel </w:t>
      </w:r>
      <w:r w:rsidRPr="00244EF8">
        <w:rPr>
          <w:rFonts w:asciiTheme="minorHAnsi" w:hAnsiTheme="minorHAnsi" w:cstheme="minorHAnsi"/>
          <w:color w:val="131413"/>
        </w:rPr>
        <w:t xml:space="preserve">is </w:t>
      </w:r>
      <w:r>
        <w:rPr>
          <w:rFonts w:asciiTheme="minorHAnsi" w:hAnsiTheme="minorHAnsi" w:cstheme="minorHAnsi"/>
          <w:color w:val="131413"/>
        </w:rPr>
        <w:t>a</w:t>
      </w:r>
      <w:r w:rsidRPr="00244EF8">
        <w:rPr>
          <w:rFonts w:asciiTheme="minorHAnsi" w:hAnsiTheme="minorHAnsi" w:cstheme="minorHAnsi"/>
          <w:color w:val="131413"/>
        </w:rPr>
        <w:t xml:space="preserve"> once per lifetime </w:t>
      </w:r>
      <w:r>
        <w:rPr>
          <w:rFonts w:asciiTheme="minorHAnsi" w:hAnsiTheme="minorHAnsi" w:cstheme="minorHAnsi"/>
          <w:color w:val="131413"/>
        </w:rPr>
        <w:t xml:space="preserve">test, the </w:t>
      </w:r>
      <w:r w:rsidRPr="00244EF8">
        <w:rPr>
          <w:rFonts w:asciiTheme="minorHAnsi" w:hAnsiTheme="minorHAnsi" w:cstheme="minorHAnsi"/>
          <w:color w:val="131413"/>
        </w:rPr>
        <w:t xml:space="preserve">results </w:t>
      </w:r>
      <w:r>
        <w:rPr>
          <w:rFonts w:asciiTheme="minorHAnsi" w:hAnsiTheme="minorHAnsi" w:cstheme="minorHAnsi"/>
          <w:color w:val="131413"/>
        </w:rPr>
        <w:t xml:space="preserve">of which will be </w:t>
      </w:r>
      <w:r w:rsidRPr="00244EF8">
        <w:rPr>
          <w:rFonts w:asciiTheme="minorHAnsi" w:hAnsiTheme="minorHAnsi" w:cstheme="minorHAnsi"/>
          <w:color w:val="131413"/>
        </w:rPr>
        <w:t>used in conjunction with clinical findings and other laboratory tests to aid in the diagnosis of individuals with AAT deficiency.</w:t>
      </w:r>
      <w:r w:rsidRPr="00726D5D">
        <w:rPr>
          <w:rFonts w:asciiTheme="minorHAnsi" w:hAnsiTheme="minorHAnsi" w:cstheme="minorHAnsi"/>
          <w:color w:val="131413"/>
        </w:rPr>
        <w:t xml:space="preserve"> </w:t>
      </w:r>
      <w:r>
        <w:rPr>
          <w:rFonts w:asciiTheme="minorHAnsi" w:hAnsiTheme="minorHAnsi" w:cstheme="minorHAnsi"/>
          <w:color w:val="131413"/>
        </w:rPr>
        <w:t xml:space="preserve">Required </w:t>
      </w:r>
      <w:r w:rsidRPr="00244EF8">
        <w:rPr>
          <w:rFonts w:asciiTheme="minorHAnsi" w:hAnsiTheme="minorHAnsi" w:cstheme="minorHAnsi"/>
          <w:color w:val="131413"/>
        </w:rPr>
        <w:t xml:space="preserve">blood or saliva samples </w:t>
      </w:r>
      <w:r>
        <w:rPr>
          <w:rFonts w:asciiTheme="minorHAnsi" w:hAnsiTheme="minorHAnsi" w:cstheme="minorHAnsi"/>
          <w:color w:val="131413"/>
        </w:rPr>
        <w:t xml:space="preserve">are </w:t>
      </w:r>
      <w:r w:rsidRPr="00244EF8">
        <w:rPr>
          <w:rFonts w:asciiTheme="minorHAnsi" w:hAnsiTheme="minorHAnsi" w:cstheme="minorHAnsi"/>
          <w:color w:val="131413"/>
        </w:rPr>
        <w:lastRenderedPageBreak/>
        <w:t xml:space="preserve">drawn </w:t>
      </w:r>
      <w:r>
        <w:t>by a</w:t>
      </w:r>
      <w:r w:rsidRPr="006D55BC">
        <w:t xml:space="preserve"> registered medical practitioner (</w:t>
      </w:r>
      <w:r>
        <w:rPr>
          <w:szCs w:val="20"/>
        </w:rPr>
        <w:t xml:space="preserve">respiratory </w:t>
      </w:r>
      <w:r w:rsidRPr="00B74A00">
        <w:rPr>
          <w:szCs w:val="20"/>
        </w:rPr>
        <w:t>specialist or consultant physician</w:t>
      </w:r>
      <w:r w:rsidRPr="006D55BC">
        <w:t>)</w:t>
      </w:r>
      <w:r>
        <w:t xml:space="preserve"> via</w:t>
      </w:r>
      <w:r w:rsidRPr="00244EF8">
        <w:rPr>
          <w:rFonts w:asciiTheme="minorHAnsi" w:hAnsiTheme="minorHAnsi" w:cstheme="minorHAnsi"/>
          <w:color w:val="131413"/>
        </w:rPr>
        <w:t xml:space="preserve"> a finger stick or a buccal swab</w:t>
      </w:r>
      <w:r w:rsidRPr="006D55BC">
        <w:t xml:space="preserve"> </w:t>
      </w:r>
      <w:r>
        <w:rPr>
          <w:rFonts w:asciiTheme="minorHAnsi" w:hAnsiTheme="minorHAnsi" w:cstheme="minorHAnsi"/>
          <w:color w:val="131413"/>
        </w:rPr>
        <w:fldChar w:fldCharType="begin">
          <w:fldData xml:space="preserve">PEVuZE5vdGU+PENpdGU+PEF1dGhvcj5MYXNjYW5vPC9BdXRob3I+PFllYXI+MjAxNzwvWWVhcj48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==
</w:fldData>
        </w:fldChar>
      </w:r>
      <w:r>
        <w:rPr>
          <w:rFonts w:asciiTheme="minorHAnsi" w:hAnsiTheme="minorHAnsi" w:cstheme="minorHAnsi"/>
          <w:color w:val="131413"/>
        </w:rPr>
        <w:instrText xml:space="preserve"> ADDIN EN.CITE </w:instrText>
      </w:r>
      <w:r>
        <w:rPr>
          <w:rFonts w:asciiTheme="minorHAnsi" w:hAnsiTheme="minorHAnsi" w:cstheme="minorHAnsi"/>
          <w:color w:val="131413"/>
        </w:rPr>
        <w:fldChar w:fldCharType="begin">
          <w:fldData xml:space="preserve">PEVuZE5vdGU+PENpdGU+PEF1dGhvcj5MYXNjYW5vPC9BdXRob3I+PFllYXI+MjAxNzwvWWVhcj48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==
</w:fldData>
        </w:fldChar>
      </w:r>
      <w:r>
        <w:rPr>
          <w:rFonts w:asciiTheme="minorHAnsi" w:hAnsiTheme="minorHAnsi" w:cstheme="minorHAnsi"/>
          <w:color w:val="131413"/>
        </w:rPr>
        <w:instrText xml:space="preserve"> ADDIN EN.CITE.DATA </w:instrText>
      </w:r>
      <w:r>
        <w:rPr>
          <w:rFonts w:asciiTheme="minorHAnsi" w:hAnsiTheme="minorHAnsi" w:cstheme="minorHAnsi"/>
          <w:color w:val="131413"/>
        </w:rPr>
      </w:r>
      <w:r>
        <w:rPr>
          <w:rFonts w:asciiTheme="minorHAnsi" w:hAnsiTheme="minorHAnsi" w:cstheme="minorHAnsi"/>
          <w:color w:val="131413"/>
        </w:rPr>
        <w:fldChar w:fldCharType="end"/>
      </w:r>
      <w:r>
        <w:rPr>
          <w:rFonts w:asciiTheme="minorHAnsi" w:hAnsiTheme="minorHAnsi" w:cstheme="minorHAnsi"/>
          <w:color w:val="131413"/>
        </w:rPr>
      </w:r>
      <w:r>
        <w:rPr>
          <w:rFonts w:asciiTheme="minorHAnsi" w:hAnsiTheme="minorHAnsi" w:cstheme="minorHAnsi"/>
          <w:color w:val="131413"/>
        </w:rPr>
        <w:fldChar w:fldCharType="separate"/>
      </w:r>
      <w:r>
        <w:rPr>
          <w:rFonts w:asciiTheme="minorHAnsi" w:hAnsiTheme="minorHAnsi" w:cstheme="minorHAnsi"/>
          <w:noProof/>
          <w:color w:val="131413"/>
        </w:rPr>
        <w:t>(Lascano &amp; Campos 2017)</w:t>
      </w:r>
      <w:r>
        <w:rPr>
          <w:rFonts w:asciiTheme="minorHAnsi" w:hAnsiTheme="minorHAnsi" w:cstheme="minorHAnsi"/>
          <w:color w:val="131413"/>
        </w:rPr>
        <w:fldChar w:fldCharType="end"/>
      </w:r>
      <w:r>
        <w:rPr>
          <w:rFonts w:asciiTheme="minorHAnsi" w:hAnsiTheme="minorHAnsi" w:cstheme="minorHAnsi"/>
          <w:color w:val="131413"/>
        </w:rPr>
        <w:t xml:space="preserve">. </w:t>
      </w:r>
      <w:r>
        <w:t>Samples are tested</w:t>
      </w:r>
      <w:r w:rsidRPr="006D55BC">
        <w:t xml:space="preserve"> </w:t>
      </w:r>
      <w:r>
        <w:t xml:space="preserve">and interpreted </w:t>
      </w:r>
      <w:r w:rsidRPr="006D55BC">
        <w:t>by approved practising pathologists</w:t>
      </w:r>
      <w:r>
        <w:t xml:space="preserve"> or medical scientists</w:t>
      </w:r>
      <w:r w:rsidRPr="006D55BC">
        <w:t xml:space="preserve"> in </w:t>
      </w:r>
      <w:r>
        <w:t xml:space="preserve">pathology laboratories accredited by the </w:t>
      </w:r>
      <w:r w:rsidRPr="006C39C3">
        <w:t>National Association of Testing Authorities (NATA)</w:t>
      </w:r>
      <w:r w:rsidRPr="006D55BC">
        <w:t>.</w:t>
      </w:r>
      <w:r>
        <w:t xml:space="preserve"> </w:t>
      </w:r>
    </w:p>
    <w:p w14:paraId="64B318ED" w14:textId="1A4158AB" w:rsidR="000C4C76" w:rsidRDefault="00190906" w:rsidP="000C4C76">
      <w:r>
        <w:t>The applicant advised</w:t>
      </w:r>
      <w:r w:rsidR="000C4C76">
        <w:t xml:space="preserve"> that</w:t>
      </w:r>
      <w:r w:rsidR="000C4C76" w:rsidRPr="00206A7A">
        <w:t xml:space="preserve"> </w:t>
      </w:r>
      <w:r w:rsidR="000C4C76">
        <w:t xml:space="preserve">while </w:t>
      </w:r>
      <w:r w:rsidR="000C4C76" w:rsidRPr="006D55BC">
        <w:t>non-commercial</w:t>
      </w:r>
      <w:r w:rsidR="000C4C76">
        <w:t xml:space="preserve"> in vitro diagnostic tests must</w:t>
      </w:r>
      <w:r w:rsidR="000C4C76" w:rsidRPr="006D55BC">
        <w:t xml:space="preserve"> be regulated</w:t>
      </w:r>
      <w:r w:rsidR="000C4C76">
        <w:t>, they do not need</w:t>
      </w:r>
      <w:r w:rsidR="000C4C76" w:rsidRPr="006D55BC">
        <w:t xml:space="preserve"> to be listed on the ARTG</w:t>
      </w:r>
      <w:r w:rsidR="000C4C76">
        <w:t xml:space="preserve">. The </w:t>
      </w:r>
      <w:r w:rsidR="000C4C76">
        <w:rPr>
          <w:rFonts w:asciiTheme="minorHAnsi" w:hAnsiTheme="minorHAnsi" w:cstheme="minorHAnsi"/>
          <w:color w:val="131413"/>
        </w:rPr>
        <w:t>proposed gene panel test</w:t>
      </w:r>
      <w:r w:rsidR="000C4C76">
        <w:t xml:space="preserve"> falls into this category so does not require ARTG listing. In Australia, the</w:t>
      </w:r>
      <w:r w:rsidR="000C4C76" w:rsidRPr="006C39C3">
        <w:t xml:space="preserve"> Royal College of Pathologists Australasia (RCPA) </w:t>
      </w:r>
      <w:r w:rsidR="000C4C76">
        <w:t xml:space="preserve">and </w:t>
      </w:r>
      <w:r w:rsidR="000C4C76" w:rsidRPr="006C39C3">
        <w:t xml:space="preserve">NATA oversee the regulation of </w:t>
      </w:r>
      <w:r w:rsidR="000C4C76">
        <w:t>genetic testing</w:t>
      </w:r>
      <w:r w:rsidR="000C4C76" w:rsidRPr="006C39C3">
        <w:t xml:space="preserve"> for clinical purposes</w:t>
      </w:r>
      <w:r w:rsidR="000C4C76">
        <w:t xml:space="preserve"> and accreditation of pathology l</w:t>
      </w:r>
      <w:r w:rsidR="000C4C76" w:rsidRPr="006C39C3">
        <w:t>aboratories</w:t>
      </w:r>
      <w:r w:rsidR="000C4C76">
        <w:t>. A</w:t>
      </w:r>
      <w:r w:rsidR="000C4C76" w:rsidRPr="006C39C3">
        <w:t>ny RCPA</w:t>
      </w:r>
      <w:r w:rsidR="000C4C76">
        <w:t>/</w:t>
      </w:r>
      <w:r w:rsidR="000C4C76" w:rsidRPr="006C39C3">
        <w:t>NATA</w:t>
      </w:r>
      <w:r w:rsidR="000C4C76">
        <w:t>-</w:t>
      </w:r>
      <w:r w:rsidR="000C4C76" w:rsidRPr="006C39C3">
        <w:t xml:space="preserve">accredited laboratory </w:t>
      </w:r>
      <w:r w:rsidR="000C4C76">
        <w:t>can</w:t>
      </w:r>
      <w:r w:rsidR="000C4C76" w:rsidRPr="006C39C3">
        <w:t xml:space="preserve"> provide equivalent </w:t>
      </w:r>
      <w:r w:rsidR="000C4C76">
        <w:t>variant</w:t>
      </w:r>
      <w:r w:rsidR="000C4C76" w:rsidRPr="006C39C3">
        <w:t xml:space="preserve"> analysis services to a minimum standard</w:t>
      </w:r>
      <w:r w:rsidR="000C4C76">
        <w:t xml:space="preserve"> and is not required</w:t>
      </w:r>
      <w:r w:rsidR="000C4C76" w:rsidRPr="006C39C3">
        <w:t xml:space="preserve"> </w:t>
      </w:r>
      <w:r w:rsidR="000C4C76">
        <w:t xml:space="preserve">to use the </w:t>
      </w:r>
      <w:r w:rsidR="000C4C76" w:rsidRPr="006C39C3">
        <w:t>reagents, equipment or analysis pipelines</w:t>
      </w:r>
      <w:r w:rsidR="000C4C76">
        <w:t xml:space="preserve"> of a</w:t>
      </w:r>
      <w:r w:rsidR="000C4C76" w:rsidRPr="006C39C3">
        <w:t xml:space="preserve"> specific manufacturer.</w:t>
      </w:r>
      <w:r w:rsidR="000C4C76">
        <w:t xml:space="preserve"> </w:t>
      </w:r>
    </w:p>
    <w:p w14:paraId="6F3FC4FE" w14:textId="77777777" w:rsidR="00E33469" w:rsidRPr="00E33469" w:rsidRDefault="00E33469" w:rsidP="00E33469">
      <w:pPr>
        <w:spacing w:before="200"/>
        <w:rPr>
          <w:rFonts w:asciiTheme="minorHAnsi" w:hAnsiTheme="minorHAnsi" w:cstheme="minorHAnsi"/>
          <w:i/>
          <w:iCs/>
          <w:color w:val="131413"/>
        </w:rPr>
      </w:pPr>
      <w:r w:rsidRPr="00E33469">
        <w:rPr>
          <w:rFonts w:asciiTheme="minorHAnsi" w:hAnsiTheme="minorHAnsi" w:cstheme="minorHAnsi"/>
          <w:i/>
          <w:iCs/>
          <w:color w:val="131413"/>
        </w:rPr>
        <w:t>PASC noted that the 14-variant ‘gene panel’ manufactured by Progenika is not available in Australia, and that Australian laboratories will need to develop their own panels for testing.</w:t>
      </w:r>
    </w:p>
    <w:p w14:paraId="58A93AC0" w14:textId="13ED0479" w:rsidR="00E33469" w:rsidRPr="00E33469" w:rsidRDefault="00E33469" w:rsidP="00E33469">
      <w:pPr>
        <w:spacing w:before="200"/>
        <w:rPr>
          <w:rFonts w:asciiTheme="minorHAnsi" w:hAnsiTheme="minorHAnsi" w:cstheme="minorHAnsi"/>
          <w:i/>
          <w:iCs/>
          <w:color w:val="131413"/>
        </w:rPr>
      </w:pPr>
      <w:r w:rsidRPr="00E33469">
        <w:rPr>
          <w:rFonts w:asciiTheme="minorHAnsi" w:hAnsiTheme="minorHAnsi" w:cstheme="minorHAnsi"/>
          <w:i/>
          <w:iCs/>
          <w:color w:val="131413"/>
        </w:rPr>
        <w:t>PASC noted that, if laboratories developed their own panels, they would need a positive control for each variant, some of which are very rare; otherwise, all positive samples w</w:t>
      </w:r>
      <w:r w:rsidR="00C0589D">
        <w:rPr>
          <w:rFonts w:asciiTheme="minorHAnsi" w:hAnsiTheme="minorHAnsi" w:cstheme="minorHAnsi"/>
          <w:i/>
          <w:iCs/>
          <w:color w:val="131413"/>
        </w:rPr>
        <w:t>ould</w:t>
      </w:r>
      <w:r w:rsidRPr="00E33469">
        <w:rPr>
          <w:rFonts w:asciiTheme="minorHAnsi" w:hAnsiTheme="minorHAnsi" w:cstheme="minorHAnsi"/>
          <w:i/>
          <w:iCs/>
          <w:color w:val="131413"/>
        </w:rPr>
        <w:t xml:space="preserve"> require subsequent sequencing to confirm the presence and identity of the variant.</w:t>
      </w:r>
    </w:p>
    <w:p w14:paraId="5D98A7AB" w14:textId="73AD4110" w:rsidR="00C0589D" w:rsidRDefault="000270E5" w:rsidP="00590B84">
      <w:pPr>
        <w:spacing w:before="200"/>
        <w:rPr>
          <w:szCs w:val="20"/>
        </w:rPr>
      </w:pPr>
      <w:r w:rsidRPr="00680CB7">
        <w:rPr>
          <w:rFonts w:asciiTheme="minorHAnsi" w:hAnsiTheme="minorHAnsi" w:cstheme="minorHAnsi"/>
          <w:color w:val="131413"/>
        </w:rPr>
        <w:lastRenderedPageBreak/>
        <w:t>Following a positive diagnosis, it is recommended that parents, children</w:t>
      </w:r>
      <w:r w:rsidR="00502B87">
        <w:rPr>
          <w:rFonts w:asciiTheme="minorHAnsi" w:hAnsiTheme="minorHAnsi" w:cstheme="minorHAnsi"/>
          <w:color w:val="131413"/>
        </w:rPr>
        <w:t xml:space="preserve"> and</w:t>
      </w:r>
      <w:r w:rsidRPr="00680CB7">
        <w:rPr>
          <w:rFonts w:asciiTheme="minorHAnsi" w:hAnsiTheme="minorHAnsi" w:cstheme="minorHAnsi"/>
          <w:color w:val="131413"/>
        </w:rPr>
        <w:t xml:space="preserve"> siblings</w:t>
      </w:r>
      <w:r w:rsidR="00731674">
        <w:rPr>
          <w:rFonts w:asciiTheme="minorHAnsi" w:hAnsiTheme="minorHAnsi" w:cstheme="minorHAnsi"/>
          <w:color w:val="131413"/>
        </w:rPr>
        <w:t xml:space="preserve"> of the proband</w:t>
      </w:r>
      <w:r w:rsidR="00D757FC">
        <w:rPr>
          <w:rFonts w:asciiTheme="minorHAnsi" w:hAnsiTheme="minorHAnsi" w:cstheme="minorHAnsi"/>
          <w:color w:val="131413"/>
        </w:rPr>
        <w:t xml:space="preserve"> </w:t>
      </w:r>
      <w:r w:rsidR="00191798">
        <w:rPr>
          <w:rFonts w:asciiTheme="minorHAnsi" w:hAnsiTheme="minorHAnsi" w:cstheme="minorHAnsi"/>
          <w:color w:val="131413"/>
        </w:rPr>
        <w:t>be offered genetic testing</w:t>
      </w:r>
      <w:r w:rsidR="00471A80">
        <w:rPr>
          <w:rFonts w:asciiTheme="minorHAnsi" w:hAnsiTheme="minorHAnsi" w:cstheme="minorHAnsi"/>
          <w:color w:val="131413"/>
        </w:rPr>
        <w:t xml:space="preserve"> (Table 3)</w:t>
      </w:r>
      <w:r w:rsidR="00D757FC">
        <w:rPr>
          <w:rFonts w:asciiTheme="minorHAnsi" w:hAnsiTheme="minorHAnsi" w:cstheme="minorHAnsi"/>
          <w:color w:val="131413"/>
        </w:rPr>
        <w:t>.</w:t>
      </w:r>
      <w:r w:rsidR="00B90288">
        <w:rPr>
          <w:rFonts w:asciiTheme="minorHAnsi" w:hAnsiTheme="minorHAnsi" w:cstheme="minorHAnsi"/>
          <w:color w:val="131413"/>
        </w:rPr>
        <w:t xml:space="preserve"> </w:t>
      </w:r>
      <w:r w:rsidR="0031072B">
        <w:rPr>
          <w:rFonts w:asciiTheme="minorHAnsi" w:hAnsiTheme="minorHAnsi" w:cstheme="minorHAnsi"/>
          <w:color w:val="131413"/>
        </w:rPr>
        <w:t>In the reproductive setting, t</w:t>
      </w:r>
      <w:r w:rsidR="00A4081B">
        <w:rPr>
          <w:rFonts w:asciiTheme="minorHAnsi" w:hAnsiTheme="minorHAnsi" w:cstheme="minorHAnsi"/>
          <w:color w:val="131413"/>
        </w:rPr>
        <w:t>esting should also be discussed with</w:t>
      </w:r>
      <w:r w:rsidR="00D757FC">
        <w:rPr>
          <w:rFonts w:asciiTheme="minorHAnsi" w:hAnsiTheme="minorHAnsi" w:cstheme="minorHAnsi"/>
          <w:color w:val="131413"/>
        </w:rPr>
        <w:t xml:space="preserve"> </w:t>
      </w:r>
      <w:r w:rsidR="008E2B24">
        <w:rPr>
          <w:rFonts w:asciiTheme="minorHAnsi" w:hAnsiTheme="minorHAnsi" w:cstheme="minorHAnsi"/>
          <w:color w:val="131413"/>
        </w:rPr>
        <w:t xml:space="preserve">partners of </w:t>
      </w:r>
      <w:r w:rsidR="00D757FC">
        <w:rPr>
          <w:rFonts w:asciiTheme="minorHAnsi" w:hAnsiTheme="minorHAnsi" w:cstheme="minorHAnsi"/>
          <w:color w:val="131413"/>
        </w:rPr>
        <w:t xml:space="preserve">individuals who are homozygous or heterozygous for AAT deficiency </w:t>
      </w:r>
      <w:r w:rsidR="002641C0">
        <w:rPr>
          <w:rFonts w:asciiTheme="minorHAnsi" w:hAnsiTheme="minorHAnsi" w:cstheme="minorHAnsi"/>
          <w:color w:val="131413"/>
        </w:rPr>
        <w:fldChar w:fldCharType="begin">
          <w:fldData xml:space="preserve">PEVuZE5vdGU+PENpdGU+PEF1dGhvcj5NaXJhdml0bGxlczwvQXV0aG9yPjxZZWFyPjIwMTc8L1ll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PEVuZE5vdGU+PENpdGU+PEF1dGhvcj5NaXJhdml0bGxlczwvQXV0aG9yPjxZZWFyPjIwMTc8L1ll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(Marciniuk et al. 2012; Miravitlles et al. 2017)</w:t>
      </w:r>
      <w:r w:rsidR="002641C0">
        <w:rPr>
          <w:rFonts w:asciiTheme="minorHAnsi" w:hAnsiTheme="minorHAnsi" w:cstheme="minorHAnsi"/>
          <w:color w:val="131413"/>
        </w:rPr>
        <w:fldChar w:fldCharType="end"/>
      </w:r>
      <w:r w:rsidR="00AD238B">
        <w:rPr>
          <w:rFonts w:asciiTheme="minorHAnsi" w:hAnsiTheme="minorHAnsi" w:cstheme="minorHAnsi"/>
          <w:color w:val="131413"/>
        </w:rPr>
        <w:t>.</w:t>
      </w:r>
      <w:r w:rsidRPr="00CA3C61">
        <w:rPr>
          <w:rFonts w:asciiTheme="minorHAnsi" w:hAnsiTheme="minorHAnsi" w:cstheme="minorHAnsi"/>
          <w:color w:val="131413"/>
        </w:rPr>
        <w:t xml:space="preserve"> </w:t>
      </w:r>
      <w:r w:rsidR="00E05F8E" w:rsidRPr="00947C65">
        <w:rPr>
          <w:szCs w:val="20"/>
        </w:rPr>
        <w:t xml:space="preserve">The results of genetic tests </w:t>
      </w:r>
      <w:r w:rsidR="00E05F8E">
        <w:rPr>
          <w:szCs w:val="20"/>
        </w:rPr>
        <w:t>may require</w:t>
      </w:r>
      <w:r w:rsidR="00E05F8E" w:rsidRPr="00947C65">
        <w:rPr>
          <w:szCs w:val="20"/>
        </w:rPr>
        <w:t xml:space="preserve"> genetic counselling</w:t>
      </w:r>
      <w:r w:rsidR="00EB7B44">
        <w:rPr>
          <w:szCs w:val="20"/>
        </w:rPr>
        <w:t>, although there is currently</w:t>
      </w:r>
      <w:r w:rsidR="00E05F8E" w:rsidRPr="00761401">
        <w:rPr>
          <w:szCs w:val="20"/>
        </w:rPr>
        <w:t xml:space="preserve"> no </w:t>
      </w:r>
      <w:r w:rsidR="00D5412F">
        <w:rPr>
          <w:szCs w:val="20"/>
        </w:rPr>
        <w:t xml:space="preserve">MBS </w:t>
      </w:r>
      <w:r w:rsidR="00E05F8E" w:rsidRPr="00761401">
        <w:rPr>
          <w:szCs w:val="20"/>
        </w:rPr>
        <w:t xml:space="preserve">rebate for </w:t>
      </w:r>
      <w:r w:rsidR="0096135C">
        <w:rPr>
          <w:szCs w:val="20"/>
        </w:rPr>
        <w:t>this service</w:t>
      </w:r>
      <w:r w:rsidR="00E05F8E" w:rsidRPr="00947C65">
        <w:rPr>
          <w:szCs w:val="20"/>
        </w:rPr>
        <w:t>.</w:t>
      </w:r>
      <w:r w:rsidR="00E05F8E">
        <w:rPr>
          <w:szCs w:val="20"/>
        </w:rPr>
        <w:t xml:space="preserve"> </w:t>
      </w:r>
      <w:r w:rsidR="00A96B82">
        <w:rPr>
          <w:szCs w:val="20"/>
        </w:rPr>
        <w:t>Extensive follow</w:t>
      </w:r>
      <w:r w:rsidR="001C5813">
        <w:rPr>
          <w:szCs w:val="20"/>
        </w:rPr>
        <w:t>-</w:t>
      </w:r>
      <w:r w:rsidR="00A96B82">
        <w:rPr>
          <w:szCs w:val="20"/>
        </w:rPr>
        <w:t xml:space="preserve">up of lung or liver function may be required </w:t>
      </w:r>
      <w:r w:rsidR="004E1023">
        <w:rPr>
          <w:szCs w:val="20"/>
        </w:rPr>
        <w:t xml:space="preserve">depending on </w:t>
      </w:r>
      <w:r w:rsidR="0096135C">
        <w:rPr>
          <w:szCs w:val="20"/>
        </w:rPr>
        <w:t xml:space="preserve">the patient’s </w:t>
      </w:r>
      <w:r w:rsidR="00330F72">
        <w:rPr>
          <w:szCs w:val="20"/>
        </w:rPr>
        <w:t>AAT genotyp</w:t>
      </w:r>
      <w:r w:rsidR="0096135C">
        <w:rPr>
          <w:szCs w:val="20"/>
        </w:rPr>
        <w:t>e</w:t>
      </w:r>
      <w:r w:rsidR="00330F72">
        <w:rPr>
          <w:szCs w:val="20"/>
        </w:rPr>
        <w:t xml:space="preserve"> profile.</w:t>
      </w:r>
    </w:p>
    <w:p w14:paraId="1306F9D1" w14:textId="395687E4" w:rsidR="00EF4A32" w:rsidRPr="00CF1BBA" w:rsidRDefault="00EF4A32" w:rsidP="00EF4A32">
      <w:pPr>
        <w:spacing w:after="60"/>
        <w:rPr>
          <w:b/>
          <w:bCs/>
        </w:rPr>
      </w:pPr>
      <w:r w:rsidRPr="00CF1BBA">
        <w:rPr>
          <w:b/>
          <w:bCs/>
        </w:rPr>
        <w:t xml:space="preserve">Table </w:t>
      </w:r>
      <w:r w:rsidR="0068565E">
        <w:rPr>
          <w:b/>
          <w:bCs/>
        </w:rPr>
        <w:t>3</w:t>
      </w:r>
      <w:r w:rsidRPr="00CF1BBA">
        <w:rPr>
          <w:b/>
          <w:bCs/>
        </w:rPr>
        <w:t>:</w:t>
      </w:r>
      <w:r>
        <w:rPr>
          <w:b/>
          <w:bCs/>
        </w:rPr>
        <w:t xml:space="preserve"> </w:t>
      </w:r>
      <w:r w:rsidR="00313AA4">
        <w:rPr>
          <w:b/>
          <w:bCs/>
        </w:rPr>
        <w:t>Chances of individual</w:t>
      </w:r>
      <w:r w:rsidR="00152C43">
        <w:rPr>
          <w:b/>
          <w:bCs/>
        </w:rPr>
        <w:t>s</w:t>
      </w:r>
      <w:r w:rsidR="00313AA4">
        <w:rPr>
          <w:b/>
          <w:bCs/>
        </w:rPr>
        <w:t xml:space="preserve"> passing on AAT deficiency</w:t>
      </w:r>
      <w:r w:rsidR="00152C43">
        <w:rPr>
          <w:b/>
          <w:bCs/>
        </w:rPr>
        <w:t xml:space="preserve"> to their children</w:t>
      </w:r>
    </w:p>
    <w:tbl>
      <w:tblPr>
        <w:tblStyle w:val="TableGrid"/>
        <w:tblW w:w="0" w:type="auto"/>
        <w:tblLook w:val="04A0" w:firstRow="1" w:lastRow="0" w:firstColumn="1" w:lastColumn="0" w:noHBand="0" w:noVBand="1"/>
        <w:tblCaption w:val="Table 3: Chances of individuals passing on AAT deficiency to their children"/>
      </w:tblPr>
      <w:tblGrid>
        <w:gridCol w:w="1555"/>
        <w:gridCol w:w="3402"/>
        <w:gridCol w:w="4252"/>
      </w:tblGrid>
      <w:tr w:rsidR="00AD4E83" w:rsidRPr="005F2FC0" w14:paraId="2C013762" w14:textId="77777777" w:rsidTr="00C1564A">
        <w:trPr>
          <w:tblHeader/>
        </w:trPr>
        <w:tc>
          <w:tcPr>
            <w:tcW w:w="1555" w:type="dxa"/>
            <w:shd w:val="clear" w:color="auto" w:fill="D9D9D9" w:themeFill="background1" w:themeFillShade="D9"/>
          </w:tcPr>
          <w:p w14:paraId="642BA4CA" w14:textId="333A6E06" w:rsidR="00AD4E83" w:rsidRPr="005F2FC0" w:rsidRDefault="00AD4E83" w:rsidP="00871F1F">
            <w:pPr>
              <w:spacing w:before="60" w:after="60"/>
              <w:rPr>
                <w:rFonts w:ascii="Arial" w:hAnsi="Arial" w:cs="Arial"/>
                <w:b/>
                <w:bCs/>
                <w:sz w:val="18"/>
                <w:szCs w:val="18"/>
              </w:rPr>
            </w:pPr>
            <w:r w:rsidRPr="005F2FC0">
              <w:rPr>
                <w:rFonts w:ascii="Arial" w:hAnsi="Arial" w:cs="Arial"/>
                <w:b/>
                <w:bCs/>
                <w:sz w:val="18"/>
                <w:szCs w:val="18"/>
              </w:rPr>
              <w:t>Genotype</w:t>
            </w:r>
          </w:p>
        </w:tc>
        <w:tc>
          <w:tcPr>
            <w:tcW w:w="3402" w:type="dxa"/>
            <w:shd w:val="clear" w:color="auto" w:fill="D9D9D9" w:themeFill="background1" w:themeFillShade="D9"/>
          </w:tcPr>
          <w:p w14:paraId="795DC799" w14:textId="14085DCF" w:rsidR="00AD4E83" w:rsidRPr="005F2FC0" w:rsidRDefault="00AD4E83" w:rsidP="00871F1F">
            <w:pPr>
              <w:spacing w:before="60" w:after="60"/>
              <w:rPr>
                <w:rFonts w:ascii="Arial" w:hAnsi="Arial" w:cs="Arial"/>
                <w:b/>
                <w:bCs/>
                <w:sz w:val="18"/>
                <w:szCs w:val="18"/>
              </w:rPr>
            </w:pPr>
            <w:r>
              <w:rPr>
                <w:rFonts w:ascii="Arial" w:hAnsi="Arial" w:cs="Arial"/>
                <w:b/>
                <w:bCs/>
                <w:sz w:val="18"/>
                <w:szCs w:val="18"/>
              </w:rPr>
              <w:t>Partner Normal</w:t>
            </w:r>
          </w:p>
        </w:tc>
        <w:tc>
          <w:tcPr>
            <w:tcW w:w="4252" w:type="dxa"/>
            <w:shd w:val="clear" w:color="auto" w:fill="D9D9D9" w:themeFill="background1" w:themeFillShade="D9"/>
          </w:tcPr>
          <w:p w14:paraId="1DBF4034" w14:textId="5D76F80D" w:rsidR="00AD4E83" w:rsidRPr="005F2FC0" w:rsidRDefault="00AD4E83" w:rsidP="00871F1F">
            <w:pPr>
              <w:spacing w:before="60" w:after="60"/>
              <w:rPr>
                <w:rFonts w:ascii="Arial" w:hAnsi="Arial" w:cs="Arial"/>
                <w:b/>
                <w:bCs/>
                <w:sz w:val="18"/>
                <w:szCs w:val="18"/>
              </w:rPr>
            </w:pPr>
            <w:r>
              <w:rPr>
                <w:rFonts w:ascii="Arial" w:hAnsi="Arial" w:cs="Arial"/>
                <w:b/>
                <w:bCs/>
                <w:sz w:val="18"/>
                <w:szCs w:val="18"/>
              </w:rPr>
              <w:t>Partner Carrier</w:t>
            </w:r>
          </w:p>
        </w:tc>
      </w:tr>
      <w:tr w:rsidR="00AD4E83" w:rsidRPr="005F2FC0" w14:paraId="1551457C" w14:textId="77777777" w:rsidTr="008D09D2">
        <w:tc>
          <w:tcPr>
            <w:tcW w:w="1555" w:type="dxa"/>
          </w:tcPr>
          <w:p w14:paraId="45B673BB" w14:textId="63FA3B13" w:rsidR="00AD4E83" w:rsidRPr="005F2FC0" w:rsidRDefault="00AD4E83" w:rsidP="00871F1F">
            <w:pPr>
              <w:spacing w:before="60" w:after="60"/>
              <w:rPr>
                <w:rFonts w:ascii="Arial" w:hAnsi="Arial" w:cs="Arial"/>
                <w:color w:val="000000"/>
                <w:sz w:val="18"/>
                <w:szCs w:val="18"/>
                <w:shd w:val="clear" w:color="auto" w:fill="FFFFFF"/>
              </w:rPr>
            </w:pPr>
            <w:r>
              <w:rPr>
                <w:rFonts w:ascii="Arial" w:hAnsi="Arial" w:cs="Arial"/>
                <w:sz w:val="18"/>
                <w:szCs w:val="18"/>
              </w:rPr>
              <w:t>Patient with AAT deficiency</w:t>
            </w:r>
          </w:p>
        </w:tc>
        <w:tc>
          <w:tcPr>
            <w:tcW w:w="3402" w:type="dxa"/>
          </w:tcPr>
          <w:p w14:paraId="5E1BBEA8" w14:textId="11B92DCF" w:rsidR="00AD4E83" w:rsidRDefault="00AD4E83" w:rsidP="00871F1F">
            <w:pPr>
              <w:spacing w:before="60" w:after="60"/>
              <w:rPr>
                <w:rFonts w:ascii="Arial" w:hAnsi="Arial" w:cs="Arial"/>
                <w:color w:val="131413"/>
                <w:sz w:val="18"/>
                <w:szCs w:val="18"/>
              </w:rPr>
            </w:pPr>
            <w:r>
              <w:rPr>
                <w:rFonts w:ascii="Arial" w:hAnsi="Arial" w:cs="Arial"/>
                <w:color w:val="131413"/>
                <w:sz w:val="18"/>
                <w:szCs w:val="18"/>
              </w:rPr>
              <w:t>All children will be carriers</w:t>
            </w:r>
          </w:p>
          <w:p w14:paraId="0382B191" w14:textId="7A2AFAA9" w:rsidR="00761974" w:rsidRPr="005F2FC0" w:rsidRDefault="00761974" w:rsidP="00871F1F">
            <w:pPr>
              <w:spacing w:before="60" w:after="60"/>
              <w:rPr>
                <w:rFonts w:ascii="Arial" w:hAnsi="Arial" w:cs="Arial"/>
                <w:color w:val="131413"/>
                <w:sz w:val="18"/>
                <w:szCs w:val="18"/>
              </w:rPr>
            </w:pPr>
            <w:r>
              <w:rPr>
                <w:rFonts w:ascii="Arial" w:hAnsi="Arial" w:cs="Arial"/>
                <w:color w:val="131413"/>
                <w:sz w:val="18"/>
                <w:szCs w:val="18"/>
              </w:rPr>
              <w:t>No children will have AAT deficiency</w:t>
            </w:r>
          </w:p>
        </w:tc>
        <w:tc>
          <w:tcPr>
            <w:tcW w:w="4252" w:type="dxa"/>
          </w:tcPr>
          <w:p w14:paraId="47E2B8FA" w14:textId="26F3BF3A" w:rsidR="00AD4E83" w:rsidRPr="005F2FC0" w:rsidRDefault="00761974" w:rsidP="00871F1F">
            <w:pPr>
              <w:spacing w:before="60" w:after="60"/>
              <w:rPr>
                <w:rFonts w:ascii="Arial" w:hAnsi="Arial" w:cs="Arial"/>
                <w:color w:val="131413"/>
                <w:sz w:val="18"/>
                <w:szCs w:val="18"/>
              </w:rPr>
            </w:pPr>
            <w:r w:rsidRPr="008D09D2">
              <w:rPr>
                <w:rFonts w:ascii="Arial" w:hAnsi="Arial" w:cs="Arial"/>
                <w:color w:val="131413"/>
                <w:sz w:val="18"/>
                <w:szCs w:val="18"/>
              </w:rPr>
              <w:t>For each child there is a 1 in 2 chance they will be a carrier or have AAT deficiency</w:t>
            </w:r>
          </w:p>
        </w:tc>
      </w:tr>
      <w:tr w:rsidR="00AD4E83" w:rsidRPr="005F2FC0" w14:paraId="1F9EFDBB" w14:textId="77777777" w:rsidTr="008D09D2">
        <w:tc>
          <w:tcPr>
            <w:tcW w:w="1555" w:type="dxa"/>
          </w:tcPr>
          <w:p w14:paraId="53A047D3" w14:textId="6552D5E6" w:rsidR="00AD4E83" w:rsidRPr="005F2FC0" w:rsidRDefault="00AD4E83" w:rsidP="00871F1F">
            <w:pPr>
              <w:spacing w:before="60" w:after="60"/>
              <w:rPr>
                <w:rFonts w:ascii="Arial" w:hAnsi="Arial" w:cs="Arial"/>
                <w:sz w:val="18"/>
                <w:szCs w:val="18"/>
              </w:rPr>
            </w:pPr>
            <w:r>
              <w:rPr>
                <w:rFonts w:ascii="Arial" w:hAnsi="Arial" w:cs="Arial"/>
                <w:sz w:val="18"/>
                <w:szCs w:val="18"/>
              </w:rPr>
              <w:t>Patient carrier</w:t>
            </w:r>
          </w:p>
        </w:tc>
        <w:tc>
          <w:tcPr>
            <w:tcW w:w="3402" w:type="dxa"/>
          </w:tcPr>
          <w:p w14:paraId="41418DD9" w14:textId="35E4D469" w:rsidR="001D7B80" w:rsidRDefault="00871F1F" w:rsidP="00871F1F">
            <w:pPr>
              <w:spacing w:before="60" w:after="60"/>
              <w:rPr>
                <w:rFonts w:ascii="Arial" w:hAnsi="Arial" w:cs="Arial"/>
                <w:color w:val="131413"/>
                <w:sz w:val="18"/>
                <w:szCs w:val="18"/>
              </w:rPr>
            </w:pPr>
            <w:r w:rsidRPr="008D09D2">
              <w:rPr>
                <w:rFonts w:ascii="Arial" w:hAnsi="Arial" w:cs="Arial"/>
                <w:color w:val="131413"/>
                <w:sz w:val="18"/>
                <w:szCs w:val="18"/>
              </w:rPr>
              <w:t xml:space="preserve">For each child there is a 1 in 2 chance they will be a carrier. </w:t>
            </w:r>
          </w:p>
          <w:p w14:paraId="46F03A93" w14:textId="26B5A3A7" w:rsidR="00AD4E83" w:rsidRPr="005F2FC0" w:rsidRDefault="00871F1F" w:rsidP="00871F1F">
            <w:pPr>
              <w:spacing w:before="60" w:after="60"/>
              <w:rPr>
                <w:rFonts w:ascii="Arial" w:hAnsi="Arial" w:cs="Arial"/>
                <w:color w:val="131413"/>
                <w:sz w:val="18"/>
                <w:szCs w:val="18"/>
              </w:rPr>
            </w:pPr>
            <w:r w:rsidRPr="008D09D2">
              <w:rPr>
                <w:rFonts w:ascii="Arial" w:hAnsi="Arial" w:cs="Arial"/>
                <w:color w:val="131413"/>
                <w:sz w:val="18"/>
                <w:szCs w:val="18"/>
              </w:rPr>
              <w:t>No children will have AAT deficiency.</w:t>
            </w:r>
          </w:p>
        </w:tc>
        <w:tc>
          <w:tcPr>
            <w:tcW w:w="4252" w:type="dxa"/>
          </w:tcPr>
          <w:p w14:paraId="1B42A05F" w14:textId="2153F98A" w:rsidR="001D7B80" w:rsidRDefault="00871F1F" w:rsidP="00871F1F">
            <w:pPr>
              <w:spacing w:before="60" w:after="60"/>
              <w:rPr>
                <w:rFonts w:ascii="Arial" w:hAnsi="Arial" w:cs="Arial"/>
                <w:color w:val="131413"/>
                <w:sz w:val="18"/>
                <w:szCs w:val="18"/>
              </w:rPr>
            </w:pPr>
            <w:r w:rsidRPr="008D09D2">
              <w:rPr>
                <w:rFonts w:ascii="Arial" w:hAnsi="Arial" w:cs="Arial"/>
                <w:color w:val="131413"/>
                <w:sz w:val="18"/>
                <w:szCs w:val="18"/>
              </w:rPr>
              <w:t xml:space="preserve">For each child there is a 1 in 2 chance they will be a carrier. </w:t>
            </w:r>
          </w:p>
          <w:p w14:paraId="0903F9D7" w14:textId="31604A3C" w:rsidR="00AD4E83" w:rsidRPr="005F2FC0" w:rsidRDefault="00871F1F" w:rsidP="00871F1F">
            <w:pPr>
              <w:spacing w:before="60" w:after="60"/>
              <w:rPr>
                <w:rFonts w:ascii="Arial" w:hAnsi="Arial" w:cs="Arial"/>
                <w:color w:val="131413"/>
                <w:sz w:val="18"/>
                <w:szCs w:val="18"/>
              </w:rPr>
            </w:pPr>
            <w:r w:rsidRPr="008D09D2">
              <w:rPr>
                <w:rFonts w:ascii="Arial" w:hAnsi="Arial" w:cs="Arial"/>
                <w:color w:val="131413"/>
                <w:sz w:val="18"/>
                <w:szCs w:val="18"/>
              </w:rPr>
              <w:t>For each child there is a 1 in 4 chance they will have AAT deficiency.</w:t>
            </w:r>
          </w:p>
        </w:tc>
      </w:tr>
    </w:tbl>
    <w:p w14:paraId="1B5CCED9" w14:textId="77777777" w:rsidR="0068565E" w:rsidRDefault="0068565E" w:rsidP="006030F5">
      <w:pPr>
        <w:spacing w:before="60" w:after="60" w:line="240" w:lineRule="auto"/>
        <w:rPr>
          <w:rFonts w:ascii="Arial" w:hAnsi="Arial" w:cs="Arial"/>
          <w:sz w:val="18"/>
          <w:szCs w:val="18"/>
        </w:rPr>
      </w:pPr>
      <w:r>
        <w:rPr>
          <w:rFonts w:ascii="Arial" w:hAnsi="Arial" w:cs="Arial"/>
          <w:sz w:val="18"/>
          <w:szCs w:val="18"/>
        </w:rPr>
        <w:t>AAT: a</w:t>
      </w:r>
      <w:r w:rsidRPr="005A6287">
        <w:rPr>
          <w:rFonts w:ascii="Arial" w:hAnsi="Arial" w:cs="Arial"/>
          <w:sz w:val="18"/>
          <w:szCs w:val="18"/>
        </w:rPr>
        <w:t>lpha-1 antitrypsin</w:t>
      </w:r>
    </w:p>
    <w:p w14:paraId="52781AD2" w14:textId="3882C185" w:rsidR="0068565E" w:rsidRDefault="0068565E" w:rsidP="00D9238A">
      <w:pPr>
        <w:spacing w:after="60" w:line="240" w:lineRule="auto"/>
        <w:rPr>
          <w:rFonts w:ascii="Arial" w:hAnsi="Arial" w:cs="Arial"/>
          <w:sz w:val="18"/>
          <w:szCs w:val="18"/>
        </w:rPr>
      </w:pPr>
      <w:r>
        <w:rPr>
          <w:rFonts w:ascii="Arial" w:hAnsi="Arial" w:cs="Arial"/>
          <w:sz w:val="18"/>
          <w:szCs w:val="18"/>
        </w:rPr>
        <w:t xml:space="preserve">Source: </w:t>
      </w:r>
      <w:r w:rsidR="00EC2755">
        <w:rPr>
          <w:rFonts w:ascii="Arial" w:hAnsi="Arial" w:cs="Arial"/>
          <w:sz w:val="18"/>
          <w:szCs w:val="18"/>
        </w:rPr>
        <w:fldChar w:fldCharType="begin">
          <w:fldData xml:space="preserve">PEVuZE5vdGU+PENpdGU+PEF1dGhvcj5BbWVyaWNhbiBUaG9yYWNpYzwvQXV0aG9yPjxZZWFyPjIw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</w:fldData>
        </w:fldChar>
      </w:r>
      <w:r w:rsidR="00EC2755">
        <w:rPr>
          <w:rFonts w:ascii="Arial" w:hAnsi="Arial" w:cs="Arial"/>
          <w:sz w:val="18"/>
          <w:szCs w:val="18"/>
        </w:rPr>
        <w:instrText xml:space="preserve"> ADDIN EN.CITE </w:instrText>
      </w:r>
      <w:r w:rsidR="00EC2755">
        <w:rPr>
          <w:rFonts w:ascii="Arial" w:hAnsi="Arial" w:cs="Arial"/>
          <w:sz w:val="18"/>
          <w:szCs w:val="18"/>
        </w:rPr>
        <w:fldChar w:fldCharType="begin">
          <w:fldData xml:space="preserve">PEVuZE5vdGU+PENpdGU+PEF1dGhvcj5BbWVyaWNhbiBUaG9yYWNpYzwvQXV0aG9yPjxZZWFyPjIw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</w:fldData>
        </w:fldChar>
      </w:r>
      <w:r w:rsidR="00EC2755">
        <w:rPr>
          <w:rFonts w:ascii="Arial" w:hAnsi="Arial" w:cs="Arial"/>
          <w:sz w:val="18"/>
          <w:szCs w:val="18"/>
        </w:rPr>
        <w:instrText xml:space="preserve"> ADDIN EN.CITE.DATA </w:instrText>
      </w:r>
      <w:r w:rsidR="00EC2755">
        <w:rPr>
          <w:rFonts w:ascii="Arial" w:hAnsi="Arial" w:cs="Arial"/>
          <w:sz w:val="18"/>
          <w:szCs w:val="18"/>
        </w:rPr>
      </w:r>
      <w:r w:rsidR="00EC2755">
        <w:rPr>
          <w:rFonts w:ascii="Arial" w:hAnsi="Arial" w:cs="Arial"/>
          <w:sz w:val="18"/>
          <w:szCs w:val="18"/>
        </w:rPr>
        <w:fldChar w:fldCharType="end"/>
      </w:r>
      <w:r w:rsidR="00EC2755">
        <w:rPr>
          <w:rFonts w:ascii="Arial" w:hAnsi="Arial" w:cs="Arial"/>
          <w:sz w:val="18"/>
          <w:szCs w:val="18"/>
        </w:rPr>
      </w:r>
      <w:r w:rsidR="00EC2755">
        <w:rPr>
          <w:rFonts w:ascii="Arial" w:hAnsi="Arial" w:cs="Arial"/>
          <w:sz w:val="18"/>
          <w:szCs w:val="18"/>
        </w:rPr>
        <w:fldChar w:fldCharType="separate"/>
      </w:r>
      <w:r w:rsidR="00EC2755">
        <w:rPr>
          <w:rFonts w:ascii="Arial" w:hAnsi="Arial" w:cs="Arial"/>
          <w:noProof/>
          <w:sz w:val="18"/>
          <w:szCs w:val="18"/>
        </w:rPr>
        <w:t>American Thoracic &amp; European Respiratory 2003; Miravitlles et al. 2017; Service c2020</w:t>
      </w:r>
      <w:r w:rsidR="00EC2755">
        <w:rPr>
          <w:rFonts w:ascii="Arial" w:hAnsi="Arial" w:cs="Arial"/>
          <w:sz w:val="18"/>
          <w:szCs w:val="18"/>
        </w:rPr>
        <w:fldChar w:fldCharType="end"/>
      </w:r>
    </w:p>
    <w:p w14:paraId="03E2E449" w14:textId="104B5045" w:rsidR="00684B72" w:rsidRPr="00C42433" w:rsidRDefault="000A0F28" w:rsidP="00D9238A">
      <w:pPr>
        <w:spacing w:before="200"/>
        <w:rPr>
          <w:rFonts w:asciiTheme="minorHAnsi" w:hAnsiTheme="minorHAnsi" w:cstheme="minorHAnsi"/>
          <w:b/>
          <w:bCs/>
          <w:i/>
          <w:iCs/>
          <w:color w:val="131413"/>
        </w:rPr>
      </w:pPr>
      <w:r>
        <w:rPr>
          <w:rFonts w:asciiTheme="minorHAnsi" w:hAnsiTheme="minorHAnsi" w:cstheme="minorHAnsi"/>
          <w:b/>
          <w:bCs/>
          <w:i/>
          <w:iCs/>
          <w:color w:val="131413"/>
        </w:rPr>
        <w:t>Gene s</w:t>
      </w:r>
      <w:r w:rsidR="00684B72">
        <w:rPr>
          <w:rFonts w:asciiTheme="minorHAnsi" w:hAnsiTheme="minorHAnsi" w:cstheme="minorHAnsi"/>
          <w:b/>
          <w:bCs/>
          <w:i/>
          <w:iCs/>
          <w:color w:val="131413"/>
        </w:rPr>
        <w:t>equencing</w:t>
      </w:r>
    </w:p>
    <w:p w14:paraId="32AD9B56" w14:textId="07097E58" w:rsidR="00AE5C53" w:rsidRPr="00AB30B9" w:rsidRDefault="00190906" w:rsidP="00E05F8E">
      <w:pPr>
        <w:rPr>
          <w:rFonts w:asciiTheme="minorHAnsi" w:hAnsiTheme="minorHAnsi" w:cstheme="minorHAnsi"/>
          <w:color w:val="131413"/>
        </w:rPr>
      </w:pPr>
      <w:r>
        <w:rPr>
          <w:szCs w:val="20"/>
        </w:rPr>
        <w:t>The applicant stated</w:t>
      </w:r>
      <w:r w:rsidR="00330F72">
        <w:rPr>
          <w:szCs w:val="20"/>
        </w:rPr>
        <w:t xml:space="preserve"> that if the results f</w:t>
      </w:r>
      <w:r w:rsidR="00486420">
        <w:rPr>
          <w:szCs w:val="20"/>
        </w:rPr>
        <w:t xml:space="preserve">rom AAT genotyping are inconclusive, </w:t>
      </w:r>
      <w:r w:rsidR="00E05F8E">
        <w:t>s</w:t>
      </w:r>
      <w:r w:rsidR="00E05F8E" w:rsidRPr="009B4DF5">
        <w:t xml:space="preserve">equencing of the </w:t>
      </w:r>
      <w:r w:rsidR="00E05F8E" w:rsidRPr="008D09D2">
        <w:rPr>
          <w:i/>
          <w:iCs/>
        </w:rPr>
        <w:t>SERPINA1</w:t>
      </w:r>
      <w:r w:rsidR="00E05F8E" w:rsidRPr="00A94149">
        <w:rPr>
          <w:iCs/>
        </w:rPr>
        <w:t xml:space="preserve"> </w:t>
      </w:r>
      <w:r w:rsidR="00E05F8E" w:rsidRPr="009B4DF5">
        <w:t>gene</w:t>
      </w:r>
      <w:r w:rsidR="00486420">
        <w:t xml:space="preserve"> should be conducted</w:t>
      </w:r>
      <w:r w:rsidR="00E05F8E" w:rsidRPr="009B4DF5">
        <w:t>.</w:t>
      </w:r>
      <w:r w:rsidR="003B4537">
        <w:rPr>
          <w:bCs/>
        </w:rPr>
        <w:t xml:space="preserve"> This </w:t>
      </w:r>
      <w:r w:rsidR="0088133E">
        <w:rPr>
          <w:bCs/>
        </w:rPr>
        <w:t>involve</w:t>
      </w:r>
      <w:r w:rsidR="00307A50">
        <w:rPr>
          <w:bCs/>
        </w:rPr>
        <w:t>s</w:t>
      </w:r>
      <w:r w:rsidR="00DE5D24">
        <w:rPr>
          <w:bCs/>
        </w:rPr>
        <w:t xml:space="preserve"> </w:t>
      </w:r>
      <w:r w:rsidR="00CE7769">
        <w:rPr>
          <w:bCs/>
        </w:rPr>
        <w:t>sequencing</w:t>
      </w:r>
      <w:r w:rsidR="00DE5D24">
        <w:rPr>
          <w:bCs/>
        </w:rPr>
        <w:t xml:space="preserve"> the</w:t>
      </w:r>
      <w:r w:rsidR="003B27B4">
        <w:rPr>
          <w:bCs/>
        </w:rPr>
        <w:t xml:space="preserve"> protein coding exo</w:t>
      </w:r>
      <w:r w:rsidR="005C03CE">
        <w:rPr>
          <w:bCs/>
        </w:rPr>
        <w:t>ns</w:t>
      </w:r>
      <w:r w:rsidR="003B27B4">
        <w:rPr>
          <w:bCs/>
        </w:rPr>
        <w:t xml:space="preserve"> of the</w:t>
      </w:r>
      <w:r w:rsidR="00DE5D24">
        <w:rPr>
          <w:bCs/>
        </w:rPr>
        <w:t xml:space="preserve"> </w:t>
      </w:r>
      <w:r w:rsidR="0088133E" w:rsidRPr="00C42433">
        <w:rPr>
          <w:i/>
          <w:iCs/>
        </w:rPr>
        <w:t>SERPINA1</w:t>
      </w:r>
      <w:r w:rsidR="0088133E">
        <w:rPr>
          <w:i/>
          <w:iCs/>
        </w:rPr>
        <w:t xml:space="preserve"> </w:t>
      </w:r>
      <w:r w:rsidR="003B4537" w:rsidRPr="00BD25A5">
        <w:rPr>
          <w:bCs/>
        </w:rPr>
        <w:t>gene</w:t>
      </w:r>
      <w:r w:rsidR="001D17BE">
        <w:rPr>
          <w:bCs/>
        </w:rPr>
        <w:t xml:space="preserve"> </w:t>
      </w:r>
      <w:r w:rsidR="003B27B4">
        <w:rPr>
          <w:bCs/>
        </w:rPr>
        <w:t>(</w:t>
      </w:r>
      <w:r w:rsidR="003B27B4" w:rsidRPr="00BD25A5">
        <w:rPr>
          <w:bCs/>
        </w:rPr>
        <w:t>exons II, III, IV</w:t>
      </w:r>
      <w:r w:rsidR="0018481E">
        <w:rPr>
          <w:bCs/>
        </w:rPr>
        <w:t xml:space="preserve"> and</w:t>
      </w:r>
      <w:r w:rsidR="003B27B4">
        <w:rPr>
          <w:bCs/>
        </w:rPr>
        <w:t xml:space="preserve"> </w:t>
      </w:r>
      <w:r w:rsidR="003B27B4" w:rsidRPr="00BD25A5">
        <w:rPr>
          <w:bCs/>
        </w:rPr>
        <w:t>V</w:t>
      </w:r>
      <w:r w:rsidR="0018481E">
        <w:rPr>
          <w:bCs/>
        </w:rPr>
        <w:t xml:space="preserve">) </w:t>
      </w:r>
      <w:r w:rsidR="00351DBB">
        <w:rPr>
          <w:bCs/>
        </w:rPr>
        <w:t xml:space="preserve">using </w:t>
      </w:r>
      <w:r w:rsidR="003A2EC3">
        <w:rPr>
          <w:bCs/>
        </w:rPr>
        <w:t xml:space="preserve">PCR amplification </w:t>
      </w:r>
      <w:r w:rsidR="00E35267">
        <w:rPr>
          <w:bCs/>
        </w:rPr>
        <w:t>followed by</w:t>
      </w:r>
      <w:r w:rsidR="003B4537" w:rsidRPr="00BD25A5">
        <w:rPr>
          <w:bCs/>
        </w:rPr>
        <w:t xml:space="preserve"> cycle sequencing of</w:t>
      </w:r>
      <w:r w:rsidR="003B4537">
        <w:rPr>
          <w:bCs/>
        </w:rPr>
        <w:t xml:space="preserve"> </w:t>
      </w:r>
      <w:r w:rsidR="003B4537" w:rsidRPr="00BD25A5">
        <w:rPr>
          <w:bCs/>
        </w:rPr>
        <w:t>the PCR products</w:t>
      </w:r>
      <w:r w:rsidR="00AC02ED">
        <w:rPr>
          <w:bCs/>
        </w:rPr>
        <w:t>.</w:t>
      </w:r>
    </w:p>
    <w:p w14:paraId="579DBBDD" w14:textId="77777777" w:rsidR="002B3338" w:rsidRDefault="002B3338" w:rsidP="002B3338">
      <w:pPr>
        <w:spacing w:before="120" w:after="120"/>
        <w:rPr>
          <w:i/>
        </w:rPr>
      </w:pPr>
      <w:r>
        <w:rPr>
          <w:i/>
          <w:u w:val="single"/>
        </w:rPr>
        <w:t>Rationale</w:t>
      </w:r>
    </w:p>
    <w:p w14:paraId="593CE3D3" w14:textId="61650E19" w:rsidR="009152C1" w:rsidRDefault="007C6EAF" w:rsidP="004107AF">
      <w:pPr>
        <w:autoSpaceDE w:val="0"/>
        <w:autoSpaceDN w:val="0"/>
        <w:adjustRightInd w:val="0"/>
        <w:rPr>
          <w:rFonts w:asciiTheme="minorHAnsi" w:eastAsiaTheme="minorHAnsi" w:hAnsiTheme="minorHAnsi" w:cstheme="minorHAnsi"/>
          <w:lang w:val="en-CA"/>
        </w:rPr>
      </w:pPr>
      <w:r w:rsidRPr="00AB30B9">
        <w:rPr>
          <w:rFonts w:asciiTheme="minorHAnsi" w:hAnsiTheme="minorHAnsi" w:cstheme="minorHAnsi"/>
          <w:color w:val="131413"/>
        </w:rPr>
        <w:t xml:space="preserve">The current stepwise approach to </w:t>
      </w:r>
      <w:r w:rsidR="00BD2FE9" w:rsidRPr="00AB30B9">
        <w:rPr>
          <w:rFonts w:asciiTheme="minorHAnsi" w:hAnsiTheme="minorHAnsi" w:cstheme="minorHAnsi"/>
          <w:color w:val="131413"/>
        </w:rPr>
        <w:t>diagnosing AAT deficiency is time consuming, and each step has its own intrinsic limitations.</w:t>
      </w:r>
      <w:r w:rsidR="00AB30B9" w:rsidRPr="00AB30B9">
        <w:rPr>
          <w:rFonts w:asciiTheme="minorHAnsi" w:hAnsiTheme="minorHAnsi" w:cstheme="minorHAnsi"/>
          <w:color w:val="131413"/>
        </w:rPr>
        <w:t xml:space="preserve"> </w:t>
      </w:r>
      <w:r w:rsidR="00A965E9">
        <w:rPr>
          <w:rFonts w:asciiTheme="minorHAnsi" w:hAnsiTheme="minorHAnsi" w:cstheme="minorHAnsi"/>
          <w:color w:val="131413"/>
        </w:rPr>
        <w:t>Quantitative m</w:t>
      </w:r>
      <w:r w:rsidR="00AB30B9" w:rsidRPr="00AB30B9">
        <w:rPr>
          <w:rFonts w:asciiTheme="minorHAnsi" w:hAnsiTheme="minorHAnsi" w:cstheme="minorHAnsi"/>
          <w:color w:val="131413"/>
        </w:rPr>
        <w:t xml:space="preserve">easurement of serum AAT </w:t>
      </w:r>
      <w:r w:rsidR="00AE16C0">
        <w:rPr>
          <w:rFonts w:asciiTheme="minorHAnsi" w:hAnsiTheme="minorHAnsi" w:cstheme="minorHAnsi"/>
          <w:color w:val="131413"/>
        </w:rPr>
        <w:t>concentrations</w:t>
      </w:r>
      <w:r w:rsidR="00AB30B9" w:rsidRPr="00AB30B9">
        <w:rPr>
          <w:rFonts w:asciiTheme="minorHAnsi" w:hAnsiTheme="minorHAnsi" w:cstheme="minorHAnsi"/>
          <w:color w:val="131413"/>
        </w:rPr>
        <w:t xml:space="preserve"> cannot discriminate between different </w:t>
      </w:r>
      <w:r w:rsidR="00AB30B9" w:rsidRPr="007A0808">
        <w:rPr>
          <w:rFonts w:asciiTheme="minorHAnsi" w:eastAsiaTheme="minorHAnsi" w:hAnsiTheme="minorHAnsi" w:cstheme="minorHAnsi"/>
          <w:lang w:val="en-CA"/>
        </w:rPr>
        <w:t>genotypes</w:t>
      </w:r>
      <w:r w:rsidR="0016626C">
        <w:rPr>
          <w:rFonts w:asciiTheme="minorHAnsi" w:eastAsiaTheme="minorHAnsi" w:hAnsiTheme="minorHAnsi" w:cstheme="minorHAnsi"/>
          <w:lang w:val="en-CA"/>
        </w:rPr>
        <w:t>,</w:t>
      </w:r>
      <w:r w:rsidR="00A3707D" w:rsidRPr="00FE0309">
        <w:rPr>
          <w:rFonts w:asciiTheme="minorHAnsi" w:eastAsiaTheme="minorHAnsi" w:hAnsiTheme="minorHAnsi" w:cstheme="minorHAnsi"/>
          <w:lang w:val="en-CA"/>
        </w:rPr>
        <w:t xml:space="preserve"> </w:t>
      </w:r>
      <w:r w:rsidR="00A3707D">
        <w:rPr>
          <w:rFonts w:asciiTheme="minorHAnsi" w:eastAsiaTheme="minorHAnsi" w:hAnsiTheme="minorHAnsi" w:cstheme="minorHAnsi"/>
          <w:lang w:val="en-CA"/>
        </w:rPr>
        <w:t>and</w:t>
      </w:r>
      <w:r w:rsidR="00071E46">
        <w:rPr>
          <w:rFonts w:asciiTheme="minorHAnsi" w:eastAsiaTheme="minorHAnsi" w:hAnsiTheme="minorHAnsi" w:cstheme="minorHAnsi"/>
          <w:lang w:val="en-CA"/>
        </w:rPr>
        <w:t xml:space="preserve"> </w:t>
      </w:r>
      <w:r w:rsidR="00A3707D">
        <w:rPr>
          <w:rFonts w:asciiTheme="minorHAnsi" w:eastAsiaTheme="minorHAnsi" w:hAnsiTheme="minorHAnsi" w:cstheme="minorHAnsi"/>
          <w:lang w:val="en-CA"/>
        </w:rPr>
        <w:t xml:space="preserve">values </w:t>
      </w:r>
      <w:r w:rsidR="00A3707D" w:rsidRPr="00FE0309">
        <w:rPr>
          <w:rFonts w:asciiTheme="minorHAnsi" w:eastAsiaTheme="minorHAnsi" w:hAnsiTheme="minorHAnsi" w:cstheme="minorHAnsi"/>
          <w:lang w:val="en-CA"/>
        </w:rPr>
        <w:t xml:space="preserve">may be </w:t>
      </w:r>
      <w:r w:rsidR="00071E46">
        <w:rPr>
          <w:rFonts w:asciiTheme="minorHAnsi" w:eastAsiaTheme="minorHAnsi" w:hAnsiTheme="minorHAnsi" w:cstheme="minorHAnsi"/>
          <w:lang w:val="en-CA"/>
        </w:rPr>
        <w:t>falsely</w:t>
      </w:r>
      <w:r w:rsidR="00071E46" w:rsidRPr="00FE0309">
        <w:rPr>
          <w:rFonts w:asciiTheme="minorHAnsi" w:eastAsiaTheme="minorHAnsi" w:hAnsiTheme="minorHAnsi" w:cstheme="minorHAnsi"/>
          <w:lang w:val="en-CA"/>
        </w:rPr>
        <w:t xml:space="preserve"> </w:t>
      </w:r>
      <w:r w:rsidR="00A3707D" w:rsidRPr="00FE0309">
        <w:rPr>
          <w:rFonts w:asciiTheme="minorHAnsi" w:eastAsiaTheme="minorHAnsi" w:hAnsiTheme="minorHAnsi" w:cstheme="minorHAnsi"/>
          <w:lang w:val="en-CA"/>
        </w:rPr>
        <w:t xml:space="preserve">elevated </w:t>
      </w:r>
      <w:r w:rsidR="006714DD">
        <w:rPr>
          <w:rFonts w:asciiTheme="minorHAnsi" w:eastAsiaTheme="minorHAnsi" w:hAnsiTheme="minorHAnsi" w:cstheme="minorHAnsi"/>
          <w:lang w:val="en-CA"/>
        </w:rPr>
        <w:t xml:space="preserve">in the presence of infection, cancer, thyroid disorders and </w:t>
      </w:r>
      <w:r w:rsidR="00590AA5">
        <w:rPr>
          <w:rFonts w:asciiTheme="minorHAnsi" w:eastAsiaTheme="minorHAnsi" w:hAnsiTheme="minorHAnsi" w:cstheme="minorHAnsi"/>
          <w:lang w:val="en-CA"/>
        </w:rPr>
        <w:t>other inflammation</w:t>
      </w:r>
      <w:r w:rsidR="00794F26">
        <w:rPr>
          <w:rFonts w:asciiTheme="minorHAnsi" w:eastAsiaTheme="minorHAnsi" w:hAnsiTheme="minorHAnsi" w:cstheme="minorHAnsi"/>
          <w:lang w:val="en-CA"/>
        </w:rPr>
        <w:t>,</w:t>
      </w:r>
      <w:r w:rsidR="00590AA5">
        <w:rPr>
          <w:rFonts w:asciiTheme="minorHAnsi" w:eastAsiaTheme="minorHAnsi" w:hAnsiTheme="minorHAnsi" w:cstheme="minorHAnsi"/>
          <w:lang w:val="en-CA"/>
        </w:rPr>
        <w:t xml:space="preserve"> </w:t>
      </w:r>
      <w:r w:rsidR="00181F7D">
        <w:rPr>
          <w:rFonts w:asciiTheme="minorHAnsi" w:eastAsiaTheme="minorHAnsi" w:hAnsiTheme="minorHAnsi" w:cstheme="minorHAnsi"/>
          <w:lang w:val="en-CA"/>
        </w:rPr>
        <w:t>as well as</w:t>
      </w:r>
      <w:r w:rsidR="00590AA5">
        <w:rPr>
          <w:rFonts w:asciiTheme="minorHAnsi" w:eastAsiaTheme="minorHAnsi" w:hAnsiTheme="minorHAnsi" w:cstheme="minorHAnsi"/>
          <w:lang w:val="en-CA"/>
        </w:rPr>
        <w:t xml:space="preserve"> by </w:t>
      </w:r>
      <w:r w:rsidR="00590AA5" w:rsidRPr="003C77F0">
        <w:rPr>
          <w:rFonts w:asciiTheme="minorHAnsi" w:eastAsiaTheme="minorHAnsi" w:hAnsiTheme="minorHAnsi" w:cstheme="minorHAnsi"/>
          <w:lang w:val="en-CA"/>
        </w:rPr>
        <w:t xml:space="preserve">oral contraceptives, </w:t>
      </w:r>
      <w:r w:rsidR="00590AA5">
        <w:rPr>
          <w:rFonts w:asciiTheme="minorHAnsi" w:eastAsiaTheme="minorHAnsi" w:hAnsiTheme="minorHAnsi" w:cstheme="minorHAnsi"/>
          <w:lang w:val="en-CA"/>
        </w:rPr>
        <w:t xml:space="preserve">vaccinations, </w:t>
      </w:r>
      <w:r w:rsidR="00590AA5" w:rsidRPr="003C77F0">
        <w:rPr>
          <w:rFonts w:asciiTheme="minorHAnsi" w:eastAsiaTheme="minorHAnsi" w:hAnsiTheme="minorHAnsi" w:cstheme="minorHAnsi"/>
          <w:lang w:val="en-CA"/>
        </w:rPr>
        <w:t>pregnancy and stress</w:t>
      </w:r>
      <w:r w:rsidR="00AB30B9" w:rsidRPr="007A0808">
        <w:rPr>
          <w:rFonts w:asciiTheme="minorHAnsi" w:eastAsiaTheme="minorHAnsi" w:hAnsiTheme="minorHAnsi" w:cstheme="minorHAnsi"/>
          <w:lang w:val="en-CA"/>
        </w:rPr>
        <w:t xml:space="preserve"> </w:t>
      </w:r>
      <w:r w:rsidR="002641C0">
        <w:rPr>
          <w:rFonts w:asciiTheme="minorHAnsi" w:eastAsiaTheme="minorHAnsi" w:hAnsiTheme="minorHAnsi" w:cstheme="minorHAnsi"/>
          <w:lang w:val="en-CA"/>
        </w:rPr>
        <w:fldChar w:fldCharType="begin">
          <w:fldData xml:space="preserve">PEVuZE5vdGU+PENpdGU+PEF1dGhvcj5TYW5kaGF1czwvQXV0aG9yPjxZZWFyPjIwMTY8L1llYXI+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</w:fldData>
        </w:fldChar>
      </w:r>
      <w:r w:rsidR="002641C0">
        <w:rPr>
          <w:rFonts w:asciiTheme="minorHAnsi" w:eastAsiaTheme="minorHAnsi" w:hAnsiTheme="minorHAnsi" w:cstheme="minorHAnsi"/>
          <w:lang w:val="en-CA"/>
        </w:rPr>
        <w:instrText xml:space="preserve"> ADDIN EN.CITE </w:instrText>
      </w:r>
      <w:r w:rsidR="002641C0">
        <w:rPr>
          <w:rFonts w:asciiTheme="minorHAnsi" w:eastAsiaTheme="minorHAnsi" w:hAnsiTheme="minorHAnsi" w:cstheme="minorHAnsi"/>
          <w:lang w:val="en-CA"/>
        </w:rPr>
        <w:fldChar w:fldCharType="begin">
          <w:fldData xml:space="preserve">PEVuZE5vdGU+PENpdGU+PEF1dGhvcj5TYW5kaGF1czwvQXV0aG9yPjxZZWFyPjIwMTY8L1llYXI+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</w:fldData>
        </w:fldChar>
      </w:r>
      <w:r w:rsidR="002641C0">
        <w:rPr>
          <w:rFonts w:asciiTheme="minorHAnsi" w:eastAsiaTheme="minorHAnsi" w:hAnsiTheme="minorHAnsi" w:cstheme="minorHAnsi"/>
          <w:lang w:val="en-CA"/>
        </w:rPr>
        <w:instrText xml:space="preserve"> ADDIN EN.CITE.DATA </w:instrText>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end"/>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separate"/>
      </w:r>
      <w:r w:rsidR="002641C0">
        <w:rPr>
          <w:rFonts w:asciiTheme="minorHAnsi" w:eastAsiaTheme="minorHAnsi" w:hAnsiTheme="minorHAnsi" w:cstheme="minorHAnsi"/>
          <w:noProof/>
          <w:lang w:val="en-CA"/>
        </w:rPr>
        <w:t>(Marciniuk et al. 2012; Sandhaus et al. 2016; Siri, Farah &amp; Hogarth 2013)</w:t>
      </w:r>
      <w:r w:rsidR="002641C0">
        <w:rPr>
          <w:rFonts w:asciiTheme="minorHAnsi" w:eastAsiaTheme="minorHAnsi" w:hAnsiTheme="minorHAnsi" w:cstheme="minorHAnsi"/>
          <w:lang w:val="en-CA"/>
        </w:rPr>
        <w:fldChar w:fldCharType="end"/>
      </w:r>
      <w:r w:rsidR="004F3590">
        <w:rPr>
          <w:rFonts w:asciiTheme="minorHAnsi" w:eastAsiaTheme="minorHAnsi" w:hAnsiTheme="minorHAnsi" w:cstheme="minorHAnsi"/>
          <w:lang w:val="en-CA"/>
        </w:rPr>
        <w:t>.</w:t>
      </w:r>
      <w:r w:rsidR="004107AF" w:rsidRPr="007A0808">
        <w:rPr>
          <w:rFonts w:asciiTheme="minorHAnsi" w:eastAsiaTheme="minorHAnsi" w:hAnsiTheme="minorHAnsi" w:cstheme="minorHAnsi"/>
          <w:lang w:val="en-CA"/>
        </w:rPr>
        <w:t xml:space="preserve"> </w:t>
      </w:r>
      <w:r w:rsidR="00172360">
        <w:rPr>
          <w:rFonts w:asciiTheme="minorHAnsi" w:eastAsiaTheme="minorHAnsi" w:hAnsiTheme="minorHAnsi" w:cstheme="minorHAnsi"/>
          <w:lang w:val="en-CA"/>
        </w:rPr>
        <w:t>Thus,</w:t>
      </w:r>
      <w:r w:rsidR="00172360" w:rsidRPr="0055199F">
        <w:rPr>
          <w:rFonts w:asciiTheme="minorHAnsi" w:eastAsiaTheme="minorHAnsi" w:hAnsiTheme="minorHAnsi" w:cstheme="minorHAnsi"/>
          <w:lang w:val="en-CA"/>
        </w:rPr>
        <w:t xml:space="preserve"> </w:t>
      </w:r>
      <w:r w:rsidR="001A491A">
        <w:rPr>
          <w:rFonts w:asciiTheme="minorHAnsi" w:eastAsiaTheme="minorHAnsi" w:hAnsiTheme="minorHAnsi" w:cstheme="minorHAnsi"/>
          <w:lang w:val="en-CA"/>
        </w:rPr>
        <w:t>serum AAT</w:t>
      </w:r>
      <w:r w:rsidR="00172360" w:rsidRPr="0055199F">
        <w:rPr>
          <w:rFonts w:asciiTheme="minorHAnsi" w:eastAsiaTheme="minorHAnsi" w:hAnsiTheme="minorHAnsi" w:cstheme="minorHAnsi"/>
          <w:lang w:val="en-CA"/>
        </w:rPr>
        <w:t xml:space="preserve"> </w:t>
      </w:r>
      <w:r w:rsidR="00AE16C0">
        <w:rPr>
          <w:rFonts w:asciiTheme="minorHAnsi" w:eastAsiaTheme="minorHAnsi" w:hAnsiTheme="minorHAnsi" w:cstheme="minorHAnsi"/>
          <w:lang w:val="en-CA"/>
        </w:rPr>
        <w:t>concentrations</w:t>
      </w:r>
      <w:r w:rsidR="00172360" w:rsidRPr="0055199F">
        <w:rPr>
          <w:rFonts w:asciiTheme="minorHAnsi" w:eastAsiaTheme="minorHAnsi" w:hAnsiTheme="minorHAnsi" w:cstheme="minorHAnsi"/>
          <w:lang w:val="en-CA"/>
        </w:rPr>
        <w:t xml:space="preserve"> can be used to separate severely deficient subtypes (ZZ, Z</w:t>
      </w:r>
      <w:r w:rsidR="001D1568">
        <w:rPr>
          <w:rFonts w:asciiTheme="minorHAnsi" w:eastAsiaTheme="minorHAnsi" w:hAnsiTheme="minorHAnsi" w:cstheme="minorHAnsi"/>
          <w:lang w:val="en-CA"/>
        </w:rPr>
        <w:t>-</w:t>
      </w:r>
      <w:r w:rsidR="00172360" w:rsidRPr="0055199F">
        <w:rPr>
          <w:rFonts w:asciiTheme="minorHAnsi" w:eastAsiaTheme="minorHAnsi" w:hAnsiTheme="minorHAnsi" w:cstheme="minorHAnsi"/>
          <w:lang w:val="en-CA"/>
        </w:rPr>
        <w:t>null, Null</w:t>
      </w:r>
      <w:r w:rsidR="001D1568">
        <w:rPr>
          <w:rFonts w:asciiTheme="minorHAnsi" w:eastAsiaTheme="minorHAnsi" w:hAnsiTheme="minorHAnsi" w:cstheme="minorHAnsi"/>
          <w:lang w:val="en-CA"/>
        </w:rPr>
        <w:t>-</w:t>
      </w:r>
      <w:r w:rsidR="00172360" w:rsidRPr="0055199F">
        <w:rPr>
          <w:rFonts w:asciiTheme="minorHAnsi" w:eastAsiaTheme="minorHAnsi" w:hAnsiTheme="minorHAnsi" w:cstheme="minorHAnsi"/>
          <w:lang w:val="en-CA"/>
        </w:rPr>
        <w:t xml:space="preserve">null and most SZ) from intermediate </w:t>
      </w:r>
      <w:r w:rsidR="001A491A">
        <w:rPr>
          <w:rFonts w:asciiTheme="minorHAnsi" w:eastAsiaTheme="minorHAnsi" w:hAnsiTheme="minorHAnsi" w:cstheme="minorHAnsi"/>
          <w:lang w:val="en-CA"/>
        </w:rPr>
        <w:t>subtypes</w:t>
      </w:r>
      <w:r w:rsidR="00172360" w:rsidRPr="0055199F">
        <w:rPr>
          <w:rFonts w:asciiTheme="minorHAnsi" w:eastAsiaTheme="minorHAnsi" w:hAnsiTheme="minorHAnsi" w:cstheme="minorHAnsi"/>
          <w:lang w:val="en-CA"/>
        </w:rPr>
        <w:t xml:space="preserve"> </w:t>
      </w:r>
      <w:r w:rsidR="00172360" w:rsidRPr="0055199F">
        <w:rPr>
          <w:rFonts w:asciiTheme="minorHAnsi" w:eastAsiaTheme="minorHAnsi" w:hAnsiTheme="minorHAnsi" w:cstheme="minorHAnsi"/>
          <w:lang w:val="en-CA"/>
        </w:rPr>
        <w:lastRenderedPageBreak/>
        <w:t>(MZ, MS and M</w:t>
      </w:r>
      <w:r w:rsidR="001D1568">
        <w:rPr>
          <w:rFonts w:asciiTheme="minorHAnsi" w:eastAsiaTheme="minorHAnsi" w:hAnsiTheme="minorHAnsi" w:cstheme="minorHAnsi"/>
          <w:lang w:val="en-CA"/>
        </w:rPr>
        <w:t>-</w:t>
      </w:r>
      <w:r w:rsidR="00172360" w:rsidRPr="0055199F">
        <w:rPr>
          <w:rFonts w:asciiTheme="minorHAnsi" w:eastAsiaTheme="minorHAnsi" w:hAnsiTheme="minorHAnsi" w:cstheme="minorHAnsi"/>
          <w:lang w:val="en-CA"/>
        </w:rPr>
        <w:t xml:space="preserve">null) and </w:t>
      </w:r>
      <w:r w:rsidR="00862A91">
        <w:rPr>
          <w:rFonts w:asciiTheme="minorHAnsi" w:eastAsiaTheme="minorHAnsi" w:hAnsiTheme="minorHAnsi" w:cstheme="minorHAnsi"/>
          <w:lang w:val="en-CA"/>
        </w:rPr>
        <w:t>wild types</w:t>
      </w:r>
      <w:r w:rsidR="00172360" w:rsidRPr="0055199F">
        <w:rPr>
          <w:rFonts w:asciiTheme="minorHAnsi" w:eastAsiaTheme="minorHAnsi" w:hAnsiTheme="minorHAnsi" w:cstheme="minorHAnsi"/>
          <w:lang w:val="en-CA"/>
        </w:rPr>
        <w:t xml:space="preserve"> (MM)</w:t>
      </w:r>
      <w:r w:rsidR="00172360">
        <w:rPr>
          <w:rFonts w:asciiTheme="minorHAnsi" w:eastAsiaTheme="minorHAnsi" w:hAnsiTheme="minorHAnsi" w:cstheme="minorHAnsi"/>
          <w:lang w:val="en-CA"/>
        </w:rPr>
        <w:t xml:space="preserve">, but </w:t>
      </w:r>
      <w:r w:rsidR="002D40A7">
        <w:rPr>
          <w:rFonts w:asciiTheme="minorHAnsi" w:eastAsiaTheme="minorHAnsi" w:hAnsiTheme="minorHAnsi" w:cstheme="minorHAnsi"/>
          <w:lang w:val="en-CA"/>
        </w:rPr>
        <w:t>are</w:t>
      </w:r>
      <w:r w:rsidR="00172360" w:rsidRPr="0055199F">
        <w:rPr>
          <w:rFonts w:asciiTheme="minorHAnsi" w:eastAsiaTheme="minorHAnsi" w:hAnsiTheme="minorHAnsi" w:cstheme="minorHAnsi"/>
          <w:lang w:val="en-CA"/>
        </w:rPr>
        <w:t xml:space="preserve"> insufficient</w:t>
      </w:r>
      <w:r w:rsidR="002D40A7">
        <w:rPr>
          <w:rFonts w:asciiTheme="minorHAnsi" w:eastAsiaTheme="minorHAnsi" w:hAnsiTheme="minorHAnsi" w:cstheme="minorHAnsi"/>
          <w:lang w:val="en-CA"/>
        </w:rPr>
        <w:t xml:space="preserve"> </w:t>
      </w:r>
      <w:r w:rsidR="00172360" w:rsidRPr="0055199F">
        <w:rPr>
          <w:rFonts w:asciiTheme="minorHAnsi" w:eastAsiaTheme="minorHAnsi" w:hAnsiTheme="minorHAnsi" w:cstheme="minorHAnsi"/>
          <w:lang w:val="en-CA"/>
        </w:rPr>
        <w:t xml:space="preserve">to </w:t>
      </w:r>
      <w:r w:rsidR="004244C1">
        <w:rPr>
          <w:rFonts w:asciiTheme="minorHAnsi" w:eastAsiaTheme="minorHAnsi" w:hAnsiTheme="minorHAnsi" w:cstheme="minorHAnsi"/>
          <w:lang w:val="en-CA"/>
        </w:rPr>
        <w:t xml:space="preserve">definitively </w:t>
      </w:r>
      <w:r w:rsidR="00172360" w:rsidRPr="0055199F">
        <w:rPr>
          <w:rFonts w:asciiTheme="minorHAnsi" w:eastAsiaTheme="minorHAnsi" w:hAnsiTheme="minorHAnsi" w:cstheme="minorHAnsi"/>
          <w:lang w:val="en-CA"/>
        </w:rPr>
        <w:t>diagnose intermediate deficiency du</w:t>
      </w:r>
      <w:r w:rsidR="00172360">
        <w:rPr>
          <w:rFonts w:asciiTheme="minorHAnsi" w:eastAsiaTheme="minorHAnsi" w:hAnsiTheme="minorHAnsi" w:cstheme="minorHAnsi"/>
          <w:lang w:val="en-CA"/>
        </w:rPr>
        <w:t>e</w:t>
      </w:r>
      <w:r w:rsidR="00172360" w:rsidRPr="0055199F">
        <w:rPr>
          <w:rFonts w:asciiTheme="minorHAnsi" w:eastAsiaTheme="minorHAnsi" w:hAnsiTheme="minorHAnsi" w:cstheme="minorHAnsi"/>
          <w:lang w:val="en-CA"/>
        </w:rPr>
        <w:t xml:space="preserve"> to M heterozygosit</w:t>
      </w:r>
      <w:r w:rsidR="005A1B30">
        <w:rPr>
          <w:rFonts w:asciiTheme="minorHAnsi" w:eastAsiaTheme="minorHAnsi" w:hAnsiTheme="minorHAnsi" w:cstheme="minorHAnsi"/>
          <w:lang w:val="en-CA"/>
        </w:rPr>
        <w:t>y</w:t>
      </w:r>
      <w:r w:rsidR="001D1568">
        <w:rPr>
          <w:rFonts w:asciiTheme="minorHAnsi" w:eastAsiaTheme="minorHAnsi" w:hAnsiTheme="minorHAnsi" w:cstheme="minorHAnsi"/>
          <w:lang w:val="en-CA"/>
        </w:rPr>
        <w:t>. Serum AAT</w:t>
      </w:r>
      <w:r w:rsidR="001D1568" w:rsidRPr="0055199F">
        <w:rPr>
          <w:rFonts w:asciiTheme="minorHAnsi" w:eastAsiaTheme="minorHAnsi" w:hAnsiTheme="minorHAnsi" w:cstheme="minorHAnsi"/>
          <w:lang w:val="en-CA"/>
        </w:rPr>
        <w:t xml:space="preserve"> </w:t>
      </w:r>
      <w:r w:rsidR="00AE16C0">
        <w:rPr>
          <w:rFonts w:asciiTheme="minorHAnsi" w:eastAsiaTheme="minorHAnsi" w:hAnsiTheme="minorHAnsi" w:cstheme="minorHAnsi"/>
          <w:lang w:val="en-CA"/>
        </w:rPr>
        <w:t>concentrations</w:t>
      </w:r>
      <w:r w:rsidR="001D1568" w:rsidRPr="0055199F">
        <w:rPr>
          <w:rFonts w:asciiTheme="minorHAnsi" w:eastAsiaTheme="minorHAnsi" w:hAnsiTheme="minorHAnsi" w:cstheme="minorHAnsi"/>
          <w:lang w:val="en-CA"/>
        </w:rPr>
        <w:t xml:space="preserve"> </w:t>
      </w:r>
      <w:r w:rsidR="005A1B30">
        <w:t xml:space="preserve">must be supplemented by qualitative tests to identify the genetic </w:t>
      </w:r>
      <w:r w:rsidR="003103EF">
        <w:t>cause of the</w:t>
      </w:r>
      <w:r w:rsidR="00D52212">
        <w:t xml:space="preserve"> </w:t>
      </w:r>
      <w:r w:rsidR="005A1B30">
        <w:t>AAT deficiency</w:t>
      </w:r>
      <w:r w:rsidR="00387F66">
        <w:t xml:space="preserve"> </w:t>
      </w:r>
      <w:r w:rsidR="002641C0">
        <w:rPr>
          <w:rFonts w:asciiTheme="minorHAnsi" w:hAnsiTheme="minorHAnsi" w:cstheme="minorHAnsi"/>
          <w:color w:val="131413"/>
        </w:rPr>
        <w:fldChar w:fldCharType="begin">
          <w:fldData xml:space="preserve">PEVuZE5vdGU+PENpdGU+PEF1dGhvcj5NaXJhdml0bGxlczwvQXV0aG9yPjxZZWFyPjIwMTc8L1ll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</w:fldData>
        </w:fldChar>
      </w:r>
      <w:r w:rsidR="002641C0">
        <w:rPr>
          <w:rFonts w:asciiTheme="minorHAnsi" w:hAnsiTheme="minorHAnsi" w:cstheme="minorHAnsi"/>
          <w:color w:val="131413"/>
        </w:rPr>
        <w:instrText xml:space="preserve"> ADDIN EN.CITE </w:instrText>
      </w:r>
      <w:r w:rsidR="002641C0">
        <w:rPr>
          <w:rFonts w:asciiTheme="minorHAnsi" w:hAnsiTheme="minorHAnsi" w:cstheme="minorHAnsi"/>
          <w:color w:val="131413"/>
        </w:rPr>
        <w:fldChar w:fldCharType="begin">
          <w:fldData xml:space="preserve">PEVuZE5vdGU+PENpdGU+PEF1dGhvcj5NaXJhdml0bGxlczwvQXV0aG9yPjxZZWFyPjIwMTc8L1ll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</w:fldData>
        </w:fldChar>
      </w:r>
      <w:r w:rsidR="002641C0">
        <w:rPr>
          <w:rFonts w:asciiTheme="minorHAnsi" w:hAnsiTheme="minorHAnsi" w:cstheme="minorHAnsi"/>
          <w:color w:val="131413"/>
        </w:rPr>
        <w:instrText xml:space="preserve"> ADDIN EN.CITE.DATA </w:instrText>
      </w:r>
      <w:r w:rsidR="002641C0">
        <w:rPr>
          <w:rFonts w:asciiTheme="minorHAnsi" w:hAnsiTheme="minorHAnsi" w:cstheme="minorHAnsi"/>
          <w:color w:val="131413"/>
        </w:rPr>
      </w:r>
      <w:r w:rsidR="002641C0">
        <w:rPr>
          <w:rFonts w:asciiTheme="minorHAnsi" w:hAnsiTheme="minorHAnsi" w:cstheme="minorHAnsi"/>
          <w:color w:val="131413"/>
        </w:rPr>
        <w:fldChar w:fldCharType="end"/>
      </w:r>
      <w:r w:rsidR="002641C0">
        <w:rPr>
          <w:rFonts w:asciiTheme="minorHAnsi" w:hAnsiTheme="minorHAnsi" w:cstheme="minorHAnsi"/>
          <w:color w:val="131413"/>
        </w:rPr>
      </w:r>
      <w:r w:rsidR="002641C0">
        <w:rPr>
          <w:rFonts w:asciiTheme="minorHAnsi" w:hAnsiTheme="minorHAnsi" w:cstheme="minorHAnsi"/>
          <w:color w:val="131413"/>
        </w:rPr>
        <w:fldChar w:fldCharType="separate"/>
      </w:r>
      <w:r w:rsidR="002641C0">
        <w:rPr>
          <w:rFonts w:asciiTheme="minorHAnsi" w:hAnsiTheme="minorHAnsi" w:cstheme="minorHAnsi"/>
          <w:noProof/>
          <w:color w:val="131413"/>
        </w:rPr>
        <w:t>(Miravitlles et al. 2017)</w:t>
      </w:r>
      <w:r w:rsidR="002641C0">
        <w:rPr>
          <w:rFonts w:asciiTheme="minorHAnsi" w:hAnsiTheme="minorHAnsi" w:cstheme="minorHAnsi"/>
          <w:color w:val="131413"/>
        </w:rPr>
        <w:fldChar w:fldCharType="end"/>
      </w:r>
      <w:r w:rsidR="005A1B30">
        <w:t>.</w:t>
      </w:r>
    </w:p>
    <w:p w14:paraId="1EDA3748" w14:textId="77777777" w:rsidR="00A321D7" w:rsidRDefault="00A321D7">
      <w:r>
        <w:br w:type="page"/>
      </w:r>
    </w:p>
    <w:p w14:paraId="0FFD0DFE" w14:textId="6FFB82EA" w:rsidR="00E35DC5" w:rsidRPr="001D4213" w:rsidRDefault="00AE3456" w:rsidP="004107AF">
      <w:pPr>
        <w:autoSpaceDE w:val="0"/>
        <w:autoSpaceDN w:val="0"/>
        <w:adjustRightInd w:val="0"/>
        <w:rPr>
          <w:rFonts w:asciiTheme="minorHAnsi" w:eastAsiaTheme="minorHAnsi" w:hAnsiTheme="minorHAnsi" w:cstheme="minorHAnsi"/>
          <w:lang w:val="en-CA"/>
        </w:rPr>
      </w:pPr>
      <w:r>
        <w:t>IEF is a time-consuming and difficult technique that requires specific expertise</w:t>
      </w:r>
      <w:r w:rsidR="00BE7DA1">
        <w:t>,</w:t>
      </w:r>
      <w:r w:rsidR="00013CE3">
        <w:rPr>
          <w:rFonts w:asciiTheme="minorHAnsi" w:hAnsiTheme="minorHAnsi" w:cstheme="minorHAnsi"/>
          <w:color w:val="131413"/>
        </w:rPr>
        <w:t xml:space="preserve"> </w:t>
      </w:r>
      <w:r w:rsidR="00840244">
        <w:rPr>
          <w:rFonts w:asciiTheme="minorHAnsi" w:hAnsiTheme="minorHAnsi" w:cstheme="minorHAnsi"/>
          <w:color w:val="131413"/>
        </w:rPr>
        <w:t xml:space="preserve">and </w:t>
      </w:r>
      <w:r w:rsidR="00BE7DA1">
        <w:rPr>
          <w:rFonts w:asciiTheme="minorHAnsi" w:hAnsiTheme="minorHAnsi" w:cstheme="minorHAnsi"/>
          <w:color w:val="131413"/>
        </w:rPr>
        <w:t xml:space="preserve">it </w:t>
      </w:r>
      <w:r w:rsidR="00840244">
        <w:rPr>
          <w:rFonts w:asciiTheme="minorHAnsi" w:hAnsiTheme="minorHAnsi" w:cstheme="minorHAnsi"/>
          <w:color w:val="131413"/>
        </w:rPr>
        <w:t xml:space="preserve">cannot be batch processed </w:t>
      </w:r>
      <w:r w:rsidR="00774A3F">
        <w:rPr>
          <w:rFonts w:asciiTheme="minorHAnsi" w:hAnsiTheme="minorHAnsi" w:cstheme="minorHAnsi"/>
          <w:color w:val="131413"/>
        </w:rPr>
        <w:t>like genotype tests</w:t>
      </w:r>
      <w:r w:rsidR="00A56523">
        <w:t>.</w:t>
      </w:r>
      <w:r w:rsidR="001C3B11">
        <w:t xml:space="preserve"> Also,</w:t>
      </w:r>
      <w:r w:rsidRPr="007A0808">
        <w:rPr>
          <w:rFonts w:asciiTheme="minorHAnsi" w:eastAsiaTheme="minorHAnsi" w:hAnsiTheme="minorHAnsi" w:cstheme="minorHAnsi"/>
          <w:lang w:val="en-CA"/>
        </w:rPr>
        <w:t xml:space="preserve"> </w:t>
      </w:r>
      <w:r w:rsidR="004107AF" w:rsidRPr="007A0808">
        <w:rPr>
          <w:rFonts w:asciiTheme="minorHAnsi" w:eastAsiaTheme="minorHAnsi" w:hAnsiTheme="minorHAnsi" w:cstheme="minorHAnsi"/>
          <w:lang w:val="en-CA"/>
        </w:rPr>
        <w:t xml:space="preserve">IEF </w:t>
      </w:r>
      <w:r w:rsidR="00BE7DA1">
        <w:rPr>
          <w:rFonts w:asciiTheme="minorHAnsi" w:eastAsiaTheme="minorHAnsi" w:hAnsiTheme="minorHAnsi" w:cstheme="minorHAnsi"/>
          <w:lang w:val="en-CA"/>
        </w:rPr>
        <w:t>c</w:t>
      </w:r>
      <w:r w:rsidR="004B19A1">
        <w:rPr>
          <w:rFonts w:asciiTheme="minorHAnsi" w:eastAsiaTheme="minorHAnsi" w:hAnsiTheme="minorHAnsi" w:cstheme="minorHAnsi"/>
          <w:lang w:val="en-CA"/>
        </w:rPr>
        <w:t>an</w:t>
      </w:r>
      <w:r w:rsidR="004107AF" w:rsidRPr="007A0808">
        <w:rPr>
          <w:rFonts w:asciiTheme="minorHAnsi" w:eastAsiaTheme="minorHAnsi" w:hAnsiTheme="minorHAnsi" w:cstheme="minorHAnsi"/>
          <w:lang w:val="en-CA"/>
        </w:rPr>
        <w:t xml:space="preserve"> </w:t>
      </w:r>
      <w:r w:rsidR="006D1888" w:rsidRPr="00FE0309">
        <w:rPr>
          <w:rFonts w:asciiTheme="minorHAnsi" w:eastAsiaTheme="minorHAnsi" w:hAnsiTheme="minorHAnsi" w:cstheme="minorHAnsi"/>
          <w:lang w:val="en-CA"/>
        </w:rPr>
        <w:t xml:space="preserve">only </w:t>
      </w:r>
      <w:r w:rsidR="00BE7DA1">
        <w:rPr>
          <w:rFonts w:asciiTheme="minorHAnsi" w:eastAsiaTheme="minorHAnsi" w:hAnsiTheme="minorHAnsi" w:cstheme="minorHAnsi"/>
          <w:lang w:val="en-CA"/>
        </w:rPr>
        <w:t>identify</w:t>
      </w:r>
      <w:r w:rsidR="006D1888" w:rsidRPr="00FE0309">
        <w:rPr>
          <w:rFonts w:asciiTheme="minorHAnsi" w:eastAsiaTheme="minorHAnsi" w:hAnsiTheme="minorHAnsi" w:cstheme="minorHAnsi"/>
          <w:lang w:val="en-CA"/>
        </w:rPr>
        <w:t xml:space="preserve"> a limited number of protein phenotype</w:t>
      </w:r>
      <w:r w:rsidR="006D1888">
        <w:rPr>
          <w:rFonts w:asciiTheme="minorHAnsi" w:eastAsiaTheme="minorHAnsi" w:hAnsiTheme="minorHAnsi" w:cstheme="minorHAnsi"/>
          <w:lang w:val="en-CA"/>
        </w:rPr>
        <w:t>s</w:t>
      </w:r>
      <w:r w:rsidR="001D1568">
        <w:rPr>
          <w:rFonts w:asciiTheme="minorHAnsi" w:eastAsiaTheme="minorHAnsi" w:hAnsiTheme="minorHAnsi" w:cstheme="minorHAnsi"/>
          <w:lang w:val="en-CA"/>
        </w:rPr>
        <w:t xml:space="preserve">. It </w:t>
      </w:r>
      <w:r w:rsidR="001C3B11">
        <w:rPr>
          <w:rFonts w:asciiTheme="minorHAnsi" w:eastAsiaTheme="minorHAnsi" w:hAnsiTheme="minorHAnsi" w:cstheme="minorHAnsi"/>
          <w:lang w:val="en-CA"/>
        </w:rPr>
        <w:t xml:space="preserve">is </w:t>
      </w:r>
      <w:r w:rsidR="007071EF">
        <w:rPr>
          <w:rFonts w:asciiTheme="minorHAnsi" w:eastAsiaTheme="minorHAnsi" w:hAnsiTheme="minorHAnsi" w:cstheme="minorHAnsi"/>
          <w:lang w:val="en-CA"/>
        </w:rPr>
        <w:t xml:space="preserve">unable to </w:t>
      </w:r>
      <w:r w:rsidR="004107AF" w:rsidRPr="007A0808">
        <w:rPr>
          <w:rFonts w:asciiTheme="minorHAnsi" w:eastAsiaTheme="minorHAnsi" w:hAnsiTheme="minorHAnsi" w:cstheme="minorHAnsi"/>
          <w:lang w:val="en-CA"/>
        </w:rPr>
        <w:t xml:space="preserve">detect genetic variants that result in </w:t>
      </w:r>
      <w:r w:rsidR="008808B9">
        <w:rPr>
          <w:rFonts w:asciiTheme="minorHAnsi" w:eastAsiaTheme="minorHAnsi" w:hAnsiTheme="minorHAnsi" w:cstheme="minorHAnsi"/>
          <w:lang w:val="en-CA"/>
        </w:rPr>
        <w:t>the complete absence of</w:t>
      </w:r>
      <w:r w:rsidR="004107AF" w:rsidRPr="007A0808">
        <w:rPr>
          <w:rFonts w:asciiTheme="minorHAnsi" w:eastAsiaTheme="minorHAnsi" w:hAnsiTheme="minorHAnsi" w:cstheme="minorHAnsi"/>
          <w:lang w:val="en-CA"/>
        </w:rPr>
        <w:t xml:space="preserve"> AAT</w:t>
      </w:r>
      <w:r w:rsidR="00F549A8">
        <w:rPr>
          <w:rFonts w:asciiTheme="minorHAnsi" w:eastAsiaTheme="minorHAnsi" w:hAnsiTheme="minorHAnsi" w:cstheme="minorHAnsi"/>
          <w:lang w:val="en-CA"/>
        </w:rPr>
        <w:t>,</w:t>
      </w:r>
      <w:r w:rsidR="008808B9" w:rsidRPr="008808B9">
        <w:rPr>
          <w:rFonts w:asciiTheme="minorHAnsi" w:eastAsiaTheme="minorHAnsi" w:hAnsiTheme="minorHAnsi" w:cstheme="minorHAnsi"/>
          <w:lang w:val="en-CA"/>
        </w:rPr>
        <w:t xml:space="preserve"> </w:t>
      </w:r>
      <w:r w:rsidR="008808B9">
        <w:rPr>
          <w:rFonts w:asciiTheme="minorHAnsi" w:eastAsiaTheme="minorHAnsi" w:hAnsiTheme="minorHAnsi" w:cstheme="minorHAnsi"/>
          <w:lang w:val="en-CA"/>
        </w:rPr>
        <w:t xml:space="preserve">some of the </w:t>
      </w:r>
      <w:r w:rsidR="008808B9" w:rsidRPr="00DD4BFB">
        <w:rPr>
          <w:rFonts w:asciiTheme="minorHAnsi" w:eastAsiaTheme="minorHAnsi" w:hAnsiTheme="minorHAnsi" w:cstheme="minorHAnsi"/>
          <w:lang w:val="en-CA"/>
        </w:rPr>
        <w:t>rarer M</w:t>
      </w:r>
      <w:r w:rsidR="008808B9">
        <w:rPr>
          <w:rFonts w:asciiTheme="minorHAnsi" w:eastAsiaTheme="minorHAnsi" w:hAnsiTheme="minorHAnsi" w:cstheme="minorHAnsi"/>
          <w:lang w:val="en-CA"/>
        </w:rPr>
        <w:t>-like</w:t>
      </w:r>
      <w:r w:rsidR="008808B9" w:rsidRPr="00DD4BFB">
        <w:rPr>
          <w:rFonts w:asciiTheme="minorHAnsi" w:eastAsiaTheme="minorHAnsi" w:hAnsiTheme="minorHAnsi" w:cstheme="minorHAnsi"/>
          <w:lang w:val="en-CA"/>
        </w:rPr>
        <w:t xml:space="preserve"> variants</w:t>
      </w:r>
      <w:r w:rsidR="004107AF" w:rsidRPr="007A0808">
        <w:rPr>
          <w:rFonts w:asciiTheme="minorHAnsi" w:eastAsiaTheme="minorHAnsi" w:hAnsiTheme="minorHAnsi" w:cstheme="minorHAnsi"/>
          <w:lang w:val="en-CA"/>
        </w:rPr>
        <w:t xml:space="preserve"> </w:t>
      </w:r>
      <w:r w:rsidR="008808B9">
        <w:rPr>
          <w:rFonts w:asciiTheme="minorHAnsi" w:eastAsiaTheme="minorHAnsi" w:hAnsiTheme="minorHAnsi" w:cstheme="minorHAnsi"/>
          <w:lang w:val="en-CA"/>
        </w:rPr>
        <w:t xml:space="preserve">and </w:t>
      </w:r>
      <w:r w:rsidR="004107AF" w:rsidRPr="007A0808">
        <w:rPr>
          <w:rFonts w:asciiTheme="minorHAnsi" w:eastAsiaTheme="minorHAnsi" w:hAnsiTheme="minorHAnsi" w:cstheme="minorHAnsi"/>
          <w:lang w:val="en-CA"/>
        </w:rPr>
        <w:t xml:space="preserve">heterozygous carriers </w:t>
      </w:r>
      <w:r w:rsidR="008808B9">
        <w:rPr>
          <w:rFonts w:asciiTheme="minorHAnsi" w:eastAsiaTheme="minorHAnsi" w:hAnsiTheme="minorHAnsi" w:cstheme="minorHAnsi"/>
          <w:lang w:val="en-CA"/>
        </w:rPr>
        <w:t>with</w:t>
      </w:r>
      <w:r w:rsidR="004107AF" w:rsidRPr="007A0808">
        <w:rPr>
          <w:rFonts w:asciiTheme="minorHAnsi" w:eastAsiaTheme="minorHAnsi" w:hAnsiTheme="minorHAnsi" w:cstheme="minorHAnsi"/>
          <w:lang w:val="en-CA"/>
        </w:rPr>
        <w:t xml:space="preserve"> normal or near normal </w:t>
      </w:r>
      <w:r w:rsidR="008808B9">
        <w:rPr>
          <w:rFonts w:asciiTheme="minorHAnsi" w:eastAsiaTheme="minorHAnsi" w:hAnsiTheme="minorHAnsi" w:cstheme="minorHAnsi"/>
          <w:lang w:val="en-CA"/>
        </w:rPr>
        <w:t xml:space="preserve">serum </w:t>
      </w:r>
      <w:r w:rsidR="00AE16C0">
        <w:rPr>
          <w:rFonts w:asciiTheme="minorHAnsi" w:eastAsiaTheme="minorHAnsi" w:hAnsiTheme="minorHAnsi" w:cstheme="minorHAnsi"/>
          <w:lang w:val="en-CA"/>
        </w:rPr>
        <w:t>concentrations</w:t>
      </w:r>
      <w:r w:rsidR="00D42D6F">
        <w:rPr>
          <w:rFonts w:asciiTheme="minorHAnsi" w:eastAsiaTheme="minorHAnsi" w:hAnsiTheme="minorHAnsi" w:cstheme="minorHAnsi"/>
          <w:lang w:val="en-CA"/>
        </w:rPr>
        <w:t xml:space="preserve"> of AAT</w:t>
      </w:r>
      <w:r w:rsidR="00D00B2C" w:rsidRPr="001D4213">
        <w:rPr>
          <w:rFonts w:asciiTheme="minorHAnsi" w:eastAsiaTheme="minorHAnsi" w:hAnsiTheme="minorHAnsi" w:cstheme="minorHAnsi"/>
          <w:lang w:val="en-CA"/>
        </w:rPr>
        <w:t xml:space="preserve"> </w:t>
      </w:r>
      <w:r w:rsidR="002641C0">
        <w:rPr>
          <w:rFonts w:asciiTheme="minorHAnsi" w:eastAsiaTheme="minorHAnsi" w:hAnsiTheme="minorHAnsi" w:cstheme="minorHAnsi"/>
          <w:lang w:val="en-CA"/>
        </w:rPr>
        <w:fldChar w:fldCharType="begin">
          <w:fldData xml:space="preserve">PEVuZE5vdGU+PENpdGU+PEF1dGhvcj5NYWx0YWlzPC9BdXRob3I+PFllYXI+MjAxODwvWWVhcj48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</w:fldData>
        </w:fldChar>
      </w:r>
      <w:r w:rsidR="002641C0">
        <w:rPr>
          <w:rFonts w:asciiTheme="minorHAnsi" w:eastAsiaTheme="minorHAnsi" w:hAnsiTheme="minorHAnsi" w:cstheme="minorHAnsi"/>
          <w:lang w:val="en-CA"/>
        </w:rPr>
        <w:instrText xml:space="preserve"> ADDIN EN.CITE </w:instrText>
      </w:r>
      <w:r w:rsidR="002641C0">
        <w:rPr>
          <w:rFonts w:asciiTheme="minorHAnsi" w:eastAsiaTheme="minorHAnsi" w:hAnsiTheme="minorHAnsi" w:cstheme="minorHAnsi"/>
          <w:lang w:val="en-CA"/>
        </w:rPr>
        <w:fldChar w:fldCharType="begin">
          <w:fldData xml:space="preserve">PEVuZE5vdGU+PENpdGU+PEF1dGhvcj5NYWx0YWlzPC9BdXRob3I+PFllYXI+MjAxODwvWWVhcj48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</w:fldData>
        </w:fldChar>
      </w:r>
      <w:r w:rsidR="002641C0">
        <w:rPr>
          <w:rFonts w:asciiTheme="minorHAnsi" w:eastAsiaTheme="minorHAnsi" w:hAnsiTheme="minorHAnsi" w:cstheme="minorHAnsi"/>
          <w:lang w:val="en-CA"/>
        </w:rPr>
        <w:instrText xml:space="preserve"> ADDIN EN.CITE.DATA </w:instrText>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end"/>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separate"/>
      </w:r>
      <w:r w:rsidR="002641C0">
        <w:rPr>
          <w:rFonts w:asciiTheme="minorHAnsi" w:eastAsiaTheme="minorHAnsi" w:hAnsiTheme="minorHAnsi" w:cstheme="minorHAnsi"/>
          <w:noProof/>
          <w:lang w:val="en-CA"/>
        </w:rPr>
        <w:t>(Lascano &amp; Campos 2017; Maltais et al. 2018; Marciniuk et al. 2012)</w:t>
      </w:r>
      <w:r w:rsidR="002641C0">
        <w:rPr>
          <w:rFonts w:asciiTheme="minorHAnsi" w:eastAsiaTheme="minorHAnsi" w:hAnsiTheme="minorHAnsi" w:cstheme="minorHAnsi"/>
          <w:lang w:val="en-CA"/>
        </w:rPr>
        <w:fldChar w:fldCharType="end"/>
      </w:r>
      <w:r w:rsidR="00DA234F">
        <w:rPr>
          <w:rFonts w:asciiTheme="minorHAnsi" w:eastAsiaTheme="minorHAnsi" w:hAnsiTheme="minorHAnsi" w:cstheme="minorHAnsi"/>
          <w:lang w:val="en-CA"/>
        </w:rPr>
        <w:t>.</w:t>
      </w:r>
    </w:p>
    <w:p w14:paraId="2C97DE23" w14:textId="66D28680" w:rsidR="00BF44AF" w:rsidRDefault="00F3797D" w:rsidP="00BF44AF">
      <w:pPr>
        <w:rPr>
          <w:rFonts w:asciiTheme="minorHAnsi" w:hAnsiTheme="minorHAnsi" w:cstheme="minorHAnsi"/>
          <w:color w:val="131413"/>
        </w:rPr>
      </w:pPr>
      <w:r w:rsidRPr="00D55494">
        <w:rPr>
          <w:rFonts w:asciiTheme="minorHAnsi" w:hAnsiTheme="minorHAnsi" w:cstheme="minorHAnsi"/>
          <w:color w:val="131413"/>
        </w:rPr>
        <w:t xml:space="preserve">Targeted genotyping </w:t>
      </w:r>
      <w:r>
        <w:rPr>
          <w:rFonts w:asciiTheme="minorHAnsi" w:hAnsiTheme="minorHAnsi" w:cstheme="minorHAnsi"/>
          <w:color w:val="131413"/>
        </w:rPr>
        <w:t>identifies</w:t>
      </w:r>
      <w:r w:rsidRPr="00D55494">
        <w:rPr>
          <w:rFonts w:asciiTheme="minorHAnsi" w:hAnsiTheme="minorHAnsi" w:cstheme="minorHAnsi"/>
          <w:color w:val="131413"/>
        </w:rPr>
        <w:t xml:space="preserve"> </w:t>
      </w:r>
      <w:r>
        <w:rPr>
          <w:rFonts w:asciiTheme="minorHAnsi" w:hAnsiTheme="minorHAnsi" w:cstheme="minorHAnsi"/>
          <w:color w:val="131413"/>
        </w:rPr>
        <w:t xml:space="preserve">previously defined </w:t>
      </w:r>
      <w:r w:rsidRPr="004D3D3F">
        <w:rPr>
          <w:rFonts w:asciiTheme="minorHAnsi" w:hAnsiTheme="minorHAnsi" w:cstheme="minorHAnsi"/>
          <w:i/>
          <w:color w:val="131413"/>
        </w:rPr>
        <w:t>SERPINA1</w:t>
      </w:r>
      <w:r>
        <w:rPr>
          <w:rFonts w:asciiTheme="minorHAnsi" w:hAnsiTheme="minorHAnsi" w:cstheme="minorHAnsi"/>
          <w:color w:val="131413"/>
        </w:rPr>
        <w:t xml:space="preserve"> variants by </w:t>
      </w:r>
      <w:r w:rsidRPr="00D55494">
        <w:rPr>
          <w:rFonts w:asciiTheme="minorHAnsi" w:hAnsiTheme="minorHAnsi" w:cstheme="minorHAnsi"/>
          <w:color w:val="131413"/>
        </w:rPr>
        <w:t>PCR</w:t>
      </w:r>
      <w:r>
        <w:rPr>
          <w:rFonts w:asciiTheme="minorHAnsi" w:hAnsiTheme="minorHAnsi" w:cstheme="minorHAnsi"/>
          <w:color w:val="131413"/>
        </w:rPr>
        <w:t xml:space="preserve"> using primers specific to known </w:t>
      </w:r>
      <w:r w:rsidR="001B0D58">
        <w:rPr>
          <w:rFonts w:asciiTheme="minorHAnsi" w:hAnsiTheme="minorHAnsi" w:cstheme="minorHAnsi"/>
          <w:color w:val="131413"/>
        </w:rPr>
        <w:t xml:space="preserve">genetic </w:t>
      </w:r>
      <w:r w:rsidR="005C03CE">
        <w:rPr>
          <w:rFonts w:asciiTheme="minorHAnsi" w:hAnsiTheme="minorHAnsi" w:cstheme="minorHAnsi"/>
          <w:color w:val="131413"/>
        </w:rPr>
        <w:t>variants</w:t>
      </w:r>
      <w:r>
        <w:rPr>
          <w:rFonts w:asciiTheme="minorHAnsi" w:hAnsiTheme="minorHAnsi" w:cstheme="minorHAnsi"/>
          <w:color w:val="131413"/>
        </w:rPr>
        <w:t>.</w:t>
      </w:r>
      <w:r w:rsidRPr="00D55494">
        <w:rPr>
          <w:rFonts w:asciiTheme="minorHAnsi" w:hAnsiTheme="minorHAnsi" w:cstheme="minorHAnsi"/>
          <w:color w:val="131413"/>
        </w:rPr>
        <w:t xml:space="preserve"> </w:t>
      </w:r>
      <w:r w:rsidR="00C17F3A">
        <w:rPr>
          <w:rFonts w:asciiTheme="minorHAnsi" w:hAnsiTheme="minorHAnsi" w:cstheme="minorHAnsi"/>
          <w:color w:val="131413"/>
        </w:rPr>
        <w:t xml:space="preserve">Although highly specific and easy to interpret, </w:t>
      </w:r>
      <w:r w:rsidR="00877FEE" w:rsidRPr="00B10938">
        <w:rPr>
          <w:rFonts w:asciiTheme="minorHAnsi" w:eastAsiaTheme="minorHAnsi" w:hAnsiTheme="minorHAnsi" w:cstheme="minorHAnsi"/>
          <w:lang w:val="en-CA"/>
        </w:rPr>
        <w:t>commercially available targeted genotyping tests</w:t>
      </w:r>
      <w:r w:rsidR="00C17F3A">
        <w:rPr>
          <w:rFonts w:asciiTheme="minorHAnsi" w:hAnsiTheme="minorHAnsi" w:cstheme="minorHAnsi"/>
          <w:color w:val="131413"/>
        </w:rPr>
        <w:t xml:space="preserve"> can only </w:t>
      </w:r>
      <w:r w:rsidR="00FB2965" w:rsidRPr="00B10938">
        <w:rPr>
          <w:rFonts w:asciiTheme="minorHAnsi" w:eastAsiaTheme="minorHAnsi" w:hAnsiTheme="minorHAnsi" w:cstheme="minorHAnsi"/>
          <w:lang w:val="en-CA"/>
        </w:rPr>
        <w:t xml:space="preserve">only </w:t>
      </w:r>
      <w:r w:rsidR="009D7027">
        <w:rPr>
          <w:rFonts w:asciiTheme="minorHAnsi" w:eastAsiaTheme="minorHAnsi" w:hAnsiTheme="minorHAnsi" w:cstheme="minorHAnsi"/>
          <w:lang w:val="en-CA"/>
        </w:rPr>
        <w:t>screen</w:t>
      </w:r>
      <w:r w:rsidR="00BA69E8">
        <w:rPr>
          <w:rFonts w:asciiTheme="minorHAnsi" w:eastAsiaTheme="minorHAnsi" w:hAnsiTheme="minorHAnsi" w:cstheme="minorHAnsi"/>
          <w:lang w:val="en-CA"/>
        </w:rPr>
        <w:t xml:space="preserve"> for a small number of </w:t>
      </w:r>
      <w:r w:rsidR="00FB2965" w:rsidRPr="00B10938">
        <w:rPr>
          <w:rFonts w:asciiTheme="minorHAnsi" w:eastAsiaTheme="minorHAnsi" w:hAnsiTheme="minorHAnsi" w:cstheme="minorHAnsi"/>
          <w:lang w:val="en-CA"/>
        </w:rPr>
        <w:t xml:space="preserve">common </w:t>
      </w:r>
      <w:r w:rsidR="00874893">
        <w:rPr>
          <w:rFonts w:asciiTheme="minorHAnsi" w:eastAsiaTheme="minorHAnsi" w:hAnsiTheme="minorHAnsi" w:cstheme="minorHAnsi"/>
          <w:lang w:val="en-CA"/>
        </w:rPr>
        <w:t>variant</w:t>
      </w:r>
      <w:r w:rsidR="00874893" w:rsidRPr="00B10938">
        <w:rPr>
          <w:rFonts w:asciiTheme="minorHAnsi" w:eastAsiaTheme="minorHAnsi" w:hAnsiTheme="minorHAnsi" w:cstheme="minorHAnsi"/>
          <w:lang w:val="en-CA"/>
        </w:rPr>
        <w:t>s</w:t>
      </w:r>
      <w:r w:rsidR="00A45585">
        <w:rPr>
          <w:rFonts w:asciiTheme="minorHAnsi" w:eastAsiaTheme="minorHAnsi" w:hAnsiTheme="minorHAnsi" w:cstheme="minorHAnsi"/>
          <w:lang w:val="en-CA"/>
        </w:rPr>
        <w:t>,</w:t>
      </w:r>
      <w:r w:rsidR="00FB2965" w:rsidRPr="00B10938">
        <w:rPr>
          <w:rFonts w:asciiTheme="minorHAnsi" w:eastAsiaTheme="minorHAnsi" w:hAnsiTheme="minorHAnsi" w:cstheme="minorHAnsi"/>
          <w:lang w:val="en-CA"/>
        </w:rPr>
        <w:t xml:space="preserve"> such as </w:t>
      </w:r>
      <w:r w:rsidR="001B0D58">
        <w:rPr>
          <w:rFonts w:asciiTheme="minorHAnsi" w:eastAsiaTheme="minorHAnsi" w:hAnsiTheme="minorHAnsi" w:cstheme="minorHAnsi"/>
          <w:lang w:val="en-CA"/>
        </w:rPr>
        <w:t xml:space="preserve">those giving rise to the </w:t>
      </w:r>
      <w:r w:rsidR="00FB2965" w:rsidRPr="00B10938">
        <w:rPr>
          <w:rFonts w:asciiTheme="minorHAnsi" w:eastAsiaTheme="minorHAnsi" w:hAnsiTheme="minorHAnsi" w:cstheme="minorHAnsi"/>
          <w:lang w:val="en-CA"/>
        </w:rPr>
        <w:t>S and Z</w:t>
      </w:r>
      <w:r w:rsidR="001B0D58">
        <w:rPr>
          <w:rFonts w:asciiTheme="minorHAnsi" w:eastAsiaTheme="minorHAnsi" w:hAnsiTheme="minorHAnsi" w:cstheme="minorHAnsi"/>
          <w:lang w:val="en-CA"/>
        </w:rPr>
        <w:t xml:space="preserve"> alleles</w:t>
      </w:r>
      <w:r w:rsidR="00BA69E8">
        <w:rPr>
          <w:rFonts w:asciiTheme="minorHAnsi" w:eastAsiaTheme="minorHAnsi" w:hAnsiTheme="minorHAnsi" w:cstheme="minorHAnsi"/>
          <w:lang w:val="en-CA"/>
        </w:rPr>
        <w:t xml:space="preserve">, because a separate set of primers is required for each </w:t>
      </w:r>
      <w:r w:rsidR="005C03CE">
        <w:rPr>
          <w:rFonts w:asciiTheme="minorHAnsi" w:eastAsiaTheme="minorHAnsi" w:hAnsiTheme="minorHAnsi" w:cstheme="minorHAnsi"/>
          <w:lang w:val="en-CA"/>
        </w:rPr>
        <w:t>variant</w:t>
      </w:r>
      <w:r w:rsidR="00BA69E8">
        <w:rPr>
          <w:rFonts w:asciiTheme="minorHAnsi" w:eastAsiaTheme="minorHAnsi" w:hAnsiTheme="minorHAnsi" w:cstheme="minorHAnsi"/>
          <w:lang w:val="en-CA"/>
        </w:rPr>
        <w:t>.</w:t>
      </w:r>
      <w:r w:rsidR="00A45585">
        <w:rPr>
          <w:rFonts w:asciiTheme="minorHAnsi" w:eastAsiaTheme="minorHAnsi" w:hAnsiTheme="minorHAnsi" w:cstheme="minorHAnsi"/>
          <w:lang w:val="en-CA"/>
        </w:rPr>
        <w:t xml:space="preserve"> This </w:t>
      </w:r>
      <w:r w:rsidR="00B10938" w:rsidRPr="00B10938">
        <w:rPr>
          <w:rFonts w:asciiTheme="minorHAnsi" w:eastAsiaTheme="minorHAnsi" w:hAnsiTheme="minorHAnsi" w:cstheme="minorHAnsi"/>
          <w:lang w:val="en-CA"/>
        </w:rPr>
        <w:t xml:space="preserve">is </w:t>
      </w:r>
      <w:r w:rsidR="00FB2965" w:rsidRPr="00B10938">
        <w:rPr>
          <w:rFonts w:asciiTheme="minorHAnsi" w:eastAsiaTheme="minorHAnsi" w:hAnsiTheme="minorHAnsi" w:cstheme="minorHAnsi"/>
          <w:lang w:val="en-CA"/>
        </w:rPr>
        <w:t xml:space="preserve">a major limitation </w:t>
      </w:r>
      <w:r w:rsidR="00884589">
        <w:rPr>
          <w:rFonts w:asciiTheme="minorHAnsi" w:eastAsiaTheme="minorHAnsi" w:hAnsiTheme="minorHAnsi" w:cstheme="minorHAnsi"/>
          <w:lang w:val="en-CA"/>
        </w:rPr>
        <w:t>given</w:t>
      </w:r>
      <w:r w:rsidR="00FB2965" w:rsidRPr="00B10938">
        <w:rPr>
          <w:rFonts w:asciiTheme="minorHAnsi" w:eastAsiaTheme="minorHAnsi" w:hAnsiTheme="minorHAnsi" w:cstheme="minorHAnsi"/>
          <w:lang w:val="en-CA"/>
        </w:rPr>
        <w:t xml:space="preserve"> that </w:t>
      </w:r>
      <w:r w:rsidR="00F735B3">
        <w:rPr>
          <w:rFonts w:asciiTheme="minorHAnsi" w:eastAsiaTheme="minorHAnsi" w:hAnsiTheme="minorHAnsi" w:cstheme="minorHAnsi"/>
          <w:lang w:val="en-CA"/>
        </w:rPr>
        <w:t>more than</w:t>
      </w:r>
      <w:r w:rsidR="00F735B3" w:rsidRPr="00B10938">
        <w:rPr>
          <w:rFonts w:asciiTheme="minorHAnsi" w:eastAsiaTheme="minorHAnsi" w:hAnsiTheme="minorHAnsi" w:cstheme="minorHAnsi"/>
          <w:lang w:val="en-CA"/>
        </w:rPr>
        <w:t xml:space="preserve"> </w:t>
      </w:r>
      <w:r w:rsidR="00FB2965" w:rsidRPr="00B10938">
        <w:rPr>
          <w:rFonts w:asciiTheme="minorHAnsi" w:eastAsiaTheme="minorHAnsi" w:hAnsiTheme="minorHAnsi" w:cstheme="minorHAnsi"/>
          <w:lang w:val="en-CA"/>
        </w:rPr>
        <w:t>250 gene variants have been reported</w:t>
      </w:r>
      <w:r w:rsidR="00AD238B">
        <w:rPr>
          <w:rFonts w:asciiTheme="minorHAnsi" w:eastAsiaTheme="minorHAnsi" w:hAnsiTheme="minorHAnsi" w:cstheme="minorHAnsi"/>
          <w:lang w:val="en-CA"/>
        </w:rPr>
        <w:t xml:space="preserve"> </w:t>
      </w:r>
      <w:r w:rsidR="002641C0">
        <w:rPr>
          <w:rFonts w:asciiTheme="minorHAnsi" w:eastAsiaTheme="minorHAnsi" w:hAnsiTheme="minorHAnsi" w:cstheme="minorHAnsi"/>
          <w:lang w:val="en-CA"/>
        </w:rPr>
        <w:fldChar w:fldCharType="begin">
          <w:fldData xml:space="preserve">PEVuZE5vdGU+PENpdGU+PEF1dGhvcj5NYWx0YWlzPC9BdXRob3I+PFllYXI+MjAxODwvWWVhcj48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</w:fldData>
        </w:fldChar>
      </w:r>
      <w:r w:rsidR="002641C0">
        <w:rPr>
          <w:rFonts w:asciiTheme="minorHAnsi" w:eastAsiaTheme="minorHAnsi" w:hAnsiTheme="minorHAnsi" w:cstheme="minorHAnsi"/>
          <w:lang w:val="en-CA"/>
        </w:rPr>
        <w:instrText xml:space="preserve"> ADDIN EN.CITE </w:instrText>
      </w:r>
      <w:r w:rsidR="002641C0">
        <w:rPr>
          <w:rFonts w:asciiTheme="minorHAnsi" w:eastAsiaTheme="minorHAnsi" w:hAnsiTheme="minorHAnsi" w:cstheme="minorHAnsi"/>
          <w:lang w:val="en-CA"/>
        </w:rPr>
        <w:fldChar w:fldCharType="begin">
          <w:fldData xml:space="preserve">PEVuZE5vdGU+PENpdGU+PEF1dGhvcj5NYWx0YWlzPC9BdXRob3I+PFllYXI+MjAxODwvWWVhcj48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</w:fldData>
        </w:fldChar>
      </w:r>
      <w:r w:rsidR="002641C0">
        <w:rPr>
          <w:rFonts w:asciiTheme="minorHAnsi" w:eastAsiaTheme="minorHAnsi" w:hAnsiTheme="minorHAnsi" w:cstheme="minorHAnsi"/>
          <w:lang w:val="en-CA"/>
        </w:rPr>
        <w:instrText xml:space="preserve"> ADDIN EN.CITE.DATA </w:instrText>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end"/>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separate"/>
      </w:r>
      <w:r w:rsidR="002641C0">
        <w:rPr>
          <w:rFonts w:asciiTheme="minorHAnsi" w:eastAsiaTheme="minorHAnsi" w:hAnsiTheme="minorHAnsi" w:cstheme="minorHAnsi"/>
          <w:noProof/>
          <w:lang w:val="en-CA"/>
        </w:rPr>
        <w:t>(Kueppers &amp; Sanders 2017; Lascano &amp; Campos 2017; Maltais et al. 2018; Marciniuk et al. 2012)</w:t>
      </w:r>
      <w:r w:rsidR="002641C0">
        <w:rPr>
          <w:rFonts w:asciiTheme="minorHAnsi" w:eastAsiaTheme="minorHAnsi" w:hAnsiTheme="minorHAnsi" w:cstheme="minorHAnsi"/>
          <w:lang w:val="en-CA"/>
        </w:rPr>
        <w:fldChar w:fldCharType="end"/>
      </w:r>
      <w:r w:rsidR="00AD238B">
        <w:rPr>
          <w:rFonts w:asciiTheme="minorHAnsi" w:eastAsiaTheme="minorHAnsi" w:hAnsiTheme="minorHAnsi" w:cstheme="minorHAnsi"/>
          <w:lang w:val="en-CA"/>
        </w:rPr>
        <w:t>.</w:t>
      </w:r>
      <w:r w:rsidR="00715775">
        <w:rPr>
          <w:rFonts w:asciiTheme="minorHAnsi" w:eastAsiaTheme="minorHAnsi" w:hAnsiTheme="minorHAnsi" w:cstheme="minorHAnsi"/>
          <w:lang w:val="en-CA"/>
        </w:rPr>
        <w:t xml:space="preserve"> </w:t>
      </w:r>
      <w:r w:rsidR="00BF44AF">
        <w:rPr>
          <w:rFonts w:asciiTheme="minorHAnsi" w:hAnsiTheme="minorHAnsi" w:cstheme="minorHAnsi"/>
          <w:color w:val="131413"/>
        </w:rPr>
        <w:t xml:space="preserve">Definitive </w:t>
      </w:r>
      <w:r w:rsidR="00BF44AF" w:rsidRPr="00232617">
        <w:rPr>
          <w:rFonts w:asciiTheme="minorHAnsi" w:eastAsiaTheme="minorHAnsi" w:hAnsiTheme="minorHAnsi" w:cstheme="minorHAnsi"/>
          <w:lang w:val="en-CA"/>
        </w:rPr>
        <w:t>AAT gene sequencing may be used for selected patients</w:t>
      </w:r>
      <w:r w:rsidR="00BF44AF">
        <w:rPr>
          <w:rFonts w:asciiTheme="minorHAnsi" w:hAnsiTheme="minorHAnsi" w:cstheme="minorHAnsi"/>
          <w:color w:val="131413"/>
        </w:rPr>
        <w:t xml:space="preserve"> where a </w:t>
      </w:r>
      <w:r w:rsidR="00BF44AF" w:rsidRPr="00D7466F">
        <w:rPr>
          <w:rFonts w:asciiTheme="minorHAnsi" w:eastAsiaTheme="minorHAnsi" w:hAnsiTheme="minorHAnsi" w:cstheme="minorHAnsi"/>
          <w:lang w:val="en-CA"/>
        </w:rPr>
        <w:t xml:space="preserve">null or deficient variant other than </w:t>
      </w:r>
      <w:r w:rsidR="00BF44AF">
        <w:rPr>
          <w:rFonts w:asciiTheme="minorHAnsi" w:eastAsiaTheme="minorHAnsi" w:hAnsiTheme="minorHAnsi" w:cstheme="minorHAnsi"/>
          <w:lang w:val="en-CA"/>
        </w:rPr>
        <w:t>S</w:t>
      </w:r>
      <w:r w:rsidR="00BF44AF" w:rsidRPr="00D7466F">
        <w:rPr>
          <w:rFonts w:asciiTheme="minorHAnsi" w:eastAsiaTheme="minorHAnsi" w:hAnsiTheme="minorHAnsi" w:cstheme="minorHAnsi"/>
          <w:lang w:val="en-CA"/>
        </w:rPr>
        <w:t xml:space="preserve"> or </w:t>
      </w:r>
      <w:r w:rsidR="00BF44AF">
        <w:rPr>
          <w:rFonts w:asciiTheme="minorHAnsi" w:eastAsiaTheme="minorHAnsi" w:hAnsiTheme="minorHAnsi" w:cstheme="minorHAnsi"/>
          <w:lang w:val="en-CA"/>
        </w:rPr>
        <w:t>Z</w:t>
      </w:r>
      <w:r w:rsidR="00BF44AF" w:rsidRPr="00D7466F">
        <w:rPr>
          <w:rFonts w:asciiTheme="minorHAnsi" w:eastAsiaTheme="minorHAnsi" w:hAnsiTheme="minorHAnsi" w:cstheme="minorHAnsi"/>
          <w:lang w:val="en-CA"/>
        </w:rPr>
        <w:t xml:space="preserve"> is suspected</w:t>
      </w:r>
      <w:r w:rsidR="00BF44AF">
        <w:rPr>
          <w:rFonts w:asciiTheme="minorHAnsi" w:hAnsiTheme="minorHAnsi" w:cstheme="minorHAnsi"/>
          <w:color w:val="131413"/>
        </w:rPr>
        <w:t xml:space="preserve"> or when the phenotype and genotype results are incongruous </w:t>
      </w:r>
      <w:r w:rsidR="00BF44AF">
        <w:rPr>
          <w:rFonts w:asciiTheme="minorHAnsi" w:hAnsiTheme="minorHAnsi" w:cstheme="minorHAnsi"/>
          <w:color w:val="131413"/>
        </w:rPr>
        <w:fldChar w:fldCharType="begin">
          <w:fldData xml:space="preserve">PEVuZE5vdGU+PENpdGU+PEF1dGhvcj5GcmFuY2lvc2k8L0F1dGhvcj48WWVhcj4yMDE5PC9ZZWFy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=
</w:fldData>
        </w:fldChar>
      </w:r>
      <w:r w:rsidR="00BF44AF">
        <w:rPr>
          <w:rFonts w:asciiTheme="minorHAnsi" w:hAnsiTheme="minorHAnsi" w:cstheme="minorHAnsi"/>
          <w:color w:val="131413"/>
        </w:rPr>
        <w:instrText xml:space="preserve"> ADDIN EN.CITE </w:instrText>
      </w:r>
      <w:r w:rsidR="00BF44AF">
        <w:rPr>
          <w:rFonts w:asciiTheme="minorHAnsi" w:hAnsiTheme="minorHAnsi" w:cstheme="minorHAnsi"/>
          <w:color w:val="131413"/>
        </w:rPr>
        <w:fldChar w:fldCharType="begin">
          <w:fldData xml:space="preserve">PEVuZE5vdGU+PENpdGU+PEF1dGhvcj5GcmFuY2lvc2k8L0F1dGhvcj48WWVhcj4yMDE5PC9ZZWFy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=
</w:fldData>
        </w:fldChar>
      </w:r>
      <w:r w:rsidR="00BF44AF">
        <w:rPr>
          <w:rFonts w:asciiTheme="minorHAnsi" w:hAnsiTheme="minorHAnsi" w:cstheme="minorHAnsi"/>
          <w:color w:val="131413"/>
        </w:rPr>
        <w:instrText xml:space="preserve"> ADDIN EN.CITE.DATA </w:instrText>
      </w:r>
      <w:r w:rsidR="00BF44AF">
        <w:rPr>
          <w:rFonts w:asciiTheme="minorHAnsi" w:hAnsiTheme="minorHAnsi" w:cstheme="minorHAnsi"/>
          <w:color w:val="131413"/>
        </w:rPr>
      </w:r>
      <w:r w:rsidR="00BF44AF">
        <w:rPr>
          <w:rFonts w:asciiTheme="minorHAnsi" w:hAnsiTheme="minorHAnsi" w:cstheme="minorHAnsi"/>
          <w:color w:val="131413"/>
        </w:rPr>
        <w:fldChar w:fldCharType="end"/>
      </w:r>
      <w:r w:rsidR="00BF44AF">
        <w:rPr>
          <w:rFonts w:asciiTheme="minorHAnsi" w:hAnsiTheme="minorHAnsi" w:cstheme="minorHAnsi"/>
          <w:color w:val="131413"/>
        </w:rPr>
      </w:r>
      <w:r w:rsidR="00BF44AF">
        <w:rPr>
          <w:rFonts w:asciiTheme="minorHAnsi" w:hAnsiTheme="minorHAnsi" w:cstheme="minorHAnsi"/>
          <w:color w:val="131413"/>
        </w:rPr>
        <w:fldChar w:fldCharType="separate"/>
      </w:r>
      <w:r w:rsidR="00BF44AF">
        <w:rPr>
          <w:rFonts w:asciiTheme="minorHAnsi" w:hAnsiTheme="minorHAnsi" w:cstheme="minorHAnsi"/>
          <w:noProof/>
          <w:color w:val="131413"/>
        </w:rPr>
        <w:t>(Dummer et al. 2020; Franciosi, Carroll &amp; McElvaney 2019)</w:t>
      </w:r>
      <w:r w:rsidR="00BF44AF">
        <w:rPr>
          <w:rFonts w:asciiTheme="minorHAnsi" w:hAnsiTheme="minorHAnsi" w:cstheme="minorHAnsi"/>
          <w:color w:val="131413"/>
        </w:rPr>
        <w:fldChar w:fldCharType="end"/>
      </w:r>
      <w:r w:rsidR="00BF44AF">
        <w:rPr>
          <w:rFonts w:asciiTheme="minorHAnsi" w:hAnsiTheme="minorHAnsi" w:cstheme="minorHAnsi"/>
          <w:color w:val="131413"/>
        </w:rPr>
        <w:t>.</w:t>
      </w:r>
      <w:r w:rsidR="00BF44AF" w:rsidRPr="00014B71">
        <w:t xml:space="preserve"> </w:t>
      </w:r>
    </w:p>
    <w:p w14:paraId="4B0147AF" w14:textId="4D18A35B" w:rsidR="000563DF" w:rsidRPr="00C0589D" w:rsidRDefault="00190906" w:rsidP="009846EA">
      <w:pPr>
        <w:autoSpaceDE w:val="0"/>
        <w:autoSpaceDN w:val="0"/>
        <w:adjustRightInd w:val="0"/>
        <w:rPr>
          <w:rFonts w:asciiTheme="minorHAnsi" w:eastAsiaTheme="minorHAnsi" w:hAnsiTheme="minorHAnsi" w:cstheme="minorHAnsi"/>
          <w:lang w:val="en-CA"/>
        </w:rPr>
      </w:pPr>
      <w:r w:rsidRPr="00C0589D">
        <w:lastRenderedPageBreak/>
        <w:t>The applicant advised</w:t>
      </w:r>
      <w:r w:rsidR="009846EA" w:rsidRPr="00C0589D">
        <w:t xml:space="preserve"> that at least two laboratories in Australia offer AAT genotyping: Pathology NSW Health and Pathology Queensland. However, the test detects only the two most common variants (</w:t>
      </w:r>
      <w:r w:rsidR="00BF48E7" w:rsidRPr="00C0589D">
        <w:t xml:space="preserve">those producing the </w:t>
      </w:r>
      <w:r w:rsidR="009846EA" w:rsidRPr="00C0589D">
        <w:t>S</w:t>
      </w:r>
      <w:r w:rsidR="005C03CE" w:rsidRPr="00C0589D">
        <w:t xml:space="preserve"> and</w:t>
      </w:r>
      <w:r w:rsidR="009846EA" w:rsidRPr="00C0589D">
        <w:t xml:space="preserve"> Z</w:t>
      </w:r>
      <w:r w:rsidR="00BF48E7" w:rsidRPr="00C0589D">
        <w:t xml:space="preserve"> alleles</w:t>
      </w:r>
      <w:r w:rsidR="009846EA" w:rsidRPr="00C0589D">
        <w:t>)</w:t>
      </w:r>
      <w:r w:rsidR="00CA36A3" w:rsidRPr="00C0589D">
        <w:t xml:space="preserve">. Neither AAT genotyping </w:t>
      </w:r>
      <w:r w:rsidR="005C03CE" w:rsidRPr="00C0589D">
        <w:t>n</w:t>
      </w:r>
      <w:r w:rsidR="00CA36A3" w:rsidRPr="00C0589D">
        <w:t>or SERPINA1 gene sequencing are</w:t>
      </w:r>
      <w:r w:rsidR="009846EA" w:rsidRPr="00C0589D">
        <w:t xml:space="preserve"> listed on the MBS</w:t>
      </w:r>
      <w:r w:rsidR="009846EA" w:rsidRPr="00C0589D">
        <w:rPr>
          <w:rFonts w:asciiTheme="minorHAnsi" w:hAnsiTheme="minorHAnsi" w:cstheme="minorHAnsi"/>
          <w:color w:val="131413"/>
        </w:rPr>
        <w:t>.</w:t>
      </w:r>
      <w:r w:rsidR="009E344F" w:rsidRPr="00C0589D">
        <w:rPr>
          <w:rFonts w:asciiTheme="minorHAnsi" w:hAnsiTheme="minorHAnsi" w:cstheme="minorHAnsi"/>
          <w:color w:val="131413"/>
        </w:rPr>
        <w:t xml:space="preserve"> </w:t>
      </w:r>
    </w:p>
    <w:p w14:paraId="6182809F" w14:textId="4CB28B58" w:rsidR="00BF44AF" w:rsidRPr="00C0589D" w:rsidRDefault="00190906" w:rsidP="00BF44AF">
      <w:pPr>
        <w:rPr>
          <w:rFonts w:asciiTheme="minorHAnsi" w:hAnsiTheme="minorHAnsi" w:cstheme="minorHAnsi"/>
          <w:color w:val="131413"/>
        </w:rPr>
      </w:pPr>
      <w:r w:rsidRPr="00C0589D">
        <w:t>The applicant noted</w:t>
      </w:r>
      <w:r w:rsidR="000563DF" w:rsidRPr="00C0589D">
        <w:t xml:space="preserve"> that in</w:t>
      </w:r>
      <w:r w:rsidR="00BF44AF" w:rsidRPr="00C0589D">
        <w:rPr>
          <w:rFonts w:asciiTheme="minorHAnsi" w:hAnsiTheme="minorHAnsi" w:cstheme="minorHAnsi"/>
          <w:color w:val="131413"/>
        </w:rPr>
        <w:t xml:space="preserve"> 2019, Pathology Queensland conducted 2,269 tests for AAT genotyping (</w:t>
      </w:r>
      <w:r w:rsidR="00F25F59" w:rsidRPr="00C0589D">
        <w:rPr>
          <w:rFonts w:asciiTheme="minorHAnsi" w:hAnsiTheme="minorHAnsi" w:cstheme="minorHAnsi"/>
          <w:color w:val="131413"/>
        </w:rPr>
        <w:t xml:space="preserve">two </w:t>
      </w:r>
      <w:r w:rsidR="005C03CE" w:rsidRPr="00C0589D">
        <w:rPr>
          <w:rFonts w:asciiTheme="minorHAnsi" w:hAnsiTheme="minorHAnsi" w:cstheme="minorHAnsi"/>
          <w:color w:val="131413"/>
        </w:rPr>
        <w:t>variants</w:t>
      </w:r>
      <w:r w:rsidR="00BF44AF" w:rsidRPr="00C0589D">
        <w:rPr>
          <w:rFonts w:asciiTheme="minorHAnsi" w:hAnsiTheme="minorHAnsi" w:cstheme="minorHAnsi"/>
          <w:color w:val="131413"/>
        </w:rPr>
        <w:t xml:space="preserve">) and seven </w:t>
      </w:r>
      <w:r w:rsidR="00BF44AF" w:rsidRPr="00C0589D">
        <w:rPr>
          <w:rFonts w:asciiTheme="minorHAnsi" w:hAnsiTheme="minorHAnsi" w:cstheme="minorHAnsi"/>
          <w:iCs/>
          <w:color w:val="131413"/>
        </w:rPr>
        <w:t>SERPINA1</w:t>
      </w:r>
      <w:r w:rsidR="00BF44AF" w:rsidRPr="00C0589D">
        <w:rPr>
          <w:rFonts w:asciiTheme="minorHAnsi" w:hAnsiTheme="minorHAnsi" w:cstheme="minorHAnsi"/>
          <w:color w:val="131413"/>
        </w:rPr>
        <w:t xml:space="preserve"> gene sequencing tests. With the introduction of a broader genotyping service encompassing 14 variants it is expected that the need for SERPINA1 sequencing tests will be reduced by up to 63% </w:t>
      </w:r>
      <w:r w:rsidR="00BF44AF" w:rsidRPr="00C0589D">
        <w:fldChar w:fldCharType="begin">
          <w:fldData xml:space="preserve">PEVuZE5vdGU+PENpdGU+PEF1dGhvcj5WZWl0aDwvQXV0aG9yPjxZZWFyPjIwMTk8L1llYXI+PFJl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</w:fldData>
        </w:fldChar>
      </w:r>
      <w:r w:rsidR="00BF44AF" w:rsidRPr="00C0589D">
        <w:instrText xml:space="preserve"> ADDIN EN.CITE </w:instrText>
      </w:r>
      <w:r w:rsidR="00BF44AF" w:rsidRPr="00C0589D">
        <w:fldChar w:fldCharType="begin">
          <w:fldData xml:space="preserve">PEVuZE5vdGU+PENpdGU+PEF1dGhvcj5WZWl0aDwvQXV0aG9yPjxZZWFyPjIwMTk8L1llYXI+PFJl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</w:fldData>
        </w:fldChar>
      </w:r>
      <w:r w:rsidR="00BF44AF" w:rsidRPr="00C0589D">
        <w:instrText xml:space="preserve"> ADDIN EN.CITE.DATA </w:instrText>
      </w:r>
      <w:r w:rsidR="00BF44AF" w:rsidRPr="00C0589D">
        <w:fldChar w:fldCharType="end"/>
      </w:r>
      <w:r w:rsidR="00BF44AF" w:rsidRPr="00C0589D">
        <w:fldChar w:fldCharType="separate"/>
      </w:r>
      <w:r w:rsidR="00BF44AF" w:rsidRPr="00C0589D">
        <w:rPr>
          <w:noProof/>
        </w:rPr>
        <w:t>(Veith et al. 2019)</w:t>
      </w:r>
      <w:r w:rsidR="00BF44AF" w:rsidRPr="00C0589D">
        <w:fldChar w:fldCharType="end"/>
      </w:r>
      <w:r w:rsidR="00BF44AF" w:rsidRPr="00C0589D">
        <w:t>.</w:t>
      </w:r>
      <w:r w:rsidR="00BF44AF" w:rsidRPr="00C0589D">
        <w:rPr>
          <w:rFonts w:asciiTheme="minorHAnsi" w:hAnsiTheme="minorHAnsi" w:cstheme="minorHAnsi"/>
          <w:color w:val="131413"/>
        </w:rPr>
        <w:t xml:space="preserve"> Based on the numbers provided by Pathology Queensland, this would equate to </w:t>
      </w:r>
      <w:r w:rsidR="006012A5" w:rsidRPr="00C0589D">
        <w:rPr>
          <w:rFonts w:asciiTheme="minorHAnsi" w:hAnsiTheme="minorHAnsi" w:cstheme="minorHAnsi"/>
          <w:color w:val="131413"/>
        </w:rPr>
        <w:t xml:space="preserve">a reduction from seven patients to </w:t>
      </w:r>
      <w:r w:rsidR="00BF44AF" w:rsidRPr="00C0589D">
        <w:rPr>
          <w:rFonts w:asciiTheme="minorHAnsi" w:hAnsiTheme="minorHAnsi" w:cstheme="minorHAnsi"/>
          <w:color w:val="131413"/>
        </w:rPr>
        <w:t xml:space="preserve">approximately four per year requiring gene sequencing once the gene panel test is introduced. </w:t>
      </w:r>
      <w:r w:rsidRPr="00C0589D">
        <w:rPr>
          <w:rFonts w:asciiTheme="minorHAnsi" w:hAnsiTheme="minorHAnsi" w:cstheme="minorHAnsi"/>
          <w:color w:val="131413"/>
        </w:rPr>
        <w:t>The applicant predicted</w:t>
      </w:r>
      <w:r w:rsidR="00BF44AF" w:rsidRPr="00C0589D">
        <w:rPr>
          <w:rFonts w:asciiTheme="minorHAnsi" w:hAnsiTheme="minorHAnsi" w:cstheme="minorHAnsi"/>
          <w:color w:val="131413"/>
        </w:rPr>
        <w:t xml:space="preserve"> that the number of tests (both index and cascade) will decrease in years two and three, once the prevalent population has been tested in the first year of </w:t>
      </w:r>
      <w:r w:rsidR="00BF44AF" w:rsidRPr="00C0589D">
        <w:t>MBS listing</w:t>
      </w:r>
      <w:r w:rsidR="00BF44AF" w:rsidRPr="00C0589D">
        <w:rPr>
          <w:rFonts w:asciiTheme="minorHAnsi" w:hAnsiTheme="minorHAnsi" w:cstheme="minorHAnsi"/>
          <w:color w:val="131413"/>
        </w:rPr>
        <w:t xml:space="preserve">. There may also be some leakage, with physicians testing all patients with symptoms of COPD in order to identify the underlying cause </w:t>
      </w:r>
      <w:r w:rsidR="000C62D5" w:rsidRPr="00C0589D">
        <w:rPr>
          <w:rFonts w:asciiTheme="minorHAnsi" w:hAnsiTheme="minorHAnsi" w:cstheme="minorHAnsi"/>
          <w:color w:val="131413"/>
        </w:rPr>
        <w:t xml:space="preserve">(reducing the pre-test probability would reduce the diagnostic yield and thus require a greater proportion of patients to receive gene sequencing to confirm a negative result from the </w:t>
      </w:r>
      <w:r w:rsidR="00107C2F" w:rsidRPr="00C0589D">
        <w:rPr>
          <w:rFonts w:asciiTheme="minorHAnsi" w:hAnsiTheme="minorHAnsi" w:cstheme="minorHAnsi"/>
          <w:color w:val="131413"/>
        </w:rPr>
        <w:t xml:space="preserve">gene panel test) </w:t>
      </w:r>
      <w:r w:rsidR="004C4E8B" w:rsidRPr="00C0589D">
        <w:rPr>
          <w:rFonts w:asciiTheme="minorHAnsi" w:hAnsiTheme="minorHAnsi" w:cstheme="minorHAnsi"/>
          <w:color w:val="131413"/>
        </w:rPr>
        <w:t>an</w:t>
      </w:r>
      <w:r w:rsidR="00E04302" w:rsidRPr="00C0589D">
        <w:rPr>
          <w:rFonts w:asciiTheme="minorHAnsi" w:hAnsiTheme="minorHAnsi" w:cstheme="minorHAnsi"/>
          <w:color w:val="131413"/>
        </w:rPr>
        <w:t>d potentially t</w:t>
      </w:r>
      <w:r w:rsidR="00BF44AF" w:rsidRPr="00C0589D">
        <w:rPr>
          <w:rFonts w:asciiTheme="minorHAnsi" w:hAnsiTheme="minorHAnsi" w:cstheme="minorHAnsi"/>
          <w:color w:val="131413"/>
        </w:rPr>
        <w:t>esting second-degree relatives</w:t>
      </w:r>
      <w:r w:rsidR="00E04302" w:rsidRPr="00C0589D">
        <w:rPr>
          <w:rFonts w:asciiTheme="minorHAnsi" w:hAnsiTheme="minorHAnsi" w:cstheme="minorHAnsi"/>
          <w:color w:val="131413"/>
        </w:rPr>
        <w:t xml:space="preserve"> of probands</w:t>
      </w:r>
      <w:r w:rsidR="00BF44AF" w:rsidRPr="00C0589D">
        <w:rPr>
          <w:rFonts w:asciiTheme="minorHAnsi" w:hAnsiTheme="minorHAnsi" w:cstheme="minorHAnsi"/>
          <w:color w:val="131413"/>
        </w:rPr>
        <w:t>.</w:t>
      </w:r>
    </w:p>
    <w:p w14:paraId="3B157E05" w14:textId="3E330C63" w:rsidR="002E534A" w:rsidRPr="004D114E" w:rsidRDefault="004D114E" w:rsidP="002B3338">
      <w:pPr>
        <w:rPr>
          <w:b/>
        </w:rPr>
      </w:pPr>
      <w:r>
        <w:rPr>
          <w:b/>
        </w:rPr>
        <w:t>Comparator</w:t>
      </w:r>
    </w:p>
    <w:p w14:paraId="765C1713" w14:textId="09AC8921" w:rsidR="0030413F" w:rsidRPr="00590B84" w:rsidRDefault="0030413F" w:rsidP="002B3338">
      <w:pPr>
        <w:rPr>
          <w:b/>
          <w:bCs/>
          <w:i/>
          <w:iCs/>
        </w:rPr>
      </w:pPr>
      <w:r w:rsidRPr="00590B84">
        <w:rPr>
          <w:b/>
          <w:bCs/>
          <w:i/>
          <w:iCs/>
        </w:rPr>
        <w:t>Intervention 1</w:t>
      </w:r>
    </w:p>
    <w:p w14:paraId="7AA5EDBE" w14:textId="67C1CB91" w:rsidR="00B1320E" w:rsidRDefault="008136AB" w:rsidP="002B3338">
      <w:r w:rsidRPr="008136AB">
        <w:lastRenderedPageBreak/>
        <w:t xml:space="preserve">The </w:t>
      </w:r>
      <w:r w:rsidR="00983621">
        <w:t xml:space="preserve">comparator for the </w:t>
      </w:r>
      <w:r w:rsidR="00717834">
        <w:t xml:space="preserve">gene </w:t>
      </w:r>
      <w:r w:rsidR="00477313">
        <w:t xml:space="preserve">panel </w:t>
      </w:r>
      <w:r w:rsidR="00717834">
        <w:t xml:space="preserve">test </w:t>
      </w:r>
      <w:r w:rsidR="00983621">
        <w:t>is IEF (as defined in the Prior Test section of this document</w:t>
      </w:r>
      <w:r w:rsidR="0006287B">
        <w:t xml:space="preserve">; </w:t>
      </w:r>
      <w:r w:rsidR="0006287B">
        <w:rPr>
          <w:u w:val="dotted"/>
        </w:rPr>
        <w:t>MBS item 66638</w:t>
      </w:r>
      <w:r w:rsidR="00983621">
        <w:t>).</w:t>
      </w:r>
      <w:r w:rsidR="00957104" w:rsidRPr="00957104">
        <w:t xml:space="preserve"> </w:t>
      </w:r>
      <w:r w:rsidR="00265391">
        <w:t>The p</w:t>
      </w:r>
      <w:r w:rsidR="00957104">
        <w:t>roposed items will be offered in place of IEF</w:t>
      </w:r>
      <w:r w:rsidR="00477313">
        <w:t xml:space="preserve"> phenotyping</w:t>
      </w:r>
      <w:r w:rsidR="00957104">
        <w:t xml:space="preserve"> for patients</w:t>
      </w:r>
      <w:r w:rsidR="00477313">
        <w:t xml:space="preserve"> with suspected AAT deficiency</w:t>
      </w:r>
      <w:r w:rsidR="001B6F6D">
        <w:t>.</w:t>
      </w:r>
    </w:p>
    <w:p w14:paraId="18B834BB" w14:textId="67E61AB3" w:rsidR="00E33469" w:rsidRPr="00413072" w:rsidRDefault="00E33469" w:rsidP="00E33469">
      <w:r w:rsidRPr="00E33469">
        <w:rPr>
          <w:i/>
          <w:iCs/>
        </w:rPr>
        <w:t>PASC confirmed that the comparator for targeted genotyping is IEF</w:t>
      </w:r>
      <w:r>
        <w:t xml:space="preserve">. </w:t>
      </w:r>
    </w:p>
    <w:p w14:paraId="40816E9E" w14:textId="77777777" w:rsidR="002E680F" w:rsidRDefault="00E33469" w:rsidP="0030413F">
      <w:pPr>
        <w:rPr>
          <w:i/>
          <w:iCs/>
        </w:rPr>
      </w:pPr>
      <w:r w:rsidRPr="00E33469">
        <w:rPr>
          <w:i/>
          <w:iCs/>
        </w:rPr>
        <w:t>PASC noted that IEF is an outdated technology that many laboratories are not investing in. PASC noted that some laboratories are abandoning IEF testing altogether, whereas some are already switching to targeted genotyping</w:t>
      </w:r>
      <w:r w:rsidR="004D114E">
        <w:rPr>
          <w:i/>
          <w:iCs/>
        </w:rPr>
        <w:t>. The applicant agreed with the PASC, adding that few laboratories have the capability to conduct IEF, whereas all Australian pathology laboratories conduct genotyping.</w:t>
      </w:r>
    </w:p>
    <w:p w14:paraId="73C3EEC9" w14:textId="407D755F" w:rsidR="0030413F" w:rsidRPr="00C42433" w:rsidRDefault="0030413F" w:rsidP="0030413F">
      <w:pPr>
        <w:rPr>
          <w:b/>
          <w:bCs/>
          <w:i/>
          <w:iCs/>
        </w:rPr>
      </w:pPr>
      <w:r w:rsidRPr="00C42433">
        <w:rPr>
          <w:b/>
          <w:bCs/>
          <w:i/>
          <w:iCs/>
        </w:rPr>
        <w:t>Intervention</w:t>
      </w:r>
      <w:r>
        <w:rPr>
          <w:b/>
          <w:bCs/>
          <w:i/>
          <w:iCs/>
        </w:rPr>
        <w:t xml:space="preserve"> 2</w:t>
      </w:r>
    </w:p>
    <w:p w14:paraId="051B70B6" w14:textId="50F41F12" w:rsidR="0002629D" w:rsidRDefault="0002629D" w:rsidP="002B3338">
      <w:r>
        <w:t xml:space="preserve">Since </w:t>
      </w:r>
      <w:r w:rsidR="00835134">
        <w:t xml:space="preserve">gene sequencing is the criterion standard for detecting </w:t>
      </w:r>
      <w:r w:rsidR="0030413F">
        <w:t xml:space="preserve">allelic </w:t>
      </w:r>
      <w:r w:rsidR="00835134">
        <w:t xml:space="preserve">variants, there is </w:t>
      </w:r>
      <w:r w:rsidR="00B81D3B">
        <w:t>no comparator for this test.</w:t>
      </w:r>
    </w:p>
    <w:p w14:paraId="108AF70D" w14:textId="07610DE0" w:rsidR="00190906" w:rsidRPr="00CC5A2F" w:rsidRDefault="00E33469" w:rsidP="002B3338">
      <w:pPr>
        <w:rPr>
          <w:i/>
          <w:iCs/>
        </w:rPr>
      </w:pPr>
      <w:r w:rsidRPr="00E33469">
        <w:rPr>
          <w:i/>
          <w:iCs/>
        </w:rPr>
        <w:t>PASC confirmed that the subsequent gene sequencing intervention has no direct comparator.</w:t>
      </w:r>
    </w:p>
    <w:p w14:paraId="4A9E9393" w14:textId="7CA99375" w:rsidR="00896845" w:rsidRDefault="002B3338" w:rsidP="002B3338">
      <w:pPr>
        <w:rPr>
          <w:i/>
        </w:rPr>
      </w:pPr>
      <w:r>
        <w:rPr>
          <w:i/>
          <w:u w:val="single"/>
        </w:rPr>
        <w:t>Rationale</w:t>
      </w:r>
    </w:p>
    <w:p w14:paraId="40904A7D" w14:textId="50C36614" w:rsidR="0041175C" w:rsidRDefault="0041175C" w:rsidP="0041175C">
      <w:pPr>
        <w:rPr>
          <w:rFonts w:asciiTheme="minorHAnsi" w:eastAsiaTheme="minorHAnsi" w:hAnsiTheme="minorHAnsi" w:cstheme="minorHAnsi"/>
          <w:lang w:val="en-CA"/>
        </w:rPr>
      </w:pPr>
      <w:r>
        <w:rPr>
          <w:rFonts w:asciiTheme="minorHAnsi" w:eastAsiaTheme="minorHAnsi" w:hAnsiTheme="minorHAnsi" w:cstheme="minorHAnsi"/>
          <w:lang w:val="en-CA"/>
        </w:rPr>
        <w:t>Genetic testing</w:t>
      </w:r>
      <w:r w:rsidRPr="00FE0309">
        <w:rPr>
          <w:rFonts w:asciiTheme="minorHAnsi" w:eastAsiaTheme="minorHAnsi" w:hAnsiTheme="minorHAnsi" w:cstheme="minorHAnsi"/>
          <w:lang w:val="en-CA"/>
        </w:rPr>
        <w:t xml:space="preserve"> </w:t>
      </w:r>
      <w:r w:rsidR="009B2F19">
        <w:rPr>
          <w:rFonts w:asciiTheme="minorHAnsi" w:eastAsiaTheme="minorHAnsi" w:hAnsiTheme="minorHAnsi" w:cstheme="minorHAnsi"/>
          <w:lang w:val="en-CA"/>
        </w:rPr>
        <w:t>can reveal</w:t>
      </w:r>
      <w:r w:rsidRPr="00FE0309">
        <w:rPr>
          <w:rFonts w:asciiTheme="minorHAnsi" w:eastAsiaTheme="minorHAnsi" w:hAnsiTheme="minorHAnsi" w:cstheme="minorHAnsi"/>
          <w:lang w:val="en-CA"/>
        </w:rPr>
        <w:t xml:space="preserve"> the </w:t>
      </w:r>
      <w:r w:rsidR="00D66BC3">
        <w:rPr>
          <w:rFonts w:asciiTheme="minorHAnsi" w:eastAsiaTheme="minorHAnsi" w:hAnsiTheme="minorHAnsi" w:cstheme="minorHAnsi"/>
          <w:lang w:val="en-CA"/>
        </w:rPr>
        <w:t>cause</w:t>
      </w:r>
      <w:r w:rsidRPr="00FE0309">
        <w:rPr>
          <w:rFonts w:asciiTheme="minorHAnsi" w:eastAsiaTheme="minorHAnsi" w:hAnsiTheme="minorHAnsi" w:cstheme="minorHAnsi"/>
          <w:lang w:val="en-CA"/>
        </w:rPr>
        <w:t xml:space="preserve"> of the </w:t>
      </w:r>
      <w:r>
        <w:rPr>
          <w:rFonts w:asciiTheme="minorHAnsi" w:eastAsiaTheme="minorHAnsi" w:hAnsiTheme="minorHAnsi" w:cstheme="minorHAnsi"/>
          <w:lang w:val="en-CA"/>
        </w:rPr>
        <w:t xml:space="preserve">AAT </w:t>
      </w:r>
      <w:r w:rsidRPr="00FE0309">
        <w:rPr>
          <w:rFonts w:asciiTheme="minorHAnsi" w:eastAsiaTheme="minorHAnsi" w:hAnsiTheme="minorHAnsi" w:cstheme="minorHAnsi"/>
          <w:lang w:val="en-CA"/>
        </w:rPr>
        <w:t xml:space="preserve">deficit, </w:t>
      </w:r>
      <w:r w:rsidR="009B2F19">
        <w:rPr>
          <w:rFonts w:asciiTheme="minorHAnsi" w:eastAsiaTheme="minorHAnsi" w:hAnsiTheme="minorHAnsi" w:cstheme="minorHAnsi"/>
          <w:lang w:val="en-CA"/>
        </w:rPr>
        <w:t>provide</w:t>
      </w:r>
      <w:r w:rsidRPr="00FE0309">
        <w:rPr>
          <w:rFonts w:asciiTheme="minorHAnsi" w:eastAsiaTheme="minorHAnsi" w:hAnsiTheme="minorHAnsi" w:cstheme="minorHAnsi"/>
          <w:lang w:val="en-CA"/>
        </w:rPr>
        <w:t xml:space="preserve"> </w:t>
      </w:r>
      <w:r w:rsidR="009B2F19">
        <w:rPr>
          <w:rFonts w:asciiTheme="minorHAnsi" w:eastAsiaTheme="minorHAnsi" w:hAnsiTheme="minorHAnsi" w:cstheme="minorHAnsi"/>
          <w:lang w:val="en-CA"/>
        </w:rPr>
        <w:t xml:space="preserve">a </w:t>
      </w:r>
      <w:r w:rsidRPr="00FE0309">
        <w:rPr>
          <w:rFonts w:asciiTheme="minorHAnsi" w:eastAsiaTheme="minorHAnsi" w:hAnsiTheme="minorHAnsi" w:cstheme="minorHAnsi"/>
          <w:lang w:val="en-CA"/>
        </w:rPr>
        <w:t>confirmatory diagnos</w:t>
      </w:r>
      <w:r w:rsidR="009B2F19">
        <w:rPr>
          <w:rFonts w:asciiTheme="minorHAnsi" w:eastAsiaTheme="minorHAnsi" w:hAnsiTheme="minorHAnsi" w:cstheme="minorHAnsi"/>
          <w:lang w:val="en-CA"/>
        </w:rPr>
        <w:t>is</w:t>
      </w:r>
      <w:r w:rsidRPr="00FE0309">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for low AAT serum </w:t>
      </w:r>
      <w:r w:rsidR="00AE16C0">
        <w:rPr>
          <w:rFonts w:asciiTheme="minorHAnsi" w:eastAsiaTheme="minorHAnsi" w:hAnsiTheme="minorHAnsi" w:cstheme="minorHAnsi"/>
          <w:lang w:val="en-CA"/>
        </w:rPr>
        <w:t>concentrations</w:t>
      </w:r>
      <w:r w:rsidR="005C16EB">
        <w:rPr>
          <w:rFonts w:asciiTheme="minorHAnsi" w:eastAsiaTheme="minorHAnsi" w:hAnsiTheme="minorHAnsi" w:cstheme="minorHAnsi"/>
          <w:lang w:val="en-CA"/>
        </w:rPr>
        <w:t>,</w:t>
      </w:r>
      <w:r w:rsidRPr="00FE0309">
        <w:rPr>
          <w:rFonts w:asciiTheme="minorHAnsi" w:eastAsiaTheme="minorHAnsi" w:hAnsiTheme="minorHAnsi" w:cstheme="minorHAnsi"/>
          <w:lang w:val="en-CA"/>
        </w:rPr>
        <w:t xml:space="preserve"> and </w:t>
      </w:r>
      <w:r w:rsidR="00173B4E" w:rsidRPr="00FE0309">
        <w:rPr>
          <w:rFonts w:asciiTheme="minorHAnsi" w:eastAsiaTheme="minorHAnsi" w:hAnsiTheme="minorHAnsi" w:cstheme="minorHAnsi"/>
          <w:lang w:val="en-CA"/>
        </w:rPr>
        <w:t>is</w:t>
      </w:r>
      <w:r w:rsidR="00173B4E">
        <w:rPr>
          <w:rFonts w:asciiTheme="minorHAnsi" w:eastAsiaTheme="minorHAnsi" w:hAnsiTheme="minorHAnsi" w:cstheme="minorHAnsi"/>
          <w:lang w:val="en-CA"/>
        </w:rPr>
        <w:t xml:space="preserve"> essential</w:t>
      </w:r>
      <w:r w:rsidRPr="00FE0309">
        <w:rPr>
          <w:rFonts w:asciiTheme="minorHAnsi" w:eastAsiaTheme="minorHAnsi" w:hAnsiTheme="minorHAnsi" w:cstheme="minorHAnsi"/>
          <w:lang w:val="en-CA"/>
        </w:rPr>
        <w:t xml:space="preserve"> </w:t>
      </w:r>
      <w:r w:rsidR="001E4155">
        <w:rPr>
          <w:rFonts w:asciiTheme="minorHAnsi" w:eastAsiaTheme="minorHAnsi" w:hAnsiTheme="minorHAnsi" w:cstheme="minorHAnsi"/>
          <w:lang w:val="en-CA"/>
        </w:rPr>
        <w:t xml:space="preserve">for investigating </w:t>
      </w:r>
      <w:r w:rsidRPr="00FE0309">
        <w:rPr>
          <w:rFonts w:asciiTheme="minorHAnsi" w:eastAsiaTheme="minorHAnsi" w:hAnsiTheme="minorHAnsi" w:cstheme="minorHAnsi"/>
          <w:lang w:val="en-CA"/>
        </w:rPr>
        <w:t xml:space="preserve">family members of </w:t>
      </w:r>
      <w:r>
        <w:rPr>
          <w:rFonts w:asciiTheme="minorHAnsi" w:eastAsiaTheme="minorHAnsi" w:hAnsiTheme="minorHAnsi" w:cstheme="minorHAnsi"/>
          <w:lang w:val="en-CA"/>
        </w:rPr>
        <w:t>proband</w:t>
      </w:r>
      <w:r w:rsidR="00173B4E">
        <w:rPr>
          <w:rFonts w:asciiTheme="minorHAnsi" w:eastAsiaTheme="minorHAnsi" w:hAnsiTheme="minorHAnsi" w:cstheme="minorHAnsi"/>
          <w:lang w:val="en-CA"/>
        </w:rPr>
        <w:t>s</w:t>
      </w:r>
      <w:r w:rsidRPr="00FE0309">
        <w:rPr>
          <w:rFonts w:asciiTheme="minorHAnsi" w:eastAsiaTheme="minorHAnsi" w:hAnsiTheme="minorHAnsi" w:cstheme="minorHAnsi"/>
          <w:lang w:val="en-CA"/>
        </w:rPr>
        <w:t xml:space="preserve">. </w:t>
      </w:r>
      <w:r w:rsidR="00C46A62">
        <w:rPr>
          <w:rFonts w:asciiTheme="minorHAnsi" w:eastAsiaTheme="minorHAnsi" w:hAnsiTheme="minorHAnsi" w:cstheme="minorHAnsi"/>
          <w:lang w:val="en-CA"/>
        </w:rPr>
        <w:t xml:space="preserve">The </w:t>
      </w:r>
      <w:r w:rsidR="00CA482A">
        <w:rPr>
          <w:rFonts w:asciiTheme="minorHAnsi" w:eastAsiaTheme="minorHAnsi" w:hAnsiTheme="minorHAnsi" w:cstheme="minorHAnsi"/>
          <w:lang w:val="en-CA"/>
        </w:rPr>
        <w:t>proposed gene panel test</w:t>
      </w:r>
      <w:r w:rsidR="00C46A62" w:rsidRPr="00CA5E14">
        <w:rPr>
          <w:rFonts w:asciiTheme="minorHAnsi" w:eastAsiaTheme="minorHAnsi" w:hAnsiTheme="minorHAnsi" w:cstheme="minorHAnsi"/>
          <w:lang w:val="en-CA"/>
        </w:rPr>
        <w:t xml:space="preserve"> </w:t>
      </w:r>
      <w:r w:rsidR="00C46A62">
        <w:rPr>
          <w:rFonts w:asciiTheme="minorHAnsi" w:eastAsiaTheme="minorHAnsi" w:hAnsiTheme="minorHAnsi" w:cstheme="minorHAnsi"/>
          <w:lang w:val="en-CA"/>
        </w:rPr>
        <w:t xml:space="preserve">can detect 14 rare </w:t>
      </w:r>
      <w:r w:rsidR="00B80D12">
        <w:rPr>
          <w:rFonts w:asciiTheme="minorHAnsi" w:eastAsiaTheme="minorHAnsi" w:hAnsiTheme="minorHAnsi" w:cstheme="minorHAnsi"/>
          <w:lang w:val="en-CA"/>
        </w:rPr>
        <w:t xml:space="preserve">variants </w:t>
      </w:r>
      <w:r w:rsidR="00C46A62">
        <w:rPr>
          <w:rFonts w:asciiTheme="minorHAnsi" w:eastAsiaTheme="minorHAnsi" w:hAnsiTheme="minorHAnsi" w:cstheme="minorHAnsi"/>
          <w:lang w:val="en-CA"/>
        </w:rPr>
        <w:t>simultaneously,</w:t>
      </w:r>
      <w:r w:rsidR="00C66F9B">
        <w:rPr>
          <w:rFonts w:asciiTheme="minorHAnsi" w:eastAsiaTheme="minorHAnsi" w:hAnsiTheme="minorHAnsi" w:cstheme="minorHAnsi"/>
          <w:lang w:val="en-CA"/>
        </w:rPr>
        <w:t xml:space="preserve"> instead of </w:t>
      </w:r>
      <w:r w:rsidR="00120E3A">
        <w:rPr>
          <w:rFonts w:asciiTheme="minorHAnsi" w:eastAsiaTheme="minorHAnsi" w:hAnsiTheme="minorHAnsi" w:cstheme="minorHAnsi"/>
          <w:lang w:val="en-CA"/>
        </w:rPr>
        <w:t>only</w:t>
      </w:r>
      <w:r w:rsidR="00C46A62">
        <w:rPr>
          <w:rFonts w:asciiTheme="minorHAnsi" w:eastAsiaTheme="minorHAnsi" w:hAnsiTheme="minorHAnsi" w:cstheme="minorHAnsi"/>
          <w:lang w:val="en-CA"/>
        </w:rPr>
        <w:t xml:space="preserve"> </w:t>
      </w:r>
      <w:r w:rsidR="00C66F9B">
        <w:rPr>
          <w:rFonts w:asciiTheme="minorHAnsi" w:eastAsiaTheme="minorHAnsi" w:hAnsiTheme="minorHAnsi" w:cstheme="minorHAnsi"/>
          <w:lang w:val="en-CA"/>
        </w:rPr>
        <w:t xml:space="preserve">the </w:t>
      </w:r>
      <w:r w:rsidR="00C46A62" w:rsidRPr="00BC4508">
        <w:rPr>
          <w:rFonts w:asciiTheme="minorHAnsi" w:eastAsiaTheme="minorHAnsi" w:hAnsiTheme="minorHAnsi" w:cstheme="minorHAnsi"/>
          <w:lang w:val="en-CA"/>
        </w:rPr>
        <w:t xml:space="preserve">two </w:t>
      </w:r>
      <w:r w:rsidR="0067674D">
        <w:rPr>
          <w:rFonts w:asciiTheme="minorHAnsi" w:eastAsiaTheme="minorHAnsi" w:hAnsiTheme="minorHAnsi" w:cstheme="minorHAnsi"/>
          <w:lang w:val="en-CA"/>
        </w:rPr>
        <w:t>variant</w:t>
      </w:r>
      <w:r w:rsidR="0067674D" w:rsidRPr="00BC4508">
        <w:rPr>
          <w:rFonts w:asciiTheme="minorHAnsi" w:eastAsiaTheme="minorHAnsi" w:hAnsiTheme="minorHAnsi" w:cstheme="minorHAnsi"/>
          <w:lang w:val="en-CA"/>
        </w:rPr>
        <w:t xml:space="preserve">s </w:t>
      </w:r>
      <w:r w:rsidR="00C46A62" w:rsidRPr="00BC4508">
        <w:rPr>
          <w:rFonts w:asciiTheme="minorHAnsi" w:eastAsiaTheme="minorHAnsi" w:hAnsiTheme="minorHAnsi" w:cstheme="minorHAnsi"/>
          <w:lang w:val="en-CA"/>
        </w:rPr>
        <w:t>(S and Z) detected by</w:t>
      </w:r>
      <w:r w:rsidR="00C46A62">
        <w:rPr>
          <w:rFonts w:asciiTheme="minorHAnsi" w:eastAsiaTheme="minorHAnsi" w:hAnsiTheme="minorHAnsi" w:cstheme="minorHAnsi"/>
          <w:lang w:val="en-CA"/>
        </w:rPr>
        <w:t xml:space="preserve"> </w:t>
      </w:r>
      <w:r w:rsidR="00CA6054">
        <w:rPr>
          <w:rFonts w:asciiTheme="minorHAnsi" w:eastAsiaTheme="minorHAnsi" w:hAnsiTheme="minorHAnsi" w:cstheme="minorHAnsi"/>
          <w:lang w:val="en-CA"/>
        </w:rPr>
        <w:t xml:space="preserve">current </w:t>
      </w:r>
      <w:r w:rsidR="00C46A62">
        <w:rPr>
          <w:rFonts w:asciiTheme="minorHAnsi" w:eastAsiaTheme="minorHAnsi" w:hAnsiTheme="minorHAnsi" w:cstheme="minorHAnsi"/>
          <w:lang w:val="en-CA"/>
        </w:rPr>
        <w:t>targeted genotyping, leading to</w:t>
      </w:r>
      <w:r w:rsidR="00C46A62" w:rsidRPr="00BC4508">
        <w:rPr>
          <w:rFonts w:asciiTheme="minorHAnsi" w:eastAsiaTheme="minorHAnsi" w:hAnsiTheme="minorHAnsi" w:cstheme="minorHAnsi"/>
          <w:lang w:val="en-CA"/>
        </w:rPr>
        <w:t xml:space="preserve"> faster clinical diagnosis</w:t>
      </w:r>
      <w:r w:rsidR="00AB2DF4">
        <w:rPr>
          <w:rFonts w:asciiTheme="minorHAnsi" w:eastAsiaTheme="minorHAnsi" w:hAnsiTheme="minorHAnsi" w:cstheme="minorHAnsi"/>
          <w:lang w:val="en-CA"/>
        </w:rPr>
        <w:t xml:space="preserve"> (Table 2)</w:t>
      </w:r>
      <w:r w:rsidR="00120E3A">
        <w:rPr>
          <w:rFonts w:asciiTheme="minorHAnsi" w:eastAsiaTheme="minorHAnsi" w:hAnsiTheme="minorHAnsi" w:cstheme="minorHAnsi"/>
          <w:lang w:val="en-CA"/>
        </w:rPr>
        <w:t xml:space="preserve">. </w:t>
      </w:r>
      <w:r>
        <w:rPr>
          <w:rFonts w:asciiTheme="minorHAnsi" w:eastAsiaTheme="minorHAnsi" w:hAnsiTheme="minorHAnsi" w:cstheme="minorHAnsi"/>
          <w:lang w:val="en-CA"/>
        </w:rPr>
        <w:t>A</w:t>
      </w:r>
      <w:r w:rsidRPr="00FE0309">
        <w:rPr>
          <w:rFonts w:asciiTheme="minorHAnsi" w:eastAsiaTheme="minorHAnsi" w:hAnsiTheme="minorHAnsi" w:cstheme="minorHAnsi"/>
          <w:lang w:val="en-CA"/>
        </w:rPr>
        <w:t xml:space="preserve">voiding the use of intermediate tests, such as </w:t>
      </w:r>
      <w:r>
        <w:rPr>
          <w:rFonts w:asciiTheme="minorHAnsi" w:eastAsiaTheme="minorHAnsi" w:hAnsiTheme="minorHAnsi" w:cstheme="minorHAnsi"/>
          <w:lang w:val="en-CA"/>
        </w:rPr>
        <w:t xml:space="preserve">AAT protein </w:t>
      </w:r>
      <w:r w:rsidRPr="00FE0309">
        <w:rPr>
          <w:rFonts w:asciiTheme="minorHAnsi" w:eastAsiaTheme="minorHAnsi" w:hAnsiTheme="minorHAnsi" w:cstheme="minorHAnsi"/>
          <w:lang w:val="en-CA"/>
        </w:rPr>
        <w:t>phenotyping</w:t>
      </w:r>
      <w:r>
        <w:rPr>
          <w:rFonts w:asciiTheme="minorHAnsi" w:eastAsiaTheme="minorHAnsi" w:hAnsiTheme="minorHAnsi" w:cstheme="minorHAnsi"/>
          <w:lang w:val="en-CA"/>
        </w:rPr>
        <w:t xml:space="preserve"> with IEF</w:t>
      </w:r>
      <w:r w:rsidRPr="00FE0309">
        <w:rPr>
          <w:rFonts w:asciiTheme="minorHAnsi" w:eastAsiaTheme="minorHAnsi" w:hAnsiTheme="minorHAnsi" w:cstheme="minorHAnsi"/>
          <w:lang w:val="en-CA"/>
        </w:rPr>
        <w:t xml:space="preserve">, </w:t>
      </w:r>
      <w:r>
        <w:rPr>
          <w:rFonts w:asciiTheme="minorHAnsi" w:eastAsiaTheme="minorHAnsi" w:hAnsiTheme="minorHAnsi" w:cstheme="minorHAnsi"/>
          <w:lang w:val="en-CA"/>
        </w:rPr>
        <w:t xml:space="preserve">simplifies the testing algorithm </w:t>
      </w:r>
      <w:r w:rsidRPr="004D2012">
        <w:rPr>
          <w:rFonts w:asciiTheme="minorHAnsi" w:eastAsiaTheme="minorHAnsi" w:hAnsiTheme="minorHAnsi" w:cstheme="minorHAnsi"/>
          <w:lang w:val="en-CA"/>
        </w:rPr>
        <w:t xml:space="preserve">and can reduce the need for </w:t>
      </w:r>
      <w:r w:rsidRPr="008D09D2">
        <w:rPr>
          <w:rFonts w:asciiTheme="minorHAnsi" w:eastAsiaTheme="minorHAnsi" w:hAnsiTheme="minorHAnsi" w:cstheme="minorHAnsi"/>
          <w:i/>
          <w:lang w:val="en-CA"/>
        </w:rPr>
        <w:t>SERPINA</w:t>
      </w:r>
      <w:r w:rsidR="00A36A37" w:rsidRPr="008D09D2">
        <w:rPr>
          <w:rFonts w:asciiTheme="minorHAnsi" w:eastAsiaTheme="minorHAnsi" w:hAnsiTheme="minorHAnsi" w:cstheme="minorHAnsi"/>
          <w:i/>
          <w:lang w:val="en-CA"/>
        </w:rPr>
        <w:t>1</w:t>
      </w:r>
      <w:r w:rsidRPr="004D2012">
        <w:rPr>
          <w:rFonts w:asciiTheme="minorHAnsi" w:eastAsiaTheme="minorHAnsi" w:hAnsiTheme="minorHAnsi" w:cstheme="minorHAnsi"/>
          <w:lang w:val="en-CA"/>
        </w:rPr>
        <w:t xml:space="preserve"> gene sequencing by up to 6</w:t>
      </w:r>
      <w:r w:rsidR="00A36A37">
        <w:rPr>
          <w:rFonts w:asciiTheme="minorHAnsi" w:eastAsiaTheme="minorHAnsi" w:hAnsiTheme="minorHAnsi" w:cstheme="minorHAnsi"/>
          <w:lang w:val="en-CA"/>
        </w:rPr>
        <w:t>3</w:t>
      </w:r>
      <w:r w:rsidR="005C16EB">
        <w:rPr>
          <w:rFonts w:asciiTheme="minorHAnsi" w:eastAsiaTheme="minorHAnsi" w:hAnsiTheme="minorHAnsi" w:cstheme="minorHAnsi"/>
          <w:lang w:val="en-CA"/>
        </w:rPr>
        <w:t>%</w:t>
      </w:r>
      <w:r w:rsidR="00B53FF3">
        <w:rPr>
          <w:rFonts w:asciiTheme="minorHAnsi" w:eastAsiaTheme="minorHAnsi" w:hAnsiTheme="minorHAnsi" w:cstheme="minorHAnsi"/>
          <w:lang w:val="en-CA"/>
        </w:rPr>
        <w:t xml:space="preserve"> </w:t>
      </w:r>
      <w:r w:rsidR="002641C0">
        <w:rPr>
          <w:rFonts w:asciiTheme="minorHAnsi" w:eastAsiaTheme="minorHAnsi" w:hAnsiTheme="minorHAnsi" w:cstheme="minorHAnsi"/>
          <w:lang w:val="en-CA"/>
        </w:rPr>
        <w:fldChar w:fldCharType="begin">
          <w:fldData xml:space="preserve">PEVuZE5vdGU+PENpdGU+PEF1dGhvcj5WZWl0aDwvQXV0aG9yPjxZZWFyPjIwMTk8L1llYXI+PFJl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</w:fldData>
        </w:fldChar>
      </w:r>
      <w:r w:rsidR="002641C0">
        <w:rPr>
          <w:rFonts w:asciiTheme="minorHAnsi" w:eastAsiaTheme="minorHAnsi" w:hAnsiTheme="minorHAnsi" w:cstheme="minorHAnsi"/>
          <w:lang w:val="en-CA"/>
        </w:rPr>
        <w:instrText xml:space="preserve"> ADDIN EN.CITE </w:instrText>
      </w:r>
      <w:r w:rsidR="002641C0">
        <w:rPr>
          <w:rFonts w:asciiTheme="minorHAnsi" w:eastAsiaTheme="minorHAnsi" w:hAnsiTheme="minorHAnsi" w:cstheme="minorHAnsi"/>
          <w:lang w:val="en-CA"/>
        </w:rPr>
        <w:fldChar w:fldCharType="begin">
          <w:fldData xml:space="preserve">PEVuZE5vdGU+PENpdGU+PEF1dGhvcj5WZWl0aDwvQXV0aG9yPjxZZWFyPjIwMTk8L1llYXI+PFJl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</w:fldData>
        </w:fldChar>
      </w:r>
      <w:r w:rsidR="002641C0">
        <w:rPr>
          <w:rFonts w:asciiTheme="minorHAnsi" w:eastAsiaTheme="minorHAnsi" w:hAnsiTheme="minorHAnsi" w:cstheme="minorHAnsi"/>
          <w:lang w:val="en-CA"/>
        </w:rPr>
        <w:instrText xml:space="preserve"> ADDIN EN.CITE.DATA </w:instrText>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end"/>
      </w:r>
      <w:r w:rsidR="002641C0">
        <w:rPr>
          <w:rFonts w:asciiTheme="minorHAnsi" w:eastAsiaTheme="minorHAnsi" w:hAnsiTheme="minorHAnsi" w:cstheme="minorHAnsi"/>
          <w:lang w:val="en-CA"/>
        </w:rPr>
      </w:r>
      <w:r w:rsidR="002641C0">
        <w:rPr>
          <w:rFonts w:asciiTheme="minorHAnsi" w:eastAsiaTheme="minorHAnsi" w:hAnsiTheme="minorHAnsi" w:cstheme="minorHAnsi"/>
          <w:lang w:val="en-CA"/>
        </w:rPr>
        <w:fldChar w:fldCharType="separate"/>
      </w:r>
      <w:r w:rsidR="002641C0">
        <w:rPr>
          <w:rFonts w:asciiTheme="minorHAnsi" w:eastAsiaTheme="minorHAnsi" w:hAnsiTheme="minorHAnsi" w:cstheme="minorHAnsi"/>
          <w:noProof/>
          <w:lang w:val="en-CA"/>
        </w:rPr>
        <w:t>(Dummer et al. 2020; Maltais et al. 2018; Miravitlles et al. 2017; Veith et al. 2019)</w:t>
      </w:r>
      <w:r w:rsidR="002641C0">
        <w:rPr>
          <w:rFonts w:asciiTheme="minorHAnsi" w:eastAsiaTheme="minorHAnsi" w:hAnsiTheme="minorHAnsi" w:cstheme="minorHAnsi"/>
          <w:lang w:val="en-CA"/>
        </w:rPr>
        <w:fldChar w:fldCharType="end"/>
      </w:r>
      <w:r w:rsidR="00AD238B">
        <w:rPr>
          <w:rFonts w:asciiTheme="minorHAnsi" w:eastAsiaTheme="minorHAnsi" w:hAnsiTheme="minorHAnsi" w:cstheme="minorHAnsi"/>
          <w:lang w:val="en-CA"/>
        </w:rPr>
        <w:t>.</w:t>
      </w:r>
      <w:r w:rsidR="00C53E73">
        <w:rPr>
          <w:rFonts w:asciiTheme="minorHAnsi" w:eastAsiaTheme="minorHAnsi" w:hAnsiTheme="minorHAnsi" w:cstheme="minorHAnsi"/>
          <w:lang w:val="en-CA"/>
        </w:rPr>
        <w:t xml:space="preserve"> However, </w:t>
      </w:r>
      <w:r w:rsidR="0098103A">
        <w:rPr>
          <w:rFonts w:asciiTheme="minorHAnsi" w:eastAsiaTheme="minorHAnsi" w:hAnsiTheme="minorHAnsi" w:cstheme="minorHAnsi"/>
          <w:lang w:val="en-CA"/>
        </w:rPr>
        <w:t>there are</w:t>
      </w:r>
      <w:r w:rsidR="00351001">
        <w:rPr>
          <w:rFonts w:asciiTheme="minorHAnsi" w:eastAsiaTheme="minorHAnsi" w:hAnsiTheme="minorHAnsi" w:cstheme="minorHAnsi"/>
          <w:lang w:val="en-CA"/>
        </w:rPr>
        <w:t xml:space="preserve"> </w:t>
      </w:r>
      <w:r w:rsidR="0098103A">
        <w:rPr>
          <w:rFonts w:asciiTheme="minorHAnsi" w:eastAsiaTheme="minorHAnsi" w:hAnsiTheme="minorHAnsi" w:cstheme="minorHAnsi"/>
          <w:lang w:val="en-CA"/>
        </w:rPr>
        <w:t xml:space="preserve">over 70 known sequence variants in the </w:t>
      </w:r>
      <w:r w:rsidR="0098103A" w:rsidRPr="008D09D2">
        <w:rPr>
          <w:rFonts w:asciiTheme="minorHAnsi" w:eastAsiaTheme="minorHAnsi" w:hAnsiTheme="minorHAnsi" w:cstheme="minorHAnsi"/>
          <w:i/>
          <w:iCs/>
          <w:lang w:val="en-CA"/>
        </w:rPr>
        <w:t>SERPINA1</w:t>
      </w:r>
      <w:r w:rsidR="0098103A">
        <w:rPr>
          <w:rFonts w:asciiTheme="minorHAnsi" w:eastAsiaTheme="minorHAnsi" w:hAnsiTheme="minorHAnsi" w:cstheme="minorHAnsi"/>
          <w:lang w:val="en-CA"/>
        </w:rPr>
        <w:t xml:space="preserve"> gene that are clinically significant</w:t>
      </w:r>
      <w:r w:rsidR="00F70B49">
        <w:rPr>
          <w:rFonts w:asciiTheme="minorHAnsi" w:eastAsiaTheme="minorHAnsi" w:hAnsiTheme="minorHAnsi" w:cstheme="minorHAnsi"/>
          <w:lang w:val="en-CA"/>
        </w:rPr>
        <w:t xml:space="preserve"> </w:t>
      </w:r>
      <w:r w:rsidR="00EC2755">
        <w:rPr>
          <w:rFonts w:asciiTheme="minorHAnsi" w:eastAsiaTheme="minorHAnsi" w:hAnsiTheme="minorHAnsi" w:cstheme="minorHAnsi"/>
          <w:lang w:val="en-CA"/>
        </w:rPr>
        <w:fldChar w:fldCharType="begin">
          <w:fldData xml:space="preserve">PEVuZE5vdGU+PENpdGU+PEF1dGhvcj5LdWVwcGVyczwvQXV0aG9yPjxZZWFyPjIwMTk8L1llYXI+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</w:fldData>
        </w:fldChar>
      </w:r>
      <w:r w:rsidR="00EC2755">
        <w:rPr>
          <w:rFonts w:asciiTheme="minorHAnsi" w:eastAsiaTheme="minorHAnsi" w:hAnsiTheme="minorHAnsi" w:cstheme="minorHAnsi"/>
          <w:lang w:val="en-CA"/>
        </w:rPr>
        <w:instrText xml:space="preserve"> ADDIN EN.CITE </w:instrText>
      </w:r>
      <w:r w:rsidR="00EC2755">
        <w:rPr>
          <w:rFonts w:asciiTheme="minorHAnsi" w:eastAsiaTheme="minorHAnsi" w:hAnsiTheme="minorHAnsi" w:cstheme="minorHAnsi"/>
          <w:lang w:val="en-CA"/>
        </w:rPr>
        <w:fldChar w:fldCharType="begin">
          <w:fldData xml:space="preserve">PEVuZE5vdGU+PENpdGU+PEF1dGhvcj5LdWVwcGVyczwvQXV0aG9yPjxZZWFyPjIwMTk8L1llYXI+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</w:fldData>
        </w:fldChar>
      </w:r>
      <w:r w:rsidR="00EC2755">
        <w:rPr>
          <w:rFonts w:asciiTheme="minorHAnsi" w:eastAsiaTheme="minorHAnsi" w:hAnsiTheme="minorHAnsi" w:cstheme="minorHAnsi"/>
          <w:lang w:val="en-CA"/>
        </w:rPr>
        <w:instrText xml:space="preserve"> ADDIN EN.CITE.DATA </w:instrText>
      </w:r>
      <w:r w:rsidR="00EC2755">
        <w:rPr>
          <w:rFonts w:asciiTheme="minorHAnsi" w:eastAsiaTheme="minorHAnsi" w:hAnsiTheme="minorHAnsi" w:cstheme="minorHAnsi"/>
          <w:lang w:val="en-CA"/>
        </w:rPr>
      </w:r>
      <w:r w:rsidR="00EC2755">
        <w:rPr>
          <w:rFonts w:asciiTheme="minorHAnsi" w:eastAsiaTheme="minorHAnsi" w:hAnsiTheme="minorHAnsi" w:cstheme="minorHAnsi"/>
          <w:lang w:val="en-CA"/>
        </w:rPr>
        <w:fldChar w:fldCharType="end"/>
      </w:r>
      <w:r w:rsidR="00EC2755">
        <w:rPr>
          <w:rFonts w:asciiTheme="minorHAnsi" w:eastAsiaTheme="minorHAnsi" w:hAnsiTheme="minorHAnsi" w:cstheme="minorHAnsi"/>
          <w:lang w:val="en-CA"/>
        </w:rPr>
      </w:r>
      <w:r w:rsidR="00EC2755">
        <w:rPr>
          <w:rFonts w:asciiTheme="minorHAnsi" w:eastAsiaTheme="minorHAnsi" w:hAnsiTheme="minorHAnsi" w:cstheme="minorHAnsi"/>
          <w:lang w:val="en-CA"/>
        </w:rPr>
        <w:fldChar w:fldCharType="separate"/>
      </w:r>
      <w:r w:rsidR="00EC2755">
        <w:rPr>
          <w:rFonts w:asciiTheme="minorHAnsi" w:eastAsiaTheme="minorHAnsi" w:hAnsiTheme="minorHAnsi" w:cstheme="minorHAnsi"/>
          <w:noProof/>
          <w:lang w:val="en-CA"/>
        </w:rPr>
        <w:t>(Kueppers et al. 2019)</w:t>
      </w:r>
      <w:r w:rsidR="00EC2755">
        <w:rPr>
          <w:rFonts w:asciiTheme="minorHAnsi" w:eastAsiaTheme="minorHAnsi" w:hAnsiTheme="minorHAnsi" w:cstheme="minorHAnsi"/>
          <w:lang w:val="en-CA"/>
        </w:rPr>
        <w:fldChar w:fldCharType="end"/>
      </w:r>
      <w:r w:rsidR="008E527C">
        <w:rPr>
          <w:rFonts w:asciiTheme="minorHAnsi" w:eastAsiaTheme="minorHAnsi" w:hAnsiTheme="minorHAnsi" w:cstheme="minorHAnsi"/>
          <w:lang w:val="en-CA"/>
        </w:rPr>
        <w:t xml:space="preserve">. Although </w:t>
      </w:r>
      <w:r w:rsidR="002128A9">
        <w:rPr>
          <w:rFonts w:asciiTheme="minorHAnsi" w:eastAsiaTheme="minorHAnsi" w:hAnsiTheme="minorHAnsi" w:cstheme="minorHAnsi"/>
          <w:lang w:val="en-CA"/>
        </w:rPr>
        <w:t>rare</w:t>
      </w:r>
      <w:r w:rsidR="008E527C">
        <w:rPr>
          <w:rFonts w:asciiTheme="minorHAnsi" w:eastAsiaTheme="minorHAnsi" w:hAnsiTheme="minorHAnsi" w:cstheme="minorHAnsi"/>
          <w:lang w:val="en-CA"/>
        </w:rPr>
        <w:t>, ther</w:t>
      </w:r>
      <w:r w:rsidR="00743B22">
        <w:rPr>
          <w:rFonts w:asciiTheme="minorHAnsi" w:eastAsiaTheme="minorHAnsi" w:hAnsiTheme="minorHAnsi" w:cstheme="minorHAnsi"/>
          <w:lang w:val="en-CA"/>
        </w:rPr>
        <w:t>e will be cases where the 14-</w:t>
      </w:r>
      <w:r w:rsidR="00122FD3">
        <w:rPr>
          <w:rFonts w:asciiTheme="minorHAnsi" w:eastAsiaTheme="minorHAnsi" w:hAnsiTheme="minorHAnsi" w:cstheme="minorHAnsi"/>
          <w:lang w:val="en-CA"/>
        </w:rPr>
        <w:t xml:space="preserve">variant </w:t>
      </w:r>
      <w:r w:rsidR="00743B22">
        <w:rPr>
          <w:rFonts w:asciiTheme="minorHAnsi" w:eastAsiaTheme="minorHAnsi" w:hAnsiTheme="minorHAnsi" w:cstheme="minorHAnsi"/>
          <w:lang w:val="en-CA"/>
        </w:rPr>
        <w:t>panel test will return an inconclusive result</w:t>
      </w:r>
      <w:r w:rsidR="005B5AF4">
        <w:rPr>
          <w:rFonts w:asciiTheme="minorHAnsi" w:eastAsiaTheme="minorHAnsi" w:hAnsiTheme="minorHAnsi" w:cstheme="minorHAnsi"/>
          <w:lang w:val="en-CA"/>
        </w:rPr>
        <w:t xml:space="preserve"> </w:t>
      </w:r>
      <w:r w:rsidR="00FD47EA">
        <w:rPr>
          <w:rFonts w:asciiTheme="minorHAnsi" w:eastAsiaTheme="minorHAnsi" w:hAnsiTheme="minorHAnsi" w:cstheme="minorHAnsi"/>
          <w:lang w:val="en-CA"/>
        </w:rPr>
        <w:t>and</w:t>
      </w:r>
      <w:r w:rsidR="005B5AF4">
        <w:rPr>
          <w:rFonts w:asciiTheme="minorHAnsi" w:eastAsiaTheme="minorHAnsi" w:hAnsiTheme="minorHAnsi" w:cstheme="minorHAnsi"/>
          <w:lang w:val="en-CA"/>
        </w:rPr>
        <w:t xml:space="preserve"> further investigation with </w:t>
      </w:r>
      <w:r w:rsidR="00D022D9" w:rsidRPr="00C42433">
        <w:rPr>
          <w:i/>
          <w:iCs/>
          <w:szCs w:val="20"/>
        </w:rPr>
        <w:t>SERPINA1</w:t>
      </w:r>
      <w:r w:rsidR="00D022D9" w:rsidRPr="003B6BA7">
        <w:rPr>
          <w:iCs/>
          <w:szCs w:val="20"/>
        </w:rPr>
        <w:t xml:space="preserve"> </w:t>
      </w:r>
      <w:r w:rsidR="00D022D9" w:rsidRPr="007F76C3">
        <w:rPr>
          <w:szCs w:val="20"/>
        </w:rPr>
        <w:t>gene</w:t>
      </w:r>
      <w:r w:rsidR="00D022D9">
        <w:rPr>
          <w:szCs w:val="20"/>
        </w:rPr>
        <w:t xml:space="preserve"> sequencing</w:t>
      </w:r>
      <w:r w:rsidR="00FD47EA">
        <w:rPr>
          <w:szCs w:val="20"/>
        </w:rPr>
        <w:t xml:space="preserve"> will be required</w:t>
      </w:r>
      <w:r w:rsidR="000C1082">
        <w:rPr>
          <w:rFonts w:asciiTheme="minorHAnsi" w:hAnsiTheme="minorHAnsi" w:cstheme="minorHAnsi"/>
          <w:color w:val="131413"/>
        </w:rPr>
        <w:t xml:space="preserve"> (Figure 1)</w:t>
      </w:r>
      <w:r w:rsidR="00B50FCE">
        <w:rPr>
          <w:rFonts w:asciiTheme="minorHAnsi" w:hAnsiTheme="minorHAnsi" w:cstheme="minorHAnsi"/>
          <w:color w:val="131413"/>
        </w:rPr>
        <w:t>.</w:t>
      </w:r>
      <w:r w:rsidR="0098103A">
        <w:rPr>
          <w:rFonts w:asciiTheme="minorHAnsi" w:eastAsiaTheme="minorHAnsi" w:hAnsiTheme="minorHAnsi" w:cstheme="minorHAnsi"/>
          <w:lang w:val="en-CA"/>
        </w:rPr>
        <w:t xml:space="preserve"> </w:t>
      </w:r>
      <w:r w:rsidR="00107C2F">
        <w:rPr>
          <w:rFonts w:asciiTheme="minorHAnsi" w:eastAsiaTheme="minorHAnsi" w:hAnsiTheme="minorHAnsi" w:cstheme="minorHAnsi"/>
          <w:lang w:val="en-CA"/>
        </w:rPr>
        <w:t>However, where the gene panel test is negative due to poor diagnostic yield, there could be greater than expected uptake of gene sequencing.</w:t>
      </w:r>
    </w:p>
    <w:p w14:paraId="2F43FDF1" w14:textId="2887A946" w:rsidR="005F19D6" w:rsidRPr="005D3A8C" w:rsidRDefault="005F19D6" w:rsidP="005F19D6">
      <w:pPr>
        <w:autoSpaceDE w:val="0"/>
        <w:autoSpaceDN w:val="0"/>
        <w:adjustRightInd w:val="0"/>
        <w:rPr>
          <w:rFonts w:asciiTheme="minorHAnsi" w:eastAsiaTheme="minorHAnsi" w:hAnsiTheme="minorHAnsi" w:cstheme="minorHAnsi"/>
          <w:lang w:val="en-CA"/>
        </w:rPr>
      </w:pPr>
      <w:r w:rsidRPr="002B1636">
        <w:rPr>
          <w:rFonts w:asciiTheme="minorHAnsi" w:eastAsiaTheme="minorHAnsi" w:hAnsiTheme="minorHAnsi" w:cstheme="minorHAnsi"/>
          <w:lang w:val="en-CA"/>
        </w:rPr>
        <w:lastRenderedPageBreak/>
        <w:t>The criterion standard</w:t>
      </w:r>
      <w:r>
        <w:rPr>
          <w:rFonts w:asciiTheme="minorHAnsi" w:eastAsiaTheme="minorHAnsi" w:hAnsiTheme="minorHAnsi" w:cstheme="minorHAnsi"/>
          <w:lang w:val="en-CA"/>
        </w:rPr>
        <w:t xml:space="preserve"> </w:t>
      </w:r>
      <w:r w:rsidRPr="002B1636">
        <w:rPr>
          <w:rFonts w:asciiTheme="minorHAnsi" w:eastAsiaTheme="minorHAnsi" w:hAnsiTheme="minorHAnsi" w:cstheme="minorHAnsi"/>
          <w:lang w:val="en-CA"/>
        </w:rPr>
        <w:t xml:space="preserve">for detecting rare or novel variants is </w:t>
      </w:r>
      <w:r w:rsidR="006A729D" w:rsidRPr="006A729D">
        <w:rPr>
          <w:rFonts w:asciiTheme="minorHAnsi" w:eastAsiaTheme="minorHAnsi" w:hAnsiTheme="minorHAnsi" w:cstheme="minorHAnsi"/>
          <w:i/>
          <w:lang w:val="en-CA"/>
        </w:rPr>
        <w:t>SERPINA1</w:t>
      </w:r>
      <w:r w:rsidR="006A729D">
        <w:rPr>
          <w:rFonts w:asciiTheme="minorHAnsi" w:eastAsiaTheme="minorHAnsi" w:hAnsiTheme="minorHAnsi" w:cstheme="minorHAnsi"/>
          <w:lang w:val="en-CA"/>
        </w:rPr>
        <w:t xml:space="preserve"> </w:t>
      </w:r>
      <w:r w:rsidR="006A729D" w:rsidRPr="006A729D">
        <w:rPr>
          <w:rFonts w:asciiTheme="minorHAnsi" w:eastAsiaTheme="minorHAnsi" w:hAnsiTheme="minorHAnsi" w:cstheme="minorHAnsi"/>
          <w:lang w:val="en-CA"/>
        </w:rPr>
        <w:t>protein</w:t>
      </w:r>
      <w:r w:rsidR="006A729D">
        <w:rPr>
          <w:rFonts w:asciiTheme="minorHAnsi" w:eastAsiaTheme="minorHAnsi" w:hAnsiTheme="minorHAnsi" w:cstheme="minorHAnsi"/>
          <w:lang w:val="en-CA"/>
        </w:rPr>
        <w:t>-coding exon</w:t>
      </w:r>
      <w:r>
        <w:rPr>
          <w:rFonts w:asciiTheme="minorHAnsi" w:eastAsiaTheme="minorHAnsi" w:hAnsiTheme="minorHAnsi" w:cstheme="minorHAnsi"/>
          <w:lang w:val="en-CA"/>
        </w:rPr>
        <w:t xml:space="preserve"> </w:t>
      </w:r>
      <w:r w:rsidRPr="002B1636">
        <w:rPr>
          <w:rFonts w:asciiTheme="minorHAnsi" w:eastAsiaTheme="minorHAnsi" w:hAnsiTheme="minorHAnsi" w:cstheme="minorHAnsi"/>
          <w:lang w:val="en-CA"/>
        </w:rPr>
        <w:t xml:space="preserve">sequencing in conjunction with serum AAT </w:t>
      </w:r>
      <w:r>
        <w:rPr>
          <w:rFonts w:asciiTheme="minorHAnsi" w:eastAsiaTheme="minorHAnsi" w:hAnsiTheme="minorHAnsi" w:cstheme="minorHAnsi"/>
          <w:lang w:val="en-CA"/>
        </w:rPr>
        <w:t>measurement</w:t>
      </w:r>
      <w:r w:rsidRPr="002B1636">
        <w:rPr>
          <w:rFonts w:asciiTheme="minorHAnsi" w:eastAsiaTheme="minorHAnsi" w:hAnsiTheme="minorHAnsi" w:cstheme="minorHAnsi"/>
          <w:lang w:val="en-CA"/>
        </w:rPr>
        <w:t xml:space="preserve">. Although highly accurate, </w:t>
      </w:r>
      <w:r>
        <w:rPr>
          <w:rFonts w:asciiTheme="minorHAnsi" w:eastAsiaTheme="minorHAnsi" w:hAnsiTheme="minorHAnsi" w:cstheme="minorHAnsi"/>
          <w:lang w:val="en-CA"/>
        </w:rPr>
        <w:t xml:space="preserve">gene </w:t>
      </w:r>
      <w:r w:rsidRPr="002B1636">
        <w:rPr>
          <w:rFonts w:asciiTheme="minorHAnsi" w:eastAsiaTheme="minorHAnsi" w:hAnsiTheme="minorHAnsi" w:cstheme="minorHAnsi"/>
          <w:lang w:val="en-CA"/>
        </w:rPr>
        <w:t xml:space="preserve">sequencing is </w:t>
      </w:r>
      <w:r w:rsidR="006D5CD7">
        <w:rPr>
          <w:rFonts w:asciiTheme="minorHAnsi" w:eastAsiaTheme="minorHAnsi" w:hAnsiTheme="minorHAnsi" w:cstheme="minorHAnsi"/>
          <w:lang w:val="en-CA"/>
        </w:rPr>
        <w:t>more</w:t>
      </w:r>
      <w:r w:rsidR="006D5CD7" w:rsidRPr="002B1636">
        <w:rPr>
          <w:rFonts w:asciiTheme="minorHAnsi" w:eastAsiaTheme="minorHAnsi" w:hAnsiTheme="minorHAnsi" w:cstheme="minorHAnsi"/>
          <w:lang w:val="en-CA"/>
        </w:rPr>
        <w:t xml:space="preserve"> </w:t>
      </w:r>
      <w:r w:rsidRPr="002B1636">
        <w:rPr>
          <w:rFonts w:asciiTheme="minorHAnsi" w:eastAsiaTheme="minorHAnsi" w:hAnsiTheme="minorHAnsi" w:cstheme="minorHAnsi"/>
          <w:lang w:val="en-CA"/>
        </w:rPr>
        <w:t xml:space="preserve">expensive </w:t>
      </w:r>
      <w:r w:rsidR="006D5CD7">
        <w:rPr>
          <w:rFonts w:asciiTheme="minorHAnsi" w:eastAsiaTheme="minorHAnsi" w:hAnsiTheme="minorHAnsi" w:cstheme="minorHAnsi"/>
          <w:lang w:val="en-CA"/>
        </w:rPr>
        <w:t xml:space="preserve">than genotyping </w:t>
      </w:r>
      <w:r>
        <w:rPr>
          <w:rFonts w:asciiTheme="minorHAnsi" w:eastAsiaTheme="minorHAnsi" w:hAnsiTheme="minorHAnsi" w:cstheme="minorHAnsi"/>
          <w:lang w:val="en-CA"/>
        </w:rPr>
        <w:t xml:space="preserve">and </w:t>
      </w:r>
      <w:r w:rsidRPr="002B1636">
        <w:rPr>
          <w:rFonts w:asciiTheme="minorHAnsi" w:eastAsiaTheme="minorHAnsi" w:hAnsiTheme="minorHAnsi" w:cstheme="minorHAnsi"/>
          <w:lang w:val="en-CA"/>
        </w:rPr>
        <w:t xml:space="preserve">used when targeted genotyping is unable to conclusively identify the </w:t>
      </w:r>
      <w:r w:rsidR="001640E4">
        <w:rPr>
          <w:rFonts w:asciiTheme="minorHAnsi" w:eastAsiaTheme="minorHAnsi" w:hAnsiTheme="minorHAnsi" w:cstheme="minorHAnsi"/>
          <w:lang w:val="en-CA"/>
        </w:rPr>
        <w:t>variant</w:t>
      </w:r>
      <w:r>
        <w:rPr>
          <w:rFonts w:asciiTheme="minorHAnsi" w:eastAsiaTheme="minorHAnsi" w:hAnsiTheme="minorHAnsi" w:cstheme="minorHAnsi"/>
          <w:lang w:val="en-CA"/>
        </w:rPr>
        <w:t xml:space="preserve">, which is commonly the case for null variants </w:t>
      </w:r>
      <w:r>
        <w:rPr>
          <w:rFonts w:asciiTheme="minorHAnsi" w:eastAsiaTheme="minorHAnsi" w:hAnsiTheme="minorHAnsi" w:cstheme="minorHAnsi"/>
          <w:lang w:val="en-CA"/>
        </w:rPr>
        <w:fldChar w:fldCharType="begin">
          <w:fldData xml:space="preserve">PEVuZE5vdGU+PENpdGU+PEF1dGhvcj5LdWVwcGVyczwvQXV0aG9yPjxZZWFyPjIwMTc8L1llYXI+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</w:fldData>
        </w:fldChar>
      </w:r>
      <w:r>
        <w:rPr>
          <w:rFonts w:asciiTheme="minorHAnsi" w:eastAsiaTheme="minorHAnsi" w:hAnsiTheme="minorHAnsi" w:cstheme="minorHAnsi"/>
          <w:lang w:val="en-CA"/>
        </w:rPr>
        <w:instrText xml:space="preserve"> ADDIN EN.CITE </w:instrText>
      </w:r>
      <w:r>
        <w:rPr>
          <w:rFonts w:asciiTheme="minorHAnsi" w:eastAsiaTheme="minorHAnsi" w:hAnsiTheme="minorHAnsi" w:cstheme="minorHAnsi"/>
          <w:lang w:val="en-CA"/>
        </w:rPr>
        <w:fldChar w:fldCharType="begin">
          <w:fldData xml:space="preserve">PEVuZE5vdGU+PENpdGU+PEF1dGhvcj5LdWVwcGVyczwvQXV0aG9yPjxZZWFyPjIwMTc8L1llYXI+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</w:fldData>
        </w:fldChar>
      </w:r>
      <w:r>
        <w:rPr>
          <w:rFonts w:asciiTheme="minorHAnsi" w:eastAsiaTheme="minorHAnsi" w:hAnsiTheme="minorHAnsi" w:cstheme="minorHAnsi"/>
          <w:lang w:val="en-CA"/>
        </w:rPr>
        <w:instrText xml:space="preserve"> ADDIN EN.CITE.DATA </w:instrText>
      </w:r>
      <w:r>
        <w:rPr>
          <w:rFonts w:asciiTheme="minorHAnsi" w:eastAsiaTheme="minorHAnsi" w:hAnsiTheme="minorHAnsi" w:cstheme="minorHAnsi"/>
          <w:lang w:val="en-CA"/>
        </w:rPr>
      </w:r>
      <w:r>
        <w:rPr>
          <w:rFonts w:asciiTheme="minorHAnsi" w:eastAsiaTheme="minorHAnsi" w:hAnsiTheme="minorHAnsi" w:cstheme="minorHAnsi"/>
          <w:lang w:val="en-CA"/>
        </w:rPr>
        <w:fldChar w:fldCharType="end"/>
      </w:r>
      <w:r>
        <w:rPr>
          <w:rFonts w:asciiTheme="minorHAnsi" w:eastAsiaTheme="minorHAnsi" w:hAnsiTheme="minorHAnsi" w:cstheme="minorHAnsi"/>
          <w:lang w:val="en-CA"/>
        </w:rPr>
      </w:r>
      <w:r>
        <w:rPr>
          <w:rFonts w:asciiTheme="minorHAnsi" w:eastAsiaTheme="minorHAnsi" w:hAnsiTheme="minorHAnsi" w:cstheme="minorHAnsi"/>
          <w:lang w:val="en-CA"/>
        </w:rPr>
        <w:fldChar w:fldCharType="separate"/>
      </w:r>
      <w:r>
        <w:rPr>
          <w:rFonts w:asciiTheme="minorHAnsi" w:eastAsiaTheme="minorHAnsi" w:hAnsiTheme="minorHAnsi" w:cstheme="minorHAnsi"/>
          <w:noProof/>
          <w:lang w:val="en-CA"/>
        </w:rPr>
        <w:t>(Dummer et al. 2020; Kueppers &amp; Sanders 2017)</w:t>
      </w:r>
      <w:r>
        <w:rPr>
          <w:rFonts w:asciiTheme="minorHAnsi" w:eastAsiaTheme="minorHAnsi" w:hAnsiTheme="minorHAnsi" w:cstheme="minorHAnsi"/>
          <w:lang w:val="en-CA"/>
        </w:rPr>
        <w:fldChar w:fldCharType="end"/>
      </w:r>
      <w:r>
        <w:rPr>
          <w:rFonts w:asciiTheme="minorHAnsi" w:eastAsiaTheme="minorHAnsi" w:hAnsiTheme="minorHAnsi" w:cstheme="minorHAnsi"/>
          <w:lang w:val="en-CA"/>
        </w:rPr>
        <w:t>.</w:t>
      </w:r>
    </w:p>
    <w:p w14:paraId="7A868050" w14:textId="77777777" w:rsidR="00C75036" w:rsidRPr="00C75036" w:rsidRDefault="00C75036" w:rsidP="00C75036">
      <w:pPr>
        <w:rPr>
          <w:b/>
        </w:rPr>
      </w:pPr>
      <w:r w:rsidRPr="00C75036">
        <w:rPr>
          <w:b/>
        </w:rPr>
        <w:t>Reference standard</w:t>
      </w:r>
    </w:p>
    <w:p w14:paraId="6F0D18E2" w14:textId="4792AEFC" w:rsidR="00FC4DF7" w:rsidRPr="0044582C" w:rsidRDefault="0044582C" w:rsidP="0044582C">
      <w:pPr>
        <w:rPr>
          <w:rFonts w:asciiTheme="minorHAnsi" w:eastAsiaTheme="minorHAnsi" w:hAnsiTheme="minorHAnsi" w:cstheme="minorHAnsi"/>
          <w:lang w:val="en-CA"/>
        </w:rPr>
      </w:pPr>
      <w:r w:rsidRPr="0044582C">
        <w:rPr>
          <w:rFonts w:asciiTheme="minorHAnsi" w:eastAsiaTheme="minorHAnsi" w:hAnsiTheme="minorHAnsi" w:cstheme="minorHAnsi"/>
          <w:lang w:val="en-CA"/>
        </w:rPr>
        <w:t>The</w:t>
      </w:r>
      <w:r w:rsidR="00C75036" w:rsidRPr="0044582C">
        <w:rPr>
          <w:rFonts w:asciiTheme="minorHAnsi" w:eastAsiaTheme="minorHAnsi" w:hAnsiTheme="minorHAnsi" w:cstheme="minorHAnsi"/>
          <w:lang w:val="en-CA"/>
        </w:rPr>
        <w:t xml:space="preserve"> reference standard </w:t>
      </w:r>
      <w:r w:rsidR="00717834">
        <w:rPr>
          <w:rFonts w:asciiTheme="minorHAnsi" w:eastAsiaTheme="minorHAnsi" w:hAnsiTheme="minorHAnsi" w:cstheme="minorHAnsi"/>
          <w:lang w:val="en-CA"/>
        </w:rPr>
        <w:t xml:space="preserve">for assessing the analytical validity of the gene panel test </w:t>
      </w:r>
      <w:r w:rsidRPr="0044582C">
        <w:rPr>
          <w:rFonts w:asciiTheme="minorHAnsi" w:eastAsiaTheme="minorHAnsi" w:hAnsiTheme="minorHAnsi" w:cstheme="minorHAnsi"/>
          <w:lang w:val="en-CA"/>
        </w:rPr>
        <w:t xml:space="preserve">would be </w:t>
      </w:r>
      <w:r w:rsidR="003B6BA7" w:rsidRPr="007F76C3">
        <w:rPr>
          <w:szCs w:val="20"/>
        </w:rPr>
        <w:t>sequencing</w:t>
      </w:r>
      <w:r w:rsidR="00F22C8B" w:rsidRPr="007F76C3">
        <w:rPr>
          <w:szCs w:val="20"/>
        </w:rPr>
        <w:t xml:space="preserve"> of the </w:t>
      </w:r>
      <w:r w:rsidR="00F22C8B" w:rsidRPr="00590B84">
        <w:rPr>
          <w:i/>
          <w:iCs/>
          <w:szCs w:val="20"/>
        </w:rPr>
        <w:t>SERPINA1</w:t>
      </w:r>
      <w:r w:rsidR="00F22C8B" w:rsidRPr="003B6BA7">
        <w:rPr>
          <w:iCs/>
          <w:szCs w:val="20"/>
        </w:rPr>
        <w:t xml:space="preserve"> </w:t>
      </w:r>
      <w:r w:rsidR="00F22C8B" w:rsidRPr="007F76C3">
        <w:rPr>
          <w:szCs w:val="20"/>
        </w:rPr>
        <w:t>gene</w:t>
      </w:r>
      <w:r w:rsidR="008D2C94">
        <w:rPr>
          <w:rFonts w:asciiTheme="minorHAnsi" w:eastAsiaTheme="minorHAnsi" w:hAnsiTheme="minorHAnsi" w:cstheme="minorHAnsi"/>
          <w:lang w:val="en-CA"/>
        </w:rPr>
        <w:t>, since s</w:t>
      </w:r>
      <w:r w:rsidR="00C80205">
        <w:rPr>
          <w:rFonts w:asciiTheme="minorHAnsi" w:eastAsiaTheme="minorHAnsi" w:hAnsiTheme="minorHAnsi" w:cstheme="minorHAnsi"/>
          <w:lang w:val="en-CA"/>
        </w:rPr>
        <w:t xml:space="preserve">equencing </w:t>
      </w:r>
      <w:r w:rsidR="00F866C4">
        <w:rPr>
          <w:rFonts w:asciiTheme="minorHAnsi" w:eastAsiaTheme="minorHAnsi" w:hAnsiTheme="minorHAnsi" w:cstheme="minorHAnsi"/>
          <w:lang w:val="en-CA"/>
        </w:rPr>
        <w:t xml:space="preserve">is able to identify specific rare and null </w:t>
      </w:r>
      <w:r w:rsidR="001640E4">
        <w:rPr>
          <w:rFonts w:asciiTheme="minorHAnsi" w:eastAsiaTheme="minorHAnsi" w:hAnsiTheme="minorHAnsi" w:cstheme="minorHAnsi"/>
          <w:lang w:val="en-CA"/>
        </w:rPr>
        <w:t xml:space="preserve">variants </w:t>
      </w:r>
      <w:r w:rsidR="00F866C4">
        <w:rPr>
          <w:rFonts w:asciiTheme="minorHAnsi" w:eastAsiaTheme="minorHAnsi" w:hAnsiTheme="minorHAnsi" w:cstheme="minorHAnsi"/>
          <w:lang w:val="en-CA"/>
        </w:rPr>
        <w:t>that are not detected by IEF</w:t>
      </w:r>
      <w:r w:rsidR="008D2C94">
        <w:rPr>
          <w:rFonts w:asciiTheme="minorHAnsi" w:eastAsiaTheme="minorHAnsi" w:hAnsiTheme="minorHAnsi" w:cstheme="minorHAnsi"/>
          <w:lang w:val="en-CA"/>
        </w:rPr>
        <w:t xml:space="preserve">. </w:t>
      </w:r>
      <w:r w:rsidR="00926644">
        <w:rPr>
          <w:rFonts w:asciiTheme="minorHAnsi" w:eastAsiaTheme="minorHAnsi" w:hAnsiTheme="minorHAnsi" w:cstheme="minorHAnsi"/>
          <w:lang w:val="en-CA"/>
        </w:rPr>
        <w:t>T</w:t>
      </w:r>
      <w:r w:rsidR="00B34F6F">
        <w:rPr>
          <w:rFonts w:asciiTheme="minorHAnsi" w:eastAsiaTheme="minorHAnsi" w:hAnsiTheme="minorHAnsi" w:cstheme="minorHAnsi"/>
          <w:lang w:val="en-CA"/>
        </w:rPr>
        <w:t xml:space="preserve">he </w:t>
      </w:r>
      <w:r w:rsidR="00926644">
        <w:rPr>
          <w:rFonts w:asciiTheme="minorHAnsi" w:eastAsiaTheme="minorHAnsi" w:hAnsiTheme="minorHAnsi" w:cstheme="minorHAnsi"/>
          <w:lang w:val="en-CA"/>
        </w:rPr>
        <w:t xml:space="preserve">510(k) submission to the </w:t>
      </w:r>
      <w:r w:rsidR="00B34F6F">
        <w:rPr>
          <w:rFonts w:asciiTheme="minorHAnsi" w:eastAsiaTheme="minorHAnsi" w:hAnsiTheme="minorHAnsi" w:cstheme="minorHAnsi"/>
          <w:lang w:val="en-CA"/>
        </w:rPr>
        <w:t xml:space="preserve">United States Food and Drug Administration </w:t>
      </w:r>
      <w:r w:rsidR="00926644">
        <w:rPr>
          <w:rFonts w:asciiTheme="minorHAnsi" w:eastAsiaTheme="minorHAnsi" w:hAnsiTheme="minorHAnsi" w:cstheme="minorHAnsi"/>
          <w:lang w:val="en-CA"/>
        </w:rPr>
        <w:t xml:space="preserve">by Progenika Biopharma, S.A. for </w:t>
      </w:r>
      <w:r w:rsidR="00B34F6F">
        <w:rPr>
          <w:rFonts w:asciiTheme="minorHAnsi" w:eastAsiaTheme="minorHAnsi" w:hAnsiTheme="minorHAnsi" w:cstheme="minorHAnsi"/>
          <w:lang w:val="en-CA"/>
        </w:rPr>
        <w:t xml:space="preserve">a similar </w:t>
      </w:r>
      <w:r w:rsidR="00A041B4">
        <w:rPr>
          <w:rFonts w:asciiTheme="minorHAnsi" w:eastAsiaTheme="minorHAnsi" w:hAnsiTheme="minorHAnsi" w:cstheme="minorHAnsi"/>
          <w:lang w:val="en-CA"/>
        </w:rPr>
        <w:t>14-</w:t>
      </w:r>
      <w:r w:rsidR="006A729D">
        <w:rPr>
          <w:rFonts w:asciiTheme="minorHAnsi" w:eastAsiaTheme="minorHAnsi" w:hAnsiTheme="minorHAnsi" w:cstheme="minorHAnsi"/>
          <w:lang w:val="en-CA"/>
        </w:rPr>
        <w:t xml:space="preserve">variant </w:t>
      </w:r>
      <w:r w:rsidR="00B34F6F">
        <w:rPr>
          <w:rFonts w:asciiTheme="minorHAnsi" w:eastAsiaTheme="minorHAnsi" w:hAnsiTheme="minorHAnsi" w:cstheme="minorHAnsi"/>
          <w:lang w:val="en-CA"/>
        </w:rPr>
        <w:t xml:space="preserve">panel test </w:t>
      </w:r>
      <w:r w:rsidR="00A041B4">
        <w:rPr>
          <w:rFonts w:asciiTheme="minorHAnsi" w:eastAsiaTheme="minorHAnsi" w:hAnsiTheme="minorHAnsi" w:cstheme="minorHAnsi"/>
          <w:lang w:val="en-CA"/>
        </w:rPr>
        <w:t xml:space="preserve">used bi-directional Sanger sequencing as the reference standard </w:t>
      </w:r>
      <w:r w:rsidR="00EC2755">
        <w:rPr>
          <w:rFonts w:asciiTheme="minorHAnsi" w:eastAsiaTheme="minorHAnsi" w:hAnsiTheme="minorHAnsi" w:cstheme="minorHAnsi"/>
          <w:lang w:val="en-CA"/>
        </w:rPr>
        <w:fldChar w:fldCharType="begin"/>
      </w:r>
      <w:r w:rsidR="00EC2755">
        <w:rPr>
          <w:rFonts w:asciiTheme="minorHAnsi" w:eastAsiaTheme="minorHAnsi" w:hAnsiTheme="minorHAnsi" w:cstheme="minorHAnsi"/>
          <w:lang w:val="en-CA"/>
        </w:rPr>
        <w:instrText xml:space="preserve"> ADDIN EN.CITE &lt;EndNote&gt;&lt;Cite&gt;&lt;Author&gt;United States Food and Drug Administration&lt;/Author&gt;&lt;Year&gt;2017&lt;/Year&gt;&lt;RecNum&gt;332&lt;/RecNum&gt;&lt;DisplayText&gt;(United States Food and Drug Administration 2017)&lt;/DisplayText&gt;&lt;record&gt;&lt;rec-number&gt;332&lt;/rec-number&gt;&lt;foreign-keys&gt;&lt;key app="EN" db-id="rp2zf2fe2eeepwe0sxoxwvwnwvze5a9s0z90" timestamp="1593544963"&gt;332&lt;/key&gt;&lt;/foreign-keys&gt;&lt;ref-type name="Report"&gt;27&lt;/ref-type&gt;&lt;contributors&gt;&lt;authors&gt;&lt;author&gt;United States Food and Drug Administration,&lt;/author&gt;&lt;/authors&gt;&lt;tertiary-authors&gt;&lt;author&gt;United States Food and Drug Administration&lt;/author&gt;&lt;/tertiary-authors&gt;&lt;subsidiary-authors&gt;&lt;author&gt;2019&lt;/author&gt;&lt;/subsidiary-authors&gt;&lt;/contributors&gt;&lt;titles&gt;&lt;title&gt;510(k) Substantial equivalence determination decision summary K171868&lt;/title&gt;&lt;/titles&gt;&lt;pages&gt;1-24&lt;/pages&gt;&lt;dates&gt;&lt;year&gt;2017&lt;/year&gt;&lt;/dates&gt;&lt;publisher&gt;United States Food and Drug Administration&lt;/publisher&gt;&lt;urls&gt;&lt;related-urls&gt;&lt;url&gt;https://www.accessdata.fda.gov/cdrh_docs/reviews/K171868.pdf&lt;/url&gt;&lt;/related-urls&gt;&lt;/urls&gt;&lt;research-notes&gt;in file&lt;/research-notes&gt;&lt;access-date&gt;30 June 2020&lt;/access-date&gt;&lt;/record&gt;&lt;/Cite&gt;&lt;/EndNote&gt;</w:instrText>
      </w:r>
      <w:r w:rsidR="00EC2755">
        <w:rPr>
          <w:rFonts w:asciiTheme="minorHAnsi" w:eastAsiaTheme="minorHAnsi" w:hAnsiTheme="minorHAnsi" w:cstheme="minorHAnsi"/>
          <w:lang w:val="en-CA"/>
        </w:rPr>
        <w:fldChar w:fldCharType="separate"/>
      </w:r>
      <w:r w:rsidR="00EC2755">
        <w:rPr>
          <w:rFonts w:asciiTheme="minorHAnsi" w:eastAsiaTheme="minorHAnsi" w:hAnsiTheme="minorHAnsi" w:cstheme="minorHAnsi"/>
          <w:noProof/>
          <w:lang w:val="en-CA"/>
        </w:rPr>
        <w:t>(United States Food and Drug Administration 2017)</w:t>
      </w:r>
      <w:r w:rsidR="00EC2755">
        <w:rPr>
          <w:rFonts w:asciiTheme="minorHAnsi" w:eastAsiaTheme="minorHAnsi" w:hAnsiTheme="minorHAnsi" w:cstheme="minorHAnsi"/>
          <w:lang w:val="en-CA"/>
        </w:rPr>
        <w:fldChar w:fldCharType="end"/>
      </w:r>
      <w:r w:rsidR="00A041B4">
        <w:rPr>
          <w:rFonts w:asciiTheme="minorHAnsi" w:eastAsiaTheme="minorHAnsi" w:hAnsiTheme="minorHAnsi" w:cstheme="minorHAnsi"/>
          <w:lang w:val="en-CA"/>
        </w:rPr>
        <w:t>.</w:t>
      </w:r>
      <w:r w:rsidR="00B34F6F">
        <w:rPr>
          <w:rFonts w:asciiTheme="minorHAnsi" w:eastAsiaTheme="minorHAnsi" w:hAnsiTheme="minorHAnsi" w:cstheme="minorHAnsi"/>
          <w:lang w:val="en-CA"/>
        </w:rPr>
        <w:t xml:space="preserve"> </w:t>
      </w:r>
    </w:p>
    <w:p w14:paraId="63864308" w14:textId="77777777" w:rsidR="00A321D7" w:rsidRDefault="00A321D7">
      <w:pPr>
        <w:rPr>
          <w:b/>
        </w:rPr>
      </w:pPr>
      <w:r>
        <w:rPr>
          <w:b/>
        </w:rPr>
        <w:br w:type="page"/>
      </w:r>
    </w:p>
    <w:p w14:paraId="3DC9DC35" w14:textId="02E342CC" w:rsidR="002E534A" w:rsidRPr="004D114E" w:rsidRDefault="004D114E">
      <w:pPr>
        <w:rPr>
          <w:b/>
        </w:rPr>
      </w:pPr>
      <w:r>
        <w:rPr>
          <w:b/>
        </w:rPr>
        <w:t>Outcomes</w:t>
      </w:r>
    </w:p>
    <w:p w14:paraId="20CC5842" w14:textId="5AE5D283" w:rsidR="002A66BD" w:rsidRPr="002A66BD" w:rsidRDefault="002A66BD">
      <w:pPr>
        <w:rPr>
          <w:i/>
          <w:u w:val="single"/>
        </w:rPr>
      </w:pPr>
      <w:r w:rsidRPr="002A66BD">
        <w:rPr>
          <w:i/>
          <w:u w:val="single"/>
        </w:rPr>
        <w:t>Patient relevant</w:t>
      </w:r>
    </w:p>
    <w:p w14:paraId="5A629F7C" w14:textId="1CD12999" w:rsidR="00AC1C08" w:rsidRDefault="00E8516A" w:rsidP="002B3338">
      <w:pPr>
        <w:rPr>
          <w:rFonts w:asciiTheme="minorHAnsi" w:hAnsiTheme="minorHAnsi" w:cstheme="minorHAnsi"/>
          <w:color w:val="131413"/>
        </w:rPr>
      </w:pPr>
      <w:r w:rsidRPr="004734F0">
        <w:rPr>
          <w:rFonts w:asciiTheme="minorHAnsi" w:hAnsiTheme="minorHAnsi" w:cstheme="minorHAnsi"/>
          <w:color w:val="131413"/>
        </w:rPr>
        <w:t xml:space="preserve">The clinical claim is for superior </w:t>
      </w:r>
      <w:r w:rsidR="00F22C8B" w:rsidRPr="004734F0">
        <w:rPr>
          <w:rFonts w:asciiTheme="minorHAnsi" w:hAnsiTheme="minorHAnsi" w:cstheme="minorHAnsi"/>
          <w:color w:val="131413"/>
        </w:rPr>
        <w:t>effectiveness</w:t>
      </w:r>
      <w:r w:rsidR="004734F0" w:rsidRPr="004734F0">
        <w:rPr>
          <w:rFonts w:asciiTheme="minorHAnsi" w:hAnsiTheme="minorHAnsi" w:cstheme="minorHAnsi"/>
          <w:color w:val="131413"/>
        </w:rPr>
        <w:t xml:space="preserve"> in identifying AAT deficient alleles</w:t>
      </w:r>
      <w:r w:rsidR="00825064">
        <w:rPr>
          <w:rFonts w:asciiTheme="minorHAnsi" w:hAnsiTheme="minorHAnsi" w:cstheme="minorHAnsi"/>
          <w:color w:val="131413"/>
        </w:rPr>
        <w:t>,</w:t>
      </w:r>
      <w:r w:rsidR="004734F0" w:rsidRPr="004734F0">
        <w:rPr>
          <w:rFonts w:asciiTheme="minorHAnsi" w:hAnsiTheme="minorHAnsi" w:cstheme="minorHAnsi"/>
          <w:color w:val="131413"/>
        </w:rPr>
        <w:t xml:space="preserve"> compared with IEF.</w:t>
      </w:r>
      <w:r w:rsidR="007B778D">
        <w:rPr>
          <w:rFonts w:asciiTheme="minorHAnsi" w:hAnsiTheme="minorHAnsi" w:cstheme="minorHAnsi"/>
          <w:color w:val="131413"/>
        </w:rPr>
        <w:t xml:space="preserve"> It is </w:t>
      </w:r>
      <w:r w:rsidR="000D5A5B">
        <w:rPr>
          <w:rFonts w:asciiTheme="minorHAnsi" w:hAnsiTheme="minorHAnsi" w:cstheme="minorHAnsi"/>
          <w:color w:val="131413"/>
        </w:rPr>
        <w:t xml:space="preserve">also claimed </w:t>
      </w:r>
      <w:r w:rsidR="007B778D">
        <w:rPr>
          <w:rFonts w:asciiTheme="minorHAnsi" w:hAnsiTheme="minorHAnsi" w:cstheme="minorHAnsi"/>
          <w:color w:val="131413"/>
        </w:rPr>
        <w:t xml:space="preserve">that the </w:t>
      </w:r>
      <w:r w:rsidR="004806BA">
        <w:rPr>
          <w:rFonts w:asciiTheme="minorHAnsi" w:hAnsiTheme="minorHAnsi" w:cstheme="minorHAnsi"/>
          <w:color w:val="131413"/>
        </w:rPr>
        <w:t>14-gene</w:t>
      </w:r>
      <w:r w:rsidR="005B2A6A">
        <w:rPr>
          <w:rFonts w:asciiTheme="minorHAnsi" w:hAnsiTheme="minorHAnsi" w:cstheme="minorHAnsi"/>
          <w:color w:val="131413"/>
        </w:rPr>
        <w:t>tic variant</w:t>
      </w:r>
      <w:r w:rsidR="004806BA">
        <w:rPr>
          <w:rFonts w:asciiTheme="minorHAnsi" w:hAnsiTheme="minorHAnsi" w:cstheme="minorHAnsi"/>
          <w:color w:val="131413"/>
        </w:rPr>
        <w:t xml:space="preserve"> panel test will obviate the need for IEF phenotyping</w:t>
      </w:r>
      <w:r w:rsidR="004A05A9">
        <w:rPr>
          <w:rFonts w:asciiTheme="minorHAnsi" w:hAnsiTheme="minorHAnsi" w:cstheme="minorHAnsi"/>
          <w:color w:val="131413"/>
        </w:rPr>
        <w:t xml:space="preserve">. </w:t>
      </w:r>
      <w:r w:rsidR="004A05A9" w:rsidRPr="00590B84">
        <w:rPr>
          <w:rFonts w:asciiTheme="minorHAnsi" w:hAnsiTheme="minorHAnsi" w:cstheme="minorHAnsi"/>
          <w:i/>
          <w:iCs/>
          <w:color w:val="131413"/>
        </w:rPr>
        <w:t xml:space="preserve">SERPINA1 </w:t>
      </w:r>
      <w:r w:rsidR="004A05A9">
        <w:rPr>
          <w:rFonts w:asciiTheme="minorHAnsi" w:hAnsiTheme="minorHAnsi" w:cstheme="minorHAnsi"/>
          <w:color w:val="131413"/>
        </w:rPr>
        <w:t xml:space="preserve">gene sequencing </w:t>
      </w:r>
      <w:r w:rsidR="003B4AC2">
        <w:rPr>
          <w:rFonts w:asciiTheme="minorHAnsi" w:hAnsiTheme="minorHAnsi" w:cstheme="minorHAnsi"/>
          <w:color w:val="131413"/>
        </w:rPr>
        <w:t xml:space="preserve">is </w:t>
      </w:r>
      <w:r w:rsidR="00031969">
        <w:rPr>
          <w:rFonts w:asciiTheme="minorHAnsi" w:hAnsiTheme="minorHAnsi" w:cstheme="minorHAnsi"/>
          <w:color w:val="131413"/>
        </w:rPr>
        <w:t xml:space="preserve">proposed </w:t>
      </w:r>
      <w:r w:rsidR="003B4AC2">
        <w:rPr>
          <w:rFonts w:asciiTheme="minorHAnsi" w:hAnsiTheme="minorHAnsi" w:cstheme="minorHAnsi"/>
          <w:color w:val="131413"/>
        </w:rPr>
        <w:t>for</w:t>
      </w:r>
      <w:r w:rsidR="00C25448">
        <w:rPr>
          <w:rFonts w:asciiTheme="minorHAnsi" w:hAnsiTheme="minorHAnsi" w:cstheme="minorHAnsi"/>
          <w:color w:val="131413"/>
        </w:rPr>
        <w:t xml:space="preserve"> identify</w:t>
      </w:r>
      <w:r w:rsidR="00B807D2">
        <w:rPr>
          <w:rFonts w:asciiTheme="minorHAnsi" w:hAnsiTheme="minorHAnsi" w:cstheme="minorHAnsi"/>
          <w:color w:val="131413"/>
        </w:rPr>
        <w:t>ing</w:t>
      </w:r>
      <w:r w:rsidR="00C25448">
        <w:rPr>
          <w:rFonts w:asciiTheme="minorHAnsi" w:hAnsiTheme="minorHAnsi" w:cstheme="minorHAnsi"/>
          <w:color w:val="131413"/>
        </w:rPr>
        <w:t xml:space="preserve"> </w:t>
      </w:r>
      <w:r w:rsidR="00031969">
        <w:rPr>
          <w:rFonts w:asciiTheme="minorHAnsi" w:hAnsiTheme="minorHAnsi" w:cstheme="minorHAnsi"/>
          <w:color w:val="131413"/>
        </w:rPr>
        <w:t xml:space="preserve">the </w:t>
      </w:r>
      <w:r w:rsidR="004A05A9">
        <w:rPr>
          <w:rFonts w:asciiTheme="minorHAnsi" w:hAnsiTheme="minorHAnsi" w:cstheme="minorHAnsi"/>
          <w:color w:val="131413"/>
        </w:rPr>
        <w:t>very rare variants</w:t>
      </w:r>
      <w:r w:rsidR="00B807D2">
        <w:rPr>
          <w:rFonts w:asciiTheme="minorHAnsi" w:hAnsiTheme="minorHAnsi" w:cstheme="minorHAnsi"/>
          <w:color w:val="131413"/>
        </w:rPr>
        <w:t xml:space="preserve"> </w:t>
      </w:r>
      <w:r w:rsidR="005C1F94">
        <w:rPr>
          <w:rFonts w:asciiTheme="minorHAnsi" w:hAnsiTheme="minorHAnsi" w:cstheme="minorHAnsi"/>
          <w:color w:val="131413"/>
        </w:rPr>
        <w:t>n</w:t>
      </w:r>
      <w:r w:rsidR="00B807D2">
        <w:rPr>
          <w:rFonts w:asciiTheme="minorHAnsi" w:hAnsiTheme="minorHAnsi" w:cstheme="minorHAnsi"/>
          <w:color w:val="131413"/>
        </w:rPr>
        <w:t>ot represented by the</w:t>
      </w:r>
      <w:r w:rsidR="00C25448">
        <w:rPr>
          <w:rFonts w:asciiTheme="minorHAnsi" w:hAnsiTheme="minorHAnsi" w:cstheme="minorHAnsi"/>
          <w:color w:val="131413"/>
        </w:rPr>
        <w:t xml:space="preserve"> 14-genetic variant panel test</w:t>
      </w:r>
      <w:r w:rsidR="00DB7008">
        <w:rPr>
          <w:rFonts w:asciiTheme="minorHAnsi" w:hAnsiTheme="minorHAnsi" w:cstheme="minorHAnsi"/>
          <w:color w:val="131413"/>
        </w:rPr>
        <w:t xml:space="preserve">. However, the requirement for this service is expected to be reduced by the </w:t>
      </w:r>
      <w:r w:rsidR="00DB7008">
        <w:rPr>
          <w:rFonts w:asciiTheme="minorHAnsi" w:hAnsiTheme="minorHAnsi" w:cstheme="minorHAnsi"/>
          <w:color w:val="131413"/>
        </w:rPr>
        <w:lastRenderedPageBreak/>
        <w:t xml:space="preserve">introduction of a </w:t>
      </w:r>
      <w:r w:rsidR="00031969">
        <w:rPr>
          <w:rFonts w:asciiTheme="minorHAnsi" w:hAnsiTheme="minorHAnsi" w:cstheme="minorHAnsi"/>
          <w:color w:val="131413"/>
        </w:rPr>
        <w:t>14-</w:t>
      </w:r>
      <w:r w:rsidR="006A729D">
        <w:rPr>
          <w:rFonts w:asciiTheme="minorHAnsi" w:hAnsiTheme="minorHAnsi" w:cstheme="minorHAnsi"/>
          <w:color w:val="131413"/>
        </w:rPr>
        <w:t xml:space="preserve">variant </w:t>
      </w:r>
      <w:r w:rsidR="00031969">
        <w:rPr>
          <w:rFonts w:asciiTheme="minorHAnsi" w:hAnsiTheme="minorHAnsi" w:cstheme="minorHAnsi"/>
          <w:color w:val="131413"/>
        </w:rPr>
        <w:t>panel test.</w:t>
      </w:r>
      <w:r w:rsidR="005C1F94">
        <w:rPr>
          <w:rFonts w:asciiTheme="minorHAnsi" w:hAnsiTheme="minorHAnsi" w:cstheme="minorHAnsi"/>
          <w:color w:val="131413"/>
        </w:rPr>
        <w:t xml:space="preserve"> The following outcomes apply to both proposed interventions.</w:t>
      </w:r>
    </w:p>
    <w:p w14:paraId="08D22E88" w14:textId="77777777" w:rsidR="00CC5A2F" w:rsidRDefault="00CC5A2F" w:rsidP="0046693E">
      <w:pPr>
        <w:spacing w:after="0"/>
        <w:rPr>
          <w:rFonts w:asciiTheme="minorHAnsi" w:hAnsiTheme="minorHAnsi" w:cstheme="minorHAnsi"/>
          <w:color w:val="131413"/>
        </w:rPr>
      </w:pPr>
    </w:p>
    <w:p w14:paraId="148D4B24" w14:textId="2E3D82DD" w:rsidR="00074970" w:rsidRDefault="00074970" w:rsidP="0046693E">
      <w:pPr>
        <w:spacing w:after="0"/>
        <w:rPr>
          <w:rFonts w:asciiTheme="minorHAnsi" w:hAnsiTheme="minorHAnsi" w:cstheme="minorHAnsi"/>
          <w:color w:val="131413"/>
        </w:rPr>
      </w:pPr>
      <w:r>
        <w:rPr>
          <w:rFonts w:asciiTheme="minorHAnsi" w:hAnsiTheme="minorHAnsi" w:cstheme="minorHAnsi"/>
          <w:color w:val="131413"/>
        </w:rPr>
        <w:t>Primary effectiveness outcomes</w:t>
      </w:r>
      <w:r w:rsidR="0057454E">
        <w:rPr>
          <w:rFonts w:asciiTheme="minorHAnsi" w:hAnsiTheme="minorHAnsi" w:cstheme="minorHAnsi"/>
          <w:color w:val="131413"/>
        </w:rPr>
        <w:t xml:space="preserve"> for affected individuals</w:t>
      </w:r>
      <w:r>
        <w:rPr>
          <w:rFonts w:asciiTheme="minorHAnsi" w:hAnsiTheme="minorHAnsi" w:cstheme="minorHAnsi"/>
          <w:color w:val="131413"/>
        </w:rPr>
        <w:t xml:space="preserve"> include the following:</w:t>
      </w:r>
    </w:p>
    <w:p w14:paraId="0B88578F" w14:textId="77777777" w:rsidR="00F07BA4" w:rsidRDefault="005C16EB"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d</w:t>
      </w:r>
      <w:r w:rsidR="004350A8">
        <w:rPr>
          <w:rFonts w:asciiTheme="minorHAnsi" w:hAnsiTheme="minorHAnsi" w:cstheme="minorHAnsi"/>
          <w:color w:val="131413"/>
        </w:rPr>
        <w:t>iagnostic accuracy</w:t>
      </w:r>
    </w:p>
    <w:p w14:paraId="0893B443" w14:textId="77777777" w:rsidR="004350A8" w:rsidRDefault="005C16EB"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4350A8">
        <w:rPr>
          <w:rFonts w:asciiTheme="minorHAnsi" w:hAnsiTheme="minorHAnsi" w:cstheme="minorHAnsi"/>
          <w:color w:val="131413"/>
        </w:rPr>
        <w:t>linical utility</w:t>
      </w:r>
    </w:p>
    <w:p w14:paraId="2577215E" w14:textId="273B4E8B" w:rsidR="004350A8" w:rsidRDefault="005C16EB" w:rsidP="009F4650">
      <w:pPr>
        <w:pStyle w:val="ListParagraph"/>
        <w:numPr>
          <w:ilvl w:val="1"/>
          <w:numId w:val="2"/>
        </w:numPr>
        <w:rPr>
          <w:rFonts w:asciiTheme="minorHAnsi" w:hAnsiTheme="minorHAnsi" w:cstheme="minorHAnsi"/>
          <w:color w:val="131413"/>
        </w:rPr>
      </w:pPr>
      <w:r>
        <w:rPr>
          <w:rFonts w:asciiTheme="minorHAnsi" w:hAnsiTheme="minorHAnsi" w:cstheme="minorHAnsi"/>
          <w:color w:val="131413"/>
        </w:rPr>
        <w:t>c</w:t>
      </w:r>
      <w:r w:rsidR="00AD2A45">
        <w:rPr>
          <w:rFonts w:asciiTheme="minorHAnsi" w:hAnsiTheme="minorHAnsi" w:cstheme="minorHAnsi"/>
          <w:color w:val="131413"/>
        </w:rPr>
        <w:t>hange in clinical management</w:t>
      </w:r>
      <w:r w:rsidR="00590283">
        <w:rPr>
          <w:rFonts w:asciiTheme="minorHAnsi" w:hAnsiTheme="minorHAnsi" w:cstheme="minorHAnsi"/>
          <w:color w:val="131413"/>
        </w:rPr>
        <w:t xml:space="preserve"> </w:t>
      </w:r>
      <w:r w:rsidR="00351DEE">
        <w:rPr>
          <w:rFonts w:asciiTheme="minorHAnsi" w:hAnsiTheme="minorHAnsi" w:cstheme="minorHAnsi"/>
          <w:color w:val="131413"/>
        </w:rPr>
        <w:t xml:space="preserve">(e.g. patient education, earlier initiation of preventive therapy or symptom surveillance) </w:t>
      </w:r>
      <w:r w:rsidR="002A68D8">
        <w:rPr>
          <w:rFonts w:asciiTheme="minorHAnsi" w:hAnsiTheme="minorHAnsi" w:cstheme="minorHAnsi"/>
          <w:color w:val="131413"/>
        </w:rPr>
        <w:t xml:space="preserve">or behaviour </w:t>
      </w:r>
      <w:r w:rsidR="00657B16">
        <w:rPr>
          <w:rFonts w:asciiTheme="minorHAnsi" w:hAnsiTheme="minorHAnsi" w:cstheme="minorHAnsi"/>
          <w:color w:val="131413"/>
        </w:rPr>
        <w:t>(e.g. avoidance of risk factors</w:t>
      </w:r>
      <w:r w:rsidR="00346296">
        <w:rPr>
          <w:rFonts w:asciiTheme="minorHAnsi" w:hAnsiTheme="minorHAnsi" w:cstheme="minorHAnsi"/>
          <w:color w:val="131413"/>
        </w:rPr>
        <w:t>)</w:t>
      </w:r>
    </w:p>
    <w:p w14:paraId="6E9DEBA0" w14:textId="77777777" w:rsidR="00392613" w:rsidRDefault="00163ECA" w:rsidP="009F4650">
      <w:pPr>
        <w:pStyle w:val="ListParagraph"/>
        <w:numPr>
          <w:ilvl w:val="1"/>
          <w:numId w:val="2"/>
        </w:numPr>
        <w:rPr>
          <w:rFonts w:asciiTheme="minorHAnsi" w:hAnsiTheme="minorHAnsi" w:cstheme="minorHAnsi"/>
          <w:color w:val="131413"/>
        </w:rPr>
      </w:pPr>
      <w:r>
        <w:rPr>
          <w:rFonts w:asciiTheme="minorHAnsi" w:hAnsiTheme="minorHAnsi" w:cstheme="minorHAnsi"/>
          <w:color w:val="131413"/>
        </w:rPr>
        <w:t>c</w:t>
      </w:r>
      <w:r w:rsidR="00392613">
        <w:rPr>
          <w:rFonts w:asciiTheme="minorHAnsi" w:hAnsiTheme="minorHAnsi" w:cstheme="minorHAnsi"/>
          <w:color w:val="131413"/>
        </w:rPr>
        <w:t>hange in patient outcomes (mortality, morbidity, quality of life</w:t>
      </w:r>
      <w:r w:rsidR="00A81B36">
        <w:rPr>
          <w:rFonts w:asciiTheme="minorHAnsi" w:hAnsiTheme="minorHAnsi" w:cstheme="minorHAnsi"/>
          <w:color w:val="131413"/>
        </w:rPr>
        <w:t xml:space="preserve">, number and length of </w:t>
      </w:r>
      <w:r w:rsidR="00590283">
        <w:rPr>
          <w:rFonts w:asciiTheme="minorHAnsi" w:hAnsiTheme="minorHAnsi" w:cstheme="minorHAnsi"/>
          <w:color w:val="131413"/>
        </w:rPr>
        <w:t>hospital</w:t>
      </w:r>
      <w:r w:rsidR="00A81B36">
        <w:rPr>
          <w:rFonts w:asciiTheme="minorHAnsi" w:hAnsiTheme="minorHAnsi" w:cstheme="minorHAnsi"/>
          <w:color w:val="131413"/>
        </w:rPr>
        <w:t xml:space="preserve"> stays)</w:t>
      </w:r>
    </w:p>
    <w:p w14:paraId="3B654B77" w14:textId="174CD157" w:rsidR="00590283" w:rsidRDefault="00163ECA" w:rsidP="009F4650">
      <w:pPr>
        <w:pStyle w:val="ListParagraph"/>
        <w:numPr>
          <w:ilvl w:val="1"/>
          <w:numId w:val="2"/>
        </w:numPr>
        <w:rPr>
          <w:rFonts w:asciiTheme="minorHAnsi" w:hAnsiTheme="minorHAnsi" w:cstheme="minorHAnsi"/>
          <w:color w:val="131413"/>
        </w:rPr>
      </w:pPr>
      <w:r>
        <w:rPr>
          <w:rFonts w:asciiTheme="minorHAnsi" w:hAnsiTheme="minorHAnsi" w:cstheme="minorHAnsi"/>
          <w:color w:val="131413"/>
        </w:rPr>
        <w:t>c</w:t>
      </w:r>
      <w:r w:rsidR="0095343F">
        <w:rPr>
          <w:rFonts w:asciiTheme="minorHAnsi" w:hAnsiTheme="minorHAnsi" w:cstheme="minorHAnsi"/>
          <w:color w:val="131413"/>
        </w:rPr>
        <w:t>hange in confidence of diagnosis</w:t>
      </w:r>
      <w:r w:rsidR="00AC0500">
        <w:rPr>
          <w:rFonts w:asciiTheme="minorHAnsi" w:hAnsiTheme="minorHAnsi" w:cstheme="minorHAnsi"/>
          <w:color w:val="131413"/>
        </w:rPr>
        <w:t xml:space="preserve"> (physician and patient)</w:t>
      </w:r>
    </w:p>
    <w:p w14:paraId="380CF543" w14:textId="4B93D340" w:rsidR="00470314" w:rsidRDefault="00163ECA" w:rsidP="009F4650">
      <w:pPr>
        <w:pStyle w:val="ListParagraph"/>
        <w:numPr>
          <w:ilvl w:val="1"/>
          <w:numId w:val="2"/>
        </w:numPr>
        <w:rPr>
          <w:rFonts w:asciiTheme="minorHAnsi" w:hAnsiTheme="minorHAnsi" w:cstheme="minorHAnsi"/>
          <w:color w:val="131413"/>
        </w:rPr>
      </w:pPr>
      <w:r>
        <w:rPr>
          <w:rFonts w:asciiTheme="minorHAnsi" w:hAnsiTheme="minorHAnsi" w:cstheme="minorHAnsi"/>
          <w:color w:val="131413"/>
        </w:rPr>
        <w:t>c</w:t>
      </w:r>
      <w:r w:rsidR="00470314">
        <w:rPr>
          <w:rFonts w:asciiTheme="minorHAnsi" w:hAnsiTheme="minorHAnsi" w:cstheme="minorHAnsi"/>
          <w:color w:val="131413"/>
        </w:rPr>
        <w:t>hange in perspective toward genetic counselling</w:t>
      </w:r>
      <w:r w:rsidR="00127EE3">
        <w:rPr>
          <w:rFonts w:asciiTheme="minorHAnsi" w:hAnsiTheme="minorHAnsi" w:cstheme="minorHAnsi"/>
          <w:color w:val="131413"/>
        </w:rPr>
        <w:t>,</w:t>
      </w:r>
      <w:r w:rsidR="00470314">
        <w:rPr>
          <w:rFonts w:asciiTheme="minorHAnsi" w:hAnsiTheme="minorHAnsi" w:cstheme="minorHAnsi"/>
          <w:color w:val="131413"/>
        </w:rPr>
        <w:t xml:space="preserve"> </w:t>
      </w:r>
      <w:r w:rsidR="00B744A9">
        <w:rPr>
          <w:rFonts w:asciiTheme="minorHAnsi" w:hAnsiTheme="minorHAnsi" w:cstheme="minorHAnsi"/>
          <w:color w:val="131413"/>
        </w:rPr>
        <w:t>risk modification</w:t>
      </w:r>
      <w:r w:rsidR="00127EE3">
        <w:rPr>
          <w:rFonts w:asciiTheme="minorHAnsi" w:hAnsiTheme="minorHAnsi" w:cstheme="minorHAnsi"/>
          <w:color w:val="131413"/>
        </w:rPr>
        <w:t xml:space="preserve"> and reproductive choices</w:t>
      </w:r>
    </w:p>
    <w:p w14:paraId="6429EDCB" w14:textId="49BD7A3A" w:rsidR="00590283" w:rsidRDefault="00163ECA"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r</w:t>
      </w:r>
      <w:r w:rsidR="00DD44BD">
        <w:rPr>
          <w:rFonts w:asciiTheme="minorHAnsi" w:hAnsiTheme="minorHAnsi" w:cstheme="minorHAnsi"/>
          <w:color w:val="131413"/>
        </w:rPr>
        <w:t>eduction in time to diagnosis and need for other test</w:t>
      </w:r>
      <w:r w:rsidR="000D040E">
        <w:rPr>
          <w:rFonts w:asciiTheme="minorHAnsi" w:hAnsiTheme="minorHAnsi" w:cstheme="minorHAnsi"/>
          <w:color w:val="131413"/>
        </w:rPr>
        <w:t>s</w:t>
      </w:r>
    </w:p>
    <w:p w14:paraId="0506DCD7" w14:textId="22CFC68B" w:rsidR="00FD0509" w:rsidRPr="00590B84" w:rsidRDefault="00FD0509" w:rsidP="00590B84">
      <w:pPr>
        <w:spacing w:before="200" w:after="0"/>
        <w:rPr>
          <w:rFonts w:asciiTheme="minorHAnsi" w:hAnsiTheme="minorHAnsi" w:cstheme="minorHAnsi"/>
          <w:color w:val="131413"/>
        </w:rPr>
      </w:pPr>
      <w:r w:rsidRPr="00FD0509">
        <w:rPr>
          <w:rFonts w:asciiTheme="minorHAnsi" w:hAnsiTheme="minorHAnsi" w:cstheme="minorHAnsi"/>
          <w:color w:val="131413"/>
        </w:rPr>
        <w:t xml:space="preserve">Primary effectiveness outcomes for </w:t>
      </w:r>
      <w:r w:rsidR="002D5043">
        <w:rPr>
          <w:rFonts w:asciiTheme="minorHAnsi" w:hAnsiTheme="minorHAnsi" w:cstheme="minorHAnsi"/>
          <w:color w:val="131413"/>
        </w:rPr>
        <w:t xml:space="preserve">cascade testing of first-degree relatives of </w:t>
      </w:r>
      <w:r w:rsidR="003E4873">
        <w:rPr>
          <w:rFonts w:asciiTheme="minorHAnsi" w:hAnsiTheme="minorHAnsi" w:cstheme="minorHAnsi"/>
          <w:color w:val="131413"/>
        </w:rPr>
        <w:t>probands</w:t>
      </w:r>
      <w:r w:rsidRPr="00FD0509">
        <w:rPr>
          <w:rFonts w:asciiTheme="minorHAnsi" w:hAnsiTheme="minorHAnsi" w:cstheme="minorHAnsi"/>
          <w:color w:val="131413"/>
        </w:rPr>
        <w:t xml:space="preserve"> include the following:</w:t>
      </w:r>
    </w:p>
    <w:p w14:paraId="4A364EF9" w14:textId="1529A309" w:rsidR="00FD0509" w:rsidRDefault="00972C6F"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change in clinical management (e.g. patient education, earlier initiation of preventive therapy or symptom surveillance) or behaviour (e.g. avoidance of risk factors)</w:t>
      </w:r>
    </w:p>
    <w:p w14:paraId="1B75A407" w14:textId="4ABB43A0" w:rsidR="00FB0C71" w:rsidRDefault="00FB0C71"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change in patient outcomes (avoidance of illness)</w:t>
      </w:r>
    </w:p>
    <w:p w14:paraId="71C2B9E9" w14:textId="77777777" w:rsidR="00FB0C71" w:rsidRDefault="00FB0C71"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lastRenderedPageBreak/>
        <w:t>change in perspective toward genetic counselling, risk modification and reproductive choices</w:t>
      </w:r>
    </w:p>
    <w:p w14:paraId="37947883" w14:textId="77777777" w:rsidR="00B16A2B" w:rsidRDefault="008759D3" w:rsidP="000D040E">
      <w:pPr>
        <w:spacing w:after="0"/>
        <w:rPr>
          <w:rFonts w:asciiTheme="minorHAnsi" w:hAnsiTheme="minorHAnsi" w:cstheme="minorHAnsi"/>
          <w:color w:val="131413"/>
        </w:rPr>
      </w:pPr>
      <w:r>
        <w:rPr>
          <w:rFonts w:asciiTheme="minorHAnsi" w:hAnsiTheme="minorHAnsi" w:cstheme="minorHAnsi"/>
          <w:color w:val="131413"/>
        </w:rPr>
        <w:t>Safety outcomes</w:t>
      </w:r>
      <w:r w:rsidR="00F652A2">
        <w:rPr>
          <w:rFonts w:asciiTheme="minorHAnsi" w:hAnsiTheme="minorHAnsi" w:cstheme="minorHAnsi"/>
          <w:color w:val="131413"/>
        </w:rPr>
        <w:t xml:space="preserve"> include the following:</w:t>
      </w:r>
    </w:p>
    <w:p w14:paraId="55E0056B" w14:textId="14A331D2" w:rsidR="002E61CE" w:rsidRPr="002E61CE" w:rsidRDefault="00163ECA"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p</w:t>
      </w:r>
      <w:r w:rsidR="002E61CE" w:rsidRPr="002E61CE">
        <w:rPr>
          <w:rFonts w:asciiTheme="minorHAnsi" w:hAnsiTheme="minorHAnsi" w:cstheme="minorHAnsi"/>
          <w:color w:val="131413"/>
        </w:rPr>
        <w:t>sychological</w:t>
      </w:r>
      <w:r w:rsidR="005D0EE8">
        <w:rPr>
          <w:rFonts w:asciiTheme="minorHAnsi" w:hAnsiTheme="minorHAnsi" w:cstheme="minorHAnsi"/>
          <w:color w:val="131413"/>
        </w:rPr>
        <w:t>, physical</w:t>
      </w:r>
      <w:r w:rsidR="002E61CE" w:rsidRPr="002E61CE">
        <w:rPr>
          <w:rFonts w:asciiTheme="minorHAnsi" w:hAnsiTheme="minorHAnsi" w:cstheme="minorHAnsi"/>
          <w:color w:val="131413"/>
        </w:rPr>
        <w:t xml:space="preserve"> or </w:t>
      </w:r>
      <w:r w:rsidR="005D0EE8">
        <w:rPr>
          <w:rFonts w:asciiTheme="minorHAnsi" w:hAnsiTheme="minorHAnsi" w:cstheme="minorHAnsi"/>
          <w:color w:val="131413"/>
        </w:rPr>
        <w:t xml:space="preserve">other </w:t>
      </w:r>
      <w:r w:rsidR="002E61CE" w:rsidRPr="002E61CE">
        <w:rPr>
          <w:rFonts w:asciiTheme="minorHAnsi" w:hAnsiTheme="minorHAnsi" w:cstheme="minorHAnsi"/>
          <w:color w:val="131413"/>
        </w:rPr>
        <w:t xml:space="preserve">harms </w:t>
      </w:r>
      <w:r w:rsidR="005D0EE8">
        <w:rPr>
          <w:rFonts w:asciiTheme="minorHAnsi" w:hAnsiTheme="minorHAnsi" w:cstheme="minorHAnsi"/>
          <w:color w:val="131413"/>
        </w:rPr>
        <w:t xml:space="preserve">(e.g. </w:t>
      </w:r>
      <w:r w:rsidR="00423DEF">
        <w:rPr>
          <w:rFonts w:asciiTheme="minorHAnsi" w:hAnsiTheme="minorHAnsi" w:cstheme="minorHAnsi"/>
          <w:color w:val="131413"/>
        </w:rPr>
        <w:t xml:space="preserve">inability to qualify for life or disability insurance) </w:t>
      </w:r>
      <w:r w:rsidR="002E61CE" w:rsidRPr="002E61CE">
        <w:rPr>
          <w:rFonts w:asciiTheme="minorHAnsi" w:hAnsiTheme="minorHAnsi" w:cstheme="minorHAnsi"/>
          <w:color w:val="131413"/>
        </w:rPr>
        <w:t xml:space="preserve">from testing or not testing </w:t>
      </w:r>
    </w:p>
    <w:p w14:paraId="48BEAAB0" w14:textId="34013882" w:rsidR="00D24E0A" w:rsidRPr="002E61CE" w:rsidRDefault="00163ECA"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p</w:t>
      </w:r>
      <w:r w:rsidR="009A1C5F" w:rsidRPr="002E61CE">
        <w:rPr>
          <w:rFonts w:asciiTheme="minorHAnsi" w:hAnsiTheme="minorHAnsi" w:cstheme="minorHAnsi"/>
          <w:color w:val="131413"/>
        </w:rPr>
        <w:t>sychological</w:t>
      </w:r>
      <w:r w:rsidR="009A1C5F">
        <w:rPr>
          <w:rFonts w:asciiTheme="minorHAnsi" w:hAnsiTheme="minorHAnsi" w:cstheme="minorHAnsi"/>
          <w:color w:val="131413"/>
        </w:rPr>
        <w:t>, physical</w:t>
      </w:r>
      <w:r w:rsidR="009A1C5F" w:rsidRPr="002E61CE">
        <w:rPr>
          <w:rFonts w:asciiTheme="minorHAnsi" w:hAnsiTheme="minorHAnsi" w:cstheme="minorHAnsi"/>
          <w:color w:val="131413"/>
        </w:rPr>
        <w:t xml:space="preserve"> or </w:t>
      </w:r>
      <w:r w:rsidR="009A1C5F">
        <w:rPr>
          <w:rFonts w:asciiTheme="minorHAnsi" w:hAnsiTheme="minorHAnsi" w:cstheme="minorHAnsi"/>
          <w:color w:val="131413"/>
        </w:rPr>
        <w:t xml:space="preserve">other </w:t>
      </w:r>
      <w:r w:rsidR="009A1C5F" w:rsidRPr="002E61CE">
        <w:rPr>
          <w:rFonts w:asciiTheme="minorHAnsi" w:hAnsiTheme="minorHAnsi" w:cstheme="minorHAnsi"/>
          <w:color w:val="131413"/>
        </w:rPr>
        <w:t>harms</w:t>
      </w:r>
      <w:r w:rsidR="009A1C5F">
        <w:rPr>
          <w:rFonts w:asciiTheme="minorHAnsi" w:hAnsiTheme="minorHAnsi" w:cstheme="minorHAnsi"/>
          <w:color w:val="131413"/>
        </w:rPr>
        <w:t xml:space="preserve"> related to false-positive</w:t>
      </w:r>
      <w:r w:rsidR="0065711B">
        <w:rPr>
          <w:rFonts w:asciiTheme="minorHAnsi" w:hAnsiTheme="minorHAnsi" w:cstheme="minorHAnsi"/>
          <w:color w:val="131413"/>
        </w:rPr>
        <w:t xml:space="preserve">, </w:t>
      </w:r>
      <w:r w:rsidR="009A1C5F">
        <w:rPr>
          <w:rFonts w:asciiTheme="minorHAnsi" w:hAnsiTheme="minorHAnsi" w:cstheme="minorHAnsi"/>
          <w:color w:val="131413"/>
        </w:rPr>
        <w:t xml:space="preserve">false-negative </w:t>
      </w:r>
      <w:r w:rsidR="0065711B">
        <w:rPr>
          <w:rFonts w:asciiTheme="minorHAnsi" w:hAnsiTheme="minorHAnsi" w:cstheme="minorHAnsi"/>
          <w:color w:val="131413"/>
        </w:rPr>
        <w:t xml:space="preserve">or inconclusive </w:t>
      </w:r>
      <w:r w:rsidR="00AA5973">
        <w:rPr>
          <w:rFonts w:asciiTheme="minorHAnsi" w:hAnsiTheme="minorHAnsi" w:cstheme="minorHAnsi"/>
          <w:color w:val="131413"/>
        </w:rPr>
        <w:t xml:space="preserve">test </w:t>
      </w:r>
      <w:r w:rsidR="009A1C5F">
        <w:rPr>
          <w:rFonts w:asciiTheme="minorHAnsi" w:hAnsiTheme="minorHAnsi" w:cstheme="minorHAnsi"/>
          <w:color w:val="131413"/>
        </w:rPr>
        <w:t>results</w:t>
      </w:r>
    </w:p>
    <w:p w14:paraId="55A6F6D5" w14:textId="77777777" w:rsidR="003E0382" w:rsidRPr="002A66BD" w:rsidRDefault="002A66BD" w:rsidP="00440228">
      <w:pPr>
        <w:rPr>
          <w:i/>
          <w:u w:val="single"/>
        </w:rPr>
      </w:pPr>
      <w:r w:rsidRPr="002A66BD">
        <w:rPr>
          <w:i/>
          <w:u w:val="single"/>
        </w:rPr>
        <w:t>Health</w:t>
      </w:r>
      <w:r w:rsidR="00752491">
        <w:rPr>
          <w:i/>
          <w:u w:val="single"/>
        </w:rPr>
        <w:t>care</w:t>
      </w:r>
      <w:r w:rsidRPr="002A66BD">
        <w:rPr>
          <w:i/>
          <w:u w:val="single"/>
        </w:rPr>
        <w:t xml:space="preserve"> system</w:t>
      </w:r>
    </w:p>
    <w:p w14:paraId="01581B81" w14:textId="77777777" w:rsidR="00691704" w:rsidRDefault="00691704" w:rsidP="00691704">
      <w:pPr>
        <w:spacing w:after="0"/>
        <w:rPr>
          <w:rFonts w:asciiTheme="minorHAnsi" w:hAnsiTheme="minorHAnsi" w:cstheme="minorHAnsi"/>
          <w:color w:val="131413"/>
        </w:rPr>
      </w:pPr>
      <w:r>
        <w:rPr>
          <w:rFonts w:asciiTheme="minorHAnsi" w:hAnsiTheme="minorHAnsi" w:cstheme="minorHAnsi"/>
          <w:color w:val="131413"/>
        </w:rPr>
        <w:t>Outcomes related to the healthcare system include the following:</w:t>
      </w:r>
    </w:p>
    <w:p w14:paraId="2C23DA56" w14:textId="67541405" w:rsidR="00014C2F"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n</w:t>
      </w:r>
      <w:r w:rsidR="00FA3CFD" w:rsidRPr="00DD4D0C">
        <w:rPr>
          <w:rFonts w:asciiTheme="minorHAnsi" w:hAnsiTheme="minorHAnsi" w:cstheme="minorHAnsi"/>
          <w:color w:val="131413"/>
        </w:rPr>
        <w:t>umber</w:t>
      </w:r>
      <w:r w:rsidR="003E4873">
        <w:rPr>
          <w:rFonts w:asciiTheme="minorHAnsi" w:hAnsiTheme="minorHAnsi" w:cstheme="minorHAnsi"/>
          <w:color w:val="131413"/>
        </w:rPr>
        <w:t>s</w:t>
      </w:r>
      <w:r w:rsidR="00FA3CFD" w:rsidRPr="00DD4D0C">
        <w:rPr>
          <w:rFonts w:asciiTheme="minorHAnsi" w:hAnsiTheme="minorHAnsi" w:cstheme="minorHAnsi"/>
          <w:color w:val="131413"/>
        </w:rPr>
        <w:t xml:space="preserve"> of </w:t>
      </w:r>
      <w:r w:rsidR="008D52C0">
        <w:rPr>
          <w:rFonts w:asciiTheme="minorHAnsi" w:hAnsiTheme="minorHAnsi" w:cstheme="minorHAnsi"/>
          <w:color w:val="131413"/>
        </w:rPr>
        <w:t>in</w:t>
      </w:r>
      <w:r w:rsidR="007A65A2">
        <w:rPr>
          <w:rFonts w:asciiTheme="minorHAnsi" w:hAnsiTheme="minorHAnsi" w:cstheme="minorHAnsi"/>
          <w:color w:val="131413"/>
        </w:rPr>
        <w:t>di</w:t>
      </w:r>
      <w:r w:rsidR="008D52C0">
        <w:rPr>
          <w:rFonts w:asciiTheme="minorHAnsi" w:hAnsiTheme="minorHAnsi" w:cstheme="minorHAnsi"/>
          <w:color w:val="131413"/>
        </w:rPr>
        <w:t>viduals</w:t>
      </w:r>
      <w:r w:rsidR="008D52C0" w:rsidRPr="00DD4D0C">
        <w:rPr>
          <w:rFonts w:asciiTheme="minorHAnsi" w:hAnsiTheme="minorHAnsi" w:cstheme="minorHAnsi"/>
          <w:color w:val="131413"/>
        </w:rPr>
        <w:t xml:space="preserve"> </w:t>
      </w:r>
      <w:r w:rsidR="00FA3CFD" w:rsidRPr="00DD4D0C">
        <w:rPr>
          <w:rFonts w:asciiTheme="minorHAnsi" w:hAnsiTheme="minorHAnsi" w:cstheme="minorHAnsi"/>
          <w:color w:val="131413"/>
        </w:rPr>
        <w:t xml:space="preserve">eligible for </w:t>
      </w:r>
      <w:r w:rsidR="008D52C0">
        <w:rPr>
          <w:rFonts w:asciiTheme="minorHAnsi" w:hAnsiTheme="minorHAnsi" w:cstheme="minorHAnsi"/>
          <w:color w:val="131413"/>
        </w:rPr>
        <w:t>genotyping or gene sequencing</w:t>
      </w:r>
      <w:r w:rsidR="003E4873">
        <w:rPr>
          <w:rFonts w:asciiTheme="minorHAnsi" w:hAnsiTheme="minorHAnsi" w:cstheme="minorHAnsi"/>
          <w:color w:val="131413"/>
        </w:rPr>
        <w:t>, and for cascade testing</w:t>
      </w:r>
    </w:p>
    <w:p w14:paraId="767BF11A" w14:textId="0D6EFB91" w:rsidR="00691704"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n</w:t>
      </w:r>
      <w:r w:rsidR="00691704">
        <w:rPr>
          <w:rFonts w:asciiTheme="minorHAnsi" w:hAnsiTheme="minorHAnsi" w:cstheme="minorHAnsi"/>
          <w:color w:val="131413"/>
        </w:rPr>
        <w:t>umber of additional tests needed or av</w:t>
      </w:r>
      <w:r w:rsidR="00DF7FEA">
        <w:rPr>
          <w:rFonts w:asciiTheme="minorHAnsi" w:hAnsiTheme="minorHAnsi" w:cstheme="minorHAnsi"/>
          <w:color w:val="131413"/>
        </w:rPr>
        <w:t>ert</w:t>
      </w:r>
      <w:r w:rsidR="00691704">
        <w:rPr>
          <w:rFonts w:asciiTheme="minorHAnsi" w:hAnsiTheme="minorHAnsi" w:cstheme="minorHAnsi"/>
          <w:color w:val="131413"/>
        </w:rPr>
        <w:t xml:space="preserve">ed </w:t>
      </w:r>
      <w:r w:rsidR="008C60EC">
        <w:rPr>
          <w:rFonts w:asciiTheme="minorHAnsi" w:hAnsiTheme="minorHAnsi" w:cstheme="minorHAnsi"/>
          <w:color w:val="131413"/>
        </w:rPr>
        <w:t xml:space="preserve">because of </w:t>
      </w:r>
      <w:r w:rsidR="008D52C0">
        <w:rPr>
          <w:rFonts w:asciiTheme="minorHAnsi" w:hAnsiTheme="minorHAnsi" w:cstheme="minorHAnsi"/>
          <w:color w:val="131413"/>
        </w:rPr>
        <w:t>genotyping or gene sequencing</w:t>
      </w:r>
    </w:p>
    <w:p w14:paraId="0BDD7250" w14:textId="2FAA37E1" w:rsidR="006D73DD"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6D73DD">
        <w:rPr>
          <w:rFonts w:asciiTheme="minorHAnsi" w:hAnsiTheme="minorHAnsi" w:cstheme="minorHAnsi"/>
          <w:color w:val="131413"/>
        </w:rPr>
        <w:t xml:space="preserve">ost of </w:t>
      </w:r>
      <w:r w:rsidR="008D52C0">
        <w:rPr>
          <w:rFonts w:asciiTheme="minorHAnsi" w:hAnsiTheme="minorHAnsi" w:cstheme="minorHAnsi"/>
          <w:color w:val="131413"/>
        </w:rPr>
        <w:t>genotyping and gene sequencing</w:t>
      </w:r>
    </w:p>
    <w:p w14:paraId="7BF99281" w14:textId="77777777" w:rsidR="008C60EC"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8C60EC">
        <w:rPr>
          <w:rFonts w:asciiTheme="minorHAnsi" w:hAnsiTheme="minorHAnsi" w:cstheme="minorHAnsi"/>
          <w:color w:val="131413"/>
        </w:rPr>
        <w:t xml:space="preserve">ost of </w:t>
      </w:r>
      <w:r w:rsidR="00CF46CF">
        <w:rPr>
          <w:rFonts w:asciiTheme="minorHAnsi" w:hAnsiTheme="minorHAnsi" w:cstheme="minorHAnsi"/>
          <w:color w:val="131413"/>
        </w:rPr>
        <w:t xml:space="preserve">disease progression </w:t>
      </w:r>
      <w:r w:rsidR="005C00CF">
        <w:rPr>
          <w:rFonts w:asciiTheme="minorHAnsi" w:hAnsiTheme="minorHAnsi" w:cstheme="minorHAnsi"/>
          <w:color w:val="131413"/>
        </w:rPr>
        <w:t>in</w:t>
      </w:r>
      <w:r w:rsidR="00CF46CF">
        <w:rPr>
          <w:rFonts w:asciiTheme="minorHAnsi" w:hAnsiTheme="minorHAnsi" w:cstheme="minorHAnsi"/>
          <w:color w:val="131413"/>
        </w:rPr>
        <w:t xml:space="preserve"> false negatives</w:t>
      </w:r>
    </w:p>
    <w:p w14:paraId="6A031F73" w14:textId="66FFC632" w:rsidR="008D478F" w:rsidRPr="00590B84"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CF46CF">
        <w:rPr>
          <w:rFonts w:asciiTheme="minorHAnsi" w:hAnsiTheme="minorHAnsi" w:cstheme="minorHAnsi"/>
          <w:color w:val="131413"/>
        </w:rPr>
        <w:t xml:space="preserve">ost of </w:t>
      </w:r>
      <w:r w:rsidR="00584076">
        <w:rPr>
          <w:rFonts w:asciiTheme="minorHAnsi" w:hAnsiTheme="minorHAnsi" w:cstheme="minorHAnsi"/>
          <w:color w:val="131413"/>
        </w:rPr>
        <w:t>monitoring disease progression and ongoing treatment in</w:t>
      </w:r>
      <w:r w:rsidR="004A7665">
        <w:rPr>
          <w:rFonts w:asciiTheme="minorHAnsi" w:hAnsiTheme="minorHAnsi" w:cstheme="minorHAnsi"/>
          <w:color w:val="131413"/>
        </w:rPr>
        <w:t xml:space="preserve"> </w:t>
      </w:r>
      <w:r w:rsidR="008354A2">
        <w:rPr>
          <w:rFonts w:asciiTheme="minorHAnsi" w:hAnsiTheme="minorHAnsi" w:cstheme="minorHAnsi"/>
          <w:color w:val="131413"/>
        </w:rPr>
        <w:t xml:space="preserve">individuals </w:t>
      </w:r>
      <w:r w:rsidR="00AD1D52">
        <w:rPr>
          <w:rFonts w:asciiTheme="minorHAnsi" w:hAnsiTheme="minorHAnsi" w:cstheme="minorHAnsi"/>
          <w:color w:val="131413"/>
        </w:rPr>
        <w:t>identified with AAT deficiency</w:t>
      </w:r>
      <w:r w:rsidR="0015035D">
        <w:rPr>
          <w:rFonts w:asciiTheme="minorHAnsi" w:hAnsiTheme="minorHAnsi" w:cstheme="minorHAnsi"/>
          <w:color w:val="131413"/>
        </w:rPr>
        <w:t xml:space="preserve"> or </w:t>
      </w:r>
      <w:r w:rsidR="0058343D">
        <w:rPr>
          <w:rFonts w:asciiTheme="minorHAnsi" w:hAnsiTheme="minorHAnsi" w:cstheme="minorHAnsi"/>
          <w:color w:val="131413"/>
        </w:rPr>
        <w:t>an</w:t>
      </w:r>
      <w:r w:rsidR="00282269">
        <w:rPr>
          <w:rFonts w:asciiTheme="minorHAnsi" w:hAnsiTheme="minorHAnsi" w:cstheme="minorHAnsi"/>
          <w:color w:val="131413"/>
        </w:rPr>
        <w:t xml:space="preserve"> increased risk of </w:t>
      </w:r>
      <w:r w:rsidR="00782A20">
        <w:rPr>
          <w:rFonts w:asciiTheme="minorHAnsi" w:hAnsiTheme="minorHAnsi" w:cstheme="minorHAnsi"/>
          <w:color w:val="131413"/>
        </w:rPr>
        <w:t xml:space="preserve">developing this </w:t>
      </w:r>
      <w:r w:rsidR="00282269">
        <w:rPr>
          <w:rFonts w:asciiTheme="minorHAnsi" w:hAnsiTheme="minorHAnsi" w:cstheme="minorHAnsi"/>
          <w:color w:val="131413"/>
        </w:rPr>
        <w:t>disease</w:t>
      </w:r>
    </w:p>
    <w:p w14:paraId="481E6171" w14:textId="7650C483" w:rsidR="00584076"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F165E8">
        <w:rPr>
          <w:rFonts w:asciiTheme="minorHAnsi" w:hAnsiTheme="minorHAnsi" w:cstheme="minorHAnsi"/>
          <w:color w:val="131413"/>
        </w:rPr>
        <w:t xml:space="preserve">ost savings </w:t>
      </w:r>
      <w:r w:rsidR="001D02A5">
        <w:rPr>
          <w:rFonts w:asciiTheme="minorHAnsi" w:hAnsiTheme="minorHAnsi" w:cstheme="minorHAnsi"/>
          <w:color w:val="131413"/>
        </w:rPr>
        <w:t xml:space="preserve">from illness </w:t>
      </w:r>
      <w:r w:rsidR="009B02A1">
        <w:rPr>
          <w:rFonts w:asciiTheme="minorHAnsi" w:hAnsiTheme="minorHAnsi" w:cstheme="minorHAnsi"/>
          <w:color w:val="131413"/>
        </w:rPr>
        <w:t xml:space="preserve">and care episodes </w:t>
      </w:r>
      <w:r w:rsidR="001A79F5">
        <w:rPr>
          <w:rFonts w:asciiTheme="minorHAnsi" w:hAnsiTheme="minorHAnsi" w:cstheme="minorHAnsi"/>
          <w:color w:val="131413"/>
        </w:rPr>
        <w:t xml:space="preserve">averted </w:t>
      </w:r>
      <w:r w:rsidR="00F165E8">
        <w:rPr>
          <w:rFonts w:asciiTheme="minorHAnsi" w:hAnsiTheme="minorHAnsi" w:cstheme="minorHAnsi"/>
          <w:color w:val="131413"/>
        </w:rPr>
        <w:t xml:space="preserve">through </w:t>
      </w:r>
      <w:r w:rsidR="0092427C">
        <w:rPr>
          <w:rFonts w:asciiTheme="minorHAnsi" w:hAnsiTheme="minorHAnsi" w:cstheme="minorHAnsi"/>
          <w:color w:val="131413"/>
        </w:rPr>
        <w:t>early risk modification and treatment adherence among patients identified with AAT deficiency</w:t>
      </w:r>
      <w:r w:rsidR="007C041D">
        <w:rPr>
          <w:rFonts w:asciiTheme="minorHAnsi" w:hAnsiTheme="minorHAnsi" w:cstheme="minorHAnsi"/>
          <w:color w:val="131413"/>
        </w:rPr>
        <w:t xml:space="preserve"> or an increased risk of </w:t>
      </w:r>
      <w:r w:rsidR="00782A20">
        <w:rPr>
          <w:rFonts w:asciiTheme="minorHAnsi" w:hAnsiTheme="minorHAnsi" w:cstheme="minorHAnsi"/>
          <w:color w:val="131413"/>
        </w:rPr>
        <w:t xml:space="preserve">developing this </w:t>
      </w:r>
      <w:r w:rsidR="007C041D">
        <w:rPr>
          <w:rFonts w:asciiTheme="minorHAnsi" w:hAnsiTheme="minorHAnsi" w:cstheme="minorHAnsi"/>
          <w:color w:val="131413"/>
        </w:rPr>
        <w:t>disease</w:t>
      </w:r>
    </w:p>
    <w:p w14:paraId="508CF687" w14:textId="23C01274" w:rsidR="00045951" w:rsidRPr="006D73DD" w:rsidRDefault="00AA5973" w:rsidP="009F4650">
      <w:pPr>
        <w:pStyle w:val="ListParagraph"/>
        <w:numPr>
          <w:ilvl w:val="0"/>
          <w:numId w:val="2"/>
        </w:numPr>
        <w:rPr>
          <w:rFonts w:asciiTheme="minorHAnsi" w:hAnsiTheme="minorHAnsi" w:cstheme="minorHAnsi"/>
          <w:color w:val="131413"/>
        </w:rPr>
      </w:pPr>
      <w:r>
        <w:rPr>
          <w:rFonts w:asciiTheme="minorHAnsi" w:hAnsiTheme="minorHAnsi" w:cstheme="minorHAnsi"/>
          <w:color w:val="131413"/>
        </w:rPr>
        <w:t>c</w:t>
      </w:r>
      <w:r w:rsidR="0092427C">
        <w:rPr>
          <w:rFonts w:asciiTheme="minorHAnsi" w:hAnsiTheme="minorHAnsi" w:cstheme="minorHAnsi"/>
          <w:color w:val="131413"/>
        </w:rPr>
        <w:t xml:space="preserve">ost of </w:t>
      </w:r>
      <w:r w:rsidR="001D02A5">
        <w:rPr>
          <w:rFonts w:asciiTheme="minorHAnsi" w:hAnsiTheme="minorHAnsi" w:cstheme="minorHAnsi"/>
          <w:color w:val="131413"/>
        </w:rPr>
        <w:t xml:space="preserve">ongoing treatment and care for </w:t>
      </w:r>
      <w:r w:rsidR="009B02A1">
        <w:rPr>
          <w:rFonts w:asciiTheme="minorHAnsi" w:hAnsiTheme="minorHAnsi" w:cstheme="minorHAnsi"/>
          <w:color w:val="131413"/>
        </w:rPr>
        <w:t>patients</w:t>
      </w:r>
      <w:r w:rsidR="001D02A5">
        <w:rPr>
          <w:rFonts w:asciiTheme="minorHAnsi" w:hAnsiTheme="minorHAnsi" w:cstheme="minorHAnsi"/>
          <w:color w:val="131413"/>
        </w:rPr>
        <w:t xml:space="preserve"> who live longer </w:t>
      </w:r>
      <w:r w:rsidR="001A79F5">
        <w:rPr>
          <w:rFonts w:asciiTheme="minorHAnsi" w:hAnsiTheme="minorHAnsi" w:cstheme="minorHAnsi"/>
          <w:color w:val="131413"/>
        </w:rPr>
        <w:t>because of</w:t>
      </w:r>
      <w:r w:rsidR="001D02A5">
        <w:rPr>
          <w:rFonts w:asciiTheme="minorHAnsi" w:hAnsiTheme="minorHAnsi" w:cstheme="minorHAnsi"/>
          <w:color w:val="131413"/>
        </w:rPr>
        <w:t xml:space="preserve"> </w:t>
      </w:r>
      <w:r w:rsidR="008A5BC9">
        <w:rPr>
          <w:rFonts w:asciiTheme="minorHAnsi" w:hAnsiTheme="minorHAnsi" w:cstheme="minorHAnsi"/>
          <w:color w:val="131413"/>
        </w:rPr>
        <w:t>genotyping or gene sequencing</w:t>
      </w:r>
      <w:r w:rsidR="00782A20">
        <w:rPr>
          <w:rFonts w:asciiTheme="minorHAnsi" w:hAnsiTheme="minorHAnsi" w:cstheme="minorHAnsi"/>
          <w:color w:val="131413"/>
        </w:rPr>
        <w:t xml:space="preserve"> or cascade testing</w:t>
      </w:r>
    </w:p>
    <w:p w14:paraId="66253FDE" w14:textId="77777777" w:rsidR="00CC5A2F" w:rsidRDefault="00CC5A2F" w:rsidP="002B3338">
      <w:pPr>
        <w:rPr>
          <w:i/>
          <w:u w:val="single"/>
        </w:rPr>
      </w:pPr>
    </w:p>
    <w:p w14:paraId="4ADA8803" w14:textId="664452B1" w:rsidR="002B3338" w:rsidRDefault="002B3338" w:rsidP="002B3338">
      <w:pPr>
        <w:rPr>
          <w:i/>
        </w:rPr>
      </w:pPr>
      <w:r>
        <w:rPr>
          <w:i/>
          <w:u w:val="single"/>
        </w:rPr>
        <w:t>Rationale</w:t>
      </w:r>
    </w:p>
    <w:p w14:paraId="3CA0B54E" w14:textId="7FEFDD89" w:rsidR="003B4CF7" w:rsidRDefault="00FB6F77" w:rsidP="005B54B7">
      <w:r>
        <w:t xml:space="preserve">In this context, diagnostic performance is a patient relevant outcome because </w:t>
      </w:r>
      <w:r w:rsidR="00C91EC7">
        <w:t xml:space="preserve">efficient </w:t>
      </w:r>
      <w:r w:rsidR="00941219">
        <w:t xml:space="preserve">and accurate </w:t>
      </w:r>
      <w:r w:rsidR="00C91EC7">
        <w:t>diagnosis of AAT deficiency is essential for averting</w:t>
      </w:r>
      <w:r w:rsidR="00353AEF">
        <w:t xml:space="preserve"> potentially</w:t>
      </w:r>
      <w:r w:rsidR="00C91EC7">
        <w:t xml:space="preserve"> reversible lung and liver damage</w:t>
      </w:r>
      <w:r w:rsidR="00353AEF">
        <w:t>, slowing or avoiding disease progression</w:t>
      </w:r>
      <w:r w:rsidR="00AA5973">
        <w:t>,</w:t>
      </w:r>
      <w:r w:rsidR="00353AEF">
        <w:t xml:space="preserve"> </w:t>
      </w:r>
      <w:r w:rsidR="00941219">
        <w:t xml:space="preserve">and alerting </w:t>
      </w:r>
      <w:r w:rsidR="00353AEF">
        <w:t xml:space="preserve">asymptomatic </w:t>
      </w:r>
      <w:r w:rsidR="00535445">
        <w:t xml:space="preserve">carriers of deficiency </w:t>
      </w:r>
      <w:r w:rsidR="00B57257">
        <w:t>variants</w:t>
      </w:r>
      <w:r w:rsidR="00C91EC7">
        <w:t xml:space="preserve">. </w:t>
      </w:r>
      <w:r w:rsidR="00E33469">
        <w:t>In fact, t</w:t>
      </w:r>
      <w:r w:rsidR="00E33469" w:rsidRPr="00E33469">
        <w:t>he main benefits are likely to accrue from cascade testing and subsequent preventive management.</w:t>
      </w:r>
      <w:r w:rsidR="00E33469">
        <w:t xml:space="preserve"> </w:t>
      </w:r>
      <w:r w:rsidR="005B6D19">
        <w:t>Safety outcomes</w:t>
      </w:r>
      <w:r w:rsidR="00BF75EA">
        <w:t xml:space="preserve"> related to </w:t>
      </w:r>
      <w:r w:rsidR="00D73686">
        <w:t>obtaining</w:t>
      </w:r>
      <w:r w:rsidR="00BF75EA">
        <w:t xml:space="preserve"> blood or saliva samples for testing</w:t>
      </w:r>
      <w:r w:rsidR="005B6D19">
        <w:t xml:space="preserve"> are unlikely to be of high importance in this population</w:t>
      </w:r>
      <w:r w:rsidR="00BF75EA">
        <w:t xml:space="preserve">, </w:t>
      </w:r>
      <w:r w:rsidR="00F02A79">
        <w:rPr>
          <w:rFonts w:asciiTheme="minorHAnsi" w:hAnsiTheme="minorHAnsi" w:cstheme="minorHAnsi"/>
          <w:color w:val="131413"/>
        </w:rPr>
        <w:t>whereas</w:t>
      </w:r>
      <w:r w:rsidR="00BB0D1D">
        <w:rPr>
          <w:rFonts w:asciiTheme="minorHAnsi" w:hAnsiTheme="minorHAnsi" w:cstheme="minorHAnsi"/>
          <w:color w:val="131413"/>
        </w:rPr>
        <w:t xml:space="preserve"> potential</w:t>
      </w:r>
      <w:r w:rsidR="00F02A79">
        <w:rPr>
          <w:rFonts w:asciiTheme="minorHAnsi" w:hAnsiTheme="minorHAnsi" w:cstheme="minorHAnsi"/>
          <w:color w:val="131413"/>
        </w:rPr>
        <w:t xml:space="preserve"> p</w:t>
      </w:r>
      <w:r w:rsidR="00F02A79" w:rsidRPr="002E61CE">
        <w:rPr>
          <w:rFonts w:asciiTheme="minorHAnsi" w:hAnsiTheme="minorHAnsi" w:cstheme="minorHAnsi"/>
          <w:color w:val="131413"/>
        </w:rPr>
        <w:t>sychological</w:t>
      </w:r>
      <w:r w:rsidR="00F02A79">
        <w:rPr>
          <w:rFonts w:asciiTheme="minorHAnsi" w:hAnsiTheme="minorHAnsi" w:cstheme="minorHAnsi"/>
          <w:color w:val="131413"/>
        </w:rPr>
        <w:t>, physical</w:t>
      </w:r>
      <w:r w:rsidR="00F02A79" w:rsidRPr="002E61CE">
        <w:rPr>
          <w:rFonts w:asciiTheme="minorHAnsi" w:hAnsiTheme="minorHAnsi" w:cstheme="minorHAnsi"/>
          <w:color w:val="131413"/>
        </w:rPr>
        <w:t xml:space="preserve"> or </w:t>
      </w:r>
      <w:r w:rsidR="00F02A79">
        <w:rPr>
          <w:rFonts w:asciiTheme="minorHAnsi" w:hAnsiTheme="minorHAnsi" w:cstheme="minorHAnsi"/>
          <w:color w:val="131413"/>
        </w:rPr>
        <w:t xml:space="preserve">other </w:t>
      </w:r>
      <w:r w:rsidR="00F02A79" w:rsidRPr="002E61CE">
        <w:rPr>
          <w:rFonts w:asciiTheme="minorHAnsi" w:hAnsiTheme="minorHAnsi" w:cstheme="minorHAnsi"/>
          <w:color w:val="131413"/>
        </w:rPr>
        <w:t>harms</w:t>
      </w:r>
      <w:r w:rsidR="00F02A79">
        <w:t xml:space="preserve"> related to </w:t>
      </w:r>
      <w:r w:rsidR="00BB0D1D">
        <w:t>undergoing</w:t>
      </w:r>
      <w:r w:rsidR="0031530D">
        <w:t xml:space="preserve"> or not undergoing</w:t>
      </w:r>
      <w:r w:rsidR="00BB0D1D">
        <w:t xml:space="preserve"> genetic testing need to be addressed. </w:t>
      </w:r>
    </w:p>
    <w:p w14:paraId="5716681E" w14:textId="77777777" w:rsidR="00E33469" w:rsidRDefault="00E33469" w:rsidP="00E33469">
      <w:pPr>
        <w:rPr>
          <w:i/>
          <w:iCs/>
        </w:rPr>
      </w:pPr>
      <w:r w:rsidRPr="00E33469">
        <w:rPr>
          <w:i/>
          <w:iCs/>
        </w:rPr>
        <w:t>PASC confirmed the outcomes listed in this PICO document, and suggested that the PICO Confirmation should indicate that the main benefits are likely to accrue from cascade testing and subsequent preventive management.</w:t>
      </w:r>
    </w:p>
    <w:p w14:paraId="7C583F7C" w14:textId="6DFD72F9" w:rsidR="001B76EE" w:rsidRDefault="00817367" w:rsidP="001B76EE">
      <w:pPr>
        <w:rPr>
          <w:bCs/>
        </w:rPr>
      </w:pPr>
      <w:r>
        <w:t>The main economic</w:t>
      </w:r>
      <w:r w:rsidR="001D192F">
        <w:t xml:space="preserve"> effects on</w:t>
      </w:r>
      <w:r>
        <w:t xml:space="preserve"> the healthcare system </w:t>
      </w:r>
      <w:r w:rsidR="001D192F">
        <w:t xml:space="preserve">will </w:t>
      </w:r>
      <w:r>
        <w:t xml:space="preserve">centre on the </w:t>
      </w:r>
      <w:r w:rsidR="00C42F0C">
        <w:t xml:space="preserve">ongoing </w:t>
      </w:r>
      <w:r w:rsidR="00530079">
        <w:t xml:space="preserve">costs of monitoring </w:t>
      </w:r>
      <w:r w:rsidR="00C42F0C">
        <w:t xml:space="preserve">and treating </w:t>
      </w:r>
      <w:r w:rsidR="00A13B5F">
        <w:t xml:space="preserve">individuals </w:t>
      </w:r>
      <w:r w:rsidR="00A13B5F">
        <w:rPr>
          <w:rFonts w:asciiTheme="minorHAnsi" w:hAnsiTheme="minorHAnsi" w:cstheme="minorHAnsi"/>
          <w:color w:val="131413"/>
        </w:rPr>
        <w:t>with AAT deficiency or an increased risk of disease</w:t>
      </w:r>
      <w:r w:rsidR="00C42F0C">
        <w:t xml:space="preserve"> and </w:t>
      </w:r>
      <w:r w:rsidR="00530079">
        <w:t xml:space="preserve">providing genetic </w:t>
      </w:r>
      <w:r w:rsidR="00371ADB">
        <w:t>counselling to probands and their family members</w:t>
      </w:r>
      <w:r w:rsidR="00C42F0C">
        <w:t>, as well as the cost savings accrued from illness</w:t>
      </w:r>
      <w:r w:rsidR="00FD4CF4">
        <w:t>es</w:t>
      </w:r>
      <w:r w:rsidR="00C42F0C">
        <w:t xml:space="preserve"> averted </w:t>
      </w:r>
      <w:r w:rsidR="00993918">
        <w:t>by</w:t>
      </w:r>
      <w:r w:rsidR="00C42F0C">
        <w:t xml:space="preserve"> early </w:t>
      </w:r>
      <w:r w:rsidR="00FD4CF4">
        <w:t xml:space="preserve">detection and risk </w:t>
      </w:r>
      <w:r w:rsidR="00C2589E">
        <w:t>modification</w:t>
      </w:r>
      <w:r w:rsidR="005C00CF">
        <w:t xml:space="preserve"> in asymptomatic in</w:t>
      </w:r>
      <w:r w:rsidR="00761ACC">
        <w:t>dividuals</w:t>
      </w:r>
      <w:r w:rsidR="00FD4CF4">
        <w:t>.</w:t>
      </w:r>
      <w:r w:rsidR="00761ACC">
        <w:t xml:space="preserve"> Given the high degree of accuracy associated with genetic testing, it is likely that outcomes related to false-negative</w:t>
      </w:r>
      <w:r w:rsidR="00856877">
        <w:t>,</w:t>
      </w:r>
      <w:r w:rsidR="00761ACC">
        <w:t xml:space="preserve"> and</w:t>
      </w:r>
      <w:r w:rsidR="00856877">
        <w:t xml:space="preserve"> particularly</w:t>
      </w:r>
      <w:r w:rsidR="00761ACC">
        <w:t xml:space="preserve"> false-positive</w:t>
      </w:r>
      <w:r w:rsidR="00856877">
        <w:t>,</w:t>
      </w:r>
      <w:r w:rsidR="00761ACC">
        <w:t xml:space="preserve"> results will be</w:t>
      </w:r>
      <w:r w:rsidR="001C15B9">
        <w:t xml:space="preserve"> less important.</w:t>
      </w:r>
      <w:r w:rsidR="00371ADB">
        <w:t xml:space="preserve"> </w:t>
      </w:r>
      <w:r w:rsidR="001B76EE">
        <w:rPr>
          <w:bCs/>
        </w:rPr>
        <w:t xml:space="preserve">The </w:t>
      </w:r>
      <w:r w:rsidR="001B76EE">
        <w:rPr>
          <w:bCs/>
        </w:rPr>
        <w:lastRenderedPageBreak/>
        <w:t xml:space="preserve">applicant noted that, unlike phenotyping by IEF, genotyping allows for </w:t>
      </w:r>
      <w:r w:rsidR="000B4F81">
        <w:rPr>
          <w:bCs/>
        </w:rPr>
        <w:t>batch process</w:t>
      </w:r>
      <w:r w:rsidR="009E5E0E">
        <w:rPr>
          <w:bCs/>
        </w:rPr>
        <w:t>ing of</w:t>
      </w:r>
      <w:r w:rsidR="001B76EE">
        <w:rPr>
          <w:bCs/>
        </w:rPr>
        <w:t xml:space="preserve"> large runs of patient samples. With </w:t>
      </w:r>
      <w:r w:rsidR="005A79CC">
        <w:rPr>
          <w:bCs/>
        </w:rPr>
        <w:t xml:space="preserve">the </w:t>
      </w:r>
      <w:r w:rsidR="001B76EE">
        <w:rPr>
          <w:bCs/>
        </w:rPr>
        <w:t xml:space="preserve">decreasing cost of genotyping it is expected that, over time, </w:t>
      </w:r>
      <w:r w:rsidR="003B4CF7">
        <w:rPr>
          <w:bCs/>
        </w:rPr>
        <w:t xml:space="preserve">the proposed </w:t>
      </w:r>
      <w:r w:rsidR="009E5E0E">
        <w:rPr>
          <w:bCs/>
        </w:rPr>
        <w:t>gene panel testing</w:t>
      </w:r>
      <w:r w:rsidR="00080F84">
        <w:rPr>
          <w:bCs/>
        </w:rPr>
        <w:t xml:space="preserve"> </w:t>
      </w:r>
      <w:r w:rsidR="003B4CF7">
        <w:rPr>
          <w:bCs/>
        </w:rPr>
        <w:t xml:space="preserve">will </w:t>
      </w:r>
      <w:r w:rsidR="00080F84">
        <w:rPr>
          <w:bCs/>
        </w:rPr>
        <w:t>accrue</w:t>
      </w:r>
      <w:r w:rsidR="001B76EE">
        <w:rPr>
          <w:bCs/>
        </w:rPr>
        <w:t xml:space="preserve"> significant cost</w:t>
      </w:r>
      <w:r w:rsidR="00080F84">
        <w:rPr>
          <w:bCs/>
        </w:rPr>
        <w:t xml:space="preserve"> </w:t>
      </w:r>
      <w:r w:rsidR="001B76EE">
        <w:rPr>
          <w:bCs/>
        </w:rPr>
        <w:t xml:space="preserve">savings to the health system. </w:t>
      </w:r>
    </w:p>
    <w:p w14:paraId="55E2C048" w14:textId="1D9E84F6" w:rsidR="002E534A" w:rsidRPr="002E534A" w:rsidRDefault="002E534A" w:rsidP="002E534A">
      <w:pPr>
        <w:rPr>
          <w:b/>
        </w:rPr>
      </w:pPr>
      <w:r w:rsidRPr="002E534A">
        <w:rPr>
          <w:b/>
        </w:rPr>
        <w:t>Current and proposed clinical management algorithms</w:t>
      </w:r>
    </w:p>
    <w:p w14:paraId="60886331" w14:textId="77777777" w:rsidR="00896845" w:rsidRDefault="00896845" w:rsidP="00896845">
      <w:pPr>
        <w:pStyle w:val="Heading2"/>
        <w:spacing w:line="240" w:lineRule="auto"/>
        <w:jc w:val="both"/>
        <w:rPr>
          <w:color w:val="548DD4"/>
        </w:rPr>
      </w:pPr>
      <w:r w:rsidRPr="00896845">
        <w:rPr>
          <w:color w:val="548DD4"/>
        </w:rPr>
        <w:t>Current</w:t>
      </w:r>
      <w:r>
        <w:rPr>
          <w:color w:val="548DD4"/>
        </w:rPr>
        <w:t xml:space="preserve"> clinical</w:t>
      </w:r>
      <w:r w:rsidRPr="00896845">
        <w:rPr>
          <w:color w:val="548DD4"/>
        </w:rPr>
        <w:t xml:space="preserve"> management</w:t>
      </w:r>
      <w:r>
        <w:rPr>
          <w:color w:val="548DD4"/>
        </w:rPr>
        <w:t xml:space="preserve"> algorithm</w:t>
      </w:r>
      <w:r w:rsidR="002B3338">
        <w:rPr>
          <w:color w:val="548DD4"/>
        </w:rPr>
        <w:t xml:space="preserve"> for identified population</w:t>
      </w:r>
    </w:p>
    <w:p w14:paraId="6B524569" w14:textId="31B23023" w:rsidR="0031264B" w:rsidRDefault="00DD4D0C" w:rsidP="00E364F7">
      <w:r w:rsidRPr="00BB1CCD">
        <w:t xml:space="preserve">The current clinical </w:t>
      </w:r>
      <w:r w:rsidR="00BB1CCD" w:rsidRPr="00BB1CCD">
        <w:t>management</w:t>
      </w:r>
      <w:r w:rsidRPr="00BB1CCD">
        <w:t xml:space="preserve"> algorithm for </w:t>
      </w:r>
      <w:r w:rsidR="00BB1CCD" w:rsidRPr="00BB1CCD">
        <w:t>patients</w:t>
      </w:r>
      <w:r w:rsidRPr="00BB1CCD">
        <w:t xml:space="preserve"> with </w:t>
      </w:r>
      <w:r w:rsidR="00BB1CCD" w:rsidRPr="00BB1CCD">
        <w:t>suspected AAT deficiency is presented in Figure 1</w:t>
      </w:r>
      <w:r w:rsidR="00E364F7" w:rsidRPr="00BB1CCD">
        <w:t>.</w:t>
      </w:r>
      <w:r w:rsidR="001A7AE2">
        <w:t xml:space="preserve"> </w:t>
      </w:r>
      <w:r w:rsidR="00502945">
        <w:t>For completeness, this includes s</w:t>
      </w:r>
      <w:r w:rsidR="001A7AE2">
        <w:t>ervices that are currently available</w:t>
      </w:r>
      <w:r w:rsidR="00502945">
        <w:t xml:space="preserve"> within the health system but are not listed on the MBS.</w:t>
      </w:r>
      <w:r w:rsidR="001A7AE2">
        <w:t xml:space="preserve"> </w:t>
      </w:r>
    </w:p>
    <w:p w14:paraId="1BED73BA" w14:textId="7C0D2F74" w:rsidR="00E33469" w:rsidRPr="00190906" w:rsidRDefault="00E33469" w:rsidP="00E364F7">
      <w:pPr>
        <w:rPr>
          <w:rFonts w:asciiTheme="minorHAnsi" w:hAnsiTheme="minorHAnsi" w:cstheme="minorHAnsi"/>
          <w:iCs/>
        </w:rPr>
      </w:pPr>
      <w:r w:rsidRPr="00E33469">
        <w:rPr>
          <w:i/>
          <w:iCs/>
        </w:rPr>
        <w:t>PASC advised that “user pays” testing should be removed from Figure 1.</w:t>
      </w:r>
      <w:r w:rsidR="00190906">
        <w:rPr>
          <w:i/>
          <w:iCs/>
        </w:rPr>
        <w:t xml:space="preserve"> </w:t>
      </w:r>
      <w:r w:rsidR="00190906" w:rsidRPr="00190906">
        <w:rPr>
          <w:iCs/>
        </w:rPr>
        <w:t xml:space="preserve">This was removed from the clinical management algorithm below. </w:t>
      </w:r>
    </w:p>
    <w:p w14:paraId="4E3DBB97" w14:textId="77777777" w:rsidR="00896845" w:rsidRDefault="00896845" w:rsidP="00896845">
      <w:pPr>
        <w:pStyle w:val="Heading2"/>
        <w:spacing w:line="240" w:lineRule="auto"/>
        <w:jc w:val="both"/>
        <w:rPr>
          <w:color w:val="548DD4"/>
        </w:rPr>
      </w:pPr>
      <w:r w:rsidRPr="00896845">
        <w:rPr>
          <w:color w:val="548DD4"/>
        </w:rPr>
        <w:t xml:space="preserve">Proposed </w:t>
      </w:r>
      <w:r>
        <w:rPr>
          <w:color w:val="548DD4"/>
        </w:rPr>
        <w:t>clinical</w:t>
      </w:r>
      <w:r w:rsidRPr="00896845">
        <w:rPr>
          <w:color w:val="548DD4"/>
        </w:rPr>
        <w:t xml:space="preserve"> management</w:t>
      </w:r>
      <w:r>
        <w:rPr>
          <w:color w:val="548DD4"/>
        </w:rPr>
        <w:t xml:space="preserve"> algorithm</w:t>
      </w:r>
      <w:r w:rsidR="002B3338">
        <w:rPr>
          <w:color w:val="548DD4"/>
        </w:rPr>
        <w:t xml:space="preserve"> for identified population</w:t>
      </w:r>
    </w:p>
    <w:p w14:paraId="31525FCE" w14:textId="58EEBDA1" w:rsidR="00372C70" w:rsidRDefault="00372C70" w:rsidP="00372C70">
      <w:r w:rsidRPr="00BB1CCD">
        <w:t>The</w:t>
      </w:r>
      <w:r>
        <w:t xml:space="preserve"> proposed</w:t>
      </w:r>
      <w:r w:rsidRPr="00BB1CCD">
        <w:t xml:space="preserve"> clinical management algorithm for patients with suspected AAT deficiency is presented in Figure </w:t>
      </w:r>
      <w:r w:rsidR="006F4BA6">
        <w:t>2</w:t>
      </w:r>
      <w:r w:rsidRPr="00BB1CCD">
        <w:t>.</w:t>
      </w:r>
      <w:r w:rsidR="00515AB3" w:rsidRPr="00515AB3">
        <w:t xml:space="preserve"> </w:t>
      </w:r>
      <w:r w:rsidR="00515AB3">
        <w:t xml:space="preserve">It is noted that gene sequencing (Intervention 2) is only required when the genotyping test (Intervention 1) provides an inconclusive or negative result. </w:t>
      </w:r>
      <w:r w:rsidR="008D774F">
        <w:t xml:space="preserve">If the diagnostic yield of Intervention 1 is low, then </w:t>
      </w:r>
      <w:r w:rsidR="00E24E2A">
        <w:t xml:space="preserve">this will offset the claimed benefit of reducing the need for gene sequencing. </w:t>
      </w:r>
      <w:r w:rsidR="000C62D5">
        <w:t>The diagnostic yield will be influenced by the pre-test probability, which in turn will be influenced by the eligibility criteria of the affected individual population.</w:t>
      </w:r>
    </w:p>
    <w:p w14:paraId="6B1507DA" w14:textId="096E7E15" w:rsidR="00010203" w:rsidRDefault="00B32874" w:rsidP="00372C70">
      <w:r>
        <w:lastRenderedPageBreak/>
        <w:t>The</w:t>
      </w:r>
      <w:r w:rsidR="00D961CA">
        <w:t xml:space="preserve"> applicant advised</w:t>
      </w:r>
      <w:r w:rsidR="00BD5DD7">
        <w:t xml:space="preserve"> that the</w:t>
      </w:r>
      <w:r>
        <w:t xml:space="preserve"> turnaround time for genotype testing is typically one week</w:t>
      </w:r>
      <w:r w:rsidR="00BD5DD7">
        <w:t xml:space="preserve">, but this </w:t>
      </w:r>
      <w:r>
        <w:t>depend</w:t>
      </w:r>
      <w:r w:rsidR="004A5216">
        <w:t>s</w:t>
      </w:r>
      <w:r>
        <w:t xml:space="preserve"> on </w:t>
      </w:r>
      <w:r w:rsidR="005C7B8F">
        <w:t xml:space="preserve">the </w:t>
      </w:r>
      <w:r>
        <w:t>number</w:t>
      </w:r>
      <w:r w:rsidR="005C7B8F">
        <w:t xml:space="preserve"> of sample</w:t>
      </w:r>
      <w:r>
        <w:t>s tested and the prioritisation of testing. Gene sequencing may take 2</w:t>
      </w:r>
      <w:r w:rsidR="0057777D">
        <w:t xml:space="preserve"> </w:t>
      </w:r>
      <w:r w:rsidR="004A5216">
        <w:t xml:space="preserve">to </w:t>
      </w:r>
      <w:r>
        <w:t>6 weeks, depending on laboratory workload</w:t>
      </w:r>
      <w:r w:rsidR="0057777D">
        <w:t xml:space="preserve">, although </w:t>
      </w:r>
      <w:r>
        <w:t>a mean turnaround time of 11</w:t>
      </w:r>
      <w:r w:rsidR="004A5216">
        <w:t xml:space="preserve"> </w:t>
      </w:r>
      <w:r>
        <w:t>days</w:t>
      </w:r>
      <w:r w:rsidR="0057777D">
        <w:t xml:space="preserve"> has been reported </w:t>
      </w:r>
      <w:r w:rsidR="002641C0">
        <w:fldChar w:fldCharType="begin"/>
      </w:r>
      <w:r w:rsidR="002641C0">
        <w:instrText xml:space="preserve"> ADDIN EN.CITE &lt;EndNote&gt;&lt;Cite&gt;&lt;Author&gt;Maltais&lt;/Author&gt;&lt;Year&gt;2018&lt;/Year&gt;&lt;RecNum&gt;330&lt;/RecNum&gt;&lt;DisplayText&gt;(Maltais et al. 2018)&lt;/DisplayText&gt;&lt;record&gt;&lt;rec-number&gt;330&lt;/rec-number&gt;&lt;foreign-keys&gt;&lt;key app="EN" db-id="rp2zf2fe2eeepwe0sxoxwvwnwvze5a9s0z90" timestamp="1593542382"&gt;330&lt;/key&gt;&lt;/foreign-keys&gt;&lt;ref-type name="Journal Article"&gt;17&lt;/ref-type&gt;&lt;contributors&gt;&lt;authors&gt;&lt;author&gt;Maltais, F.&lt;/author&gt;&lt;author&gt;Gaudreault, N.&lt;/author&gt;&lt;author&gt;Racine, C.&lt;/author&gt;&lt;author&gt;Theriault, S.&lt;/author&gt;&lt;author&gt;Bosse, Y.&lt;/author&gt;&lt;/authors&gt;&lt;/contributors&gt;&lt;auth-address&gt;1 Universite Laval Quebec City, Quebec, Canada.&lt;/auth-address&gt;&lt;titles&gt;&lt;title&gt;Clinical Experience with SERPINA1 DNA Sequencing to Detect Alpha-1 Antitrypsin Deficiency&lt;/title&gt;&lt;secondary-title&gt;Ann Am Thorac Soc&lt;/secondary-title&gt;&lt;/titles&gt;&lt;periodical&gt;&lt;full-title&gt;Ann Am Thorac Soc&lt;/full-title&gt;&lt;/periodical&gt;&lt;pages&gt;266-268&lt;/pages&gt;&lt;volume&gt;15&lt;/volume&gt;&lt;number&gt;2&lt;/number&gt;&lt;edition&gt;2017/11/29&lt;/edition&gt;&lt;keywords&gt;&lt;keyword&gt;Aged&lt;/keyword&gt;&lt;keyword&gt;Algorithms&lt;/keyword&gt;&lt;keyword&gt;Canada&lt;/keyword&gt;&lt;keyword&gt;Female&lt;/keyword&gt;&lt;keyword&gt;Genetic Testing/methods&lt;/keyword&gt;&lt;keyword&gt;Humans&lt;/keyword&gt;&lt;keyword&gt;Male&lt;/keyword&gt;&lt;keyword&gt;Middle Aged&lt;/keyword&gt;&lt;keyword&gt;Mutation&lt;/keyword&gt;&lt;keyword&gt;*Pulmonary Emphysema/diagnosis/genetics/physiopathology&lt;/keyword&gt;&lt;keyword&gt;*Sequence Analysis, DNA/economics/methods/standards&lt;/keyword&gt;&lt;keyword&gt;alpha 1-Antitrypsin/*genetics&lt;/keyword&gt;&lt;keyword&gt;alpha 1-Antitrypsin Deficiency/*diagnosis/genetics/physiopathology&lt;/keyword&gt;&lt;/keywords&gt;&lt;dates&gt;&lt;year&gt;2018&lt;/year&gt;&lt;pub-dates&gt;&lt;date&gt;Feb&lt;/date&gt;&lt;/pub-dates&gt;&lt;/dates&gt;&lt;isbn&gt;2325-6621 (Electronic)&amp;#xD;2325-6621 (Linking)&lt;/isbn&gt;&lt;accession-num&gt;29182883&lt;/accession-num&gt;&lt;urls&gt;&lt;related-urls&gt;&lt;url&gt;https://www.ncbi.nlm.nih.gov/pubmed/29182883&lt;/url&gt;&lt;/related-urls&gt;&lt;/urls&gt;&lt;electronic-resource-num&gt;10.1513/AnnalsATS.201708-694RL&lt;/electronic-resource-num&gt;&lt;research-notes&gt;in file&lt;/research-notes&gt;&lt;/record&gt;&lt;/Cite&gt;&lt;/EndNote&gt;</w:instrText>
      </w:r>
      <w:r w:rsidR="002641C0">
        <w:fldChar w:fldCharType="separate"/>
      </w:r>
      <w:r w:rsidR="002641C0">
        <w:rPr>
          <w:noProof/>
        </w:rPr>
        <w:t>(Maltais et al. 2018)</w:t>
      </w:r>
      <w:r w:rsidR="002641C0">
        <w:fldChar w:fldCharType="end"/>
      </w:r>
      <w:r w:rsidR="00410F7E">
        <w:t>.</w:t>
      </w:r>
    </w:p>
    <w:p w14:paraId="77C0890F" w14:textId="5EA3F8A3" w:rsidR="004D114E" w:rsidRPr="00F8440F" w:rsidRDefault="00E33469" w:rsidP="00F8440F">
      <w:pPr>
        <w:pStyle w:val="Heading1"/>
        <w:spacing w:before="150" w:after="150"/>
        <w:rPr>
          <w:rFonts w:ascii="Segoe UI" w:eastAsia="Times New Roman" w:hAnsi="Segoe UI" w:cs="Segoe UI"/>
          <w:color w:val="000000"/>
          <w:sz w:val="27"/>
          <w:szCs w:val="27"/>
        </w:rPr>
      </w:pPr>
      <w:r w:rsidRPr="00F8440F">
        <w:rPr>
          <w:rFonts w:asciiTheme="minorHAnsi" w:eastAsia="Calibri" w:hAnsiTheme="minorHAnsi" w:cstheme="minorHAnsi"/>
          <w:b w:val="0"/>
          <w:bCs w:val="0"/>
          <w:i/>
          <w:iCs/>
          <w:color w:val="auto"/>
          <w:sz w:val="22"/>
          <w:szCs w:val="22"/>
        </w:rPr>
        <w:t xml:space="preserve">PASC noted that the proposed clinical management algorithm has two boxes for serum AAT concentration on the left-hand side that do not match the proposed item descriptors. PASC agreed that the algorithms should be simplified and have a single AAT threshold (&lt;20 </w:t>
      </w:r>
      <w:r w:rsidR="00F8440F" w:rsidRPr="00F8440F">
        <w:rPr>
          <w:rFonts w:asciiTheme="minorHAnsi" w:eastAsia="Calibri" w:hAnsiTheme="minorHAnsi" w:cstheme="minorHAnsi"/>
          <w:b w:val="0"/>
          <w:bCs w:val="0"/>
          <w:i/>
          <w:iCs/>
          <w:color w:val="auto"/>
          <w:sz w:val="22"/>
          <w:szCs w:val="22"/>
        </w:rPr>
        <w:t>µmol</w:t>
      </w:r>
      <w:r w:rsidRPr="00F8440F">
        <w:rPr>
          <w:rFonts w:asciiTheme="minorHAnsi" w:eastAsia="Calibri" w:hAnsiTheme="minorHAnsi" w:cstheme="minorHAnsi"/>
          <w:b w:val="0"/>
          <w:bCs w:val="0"/>
          <w:i/>
          <w:iCs/>
          <w:color w:val="auto"/>
          <w:sz w:val="22"/>
          <w:szCs w:val="22"/>
        </w:rPr>
        <w:t>/L), below which patients would proceed to intervention 1, and then intervention 2 if no pathogenic variant was identified by intervention 1.</w:t>
      </w:r>
      <w:r w:rsidR="004D114E">
        <w:rPr>
          <w:rFonts w:asciiTheme="minorHAnsi" w:hAnsiTheme="minorHAnsi" w:cstheme="minorHAnsi"/>
          <w:i/>
          <w:iCs/>
        </w:rPr>
        <w:t xml:space="preserve"> </w:t>
      </w:r>
    </w:p>
    <w:p w14:paraId="7CBDAFF2" w14:textId="5B98B08A" w:rsidR="00E33469" w:rsidRDefault="004D114E" w:rsidP="00372C70">
      <w:pPr>
        <w:rPr>
          <w:rFonts w:asciiTheme="minorHAnsi" w:hAnsiTheme="minorHAnsi" w:cstheme="minorHAnsi"/>
          <w:i/>
          <w:iCs/>
        </w:rPr>
      </w:pPr>
      <w:r>
        <w:rPr>
          <w:rFonts w:asciiTheme="minorHAnsi" w:hAnsiTheme="minorHAnsi" w:cstheme="minorHAnsi"/>
          <w:i/>
          <w:iCs/>
        </w:rPr>
        <w:t xml:space="preserve">The applicant agreed with PASC’s advice, however considered the </w:t>
      </w:r>
      <w:r w:rsidRPr="004D114E">
        <w:rPr>
          <w:i/>
          <w:color w:val="000000" w:themeColor="text1"/>
        </w:rPr>
        <w:t>clinical algorithm must still reflect that some patients will have normal levels of AAT but still have a clinical suspicion of AATD</w:t>
      </w:r>
      <w:r>
        <w:rPr>
          <w:i/>
          <w:color w:val="000000" w:themeColor="text1"/>
        </w:rPr>
        <w:t>. The applicant considered the addition of another</w:t>
      </w:r>
      <w:r w:rsidRPr="004D114E">
        <w:rPr>
          <w:i/>
        </w:rPr>
        <w:t xml:space="preserve"> box that states “Low serum AAT (&lt;</w:t>
      </w:r>
      <w:r w:rsidRPr="00F8440F">
        <w:rPr>
          <w:i/>
        </w:rPr>
        <w:t xml:space="preserve">20 </w:t>
      </w:r>
      <w:r w:rsidR="00F8440F" w:rsidRPr="00F8440F">
        <w:rPr>
          <w:rFonts w:asciiTheme="minorHAnsi" w:hAnsiTheme="minorHAnsi" w:cstheme="minorHAnsi"/>
          <w:bCs/>
          <w:i/>
          <w:iCs/>
        </w:rPr>
        <w:t>µ</w:t>
      </w:r>
      <w:r w:rsidRPr="004D114E">
        <w:rPr>
          <w:i/>
        </w:rPr>
        <w:t xml:space="preserve">mol/L) OR </w:t>
      </w:r>
      <w:r w:rsidRPr="004D114E">
        <w:rPr>
          <w:i/>
          <w:color w:val="000000" w:themeColor="text1"/>
        </w:rPr>
        <w:t xml:space="preserve">Serum AAT </w:t>
      </w:r>
      <w:r w:rsidR="00F8440F">
        <w:rPr>
          <w:i/>
        </w:rPr>
        <w:t>(&gt;20 </w:t>
      </w:r>
      <w:r w:rsidR="00F8440F" w:rsidRPr="00F8440F">
        <w:rPr>
          <w:rFonts w:asciiTheme="minorHAnsi" w:hAnsiTheme="minorHAnsi" w:cstheme="minorHAnsi"/>
          <w:bCs/>
          <w:i/>
          <w:iCs/>
        </w:rPr>
        <w:t>µ</w:t>
      </w:r>
      <w:r w:rsidRPr="004D114E">
        <w:rPr>
          <w:i/>
        </w:rPr>
        <w:t xml:space="preserve">mol/L) </w:t>
      </w:r>
      <w:r w:rsidRPr="004D114E">
        <w:rPr>
          <w:i/>
          <w:color w:val="000000" w:themeColor="text1"/>
        </w:rPr>
        <w:t>but moderate to high clinical suspicion of AAT deficiency”</w:t>
      </w:r>
      <w:r>
        <w:rPr>
          <w:i/>
          <w:color w:val="000000" w:themeColor="text1"/>
        </w:rPr>
        <w:t>, was appropriate.</w:t>
      </w:r>
    </w:p>
    <w:p w14:paraId="26F8F4BC" w14:textId="37D197EE" w:rsidR="00E33469" w:rsidRPr="00E33469" w:rsidRDefault="00E33469" w:rsidP="00372C70">
      <w:pPr>
        <w:rPr>
          <w:b/>
          <w:i/>
          <w:iCs/>
          <w:szCs w:val="20"/>
        </w:rPr>
      </w:pPr>
      <w:r w:rsidRPr="00E33469">
        <w:rPr>
          <w:rFonts w:asciiTheme="minorHAnsi" w:hAnsiTheme="minorHAnsi" w:cstheme="minorHAnsi"/>
          <w:i/>
          <w:iCs/>
        </w:rPr>
        <w:t>PASC advised that the proposed requirement for confirming the serum AAT concentration on the left-hand side of the proposed algorithm should be removed. PASC considered that this would not prevent the accepted good practice of repeating the serum AAT test when considered clinically appropriate – for example, if interpretation of the initial serum AAT test was affected by a concurrent C-reactive protein (CRP) measurement.</w:t>
      </w:r>
    </w:p>
    <w:p w14:paraId="61115A10" w14:textId="77777777" w:rsidR="00E968F6" w:rsidRDefault="003E0382" w:rsidP="00E968F6">
      <w:pPr>
        <w:pStyle w:val="Heading2"/>
        <w:spacing w:line="240" w:lineRule="auto"/>
        <w:jc w:val="both"/>
        <w:rPr>
          <w:color w:val="548DD4"/>
        </w:rPr>
      </w:pPr>
      <w:r>
        <w:rPr>
          <w:color w:val="548DD4"/>
        </w:rPr>
        <w:lastRenderedPageBreak/>
        <w:t xml:space="preserve">Proposed </w:t>
      </w:r>
      <w:r w:rsidR="002B226C">
        <w:rPr>
          <w:color w:val="548DD4"/>
        </w:rPr>
        <w:t xml:space="preserve">economic </w:t>
      </w:r>
      <w:r w:rsidR="009E5295">
        <w:rPr>
          <w:color w:val="548DD4"/>
        </w:rPr>
        <w:t>evaluation</w:t>
      </w:r>
    </w:p>
    <w:p w14:paraId="63459D93" w14:textId="4CD7A2F3" w:rsidR="00763E10" w:rsidRDefault="0041688D" w:rsidP="00CF6873">
      <w:r w:rsidRPr="003F3324">
        <w:t>The</w:t>
      </w:r>
      <w:r w:rsidR="00196EC6" w:rsidRPr="003F3324">
        <w:t xml:space="preserve"> gene panel </w:t>
      </w:r>
      <w:r w:rsidR="00717834">
        <w:t xml:space="preserve">test </w:t>
      </w:r>
      <w:r w:rsidR="00196EC6" w:rsidRPr="003F3324">
        <w:t>is expected to be superior to IEF in identifying</w:t>
      </w:r>
      <w:r w:rsidRPr="003F3324">
        <w:t xml:space="preserve"> AAT</w:t>
      </w:r>
      <w:r w:rsidR="006D73DD">
        <w:t>-</w:t>
      </w:r>
      <w:r w:rsidRPr="003F3324">
        <w:t>deficient alleles.</w:t>
      </w:r>
      <w:r w:rsidR="00CF6873" w:rsidRPr="003F3324">
        <w:t xml:space="preserve"> It is expected that </w:t>
      </w:r>
      <w:r w:rsidR="00E9680E">
        <w:t xml:space="preserve">test </w:t>
      </w:r>
      <w:r w:rsidR="000716EA" w:rsidRPr="003F3324">
        <w:t>a</w:t>
      </w:r>
      <w:r w:rsidR="00BE6ED6" w:rsidRPr="003F3324">
        <w:t>ccura</w:t>
      </w:r>
      <w:r w:rsidR="00CF6873" w:rsidRPr="003F3324">
        <w:t xml:space="preserve">cy </w:t>
      </w:r>
      <w:r w:rsidR="00BE6ED6" w:rsidRPr="003F3324">
        <w:t>and minimi</w:t>
      </w:r>
      <w:r w:rsidR="00B0247C">
        <w:t>s</w:t>
      </w:r>
      <w:r w:rsidR="00BE6ED6" w:rsidRPr="003F3324">
        <w:t>ation of false negative results</w:t>
      </w:r>
      <w:r w:rsidR="000716EA" w:rsidRPr="003F3324">
        <w:t xml:space="preserve"> will be valued more highly than</w:t>
      </w:r>
      <w:r w:rsidR="00BE6ED6" w:rsidRPr="003F3324">
        <w:t xml:space="preserve"> </w:t>
      </w:r>
      <w:r w:rsidR="00337E9B">
        <w:t xml:space="preserve">the </w:t>
      </w:r>
      <w:r w:rsidR="00BE6ED6" w:rsidRPr="003F3324">
        <w:t>cost of testing</w:t>
      </w:r>
      <w:r w:rsidR="000716EA" w:rsidRPr="003F3324">
        <w:t xml:space="preserve"> given that</w:t>
      </w:r>
      <w:r w:rsidR="00024C96" w:rsidRPr="003F3324">
        <w:t xml:space="preserve"> the </w:t>
      </w:r>
      <w:r w:rsidR="00E9680E">
        <w:t xml:space="preserve">service </w:t>
      </w:r>
      <w:r w:rsidR="00A225DC">
        <w:t xml:space="preserve">will </w:t>
      </w:r>
      <w:r w:rsidR="00626A19">
        <w:t xml:space="preserve">be </w:t>
      </w:r>
      <w:r w:rsidR="004A5216">
        <w:t>requir</w:t>
      </w:r>
      <w:r w:rsidR="00626A19">
        <w:t>ed only once</w:t>
      </w:r>
      <w:r w:rsidR="00A225DC">
        <w:t xml:space="preserve"> per lifetime and</w:t>
      </w:r>
      <w:r w:rsidR="00024C96" w:rsidRPr="003F3324">
        <w:t xml:space="preserve"> is </w:t>
      </w:r>
      <w:r w:rsidR="004A5216">
        <w:t>need</w:t>
      </w:r>
      <w:r w:rsidR="004A5216" w:rsidRPr="003F3324">
        <w:t xml:space="preserve">ed </w:t>
      </w:r>
      <w:r w:rsidR="00024C96" w:rsidRPr="003F3324">
        <w:t xml:space="preserve">by relatively </w:t>
      </w:r>
      <w:r w:rsidR="004A5216">
        <w:t>few</w:t>
      </w:r>
      <w:r w:rsidR="00024C96" w:rsidRPr="003F3324">
        <w:t xml:space="preserve"> patients</w:t>
      </w:r>
      <w:r w:rsidR="00BE6ED6" w:rsidRPr="003F3324">
        <w:t>.</w:t>
      </w:r>
      <w:r w:rsidR="004527C3" w:rsidRPr="003F3324">
        <w:t xml:space="preserve"> Therefore, </w:t>
      </w:r>
      <w:r w:rsidR="00F02743">
        <w:t xml:space="preserve">the most appropriate economic evaluation is a </w:t>
      </w:r>
      <w:r w:rsidR="003D40B3">
        <w:t>cost-</w:t>
      </w:r>
      <w:r w:rsidR="00F02743" w:rsidRPr="00FA295F">
        <w:t>effectiveness</w:t>
      </w:r>
      <w:r w:rsidR="00F02743">
        <w:t>/</w:t>
      </w:r>
      <w:r w:rsidR="00F02743" w:rsidRPr="00FA295F">
        <w:t>cost-utility analysis</w:t>
      </w:r>
      <w:r w:rsidR="00F02743">
        <w:t xml:space="preserve"> </w:t>
      </w:r>
      <w:r w:rsidR="003D40B3">
        <w:t>to determine costs relative</w:t>
      </w:r>
      <w:r w:rsidR="00337E9B">
        <w:t xml:space="preserve"> to</w:t>
      </w:r>
      <w:r w:rsidR="003D40B3">
        <w:t xml:space="preserve"> the</w:t>
      </w:r>
      <w:r w:rsidR="00337E9B">
        <w:t xml:space="preserve"> test’s</w:t>
      </w:r>
      <w:r w:rsidR="003D40B3">
        <w:t xml:space="preserve"> </w:t>
      </w:r>
      <w:r w:rsidR="00A97CC5">
        <w:t>effectiveness in averting illness and increasing quality of life.</w:t>
      </w:r>
      <w:r w:rsidR="00495938">
        <w:t xml:space="preserve"> </w:t>
      </w:r>
    </w:p>
    <w:p w14:paraId="07931FFE" w14:textId="20E4207F" w:rsidR="00190906" w:rsidRPr="00190906" w:rsidRDefault="00190906" w:rsidP="00CF6873">
      <w:pPr>
        <w:rPr>
          <w:i/>
          <w:iCs/>
        </w:rPr>
      </w:pPr>
      <w:r w:rsidRPr="00E33469">
        <w:rPr>
          <w:i/>
          <w:iCs/>
        </w:rPr>
        <w:t>PASC confirmed that the appropriate economic evaluation is a cost-effectiveness ana</w:t>
      </w:r>
      <w:r>
        <w:rPr>
          <w:i/>
          <w:iCs/>
        </w:rPr>
        <w:t>lysis or cost-utility analysis.</w:t>
      </w:r>
    </w:p>
    <w:p w14:paraId="5E5F4C34" w14:textId="77D843E6" w:rsidR="00E33469" w:rsidRPr="00E33469" w:rsidRDefault="00E33469" w:rsidP="00E33469">
      <w:pPr>
        <w:spacing w:before="200"/>
        <w:rPr>
          <w:i/>
          <w:iCs/>
        </w:rPr>
      </w:pPr>
      <w:r w:rsidRPr="00D21D0A">
        <w:rPr>
          <w:i/>
          <w:iCs/>
        </w:rPr>
        <w:t>PASC queried if the true cost of IEF needs to be established before it can be considered a true cost comparator. Recalling that normal MSAC practice is to accept the MBS fee as the unit cost of a healthcare resource in the base case of an economic evaluation if it is listed as an MBS item, PASC suggested that a sensitivity analysis of the economic evaluation could examine the consequence varying the unit cost of this service within an appropriate range.</w:t>
      </w:r>
    </w:p>
    <w:p w14:paraId="71B9014F" w14:textId="7246B507" w:rsidR="00BE6ED6" w:rsidRPr="003F3324" w:rsidRDefault="00763E10" w:rsidP="00CF6873">
      <w:r>
        <w:t xml:space="preserve">For gene sequencing, </w:t>
      </w:r>
      <w:r w:rsidR="00B0146A">
        <w:t xml:space="preserve">a budget impact analysis would be </w:t>
      </w:r>
      <w:r w:rsidR="00AF27E4">
        <w:t>sufficient</w:t>
      </w:r>
      <w:r w:rsidRPr="00763E10">
        <w:t xml:space="preserve"> </w:t>
      </w:r>
      <w:r>
        <w:t xml:space="preserve">given the extremely low number of patients that would likely </w:t>
      </w:r>
      <w:r w:rsidR="007A21F2">
        <w:t>require this test if</w:t>
      </w:r>
      <w:r>
        <w:t xml:space="preserve"> the proposed algorithm is adopted</w:t>
      </w:r>
      <w:r w:rsidR="00B0146A">
        <w:t>.</w:t>
      </w:r>
      <w:r w:rsidR="00D00513">
        <w:t xml:space="preserve"> </w:t>
      </w:r>
    </w:p>
    <w:p w14:paraId="61742A4F" w14:textId="77777777" w:rsidR="00752491" w:rsidRDefault="00752491" w:rsidP="00752491">
      <w:pPr>
        <w:pStyle w:val="Heading2"/>
        <w:spacing w:line="240" w:lineRule="auto"/>
        <w:jc w:val="both"/>
        <w:rPr>
          <w:color w:val="548DD4"/>
        </w:rPr>
      </w:pPr>
      <w:r>
        <w:rPr>
          <w:color w:val="548DD4"/>
        </w:rPr>
        <w:t>Proposed item descriptor</w:t>
      </w:r>
    </w:p>
    <w:p w14:paraId="40880738" w14:textId="34AC4131" w:rsidR="007425AB" w:rsidRDefault="00D961CA" w:rsidP="007425AB">
      <w:r>
        <w:t>The applicant advised</w:t>
      </w:r>
      <w:r w:rsidR="009A6CCA">
        <w:t xml:space="preserve"> that at</w:t>
      </w:r>
      <w:r w:rsidR="007425AB" w:rsidRPr="00396633">
        <w:t xml:space="preserve"> least two laboratories in Australia offer AAT genotyping: Pathology NSW Health and Pathology Queensland (Queensland Health). </w:t>
      </w:r>
      <w:r w:rsidR="007425AB" w:rsidRPr="00396633">
        <w:lastRenderedPageBreak/>
        <w:t>Pathology Queensland currently use</w:t>
      </w:r>
      <w:r w:rsidR="004A5216">
        <w:t>s</w:t>
      </w:r>
      <w:r w:rsidR="007425AB" w:rsidRPr="00396633">
        <w:t xml:space="preserve"> Taqman QT-PCR to detect</w:t>
      </w:r>
      <w:r w:rsidR="007425AB">
        <w:t xml:space="preserve"> only</w:t>
      </w:r>
      <w:r w:rsidR="007425AB" w:rsidRPr="00396633">
        <w:t xml:space="preserve"> the two most common </w:t>
      </w:r>
      <w:r w:rsidR="00B57257">
        <w:t>variant</w:t>
      </w:r>
      <w:r w:rsidR="00B57257" w:rsidRPr="00396633">
        <w:t xml:space="preserve">s </w:t>
      </w:r>
      <w:r w:rsidR="007425AB" w:rsidRPr="00396633">
        <w:t>(S</w:t>
      </w:r>
      <w:r w:rsidR="00D76C90">
        <w:t xml:space="preserve"> and</w:t>
      </w:r>
      <w:r w:rsidR="007425AB" w:rsidRPr="00396633">
        <w:t xml:space="preserve"> Z</w:t>
      </w:r>
      <w:r w:rsidR="00F25F59">
        <w:t xml:space="preserve"> alleles</w:t>
      </w:r>
      <w:r w:rsidR="007425AB" w:rsidRPr="00396633">
        <w:t>) at a cost of</w:t>
      </w:r>
      <w:r w:rsidR="00706397">
        <w:t xml:space="preserve"> </w:t>
      </w:r>
      <w:r w:rsidR="004A5216">
        <w:rPr>
          <w:lang w:val="en-US"/>
        </w:rPr>
        <w:t>$</w:t>
      </w:r>
      <w:r w:rsidR="007425AB" w:rsidRPr="00396633">
        <w:t>78</w:t>
      </w:r>
      <w:r w:rsidR="004A5216">
        <w:t>. T</w:t>
      </w:r>
      <w:r w:rsidR="007425AB" w:rsidRPr="00396633">
        <w:t>he co</w:t>
      </w:r>
      <w:r w:rsidR="007425AB">
        <w:t xml:space="preserve">st of genotyping in NSW is </w:t>
      </w:r>
      <w:r w:rsidR="004A5216">
        <w:rPr>
          <w:lang w:val="en-US"/>
        </w:rPr>
        <w:t>$</w:t>
      </w:r>
      <w:r w:rsidR="007425AB">
        <w:t>80</w:t>
      </w:r>
      <w:r w:rsidR="007425AB" w:rsidRPr="006870D9">
        <w:t xml:space="preserve"> </w:t>
      </w:r>
      <w:r w:rsidR="007425AB" w:rsidRPr="009C51F4">
        <w:t>(personal communication Pathology Queensland)</w:t>
      </w:r>
      <w:r w:rsidR="007425AB">
        <w:t>.</w:t>
      </w:r>
    </w:p>
    <w:p w14:paraId="3D89C61C" w14:textId="619870D5" w:rsidR="007425AB" w:rsidRDefault="00AC4B18" w:rsidP="009A6CCA">
      <w:r>
        <w:t xml:space="preserve">The </w:t>
      </w:r>
      <w:r w:rsidR="00D961CA">
        <w:t>applicant stated</w:t>
      </w:r>
      <w:r w:rsidR="009A6F70">
        <w:t xml:space="preserve"> that the </w:t>
      </w:r>
      <w:bookmarkStart w:id="5" w:name="_Hlk34131770"/>
      <w:r w:rsidR="00255158">
        <w:t xml:space="preserve">proposed </w:t>
      </w:r>
      <w:r w:rsidR="009A6F70">
        <w:t>in-house</w:t>
      </w:r>
      <w:r w:rsidR="00962FE5">
        <w:t xml:space="preserve"> gene panel</w:t>
      </w:r>
      <w:r w:rsidR="007425AB">
        <w:t xml:space="preserve"> test </w:t>
      </w:r>
      <w:r w:rsidR="00255158">
        <w:t xml:space="preserve">will </w:t>
      </w:r>
      <w:r w:rsidR="007425AB">
        <w:t>be developed by</w:t>
      </w:r>
      <w:r w:rsidR="008011ED" w:rsidRPr="008011ED">
        <w:t xml:space="preserve"> </w:t>
      </w:r>
      <w:r w:rsidR="008011ED" w:rsidRPr="006C39C3">
        <w:t>RCPA</w:t>
      </w:r>
      <w:r w:rsidR="008011ED">
        <w:t>/</w:t>
      </w:r>
      <w:r w:rsidR="008011ED" w:rsidRPr="006C39C3">
        <w:t>NATA</w:t>
      </w:r>
      <w:r w:rsidR="008011ED">
        <w:t>-</w:t>
      </w:r>
      <w:r w:rsidR="008011ED" w:rsidRPr="006C39C3">
        <w:t xml:space="preserve">accredited </w:t>
      </w:r>
      <w:r w:rsidR="007425AB">
        <w:t xml:space="preserve">laboratories using </w:t>
      </w:r>
      <w:r w:rsidR="007425AB" w:rsidRPr="00165582">
        <w:t>technology amenable to multiplexing</w:t>
      </w:r>
      <w:r w:rsidR="006665EB">
        <w:t xml:space="preserve"> to identify the 14 most common variants identified in the application (Table 2). The cost of the new service will be</w:t>
      </w:r>
      <w:r w:rsidR="007425AB">
        <w:t xml:space="preserve"> approximately </w:t>
      </w:r>
      <w:r w:rsidR="004A5216">
        <w:rPr>
          <w:lang w:val="en-US"/>
        </w:rPr>
        <w:t>$</w:t>
      </w:r>
      <w:r w:rsidR="007425AB">
        <w:t>100</w:t>
      </w:r>
      <w:r w:rsidR="009A6CCA">
        <w:t xml:space="preserve"> per test</w:t>
      </w:r>
      <w:r w:rsidR="007425AB">
        <w:t>.</w:t>
      </w:r>
      <w:r w:rsidR="00536614">
        <w:t xml:space="preserve"> </w:t>
      </w:r>
    </w:p>
    <w:p w14:paraId="6982070C" w14:textId="67A98669" w:rsidR="007425AB" w:rsidRDefault="00D961CA" w:rsidP="007425AB">
      <w:pPr>
        <w:spacing w:after="240"/>
      </w:pPr>
      <w:r>
        <w:rPr>
          <w:iCs/>
        </w:rPr>
        <w:t>The applicant noted</w:t>
      </w:r>
      <w:r w:rsidR="00975D7E">
        <w:rPr>
          <w:iCs/>
        </w:rPr>
        <w:t xml:space="preserve"> </w:t>
      </w:r>
      <w:r w:rsidR="00D5499B">
        <w:rPr>
          <w:iCs/>
        </w:rPr>
        <w:t xml:space="preserve">that </w:t>
      </w:r>
      <w:r w:rsidR="00CE5E8E" w:rsidRPr="008D09D2">
        <w:rPr>
          <w:i/>
          <w:iCs/>
        </w:rPr>
        <w:t>SERPINA1</w:t>
      </w:r>
      <w:r w:rsidR="00CE5E8E" w:rsidRPr="00904C60">
        <w:rPr>
          <w:iCs/>
        </w:rPr>
        <w:t xml:space="preserve"> </w:t>
      </w:r>
      <w:r w:rsidR="00657E7D">
        <w:rPr>
          <w:iCs/>
        </w:rPr>
        <w:t xml:space="preserve">gene </w:t>
      </w:r>
      <w:r w:rsidR="00CE5E8E" w:rsidRPr="00904C60">
        <w:rPr>
          <w:iCs/>
        </w:rPr>
        <w:t>s</w:t>
      </w:r>
      <w:r w:rsidR="00CE5E8E" w:rsidRPr="006870D9">
        <w:t>equencing</w:t>
      </w:r>
      <w:r w:rsidR="00657E7D">
        <w:t xml:space="preserve"> is not currently listed on the MBS, but it is offered by</w:t>
      </w:r>
      <w:r w:rsidR="00CE5E8E">
        <w:t xml:space="preserve"> </w:t>
      </w:r>
      <w:r w:rsidR="007425AB">
        <w:t xml:space="preserve">Queensland Health for </w:t>
      </w:r>
      <w:r w:rsidR="00D65343">
        <w:rPr>
          <w:lang w:val="en-US"/>
        </w:rPr>
        <w:t>A$</w:t>
      </w:r>
      <w:r w:rsidR="007425AB" w:rsidRPr="006870D9">
        <w:t xml:space="preserve">260 </w:t>
      </w:r>
      <w:r w:rsidR="007425AB" w:rsidRPr="009C51F4">
        <w:t>(personal communication Pathology Queensland)</w:t>
      </w:r>
      <w:r w:rsidR="00CE5E8E">
        <w:t>.</w:t>
      </w:r>
    </w:p>
    <w:p w14:paraId="7456A743" w14:textId="7C15B2C9" w:rsidR="009F7022" w:rsidRDefault="00205092" w:rsidP="007425AB">
      <w:pPr>
        <w:spacing w:after="240"/>
      </w:pPr>
      <w:r>
        <w:t>T</w:t>
      </w:r>
      <w:r w:rsidR="009F7022">
        <w:t xml:space="preserve">esting of </w:t>
      </w:r>
      <w:r>
        <w:t xml:space="preserve">individuals who have a demonstrated family history of AAT deficiency </w:t>
      </w:r>
      <w:r w:rsidR="0037664C">
        <w:t xml:space="preserve">is currently incorporated in the item descriptor for </w:t>
      </w:r>
      <w:r w:rsidR="00C51485">
        <w:t>genotypic testing (item descriptor AAAA)</w:t>
      </w:r>
      <w:r w:rsidR="00C33B57">
        <w:t xml:space="preserve">. </w:t>
      </w:r>
      <w:r w:rsidR="00717834">
        <w:t>For cascade testing, i</w:t>
      </w:r>
      <w:r w:rsidR="00ED706F">
        <w:t xml:space="preserve">t </w:t>
      </w:r>
      <w:r w:rsidR="00717834">
        <w:t xml:space="preserve">is </w:t>
      </w:r>
      <w:r w:rsidR="00ED706F">
        <w:t xml:space="preserve">unclear whether a genotyping test for a single variant would more or less cost-effective than </w:t>
      </w:r>
      <w:r w:rsidR="00FF6908">
        <w:t>the 14-</w:t>
      </w:r>
      <w:r w:rsidR="00122FD3">
        <w:t xml:space="preserve">variant </w:t>
      </w:r>
      <w:r w:rsidR="00FF6908">
        <w:t xml:space="preserve">panel test. </w:t>
      </w:r>
      <w:r w:rsidR="00FF6908" w:rsidRPr="00F6554B">
        <w:t xml:space="preserve">If PASC and the applicant consider </w:t>
      </w:r>
      <w:r w:rsidR="00ED706F" w:rsidRPr="00F6554B">
        <w:t xml:space="preserve">it </w:t>
      </w:r>
      <w:r w:rsidR="00FA2BC9" w:rsidRPr="00F6554B">
        <w:t xml:space="preserve">appropriate </w:t>
      </w:r>
      <w:r w:rsidR="00FF6908" w:rsidRPr="00F6554B">
        <w:t xml:space="preserve">to </w:t>
      </w:r>
      <w:r w:rsidR="00FA2BC9" w:rsidRPr="00F6554B">
        <w:t xml:space="preserve">add </w:t>
      </w:r>
      <w:r w:rsidR="00C33B57" w:rsidRPr="00F6554B">
        <w:t xml:space="preserve">a separate item </w:t>
      </w:r>
      <w:r w:rsidR="00BC5E3C" w:rsidRPr="00F6554B">
        <w:t>for</w:t>
      </w:r>
      <w:r w:rsidR="00FA2BC9" w:rsidRPr="00F6554B">
        <w:t xml:space="preserve"> </w:t>
      </w:r>
      <w:r w:rsidR="00BC5E3C" w:rsidRPr="00F6554B">
        <w:t xml:space="preserve">single variant genotyping </w:t>
      </w:r>
      <w:r w:rsidR="00FA2BC9" w:rsidRPr="00F6554B">
        <w:t>in first-degree relatives of a proband</w:t>
      </w:r>
      <w:r w:rsidR="00BA682B" w:rsidRPr="00F6554B">
        <w:t>,</w:t>
      </w:r>
      <w:r w:rsidR="00BA682B">
        <w:t xml:space="preserve"> the </w:t>
      </w:r>
      <w:r w:rsidR="005F1837">
        <w:t xml:space="preserve">fee </w:t>
      </w:r>
      <w:r w:rsidR="00BA682B">
        <w:t>should be no more than</w:t>
      </w:r>
      <w:r w:rsidR="005F1837">
        <w:t xml:space="preserve"> $100</w:t>
      </w:r>
      <w:r w:rsidR="00BA682B">
        <w:t xml:space="preserve"> and potentially </w:t>
      </w:r>
      <w:r w:rsidR="005F1837">
        <w:t>less</w:t>
      </w:r>
      <w:r w:rsidR="00BD44AB">
        <w:t>,</w:t>
      </w:r>
      <w:r w:rsidR="005F1837">
        <w:t xml:space="preserve"> given that only a single variant needs to be identified.</w:t>
      </w:r>
      <w:r w:rsidR="00C30F6B">
        <w:t xml:space="preserve"> </w:t>
      </w:r>
    </w:p>
    <w:p w14:paraId="291BB560" w14:textId="0A0F6CF2" w:rsidR="00E33469" w:rsidRPr="00E33469" w:rsidRDefault="00E33469" w:rsidP="00E33469">
      <w:pPr>
        <w:spacing w:after="240"/>
        <w:rPr>
          <w:i/>
          <w:iCs/>
        </w:rPr>
      </w:pPr>
      <w:r w:rsidRPr="00E33469">
        <w:rPr>
          <w:i/>
          <w:iCs/>
        </w:rPr>
        <w:t>PASC noted that the proposed item descriptors did not align with the proposed clinical management algorithm, and advised changing the algorithm</w:t>
      </w:r>
      <w:r w:rsidR="00190906">
        <w:rPr>
          <w:i/>
          <w:iCs/>
        </w:rPr>
        <w:t xml:space="preserve"> accordingly</w:t>
      </w:r>
      <w:r w:rsidRPr="00E33469">
        <w:rPr>
          <w:i/>
          <w:iCs/>
        </w:rPr>
        <w:t xml:space="preserve"> (see Proposed clinical management algorithm section).</w:t>
      </w:r>
    </w:p>
    <w:p w14:paraId="0C85BD5C" w14:textId="235BC8D2" w:rsidR="00432500" w:rsidRDefault="00432500" w:rsidP="007425AB">
      <w:pPr>
        <w:spacing w:after="240"/>
      </w:pPr>
      <w:r>
        <w:lastRenderedPageBreak/>
        <w:t xml:space="preserve">The MBS </w:t>
      </w:r>
      <w:r w:rsidR="00FB74F5">
        <w:t xml:space="preserve">descriptors </w:t>
      </w:r>
      <w:r w:rsidR="00D961CA">
        <w:t>as agreed to by the PASC</w:t>
      </w:r>
      <w:r>
        <w:t xml:space="preserve"> are presented below.</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1E0418" w:rsidRPr="00780B82" w14:paraId="2D8F0935" w14:textId="77777777" w:rsidTr="007E544D">
        <w:trPr>
          <w:cantSplit/>
          <w:tblHeader/>
        </w:trPr>
        <w:tc>
          <w:tcPr>
            <w:tcW w:w="9242" w:type="dxa"/>
          </w:tcPr>
          <w:p w14:paraId="3C554042" w14:textId="77777777" w:rsidR="001E0418" w:rsidRPr="00780B82" w:rsidRDefault="001E0418" w:rsidP="007E544D">
            <w:pPr>
              <w:spacing w:before="60" w:after="60"/>
              <w:rPr>
                <w:rFonts w:ascii="Arial" w:hAnsi="Arial" w:cs="Arial"/>
                <w:sz w:val="18"/>
                <w:szCs w:val="18"/>
              </w:rPr>
            </w:pPr>
            <w:r w:rsidRPr="008354A4">
              <w:rPr>
                <w:rFonts w:ascii="Arial" w:hAnsi="Arial" w:cs="Arial"/>
                <w:sz w:val="18"/>
                <w:szCs w:val="18"/>
              </w:rPr>
              <w:t xml:space="preserve">Category 6 (Pathology Services) – </w:t>
            </w:r>
            <w:r w:rsidR="00276E33" w:rsidRPr="008354A4">
              <w:rPr>
                <w:rFonts w:ascii="Arial" w:hAnsi="Arial" w:cs="Arial"/>
                <w:sz w:val="18"/>
                <w:szCs w:val="18"/>
              </w:rPr>
              <w:t>GROUP P7 GENETICS</w:t>
            </w:r>
          </w:p>
        </w:tc>
      </w:tr>
      <w:tr w:rsidR="001E0418" w:rsidRPr="00780B82" w14:paraId="1EE82546" w14:textId="77777777" w:rsidTr="007E544D">
        <w:trPr>
          <w:cantSplit/>
          <w:tblHeader/>
        </w:trPr>
        <w:tc>
          <w:tcPr>
            <w:tcW w:w="9242" w:type="dxa"/>
          </w:tcPr>
          <w:p w14:paraId="6360F8F0" w14:textId="77777777" w:rsidR="001E0418" w:rsidRPr="008354A4" w:rsidRDefault="001E0418" w:rsidP="001E0418">
            <w:pPr>
              <w:spacing w:before="60" w:after="200"/>
              <w:rPr>
                <w:rFonts w:ascii="Arial" w:hAnsi="Arial" w:cs="Arial"/>
                <w:sz w:val="18"/>
                <w:szCs w:val="18"/>
              </w:rPr>
            </w:pPr>
            <w:r w:rsidRPr="008354A4">
              <w:rPr>
                <w:rFonts w:ascii="Arial" w:hAnsi="Arial" w:cs="Arial"/>
                <w:sz w:val="18"/>
                <w:szCs w:val="18"/>
              </w:rPr>
              <w:t>Proposed item descriptor: AAAA</w:t>
            </w:r>
          </w:p>
          <w:p w14:paraId="1F578AAB" w14:textId="6185D2D6" w:rsidR="007C5CB0" w:rsidRPr="00E33469" w:rsidRDefault="009F6499" w:rsidP="007C5CB0">
            <w:pPr>
              <w:spacing w:before="60"/>
              <w:rPr>
                <w:rFonts w:ascii="Arial" w:hAnsi="Arial" w:cs="Arial"/>
                <w:sz w:val="18"/>
                <w:szCs w:val="18"/>
              </w:rPr>
            </w:pPr>
            <w:r>
              <w:rPr>
                <w:rFonts w:ascii="Arial" w:hAnsi="Arial" w:cs="Arial"/>
                <w:sz w:val="18"/>
                <w:szCs w:val="18"/>
              </w:rPr>
              <w:t>Genotypic testing</w:t>
            </w:r>
            <w:r w:rsidRPr="008354A4">
              <w:rPr>
                <w:rFonts w:ascii="Arial" w:hAnsi="Arial" w:cs="Arial"/>
                <w:sz w:val="18"/>
                <w:szCs w:val="18"/>
              </w:rPr>
              <w:t xml:space="preserve"> to identify </w:t>
            </w:r>
            <w:r>
              <w:rPr>
                <w:rFonts w:ascii="Arial" w:hAnsi="Arial" w:cs="Arial"/>
                <w:sz w:val="18"/>
                <w:szCs w:val="18"/>
              </w:rPr>
              <w:t>the</w:t>
            </w:r>
            <w:r w:rsidRPr="008354A4">
              <w:rPr>
                <w:rFonts w:ascii="Arial" w:hAnsi="Arial" w:cs="Arial"/>
                <w:sz w:val="18"/>
                <w:szCs w:val="18"/>
              </w:rPr>
              <w:t xml:space="preserve"> </w:t>
            </w:r>
            <w:r w:rsidRPr="00E33469">
              <w:rPr>
                <w:rFonts w:ascii="Arial" w:hAnsi="Arial" w:cs="Arial"/>
                <w:sz w:val="18"/>
                <w:szCs w:val="18"/>
              </w:rPr>
              <w:t>14 most common</w:t>
            </w:r>
            <w:r w:rsidRPr="008354A4">
              <w:rPr>
                <w:rFonts w:ascii="Arial" w:hAnsi="Arial" w:cs="Arial"/>
                <w:sz w:val="18"/>
                <w:szCs w:val="18"/>
              </w:rPr>
              <w:t xml:space="preserve"> pathogenic variants </w:t>
            </w:r>
            <w:r>
              <w:rPr>
                <w:rFonts w:ascii="Arial" w:hAnsi="Arial" w:cs="Arial"/>
                <w:sz w:val="18"/>
                <w:szCs w:val="18"/>
              </w:rPr>
              <w:t xml:space="preserve">in the </w:t>
            </w:r>
            <w:r>
              <w:rPr>
                <w:rFonts w:ascii="Arial" w:hAnsi="Arial" w:cs="Arial"/>
                <w:i/>
                <w:sz w:val="18"/>
                <w:szCs w:val="18"/>
              </w:rPr>
              <w:t>SERPINA1</w:t>
            </w:r>
            <w:r>
              <w:rPr>
                <w:rFonts w:ascii="Arial" w:hAnsi="Arial" w:cs="Arial"/>
                <w:sz w:val="18"/>
                <w:szCs w:val="18"/>
              </w:rPr>
              <w:t xml:space="preserve"> gene </w:t>
            </w:r>
            <w:r w:rsidRPr="008354A4">
              <w:rPr>
                <w:rFonts w:ascii="Arial" w:hAnsi="Arial" w:cs="Arial"/>
                <w:sz w:val="18"/>
                <w:szCs w:val="18"/>
              </w:rPr>
              <w:t xml:space="preserve">where the patient has </w:t>
            </w:r>
            <w:r w:rsidR="007C5CB0" w:rsidRPr="00E33469">
              <w:rPr>
                <w:rFonts w:ascii="Arial" w:hAnsi="Arial" w:cs="Arial"/>
                <w:sz w:val="18"/>
                <w:szCs w:val="18"/>
              </w:rPr>
              <w:t>abnormally low (&lt;20 µmol/L) AAT levels</w:t>
            </w:r>
            <w:r w:rsidR="007C5CB0">
              <w:rPr>
                <w:rFonts w:ascii="Arial" w:hAnsi="Arial" w:cs="Arial"/>
                <w:sz w:val="18"/>
                <w:szCs w:val="18"/>
              </w:rPr>
              <w:t>,</w:t>
            </w:r>
            <w:r w:rsidR="007C5CB0" w:rsidRPr="00E33469">
              <w:rPr>
                <w:rFonts w:ascii="Arial" w:hAnsi="Arial" w:cs="Arial"/>
                <w:sz w:val="18"/>
                <w:szCs w:val="18"/>
              </w:rPr>
              <w:t xml:space="preserve"> as determined by item number 66635</w:t>
            </w:r>
            <w:r w:rsidR="007C5CB0">
              <w:rPr>
                <w:rFonts w:ascii="Arial" w:hAnsi="Arial" w:cs="Arial"/>
                <w:sz w:val="18"/>
                <w:szCs w:val="18"/>
              </w:rPr>
              <w:t>,</w:t>
            </w:r>
            <w:r w:rsidR="007C5CB0" w:rsidRPr="00E33469">
              <w:rPr>
                <w:rFonts w:ascii="Arial" w:hAnsi="Arial" w:cs="Arial"/>
                <w:sz w:val="18"/>
                <w:szCs w:val="18"/>
              </w:rPr>
              <w:t xml:space="preserve"> and: </w:t>
            </w:r>
          </w:p>
          <w:p w14:paraId="7C6F8015"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Pr>
                <w:rFonts w:ascii="Arial" w:hAnsi="Arial" w:cs="Arial"/>
                <w:sz w:val="18"/>
                <w:szCs w:val="18"/>
              </w:rPr>
              <w:t>e</w:t>
            </w:r>
            <w:r w:rsidRPr="00E33469">
              <w:rPr>
                <w:rFonts w:ascii="Arial" w:hAnsi="Arial" w:cs="Arial"/>
                <w:sz w:val="18"/>
                <w:szCs w:val="18"/>
              </w:rPr>
              <w:t>mphysema without exposure to tobacco smoke or air pollutants</w:t>
            </w:r>
            <w:r>
              <w:rPr>
                <w:rFonts w:ascii="Arial" w:hAnsi="Arial" w:cs="Arial"/>
                <w:sz w:val="18"/>
                <w:szCs w:val="18"/>
              </w:rPr>
              <w:t xml:space="preserve"> OR</w:t>
            </w:r>
          </w:p>
          <w:p w14:paraId="5C91AE26"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Pr>
                <w:rFonts w:ascii="Arial" w:hAnsi="Arial" w:cs="Arial"/>
                <w:sz w:val="18"/>
                <w:szCs w:val="18"/>
              </w:rPr>
              <w:t>e</w:t>
            </w:r>
            <w:r w:rsidRPr="00E33469">
              <w:rPr>
                <w:rFonts w:ascii="Arial" w:hAnsi="Arial" w:cs="Arial"/>
                <w:sz w:val="18"/>
                <w:szCs w:val="18"/>
              </w:rPr>
              <w:t>mphysema at a young age</w:t>
            </w:r>
            <w:r>
              <w:rPr>
                <w:rFonts w:ascii="Arial" w:hAnsi="Arial" w:cs="Arial"/>
                <w:sz w:val="18"/>
                <w:szCs w:val="18"/>
              </w:rPr>
              <w:t xml:space="preserve"> OR</w:t>
            </w:r>
          </w:p>
          <w:p w14:paraId="5BD2BFD8"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Pr>
                <w:rFonts w:ascii="Arial" w:hAnsi="Arial" w:cs="Arial"/>
                <w:sz w:val="18"/>
                <w:szCs w:val="18"/>
              </w:rPr>
              <w:t>b</w:t>
            </w:r>
            <w:r w:rsidRPr="00E33469">
              <w:rPr>
                <w:rFonts w:ascii="Arial" w:hAnsi="Arial" w:cs="Arial"/>
                <w:sz w:val="18"/>
                <w:szCs w:val="18"/>
              </w:rPr>
              <w:t>asal emphysema</w:t>
            </w:r>
            <w:r>
              <w:rPr>
                <w:rFonts w:ascii="Arial" w:hAnsi="Arial" w:cs="Arial"/>
                <w:sz w:val="18"/>
                <w:szCs w:val="18"/>
              </w:rPr>
              <w:t xml:space="preserve"> OR</w:t>
            </w:r>
          </w:p>
          <w:p w14:paraId="3F16ABB8"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Pr>
                <w:rFonts w:ascii="Arial" w:hAnsi="Arial" w:cs="Arial"/>
                <w:sz w:val="18"/>
                <w:szCs w:val="18"/>
              </w:rPr>
              <w:t>p</w:t>
            </w:r>
            <w:r w:rsidRPr="00E33469">
              <w:rPr>
                <w:rFonts w:ascii="Arial" w:hAnsi="Arial" w:cs="Arial"/>
                <w:sz w:val="18"/>
                <w:szCs w:val="18"/>
              </w:rPr>
              <w:t>anniculitis</w:t>
            </w:r>
            <w:r>
              <w:rPr>
                <w:rFonts w:ascii="Arial" w:hAnsi="Arial" w:cs="Arial"/>
                <w:sz w:val="18"/>
                <w:szCs w:val="18"/>
              </w:rPr>
              <w:t xml:space="preserve"> OR</w:t>
            </w:r>
          </w:p>
          <w:p w14:paraId="63C67B0C"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Pr>
                <w:rFonts w:ascii="Arial" w:hAnsi="Arial" w:cs="Arial"/>
                <w:sz w:val="18"/>
                <w:szCs w:val="18"/>
              </w:rPr>
              <w:t>c</w:t>
            </w:r>
            <w:r w:rsidRPr="00E33469">
              <w:rPr>
                <w:rFonts w:ascii="Arial" w:hAnsi="Arial" w:cs="Arial"/>
                <w:sz w:val="18"/>
                <w:szCs w:val="18"/>
              </w:rPr>
              <w:t>irrhosis or liver function abnormalities (including neonatal hepatitis) without other risk factors</w:t>
            </w:r>
            <w:r>
              <w:rPr>
                <w:rFonts w:ascii="Arial" w:hAnsi="Arial" w:cs="Arial"/>
                <w:sz w:val="18"/>
                <w:szCs w:val="18"/>
              </w:rPr>
              <w:t xml:space="preserve"> OR</w:t>
            </w:r>
          </w:p>
          <w:p w14:paraId="506B66F5" w14:textId="77777777" w:rsidR="007C5CB0" w:rsidRPr="00E33469" w:rsidRDefault="007C5CB0" w:rsidP="009F4650">
            <w:pPr>
              <w:pStyle w:val="ListParagraph"/>
              <w:numPr>
                <w:ilvl w:val="0"/>
                <w:numId w:val="7"/>
              </w:numPr>
              <w:spacing w:after="200" w:line="276" w:lineRule="auto"/>
              <w:rPr>
                <w:rFonts w:ascii="Arial" w:hAnsi="Arial" w:cs="Arial"/>
                <w:sz w:val="18"/>
                <w:szCs w:val="18"/>
              </w:rPr>
            </w:pPr>
            <w:r w:rsidRPr="00E33469">
              <w:rPr>
                <w:rFonts w:ascii="Arial" w:hAnsi="Arial" w:cs="Arial"/>
                <w:sz w:val="18"/>
                <w:szCs w:val="18"/>
              </w:rPr>
              <w:t>anti-proteinase 3-positive-positive vasculitis</w:t>
            </w:r>
          </w:p>
          <w:p w14:paraId="4359988D" w14:textId="6B1D4BA0" w:rsidR="007C5CB0" w:rsidRDefault="007C5CB0" w:rsidP="007C5CB0">
            <w:pPr>
              <w:spacing w:before="60"/>
              <w:rPr>
                <w:rFonts w:ascii="Arial" w:hAnsi="Arial" w:cs="Arial"/>
                <w:sz w:val="18"/>
                <w:szCs w:val="18"/>
              </w:rPr>
            </w:pPr>
            <w:r>
              <w:rPr>
                <w:rFonts w:ascii="Arial" w:hAnsi="Arial" w:cs="Arial"/>
                <w:sz w:val="18"/>
                <w:szCs w:val="18"/>
              </w:rPr>
              <w:t>OR</w:t>
            </w:r>
          </w:p>
          <w:p w14:paraId="5DEB24B8" w14:textId="77777777" w:rsidR="00D961CA" w:rsidRDefault="00D961CA" w:rsidP="007C5CB0">
            <w:pPr>
              <w:spacing w:before="60"/>
              <w:rPr>
                <w:rFonts w:ascii="Arial" w:hAnsi="Arial" w:cs="Arial"/>
                <w:sz w:val="18"/>
                <w:szCs w:val="18"/>
              </w:rPr>
            </w:pPr>
          </w:p>
          <w:p w14:paraId="5F3E2101" w14:textId="1F663BCC" w:rsidR="007C5CB0" w:rsidRPr="008354A4" w:rsidRDefault="007C5CB0" w:rsidP="00D961CA">
            <w:pPr>
              <w:rPr>
                <w:rFonts w:ascii="Arial" w:hAnsi="Arial" w:cs="Arial"/>
                <w:sz w:val="18"/>
                <w:szCs w:val="18"/>
              </w:rPr>
            </w:pPr>
            <w:r w:rsidRPr="00E33469">
              <w:rPr>
                <w:rFonts w:ascii="Arial" w:hAnsi="Arial" w:cs="Arial"/>
                <w:sz w:val="18"/>
                <w:szCs w:val="18"/>
              </w:rPr>
              <w:t>demonstrated family history of AAT deficiency</w:t>
            </w:r>
            <w:r>
              <w:rPr>
                <w:rFonts w:ascii="Arial" w:hAnsi="Arial" w:cs="Arial"/>
                <w:sz w:val="18"/>
                <w:szCs w:val="18"/>
              </w:rPr>
              <w:t>,</w:t>
            </w:r>
            <w:r w:rsidR="00D961CA">
              <w:rPr>
                <w:rFonts w:ascii="Arial" w:hAnsi="Arial" w:cs="Arial"/>
                <w:sz w:val="18"/>
                <w:szCs w:val="18"/>
              </w:rPr>
              <w:t xml:space="preserve"> </w:t>
            </w:r>
            <w:r w:rsidR="00D961CA" w:rsidRPr="00D961CA">
              <w:rPr>
                <w:rFonts w:ascii="Arial" w:hAnsi="Arial" w:cs="Arial"/>
                <w:sz w:val="18"/>
                <w:szCs w:val="18"/>
              </w:rPr>
              <w:t xml:space="preserve">defined as a relative with an identified pathogenic or likely pathogenic variant in the </w:t>
            </w:r>
            <w:r w:rsidR="00D961CA" w:rsidRPr="00D961CA">
              <w:rPr>
                <w:rFonts w:ascii="Arial" w:hAnsi="Arial" w:cs="Arial"/>
                <w:i/>
                <w:sz w:val="18"/>
                <w:szCs w:val="18"/>
              </w:rPr>
              <w:t xml:space="preserve">SERPINA1 </w:t>
            </w:r>
            <w:r w:rsidR="00D961CA" w:rsidRPr="00D961CA">
              <w:rPr>
                <w:rFonts w:ascii="Arial" w:hAnsi="Arial" w:cs="Arial"/>
                <w:sz w:val="18"/>
                <w:szCs w:val="18"/>
              </w:rPr>
              <w:t>gene</w:t>
            </w:r>
            <w:r w:rsidR="00D961CA">
              <w:rPr>
                <w:rFonts w:ascii="Arial" w:hAnsi="Arial" w:cs="Arial"/>
                <w:sz w:val="18"/>
                <w:szCs w:val="18"/>
              </w:rPr>
              <w:t xml:space="preserve">, </w:t>
            </w:r>
            <w:r w:rsidRPr="008354A4">
              <w:rPr>
                <w:rFonts w:ascii="Arial" w:hAnsi="Arial" w:cs="Arial"/>
                <w:sz w:val="18"/>
                <w:szCs w:val="18"/>
              </w:rPr>
              <w:t>requested by a</w:t>
            </w:r>
            <w:r>
              <w:rPr>
                <w:rFonts w:ascii="Arial" w:hAnsi="Arial" w:cs="Arial"/>
                <w:sz w:val="18"/>
                <w:szCs w:val="18"/>
              </w:rPr>
              <w:t xml:space="preserve"> </w:t>
            </w:r>
            <w:r w:rsidRPr="008354A4">
              <w:rPr>
                <w:rFonts w:ascii="Arial" w:hAnsi="Arial" w:cs="Arial"/>
                <w:sz w:val="18"/>
                <w:szCs w:val="18"/>
              </w:rPr>
              <w:t>specialist or consultant physician.</w:t>
            </w:r>
          </w:p>
          <w:p w14:paraId="038BC688" w14:textId="77777777" w:rsidR="00D961CA" w:rsidRDefault="00D961CA" w:rsidP="00E33469">
            <w:pPr>
              <w:spacing w:before="60" w:after="200"/>
              <w:rPr>
                <w:rFonts w:ascii="Arial" w:hAnsi="Arial" w:cs="Arial"/>
                <w:sz w:val="18"/>
                <w:szCs w:val="18"/>
              </w:rPr>
            </w:pPr>
          </w:p>
          <w:p w14:paraId="64D61780" w14:textId="312C176F" w:rsidR="001E0418" w:rsidRPr="008354A4" w:rsidRDefault="001E0418" w:rsidP="00E33469">
            <w:pPr>
              <w:spacing w:before="60" w:after="200"/>
              <w:rPr>
                <w:rFonts w:ascii="Arial" w:hAnsi="Arial" w:cs="Arial"/>
                <w:sz w:val="18"/>
                <w:szCs w:val="18"/>
              </w:rPr>
            </w:pPr>
            <w:r w:rsidRPr="008354A4">
              <w:rPr>
                <w:rFonts w:ascii="Arial" w:hAnsi="Arial" w:cs="Arial"/>
                <w:sz w:val="18"/>
                <w:szCs w:val="18"/>
              </w:rPr>
              <w:t>Maximum one test per lifetime.</w:t>
            </w:r>
          </w:p>
          <w:p w14:paraId="7B111F63" w14:textId="77777777" w:rsidR="001E0418" w:rsidRDefault="001E0418" w:rsidP="001E0418">
            <w:pPr>
              <w:spacing w:before="60" w:after="60"/>
              <w:rPr>
                <w:rFonts w:ascii="Arial" w:hAnsi="Arial" w:cs="Arial"/>
                <w:sz w:val="18"/>
                <w:szCs w:val="18"/>
              </w:rPr>
            </w:pPr>
            <w:r w:rsidRPr="00777D24">
              <w:rPr>
                <w:rFonts w:ascii="Arial" w:hAnsi="Arial" w:cs="Arial"/>
                <w:sz w:val="18"/>
                <w:szCs w:val="18"/>
              </w:rPr>
              <w:t>Fee</w:t>
            </w:r>
            <w:r w:rsidRPr="008354A4">
              <w:rPr>
                <w:rFonts w:ascii="Arial" w:hAnsi="Arial" w:cs="Arial"/>
                <w:sz w:val="18"/>
                <w:szCs w:val="18"/>
              </w:rPr>
              <w:t xml:space="preserve">: $100 </w:t>
            </w:r>
          </w:p>
          <w:p w14:paraId="7B0C1215" w14:textId="77777777" w:rsidR="00E33469" w:rsidRDefault="00E33469" w:rsidP="001E0418">
            <w:pPr>
              <w:spacing w:before="60" w:after="60"/>
              <w:rPr>
                <w:rFonts w:ascii="Arial" w:hAnsi="Arial" w:cs="Arial"/>
                <w:sz w:val="18"/>
                <w:szCs w:val="18"/>
              </w:rPr>
            </w:pPr>
          </w:p>
          <w:p w14:paraId="04507D6B" w14:textId="38827C1D" w:rsidR="00E33469" w:rsidRPr="00780B82" w:rsidRDefault="007B194E" w:rsidP="00E33469">
            <w:pPr>
              <w:spacing w:before="60" w:after="200"/>
              <w:rPr>
                <w:rFonts w:ascii="Arial" w:hAnsi="Arial" w:cs="Arial"/>
                <w:sz w:val="18"/>
                <w:szCs w:val="18"/>
              </w:rPr>
            </w:pPr>
            <w:r w:rsidRPr="00E33469">
              <w:rPr>
                <w:rFonts w:ascii="Arial" w:hAnsi="Arial" w:cs="Arial"/>
                <w:sz w:val="18"/>
                <w:szCs w:val="18"/>
              </w:rPr>
              <w:t xml:space="preserve">Practice Note: </w:t>
            </w:r>
            <w:r w:rsidRPr="00E33469">
              <w:rPr>
                <w:rFonts w:ascii="Arial" w:hAnsi="Arial" w:cs="Arial"/>
                <w:sz w:val="18"/>
                <w:szCs w:val="18"/>
              </w:rPr>
              <w:br/>
              <w:t>The genotype test should have sufficient diagnostic range and sensitivity to detect at least 95% [or 99%] of pathogenic SERPINA1 variants likely to be present in the patient. For t</w:t>
            </w:r>
            <w:r>
              <w:rPr>
                <w:rFonts w:ascii="Arial" w:hAnsi="Arial" w:cs="Arial"/>
                <w:sz w:val="18"/>
                <w:szCs w:val="18"/>
              </w:rPr>
              <w:t>he t</w:t>
            </w:r>
            <w:r w:rsidRPr="00E33469">
              <w:rPr>
                <w:rFonts w:ascii="Arial" w:hAnsi="Arial" w:cs="Arial"/>
                <w:sz w:val="18"/>
                <w:szCs w:val="18"/>
              </w:rPr>
              <w:t>wo</w:t>
            </w:r>
            <w:r>
              <w:rPr>
                <w:rFonts w:ascii="Arial" w:hAnsi="Arial" w:cs="Arial"/>
                <w:sz w:val="18"/>
                <w:szCs w:val="18"/>
              </w:rPr>
              <w:t xml:space="preserve">-variant option, </w:t>
            </w:r>
            <w:r w:rsidRPr="00E33469">
              <w:rPr>
                <w:rFonts w:ascii="Arial" w:hAnsi="Arial" w:cs="Arial"/>
                <w:sz w:val="18"/>
                <w:szCs w:val="18"/>
              </w:rPr>
              <w:t>these should be the S (p.Glu288Val) and Z (p.Glu366Lys) variants</w:t>
            </w:r>
            <w:r>
              <w:rPr>
                <w:rFonts w:ascii="Arial" w:hAnsi="Arial" w:cs="Arial"/>
                <w:sz w:val="18"/>
                <w:szCs w:val="18"/>
              </w:rPr>
              <w:t>; f</w:t>
            </w:r>
            <w:r w:rsidRPr="00E33469">
              <w:rPr>
                <w:rFonts w:ascii="Arial" w:hAnsi="Arial" w:cs="Arial"/>
                <w:sz w:val="18"/>
                <w:szCs w:val="18"/>
              </w:rPr>
              <w:t xml:space="preserve">or </w:t>
            </w:r>
            <w:r>
              <w:rPr>
                <w:rFonts w:ascii="Arial" w:hAnsi="Arial" w:cs="Arial"/>
                <w:sz w:val="18"/>
                <w:szCs w:val="18"/>
              </w:rPr>
              <w:t xml:space="preserve">the </w:t>
            </w:r>
            <w:r w:rsidRPr="00E33469">
              <w:rPr>
                <w:rFonts w:ascii="Arial" w:hAnsi="Arial" w:cs="Arial"/>
                <w:sz w:val="18"/>
                <w:szCs w:val="18"/>
              </w:rPr>
              <w:t>14</w:t>
            </w:r>
            <w:r>
              <w:rPr>
                <w:rFonts w:ascii="Arial" w:hAnsi="Arial" w:cs="Arial"/>
                <w:sz w:val="18"/>
                <w:szCs w:val="18"/>
              </w:rPr>
              <w:t>-v</w:t>
            </w:r>
            <w:r w:rsidRPr="00E33469">
              <w:rPr>
                <w:rFonts w:ascii="Arial" w:hAnsi="Arial" w:cs="Arial"/>
                <w:sz w:val="18"/>
                <w:szCs w:val="18"/>
              </w:rPr>
              <w:t>ariant</w:t>
            </w:r>
            <w:r>
              <w:rPr>
                <w:rFonts w:ascii="Arial" w:hAnsi="Arial" w:cs="Arial"/>
                <w:sz w:val="18"/>
                <w:szCs w:val="18"/>
              </w:rPr>
              <w:t xml:space="preserve"> option</w:t>
            </w:r>
            <w:r w:rsidRPr="00E33469">
              <w:rPr>
                <w:rFonts w:ascii="Arial" w:hAnsi="Arial" w:cs="Arial"/>
                <w:sz w:val="18"/>
                <w:szCs w:val="18"/>
              </w:rPr>
              <w:t>, these should be the 14 most common pathogenic variants.</w:t>
            </w:r>
          </w:p>
        </w:tc>
      </w:tr>
    </w:tbl>
    <w:p w14:paraId="0E04D4CC" w14:textId="4DD541ED" w:rsidR="00E33469" w:rsidRDefault="00E33469" w:rsidP="00E33469">
      <w:pPr>
        <w:spacing w:before="200"/>
        <w:rPr>
          <w:i/>
          <w:iCs/>
        </w:rPr>
      </w:pPr>
      <w:r w:rsidRPr="00E33469">
        <w:rPr>
          <w:i/>
          <w:iCs/>
        </w:rPr>
        <w:t>PASC advised that if item AAAA were to be limited to two pathogenic varia</w:t>
      </w:r>
      <w:r w:rsidR="00F8440F">
        <w:rPr>
          <w:i/>
          <w:iCs/>
        </w:rPr>
        <w:t>nts, then these should be the S </w:t>
      </w:r>
      <w:r w:rsidRPr="00E33469">
        <w:rPr>
          <w:i/>
          <w:iCs/>
        </w:rPr>
        <w:t>(p.Glu288Val) and Z (p.Glu366Lys) variants; if it were to be for 14 pathogenic variants, then these should be “14 of the most common pathogenic variants; and also noted the Department had proposed to add a Practice Note, which could be along the lines of “sufficient diagnostic range and sensitivity to detect at least 95% [or 99%] of pathogenic SERPINA1 variants likely to be present in the patient”.</w:t>
      </w:r>
    </w:p>
    <w:p w14:paraId="6A644FCD" w14:textId="77777777" w:rsidR="00E33469" w:rsidRPr="00E33469" w:rsidRDefault="00E33469" w:rsidP="00E33469">
      <w:pPr>
        <w:spacing w:before="200"/>
        <w:rPr>
          <w:i/>
          <w:iCs/>
        </w:rPr>
      </w:pPr>
      <w:r w:rsidRPr="00E33469">
        <w:rPr>
          <w:i/>
          <w:iCs/>
        </w:rPr>
        <w:t xml:space="preserve">PASC advised that a single variant test would not be appropriate for siblings of a proband with two different pathogenic variants (compound heterozygote). In the </w:t>
      </w:r>
      <w:r w:rsidRPr="00E33469">
        <w:rPr>
          <w:i/>
          <w:iCs/>
        </w:rPr>
        <w:lastRenderedPageBreak/>
        <w:t>context of high-throughput genotype testing it may not be cheaper to have a specific test just for one variant. PASC therefore advised that cascade testing of such siblings would use the same test as item AAAA, be that a 2 or 14 panel test.</w:t>
      </w:r>
    </w:p>
    <w:p w14:paraId="4AEAB922" w14:textId="2556666F" w:rsidR="00E037AF" w:rsidRPr="00E33469" w:rsidRDefault="00E33469" w:rsidP="00E33469">
      <w:pPr>
        <w:spacing w:before="200"/>
        <w:rPr>
          <w:i/>
          <w:iCs/>
        </w:rPr>
      </w:pPr>
      <w:r w:rsidRPr="00E33469">
        <w:rPr>
          <w:i/>
          <w:iCs/>
        </w:rPr>
        <w:t>PASC noted that placement of commas in the descriptor for item AAAA caused confusion about the criteria for testing, and advised that the order should be the serum AAT threshold, followed by the symptoms and family history which indicate that serum AAT measurement would be appropriate. PASC noted that, for the very rare cases where the serum AAT concentration are normal but the protein is non-functional, this sequence would not be appropriate and such patients would miss out on genetic testing.</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76E33" w:rsidRPr="00780B82" w14:paraId="3EF22E23" w14:textId="77777777" w:rsidTr="007E544D">
        <w:trPr>
          <w:cantSplit/>
          <w:tblHeader/>
        </w:trPr>
        <w:tc>
          <w:tcPr>
            <w:tcW w:w="9242" w:type="dxa"/>
          </w:tcPr>
          <w:p w14:paraId="29CD2ADD" w14:textId="77777777" w:rsidR="00276E33" w:rsidRPr="00780B82" w:rsidRDefault="00276E33" w:rsidP="007E544D">
            <w:pPr>
              <w:spacing w:before="60" w:after="60"/>
              <w:rPr>
                <w:rFonts w:ascii="Arial" w:hAnsi="Arial" w:cs="Arial"/>
                <w:sz w:val="18"/>
                <w:szCs w:val="18"/>
              </w:rPr>
            </w:pPr>
            <w:r w:rsidRPr="008354A4">
              <w:rPr>
                <w:rFonts w:ascii="Arial" w:hAnsi="Arial" w:cs="Arial"/>
                <w:sz w:val="18"/>
                <w:szCs w:val="18"/>
              </w:rPr>
              <w:t>Category 6 (Pathology Services) – GROUP P7 GENETICS</w:t>
            </w:r>
          </w:p>
        </w:tc>
      </w:tr>
      <w:tr w:rsidR="00276E33" w:rsidRPr="00276E33" w14:paraId="5667DD7D" w14:textId="77777777" w:rsidTr="007E544D">
        <w:trPr>
          <w:cantSplit/>
          <w:tblHeader/>
        </w:trPr>
        <w:tc>
          <w:tcPr>
            <w:tcW w:w="9242" w:type="dxa"/>
          </w:tcPr>
          <w:p w14:paraId="6BE0C3FD" w14:textId="77777777" w:rsidR="00276E33" w:rsidRPr="00276E33" w:rsidRDefault="00276E33" w:rsidP="00276E33">
            <w:pPr>
              <w:spacing w:before="60" w:after="200"/>
              <w:rPr>
                <w:rFonts w:ascii="Arial" w:hAnsi="Arial" w:cs="Arial"/>
                <w:sz w:val="18"/>
                <w:szCs w:val="18"/>
              </w:rPr>
            </w:pPr>
            <w:r w:rsidRPr="00276E33">
              <w:rPr>
                <w:rFonts w:ascii="Arial" w:hAnsi="Arial" w:cs="Arial"/>
                <w:sz w:val="18"/>
                <w:szCs w:val="18"/>
              </w:rPr>
              <w:t>Proposed item descriptor: BBBB</w:t>
            </w:r>
          </w:p>
          <w:p w14:paraId="28CBA17F" w14:textId="101532DB" w:rsidR="00276E33" w:rsidRPr="00276E33" w:rsidRDefault="00276E33" w:rsidP="00276E33">
            <w:pPr>
              <w:spacing w:before="60" w:after="200"/>
              <w:rPr>
                <w:rFonts w:ascii="Arial" w:hAnsi="Arial" w:cs="Arial"/>
                <w:sz w:val="18"/>
                <w:szCs w:val="18"/>
              </w:rPr>
            </w:pPr>
            <w:r w:rsidRPr="00276E33">
              <w:rPr>
                <w:rFonts w:ascii="Arial" w:hAnsi="Arial" w:cs="Arial"/>
                <w:sz w:val="18"/>
                <w:szCs w:val="18"/>
              </w:rPr>
              <w:t xml:space="preserve">Sequencing of the </w:t>
            </w:r>
            <w:r w:rsidRPr="002E310F">
              <w:rPr>
                <w:rFonts w:ascii="Arial" w:hAnsi="Arial" w:cs="Arial"/>
                <w:i/>
                <w:iCs/>
                <w:sz w:val="18"/>
                <w:szCs w:val="18"/>
              </w:rPr>
              <w:t xml:space="preserve">SERPINA1 </w:t>
            </w:r>
            <w:r w:rsidRPr="00276E33">
              <w:rPr>
                <w:rFonts w:ascii="Arial" w:hAnsi="Arial" w:cs="Arial"/>
                <w:sz w:val="18"/>
                <w:szCs w:val="18"/>
              </w:rPr>
              <w:t>gene to identify an alpha-1-antitrypsin (AAT) pathogenic variant where the result after genotyping using item number AAAA is inconclusive, requested by a</w:t>
            </w:r>
            <w:r w:rsidR="009F4650">
              <w:rPr>
                <w:rFonts w:ascii="Arial" w:hAnsi="Arial" w:cs="Arial"/>
                <w:sz w:val="18"/>
                <w:szCs w:val="18"/>
              </w:rPr>
              <w:t xml:space="preserve"> pathologist,</w:t>
            </w:r>
            <w:r w:rsidR="00E33469">
              <w:rPr>
                <w:rFonts w:ascii="Arial" w:hAnsi="Arial" w:cs="Arial"/>
                <w:sz w:val="18"/>
                <w:szCs w:val="18"/>
              </w:rPr>
              <w:t xml:space="preserve"> </w:t>
            </w:r>
            <w:r w:rsidRPr="00276E33">
              <w:rPr>
                <w:rFonts w:ascii="Arial" w:hAnsi="Arial" w:cs="Arial"/>
                <w:sz w:val="18"/>
                <w:szCs w:val="18"/>
              </w:rPr>
              <w:t>specialist or consultant physician.</w:t>
            </w:r>
          </w:p>
          <w:p w14:paraId="26FF3DDC" w14:textId="77777777" w:rsidR="00276E33" w:rsidRPr="00276E33" w:rsidRDefault="00276E33" w:rsidP="00276E33">
            <w:pPr>
              <w:spacing w:before="60" w:after="200"/>
              <w:rPr>
                <w:rFonts w:ascii="Arial" w:hAnsi="Arial" w:cs="Arial"/>
                <w:sz w:val="18"/>
                <w:szCs w:val="18"/>
              </w:rPr>
            </w:pPr>
            <w:r w:rsidRPr="00276E33">
              <w:rPr>
                <w:rFonts w:ascii="Arial" w:hAnsi="Arial" w:cs="Arial"/>
                <w:sz w:val="18"/>
                <w:szCs w:val="18"/>
              </w:rPr>
              <w:t>Maximum one test per lifetime.</w:t>
            </w:r>
          </w:p>
          <w:p w14:paraId="28F4E7A8" w14:textId="77777777" w:rsidR="00276E33" w:rsidRPr="00276E33" w:rsidRDefault="00276E33" w:rsidP="00276E33">
            <w:pPr>
              <w:spacing w:before="60" w:after="60"/>
              <w:rPr>
                <w:rFonts w:ascii="Arial" w:hAnsi="Arial" w:cs="Arial"/>
                <w:sz w:val="18"/>
                <w:szCs w:val="18"/>
              </w:rPr>
            </w:pPr>
            <w:r w:rsidRPr="00276E33">
              <w:rPr>
                <w:rFonts w:ascii="Arial" w:hAnsi="Arial" w:cs="Arial"/>
                <w:sz w:val="18"/>
                <w:szCs w:val="18"/>
              </w:rPr>
              <w:t xml:space="preserve">Fee: $260 </w:t>
            </w:r>
          </w:p>
        </w:tc>
      </w:tr>
      <w:bookmarkEnd w:id="5"/>
    </w:tbl>
    <w:p w14:paraId="69A8ECDC" w14:textId="49E6E6CF" w:rsidR="005E54A4" w:rsidRDefault="005E54A4" w:rsidP="00432500">
      <w:pPr>
        <w:spacing w:after="0"/>
        <w:rPr>
          <w:u w:val="dotted"/>
        </w:rPr>
      </w:pPr>
    </w:p>
    <w:p w14:paraId="3A315F54" w14:textId="2B251412" w:rsidR="00432500" w:rsidRDefault="00BD44AB" w:rsidP="00EE43D0">
      <w:pPr>
        <w:spacing w:after="240"/>
      </w:pPr>
      <w:r w:rsidRPr="00F6554B">
        <w:t>I</w:t>
      </w:r>
      <w:r w:rsidR="008F3F4A" w:rsidRPr="00F6554B">
        <w:t>f</w:t>
      </w:r>
      <w:r w:rsidRPr="00F6554B">
        <w:t xml:space="preserve"> deemed necessary by PASC and the applicant</w:t>
      </w:r>
      <w:r w:rsidR="008F3F4A" w:rsidRPr="00F6554B">
        <w:t>,</w:t>
      </w:r>
      <w:r w:rsidRPr="00F6554B" w:rsidDel="001F47AA">
        <w:t xml:space="preserve"> </w:t>
      </w:r>
      <w:r w:rsidR="008F3F4A" w:rsidRPr="00F6554B">
        <w:t>a</w:t>
      </w:r>
      <w:r w:rsidR="001F47AA" w:rsidRPr="00F6554B">
        <w:t>n</w:t>
      </w:r>
      <w:r w:rsidR="00432500" w:rsidRPr="00F6554B">
        <w:t xml:space="preserve"> </w:t>
      </w:r>
      <w:r w:rsidR="00402E38" w:rsidRPr="00F6554B">
        <w:t>additional</w:t>
      </w:r>
      <w:r w:rsidR="00432500" w:rsidRPr="00F6554B">
        <w:t xml:space="preserve"> MBS item</w:t>
      </w:r>
      <w:r w:rsidR="00402E38" w:rsidRPr="00F6554B">
        <w:t xml:space="preserve"> for cascade testing of </w:t>
      </w:r>
      <w:r w:rsidR="001F47AA" w:rsidRPr="00F6554B">
        <w:t xml:space="preserve">first-degree relatives of a proband </w:t>
      </w:r>
      <w:r w:rsidR="00F43CD0" w:rsidRPr="00F6554B">
        <w:t>is suggested below.</w:t>
      </w:r>
      <w:r w:rsidR="00F43CD0">
        <w:t xml:space="preserve"> </w:t>
      </w:r>
    </w:p>
    <w:p w14:paraId="487FC391" w14:textId="2ED995C5" w:rsidR="00593325" w:rsidRDefault="00593325" w:rsidP="00EE43D0">
      <w:pPr>
        <w:spacing w:after="240"/>
        <w:rPr>
          <w:i/>
          <w:iCs/>
        </w:rPr>
      </w:pPr>
      <w:r w:rsidRPr="00593325">
        <w:rPr>
          <w:i/>
          <w:iCs/>
        </w:rPr>
        <w:t xml:space="preserve">PASC considered that the need for a separate cascade item CCCC rather than subsuming cascade testing in item AAAA under “demonstrated family history of AAT deficiency” would also depend on the consequences for the possibility of a different intervention at a lower cost, and therefore a lower fee (due to the single variant to be tested, see PASC Outcome under ‘Intervention’, </w:t>
      </w:r>
      <w:r>
        <w:rPr>
          <w:i/>
          <w:iCs/>
        </w:rPr>
        <w:t>above</w:t>
      </w:r>
      <w:r w:rsidRPr="00593325">
        <w:rPr>
          <w:i/>
          <w:iCs/>
        </w:rPr>
        <w:t>).</w:t>
      </w:r>
    </w:p>
    <w:p w14:paraId="5669F5E1" w14:textId="77777777" w:rsidR="00E33469" w:rsidRPr="00E33469" w:rsidRDefault="00E33469" w:rsidP="00E33469">
      <w:pPr>
        <w:spacing w:after="240"/>
        <w:rPr>
          <w:i/>
          <w:iCs/>
        </w:rPr>
      </w:pPr>
      <w:r w:rsidRPr="00E33469">
        <w:rPr>
          <w:i/>
          <w:iCs/>
        </w:rPr>
        <w:lastRenderedPageBreak/>
        <w:t>PASC confirmed the gene sequencing intervention as a separate and subsequent intervention (item BBBB) to the targeted genotype testing.</w:t>
      </w:r>
    </w:p>
    <w:p w14:paraId="2118F45A" w14:textId="77777777" w:rsidR="00E33469" w:rsidRDefault="00E33469" w:rsidP="00E33469">
      <w:pPr>
        <w:spacing w:after="240"/>
        <w:rPr>
          <w:i/>
          <w:iCs/>
        </w:rPr>
      </w:pPr>
      <w:r w:rsidRPr="00E33469">
        <w:rPr>
          <w:i/>
          <w:iCs/>
        </w:rPr>
        <w:t>PASC advised that item BBBB should be made pathologist determinable as well as being able to be requested by a specialist or consultant physician.</w:t>
      </w:r>
    </w:p>
    <w:p w14:paraId="6C536581" w14:textId="68EE4303" w:rsidR="00E33469" w:rsidRDefault="00761DC5" w:rsidP="00EE43D0">
      <w:pPr>
        <w:spacing w:after="240"/>
        <w:rPr>
          <w:i/>
          <w:iCs/>
        </w:rPr>
      </w:pPr>
      <w:r w:rsidRPr="00E33469">
        <w:rPr>
          <w:i/>
          <w:iCs/>
        </w:rPr>
        <w:t xml:space="preserve">PASC advised that </w:t>
      </w:r>
      <w:r>
        <w:rPr>
          <w:i/>
          <w:iCs/>
        </w:rPr>
        <w:t>d</w:t>
      </w:r>
      <w:r w:rsidR="00E33469" w:rsidRPr="00E33469">
        <w:rPr>
          <w:i/>
          <w:iCs/>
        </w:rPr>
        <w:t>epending on which fee is established for item AAAA, the need for a separate item CCCC at lower cost and fee for cascade testing could then be determined.</w:t>
      </w:r>
    </w:p>
    <w:p w14:paraId="178DC14E" w14:textId="59D1076B" w:rsidR="00D961CA" w:rsidRPr="00FB74F5" w:rsidRDefault="00D961CA" w:rsidP="00FB74F5">
      <w:pPr>
        <w:spacing w:after="120"/>
        <w:rPr>
          <w:bCs/>
          <w:i/>
        </w:rPr>
      </w:pPr>
      <w:r>
        <w:rPr>
          <w:i/>
          <w:iCs/>
        </w:rPr>
        <w:t xml:space="preserve">The applicant </w:t>
      </w:r>
      <w:r w:rsidR="00FB74F5">
        <w:rPr>
          <w:i/>
          <w:iCs/>
        </w:rPr>
        <w:t xml:space="preserve">agreed </w:t>
      </w:r>
      <w:r>
        <w:rPr>
          <w:i/>
          <w:iCs/>
        </w:rPr>
        <w:t>that as advised by PASC</w:t>
      </w:r>
      <w:r w:rsidRPr="00D961CA">
        <w:rPr>
          <w:i/>
          <w:iCs/>
        </w:rPr>
        <w:t xml:space="preserve">, </w:t>
      </w:r>
      <w:r w:rsidRPr="00D961CA">
        <w:rPr>
          <w:bCs/>
          <w:i/>
        </w:rPr>
        <w:t>a single variant test would not be appropriate for siblings of a proband with two different pathogenic variants (compound heterozygote).</w:t>
      </w:r>
      <w:r w:rsidRPr="001749B5">
        <w:rPr>
          <w:bCs/>
        </w:rPr>
        <w:t xml:space="preserve"> </w:t>
      </w:r>
      <w:r>
        <w:rPr>
          <w:bCs/>
          <w:i/>
        </w:rPr>
        <w:t>Therefore, the applicant queried whether a separate item descriptor for cascade testing was required</w:t>
      </w:r>
      <w:r w:rsidR="00CB5C7D">
        <w:rPr>
          <w:bCs/>
          <w:i/>
        </w:rPr>
        <w:t>. The applicant considered item AAAA should encompass testing</w:t>
      </w:r>
      <w:r w:rsidR="00FB74F5">
        <w:rPr>
          <w:bCs/>
          <w:i/>
        </w:rPr>
        <w:t xml:space="preserve"> of</w:t>
      </w:r>
      <w:r w:rsidR="00CB5C7D">
        <w:rPr>
          <w:bCs/>
          <w:i/>
        </w:rPr>
        <w:t xml:space="preserve"> both the index population and “cascade testing”, and would not restrict testing to first-degree relatives. </w:t>
      </w:r>
    </w:p>
    <w:tbl>
      <w:tblPr>
        <w:tblStyle w:val="TableGrid"/>
        <w:tblW w:w="0" w:type="auto"/>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EE43D0" w:rsidRPr="00780B82" w14:paraId="2AA438C4" w14:textId="77777777" w:rsidTr="00EE43D0">
        <w:trPr>
          <w:cantSplit/>
          <w:tblHeader/>
        </w:trPr>
        <w:tc>
          <w:tcPr>
            <w:tcW w:w="9242" w:type="dxa"/>
          </w:tcPr>
          <w:p w14:paraId="4A9754FD" w14:textId="77777777" w:rsidR="00EE43D0" w:rsidRPr="00780B82" w:rsidRDefault="00EE43D0" w:rsidP="00EE43D0">
            <w:pPr>
              <w:spacing w:before="60" w:after="60"/>
              <w:rPr>
                <w:rFonts w:ascii="Arial" w:hAnsi="Arial" w:cs="Arial"/>
                <w:sz w:val="18"/>
                <w:szCs w:val="18"/>
              </w:rPr>
            </w:pPr>
            <w:r w:rsidRPr="008354A4">
              <w:rPr>
                <w:rFonts w:ascii="Arial" w:hAnsi="Arial" w:cs="Arial"/>
                <w:sz w:val="18"/>
                <w:szCs w:val="18"/>
              </w:rPr>
              <w:t>Category 6 (Pathology Services) – GROUP P7 GENETICS</w:t>
            </w:r>
          </w:p>
        </w:tc>
      </w:tr>
      <w:tr w:rsidR="00EE43D0" w:rsidRPr="00276E33" w14:paraId="5F05865B" w14:textId="77777777" w:rsidTr="00EE43D0">
        <w:trPr>
          <w:cantSplit/>
          <w:tblHeader/>
        </w:trPr>
        <w:tc>
          <w:tcPr>
            <w:tcW w:w="9242" w:type="dxa"/>
          </w:tcPr>
          <w:p w14:paraId="79227C49" w14:textId="703A8625" w:rsidR="00EE43D0" w:rsidRPr="00276E33" w:rsidRDefault="00EE43D0" w:rsidP="00EE43D0">
            <w:pPr>
              <w:spacing w:before="60" w:after="200"/>
              <w:rPr>
                <w:rFonts w:ascii="Arial" w:hAnsi="Arial" w:cs="Arial"/>
                <w:sz w:val="18"/>
                <w:szCs w:val="18"/>
              </w:rPr>
            </w:pPr>
            <w:r w:rsidRPr="00276E33">
              <w:rPr>
                <w:rFonts w:ascii="Arial" w:hAnsi="Arial" w:cs="Arial"/>
                <w:sz w:val="18"/>
                <w:szCs w:val="18"/>
              </w:rPr>
              <w:t xml:space="preserve">Proposed item descriptor: </w:t>
            </w:r>
            <w:r>
              <w:rPr>
                <w:rFonts w:ascii="Arial" w:hAnsi="Arial" w:cs="Arial"/>
                <w:sz w:val="18"/>
                <w:szCs w:val="18"/>
              </w:rPr>
              <w:t>CCCC</w:t>
            </w:r>
          </w:p>
          <w:p w14:paraId="45499DEB" w14:textId="088694CA" w:rsidR="00EE43D0" w:rsidRDefault="00EE43D0" w:rsidP="00EE43D0">
            <w:pPr>
              <w:spacing w:before="60" w:after="200"/>
              <w:rPr>
                <w:rFonts w:ascii="Arial" w:hAnsi="Arial" w:cs="Arial"/>
                <w:sz w:val="18"/>
                <w:szCs w:val="18"/>
              </w:rPr>
            </w:pPr>
            <w:r w:rsidRPr="00EE43D0">
              <w:rPr>
                <w:rFonts w:ascii="Arial" w:hAnsi="Arial" w:cs="Arial"/>
                <w:sz w:val="18"/>
                <w:szCs w:val="18"/>
              </w:rPr>
              <w:t xml:space="preserve">Characterisation of </w:t>
            </w:r>
            <w:r w:rsidR="003919DE">
              <w:rPr>
                <w:rFonts w:ascii="Arial" w:hAnsi="Arial" w:cs="Arial"/>
                <w:sz w:val="18"/>
                <w:szCs w:val="18"/>
              </w:rPr>
              <w:t xml:space="preserve">a </w:t>
            </w:r>
            <w:r w:rsidR="00BC49B0">
              <w:rPr>
                <w:rFonts w:ascii="Arial" w:hAnsi="Arial" w:cs="Arial"/>
                <w:sz w:val="18"/>
                <w:szCs w:val="18"/>
              </w:rPr>
              <w:t xml:space="preserve">pathogenic </w:t>
            </w:r>
            <w:r w:rsidRPr="00EE43D0">
              <w:rPr>
                <w:rFonts w:ascii="Arial" w:hAnsi="Arial" w:cs="Arial"/>
                <w:sz w:val="18"/>
                <w:szCs w:val="18"/>
              </w:rPr>
              <w:t xml:space="preserve">variant in </w:t>
            </w:r>
            <w:r>
              <w:rPr>
                <w:rFonts w:ascii="Arial" w:hAnsi="Arial" w:cs="Arial"/>
                <w:sz w:val="18"/>
                <w:szCs w:val="18"/>
              </w:rPr>
              <w:t xml:space="preserve">the </w:t>
            </w:r>
            <w:r>
              <w:rPr>
                <w:rFonts w:ascii="Arial" w:hAnsi="Arial" w:cs="Arial"/>
                <w:i/>
                <w:sz w:val="18"/>
                <w:szCs w:val="18"/>
              </w:rPr>
              <w:t>SERPINA1</w:t>
            </w:r>
            <w:r>
              <w:rPr>
                <w:rFonts w:ascii="Arial" w:hAnsi="Arial" w:cs="Arial"/>
                <w:sz w:val="18"/>
                <w:szCs w:val="18"/>
              </w:rPr>
              <w:t xml:space="preserve"> gene</w:t>
            </w:r>
            <w:r w:rsidRPr="00EE43D0">
              <w:rPr>
                <w:rFonts w:ascii="Arial" w:hAnsi="Arial" w:cs="Arial"/>
                <w:sz w:val="18"/>
                <w:szCs w:val="18"/>
              </w:rPr>
              <w:t xml:space="preserve"> in</w:t>
            </w:r>
            <w:r w:rsidR="00F6696D">
              <w:rPr>
                <w:rFonts w:ascii="Arial" w:hAnsi="Arial" w:cs="Arial"/>
                <w:sz w:val="18"/>
                <w:szCs w:val="18"/>
              </w:rPr>
              <w:t xml:space="preserve"> an individual who is</w:t>
            </w:r>
            <w:r w:rsidRPr="00EE43D0">
              <w:rPr>
                <w:rFonts w:ascii="Arial" w:hAnsi="Arial" w:cs="Arial"/>
                <w:sz w:val="18"/>
                <w:szCs w:val="18"/>
              </w:rPr>
              <w:t xml:space="preserve"> a </w:t>
            </w:r>
            <w:r w:rsidR="00A5190C">
              <w:rPr>
                <w:rFonts w:ascii="Arial" w:hAnsi="Arial" w:cs="Arial"/>
                <w:sz w:val="18"/>
                <w:szCs w:val="18"/>
              </w:rPr>
              <w:t xml:space="preserve">first-degree </w:t>
            </w:r>
            <w:r w:rsidRPr="00EE43D0">
              <w:rPr>
                <w:rFonts w:ascii="Arial" w:hAnsi="Arial" w:cs="Arial"/>
                <w:sz w:val="18"/>
                <w:szCs w:val="18"/>
              </w:rPr>
              <w:t xml:space="preserve">relative of a patient who has had a pathogenic or likely pathogenic variant identified in </w:t>
            </w:r>
            <w:r>
              <w:rPr>
                <w:rFonts w:ascii="Arial" w:hAnsi="Arial" w:cs="Arial"/>
                <w:sz w:val="18"/>
                <w:szCs w:val="18"/>
              </w:rPr>
              <w:t>this gene</w:t>
            </w:r>
            <w:r w:rsidRPr="00EE43D0">
              <w:rPr>
                <w:rFonts w:ascii="Arial" w:hAnsi="Arial" w:cs="Arial"/>
                <w:sz w:val="18"/>
                <w:szCs w:val="18"/>
              </w:rPr>
              <w:t xml:space="preserve">, and has not previously received a service under items </w:t>
            </w:r>
            <w:r w:rsidR="007A260C">
              <w:rPr>
                <w:rFonts w:ascii="Arial" w:hAnsi="Arial" w:cs="Arial"/>
                <w:sz w:val="18"/>
                <w:szCs w:val="18"/>
              </w:rPr>
              <w:t>AAAA</w:t>
            </w:r>
            <w:r>
              <w:rPr>
                <w:rFonts w:ascii="Arial" w:hAnsi="Arial" w:cs="Arial"/>
                <w:sz w:val="18"/>
                <w:szCs w:val="18"/>
              </w:rPr>
              <w:t xml:space="preserve"> or </w:t>
            </w:r>
            <w:r w:rsidR="007A260C">
              <w:rPr>
                <w:rFonts w:ascii="Arial" w:hAnsi="Arial" w:cs="Arial"/>
                <w:sz w:val="18"/>
                <w:szCs w:val="18"/>
              </w:rPr>
              <w:t>BBBB</w:t>
            </w:r>
            <w:r w:rsidRPr="00EE43D0">
              <w:rPr>
                <w:rFonts w:ascii="Arial" w:hAnsi="Arial" w:cs="Arial"/>
                <w:sz w:val="18"/>
                <w:szCs w:val="18"/>
              </w:rPr>
              <w:t>, requested by a specialist or consultant physician.</w:t>
            </w:r>
          </w:p>
          <w:p w14:paraId="1311F9E0" w14:textId="18566411" w:rsidR="00EE43D0" w:rsidRPr="00276E33" w:rsidRDefault="00EE43D0" w:rsidP="00EE43D0">
            <w:pPr>
              <w:spacing w:before="60" w:after="200"/>
              <w:rPr>
                <w:rFonts w:ascii="Arial" w:hAnsi="Arial" w:cs="Arial"/>
                <w:sz w:val="18"/>
                <w:szCs w:val="18"/>
              </w:rPr>
            </w:pPr>
            <w:r w:rsidRPr="00276E33">
              <w:rPr>
                <w:rFonts w:ascii="Arial" w:hAnsi="Arial" w:cs="Arial"/>
                <w:sz w:val="18"/>
                <w:szCs w:val="18"/>
              </w:rPr>
              <w:t>Maximum one test per lifetime.</w:t>
            </w:r>
          </w:p>
          <w:p w14:paraId="33ABC085" w14:textId="046C5346" w:rsidR="00EE43D0" w:rsidRPr="00276E33" w:rsidRDefault="00CC5A2F" w:rsidP="00BC49B0">
            <w:pPr>
              <w:spacing w:before="60" w:after="60"/>
              <w:rPr>
                <w:rFonts w:ascii="Arial" w:hAnsi="Arial" w:cs="Arial"/>
                <w:sz w:val="18"/>
                <w:szCs w:val="18"/>
              </w:rPr>
            </w:pPr>
            <w:r>
              <w:rPr>
                <w:rFonts w:ascii="Arial" w:hAnsi="Arial" w:cs="Arial"/>
                <w:sz w:val="18"/>
                <w:szCs w:val="18"/>
              </w:rPr>
              <w:t>Fee: [$78] / [$100]*</w:t>
            </w:r>
          </w:p>
        </w:tc>
      </w:tr>
    </w:tbl>
    <w:p w14:paraId="109395B5" w14:textId="2B70DD1C" w:rsidR="00EA3B19" w:rsidRPr="00CC5A2F" w:rsidRDefault="00CC5A2F">
      <w:r>
        <w:t>* Note: the specification of “the S and Z” or “14” variants in the item descriptor and the fee of $78 or $100 are proposed to follow the decision made for proposed item AAAA (panel test for affected individuals).</w:t>
      </w:r>
      <w:r w:rsidR="005E54A4" w:rsidRPr="00432500">
        <w:rPr>
          <w:u w:val="dotted"/>
        </w:rPr>
        <w:br w:type="page"/>
      </w:r>
    </w:p>
    <w:p w14:paraId="3A83A23F" w14:textId="5F7E07F1" w:rsidR="00FB74F5" w:rsidRPr="00D32AA0" w:rsidRDefault="00D05A40" w:rsidP="00D32AA0">
      <w:pPr>
        <w:spacing w:after="160" w:line="259" w:lineRule="auto"/>
        <w:rPr>
          <w:lang w:val="en-CA"/>
        </w:rPr>
      </w:pPr>
      <w:r w:rsidRPr="00D05A40">
        <w:rPr>
          <w:noProof/>
          <w:lang w:eastAsia="en-AU"/>
        </w:rPr>
        <w:lastRenderedPageBreak/>
        <mc:AlternateContent>
          <mc:Choice Requires="wpc">
            <w:drawing>
              <wp:inline distT="0" distB="0" distL="0" distR="0" wp14:anchorId="75E17B61" wp14:editId="6356BA02">
                <wp:extent cx="5943600" cy="7400925"/>
                <wp:effectExtent l="0" t="0" r="0" b="9525"/>
                <wp:docPr id="162" name="Canvas 162" descr="Flow chart" title="Figure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8" name="Rectangle 128"/>
                        <wps:cNvSpPr/>
                        <wps:spPr>
                          <a:xfrm>
                            <a:off x="350660" y="5237694"/>
                            <a:ext cx="887590" cy="832151"/>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3DB5F4" w14:textId="77777777" w:rsidR="00A45C6A" w:rsidRPr="00B604FE" w:rsidRDefault="00A45C6A" w:rsidP="00D05A40">
                              <w:pPr>
                                <w:spacing w:after="0" w:line="240" w:lineRule="auto"/>
                                <w:jc w:val="center"/>
                                <w:rPr>
                                  <w:sz w:val="20"/>
                                  <w:szCs w:val="20"/>
                                </w:rPr>
                              </w:pPr>
                              <w:r>
                                <w:rPr>
                                  <w:sz w:val="20"/>
                                  <w:szCs w:val="20"/>
                                </w:rPr>
                                <w:t>Treatment, surveillance, avoidance of risk factors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806996" y="0"/>
                            <a:ext cx="2580384" cy="6638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87A30CC" w14:textId="77777777" w:rsidR="00A45C6A" w:rsidRDefault="00A45C6A" w:rsidP="00D05A40">
                              <w:pPr>
                                <w:spacing w:after="0" w:line="240" w:lineRule="auto"/>
                                <w:jc w:val="center"/>
                                <w:rPr>
                                  <w:sz w:val="20"/>
                                  <w:szCs w:val="20"/>
                                </w:rPr>
                              </w:pPr>
                              <w:r w:rsidRPr="002606B7">
                                <w:rPr>
                                  <w:sz w:val="20"/>
                                  <w:szCs w:val="20"/>
                                </w:rPr>
                                <w:t xml:space="preserve">Patient with suspected AAT deficiency </w:t>
                              </w:r>
                            </w:p>
                            <w:p w14:paraId="32AEF62D" w14:textId="7775BA05" w:rsidR="00A45C6A" w:rsidRPr="00B604FE" w:rsidRDefault="00A45C6A" w:rsidP="00D05A40">
                              <w:pPr>
                                <w:spacing w:after="0" w:line="240" w:lineRule="auto"/>
                                <w:jc w:val="center"/>
                                <w:rPr>
                                  <w:sz w:val="20"/>
                                  <w:szCs w:val="20"/>
                                </w:rPr>
                              </w:pPr>
                              <w:r>
                                <w:rPr>
                                  <w:sz w:val="20"/>
                                  <w:szCs w:val="20"/>
                                </w:rPr>
                                <w:t>Measure serum AAT and C-reactive protein levels (MBS items 66635, 66500)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350660" y="2430146"/>
                            <a:ext cx="1674096" cy="65211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2B5DF81B" w14:textId="7A6E389D" w:rsidR="00A45C6A" w:rsidRPr="002606B7" w:rsidRDefault="00A45C6A" w:rsidP="00D05A40">
                              <w:pPr>
                                <w:spacing w:after="0" w:line="240" w:lineRule="auto"/>
                                <w:jc w:val="center"/>
                                <w:rPr>
                                  <w:sz w:val="20"/>
                                  <w:szCs w:val="20"/>
                                </w:rPr>
                              </w:pPr>
                              <w:r w:rsidRPr="002606B7">
                                <w:rPr>
                                  <w:sz w:val="20"/>
                                  <w:szCs w:val="20"/>
                                </w:rPr>
                                <w:t>Perform IEF</w:t>
                              </w:r>
                              <w:r>
                                <w:rPr>
                                  <w:sz w:val="20"/>
                                  <w:szCs w:val="20"/>
                                </w:rPr>
                                <w:t xml:space="preserve"> </w:t>
                              </w:r>
                              <w:r>
                                <w:rPr>
                                  <w:sz w:val="20"/>
                                  <w:szCs w:val="20"/>
                                </w:rPr>
                                <w:br/>
                                <w:t>(MBS item 66638)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346576" y="3721559"/>
                            <a:ext cx="830371" cy="7329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F03EC1D" w14:textId="77777777" w:rsidR="00A45C6A" w:rsidRDefault="00A45C6A" w:rsidP="00D05A40">
                              <w:pPr>
                                <w:spacing w:after="0" w:line="240" w:lineRule="auto"/>
                                <w:jc w:val="center"/>
                                <w:rPr>
                                  <w:sz w:val="24"/>
                                  <w:szCs w:val="24"/>
                                </w:rPr>
                              </w:pPr>
                              <w:r>
                                <w:rPr>
                                  <w:sz w:val="20"/>
                                  <w:szCs w:val="20"/>
                                </w:rPr>
                                <w:t xml:space="preserve">Abnormal AAT protein identified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Straight Arrow Connector 139"/>
                        <wps:cNvCnPr/>
                        <wps:spPr>
                          <a:xfrm>
                            <a:off x="5005211" y="1724025"/>
                            <a:ext cx="160" cy="668020"/>
                          </a:xfrm>
                          <a:prstGeom prst="straightConnector1">
                            <a:avLst/>
                          </a:prstGeom>
                          <a:noFill/>
                          <a:ln w="6350" cap="flat" cmpd="sng" algn="ctr">
                            <a:solidFill>
                              <a:sysClr val="windowText" lastClr="000000"/>
                            </a:solidFill>
                            <a:prstDash val="solid"/>
                            <a:miter lim="800000"/>
                            <a:tailEnd type="triangle"/>
                          </a:ln>
                          <a:effectLst/>
                        </wps:spPr>
                        <wps:bodyPr/>
                      </wps:wsp>
                      <wps:wsp>
                        <wps:cNvPr id="140" name="Straight Arrow Connector 140"/>
                        <wps:cNvCnPr/>
                        <wps:spPr>
                          <a:xfrm flipH="1">
                            <a:off x="752475" y="3082256"/>
                            <a:ext cx="424367" cy="629214"/>
                          </a:xfrm>
                          <a:prstGeom prst="straightConnector1">
                            <a:avLst/>
                          </a:prstGeom>
                          <a:noFill/>
                          <a:ln w="6350" cap="flat" cmpd="sng" algn="ctr">
                            <a:solidFill>
                              <a:sysClr val="windowText" lastClr="000000"/>
                            </a:solidFill>
                            <a:prstDash val="solid"/>
                            <a:miter lim="800000"/>
                            <a:tailEnd type="triangle"/>
                          </a:ln>
                          <a:effectLst/>
                        </wps:spPr>
                        <wps:bodyPr/>
                      </wps:wsp>
                      <wps:wsp>
                        <wps:cNvPr id="141" name="Straight Arrow Connector 141"/>
                        <wps:cNvCnPr/>
                        <wps:spPr>
                          <a:xfrm>
                            <a:off x="1177439" y="3082256"/>
                            <a:ext cx="460214" cy="629700"/>
                          </a:xfrm>
                          <a:prstGeom prst="straightConnector1">
                            <a:avLst/>
                          </a:prstGeom>
                          <a:noFill/>
                          <a:ln w="6350" cap="flat" cmpd="sng" algn="ctr">
                            <a:solidFill>
                              <a:sysClr val="windowText" lastClr="000000"/>
                            </a:solidFill>
                            <a:prstDash val="solid"/>
                            <a:miter lim="800000"/>
                            <a:tailEnd type="triangle"/>
                          </a:ln>
                          <a:effectLst/>
                        </wps:spPr>
                        <wps:bodyPr/>
                      </wps:wsp>
                      <wps:wsp>
                        <wps:cNvPr id="143" name="Straight Arrow Connector 143"/>
                        <wps:cNvCnPr/>
                        <wps:spPr>
                          <a:xfrm>
                            <a:off x="743767" y="4454499"/>
                            <a:ext cx="8708" cy="783196"/>
                          </a:xfrm>
                          <a:prstGeom prst="straightConnector1">
                            <a:avLst/>
                          </a:prstGeom>
                          <a:noFill/>
                          <a:ln w="6350" cap="flat" cmpd="sng" algn="ctr">
                            <a:solidFill>
                              <a:sysClr val="windowText" lastClr="000000"/>
                            </a:solidFill>
                            <a:prstDash val="solid"/>
                            <a:miter lim="800000"/>
                            <a:tailEnd type="triangle"/>
                          </a:ln>
                          <a:effectLst/>
                        </wps:spPr>
                        <wps:bodyPr/>
                      </wps:wsp>
                      <wps:wsp>
                        <wps:cNvPr id="145" name="Rectangle 145"/>
                        <wps:cNvSpPr/>
                        <wps:spPr>
                          <a:xfrm>
                            <a:off x="4168441" y="2400420"/>
                            <a:ext cx="1673860" cy="6818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485F93D" w14:textId="77777777" w:rsidR="00A45C6A" w:rsidRPr="009610C6" w:rsidRDefault="00A45C6A" w:rsidP="00D05A40">
                              <w:pPr>
                                <w:spacing w:after="0" w:line="240" w:lineRule="auto"/>
                                <w:jc w:val="center"/>
                                <w:rPr>
                                  <w:sz w:val="20"/>
                                  <w:szCs w:val="20"/>
                                </w:rPr>
                              </w:pPr>
                              <w:r w:rsidRPr="009610C6">
                                <w:rPr>
                                  <w:sz w:val="20"/>
                                  <w:szCs w:val="20"/>
                                </w:rPr>
                                <w:t>Not AAT deficient</w:t>
                              </w:r>
                            </w:p>
                            <w:p w14:paraId="02B777CC" w14:textId="77777777" w:rsidR="00A45C6A" w:rsidRPr="009610C6" w:rsidRDefault="00A45C6A" w:rsidP="00D05A40">
                              <w:pPr>
                                <w:spacing w:after="0" w:line="240" w:lineRule="auto"/>
                                <w:jc w:val="center"/>
                                <w:rPr>
                                  <w:sz w:val="20"/>
                                  <w:szCs w:val="20"/>
                                </w:rPr>
                              </w:pPr>
                              <w:r w:rsidRPr="009610C6">
                                <w:rPr>
                                  <w:sz w:val="20"/>
                                  <w:szCs w:val="20"/>
                                </w:rPr>
                                <w:t>No further testing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7" name="Rectangle 147"/>
                        <wps:cNvSpPr/>
                        <wps:spPr>
                          <a:xfrm>
                            <a:off x="1286692" y="3721559"/>
                            <a:ext cx="836295" cy="722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F50E1" w14:textId="77777777" w:rsidR="00A45C6A" w:rsidRDefault="00A45C6A" w:rsidP="00D05A40">
                              <w:pPr>
                                <w:spacing w:after="0" w:line="240" w:lineRule="auto"/>
                                <w:jc w:val="center"/>
                                <w:rPr>
                                  <w:sz w:val="24"/>
                                  <w:szCs w:val="24"/>
                                </w:rPr>
                              </w:pPr>
                              <w:r>
                                <w:rPr>
                                  <w:sz w:val="20"/>
                                  <w:szCs w:val="20"/>
                                </w:rPr>
                                <w:t xml:space="preserve">No abnormal AAT protein identified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wps:spPr>
                          <a:xfrm flipH="1">
                            <a:off x="1176842" y="1724025"/>
                            <a:ext cx="220" cy="676395"/>
                          </a:xfrm>
                          <a:prstGeom prst="straightConnector1">
                            <a:avLst/>
                          </a:prstGeom>
                          <a:noFill/>
                          <a:ln w="6350" cap="flat" cmpd="sng" algn="ctr">
                            <a:solidFill>
                              <a:sysClr val="windowText" lastClr="000000"/>
                            </a:solidFill>
                            <a:prstDash val="solid"/>
                            <a:miter lim="800000"/>
                            <a:tailEnd type="triangle"/>
                          </a:ln>
                          <a:effectLst/>
                        </wps:spPr>
                        <wps:bodyPr/>
                      </wps:wsp>
                      <wps:wsp>
                        <wps:cNvPr id="69" name="Rectangle 69"/>
                        <wps:cNvSpPr/>
                        <wps:spPr>
                          <a:xfrm>
                            <a:off x="346576" y="1141050"/>
                            <a:ext cx="1673225" cy="585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690A9F1" w14:textId="7F9BF8BD" w:rsidR="00A45C6A" w:rsidRDefault="00A45C6A" w:rsidP="00E33469">
                              <w:pPr>
                                <w:spacing w:after="0" w:line="240" w:lineRule="auto"/>
                                <w:jc w:val="center"/>
                                <w:rPr>
                                  <w:sz w:val="24"/>
                                  <w:szCs w:val="24"/>
                                </w:rPr>
                              </w:pPr>
                              <w:r>
                                <w:rPr>
                                  <w:sz w:val="20"/>
                                  <w:szCs w:val="20"/>
                                </w:rPr>
                                <w:t xml:space="preserve">Low serum AAT </w:t>
                              </w:r>
                              <w:r>
                                <w:rPr>
                                  <w:sz w:val="20"/>
                                  <w:szCs w:val="20"/>
                                </w:rPr>
                                <w:br/>
                                <w:t xml:space="preserve">(&lt;20 µmol/L)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4163561" y="1137240"/>
                            <a:ext cx="1673225" cy="585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9952343" w14:textId="77777777" w:rsidR="00A45C6A" w:rsidRDefault="00A45C6A" w:rsidP="00E33469">
                              <w:pPr>
                                <w:spacing w:line="240" w:lineRule="auto"/>
                                <w:jc w:val="center"/>
                                <w:rPr>
                                  <w:sz w:val="24"/>
                                  <w:szCs w:val="24"/>
                                </w:rPr>
                              </w:pPr>
                              <w:r>
                                <w:rPr>
                                  <w:sz w:val="20"/>
                                  <w:szCs w:val="20"/>
                                </w:rPr>
                                <w:t>Serum AAT level normal with low clinical suspicion of AAT deficiency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flipH="1">
                            <a:off x="1182871" y="662895"/>
                            <a:ext cx="1925320" cy="470535"/>
                          </a:xfrm>
                          <a:prstGeom prst="straightConnector1">
                            <a:avLst/>
                          </a:prstGeom>
                          <a:noFill/>
                          <a:ln w="6350" cap="flat" cmpd="sng" algn="ctr">
                            <a:solidFill>
                              <a:sysClr val="windowText" lastClr="000000"/>
                            </a:solidFill>
                            <a:prstDash val="solid"/>
                            <a:miter lim="800000"/>
                            <a:tailEnd type="triangle"/>
                          </a:ln>
                          <a:effectLst/>
                        </wps:spPr>
                        <wps:bodyPr/>
                      </wps:wsp>
                      <wps:wsp>
                        <wps:cNvPr id="72" name="Straight Arrow Connector 72"/>
                        <wps:cNvCnPr/>
                        <wps:spPr>
                          <a:xfrm>
                            <a:off x="3070091" y="662895"/>
                            <a:ext cx="1996440" cy="474345"/>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75E17B61" id="Canvas 162" o:spid="_x0000_s1026" editas="canvas" alt="Title: Figure 1 - Description: Flow chart" style="width:468pt;height:582.75pt;mso-position-horizontal-relative:char;mso-position-vertical-relative:line" coordsize="59436,74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low chart" style="position:absolute;width:59436;height:74009;visibility:visible;mso-wrap-style:square" filled="t">
                  <v:fill o:detectmouseclick="t"/>
                  <v:path o:connecttype="none"/>
                </v:shape>
                <v:rect id="Rectangle 128" o:spid="_x0000_s1028" style="position:absolute;left:3506;top:52376;width:8876;height:8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" fillcolor="window" strokecolor="windowText" strokeweight="1pt">
                  <v:textbox>
                    <w:txbxContent>
                      <w:p w14:paraId="663DB5F4" w14:textId="77777777" w:rsidR="00A45C6A" w:rsidRPr="00B604FE" w:rsidRDefault="00A45C6A" w:rsidP="00D05A40">
                        <w:pPr>
                          <w:spacing w:after="0" w:line="240" w:lineRule="auto"/>
                          <w:jc w:val="center"/>
                          <w:rPr>
                            <w:sz w:val="20"/>
                            <w:szCs w:val="20"/>
                          </w:rPr>
                        </w:pPr>
                        <w:r>
                          <w:rPr>
                            <w:sz w:val="20"/>
                            <w:szCs w:val="20"/>
                          </w:rPr>
                          <w:t>Treatment, surveillance, avoidance of risk factors</w:t>
                        </w:r>
                      </w:p>
                    </w:txbxContent>
                  </v:textbox>
                </v:rect>
                <v:rect id="Rectangle 129" o:spid="_x0000_s1029" style="position:absolute;left:18069;width:25804;height:6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" fillcolor="window" strokecolor="windowText" strokeweight="1pt">
                  <v:textbox>
                    <w:txbxContent>
                      <w:p w14:paraId="687A30CC" w14:textId="77777777" w:rsidR="00A45C6A" w:rsidRDefault="00A45C6A" w:rsidP="00D05A40">
                        <w:pPr>
                          <w:spacing w:after="0" w:line="240" w:lineRule="auto"/>
                          <w:jc w:val="center"/>
                          <w:rPr>
                            <w:sz w:val="20"/>
                            <w:szCs w:val="20"/>
                          </w:rPr>
                        </w:pPr>
                        <w:r w:rsidRPr="002606B7">
                          <w:rPr>
                            <w:sz w:val="20"/>
                            <w:szCs w:val="20"/>
                          </w:rPr>
                          <w:t xml:space="preserve">Patient with suspected AAT deficiency </w:t>
                        </w:r>
                      </w:p>
                      <w:p w14:paraId="32AEF62D" w14:textId="7775BA05" w:rsidR="00A45C6A" w:rsidRPr="00B604FE" w:rsidRDefault="00A45C6A" w:rsidP="00D05A40">
                        <w:pPr>
                          <w:spacing w:after="0" w:line="240" w:lineRule="auto"/>
                          <w:jc w:val="center"/>
                          <w:rPr>
                            <w:sz w:val="20"/>
                            <w:szCs w:val="20"/>
                          </w:rPr>
                        </w:pPr>
                        <w:r>
                          <w:rPr>
                            <w:sz w:val="20"/>
                            <w:szCs w:val="20"/>
                          </w:rPr>
                          <w:t>Measure serum AAT and C-reactive protein levels (MBS items 66635, 66500)</w:t>
                        </w:r>
                      </w:p>
                    </w:txbxContent>
                  </v:textbox>
                </v:rect>
                <v:rect id="Rectangle 133" o:spid="_x0000_s1030" style="position:absolute;left:3506;top:24301;width:16741;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" fillcolor="#d9d9d9" strokecolor="windowText" strokeweight="1pt">
                  <v:textbox>
                    <w:txbxContent>
                      <w:p w14:paraId="2B5DF81B" w14:textId="7A6E389D" w:rsidR="00A45C6A" w:rsidRPr="002606B7" w:rsidRDefault="00A45C6A" w:rsidP="00D05A40">
                        <w:pPr>
                          <w:spacing w:after="0" w:line="240" w:lineRule="auto"/>
                          <w:jc w:val="center"/>
                          <w:rPr>
                            <w:sz w:val="20"/>
                            <w:szCs w:val="20"/>
                          </w:rPr>
                        </w:pPr>
                        <w:r w:rsidRPr="002606B7">
                          <w:rPr>
                            <w:sz w:val="20"/>
                            <w:szCs w:val="20"/>
                          </w:rPr>
                          <w:t>Perform IEF</w:t>
                        </w:r>
                        <w:r>
                          <w:rPr>
                            <w:sz w:val="20"/>
                            <w:szCs w:val="20"/>
                          </w:rPr>
                          <w:t xml:space="preserve"> </w:t>
                        </w:r>
                        <w:r>
                          <w:rPr>
                            <w:sz w:val="20"/>
                            <w:szCs w:val="20"/>
                          </w:rPr>
                          <w:br/>
                          <w:t>(MBS item 66638)</w:t>
                        </w:r>
                      </w:p>
                    </w:txbxContent>
                  </v:textbox>
                </v:rect>
                <v:rect id="Rectangle 134" o:spid="_x0000_s1031" style="position:absolute;left:3465;top:37215;width:8304;height:7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" fillcolor="window" strokecolor="windowText" strokeweight="1pt">
                  <v:textbox>
                    <w:txbxContent>
                      <w:p w14:paraId="4F03EC1D" w14:textId="77777777" w:rsidR="00A45C6A" w:rsidRDefault="00A45C6A" w:rsidP="00D05A40">
                        <w:pPr>
                          <w:spacing w:after="0" w:line="240" w:lineRule="auto"/>
                          <w:jc w:val="center"/>
                          <w:rPr>
                            <w:sz w:val="24"/>
                            <w:szCs w:val="24"/>
                          </w:rPr>
                        </w:pPr>
                        <w:r>
                          <w:rPr>
                            <w:sz w:val="20"/>
                            <w:szCs w:val="20"/>
                          </w:rPr>
                          <w:t xml:space="preserve">Abnormal AAT protein identified </w:t>
                        </w:r>
                      </w:p>
                    </w:txbxContent>
                  </v:textbox>
                </v:rect>
                <v:shapetype id="_x0000_t32" coordsize="21600,21600" o:spt="32" o:oned="t" path="m,l21600,21600e" filled="f">
                  <v:path arrowok="t" fillok="f" o:connecttype="none"/>
                  <o:lock v:ext="edit" shapetype="t"/>
                </v:shapetype>
                <v:shape id="Straight Arrow Connector 139" o:spid="_x0000_s1032" type="#_x0000_t32" style="position:absolute;left:50052;top:17240;width:1;height:6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" strokecolor="windowText" strokeweight=".5pt">
                  <v:stroke endarrow="block" joinstyle="miter"/>
                </v:shape>
                <v:shape id="Straight Arrow Connector 140" o:spid="_x0000_s1033" type="#_x0000_t32" style="position:absolute;left:7524;top:30822;width:4244;height:6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" strokecolor="windowText" strokeweight=".5pt">
                  <v:stroke endarrow="block" joinstyle="miter"/>
                </v:shape>
                <v:shape id="Straight Arrow Connector 141" o:spid="_x0000_s1034" type="#_x0000_t32" style="position:absolute;left:11774;top:30822;width:4602;height:6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IHwwAAANwAAAAPAAAAZHJzL2Rvd25yZXYueG1sRE9LawIx&#10;EL4L/ocwghepWbVI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QFiCB8MAAADcAAAADwAA&#10;AAAAAAAAAAAAAAAHAgAAZHJzL2Rvd25yZXYueG1sUEsFBgAAAAADAAMAtwAAAPcCAAAAAA==&#10;" strokecolor="windowText" strokeweight=".5pt">
                  <v:stroke endarrow="block" joinstyle="miter"/>
                </v:shape>
                <v:shape id="Straight Arrow Connector 143" o:spid="_x0000_s1035" type="#_x0000_t32" style="position:absolute;left:7437;top:44544;width:87;height:7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" strokecolor="windowText" strokeweight=".5pt">
                  <v:stroke endarrow="block" joinstyle="miter"/>
                </v:shape>
                <v:rect id="Rectangle 145" o:spid="_x0000_s1036" style="position:absolute;left:41684;top:24004;width:16739;height:6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" fillcolor="window" strokecolor="windowText" strokeweight="1pt">
                  <v:textbox>
                    <w:txbxContent>
                      <w:p w14:paraId="6485F93D" w14:textId="77777777" w:rsidR="00A45C6A" w:rsidRPr="009610C6" w:rsidRDefault="00A45C6A" w:rsidP="00D05A40">
                        <w:pPr>
                          <w:spacing w:after="0" w:line="240" w:lineRule="auto"/>
                          <w:jc w:val="center"/>
                          <w:rPr>
                            <w:sz w:val="20"/>
                            <w:szCs w:val="20"/>
                          </w:rPr>
                        </w:pPr>
                        <w:r w:rsidRPr="009610C6">
                          <w:rPr>
                            <w:sz w:val="20"/>
                            <w:szCs w:val="20"/>
                          </w:rPr>
                          <w:t>Not AAT deficient</w:t>
                        </w:r>
                      </w:p>
                      <w:p w14:paraId="02B777CC" w14:textId="77777777" w:rsidR="00A45C6A" w:rsidRPr="009610C6" w:rsidRDefault="00A45C6A" w:rsidP="00D05A40">
                        <w:pPr>
                          <w:spacing w:after="0" w:line="240" w:lineRule="auto"/>
                          <w:jc w:val="center"/>
                          <w:rPr>
                            <w:sz w:val="20"/>
                            <w:szCs w:val="20"/>
                          </w:rPr>
                        </w:pPr>
                        <w:r w:rsidRPr="009610C6">
                          <w:rPr>
                            <w:sz w:val="20"/>
                            <w:szCs w:val="20"/>
                          </w:rPr>
                          <w:t>No further testing</w:t>
                        </w:r>
                      </w:p>
                    </w:txbxContent>
                  </v:textbox>
                </v:rect>
                <v:rect id="Rectangle 147" o:spid="_x0000_s1037" style="position:absolute;left:12866;top:37215;width:8363;height:7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" fillcolor="window" strokecolor="windowText" strokeweight="1pt">
                  <v:textbox>
                    <w:txbxContent>
                      <w:p w14:paraId="465F50E1" w14:textId="77777777" w:rsidR="00A45C6A" w:rsidRDefault="00A45C6A" w:rsidP="00D05A40">
                        <w:pPr>
                          <w:spacing w:after="0" w:line="240" w:lineRule="auto"/>
                          <w:jc w:val="center"/>
                          <w:rPr>
                            <w:sz w:val="24"/>
                            <w:szCs w:val="24"/>
                          </w:rPr>
                        </w:pPr>
                        <w:r>
                          <w:rPr>
                            <w:sz w:val="20"/>
                            <w:szCs w:val="20"/>
                          </w:rPr>
                          <w:t xml:space="preserve">No abnormal AAT protein identified </w:t>
                        </w:r>
                      </w:p>
                    </w:txbxContent>
                  </v:textbox>
                </v:rect>
                <v:shape id="Straight Arrow Connector 149" o:spid="_x0000_s1038" type="#_x0000_t32" style="position:absolute;left:11768;top:17240;width:2;height:67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" strokecolor="windowText" strokeweight=".5pt">
                  <v:stroke endarrow="block" joinstyle="miter"/>
                </v:shape>
                <v:rect id="Rectangle 69" o:spid="_x0000_s1039" style="position:absolute;left:3465;top:11410;width:16733;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" fillcolor="window" strokecolor="windowText" strokeweight="1pt">
                  <v:textbox>
                    <w:txbxContent>
                      <w:p w14:paraId="5690A9F1" w14:textId="7F9BF8BD" w:rsidR="00A45C6A" w:rsidRDefault="00A45C6A" w:rsidP="00E33469">
                        <w:pPr>
                          <w:spacing w:after="0" w:line="240" w:lineRule="auto"/>
                          <w:jc w:val="center"/>
                          <w:rPr>
                            <w:sz w:val="24"/>
                            <w:szCs w:val="24"/>
                          </w:rPr>
                        </w:pPr>
                        <w:r>
                          <w:rPr>
                            <w:sz w:val="20"/>
                            <w:szCs w:val="20"/>
                          </w:rPr>
                          <w:t xml:space="preserve">Low serum AAT </w:t>
                        </w:r>
                        <w:r>
                          <w:rPr>
                            <w:sz w:val="20"/>
                            <w:szCs w:val="20"/>
                          </w:rPr>
                          <w:br/>
                          <w:t xml:space="preserve">(&lt;20 µmol/L) </w:t>
                        </w:r>
                      </w:p>
                    </w:txbxContent>
                  </v:textbox>
                </v:rect>
                <v:rect id="Rectangle 70" o:spid="_x0000_s1040" style="position:absolute;left:41635;top:11372;width:1673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" fillcolor="window" strokecolor="windowText" strokeweight="1pt">
                  <v:textbox>
                    <w:txbxContent>
                      <w:p w14:paraId="59952343" w14:textId="77777777" w:rsidR="00A45C6A" w:rsidRDefault="00A45C6A" w:rsidP="00E33469">
                        <w:pPr>
                          <w:spacing w:line="240" w:lineRule="auto"/>
                          <w:jc w:val="center"/>
                          <w:rPr>
                            <w:sz w:val="24"/>
                            <w:szCs w:val="24"/>
                          </w:rPr>
                        </w:pPr>
                        <w:r>
                          <w:rPr>
                            <w:sz w:val="20"/>
                            <w:szCs w:val="20"/>
                          </w:rPr>
                          <w:t>Serum AAT level normal with low clinical suspicion of AAT deficiency</w:t>
                        </w:r>
                      </w:p>
                    </w:txbxContent>
                  </v:textbox>
                </v:rect>
                <v:shape id="Straight Arrow Connector 71" o:spid="_x0000_s1041" type="#_x0000_t32" style="position:absolute;left:11828;top:6628;width:19253;height:4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" strokecolor="windowText" strokeweight=".5pt">
                  <v:stroke endarrow="block" joinstyle="miter"/>
                </v:shape>
                <v:shape id="Straight Arrow Connector 72" o:spid="_x0000_s1042" type="#_x0000_t32" style="position:absolute;left:30700;top:6628;width:19965;height:4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" strokecolor="windowText" strokeweight=".5pt">
                  <v:stroke endarrow="block" joinstyle="miter"/>
                </v:shape>
                <w10:anchorlock/>
              </v:group>
            </w:pict>
          </mc:Fallback>
        </mc:AlternateContent>
      </w:r>
      <w:r w:rsidR="00FB74F5" w:rsidRPr="004E680D">
        <w:rPr>
          <w:b/>
          <w:bCs/>
        </w:rPr>
        <w:t xml:space="preserve">Figure 1: </w:t>
      </w:r>
      <w:r w:rsidR="00FB74F5">
        <w:rPr>
          <w:b/>
          <w:bCs/>
        </w:rPr>
        <w:lastRenderedPageBreak/>
        <w:t xml:space="preserve">Current </w:t>
      </w:r>
      <w:r w:rsidR="00FB74F5" w:rsidRPr="004E680D">
        <w:rPr>
          <w:b/>
          <w:bCs/>
        </w:rPr>
        <w:t xml:space="preserve">clinical management algorithm for patients with </w:t>
      </w:r>
      <w:r w:rsidR="00FB74F5">
        <w:rPr>
          <w:b/>
          <w:bCs/>
        </w:rPr>
        <w:t>suspected AAT deficiency</w:t>
      </w:r>
    </w:p>
    <w:p w14:paraId="274DAD03" w14:textId="77777777" w:rsidR="002459C5" w:rsidRDefault="002459C5" w:rsidP="00C6598B">
      <w:pPr>
        <w:rPr>
          <w:lang w:val="en-CA"/>
        </w:rPr>
      </w:pPr>
    </w:p>
    <w:p w14:paraId="6D90BB1C" w14:textId="46F9D070" w:rsidR="00FB74F5" w:rsidRPr="00D32AA0" w:rsidRDefault="008F36BD" w:rsidP="00D32AA0">
      <w:pPr>
        <w:spacing w:after="160" w:line="259" w:lineRule="auto"/>
        <w:rPr>
          <w:lang w:val="en-CA"/>
        </w:rPr>
      </w:pPr>
      <w:r w:rsidRPr="008F36BD">
        <w:rPr>
          <w:noProof/>
          <w:lang w:eastAsia="en-AU"/>
        </w:rPr>
        <w:lastRenderedPageBreak/>
        <mc:AlternateContent>
          <mc:Choice Requires="wpc">
            <w:drawing>
              <wp:inline distT="0" distB="0" distL="0" distR="0" wp14:anchorId="4CE961B2" wp14:editId="436C9E2E">
                <wp:extent cx="5943600" cy="7505701"/>
                <wp:effectExtent l="0" t="0" r="0" b="0"/>
                <wp:docPr id="267" name="Canvas 267" descr="Flow chart" title="Figure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37" name="Rectangle 237"/>
                        <wps:cNvSpPr/>
                        <wps:spPr>
                          <a:xfrm>
                            <a:off x="351216" y="1142137"/>
                            <a:ext cx="1673540" cy="7342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279EEE8" w14:textId="15F00AA6" w:rsidR="00A45C6A" w:rsidRPr="00B604FE" w:rsidRDefault="00A45C6A" w:rsidP="008F36BD">
                              <w:pPr>
                                <w:spacing w:after="0" w:line="240" w:lineRule="auto"/>
                                <w:jc w:val="center"/>
                                <w:rPr>
                                  <w:sz w:val="20"/>
                                  <w:szCs w:val="20"/>
                                </w:rPr>
                              </w:pPr>
                              <w:r w:rsidRPr="00DE45CD">
                                <w:rPr>
                                  <w:sz w:val="20"/>
                                  <w:szCs w:val="20"/>
                                </w:rPr>
                                <w:t xml:space="preserve">Low serum AAT </w:t>
                              </w:r>
                              <w:r>
                                <w:rPr>
                                  <w:sz w:val="20"/>
                                  <w:szCs w:val="20"/>
                                </w:rPr>
                                <w:br/>
                              </w:r>
                              <w:r w:rsidRPr="00E33469">
                                <w:rPr>
                                  <w:sz w:val="20"/>
                                  <w:szCs w:val="20"/>
                                </w:rPr>
                                <w:t>(&lt;20 µmol/L)</w:t>
                              </w:r>
                              <w:r>
                                <w:rPr>
                                  <w:sz w:val="20"/>
                                  <w:szCs w:val="20"/>
                                </w:rPr>
                                <w:t xml:space="preserve"> or </w:t>
                              </w:r>
                              <w:r w:rsidRPr="00E33469">
                                <w:rPr>
                                  <w:sz w:val="20"/>
                                  <w:szCs w:val="20"/>
                                </w:rPr>
                                <w:t>demonstrated family history of AAT deficiency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8" name="Rectangle 238"/>
                        <wps:cNvSpPr/>
                        <wps:spPr>
                          <a:xfrm>
                            <a:off x="2324726" y="5741369"/>
                            <a:ext cx="1673284" cy="698802"/>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6ACF019C" w14:textId="77777777" w:rsidR="00A45C6A" w:rsidRPr="00B604FE" w:rsidRDefault="00A45C6A" w:rsidP="008F36BD">
                              <w:pPr>
                                <w:spacing w:after="0" w:line="240" w:lineRule="auto"/>
                                <w:jc w:val="center"/>
                                <w:rPr>
                                  <w:sz w:val="20"/>
                                  <w:szCs w:val="20"/>
                                </w:rPr>
                              </w:pPr>
                              <w:r w:rsidRPr="00DA004E">
                                <w:rPr>
                                  <w:sz w:val="20"/>
                                  <w:szCs w:val="20"/>
                                </w:rPr>
                                <w:t>Treatment, surveillance, avoidance of risk</w:t>
                              </w:r>
                              <w:r>
                                <w:rPr>
                                  <w:sz w:val="20"/>
                                  <w:szCs w:val="20"/>
                                </w:rPr>
                                <w:t xml:space="preserve"> factors, cascade testing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Rectangle 239"/>
                        <wps:cNvSpPr/>
                        <wps:spPr>
                          <a:xfrm>
                            <a:off x="1806996" y="0"/>
                            <a:ext cx="2580384" cy="6638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27DBAE1" w14:textId="77777777" w:rsidR="00A45C6A" w:rsidRDefault="00A45C6A" w:rsidP="008F36BD">
                              <w:pPr>
                                <w:spacing w:after="0" w:line="240" w:lineRule="auto"/>
                                <w:jc w:val="center"/>
                                <w:rPr>
                                  <w:sz w:val="20"/>
                                  <w:szCs w:val="20"/>
                                </w:rPr>
                              </w:pPr>
                              <w:r w:rsidRPr="002606B7">
                                <w:rPr>
                                  <w:sz w:val="20"/>
                                  <w:szCs w:val="20"/>
                                </w:rPr>
                                <w:t xml:space="preserve">Patient with suspected AAT deficiency </w:t>
                              </w:r>
                            </w:p>
                            <w:p w14:paraId="4C77114B" w14:textId="717EE754" w:rsidR="00A45C6A" w:rsidRPr="00B604FE" w:rsidRDefault="00A45C6A" w:rsidP="008F36BD">
                              <w:pPr>
                                <w:spacing w:after="0" w:line="240" w:lineRule="auto"/>
                                <w:jc w:val="center"/>
                                <w:rPr>
                                  <w:sz w:val="20"/>
                                  <w:szCs w:val="20"/>
                                </w:rPr>
                              </w:pPr>
                              <w:r>
                                <w:rPr>
                                  <w:sz w:val="20"/>
                                  <w:szCs w:val="20"/>
                                </w:rPr>
                                <w:t>Measure serum AAT and C-reactive protein levels (MBS items 66635, 66500)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4168441" y="1138292"/>
                            <a:ext cx="1673540" cy="58573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F2D2C2" w14:textId="77777777" w:rsidR="00A45C6A" w:rsidRPr="00B604FE" w:rsidRDefault="00A45C6A" w:rsidP="008F36BD">
                              <w:pPr>
                                <w:spacing w:after="0" w:line="240" w:lineRule="auto"/>
                                <w:jc w:val="center"/>
                                <w:rPr>
                                  <w:sz w:val="20"/>
                                  <w:szCs w:val="20"/>
                                </w:rPr>
                              </w:pPr>
                              <w:r>
                                <w:rPr>
                                  <w:sz w:val="20"/>
                                  <w:szCs w:val="20"/>
                                </w:rPr>
                                <w:t>Serum AAT level normal with low clinical suspicion of AAT deficiency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3" name="Rectangle 243"/>
                        <wps:cNvSpPr/>
                        <wps:spPr>
                          <a:xfrm>
                            <a:off x="346576" y="2419470"/>
                            <a:ext cx="1674096" cy="65211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481BA07E" w14:textId="14496082" w:rsidR="00A45C6A" w:rsidRPr="00AD3391" w:rsidRDefault="00A45C6A" w:rsidP="008F36BD">
                              <w:pPr>
                                <w:spacing w:after="0" w:line="240" w:lineRule="auto"/>
                                <w:jc w:val="center"/>
                                <w:rPr>
                                  <w:b/>
                                  <w:bCs/>
                                  <w:sz w:val="20"/>
                                  <w:szCs w:val="20"/>
                                </w:rPr>
                              </w:pPr>
                              <w:r w:rsidRPr="002606B7">
                                <w:rPr>
                                  <w:sz w:val="20"/>
                                  <w:szCs w:val="20"/>
                                </w:rPr>
                                <w:t>Perform</w:t>
                              </w:r>
                              <w:r>
                                <w:rPr>
                                  <w:sz w:val="20"/>
                                  <w:szCs w:val="20"/>
                                </w:rPr>
                                <w:t xml:space="preserve"> targeted</w:t>
                              </w:r>
                              <w:r w:rsidRPr="002606B7">
                                <w:rPr>
                                  <w:sz w:val="20"/>
                                  <w:szCs w:val="20"/>
                                </w:rPr>
                                <w:t xml:space="preserve"> </w:t>
                              </w:r>
                              <w:r>
                                <w:rPr>
                                  <w:sz w:val="20"/>
                                  <w:szCs w:val="20"/>
                                </w:rPr>
                                <w:br/>
                                <w:t>genotype test</w:t>
                              </w:r>
                              <w:r>
                                <w:rPr>
                                  <w:sz w:val="20"/>
                                  <w:szCs w:val="20"/>
                                </w:rPr>
                                <w:br/>
                              </w:r>
                              <w:r w:rsidRPr="00AD3391">
                                <w:rPr>
                                  <w:b/>
                                  <w:bCs/>
                                  <w:sz w:val="20"/>
                                  <w:szCs w:val="20"/>
                                </w:rPr>
                                <w:t>(Intervention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Rectangle 244"/>
                        <wps:cNvSpPr/>
                        <wps:spPr>
                          <a:xfrm>
                            <a:off x="342492" y="3710883"/>
                            <a:ext cx="830371" cy="73293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E8CFD9" w14:textId="569D102A" w:rsidR="00A45C6A" w:rsidRDefault="00A45C6A" w:rsidP="008F36BD">
                              <w:pPr>
                                <w:spacing w:after="0" w:line="240" w:lineRule="auto"/>
                                <w:jc w:val="center"/>
                                <w:rPr>
                                  <w:sz w:val="24"/>
                                  <w:szCs w:val="24"/>
                                </w:rPr>
                              </w:pPr>
                              <w:r>
                                <w:rPr>
                                  <w:sz w:val="20"/>
                                  <w:szCs w:val="20"/>
                                </w:rPr>
                                <w:t xml:space="preserve">Pathogenic genetic variant identified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Straight Arrow Connector 246"/>
                        <wps:cNvCnPr/>
                        <wps:spPr>
                          <a:xfrm flipH="1">
                            <a:off x="1187669" y="663863"/>
                            <a:ext cx="1925415" cy="471117"/>
                          </a:xfrm>
                          <a:prstGeom prst="straightConnector1">
                            <a:avLst/>
                          </a:prstGeom>
                          <a:noFill/>
                          <a:ln w="6350" cap="flat" cmpd="sng" algn="ctr">
                            <a:solidFill>
                              <a:sysClr val="windowText" lastClr="000000"/>
                            </a:solidFill>
                            <a:prstDash val="solid"/>
                            <a:miter lim="800000"/>
                            <a:tailEnd type="triangle"/>
                          </a:ln>
                          <a:effectLst/>
                        </wps:spPr>
                        <wps:bodyPr/>
                      </wps:wsp>
                      <wps:wsp>
                        <wps:cNvPr id="247" name="Straight Arrow Connector 247"/>
                        <wps:cNvCnPr/>
                        <wps:spPr>
                          <a:xfrm>
                            <a:off x="3074756" y="663863"/>
                            <a:ext cx="1996818" cy="474429"/>
                          </a:xfrm>
                          <a:prstGeom prst="straightConnector1">
                            <a:avLst/>
                          </a:prstGeom>
                          <a:noFill/>
                          <a:ln w="6350" cap="flat" cmpd="sng" algn="ctr">
                            <a:solidFill>
                              <a:sysClr val="windowText" lastClr="000000"/>
                            </a:solidFill>
                            <a:prstDash val="solid"/>
                            <a:miter lim="800000"/>
                            <a:tailEnd type="triangle"/>
                          </a:ln>
                          <a:effectLst/>
                        </wps:spPr>
                        <wps:bodyPr/>
                      </wps:wsp>
                      <wps:wsp>
                        <wps:cNvPr id="249" name="Straight Arrow Connector 249"/>
                        <wps:cNvCnPr/>
                        <wps:spPr>
                          <a:xfrm flipH="1">
                            <a:off x="5004922" y="1724025"/>
                            <a:ext cx="289" cy="668020"/>
                          </a:xfrm>
                          <a:prstGeom prst="straightConnector1">
                            <a:avLst/>
                          </a:prstGeom>
                          <a:noFill/>
                          <a:ln w="6350" cap="flat" cmpd="sng" algn="ctr">
                            <a:solidFill>
                              <a:sysClr val="windowText" lastClr="000000"/>
                            </a:solidFill>
                            <a:prstDash val="solid"/>
                            <a:miter lim="800000"/>
                            <a:tailEnd type="triangle"/>
                          </a:ln>
                          <a:effectLst/>
                        </wps:spPr>
                        <wps:bodyPr/>
                      </wps:wsp>
                      <wps:wsp>
                        <wps:cNvPr id="250" name="Straight Arrow Connector 250"/>
                        <wps:cNvCnPr/>
                        <wps:spPr>
                          <a:xfrm flipH="1">
                            <a:off x="748391" y="3071580"/>
                            <a:ext cx="424367" cy="629214"/>
                          </a:xfrm>
                          <a:prstGeom prst="straightConnector1">
                            <a:avLst/>
                          </a:prstGeom>
                          <a:noFill/>
                          <a:ln w="6350" cap="flat" cmpd="sng" algn="ctr">
                            <a:solidFill>
                              <a:sysClr val="windowText" lastClr="000000"/>
                            </a:solidFill>
                            <a:prstDash val="solid"/>
                            <a:miter lim="800000"/>
                            <a:tailEnd type="triangle"/>
                          </a:ln>
                          <a:effectLst/>
                        </wps:spPr>
                        <wps:bodyPr/>
                      </wps:wsp>
                      <wps:wsp>
                        <wps:cNvPr id="251" name="Straight Arrow Connector 251"/>
                        <wps:cNvCnPr/>
                        <wps:spPr>
                          <a:xfrm>
                            <a:off x="1173355" y="3071580"/>
                            <a:ext cx="460214" cy="629700"/>
                          </a:xfrm>
                          <a:prstGeom prst="straightConnector1">
                            <a:avLst/>
                          </a:prstGeom>
                          <a:noFill/>
                          <a:ln w="6350" cap="flat" cmpd="sng" algn="ctr">
                            <a:solidFill>
                              <a:sysClr val="windowText" lastClr="000000"/>
                            </a:solidFill>
                            <a:prstDash val="solid"/>
                            <a:miter lim="800000"/>
                            <a:tailEnd type="triangle"/>
                          </a:ln>
                          <a:effectLst/>
                        </wps:spPr>
                        <wps:bodyPr/>
                      </wps:wsp>
                      <wps:wsp>
                        <wps:cNvPr id="252" name="Straight Arrow Connector 252"/>
                        <wps:cNvCnPr/>
                        <wps:spPr>
                          <a:xfrm>
                            <a:off x="3137477" y="4373493"/>
                            <a:ext cx="224" cy="398223"/>
                          </a:xfrm>
                          <a:prstGeom prst="straightConnector1">
                            <a:avLst/>
                          </a:prstGeom>
                          <a:noFill/>
                          <a:ln w="6350" cap="flat" cmpd="sng" algn="ctr">
                            <a:solidFill>
                              <a:sysClr val="windowText" lastClr="000000"/>
                            </a:solidFill>
                            <a:prstDash val="solid"/>
                            <a:miter lim="800000"/>
                            <a:tailEnd type="triangle"/>
                          </a:ln>
                          <a:effectLst/>
                        </wps:spPr>
                        <wps:bodyPr/>
                      </wps:wsp>
                      <wps:wsp>
                        <wps:cNvPr id="253" name="Straight Arrow Connector 253"/>
                        <wps:cNvCnPr/>
                        <wps:spPr>
                          <a:xfrm>
                            <a:off x="757610" y="4443822"/>
                            <a:ext cx="1752906" cy="1297546"/>
                          </a:xfrm>
                          <a:prstGeom prst="straightConnector1">
                            <a:avLst/>
                          </a:prstGeom>
                          <a:noFill/>
                          <a:ln w="6350" cap="flat" cmpd="sng" algn="ctr">
                            <a:solidFill>
                              <a:sysClr val="windowText" lastClr="000000"/>
                            </a:solidFill>
                            <a:prstDash val="solid"/>
                            <a:miter lim="800000"/>
                            <a:tailEnd type="triangle"/>
                          </a:ln>
                          <a:effectLst/>
                        </wps:spPr>
                        <wps:bodyPr/>
                      </wps:wsp>
                      <wps:wsp>
                        <wps:cNvPr id="254" name="Straight Arrow Connector 254"/>
                        <wps:cNvCnPr/>
                        <wps:spPr>
                          <a:xfrm flipH="1">
                            <a:off x="3137695" y="5283682"/>
                            <a:ext cx="1" cy="457686"/>
                          </a:xfrm>
                          <a:prstGeom prst="straightConnector1">
                            <a:avLst/>
                          </a:prstGeom>
                          <a:noFill/>
                          <a:ln w="6350" cap="flat" cmpd="sng" algn="ctr">
                            <a:solidFill>
                              <a:sysClr val="windowText" lastClr="000000"/>
                            </a:solidFill>
                            <a:prstDash val="solid"/>
                            <a:miter lim="800000"/>
                            <a:tailEnd type="triangle"/>
                          </a:ln>
                          <a:effectLst/>
                        </wps:spPr>
                        <wps:bodyPr/>
                      </wps:wsp>
                      <wps:wsp>
                        <wps:cNvPr id="255" name="Rectangle 255"/>
                        <wps:cNvSpPr/>
                        <wps:spPr>
                          <a:xfrm>
                            <a:off x="4213250" y="2392045"/>
                            <a:ext cx="1673860" cy="65211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7A9C04" w14:textId="77777777" w:rsidR="00A45C6A" w:rsidRPr="009610C6" w:rsidRDefault="00A45C6A" w:rsidP="008F36BD">
                              <w:pPr>
                                <w:spacing w:after="0" w:line="240" w:lineRule="auto"/>
                                <w:jc w:val="center"/>
                                <w:rPr>
                                  <w:sz w:val="20"/>
                                  <w:szCs w:val="20"/>
                                </w:rPr>
                              </w:pPr>
                              <w:r w:rsidRPr="009610C6">
                                <w:rPr>
                                  <w:sz w:val="20"/>
                                  <w:szCs w:val="20"/>
                                </w:rPr>
                                <w:t>Not AAT deficient</w:t>
                              </w:r>
                            </w:p>
                            <w:p w14:paraId="56BFF34F" w14:textId="77777777" w:rsidR="00A45C6A" w:rsidRPr="009610C6" w:rsidRDefault="00A45C6A" w:rsidP="008F36BD">
                              <w:pPr>
                                <w:spacing w:after="0" w:line="240" w:lineRule="auto"/>
                                <w:jc w:val="center"/>
                                <w:rPr>
                                  <w:sz w:val="20"/>
                                  <w:szCs w:val="20"/>
                                </w:rPr>
                              </w:pPr>
                              <w:r w:rsidRPr="009610C6">
                                <w:rPr>
                                  <w:sz w:val="20"/>
                                  <w:szCs w:val="20"/>
                                </w:rPr>
                                <w:t>No further testing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6" name="Rectangle 256"/>
                        <wps:cNvSpPr/>
                        <wps:spPr>
                          <a:xfrm>
                            <a:off x="2325353" y="4764887"/>
                            <a:ext cx="1673225" cy="5187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E5FDD6" w14:textId="56CA795D" w:rsidR="00A45C6A" w:rsidRDefault="00A45C6A" w:rsidP="008F36BD">
                              <w:pPr>
                                <w:spacing w:after="0" w:line="240" w:lineRule="auto"/>
                                <w:jc w:val="center"/>
                              </w:pPr>
                              <w:r>
                                <w:rPr>
                                  <w:sz w:val="20"/>
                                  <w:szCs w:val="20"/>
                                </w:rPr>
                                <w:t>Pathogenic variant identified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1282608" y="3710883"/>
                            <a:ext cx="836295" cy="722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47AFF1" w14:textId="3904DA31" w:rsidR="00A45C6A" w:rsidRDefault="00A45C6A" w:rsidP="008F36BD">
                              <w:pPr>
                                <w:spacing w:after="0" w:line="240" w:lineRule="auto"/>
                                <w:jc w:val="center"/>
                                <w:rPr>
                                  <w:sz w:val="24"/>
                                  <w:szCs w:val="24"/>
                                </w:rPr>
                              </w:pPr>
                              <w:r>
                                <w:rPr>
                                  <w:sz w:val="20"/>
                                  <w:szCs w:val="20"/>
                                </w:rPr>
                                <w:t xml:space="preserve">No pathogenic genetic variant identified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Straight Arrow Connector 259"/>
                        <wps:cNvCnPr>
                          <a:stCxn id="237" idx="2"/>
                        </wps:cNvCnPr>
                        <wps:spPr>
                          <a:xfrm>
                            <a:off x="1187986" y="1876425"/>
                            <a:ext cx="0" cy="543045"/>
                          </a:xfrm>
                          <a:prstGeom prst="straightConnector1">
                            <a:avLst/>
                          </a:prstGeom>
                          <a:noFill/>
                          <a:ln w="6350" cap="flat" cmpd="sng" algn="ctr">
                            <a:solidFill>
                              <a:sysClr val="windowText" lastClr="000000"/>
                            </a:solidFill>
                            <a:prstDash val="solid"/>
                            <a:miter lim="800000"/>
                            <a:tailEnd type="triangle"/>
                          </a:ln>
                          <a:effectLst/>
                        </wps:spPr>
                        <wps:bodyPr/>
                      </wps:wsp>
                      <wps:wsp>
                        <wps:cNvPr id="261" name="Rectangle 261"/>
                        <wps:cNvSpPr/>
                        <wps:spPr>
                          <a:xfrm>
                            <a:off x="2324055" y="3710883"/>
                            <a:ext cx="1671955" cy="722850"/>
                          </a:xfrm>
                          <a:prstGeom prst="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5F35890A" w14:textId="7CE3688E" w:rsidR="00A45C6A" w:rsidRPr="00AD3391" w:rsidRDefault="00A45C6A" w:rsidP="008F36BD">
                              <w:pPr>
                                <w:spacing w:after="160" w:line="254" w:lineRule="auto"/>
                                <w:jc w:val="center"/>
                                <w:rPr>
                                  <w:b/>
                                  <w:bCs/>
                                  <w:sz w:val="24"/>
                                  <w:szCs w:val="24"/>
                                </w:rPr>
                              </w:pPr>
                              <w:r>
                                <w:rPr>
                                  <w:sz w:val="20"/>
                                  <w:szCs w:val="20"/>
                                </w:rPr>
                                <w:t>Perform gene sequencing</w:t>
                              </w:r>
                              <w:r>
                                <w:rPr>
                                  <w:sz w:val="20"/>
                                  <w:szCs w:val="20"/>
                                </w:rPr>
                                <w:br/>
                              </w:r>
                              <w:r w:rsidRPr="00AD3391">
                                <w:rPr>
                                  <w:b/>
                                  <w:bCs/>
                                  <w:sz w:val="20"/>
                                  <w:szCs w:val="20"/>
                                </w:rPr>
                                <w:t>(Intervention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Straight Arrow Connector 262"/>
                        <wps:cNvCnPr/>
                        <wps:spPr>
                          <a:xfrm>
                            <a:off x="2141820" y="4076995"/>
                            <a:ext cx="182245" cy="0"/>
                          </a:xfrm>
                          <a:prstGeom prst="straightConnector1">
                            <a:avLst/>
                          </a:prstGeom>
                          <a:noFill/>
                          <a:ln w="6350" cap="flat" cmpd="sng" algn="ctr">
                            <a:solidFill>
                              <a:sysClr val="windowText" lastClr="000000"/>
                            </a:solidFill>
                            <a:prstDash val="solid"/>
                            <a:miter lim="800000"/>
                            <a:tailEnd type="triangle"/>
                          </a:ln>
                          <a:effectLst/>
                        </wps:spPr>
                        <wps:bodyPr/>
                      </wps:wsp>
                      <wps:wsp>
                        <wps:cNvPr id="263" name="Rectangle 263"/>
                        <wps:cNvSpPr/>
                        <wps:spPr>
                          <a:xfrm>
                            <a:off x="4209166" y="4754387"/>
                            <a:ext cx="1671955" cy="5187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D73254" w14:textId="54CCC928" w:rsidR="00A45C6A" w:rsidRDefault="00A45C6A" w:rsidP="008F36BD">
                              <w:pPr>
                                <w:spacing w:after="0" w:line="240" w:lineRule="auto"/>
                                <w:jc w:val="center"/>
                                <w:rPr>
                                  <w:sz w:val="24"/>
                                  <w:szCs w:val="24"/>
                                </w:rPr>
                              </w:pPr>
                              <w:r>
                                <w:rPr>
                                  <w:sz w:val="20"/>
                                  <w:szCs w:val="20"/>
                                </w:rPr>
                                <w:t>No pathogenic variant identified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Straight Arrow Connector 264"/>
                        <wps:cNvCnPr/>
                        <wps:spPr>
                          <a:xfrm>
                            <a:off x="3140792" y="4443822"/>
                            <a:ext cx="1860046" cy="310565"/>
                          </a:xfrm>
                          <a:prstGeom prst="straightConnector1">
                            <a:avLst/>
                          </a:prstGeom>
                          <a:noFill/>
                          <a:ln w="6350" cap="flat" cmpd="sng" algn="ctr">
                            <a:solidFill>
                              <a:sysClr val="windowText" lastClr="000000"/>
                            </a:solidFill>
                            <a:prstDash val="solid"/>
                            <a:miter lim="800000"/>
                            <a:tailEnd type="triangle"/>
                          </a:ln>
                          <a:effectLst/>
                        </wps:spPr>
                        <wps:bodyPr/>
                      </wps:wsp>
                      <wps:wsp>
                        <wps:cNvPr id="265" name="Rectangle 265"/>
                        <wps:cNvSpPr/>
                        <wps:spPr>
                          <a:xfrm>
                            <a:off x="4247606" y="5741671"/>
                            <a:ext cx="1672590" cy="698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B2975C" w14:textId="75024C1D" w:rsidR="00A45C6A" w:rsidRDefault="00A45C6A" w:rsidP="00DD14B2">
                              <w:pPr>
                                <w:spacing w:after="0" w:line="240" w:lineRule="auto"/>
                                <w:jc w:val="center"/>
                                <w:rPr>
                                  <w:sz w:val="24"/>
                                  <w:szCs w:val="24"/>
                                </w:rPr>
                              </w:pPr>
                              <w:r>
                                <w:rPr>
                                  <w:sz w:val="20"/>
                                  <w:szCs w:val="20"/>
                                </w:rPr>
                                <w:t>Treatment, surveillance, avoidance of risk factors, additional genetic testing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 name="Straight Arrow Connector 266"/>
                        <wps:cNvCnPr/>
                        <wps:spPr>
                          <a:xfrm>
                            <a:off x="5063701" y="5284471"/>
                            <a:ext cx="0" cy="45720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4CE961B2" id="Canvas 267" o:spid="_x0000_s1043" editas="canvas" alt="Title: Figure 2 - Description: Flow chart" style="width:468pt;height:591pt;mso-position-horizontal-relative:char;mso-position-vertical-relative:line" coordsize="59436,75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">
                <v:shape id="_x0000_s1044" type="#_x0000_t75" alt="Flow chart" style="position:absolute;width:59436;height:75057;visibility:visible;mso-wrap-style:square" filled="t">
                  <v:fill o:detectmouseclick="t"/>
                  <v:path o:connecttype="none"/>
                </v:shape>
                <v:rect id="Rectangle 237" o:spid="_x0000_s1045" style="position:absolute;left:3512;top:11421;width:16735;height:7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" fillcolor="window" strokecolor="windowText" strokeweight="1pt">
                  <v:textbox>
                    <w:txbxContent>
                      <w:p w14:paraId="1279EEE8" w14:textId="15F00AA6" w:rsidR="00A45C6A" w:rsidRPr="00B604FE" w:rsidRDefault="00A45C6A" w:rsidP="008F36BD">
                        <w:pPr>
                          <w:spacing w:after="0" w:line="240" w:lineRule="auto"/>
                          <w:jc w:val="center"/>
                          <w:rPr>
                            <w:sz w:val="20"/>
                            <w:szCs w:val="20"/>
                          </w:rPr>
                        </w:pPr>
                        <w:r w:rsidRPr="00DE45CD">
                          <w:rPr>
                            <w:sz w:val="20"/>
                            <w:szCs w:val="20"/>
                          </w:rPr>
                          <w:t xml:space="preserve">Low serum AAT </w:t>
                        </w:r>
                        <w:r>
                          <w:rPr>
                            <w:sz w:val="20"/>
                            <w:szCs w:val="20"/>
                          </w:rPr>
                          <w:br/>
                        </w:r>
                        <w:r w:rsidRPr="00E33469">
                          <w:rPr>
                            <w:sz w:val="20"/>
                            <w:szCs w:val="20"/>
                          </w:rPr>
                          <w:t>(&lt;20 µmol/L)</w:t>
                        </w:r>
                        <w:r>
                          <w:rPr>
                            <w:sz w:val="20"/>
                            <w:szCs w:val="20"/>
                          </w:rPr>
                          <w:t xml:space="preserve"> or </w:t>
                        </w:r>
                        <w:r w:rsidRPr="00E33469">
                          <w:rPr>
                            <w:sz w:val="20"/>
                            <w:szCs w:val="20"/>
                          </w:rPr>
                          <w:t>demonstrated family history of AAT deficiency</w:t>
                        </w:r>
                      </w:p>
                    </w:txbxContent>
                  </v:textbox>
                </v:rect>
                <v:rect id="Rectangle 238" o:spid="_x0000_s1046" style="position:absolute;left:23247;top:57413;width:16733;height: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" fillcolor="#d9d9d9" strokecolor="windowText" strokeweight="1pt">
                  <v:textbox>
                    <w:txbxContent>
                      <w:p w14:paraId="6ACF019C" w14:textId="77777777" w:rsidR="00A45C6A" w:rsidRPr="00B604FE" w:rsidRDefault="00A45C6A" w:rsidP="008F36BD">
                        <w:pPr>
                          <w:spacing w:after="0" w:line="240" w:lineRule="auto"/>
                          <w:jc w:val="center"/>
                          <w:rPr>
                            <w:sz w:val="20"/>
                            <w:szCs w:val="20"/>
                          </w:rPr>
                        </w:pPr>
                        <w:r w:rsidRPr="00DA004E">
                          <w:rPr>
                            <w:sz w:val="20"/>
                            <w:szCs w:val="20"/>
                          </w:rPr>
                          <w:t>Treatment, surveillance, avoidance of risk</w:t>
                        </w:r>
                        <w:r>
                          <w:rPr>
                            <w:sz w:val="20"/>
                            <w:szCs w:val="20"/>
                          </w:rPr>
                          <w:t xml:space="preserve"> factors, cascade testing</w:t>
                        </w:r>
                      </w:p>
                    </w:txbxContent>
                  </v:textbox>
                </v:rect>
                <v:rect id="Rectangle 239" o:spid="_x0000_s1047" style="position:absolute;left:18069;width:25804;height:6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" fillcolor="window" strokecolor="windowText" strokeweight="1pt">
                  <v:textbox>
                    <w:txbxContent>
                      <w:p w14:paraId="227DBAE1" w14:textId="77777777" w:rsidR="00A45C6A" w:rsidRDefault="00A45C6A" w:rsidP="008F36BD">
                        <w:pPr>
                          <w:spacing w:after="0" w:line="240" w:lineRule="auto"/>
                          <w:jc w:val="center"/>
                          <w:rPr>
                            <w:sz w:val="20"/>
                            <w:szCs w:val="20"/>
                          </w:rPr>
                        </w:pPr>
                        <w:r w:rsidRPr="002606B7">
                          <w:rPr>
                            <w:sz w:val="20"/>
                            <w:szCs w:val="20"/>
                          </w:rPr>
                          <w:t xml:space="preserve">Patient with suspected AAT deficiency </w:t>
                        </w:r>
                      </w:p>
                      <w:p w14:paraId="4C77114B" w14:textId="717EE754" w:rsidR="00A45C6A" w:rsidRPr="00B604FE" w:rsidRDefault="00A45C6A" w:rsidP="008F36BD">
                        <w:pPr>
                          <w:spacing w:after="0" w:line="240" w:lineRule="auto"/>
                          <w:jc w:val="center"/>
                          <w:rPr>
                            <w:sz w:val="20"/>
                            <w:szCs w:val="20"/>
                          </w:rPr>
                        </w:pPr>
                        <w:r>
                          <w:rPr>
                            <w:sz w:val="20"/>
                            <w:szCs w:val="20"/>
                          </w:rPr>
                          <w:t>Measure serum AAT and C-reactive protein levels (MBS items 66635, 66500)</w:t>
                        </w:r>
                      </w:p>
                    </w:txbxContent>
                  </v:textbox>
                </v:rect>
                <v:rect id="Rectangle 241" o:spid="_x0000_s1048" style="position:absolute;left:41684;top:11382;width:16735;height:5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" fillcolor="window" strokecolor="windowText" strokeweight="1pt">
                  <v:textbox>
                    <w:txbxContent>
                      <w:p w14:paraId="28F2D2C2" w14:textId="77777777" w:rsidR="00A45C6A" w:rsidRPr="00B604FE" w:rsidRDefault="00A45C6A" w:rsidP="008F36BD">
                        <w:pPr>
                          <w:spacing w:after="0" w:line="240" w:lineRule="auto"/>
                          <w:jc w:val="center"/>
                          <w:rPr>
                            <w:sz w:val="20"/>
                            <w:szCs w:val="20"/>
                          </w:rPr>
                        </w:pPr>
                        <w:r>
                          <w:rPr>
                            <w:sz w:val="20"/>
                            <w:szCs w:val="20"/>
                          </w:rPr>
                          <w:t>Serum AAT level normal with low clinical suspicion of AAT deficiency</w:t>
                        </w:r>
                      </w:p>
                    </w:txbxContent>
                  </v:textbox>
                </v:rect>
                <v:rect id="Rectangle 243" o:spid="_x0000_s1049" style="position:absolute;left:3465;top:24194;width:16741;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" fillcolor="#d9d9d9" strokecolor="windowText" strokeweight="1pt">
                  <v:textbox>
                    <w:txbxContent>
                      <w:p w14:paraId="481BA07E" w14:textId="14496082" w:rsidR="00A45C6A" w:rsidRPr="00AD3391" w:rsidRDefault="00A45C6A" w:rsidP="008F36BD">
                        <w:pPr>
                          <w:spacing w:after="0" w:line="240" w:lineRule="auto"/>
                          <w:jc w:val="center"/>
                          <w:rPr>
                            <w:b/>
                            <w:bCs/>
                            <w:sz w:val="20"/>
                            <w:szCs w:val="20"/>
                          </w:rPr>
                        </w:pPr>
                        <w:r w:rsidRPr="002606B7">
                          <w:rPr>
                            <w:sz w:val="20"/>
                            <w:szCs w:val="20"/>
                          </w:rPr>
                          <w:t>Perform</w:t>
                        </w:r>
                        <w:r>
                          <w:rPr>
                            <w:sz w:val="20"/>
                            <w:szCs w:val="20"/>
                          </w:rPr>
                          <w:t xml:space="preserve"> targeted</w:t>
                        </w:r>
                        <w:r w:rsidRPr="002606B7">
                          <w:rPr>
                            <w:sz w:val="20"/>
                            <w:szCs w:val="20"/>
                          </w:rPr>
                          <w:t xml:space="preserve"> </w:t>
                        </w:r>
                        <w:r>
                          <w:rPr>
                            <w:sz w:val="20"/>
                            <w:szCs w:val="20"/>
                          </w:rPr>
                          <w:br/>
                          <w:t>genotype test</w:t>
                        </w:r>
                        <w:r>
                          <w:rPr>
                            <w:sz w:val="20"/>
                            <w:szCs w:val="20"/>
                          </w:rPr>
                          <w:br/>
                        </w:r>
                        <w:r w:rsidRPr="00AD3391">
                          <w:rPr>
                            <w:b/>
                            <w:bCs/>
                            <w:sz w:val="20"/>
                            <w:szCs w:val="20"/>
                          </w:rPr>
                          <w:t>(Intervention 1)</w:t>
                        </w:r>
                      </w:p>
                    </w:txbxContent>
                  </v:textbox>
                </v:rect>
                <v:rect id="Rectangle 244" o:spid="_x0000_s1050" style="position:absolute;left:3424;top:37108;width:8304;height:7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" fillcolor="window" strokecolor="windowText" strokeweight="1pt">
                  <v:textbox>
                    <w:txbxContent>
                      <w:p w14:paraId="66E8CFD9" w14:textId="569D102A" w:rsidR="00A45C6A" w:rsidRDefault="00A45C6A" w:rsidP="008F36BD">
                        <w:pPr>
                          <w:spacing w:after="0" w:line="240" w:lineRule="auto"/>
                          <w:jc w:val="center"/>
                          <w:rPr>
                            <w:sz w:val="24"/>
                            <w:szCs w:val="24"/>
                          </w:rPr>
                        </w:pPr>
                        <w:r>
                          <w:rPr>
                            <w:sz w:val="20"/>
                            <w:szCs w:val="20"/>
                          </w:rPr>
                          <w:t xml:space="preserve">Pathogenic genetic variant identified </w:t>
                        </w:r>
                      </w:p>
                    </w:txbxContent>
                  </v:textbox>
                </v:rect>
                <v:shape id="Straight Arrow Connector 246" o:spid="_x0000_s1051" type="#_x0000_t32" style="position:absolute;left:11876;top:6638;width:19254;height:4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" strokecolor="windowText" strokeweight=".5pt">
                  <v:stroke endarrow="block" joinstyle="miter"/>
                </v:shape>
                <v:shape id="Straight Arrow Connector 247" o:spid="_x0000_s1052" type="#_x0000_t32" style="position:absolute;left:30747;top:6638;width:19968;height:4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" strokecolor="windowText" strokeweight=".5pt">
                  <v:stroke endarrow="block" joinstyle="miter"/>
                </v:shape>
                <v:shape id="Straight Arrow Connector 249" o:spid="_x0000_s1053" type="#_x0000_t32" style="position:absolute;left:50049;top:17240;width:3;height:6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" strokecolor="windowText" strokeweight=".5pt">
                  <v:stroke endarrow="block" joinstyle="miter"/>
                </v:shape>
                <v:shape id="Straight Arrow Connector 250" o:spid="_x0000_s1054" type="#_x0000_t32" style="position:absolute;left:7483;top:30715;width:4244;height:6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" strokecolor="windowText" strokeweight=".5pt">
                  <v:stroke endarrow="block" joinstyle="miter"/>
                </v:shape>
                <v:shape id="Straight Arrow Connector 251" o:spid="_x0000_s1055" type="#_x0000_t32" style="position:absolute;left:11733;top:30715;width:4602;height:6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" strokecolor="windowText" strokeweight=".5pt">
                  <v:stroke endarrow="block" joinstyle="miter"/>
                </v:shape>
                <v:shape id="Straight Arrow Connector 252" o:spid="_x0000_s1056" type="#_x0000_t32" style="position:absolute;left:31374;top:43734;width:3;height:3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" strokecolor="windowText" strokeweight=".5pt">
                  <v:stroke endarrow="block" joinstyle="miter"/>
                </v:shape>
                <v:shape id="Straight Arrow Connector 253" o:spid="_x0000_s1057" type="#_x0000_t32" style="position:absolute;left:7576;top:44438;width:17529;height:12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" strokecolor="windowText" strokeweight=".5pt">
                  <v:stroke endarrow="block" joinstyle="miter"/>
                </v:shape>
                <v:shape id="Straight Arrow Connector 254" o:spid="_x0000_s1058" type="#_x0000_t32" style="position:absolute;left:31376;top:52836;width:0;height:45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" strokecolor="windowText" strokeweight=".5pt">
                  <v:stroke endarrow="block" joinstyle="miter"/>
                </v:shape>
                <v:rect id="Rectangle 255" o:spid="_x0000_s1059" style="position:absolute;left:42132;top:23920;width:16739;height:6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" fillcolor="window" strokecolor="windowText" strokeweight="1pt">
                  <v:textbox>
                    <w:txbxContent>
                      <w:p w14:paraId="0C7A9C04" w14:textId="77777777" w:rsidR="00A45C6A" w:rsidRPr="009610C6" w:rsidRDefault="00A45C6A" w:rsidP="008F36BD">
                        <w:pPr>
                          <w:spacing w:after="0" w:line="240" w:lineRule="auto"/>
                          <w:jc w:val="center"/>
                          <w:rPr>
                            <w:sz w:val="20"/>
                            <w:szCs w:val="20"/>
                          </w:rPr>
                        </w:pPr>
                        <w:r w:rsidRPr="009610C6">
                          <w:rPr>
                            <w:sz w:val="20"/>
                            <w:szCs w:val="20"/>
                          </w:rPr>
                          <w:t>Not AAT deficient</w:t>
                        </w:r>
                      </w:p>
                      <w:p w14:paraId="56BFF34F" w14:textId="77777777" w:rsidR="00A45C6A" w:rsidRPr="009610C6" w:rsidRDefault="00A45C6A" w:rsidP="008F36BD">
                        <w:pPr>
                          <w:spacing w:after="0" w:line="240" w:lineRule="auto"/>
                          <w:jc w:val="center"/>
                          <w:rPr>
                            <w:sz w:val="20"/>
                            <w:szCs w:val="20"/>
                          </w:rPr>
                        </w:pPr>
                        <w:r w:rsidRPr="009610C6">
                          <w:rPr>
                            <w:sz w:val="20"/>
                            <w:szCs w:val="20"/>
                          </w:rPr>
                          <w:t>No further testing</w:t>
                        </w:r>
                      </w:p>
                    </w:txbxContent>
                  </v:textbox>
                </v:rect>
                <v:rect id="Rectangle 256" o:spid="_x0000_s1060" style="position:absolute;left:23253;top:47648;width:16732;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" fillcolor="window" strokecolor="windowText" strokeweight="1pt">
                  <v:textbox>
                    <w:txbxContent>
                      <w:p w14:paraId="1CE5FDD6" w14:textId="56CA795D" w:rsidR="00A45C6A" w:rsidRDefault="00A45C6A" w:rsidP="008F36BD">
                        <w:pPr>
                          <w:spacing w:after="0" w:line="240" w:lineRule="auto"/>
                          <w:jc w:val="center"/>
                        </w:pPr>
                        <w:r>
                          <w:rPr>
                            <w:sz w:val="20"/>
                            <w:szCs w:val="20"/>
                          </w:rPr>
                          <w:t>Pathogenic variant identified</w:t>
                        </w:r>
                      </w:p>
                    </w:txbxContent>
                  </v:textbox>
                </v:rect>
                <v:rect id="Rectangle 257" o:spid="_x0000_s1061" style="position:absolute;left:12826;top:37108;width:8363;height:7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" fillcolor="window" strokecolor="windowText" strokeweight="1pt">
                  <v:textbox>
                    <w:txbxContent>
                      <w:p w14:paraId="3E47AFF1" w14:textId="3904DA31" w:rsidR="00A45C6A" w:rsidRDefault="00A45C6A" w:rsidP="008F36BD">
                        <w:pPr>
                          <w:spacing w:after="0" w:line="240" w:lineRule="auto"/>
                          <w:jc w:val="center"/>
                          <w:rPr>
                            <w:sz w:val="24"/>
                            <w:szCs w:val="24"/>
                          </w:rPr>
                        </w:pPr>
                        <w:r>
                          <w:rPr>
                            <w:sz w:val="20"/>
                            <w:szCs w:val="20"/>
                          </w:rPr>
                          <w:t xml:space="preserve">No pathogenic genetic variant identified </w:t>
                        </w:r>
                      </w:p>
                    </w:txbxContent>
                  </v:textbox>
                </v:rect>
                <v:shape id="Straight Arrow Connector 259" o:spid="_x0000_s1062" type="#_x0000_t32" style="position:absolute;left:11879;top:18764;width:0;height:5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" strokecolor="windowText" strokeweight=".5pt">
                  <v:stroke endarrow="block" joinstyle="miter"/>
                </v:shape>
                <v:rect id="Rectangle 261" o:spid="_x0000_s1063" style="position:absolute;left:23240;top:37108;width:16720;height:7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" fillcolor="#d9d9d9" strokecolor="windowText" strokeweight="1pt">
                  <v:textbox>
                    <w:txbxContent>
                      <w:p w14:paraId="5F35890A" w14:textId="7CE3688E" w:rsidR="00A45C6A" w:rsidRPr="00AD3391" w:rsidRDefault="00A45C6A" w:rsidP="008F36BD">
                        <w:pPr>
                          <w:spacing w:after="160" w:line="254" w:lineRule="auto"/>
                          <w:jc w:val="center"/>
                          <w:rPr>
                            <w:b/>
                            <w:bCs/>
                            <w:sz w:val="24"/>
                            <w:szCs w:val="24"/>
                          </w:rPr>
                        </w:pPr>
                        <w:r>
                          <w:rPr>
                            <w:sz w:val="20"/>
                            <w:szCs w:val="20"/>
                          </w:rPr>
                          <w:t>Perform gene sequencing</w:t>
                        </w:r>
                        <w:r>
                          <w:rPr>
                            <w:sz w:val="20"/>
                            <w:szCs w:val="20"/>
                          </w:rPr>
                          <w:br/>
                        </w:r>
                        <w:r w:rsidRPr="00AD3391">
                          <w:rPr>
                            <w:b/>
                            <w:bCs/>
                            <w:sz w:val="20"/>
                            <w:szCs w:val="20"/>
                          </w:rPr>
                          <w:t>(Intervention 2)</w:t>
                        </w:r>
                      </w:p>
                    </w:txbxContent>
                  </v:textbox>
                </v:rect>
                <v:shape id="Straight Arrow Connector 262" o:spid="_x0000_s1064" type="#_x0000_t32" style="position:absolute;left:21418;top:40769;width:1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" strokecolor="windowText" strokeweight=".5pt">
                  <v:stroke endarrow="block" joinstyle="miter"/>
                </v:shape>
                <v:rect id="Rectangle 263" o:spid="_x0000_s1065" style="position:absolute;left:42091;top:47543;width:16720;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B2wwAAANwAAAAPAAAAZHJzL2Rvd25yZXYueG1sRI9BawIx&#10;FITvBf9DeIK3mq0F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ROdwdsMAAADcAAAADwAA&#10;AAAAAAAAAAAAAAAHAgAAZHJzL2Rvd25yZXYueG1sUEsFBgAAAAADAAMAtwAAAPcCAAAAAA==&#10;" fillcolor="window" strokecolor="windowText" strokeweight="1pt">
                  <v:textbox>
                    <w:txbxContent>
                      <w:p w14:paraId="23D73254" w14:textId="54CCC928" w:rsidR="00A45C6A" w:rsidRDefault="00A45C6A" w:rsidP="008F36BD">
                        <w:pPr>
                          <w:spacing w:after="0" w:line="240" w:lineRule="auto"/>
                          <w:jc w:val="center"/>
                          <w:rPr>
                            <w:sz w:val="24"/>
                            <w:szCs w:val="24"/>
                          </w:rPr>
                        </w:pPr>
                        <w:r>
                          <w:rPr>
                            <w:sz w:val="20"/>
                            <w:szCs w:val="20"/>
                          </w:rPr>
                          <w:t>No pathogenic variant identified</w:t>
                        </w:r>
                      </w:p>
                    </w:txbxContent>
                  </v:textbox>
                </v:rect>
                <v:shape id="Straight Arrow Connector 264" o:spid="_x0000_s1066" type="#_x0000_t32" style="position:absolute;left:31407;top:44438;width:18601;height:31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" strokecolor="windowText" strokeweight=".5pt">
                  <v:stroke endarrow="block" joinstyle="miter"/>
                </v:shape>
                <v:rect id="Rectangle 265" o:spid="_x0000_s1067" style="position:absolute;left:42476;top:57416;width:16725;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" fillcolor="window" strokecolor="windowText" strokeweight="1pt">
                  <v:textbox>
                    <w:txbxContent>
                      <w:p w14:paraId="11B2975C" w14:textId="75024C1D" w:rsidR="00A45C6A" w:rsidRDefault="00A45C6A" w:rsidP="00DD14B2">
                        <w:pPr>
                          <w:spacing w:after="0" w:line="240" w:lineRule="auto"/>
                          <w:jc w:val="center"/>
                          <w:rPr>
                            <w:sz w:val="24"/>
                            <w:szCs w:val="24"/>
                          </w:rPr>
                        </w:pPr>
                        <w:r>
                          <w:rPr>
                            <w:sz w:val="20"/>
                            <w:szCs w:val="20"/>
                          </w:rPr>
                          <w:t>Treatment, surveillance, avoidance of risk factors, additional genetic testing</w:t>
                        </w:r>
                      </w:p>
                    </w:txbxContent>
                  </v:textbox>
                </v:rect>
                <v:shape id="Straight Arrow Connector 266" o:spid="_x0000_s1068" type="#_x0000_t32" style="position:absolute;left:50637;top:5284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" strokecolor="windowText" strokeweight=".5pt">
                  <v:stroke endarrow="block" joinstyle="miter"/>
                </v:shape>
                <w10:anchorlock/>
              </v:group>
            </w:pict>
          </mc:Fallback>
        </mc:AlternateContent>
      </w:r>
      <w:r w:rsidR="00FB74F5" w:rsidRPr="004E680D">
        <w:rPr>
          <w:b/>
          <w:bCs/>
        </w:rPr>
        <w:t xml:space="preserve">Figure </w:t>
      </w:r>
      <w:r w:rsidR="00FB74F5">
        <w:rPr>
          <w:b/>
          <w:bCs/>
        </w:rPr>
        <w:t>2</w:t>
      </w:r>
      <w:r w:rsidR="00FB74F5" w:rsidRPr="004E680D">
        <w:rPr>
          <w:b/>
          <w:bCs/>
        </w:rPr>
        <w:t xml:space="preserve">: </w:t>
      </w:r>
      <w:r w:rsidR="00FB74F5">
        <w:rPr>
          <w:b/>
          <w:bCs/>
        </w:rPr>
        <w:t>Pro</w:t>
      </w:r>
      <w:r w:rsidR="00FB74F5">
        <w:rPr>
          <w:b/>
          <w:bCs/>
        </w:rPr>
        <w:lastRenderedPageBreak/>
        <w:t xml:space="preserve">posed </w:t>
      </w:r>
      <w:r w:rsidR="00FB74F5" w:rsidRPr="004E680D">
        <w:rPr>
          <w:b/>
          <w:bCs/>
        </w:rPr>
        <w:t xml:space="preserve">clinical management algorithm for patients </w:t>
      </w:r>
      <w:r w:rsidR="00FB74F5">
        <w:rPr>
          <w:b/>
          <w:bCs/>
        </w:rPr>
        <w:t>w</w:t>
      </w:r>
      <w:r w:rsidR="00FB74F5" w:rsidRPr="004E680D">
        <w:rPr>
          <w:b/>
          <w:bCs/>
        </w:rPr>
        <w:t xml:space="preserve">ith </w:t>
      </w:r>
      <w:r w:rsidR="00FB74F5">
        <w:rPr>
          <w:b/>
          <w:bCs/>
        </w:rPr>
        <w:t>suspected AAT deficiency</w:t>
      </w:r>
    </w:p>
    <w:p w14:paraId="07786952" w14:textId="095A703E" w:rsidR="00480E6A" w:rsidRPr="00B46B17" w:rsidRDefault="00480E6A" w:rsidP="00B46B17">
      <w:pPr>
        <w:pStyle w:val="Heading2"/>
        <w:spacing w:line="240" w:lineRule="auto"/>
        <w:jc w:val="both"/>
        <w:rPr>
          <w:color w:val="548DD4"/>
        </w:rPr>
      </w:pPr>
      <w:r w:rsidRPr="00B46B17">
        <w:rPr>
          <w:color w:val="548DD4"/>
        </w:rPr>
        <w:t>Consultation feedback</w:t>
      </w:r>
    </w:p>
    <w:p w14:paraId="6EFCC64A" w14:textId="42DFB9DC" w:rsidR="00480E6A" w:rsidRDefault="00480E6A" w:rsidP="00480E6A">
      <w:pPr>
        <w:spacing w:after="0"/>
        <w:rPr>
          <w:sz w:val="16"/>
          <w:szCs w:val="16"/>
        </w:rPr>
      </w:pPr>
    </w:p>
    <w:p w14:paraId="7932599E" w14:textId="77777777" w:rsidR="00E33469" w:rsidRPr="00E33469" w:rsidRDefault="00E33469" w:rsidP="00E33469">
      <w:pPr>
        <w:spacing w:after="240"/>
        <w:rPr>
          <w:i/>
          <w:iCs/>
        </w:rPr>
      </w:pPr>
      <w:r w:rsidRPr="00E33469">
        <w:rPr>
          <w:i/>
          <w:iCs/>
        </w:rPr>
        <w:t xml:space="preserve">PASC noted that the consultation feedback was supportive from many groups. </w:t>
      </w:r>
    </w:p>
    <w:p w14:paraId="21708194" w14:textId="77777777" w:rsidR="00E33469" w:rsidRPr="00E33469" w:rsidRDefault="00E33469" w:rsidP="00E33469">
      <w:pPr>
        <w:spacing w:after="240"/>
        <w:rPr>
          <w:i/>
          <w:iCs/>
        </w:rPr>
      </w:pPr>
      <w:r w:rsidRPr="00E33469">
        <w:rPr>
          <w:i/>
          <w:iCs/>
        </w:rPr>
        <w:t>PASC noted that one group suggested that the term ‘gene panel’ was misleading.</w:t>
      </w:r>
    </w:p>
    <w:p w14:paraId="725000A9" w14:textId="2258B685" w:rsidR="00480E6A" w:rsidRPr="00B46B17" w:rsidRDefault="00480E6A" w:rsidP="00B46B17">
      <w:pPr>
        <w:pStyle w:val="Heading2"/>
        <w:spacing w:line="240" w:lineRule="auto"/>
        <w:jc w:val="both"/>
        <w:rPr>
          <w:color w:val="548DD4"/>
        </w:rPr>
      </w:pPr>
      <w:r w:rsidRPr="00B46B17">
        <w:rPr>
          <w:color w:val="548DD4"/>
        </w:rPr>
        <w:t>Next steps</w:t>
      </w:r>
    </w:p>
    <w:p w14:paraId="021DBEDC" w14:textId="27124390" w:rsidR="00E33469" w:rsidRPr="00E33469" w:rsidRDefault="00E33469" w:rsidP="00E33469">
      <w:pPr>
        <w:spacing w:after="240"/>
        <w:rPr>
          <w:i/>
          <w:iCs/>
        </w:rPr>
      </w:pPr>
      <w:r w:rsidRPr="00E33469">
        <w:rPr>
          <w:i/>
          <w:iCs/>
        </w:rPr>
        <w:t>PASC advised that, upon ratification of the post-PASC PICO, the application can proceed to the Evaluation Sub-Committee (ESC) stage of the MSAC process.</w:t>
      </w:r>
    </w:p>
    <w:p w14:paraId="207F2135" w14:textId="77777777" w:rsidR="00E33469" w:rsidRPr="00E33469" w:rsidRDefault="00E33469" w:rsidP="00E33469">
      <w:pPr>
        <w:spacing w:after="240"/>
        <w:rPr>
          <w:i/>
          <w:iCs/>
        </w:rPr>
      </w:pPr>
      <w:r w:rsidRPr="00E33469">
        <w:rPr>
          <w:i/>
          <w:iCs/>
        </w:rPr>
        <w:t xml:space="preserve">PASC noted the applicant has elected to progress its application as a DCAR (Department-contracted assessment report). </w:t>
      </w:r>
    </w:p>
    <w:p w14:paraId="0F87693A" w14:textId="18D4CE3E" w:rsidR="00480E6A" w:rsidRDefault="00480E6A">
      <w:pPr>
        <w:rPr>
          <w:rFonts w:eastAsia="MS Gothic"/>
          <w:b/>
          <w:bCs/>
          <w:i/>
          <w:color w:val="548DD4"/>
          <w:szCs w:val="26"/>
          <w:u w:val="single"/>
        </w:rPr>
      </w:pPr>
      <w:r>
        <w:rPr>
          <w:color w:val="548DD4"/>
        </w:rPr>
        <w:br w:type="page"/>
      </w:r>
    </w:p>
    <w:p w14:paraId="56B59AA1" w14:textId="22D63A4D" w:rsidR="007E7E23" w:rsidRPr="009E0217" w:rsidRDefault="009E0217" w:rsidP="009E0217">
      <w:pPr>
        <w:pStyle w:val="Heading2"/>
        <w:spacing w:line="240" w:lineRule="auto"/>
        <w:jc w:val="both"/>
        <w:rPr>
          <w:color w:val="548DD4"/>
        </w:rPr>
      </w:pPr>
      <w:bookmarkStart w:id="6" w:name="_GoBack"/>
      <w:r w:rsidRPr="009E0217">
        <w:rPr>
          <w:color w:val="548DD4"/>
        </w:rPr>
        <w:lastRenderedPageBreak/>
        <w:t xml:space="preserve">References </w:t>
      </w:r>
    </w:p>
    <w:bookmarkEnd w:id="6"/>
    <w:p w14:paraId="378F95A6" w14:textId="0A6C6E19" w:rsidR="00BB5B18" w:rsidRDefault="00B540DB" w:rsidP="00A04A8E">
      <w:pPr>
        <w:pStyle w:val="EndNoteBibliography"/>
      </w:pPr>
      <w:r w:rsidRPr="00EC2755">
        <w:t>American Thoracic</w:t>
      </w:r>
      <w:r w:rsidR="00BB5B18">
        <w:t xml:space="preserve"> Society</w:t>
      </w:r>
      <w:r w:rsidRPr="00EC2755">
        <w:t xml:space="preserve"> &amp; European Respiratory</w:t>
      </w:r>
      <w:r w:rsidR="00805763">
        <w:t xml:space="preserve"> Society</w:t>
      </w:r>
      <w:r w:rsidRPr="00EC2755">
        <w:t xml:space="preserve"> 2003, 'American Thoracic Society/European Respiratory Society statement: standards for the diagnosis and management of individuals with alpha-1 antitrypsin deficiency', </w:t>
      </w:r>
      <w:r w:rsidRPr="00EC2755">
        <w:rPr>
          <w:i/>
        </w:rPr>
        <w:t>Am J Respir Crit Care Med</w:t>
      </w:r>
      <w:r w:rsidRPr="00EC2755">
        <w:t>, vol. 168, no. 7, pp. 818-900.</w:t>
      </w:r>
    </w:p>
    <w:p w14:paraId="42870E83" w14:textId="6981E734" w:rsidR="00A04A8E" w:rsidRPr="00070626" w:rsidRDefault="00A04A8E" w:rsidP="00A04A8E">
      <w:pPr>
        <w:pStyle w:val="EndNoteBibliography"/>
      </w:pPr>
      <w:r w:rsidRPr="00070626">
        <w:t xml:space="preserve">Australian Government 2020, </w:t>
      </w:r>
      <w:r w:rsidRPr="00070626">
        <w:rPr>
          <w:i/>
        </w:rPr>
        <w:t>Medicare item reports</w:t>
      </w:r>
      <w:r w:rsidRPr="00070626">
        <w:t>,</w:t>
      </w:r>
      <w:r>
        <w:t xml:space="preserve"> Australian Government,</w:t>
      </w:r>
      <w:r w:rsidRPr="00070626">
        <w:t xml:space="preserve"> viewed 30 June 2020, &lt;</w:t>
      </w:r>
      <w:r w:rsidRPr="00093795">
        <w:t>http://medicarestatistics.humanservices.gov.au/statistics/mbs_item.jsp</w:t>
      </w:r>
      <w:r w:rsidRPr="00070626">
        <w:t>&gt;.</w:t>
      </w:r>
    </w:p>
    <w:p w14:paraId="52449BC5" w14:textId="77777777" w:rsidR="00A04A8E" w:rsidRPr="00070626" w:rsidRDefault="00A04A8E" w:rsidP="00A04A8E">
      <w:pPr>
        <w:pStyle w:val="EndNoteBibliography"/>
      </w:pPr>
      <w:r w:rsidRPr="00070626">
        <w:t xml:space="preserve">Bouchecareilh, M 2020, 'Alpha-1 antitrypsin deficiency-mediated liver toxicity: Why do some patients do poorly? What do we know so far?', </w:t>
      </w:r>
      <w:r w:rsidRPr="00070626">
        <w:rPr>
          <w:i/>
        </w:rPr>
        <w:t>Chronic Obstr Pulm Dis</w:t>
      </w:r>
      <w:r w:rsidRPr="00070626">
        <w:t>, vol. 7, no. 3</w:t>
      </w:r>
      <w:r>
        <w:t>,</w:t>
      </w:r>
      <w:r w:rsidRPr="00B43057">
        <w:t xml:space="preserve"> doi:10.15326/jcopdf.7.3.2019.0148.</w:t>
      </w:r>
    </w:p>
    <w:p w14:paraId="2D18A8CA" w14:textId="77777777" w:rsidR="00A04A8E" w:rsidRPr="00070626" w:rsidRDefault="00A04A8E" w:rsidP="00A04A8E">
      <w:pPr>
        <w:pStyle w:val="EndNoteBibliography"/>
      </w:pPr>
      <w:r w:rsidRPr="00070626">
        <w:t xml:space="preserve">Brantly, M, Campos, M, Davis, AM, D'Armiento, J, Goodman, K, Hanna, K, O'Day, M, Queenan, J, Sandhaus, R, Stoller, J, Strange, C, Teckman, J &amp; Wanner, A 2020, 'Detection of alpha-1 antitrypsin deficiency: the past, present and future', </w:t>
      </w:r>
      <w:r w:rsidRPr="00044F20">
        <w:rPr>
          <w:i/>
          <w:iCs/>
        </w:rPr>
        <w:t>Orphanet J Rare Dis</w:t>
      </w:r>
      <w:r w:rsidRPr="00070626">
        <w:t xml:space="preserve">, vol. 15, no. 1, </w:t>
      </w:r>
      <w:r>
        <w:t>doi:</w:t>
      </w:r>
      <w:r w:rsidRPr="005D5D2A">
        <w:t>10.1186/s13023-020-01352-5</w:t>
      </w:r>
      <w:r w:rsidRPr="00070626">
        <w:t>.</w:t>
      </w:r>
    </w:p>
    <w:p w14:paraId="26100728" w14:textId="77777777" w:rsidR="00A04A8E" w:rsidRPr="00070626" w:rsidRDefault="00A04A8E" w:rsidP="00A04A8E">
      <w:pPr>
        <w:pStyle w:val="EndNoteBibliography"/>
      </w:pPr>
      <w:r w:rsidRPr="00070626">
        <w:t xml:space="preserve">Brode, SK, Ling, SC &amp; Chapman, KR 2012, 'Alpha-1 antitrypsin deficiency: a commonly overlooked cause of lung disease', </w:t>
      </w:r>
      <w:r w:rsidRPr="00070626">
        <w:rPr>
          <w:i/>
        </w:rPr>
        <w:t>CMAJ</w:t>
      </w:r>
      <w:r w:rsidRPr="00070626">
        <w:t>, vol. 184, no. 12, pp. 1365-71.</w:t>
      </w:r>
    </w:p>
    <w:p w14:paraId="4FEF3EBB" w14:textId="77777777" w:rsidR="00A04A8E" w:rsidRPr="00070626" w:rsidRDefault="00A04A8E" w:rsidP="00A04A8E">
      <w:pPr>
        <w:pStyle w:val="EndNoteBibliography"/>
      </w:pPr>
      <w:r w:rsidRPr="00070626">
        <w:t xml:space="preserve">Carpenter, MJ, Strange, C, Jones, Y, Dickson, MR, Carter, C, Moseley, MA &amp; Gilbert, GE 2007, 'Does genetic testing result in behavioral health change? Changes in smoking behavior following testing for alpha-1 antitrypsin deficiency', </w:t>
      </w:r>
      <w:r w:rsidRPr="00070626">
        <w:rPr>
          <w:i/>
        </w:rPr>
        <w:t>Ann Behav Med</w:t>
      </w:r>
      <w:r w:rsidRPr="00070626">
        <w:t>, vol. 33, no. 1, pp. 22-8.</w:t>
      </w:r>
    </w:p>
    <w:p w14:paraId="2846646D" w14:textId="77777777" w:rsidR="00A04A8E" w:rsidRPr="00070626" w:rsidRDefault="00A04A8E" w:rsidP="00A04A8E">
      <w:pPr>
        <w:pStyle w:val="EndNoteBibliography"/>
      </w:pPr>
      <w:r w:rsidRPr="00070626">
        <w:t xml:space="preserve">Craig, TJ &amp; Henao, MP 2018, 'Advances in managing COPD related to α(1)-antitrypsin deficiency: An under-recognized genetic disorder', </w:t>
      </w:r>
      <w:r w:rsidRPr="00070626">
        <w:rPr>
          <w:i/>
        </w:rPr>
        <w:t>Allergy</w:t>
      </w:r>
      <w:r w:rsidRPr="00070626">
        <w:t>, vol. 73, no. 11, pp. 2110-21.</w:t>
      </w:r>
    </w:p>
    <w:p w14:paraId="284FB571" w14:textId="77777777" w:rsidR="00391E50" w:rsidRPr="00070626" w:rsidRDefault="00391E50" w:rsidP="00391E50">
      <w:pPr>
        <w:pStyle w:val="EndNoteBibliography"/>
      </w:pPr>
      <w:r w:rsidRPr="00070626">
        <w:lastRenderedPageBreak/>
        <w:t xml:space="preserve">de Serres, FJ, Blanco, I &amp; Fernandez-Bustillo, E 2003, 'Genetic epidemiology of alpha-1 antitrypsin deficiency in North America and Australia/New Zealand: Australia, Canada, New Zealand and the United States of America', </w:t>
      </w:r>
      <w:r w:rsidRPr="00070626">
        <w:rPr>
          <w:i/>
        </w:rPr>
        <w:t>Clin Genet</w:t>
      </w:r>
      <w:r w:rsidRPr="00070626">
        <w:t>, vol. 64, no. 5, pp. 382-97.</w:t>
      </w:r>
    </w:p>
    <w:p w14:paraId="14F0821A" w14:textId="77777777" w:rsidR="00391E50" w:rsidRPr="00070626" w:rsidRDefault="00391E50" w:rsidP="00391E50">
      <w:pPr>
        <w:pStyle w:val="EndNoteBibliography"/>
      </w:pPr>
      <w:r w:rsidRPr="00070626">
        <w:t xml:space="preserve">Dummer, J, Dobler, CC, Holmes, M, Chambers, D, Yang, IA, Parkin, L, Smith, S, Wark, P, Dev, A, Hodge, S, Dabscheck, E, Gooi, J, Samuel, S, Knowles, S &amp; Holland, AE 2020, 'Diagnosis and treatment of lung disease associated with alpha one-antitrypsin deficiency: A position statement from the Thoracic Society of Australia and New Zealand', </w:t>
      </w:r>
      <w:r w:rsidRPr="00070626">
        <w:rPr>
          <w:i/>
        </w:rPr>
        <w:t>Respirology</w:t>
      </w:r>
      <w:r w:rsidRPr="00070626">
        <w:t>, vol. 25, no. 3, pp. 321-35.</w:t>
      </w:r>
    </w:p>
    <w:p w14:paraId="69BBCEF3" w14:textId="77777777" w:rsidR="00391E50" w:rsidRPr="00070626" w:rsidRDefault="00391E50" w:rsidP="00391E50">
      <w:pPr>
        <w:pStyle w:val="EndNoteBibliography"/>
      </w:pPr>
      <w:r w:rsidRPr="00070626">
        <w:t xml:space="preserve">Ferrarotti, I, Thun, GA, Zorzetto, M, Ottaviani, S, Imboden, M, Schindler, C, von Eckardstein, A, Rohrer, L, Rochat, T, Russi, EW, Probst-Hensch, NM &amp; Luisetti, M 2012, 'Serum levels and genotype distribution of alpha1-antitrypsin in the general population', </w:t>
      </w:r>
      <w:r w:rsidRPr="00070626">
        <w:rPr>
          <w:i/>
        </w:rPr>
        <w:t>Thorax</w:t>
      </w:r>
      <w:r w:rsidRPr="00070626">
        <w:t>, vol. 67, no. 8, pp. 669-74.</w:t>
      </w:r>
    </w:p>
    <w:p w14:paraId="64FF2042" w14:textId="77777777" w:rsidR="00391E50" w:rsidRPr="00070626" w:rsidRDefault="00391E50" w:rsidP="00391E50">
      <w:pPr>
        <w:pStyle w:val="EndNoteBibliography"/>
      </w:pPr>
      <w:r w:rsidRPr="00070626">
        <w:t xml:space="preserve">Franciosi, AN, Carroll, TP &amp; McElvaney, NG 2019, 'Pitfalls and caveats in α1-antitrypsin deficiency testing: a guide for clinicians', </w:t>
      </w:r>
      <w:r w:rsidRPr="00070626">
        <w:rPr>
          <w:i/>
        </w:rPr>
        <w:t>Lancet Respir Med</w:t>
      </w:r>
      <w:r w:rsidRPr="00070626">
        <w:t>, vol. 7, no. 12, pp. 1059-67.</w:t>
      </w:r>
    </w:p>
    <w:p w14:paraId="2A8577F8" w14:textId="77777777" w:rsidR="00391E50" w:rsidRPr="00070626" w:rsidRDefault="00391E50" w:rsidP="00391E50">
      <w:pPr>
        <w:pStyle w:val="EndNoteBibliography"/>
      </w:pPr>
      <w:r w:rsidRPr="00070626">
        <w:t xml:space="preserve">Gramegna, A, Aliberti, S, Confalonieri, M, Corsico, A, Richeldi, L, Vancheri, C &amp; Blasi, F 2018, 'Alpha-1 antitrypsin deficiency as a common treatable mechanism in chronic respiratory disorders and for conditions different from pulmonary emphysema? A commentary on the new European Respiratory Society statement', </w:t>
      </w:r>
      <w:r w:rsidRPr="00070626">
        <w:rPr>
          <w:i/>
        </w:rPr>
        <w:t>Multidiscip Respir Med</w:t>
      </w:r>
      <w:r w:rsidRPr="00070626">
        <w:t xml:space="preserve">, vol. 13, </w:t>
      </w:r>
      <w:r w:rsidRPr="002F78A6">
        <w:t>doi</w:t>
      </w:r>
      <w:r>
        <w:t>:</w:t>
      </w:r>
      <w:r w:rsidRPr="002F78A6">
        <w:t>10.1186/s40248-018-0153-4</w:t>
      </w:r>
      <w:r w:rsidRPr="00070626">
        <w:t>.</w:t>
      </w:r>
    </w:p>
    <w:p w14:paraId="48001DA7" w14:textId="77777777" w:rsidR="00C82D1E" w:rsidRPr="00070626" w:rsidRDefault="00C82D1E" w:rsidP="00C82D1E">
      <w:pPr>
        <w:pStyle w:val="EndNoteBibliography"/>
      </w:pPr>
      <w:r w:rsidRPr="00070626">
        <w:t xml:space="preserve">Greulich, T, Averyanov, A, Borsa, L, Rozborilova, E, Vaicius, D, Major, T, Chopyak, V, Tudorache, V, Konstantinova, T &amp; Camprubi, S 2017, 'European screening for alpha1-antitrypsin deficiency in subjects with lung disease', </w:t>
      </w:r>
      <w:r w:rsidRPr="00070626">
        <w:rPr>
          <w:i/>
        </w:rPr>
        <w:t>Clin Respir J</w:t>
      </w:r>
      <w:r w:rsidRPr="00070626">
        <w:t>, vol. 11, no. 1, pp. 90-7.</w:t>
      </w:r>
    </w:p>
    <w:p w14:paraId="31BDAA5F" w14:textId="77777777" w:rsidR="0072347E" w:rsidRPr="00070626" w:rsidRDefault="0072347E" w:rsidP="0072347E">
      <w:pPr>
        <w:pStyle w:val="EndNoteBibliography"/>
      </w:pPr>
      <w:r w:rsidRPr="00070626">
        <w:lastRenderedPageBreak/>
        <w:t xml:space="preserve">Grifols S.A. 2017, </w:t>
      </w:r>
      <w:r w:rsidRPr="00070626">
        <w:rPr>
          <w:i/>
        </w:rPr>
        <w:t>FDA approval of genetic test for alpha-1 deficiency and EMA approval of fibrin sealant</w:t>
      </w:r>
      <w:r w:rsidRPr="00070626">
        <w:t>, Grifols S.A.</w:t>
      </w:r>
      <w:r>
        <w:t xml:space="preserve">, </w:t>
      </w:r>
      <w:r w:rsidRPr="00070626">
        <w:t>viewed 30 June 2020, &lt;</w:t>
      </w:r>
      <w:r w:rsidRPr="00CD2C83">
        <w:t>https://www.grifols.com/en/view-news/-/news/fda-approval-of-genetic-test-for-alpha-1-deficiency-and-ema-approval-of-fibrin-sealant#</w:t>
      </w:r>
      <w:r w:rsidRPr="00070626">
        <w:t>&gt;.</w:t>
      </w:r>
    </w:p>
    <w:p w14:paraId="543DBEA6" w14:textId="77777777" w:rsidR="0072347E" w:rsidRPr="00070626" w:rsidRDefault="0072347E" w:rsidP="0072347E">
      <w:pPr>
        <w:pStyle w:val="EndNoteBibliography"/>
      </w:pPr>
      <w:r w:rsidRPr="00070626">
        <w:t xml:space="preserve">Hazari, YM, Bashir, A, Habib, M, Bashir, S, Habib, H, Qasim, MA, Shah, NN, Haq, E, Teckman, J &amp; Fazili, KM 2017, 'Alpha-1-antitrypsin deficiency: Genetic variations, clinical manifestations and therapeutic interventions', </w:t>
      </w:r>
      <w:r w:rsidRPr="00070626">
        <w:rPr>
          <w:i/>
        </w:rPr>
        <w:t>Mutat Res</w:t>
      </w:r>
      <w:r w:rsidRPr="00070626">
        <w:t>, vol. 773, pp. 14-25.</w:t>
      </w:r>
    </w:p>
    <w:p w14:paraId="7EF2E3BF" w14:textId="63C31FA1" w:rsidR="00842608" w:rsidRPr="00EC2755" w:rsidRDefault="00842608" w:rsidP="00842608">
      <w:pPr>
        <w:pStyle w:val="EndNoteBibliography"/>
      </w:pPr>
      <w:r w:rsidRPr="00EC2755">
        <w:t xml:space="preserve">Kueppers, F, Andrake, MD, Xu, Q, Dunbrack, RL, Jr., Kim, J &amp; Sanders, CL 2019, 'Protein modeling to assess the pathogenicity of rare variants of </w:t>
      </w:r>
      <w:r w:rsidRPr="00035A86">
        <w:rPr>
          <w:i/>
          <w:iCs/>
        </w:rPr>
        <w:t>SERPINA1</w:t>
      </w:r>
      <w:r w:rsidRPr="00EC2755">
        <w:t xml:space="preserve"> in patients suspected of having </w:t>
      </w:r>
      <w:r w:rsidR="004C0EBA">
        <w:t>a</w:t>
      </w:r>
      <w:r w:rsidRPr="00EC2755">
        <w:t xml:space="preserve">lpha 1 </w:t>
      </w:r>
      <w:r w:rsidR="004C0EBA">
        <w:t>a</w:t>
      </w:r>
      <w:r w:rsidRPr="00EC2755">
        <w:t xml:space="preserve">ntitrypsin </w:t>
      </w:r>
      <w:r w:rsidR="004C0EBA">
        <w:t>d</w:t>
      </w:r>
      <w:r w:rsidRPr="00EC2755">
        <w:t xml:space="preserve">eficiency', </w:t>
      </w:r>
      <w:r w:rsidRPr="00EC2755">
        <w:rPr>
          <w:i/>
        </w:rPr>
        <w:t>BMC Med Genet</w:t>
      </w:r>
      <w:r w:rsidRPr="00EC2755">
        <w:t xml:space="preserve">, vol. 20, no. 1, </w:t>
      </w:r>
      <w:r w:rsidR="00393A00" w:rsidRPr="00393A00">
        <w:t>doi: 10.1186/s12881-019-0852-5</w:t>
      </w:r>
      <w:r w:rsidRPr="00EC2755">
        <w:t>.</w:t>
      </w:r>
    </w:p>
    <w:p w14:paraId="5FC7D2B9" w14:textId="77777777" w:rsidR="0072347E" w:rsidRPr="00070626" w:rsidRDefault="0072347E" w:rsidP="0072347E">
      <w:pPr>
        <w:pStyle w:val="EndNoteBibliography"/>
      </w:pPr>
      <w:r w:rsidRPr="00070626">
        <w:t xml:space="preserve">Kueppers, F &amp; Sanders, C 2017, 'State-of-the-art testing for alpha-1 antitrypsin deficiency', </w:t>
      </w:r>
      <w:r w:rsidRPr="00070626">
        <w:rPr>
          <w:i/>
        </w:rPr>
        <w:t>Allergy Asthma Proc</w:t>
      </w:r>
      <w:r w:rsidRPr="00070626">
        <w:t>, vol. 38, no. 2, pp. 108-14.</w:t>
      </w:r>
    </w:p>
    <w:p w14:paraId="0FEBFD0B" w14:textId="77777777" w:rsidR="0072347E" w:rsidRPr="00070626" w:rsidRDefault="0072347E" w:rsidP="0072347E">
      <w:pPr>
        <w:pStyle w:val="EndNoteBibliography"/>
      </w:pPr>
      <w:r w:rsidRPr="00070626">
        <w:t xml:space="preserve">Lascano, JE &amp; Campos, MA 2017, 'The important role of primary care providers in the detection of alpha-1 antitrypsin deficiency', </w:t>
      </w:r>
      <w:r w:rsidRPr="00070626">
        <w:rPr>
          <w:i/>
        </w:rPr>
        <w:t>Postgrad Med</w:t>
      </w:r>
      <w:r w:rsidRPr="00070626">
        <w:t>, vol. 129, no. 8, pp. 889-95.</w:t>
      </w:r>
    </w:p>
    <w:p w14:paraId="6B574FCF" w14:textId="77777777" w:rsidR="0072347E" w:rsidRPr="00070626" w:rsidRDefault="0072347E" w:rsidP="0072347E">
      <w:pPr>
        <w:pStyle w:val="EndNoteBibliography"/>
      </w:pPr>
      <w:r w:rsidRPr="00070626">
        <w:t xml:space="preserve">Lung Foundation Australia 2017, </w:t>
      </w:r>
      <w:r w:rsidRPr="00070626">
        <w:rPr>
          <w:i/>
        </w:rPr>
        <w:t>Alpha-1 antitrypsin deficiency and lung disease</w:t>
      </w:r>
      <w:r w:rsidRPr="00070626">
        <w:t>, Lung Foundation Australia</w:t>
      </w:r>
      <w:r>
        <w:t xml:space="preserve">, </w:t>
      </w:r>
      <w:r w:rsidRPr="00070626">
        <w:t>viewed 30 June 2020, &lt;</w:t>
      </w:r>
      <w:r w:rsidRPr="00D531E1">
        <w:t xml:space="preserve"> </w:t>
      </w:r>
      <w:hyperlink r:id="rId9" w:history="1">
        <w:r w:rsidRPr="00D531E1">
          <w:t>https://lungfoundation.com.au/wp-content/uploads/2018/09/Factsheet-Alpha1-Antitrypsin-Deficiency-Sep2017.pdf</w:t>
        </w:r>
      </w:hyperlink>
      <w:r w:rsidRPr="00D531E1">
        <w:t>&gt;</w:t>
      </w:r>
      <w:r w:rsidRPr="00070626">
        <w:t>.</w:t>
      </w:r>
    </w:p>
    <w:p w14:paraId="0F9D969D" w14:textId="77777777" w:rsidR="0072347E" w:rsidRPr="00070626" w:rsidRDefault="0072347E" w:rsidP="0072347E">
      <w:pPr>
        <w:pStyle w:val="EndNoteBibliography"/>
      </w:pPr>
      <w:r w:rsidRPr="00070626">
        <w:t xml:space="preserve">Maltais, F, Gaudreault, N, Racine, C, Theriault, S &amp; Bosse, Y 2018, 'Clinical experience with </w:t>
      </w:r>
      <w:r w:rsidRPr="00035A86">
        <w:rPr>
          <w:i/>
          <w:iCs/>
        </w:rPr>
        <w:t>SERPINA1</w:t>
      </w:r>
      <w:r w:rsidRPr="00070626">
        <w:t xml:space="preserve"> DNA sequencing to detect alpha-1 antitrypsin deficiency', </w:t>
      </w:r>
      <w:r w:rsidRPr="00070626">
        <w:rPr>
          <w:i/>
        </w:rPr>
        <w:t>Ann Am Thorac Soc</w:t>
      </w:r>
      <w:r w:rsidRPr="00070626">
        <w:t>, vol. 15, no. 2, pp. 266-8.</w:t>
      </w:r>
    </w:p>
    <w:p w14:paraId="2BA7B36B" w14:textId="77777777" w:rsidR="0072347E" w:rsidRPr="00070626" w:rsidRDefault="0072347E" w:rsidP="0072347E">
      <w:pPr>
        <w:autoSpaceDE w:val="0"/>
        <w:autoSpaceDN w:val="0"/>
        <w:adjustRightInd w:val="0"/>
        <w:spacing w:line="240" w:lineRule="auto"/>
      </w:pPr>
      <w:r w:rsidRPr="00070626">
        <w:lastRenderedPageBreak/>
        <w:t>Marciniuk, DD, Hernandez, P, Balter, M, Bourbeau, J, Chapman, KR, Ford, GT, Lauzon, JL, Maltais, F, O'Donnell, DE, Goodridge, D, Strange, C, Cave, AJ, Curren, K, Muthuri, S &amp; Canadian Thoracic Society,</w:t>
      </w:r>
      <w:r w:rsidRPr="00761031">
        <w:t xml:space="preserve"> COPD Clinical Assembly Alpha-Antitrypsin Deficiency Expert Working Group</w:t>
      </w:r>
      <w:r w:rsidRPr="00070626">
        <w:t xml:space="preserve"> 2012, 'Alpha-1 antitrypsin deficiency targeted testing and augmentation therapy: a Canadian Thoracic Society clinical practice guideline', </w:t>
      </w:r>
      <w:r w:rsidRPr="00070626">
        <w:rPr>
          <w:i/>
        </w:rPr>
        <w:t>Can Respir J</w:t>
      </w:r>
      <w:r w:rsidRPr="00070626">
        <w:t>, vol. 19, no. 2, pp. 109-16.</w:t>
      </w:r>
    </w:p>
    <w:p w14:paraId="5B9AD40E" w14:textId="77777777" w:rsidR="0072347E" w:rsidRPr="00070626" w:rsidRDefault="0072347E" w:rsidP="0072347E">
      <w:pPr>
        <w:pStyle w:val="EndNoteBibliography"/>
      </w:pPr>
      <w:r w:rsidRPr="00070626">
        <w:t xml:space="preserve">McElvaney, NG, Stoller, JK, Buist, AS, Prakash, UB, Brantly, ML, Schluchter, MD &amp; Crystal, RD 1997, 'Baseline characteristics of enrollees in the National Heart, Lung and Blood Institute Registry of alpha 1-antitrypsin deficiency. Alpha 1-Antitrypsin Deficiency Registry Study Group', </w:t>
      </w:r>
      <w:r w:rsidRPr="00070626">
        <w:rPr>
          <w:i/>
        </w:rPr>
        <w:t>Chest</w:t>
      </w:r>
      <w:r w:rsidRPr="00070626">
        <w:t>, vol. 111, no. 2, pp. 394-403.</w:t>
      </w:r>
    </w:p>
    <w:p w14:paraId="51136634" w14:textId="77777777" w:rsidR="006346DA" w:rsidRPr="00070626" w:rsidRDefault="006346DA" w:rsidP="006346DA">
      <w:pPr>
        <w:pStyle w:val="EndNoteBibliography"/>
      </w:pPr>
      <w:r w:rsidRPr="00070626">
        <w:t xml:space="preserve">Miravitlles, M, Dirksen, A, Ferrarotti, I, Koblizek, V, Lange, P, Mahadeva, R, McElvaney, NG, Parr, D, Piitulainen, E, Roche, N, Stolk, J, Thabut, G, Turner, A, Vogelmeier, C &amp; Stockley, RA 2017, 'European Respiratory Society statement: diagnosis and treatment of pulmonary disease in α(1)-antitrypsin deficiency', </w:t>
      </w:r>
      <w:r w:rsidRPr="00070626">
        <w:rPr>
          <w:i/>
        </w:rPr>
        <w:t>Eur Respir J</w:t>
      </w:r>
      <w:r w:rsidRPr="00070626">
        <w:t>, vol. 50, no. 5</w:t>
      </w:r>
      <w:r>
        <w:t>, doi:</w:t>
      </w:r>
      <w:r w:rsidRPr="005271E3">
        <w:t>10.1183/13993003.00610-2017</w:t>
      </w:r>
      <w:r w:rsidRPr="00070626">
        <w:t>.</w:t>
      </w:r>
    </w:p>
    <w:p w14:paraId="05862E61" w14:textId="68C451E8" w:rsidR="00BA3FFA" w:rsidRDefault="00BA3FFA" w:rsidP="00BA3FFA">
      <w:pPr>
        <w:pStyle w:val="EndNoteBibliography"/>
      </w:pPr>
      <w:r>
        <w:t xml:space="preserve">National Health </w:t>
      </w:r>
      <w:r w:rsidRPr="00EC2755">
        <w:t xml:space="preserve">Service c2020, </w:t>
      </w:r>
      <w:r w:rsidRPr="00EC2755">
        <w:rPr>
          <w:i/>
        </w:rPr>
        <w:t>Alpha-1 antitrypsin fact sheet for primary care</w:t>
      </w:r>
      <w:r w:rsidRPr="00EC2755">
        <w:t xml:space="preserve">, National Health Service, </w:t>
      </w:r>
      <w:r w:rsidR="00C114B0" w:rsidRPr="00070626">
        <w:t xml:space="preserve">viewed </w:t>
      </w:r>
      <w:r w:rsidR="00C114B0">
        <w:t>19 July</w:t>
      </w:r>
      <w:r w:rsidR="00C114B0" w:rsidRPr="00070626">
        <w:t xml:space="preserve"> 2020,</w:t>
      </w:r>
      <w:r w:rsidR="00C114B0">
        <w:t xml:space="preserve"> </w:t>
      </w:r>
      <w:r w:rsidR="00C114B0" w:rsidRPr="00070626">
        <w:t>&lt;</w:t>
      </w:r>
      <w:hyperlink r:id="rId10" w:history="1">
        <w:r w:rsidR="00C86C7E" w:rsidRPr="00C86C7E">
          <w:t>https://www.nbt.nhs.uk/sites/default/files/AAT%20factsheet%20for%20website.pdf</w:t>
        </w:r>
      </w:hyperlink>
      <w:r w:rsidR="00C114B0" w:rsidRPr="00070626">
        <w:t>&gt;</w:t>
      </w:r>
      <w:r w:rsidRPr="00EC2755">
        <w:t>.</w:t>
      </w:r>
    </w:p>
    <w:p w14:paraId="7044C5D5" w14:textId="77777777" w:rsidR="006346DA" w:rsidRPr="00070626" w:rsidRDefault="006346DA" w:rsidP="006346DA">
      <w:pPr>
        <w:pStyle w:val="EndNoteBibliography"/>
      </w:pPr>
      <w:r w:rsidRPr="00070626">
        <w:t xml:space="preserve">Newell, JA, Donahue, C &amp; Hogarth, DK 2019, 'An NP's guide to diagnosing and treating alpha-1 antitrypsin deficiency', </w:t>
      </w:r>
      <w:r w:rsidRPr="00070626">
        <w:rPr>
          <w:i/>
        </w:rPr>
        <w:t>Nurse Pract</w:t>
      </w:r>
      <w:r w:rsidRPr="00070626">
        <w:t>, vol. 44, no. 4, pp. 13-21.</w:t>
      </w:r>
    </w:p>
    <w:p w14:paraId="196680A1" w14:textId="77777777" w:rsidR="006346DA" w:rsidRPr="00070626" w:rsidRDefault="006346DA" w:rsidP="006346DA">
      <w:pPr>
        <w:pStyle w:val="EndNoteBibliography"/>
      </w:pPr>
      <w:r w:rsidRPr="00070626">
        <w:t xml:space="preserve">Ottaviani S, Barzon V, Gorrini M, Larruskain A, Buxens A, El Hamss R, Antiga M, Corsico, AG &amp; Ferrarotti, I 2017, 'Molecular diagnosis of alpha-1 antitrypsin deficiency: a new method based on Luminex Technology', </w:t>
      </w:r>
      <w:r w:rsidRPr="00070626">
        <w:rPr>
          <w:i/>
        </w:rPr>
        <w:t>Eur Resp</w:t>
      </w:r>
      <w:r>
        <w:rPr>
          <w:i/>
        </w:rPr>
        <w:t>ir</w:t>
      </w:r>
      <w:r w:rsidRPr="00070626">
        <w:rPr>
          <w:i/>
        </w:rPr>
        <w:t xml:space="preserve"> J</w:t>
      </w:r>
      <w:r w:rsidRPr="00070626">
        <w:t>, vol. 50, p. PA4466.</w:t>
      </w:r>
    </w:p>
    <w:p w14:paraId="0C616AE5" w14:textId="77777777" w:rsidR="006346DA" w:rsidRPr="00070626" w:rsidRDefault="006346DA" w:rsidP="006346DA">
      <w:pPr>
        <w:pStyle w:val="EndNoteBibliography"/>
      </w:pPr>
      <w:r w:rsidRPr="00070626">
        <w:lastRenderedPageBreak/>
        <w:t xml:space="preserve">Pergande, MR &amp; Cologna, SM 2017, 'Isoelectric point separations of peptides and proteins', </w:t>
      </w:r>
      <w:r w:rsidRPr="00070626">
        <w:rPr>
          <w:i/>
        </w:rPr>
        <w:t>Proteomes</w:t>
      </w:r>
      <w:r w:rsidRPr="00070626">
        <w:t>, vol. 5, no. 1</w:t>
      </w:r>
      <w:r>
        <w:t>, doi:</w:t>
      </w:r>
      <w:hyperlink r:id="rId11" w:tgtFrame="_blank" w:history="1">
        <w:r w:rsidRPr="00E842A8">
          <w:t>10.3390/proteomes5010004</w:t>
        </w:r>
      </w:hyperlink>
      <w:r w:rsidRPr="00070626">
        <w:t>.</w:t>
      </w:r>
    </w:p>
    <w:p w14:paraId="44CBEB93" w14:textId="77777777" w:rsidR="00A6626C" w:rsidRPr="00070626" w:rsidRDefault="00A6626C" w:rsidP="00A6626C">
      <w:pPr>
        <w:pStyle w:val="EndNoteBibliography"/>
      </w:pPr>
      <w:r w:rsidRPr="00070626">
        <w:t xml:space="preserve">Sandhaus, RA, Turino, G, Brantly, ML, Campos, M, Cross, CE, Goodman, K, Hogarth, DK, Knight, SL, Stocks, JM, Stoller, JK, Strange, C &amp; Teckman, J 2016, 'The diagnosis and management of alpha-1 antitrypsin deficiency in the adult', </w:t>
      </w:r>
      <w:r w:rsidRPr="00070626">
        <w:rPr>
          <w:i/>
        </w:rPr>
        <w:t>Chronic Obstr Pulm Dis</w:t>
      </w:r>
      <w:r w:rsidRPr="00070626">
        <w:t>, vol. 3, no. 3, pp. 668-82.</w:t>
      </w:r>
    </w:p>
    <w:p w14:paraId="5E194868" w14:textId="77777777" w:rsidR="00A6626C" w:rsidRPr="00070626" w:rsidRDefault="00A6626C" w:rsidP="00A6626C">
      <w:pPr>
        <w:pStyle w:val="EndNoteBibliography"/>
      </w:pPr>
      <w:r w:rsidRPr="00070626">
        <w:t xml:space="preserve">Siri, D, Farah, H &amp; Hogarth, DK 2013, 'Distinguishing alpha1-antitrypsin deficiency from asthma', </w:t>
      </w:r>
      <w:r w:rsidRPr="00070626">
        <w:rPr>
          <w:i/>
        </w:rPr>
        <w:t>Ann Allergy Asthma Immunol</w:t>
      </w:r>
      <w:r w:rsidRPr="00070626">
        <w:t>, vol. 111, no. 6, pp. 458-64.</w:t>
      </w:r>
    </w:p>
    <w:p w14:paraId="0AFBAE1A" w14:textId="77777777" w:rsidR="00A6626C" w:rsidRDefault="00A6626C" w:rsidP="00A6626C">
      <w:pPr>
        <w:pStyle w:val="EndNoteBibliography"/>
      </w:pPr>
      <w:r w:rsidRPr="00240A1B">
        <w:t xml:space="preserve">Stoller, JK, Hupertz, V &amp; Aboussouan, L 2020, 'Alpha-1 antitrypsin deficiency ', in MP Adam, HH Ardinger, RA Pagon, SE Wallace, LJH Bean, K Stephens &amp; A Amemiya (eds), </w:t>
      </w:r>
      <w:r w:rsidRPr="00834750">
        <w:rPr>
          <w:i/>
          <w:iCs/>
        </w:rPr>
        <w:t>GeneReviews® [Internet]</w:t>
      </w:r>
      <w:r w:rsidRPr="00240A1B">
        <w:t>, University of</w:t>
      </w:r>
      <w:r w:rsidRPr="00F0510C">
        <w:rPr>
          <w:highlight w:val="yellow"/>
        </w:rPr>
        <w:t xml:space="preserve"> </w:t>
      </w:r>
      <w:r w:rsidRPr="00240A1B">
        <w:t xml:space="preserve">Washington, Seattle, </w:t>
      </w:r>
      <w:r w:rsidRPr="00070626">
        <w:t>viewed 30 June 2020, &lt;</w:t>
      </w:r>
      <w:hyperlink r:id="rId12" w:history="1">
        <w:r w:rsidRPr="00240A1B">
          <w:t>https://www.ncbi.nlm.nih.gov/books/NBK1519/</w:t>
        </w:r>
      </w:hyperlink>
      <w:r w:rsidRPr="00070626">
        <w:t>&gt;.</w:t>
      </w:r>
    </w:p>
    <w:p w14:paraId="7452D9A2" w14:textId="77777777" w:rsidR="00A6626C" w:rsidRPr="00070626" w:rsidRDefault="00A6626C" w:rsidP="00A6626C">
      <w:pPr>
        <w:pStyle w:val="EndNoteBibliography"/>
      </w:pPr>
      <w:r w:rsidRPr="00070626">
        <w:t xml:space="preserve">Stoller, JK &amp; Aboussouan, LS 2012, 'A review of α1-antitrypsin deficiency', </w:t>
      </w:r>
      <w:r w:rsidRPr="00070626">
        <w:rPr>
          <w:i/>
        </w:rPr>
        <w:t>Am J Respir Crit Care Med</w:t>
      </w:r>
      <w:r w:rsidRPr="00070626">
        <w:t>, vol. 185, no. 3, pp. 246-59.</w:t>
      </w:r>
    </w:p>
    <w:p w14:paraId="297412EA" w14:textId="77777777" w:rsidR="00A6626C" w:rsidRPr="00070626" w:rsidRDefault="00A6626C" w:rsidP="00A6626C">
      <w:pPr>
        <w:pStyle w:val="EndNoteBibliography"/>
      </w:pPr>
      <w:r w:rsidRPr="00070626">
        <w:t xml:space="preserve">Strnad, P, McElvaney, NG &amp; Lomas, DA 2020, 'Alpha(1)-antitrypsin deficiency', </w:t>
      </w:r>
      <w:r w:rsidRPr="00070626">
        <w:rPr>
          <w:i/>
        </w:rPr>
        <w:t>N Engl J Med</w:t>
      </w:r>
      <w:r w:rsidRPr="00070626">
        <w:t>, vol. 382, no. 15, pp. 1443-55.</w:t>
      </w:r>
    </w:p>
    <w:p w14:paraId="542B31C7" w14:textId="77777777" w:rsidR="00511CE3" w:rsidRPr="00070626" w:rsidRDefault="00511CE3" w:rsidP="00511CE3">
      <w:pPr>
        <w:pStyle w:val="EndNoteBibliography"/>
      </w:pPr>
      <w:r w:rsidRPr="00070626">
        <w:t xml:space="preserve">Torres-Durán, M, Lopez-Campos, JL, Barrecheguren, M, Miravitlles, M, Martinez-Delgado, B, Castillo, S, Escribano, A, Baloira, A, Navarro-Garcia, MM, Pellicer, D, Bañuls, L, Magallón, M, Casas, F &amp; Dasí, F 2018, 'Alpha-1 antitrypsin deficiency: outstanding questions and future directions', </w:t>
      </w:r>
      <w:r w:rsidRPr="00070626">
        <w:rPr>
          <w:i/>
        </w:rPr>
        <w:t>Orphanet J Rare Dis</w:t>
      </w:r>
      <w:r w:rsidRPr="00070626">
        <w:t>, vol. 13, no. 1, p. 114.</w:t>
      </w:r>
    </w:p>
    <w:p w14:paraId="18217A1C" w14:textId="77777777" w:rsidR="00511CE3" w:rsidRPr="00070626" w:rsidRDefault="00511CE3" w:rsidP="00511CE3">
      <w:pPr>
        <w:pStyle w:val="EndNoteBibliography"/>
      </w:pPr>
      <w:r w:rsidRPr="00070626">
        <w:lastRenderedPageBreak/>
        <w:t xml:space="preserve">Townsend, SA, Edgar, RG, Ellis, PR, Kantas, D, Newsome, PN &amp; Turner, AM 2018, 'Systematic review: the natural history of alpha-1 antitrypsin deficiency, and associated liver disease', </w:t>
      </w:r>
      <w:r w:rsidRPr="00070626">
        <w:rPr>
          <w:i/>
        </w:rPr>
        <w:t>Aliment Pharmacol Ther</w:t>
      </w:r>
      <w:r w:rsidRPr="00070626">
        <w:t>, vol. 47, no. 7, pp. 877-85.</w:t>
      </w:r>
    </w:p>
    <w:p w14:paraId="57563D57" w14:textId="77777777" w:rsidR="00511CE3" w:rsidRPr="00070626" w:rsidRDefault="00511CE3" w:rsidP="00511CE3">
      <w:pPr>
        <w:pStyle w:val="EndNoteBibliography"/>
      </w:pPr>
      <w:r w:rsidRPr="00070626">
        <w:t>United States Food and Drug Administration</w:t>
      </w:r>
      <w:r>
        <w:t xml:space="preserve"> (U.S. FDA)</w:t>
      </w:r>
      <w:r w:rsidRPr="00070626">
        <w:t xml:space="preserve"> 2017, </w:t>
      </w:r>
      <w:r w:rsidRPr="00070626">
        <w:rPr>
          <w:i/>
        </w:rPr>
        <w:t>510(k) Substantial equivalence determination decision summary K171868</w:t>
      </w:r>
      <w:r w:rsidRPr="00070626">
        <w:t xml:space="preserve">, </w:t>
      </w:r>
      <w:r>
        <w:t>U.S.</w:t>
      </w:r>
      <w:r w:rsidRPr="00070626">
        <w:t xml:space="preserve"> </w:t>
      </w:r>
      <w:r>
        <w:t xml:space="preserve">FDA, </w:t>
      </w:r>
      <w:r w:rsidRPr="00070626">
        <w:t>viewed 30 June 2020, &lt;</w:t>
      </w:r>
      <w:r w:rsidRPr="00105C5D">
        <w:t>https://www.accessdata.fda.gov/cdrh_docs/reviews/K171868.pdf</w:t>
      </w:r>
      <w:r w:rsidRPr="00070626">
        <w:t>&gt;.</w:t>
      </w:r>
    </w:p>
    <w:p w14:paraId="227C2326" w14:textId="77777777" w:rsidR="00511CE3" w:rsidRPr="00A41628" w:rsidRDefault="00511CE3" w:rsidP="00511CE3">
      <w:pPr>
        <w:pStyle w:val="EndNoteBibliography"/>
      </w:pPr>
      <w:r w:rsidRPr="00070626">
        <w:t>United States Food and Drug Administration</w:t>
      </w:r>
      <w:r>
        <w:t xml:space="preserve"> (U.S. FDA)</w:t>
      </w:r>
      <w:r w:rsidRPr="00070626">
        <w:t xml:space="preserve"> 2019, </w:t>
      </w:r>
      <w:r w:rsidRPr="00070626">
        <w:rPr>
          <w:i/>
        </w:rPr>
        <w:t xml:space="preserve">Premarket Notification Decision K192858 </w:t>
      </w:r>
      <w:r w:rsidRPr="00A41628">
        <w:t>U.S. FDA, viewed 30 June 2020, &lt;https://www.accessdata.fda.gov/cdrh_docs/pdf19/K192858.pdf&gt;.</w:t>
      </w:r>
    </w:p>
    <w:p w14:paraId="256F92B8" w14:textId="77777777" w:rsidR="00E6093C" w:rsidRPr="00070626" w:rsidRDefault="00E6093C" w:rsidP="00E6093C">
      <w:pPr>
        <w:pStyle w:val="EndNoteBibliography"/>
      </w:pPr>
      <w:r w:rsidRPr="00070626">
        <w:t xml:space="preserve">Veith, M, Klemmer, A, Anton, I, El Hamss, R, Rapun, N, Janciauskiene, S, Kotke, V, Herr, C, Bals, R, Vogelmeier, CF &amp; Greulich, T 2019, 'Diagnosing alpha-1-antitrypsin deficiency using a PCR/luminescence-based technology', </w:t>
      </w:r>
      <w:r w:rsidRPr="00070626">
        <w:rPr>
          <w:i/>
        </w:rPr>
        <w:t>Int J Chron Obstruct Pulmon Dis</w:t>
      </w:r>
      <w:r w:rsidRPr="00070626">
        <w:t>, vol. 14, pp. 2535-42.</w:t>
      </w:r>
    </w:p>
    <w:p w14:paraId="445C6BAB" w14:textId="77777777" w:rsidR="00E6093C" w:rsidRPr="00070626" w:rsidRDefault="00E6093C" w:rsidP="00E6093C">
      <w:pPr>
        <w:pStyle w:val="EndNoteBibliography"/>
      </w:pPr>
      <w:r w:rsidRPr="00070626">
        <w:t xml:space="preserve">Yang, I, Brown JL, George J, Jenkins S, McDonald CF, McDonald V, Smith B, Zwar N &amp; E, D 2020, </w:t>
      </w:r>
      <w:r w:rsidRPr="00070626">
        <w:rPr>
          <w:i/>
        </w:rPr>
        <w:t>The COPD-X Plan: Australian and New Zealand Guidelines for the management of Chronic Obstructive Pulmonary Disease 2020. Version 2.61</w:t>
      </w:r>
      <w:r w:rsidRPr="00070626">
        <w:t xml:space="preserve">, </w:t>
      </w:r>
      <w:r>
        <w:t xml:space="preserve">Lung Foundation Australia, </w:t>
      </w:r>
      <w:r w:rsidRPr="00A41628">
        <w:t>viewed 30 June 2020, &lt;</w:t>
      </w:r>
      <w:r w:rsidRPr="00AA26F4">
        <w:rPr>
          <w:rFonts w:cs="Times New Roman"/>
        </w:rPr>
        <w:t>https://copdx.org.au/copd-x-plan/</w:t>
      </w:r>
      <w:r w:rsidRPr="00A41628">
        <w:t>&gt;</w:t>
      </w:r>
      <w:r w:rsidRPr="00070626">
        <w:t>.</w:t>
      </w:r>
    </w:p>
    <w:sectPr w:rsidR="00E6093C" w:rsidRPr="00070626" w:rsidSect="00A524DE">
      <w:headerReference w:type="even" r:id="rId13"/>
      <w:footerReference w:type="default" r:id="rId14"/>
      <w:pgSz w:w="12240" w:h="15840" w:code="1"/>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CEE53" w16cid:durableId="232455C7"/>
  <w16cid:commentId w16cid:paraId="4D4D5B58" w16cid:durableId="231C62FA"/>
  <w16cid:commentId w16cid:paraId="10BB0B07" w16cid:durableId="23256C81"/>
  <w16cid:commentId w16cid:paraId="3E3005E5" w16cid:durableId="23025347"/>
  <w16cid:commentId w16cid:paraId="6380D4BC" w16cid:durableId="23256E78"/>
  <w16cid:commentId w16cid:paraId="0829B482" w16cid:durableId="2324545C"/>
  <w16cid:commentId w16cid:paraId="4281168D" w16cid:durableId="2325B0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D7466" w14:textId="77777777" w:rsidR="00A45C6A" w:rsidRDefault="00A45C6A" w:rsidP="003D699E">
      <w:pPr>
        <w:spacing w:after="0" w:line="240" w:lineRule="auto"/>
      </w:pPr>
      <w:r>
        <w:separator/>
      </w:r>
    </w:p>
  </w:endnote>
  <w:endnote w:type="continuationSeparator" w:id="0">
    <w:p w14:paraId="3BCD26FF" w14:textId="77777777" w:rsidR="00A45C6A" w:rsidRDefault="00A45C6A" w:rsidP="003D699E">
      <w:pPr>
        <w:spacing w:after="0" w:line="240" w:lineRule="auto"/>
      </w:pPr>
      <w:r>
        <w:continuationSeparator/>
      </w:r>
    </w:p>
  </w:endnote>
  <w:endnote w:type="continuationNotice" w:id="1">
    <w:p w14:paraId="517ADF08" w14:textId="77777777" w:rsidR="00A45C6A" w:rsidRDefault="00A45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5Ct00">
    <w:altName w:val="Calibri"/>
    <w:panose1 w:val="00000000000000000000"/>
    <w:charset w:val="00"/>
    <w:family w:val="auto"/>
    <w:notTrueType/>
    <w:pitch w:val="default"/>
    <w:sig w:usb0="00000003" w:usb1="00000000" w:usb2="00000000" w:usb3="00000000" w:csb0="00000001" w:csb1="00000000"/>
  </w:font>
  <w:font w:name="HsjdpcAdvTT86d47313">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4410B0FD" w14:textId="30201A8F" w:rsidR="00A45C6A" w:rsidRDefault="00A45C6A"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321D7" w:rsidRPr="00A321D7">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RATIFIED PICO-OCTOBER 2020</w:t>
        </w:r>
      </w:p>
      <w:p w14:paraId="4F62B6AC" w14:textId="77777777" w:rsidR="00A45C6A" w:rsidRPr="00CF2DFA" w:rsidRDefault="00A45C6A"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Application 1628:  Alpha-1-Antitrypsin Genotyping</w:t>
        </w:r>
      </w:p>
    </w:sdtContent>
  </w:sdt>
  <w:p w14:paraId="1906B961" w14:textId="77777777" w:rsidR="00A45C6A" w:rsidRDefault="00A45C6A" w:rsidP="003D699E">
    <w:pPr>
      <w:pStyle w:val="Footer"/>
    </w:pPr>
  </w:p>
  <w:p w14:paraId="3202905C" w14:textId="77777777" w:rsidR="00A45C6A" w:rsidRDefault="00A4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14D5D" w14:textId="77777777" w:rsidR="00A45C6A" w:rsidRDefault="00A45C6A" w:rsidP="003D699E">
      <w:pPr>
        <w:spacing w:after="0" w:line="240" w:lineRule="auto"/>
      </w:pPr>
      <w:r>
        <w:separator/>
      </w:r>
    </w:p>
  </w:footnote>
  <w:footnote w:type="continuationSeparator" w:id="0">
    <w:p w14:paraId="43A33C7C" w14:textId="77777777" w:rsidR="00A45C6A" w:rsidRDefault="00A45C6A" w:rsidP="003D699E">
      <w:pPr>
        <w:spacing w:after="0" w:line="240" w:lineRule="auto"/>
      </w:pPr>
      <w:r>
        <w:continuationSeparator/>
      </w:r>
    </w:p>
  </w:footnote>
  <w:footnote w:type="continuationNotice" w:id="1">
    <w:p w14:paraId="03D99754" w14:textId="77777777" w:rsidR="00A45C6A" w:rsidRDefault="00A45C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B014F" w14:textId="77777777" w:rsidR="00A45C6A" w:rsidRDefault="00A45C6A">
    <w:pPr>
      <w:pStyle w:val="Header"/>
    </w:pPr>
    <w:r>
      <w:rPr>
        <w:noProof/>
        <w:lang w:eastAsia="en-AU"/>
      </w:rPr>
      <mc:AlternateContent>
        <mc:Choice Requires="wps">
          <w:drawing>
            <wp:anchor distT="0" distB="0" distL="114300" distR="114300" simplePos="0" relativeHeight="251658240" behindDoc="1" locked="0" layoutInCell="0" allowOverlap="1" wp14:anchorId="4BD18F1B" wp14:editId="416BDC05">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C77DB7" w14:textId="77777777" w:rsidR="00A45C6A" w:rsidRDefault="00A45C6A" w:rsidP="008A5464">
                          <w:pPr>
                            <w:jc w:val="center"/>
                            <w:rPr>
                              <w:sz w:val="24"/>
                              <w:szCs w:val="24"/>
                            </w:rP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D18F1B" id="_x0000_t202" coordsize="21600,21600" o:spt="202" path="m,l,21600r21600,l21600,xe">
              <v:stroke joinstyle="miter"/>
              <v:path gradientshapeok="t" o:connecttype="rect"/>
            </v:shapetype>
            <v:shape id="WordArt 6" o:spid="_x0000_s1069" type="#_x0000_t202" style="position:absolute;margin-left:0;margin-top:0;width:587.3pt;height:48.9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75C77DB7" w14:textId="77777777" w:rsidR="00A45C6A" w:rsidRDefault="00A45C6A" w:rsidP="008A5464">
                    <w:pPr>
                      <w:jc w:val="center"/>
                      <w:rPr>
                        <w:sz w:val="24"/>
                        <w:szCs w:val="24"/>
                      </w:rPr>
                    </w:pPr>
                    <w:bookmarkStart w:id="7" w:name="_GoBack"/>
                    <w:r>
                      <w:rPr>
                        <w:rFonts w:ascii="Arial" w:hAnsi="Arial" w:cs="Arial"/>
                        <w:color w:val="C0C0C0"/>
                        <w:sz w:val="2"/>
                        <w:szCs w:val="2"/>
                        <w14:textFill>
                          <w14:solidFill>
                            <w14:srgbClr w14:val="C0C0C0">
                              <w14:alpha w14:val="50000"/>
                            </w14:srgbClr>
                          </w14:solidFill>
                        </w14:textFill>
                      </w:rPr>
                      <w:t>DRAFT FOR CONSULATION</w:t>
                    </w:r>
                    <w:bookmarkEnd w:id="7"/>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B5"/>
    <w:multiLevelType w:val="hybridMultilevel"/>
    <w:tmpl w:val="FED82E0A"/>
    <w:lvl w:ilvl="0" w:tplc="F30EFE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2503"/>
    <w:multiLevelType w:val="hybridMultilevel"/>
    <w:tmpl w:val="76F06256"/>
    <w:lvl w:ilvl="0" w:tplc="FE2C8848">
      <w:start w:val="1"/>
      <w:numFmt w:val="decimal"/>
      <w:lvlText w:val="%1."/>
      <w:lvlJc w:val="left"/>
      <w:pPr>
        <w:ind w:left="720" w:hanging="360"/>
      </w:pPr>
      <w:rPr>
        <w:b/>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ED356E"/>
    <w:multiLevelType w:val="hybridMultilevel"/>
    <w:tmpl w:val="2A4A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7740B"/>
    <w:multiLevelType w:val="hybridMultilevel"/>
    <w:tmpl w:val="44D05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1015DF"/>
    <w:multiLevelType w:val="hybridMultilevel"/>
    <w:tmpl w:val="9320B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63229"/>
    <w:multiLevelType w:val="hybridMultilevel"/>
    <w:tmpl w:val="744E5BC0"/>
    <w:lvl w:ilvl="0" w:tplc="3718ECFA">
      <w:start w:val="1"/>
      <w:numFmt w:val="decimal"/>
      <w:lvlText w:val="%1."/>
      <w:lvlJc w:val="left"/>
      <w:pPr>
        <w:ind w:left="360" w:hanging="360"/>
      </w:pPr>
      <w:rPr>
        <w:sz w:val="22"/>
        <w:szCs w:val="22"/>
      </w:rPr>
    </w:lvl>
    <w:lvl w:ilvl="1" w:tplc="0C090019">
      <w:start w:val="1"/>
      <w:numFmt w:val="lowerLetter"/>
      <w:lvlText w:val="%2."/>
      <w:lvlJc w:val="left"/>
      <w:pPr>
        <w:ind w:left="1353"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C0D1E08"/>
    <w:multiLevelType w:val="hybridMultilevel"/>
    <w:tmpl w:val="ACA47CCE"/>
    <w:lvl w:ilvl="0" w:tplc="6DF859A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D75E8E"/>
    <w:multiLevelType w:val="hybridMultilevel"/>
    <w:tmpl w:val="2A4A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C400D5"/>
    <w:multiLevelType w:val="hybridMultilevel"/>
    <w:tmpl w:val="2B280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5C642A4"/>
    <w:multiLevelType w:val="hybridMultilevel"/>
    <w:tmpl w:val="888C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32221"/>
    <w:multiLevelType w:val="hybridMultilevel"/>
    <w:tmpl w:val="1F461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1A55C9"/>
    <w:multiLevelType w:val="hybridMultilevel"/>
    <w:tmpl w:val="76726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C4F8D"/>
    <w:multiLevelType w:val="hybridMultilevel"/>
    <w:tmpl w:val="7108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2"/>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1"/>
  </w:num>
  <w:num w:numId="9">
    <w:abstractNumId w:val="2"/>
  </w:num>
  <w:num w:numId="10">
    <w:abstractNumId w:val="7"/>
  </w:num>
  <w:num w:numId="11">
    <w:abstractNumId w:val="9"/>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xtDSyMDA1MzIzszBV0lEKTi0uzszPAykwrAUAwXa/QCwAAAA="/>
    <w:docVar w:name="EN.InstantFormat" w:val="&lt;ENInstantFormat&gt;&lt;Enabled&gt;0&lt;/Enabled&gt;&lt;ScanUnformatted&gt;1&lt;/ScanUnformatted&gt;&lt;ScanChanges&gt;1&lt;/ScanChanges&gt;&lt;Suspended&gt;0&lt;/Suspended&gt;&lt;/ENInstantFormat&gt;"/>
    <w:docVar w:name="EN.Layout" w:val="&lt;ENLayout&gt;&lt;Style&gt;Harvard_AGPS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2zf2fe2eeepwe0sxoxwvwnwvze5a9s0z90&quot;&gt;AAT Genotyping&lt;record-ids&gt;&lt;item&gt;22&lt;/item&gt;&lt;item&gt;30&lt;/item&gt;&lt;item&gt;42&lt;/item&gt;&lt;item&gt;47&lt;/item&gt;&lt;item&gt;59&lt;/item&gt;&lt;item&gt;67&lt;/item&gt;&lt;item&gt;87&lt;/item&gt;&lt;item&gt;88&lt;/item&gt;&lt;item&gt;100&lt;/item&gt;&lt;item&gt;110&lt;/item&gt;&lt;item&gt;117&lt;/item&gt;&lt;item&gt;118&lt;/item&gt;&lt;item&gt;129&lt;/item&gt;&lt;item&gt;161&lt;/item&gt;&lt;item&gt;235&lt;/item&gt;&lt;item&gt;290&lt;/item&gt;&lt;item&gt;323&lt;/item&gt;&lt;item&gt;325&lt;/item&gt;&lt;item&gt;327&lt;/item&gt;&lt;item&gt;328&lt;/item&gt;&lt;item&gt;330&lt;/item&gt;&lt;item&gt;331&lt;/item&gt;&lt;item&gt;332&lt;/item&gt;&lt;item&gt;333&lt;/item&gt;&lt;item&gt;335&lt;/item&gt;&lt;item&gt;336&lt;/item&gt;&lt;item&gt;338&lt;/item&gt;&lt;item&gt;340&lt;/item&gt;&lt;item&gt;341&lt;/item&gt;&lt;item&gt;342&lt;/item&gt;&lt;item&gt;343&lt;/item&gt;&lt;item&gt;344&lt;/item&gt;&lt;item&gt;345&lt;/item&gt;&lt;item&gt;346&lt;/item&gt;&lt;item&gt;347&lt;/item&gt;&lt;item&gt;348&lt;/item&gt;&lt;item&gt;349&lt;/item&gt;&lt;/record-ids&gt;&lt;/item&gt;&lt;/Libraries&gt;"/>
  </w:docVars>
  <w:rsids>
    <w:rsidRoot w:val="0044715D"/>
    <w:rsid w:val="000000C5"/>
    <w:rsid w:val="00000E88"/>
    <w:rsid w:val="00002118"/>
    <w:rsid w:val="00003EF8"/>
    <w:rsid w:val="00004548"/>
    <w:rsid w:val="000050C3"/>
    <w:rsid w:val="0000651C"/>
    <w:rsid w:val="000066C1"/>
    <w:rsid w:val="00010203"/>
    <w:rsid w:val="00012E73"/>
    <w:rsid w:val="00013627"/>
    <w:rsid w:val="00013CE3"/>
    <w:rsid w:val="00013D81"/>
    <w:rsid w:val="00014375"/>
    <w:rsid w:val="0001475B"/>
    <w:rsid w:val="00014B71"/>
    <w:rsid w:val="00014C2F"/>
    <w:rsid w:val="0001645F"/>
    <w:rsid w:val="00017919"/>
    <w:rsid w:val="00022DEA"/>
    <w:rsid w:val="000243B5"/>
    <w:rsid w:val="00024509"/>
    <w:rsid w:val="00024A27"/>
    <w:rsid w:val="00024B84"/>
    <w:rsid w:val="00024C96"/>
    <w:rsid w:val="00026125"/>
    <w:rsid w:val="0002629D"/>
    <w:rsid w:val="000270E5"/>
    <w:rsid w:val="000271DD"/>
    <w:rsid w:val="0003068E"/>
    <w:rsid w:val="00030E18"/>
    <w:rsid w:val="00031255"/>
    <w:rsid w:val="00031659"/>
    <w:rsid w:val="00031969"/>
    <w:rsid w:val="00031C52"/>
    <w:rsid w:val="0003210E"/>
    <w:rsid w:val="00032F32"/>
    <w:rsid w:val="0003533B"/>
    <w:rsid w:val="00035649"/>
    <w:rsid w:val="00035A86"/>
    <w:rsid w:val="00035FFD"/>
    <w:rsid w:val="000361D1"/>
    <w:rsid w:val="0003656A"/>
    <w:rsid w:val="00037B75"/>
    <w:rsid w:val="000417CA"/>
    <w:rsid w:val="0004205C"/>
    <w:rsid w:val="00042064"/>
    <w:rsid w:val="000422FD"/>
    <w:rsid w:val="00043B0F"/>
    <w:rsid w:val="00043B60"/>
    <w:rsid w:val="00044135"/>
    <w:rsid w:val="0004491B"/>
    <w:rsid w:val="00045951"/>
    <w:rsid w:val="00046586"/>
    <w:rsid w:val="000471D6"/>
    <w:rsid w:val="00047D74"/>
    <w:rsid w:val="00047FC3"/>
    <w:rsid w:val="00050A03"/>
    <w:rsid w:val="00051314"/>
    <w:rsid w:val="0005191C"/>
    <w:rsid w:val="00051A3E"/>
    <w:rsid w:val="00051E89"/>
    <w:rsid w:val="000525FD"/>
    <w:rsid w:val="00052954"/>
    <w:rsid w:val="00055401"/>
    <w:rsid w:val="000563DF"/>
    <w:rsid w:val="00056A41"/>
    <w:rsid w:val="00057234"/>
    <w:rsid w:val="000572EA"/>
    <w:rsid w:val="00057693"/>
    <w:rsid w:val="00060F38"/>
    <w:rsid w:val="00061EAC"/>
    <w:rsid w:val="0006287B"/>
    <w:rsid w:val="00062A75"/>
    <w:rsid w:val="00063AC8"/>
    <w:rsid w:val="00065783"/>
    <w:rsid w:val="0006585B"/>
    <w:rsid w:val="00067163"/>
    <w:rsid w:val="00070626"/>
    <w:rsid w:val="000716EA"/>
    <w:rsid w:val="00071E46"/>
    <w:rsid w:val="00071F49"/>
    <w:rsid w:val="00072415"/>
    <w:rsid w:val="00072592"/>
    <w:rsid w:val="00072B3D"/>
    <w:rsid w:val="000738D7"/>
    <w:rsid w:val="00073BD0"/>
    <w:rsid w:val="00074130"/>
    <w:rsid w:val="0007485C"/>
    <w:rsid w:val="00074970"/>
    <w:rsid w:val="000755E4"/>
    <w:rsid w:val="00077FD0"/>
    <w:rsid w:val="00080F84"/>
    <w:rsid w:val="000814FD"/>
    <w:rsid w:val="000821D0"/>
    <w:rsid w:val="00083CC2"/>
    <w:rsid w:val="00085C03"/>
    <w:rsid w:val="00085C10"/>
    <w:rsid w:val="00086330"/>
    <w:rsid w:val="000870E8"/>
    <w:rsid w:val="0008797D"/>
    <w:rsid w:val="0009176A"/>
    <w:rsid w:val="00091A20"/>
    <w:rsid w:val="00092208"/>
    <w:rsid w:val="00092BC4"/>
    <w:rsid w:val="00093356"/>
    <w:rsid w:val="000936F6"/>
    <w:rsid w:val="00093C86"/>
    <w:rsid w:val="00093E14"/>
    <w:rsid w:val="00093FA2"/>
    <w:rsid w:val="0009471B"/>
    <w:rsid w:val="000970F6"/>
    <w:rsid w:val="000A05A3"/>
    <w:rsid w:val="000A0F28"/>
    <w:rsid w:val="000A0FBA"/>
    <w:rsid w:val="000A33A7"/>
    <w:rsid w:val="000A3FB8"/>
    <w:rsid w:val="000A50E9"/>
    <w:rsid w:val="000A5383"/>
    <w:rsid w:val="000A5DFA"/>
    <w:rsid w:val="000A6F41"/>
    <w:rsid w:val="000A7A59"/>
    <w:rsid w:val="000B1A4F"/>
    <w:rsid w:val="000B3590"/>
    <w:rsid w:val="000B48EB"/>
    <w:rsid w:val="000B4F81"/>
    <w:rsid w:val="000B519A"/>
    <w:rsid w:val="000B59D8"/>
    <w:rsid w:val="000B60F5"/>
    <w:rsid w:val="000B6AB9"/>
    <w:rsid w:val="000B7A4C"/>
    <w:rsid w:val="000C0D1C"/>
    <w:rsid w:val="000C1082"/>
    <w:rsid w:val="000C1695"/>
    <w:rsid w:val="000C1739"/>
    <w:rsid w:val="000C17E9"/>
    <w:rsid w:val="000C1BB0"/>
    <w:rsid w:val="000C2587"/>
    <w:rsid w:val="000C2E69"/>
    <w:rsid w:val="000C4C76"/>
    <w:rsid w:val="000C4D9C"/>
    <w:rsid w:val="000C62D5"/>
    <w:rsid w:val="000D040E"/>
    <w:rsid w:val="000D0716"/>
    <w:rsid w:val="000D324A"/>
    <w:rsid w:val="000D3FD1"/>
    <w:rsid w:val="000D4B00"/>
    <w:rsid w:val="000D5A5B"/>
    <w:rsid w:val="000D6042"/>
    <w:rsid w:val="000D617E"/>
    <w:rsid w:val="000D639A"/>
    <w:rsid w:val="000D7C43"/>
    <w:rsid w:val="000E1644"/>
    <w:rsid w:val="000E3050"/>
    <w:rsid w:val="000E32C4"/>
    <w:rsid w:val="000E3368"/>
    <w:rsid w:val="000E3F53"/>
    <w:rsid w:val="000E47F4"/>
    <w:rsid w:val="000E5E6C"/>
    <w:rsid w:val="000E6764"/>
    <w:rsid w:val="000E6A26"/>
    <w:rsid w:val="000E6EBE"/>
    <w:rsid w:val="000E7E5C"/>
    <w:rsid w:val="000E7F2F"/>
    <w:rsid w:val="000E7FAB"/>
    <w:rsid w:val="000F05EE"/>
    <w:rsid w:val="000F0A1F"/>
    <w:rsid w:val="000F2140"/>
    <w:rsid w:val="000F2A61"/>
    <w:rsid w:val="000F4125"/>
    <w:rsid w:val="000F443D"/>
    <w:rsid w:val="000F4522"/>
    <w:rsid w:val="000F4A3A"/>
    <w:rsid w:val="000F587E"/>
    <w:rsid w:val="000F5A32"/>
    <w:rsid w:val="000F5E92"/>
    <w:rsid w:val="000F712F"/>
    <w:rsid w:val="0010080D"/>
    <w:rsid w:val="00101FBA"/>
    <w:rsid w:val="00103D32"/>
    <w:rsid w:val="0010421F"/>
    <w:rsid w:val="00104BCB"/>
    <w:rsid w:val="0010600D"/>
    <w:rsid w:val="00106079"/>
    <w:rsid w:val="00106104"/>
    <w:rsid w:val="001064BF"/>
    <w:rsid w:val="00107769"/>
    <w:rsid w:val="00107C2F"/>
    <w:rsid w:val="00110BBF"/>
    <w:rsid w:val="001114C1"/>
    <w:rsid w:val="001129A3"/>
    <w:rsid w:val="00113117"/>
    <w:rsid w:val="0011378F"/>
    <w:rsid w:val="00113826"/>
    <w:rsid w:val="00115530"/>
    <w:rsid w:val="00115BE5"/>
    <w:rsid w:val="00115F34"/>
    <w:rsid w:val="00116B47"/>
    <w:rsid w:val="00117A4E"/>
    <w:rsid w:val="00117D08"/>
    <w:rsid w:val="00117F23"/>
    <w:rsid w:val="00120E3A"/>
    <w:rsid w:val="00122EC7"/>
    <w:rsid w:val="00122FD3"/>
    <w:rsid w:val="00123897"/>
    <w:rsid w:val="00124199"/>
    <w:rsid w:val="00124372"/>
    <w:rsid w:val="00125763"/>
    <w:rsid w:val="001259F1"/>
    <w:rsid w:val="00127ECC"/>
    <w:rsid w:val="00127EE3"/>
    <w:rsid w:val="00130981"/>
    <w:rsid w:val="00130996"/>
    <w:rsid w:val="00130A58"/>
    <w:rsid w:val="0013171F"/>
    <w:rsid w:val="00131C2A"/>
    <w:rsid w:val="00132AC8"/>
    <w:rsid w:val="00133081"/>
    <w:rsid w:val="0013336A"/>
    <w:rsid w:val="001340B7"/>
    <w:rsid w:val="001343C4"/>
    <w:rsid w:val="00134729"/>
    <w:rsid w:val="00134AF4"/>
    <w:rsid w:val="00134B20"/>
    <w:rsid w:val="00134C0B"/>
    <w:rsid w:val="00134E6A"/>
    <w:rsid w:val="00135189"/>
    <w:rsid w:val="00135909"/>
    <w:rsid w:val="00136CCB"/>
    <w:rsid w:val="00137EE0"/>
    <w:rsid w:val="001418B1"/>
    <w:rsid w:val="00142105"/>
    <w:rsid w:val="0014395E"/>
    <w:rsid w:val="0014489F"/>
    <w:rsid w:val="001455EC"/>
    <w:rsid w:val="001456CC"/>
    <w:rsid w:val="00145ECD"/>
    <w:rsid w:val="00146100"/>
    <w:rsid w:val="00146133"/>
    <w:rsid w:val="00146D00"/>
    <w:rsid w:val="0015035D"/>
    <w:rsid w:val="00150A73"/>
    <w:rsid w:val="001514F3"/>
    <w:rsid w:val="00152C43"/>
    <w:rsid w:val="00153622"/>
    <w:rsid w:val="0015374F"/>
    <w:rsid w:val="00153822"/>
    <w:rsid w:val="00157559"/>
    <w:rsid w:val="0015790E"/>
    <w:rsid w:val="00160585"/>
    <w:rsid w:val="00163672"/>
    <w:rsid w:val="00163ECA"/>
    <w:rsid w:val="001640E4"/>
    <w:rsid w:val="001655F7"/>
    <w:rsid w:val="0016626C"/>
    <w:rsid w:val="00170096"/>
    <w:rsid w:val="00171C1E"/>
    <w:rsid w:val="001720FA"/>
    <w:rsid w:val="00172360"/>
    <w:rsid w:val="00173285"/>
    <w:rsid w:val="001739BA"/>
    <w:rsid w:val="00173B4E"/>
    <w:rsid w:val="001751A8"/>
    <w:rsid w:val="001752AE"/>
    <w:rsid w:val="0017572D"/>
    <w:rsid w:val="001760B0"/>
    <w:rsid w:val="00176385"/>
    <w:rsid w:val="00176A32"/>
    <w:rsid w:val="00176F80"/>
    <w:rsid w:val="00180314"/>
    <w:rsid w:val="00180788"/>
    <w:rsid w:val="00181812"/>
    <w:rsid w:val="001818C2"/>
    <w:rsid w:val="00181F7D"/>
    <w:rsid w:val="00182BBA"/>
    <w:rsid w:val="00183551"/>
    <w:rsid w:val="00183610"/>
    <w:rsid w:val="0018368E"/>
    <w:rsid w:val="0018441E"/>
    <w:rsid w:val="0018481E"/>
    <w:rsid w:val="00184ACE"/>
    <w:rsid w:val="00184B34"/>
    <w:rsid w:val="001855AA"/>
    <w:rsid w:val="00185A78"/>
    <w:rsid w:val="00186BCA"/>
    <w:rsid w:val="00187DF9"/>
    <w:rsid w:val="00190906"/>
    <w:rsid w:val="001911D2"/>
    <w:rsid w:val="00191798"/>
    <w:rsid w:val="00191E53"/>
    <w:rsid w:val="001928B8"/>
    <w:rsid w:val="001931AE"/>
    <w:rsid w:val="00193674"/>
    <w:rsid w:val="001941D9"/>
    <w:rsid w:val="0019438F"/>
    <w:rsid w:val="00194682"/>
    <w:rsid w:val="00196EC6"/>
    <w:rsid w:val="00197879"/>
    <w:rsid w:val="00197A9E"/>
    <w:rsid w:val="001A0470"/>
    <w:rsid w:val="001A0E9B"/>
    <w:rsid w:val="001A1E24"/>
    <w:rsid w:val="001A388D"/>
    <w:rsid w:val="001A4698"/>
    <w:rsid w:val="001A491A"/>
    <w:rsid w:val="001A4F30"/>
    <w:rsid w:val="001A77E5"/>
    <w:rsid w:val="001A79F5"/>
    <w:rsid w:val="001A7A15"/>
    <w:rsid w:val="001A7AE2"/>
    <w:rsid w:val="001A7D6E"/>
    <w:rsid w:val="001B064A"/>
    <w:rsid w:val="001B06E9"/>
    <w:rsid w:val="001B0903"/>
    <w:rsid w:val="001B0D58"/>
    <w:rsid w:val="001B1CBE"/>
    <w:rsid w:val="001B1DBA"/>
    <w:rsid w:val="001B299E"/>
    <w:rsid w:val="001B5DEC"/>
    <w:rsid w:val="001B6082"/>
    <w:rsid w:val="001B6154"/>
    <w:rsid w:val="001B61E6"/>
    <w:rsid w:val="001B6F6D"/>
    <w:rsid w:val="001B76EE"/>
    <w:rsid w:val="001C0082"/>
    <w:rsid w:val="001C02C9"/>
    <w:rsid w:val="001C0320"/>
    <w:rsid w:val="001C069B"/>
    <w:rsid w:val="001C12AF"/>
    <w:rsid w:val="001C15B9"/>
    <w:rsid w:val="001C2C01"/>
    <w:rsid w:val="001C309A"/>
    <w:rsid w:val="001C31BB"/>
    <w:rsid w:val="001C3B11"/>
    <w:rsid w:val="001C4CAA"/>
    <w:rsid w:val="001C5813"/>
    <w:rsid w:val="001C6405"/>
    <w:rsid w:val="001C704A"/>
    <w:rsid w:val="001D02A5"/>
    <w:rsid w:val="001D1568"/>
    <w:rsid w:val="001D15F2"/>
    <w:rsid w:val="001D17BE"/>
    <w:rsid w:val="001D192F"/>
    <w:rsid w:val="001D22EB"/>
    <w:rsid w:val="001D23CF"/>
    <w:rsid w:val="001D4213"/>
    <w:rsid w:val="001D436D"/>
    <w:rsid w:val="001D5EF8"/>
    <w:rsid w:val="001D6712"/>
    <w:rsid w:val="001D6C65"/>
    <w:rsid w:val="001D71CA"/>
    <w:rsid w:val="001D7B80"/>
    <w:rsid w:val="001E0418"/>
    <w:rsid w:val="001E161C"/>
    <w:rsid w:val="001E2359"/>
    <w:rsid w:val="001E24C6"/>
    <w:rsid w:val="001E2897"/>
    <w:rsid w:val="001E2CD1"/>
    <w:rsid w:val="001E2F4F"/>
    <w:rsid w:val="001E3214"/>
    <w:rsid w:val="001E3476"/>
    <w:rsid w:val="001E38E1"/>
    <w:rsid w:val="001E3DEA"/>
    <w:rsid w:val="001E4155"/>
    <w:rsid w:val="001E42E2"/>
    <w:rsid w:val="001E430C"/>
    <w:rsid w:val="001E4BF6"/>
    <w:rsid w:val="001E5862"/>
    <w:rsid w:val="001E590E"/>
    <w:rsid w:val="001E6B56"/>
    <w:rsid w:val="001E7395"/>
    <w:rsid w:val="001E79A6"/>
    <w:rsid w:val="001F0D18"/>
    <w:rsid w:val="001F2A5C"/>
    <w:rsid w:val="001F47AA"/>
    <w:rsid w:val="001F5E24"/>
    <w:rsid w:val="001F708C"/>
    <w:rsid w:val="001F7F1C"/>
    <w:rsid w:val="0020270A"/>
    <w:rsid w:val="00203649"/>
    <w:rsid w:val="002048FC"/>
    <w:rsid w:val="00205092"/>
    <w:rsid w:val="00206A7A"/>
    <w:rsid w:val="002110A6"/>
    <w:rsid w:val="002128A9"/>
    <w:rsid w:val="002132A0"/>
    <w:rsid w:val="00213CB4"/>
    <w:rsid w:val="0021572D"/>
    <w:rsid w:val="00215887"/>
    <w:rsid w:val="0021608A"/>
    <w:rsid w:val="002161FE"/>
    <w:rsid w:val="0021744E"/>
    <w:rsid w:val="00217E34"/>
    <w:rsid w:val="0022160D"/>
    <w:rsid w:val="00221E11"/>
    <w:rsid w:val="002243F2"/>
    <w:rsid w:val="002275EB"/>
    <w:rsid w:val="00230252"/>
    <w:rsid w:val="00230EE2"/>
    <w:rsid w:val="00232617"/>
    <w:rsid w:val="00233FC8"/>
    <w:rsid w:val="0023478A"/>
    <w:rsid w:val="0023617C"/>
    <w:rsid w:val="002364E5"/>
    <w:rsid w:val="002374E9"/>
    <w:rsid w:val="00237550"/>
    <w:rsid w:val="00241544"/>
    <w:rsid w:val="00241D1D"/>
    <w:rsid w:val="00242398"/>
    <w:rsid w:val="002445FB"/>
    <w:rsid w:val="00244EF8"/>
    <w:rsid w:val="00245101"/>
    <w:rsid w:val="00245566"/>
    <w:rsid w:val="002459C5"/>
    <w:rsid w:val="00245A27"/>
    <w:rsid w:val="00246DF6"/>
    <w:rsid w:val="00247578"/>
    <w:rsid w:val="00250A69"/>
    <w:rsid w:val="0025103A"/>
    <w:rsid w:val="00251EEE"/>
    <w:rsid w:val="0025220F"/>
    <w:rsid w:val="00252240"/>
    <w:rsid w:val="00252967"/>
    <w:rsid w:val="00253B37"/>
    <w:rsid w:val="00255158"/>
    <w:rsid w:val="00255699"/>
    <w:rsid w:val="00255B13"/>
    <w:rsid w:val="00256221"/>
    <w:rsid w:val="0025691F"/>
    <w:rsid w:val="00257ED1"/>
    <w:rsid w:val="002609EA"/>
    <w:rsid w:val="00261217"/>
    <w:rsid w:val="0026273A"/>
    <w:rsid w:val="00262B35"/>
    <w:rsid w:val="00263BA4"/>
    <w:rsid w:val="002641C0"/>
    <w:rsid w:val="00265391"/>
    <w:rsid w:val="002678BB"/>
    <w:rsid w:val="0026797C"/>
    <w:rsid w:val="00272603"/>
    <w:rsid w:val="00272EA0"/>
    <w:rsid w:val="00275421"/>
    <w:rsid w:val="002754E1"/>
    <w:rsid w:val="00276CAC"/>
    <w:rsid w:val="00276E33"/>
    <w:rsid w:val="00277258"/>
    <w:rsid w:val="002777DE"/>
    <w:rsid w:val="002819E8"/>
    <w:rsid w:val="00281DB8"/>
    <w:rsid w:val="00282269"/>
    <w:rsid w:val="00282B7B"/>
    <w:rsid w:val="00283A78"/>
    <w:rsid w:val="0028404F"/>
    <w:rsid w:val="00284E31"/>
    <w:rsid w:val="002856A6"/>
    <w:rsid w:val="00287750"/>
    <w:rsid w:val="00287C18"/>
    <w:rsid w:val="00290679"/>
    <w:rsid w:val="00291505"/>
    <w:rsid w:val="00291B90"/>
    <w:rsid w:val="002926A5"/>
    <w:rsid w:val="00292DE9"/>
    <w:rsid w:val="00293692"/>
    <w:rsid w:val="002936A5"/>
    <w:rsid w:val="00293827"/>
    <w:rsid w:val="00293B4C"/>
    <w:rsid w:val="00294694"/>
    <w:rsid w:val="00294E0A"/>
    <w:rsid w:val="00296E3C"/>
    <w:rsid w:val="002975F5"/>
    <w:rsid w:val="00297F1C"/>
    <w:rsid w:val="002A03CE"/>
    <w:rsid w:val="002A1270"/>
    <w:rsid w:val="002A18A9"/>
    <w:rsid w:val="002A2C20"/>
    <w:rsid w:val="002A2F12"/>
    <w:rsid w:val="002A4909"/>
    <w:rsid w:val="002A4E4C"/>
    <w:rsid w:val="002A5C2D"/>
    <w:rsid w:val="002A66BD"/>
    <w:rsid w:val="002A68D8"/>
    <w:rsid w:val="002A6C1D"/>
    <w:rsid w:val="002A7557"/>
    <w:rsid w:val="002B0226"/>
    <w:rsid w:val="002B1636"/>
    <w:rsid w:val="002B1C9B"/>
    <w:rsid w:val="002B226C"/>
    <w:rsid w:val="002B2492"/>
    <w:rsid w:val="002B2723"/>
    <w:rsid w:val="002B3338"/>
    <w:rsid w:val="002B39CB"/>
    <w:rsid w:val="002B4307"/>
    <w:rsid w:val="002B45CD"/>
    <w:rsid w:val="002B48CB"/>
    <w:rsid w:val="002B60DD"/>
    <w:rsid w:val="002B6A29"/>
    <w:rsid w:val="002B731F"/>
    <w:rsid w:val="002B7B5F"/>
    <w:rsid w:val="002C324E"/>
    <w:rsid w:val="002C42B0"/>
    <w:rsid w:val="002C45FE"/>
    <w:rsid w:val="002C4C5C"/>
    <w:rsid w:val="002C4CC1"/>
    <w:rsid w:val="002C6473"/>
    <w:rsid w:val="002C677D"/>
    <w:rsid w:val="002C69F0"/>
    <w:rsid w:val="002D0203"/>
    <w:rsid w:val="002D0468"/>
    <w:rsid w:val="002D1175"/>
    <w:rsid w:val="002D2CCA"/>
    <w:rsid w:val="002D2D43"/>
    <w:rsid w:val="002D2FA1"/>
    <w:rsid w:val="002D3568"/>
    <w:rsid w:val="002D40A7"/>
    <w:rsid w:val="002D4A6A"/>
    <w:rsid w:val="002D4EB3"/>
    <w:rsid w:val="002D5043"/>
    <w:rsid w:val="002D59ED"/>
    <w:rsid w:val="002D70F3"/>
    <w:rsid w:val="002D7312"/>
    <w:rsid w:val="002D7C8A"/>
    <w:rsid w:val="002E1523"/>
    <w:rsid w:val="002E181E"/>
    <w:rsid w:val="002E210E"/>
    <w:rsid w:val="002E310F"/>
    <w:rsid w:val="002E38F9"/>
    <w:rsid w:val="002E534A"/>
    <w:rsid w:val="002E567E"/>
    <w:rsid w:val="002E61CE"/>
    <w:rsid w:val="002E680F"/>
    <w:rsid w:val="002E6D3F"/>
    <w:rsid w:val="002E7794"/>
    <w:rsid w:val="002F0858"/>
    <w:rsid w:val="002F09BF"/>
    <w:rsid w:val="002F0EB7"/>
    <w:rsid w:val="002F3891"/>
    <w:rsid w:val="002F38FC"/>
    <w:rsid w:val="002F44F3"/>
    <w:rsid w:val="002F4932"/>
    <w:rsid w:val="002F4C7F"/>
    <w:rsid w:val="002F4D25"/>
    <w:rsid w:val="002F6A38"/>
    <w:rsid w:val="002F73FC"/>
    <w:rsid w:val="002F7ECF"/>
    <w:rsid w:val="00300054"/>
    <w:rsid w:val="00300347"/>
    <w:rsid w:val="00303C94"/>
    <w:rsid w:val="0030413F"/>
    <w:rsid w:val="003045F8"/>
    <w:rsid w:val="003054F9"/>
    <w:rsid w:val="00305545"/>
    <w:rsid w:val="003057B0"/>
    <w:rsid w:val="00306626"/>
    <w:rsid w:val="00307A50"/>
    <w:rsid w:val="003103EF"/>
    <w:rsid w:val="003105A9"/>
    <w:rsid w:val="0031072B"/>
    <w:rsid w:val="00311185"/>
    <w:rsid w:val="003113D5"/>
    <w:rsid w:val="0031264B"/>
    <w:rsid w:val="00313AA4"/>
    <w:rsid w:val="0031530D"/>
    <w:rsid w:val="0031535C"/>
    <w:rsid w:val="0031539D"/>
    <w:rsid w:val="0031543B"/>
    <w:rsid w:val="00316054"/>
    <w:rsid w:val="00317AEA"/>
    <w:rsid w:val="00320181"/>
    <w:rsid w:val="00320FAA"/>
    <w:rsid w:val="0032194C"/>
    <w:rsid w:val="0032268F"/>
    <w:rsid w:val="00322742"/>
    <w:rsid w:val="003303F4"/>
    <w:rsid w:val="00330AAC"/>
    <w:rsid w:val="00330F72"/>
    <w:rsid w:val="00331A75"/>
    <w:rsid w:val="003326C7"/>
    <w:rsid w:val="003329F4"/>
    <w:rsid w:val="00332E7E"/>
    <w:rsid w:val="00334A62"/>
    <w:rsid w:val="00334EFC"/>
    <w:rsid w:val="003357DF"/>
    <w:rsid w:val="003362C3"/>
    <w:rsid w:val="00337679"/>
    <w:rsid w:val="00337A13"/>
    <w:rsid w:val="00337E40"/>
    <w:rsid w:val="00337E9B"/>
    <w:rsid w:val="003402F8"/>
    <w:rsid w:val="003407C0"/>
    <w:rsid w:val="00342E98"/>
    <w:rsid w:val="00345B43"/>
    <w:rsid w:val="00346296"/>
    <w:rsid w:val="00346895"/>
    <w:rsid w:val="00350057"/>
    <w:rsid w:val="003504C5"/>
    <w:rsid w:val="00350689"/>
    <w:rsid w:val="00351001"/>
    <w:rsid w:val="00351DBB"/>
    <w:rsid w:val="00351DEE"/>
    <w:rsid w:val="00353AEF"/>
    <w:rsid w:val="00354129"/>
    <w:rsid w:val="00354DAC"/>
    <w:rsid w:val="003558E7"/>
    <w:rsid w:val="00356337"/>
    <w:rsid w:val="00356649"/>
    <w:rsid w:val="00356ECC"/>
    <w:rsid w:val="003574B9"/>
    <w:rsid w:val="00360529"/>
    <w:rsid w:val="003606EA"/>
    <w:rsid w:val="00360E27"/>
    <w:rsid w:val="00361DE2"/>
    <w:rsid w:val="00362776"/>
    <w:rsid w:val="00363E58"/>
    <w:rsid w:val="00365EE6"/>
    <w:rsid w:val="00365F94"/>
    <w:rsid w:val="00366215"/>
    <w:rsid w:val="00366F16"/>
    <w:rsid w:val="00370D5F"/>
    <w:rsid w:val="00371591"/>
    <w:rsid w:val="00371946"/>
    <w:rsid w:val="00371ADB"/>
    <w:rsid w:val="00371CE8"/>
    <w:rsid w:val="00372C70"/>
    <w:rsid w:val="0037467A"/>
    <w:rsid w:val="003763C0"/>
    <w:rsid w:val="0037664C"/>
    <w:rsid w:val="00377569"/>
    <w:rsid w:val="00382774"/>
    <w:rsid w:val="00382875"/>
    <w:rsid w:val="00383F94"/>
    <w:rsid w:val="00384EF9"/>
    <w:rsid w:val="0038568E"/>
    <w:rsid w:val="00385861"/>
    <w:rsid w:val="00385904"/>
    <w:rsid w:val="00385D45"/>
    <w:rsid w:val="003866D4"/>
    <w:rsid w:val="00386801"/>
    <w:rsid w:val="00386BD5"/>
    <w:rsid w:val="00387236"/>
    <w:rsid w:val="00387F66"/>
    <w:rsid w:val="003903F1"/>
    <w:rsid w:val="003919DE"/>
    <w:rsid w:val="003919F1"/>
    <w:rsid w:val="00391E50"/>
    <w:rsid w:val="00392613"/>
    <w:rsid w:val="00392F07"/>
    <w:rsid w:val="00393950"/>
    <w:rsid w:val="00393A00"/>
    <w:rsid w:val="0039740A"/>
    <w:rsid w:val="003A04D7"/>
    <w:rsid w:val="003A0867"/>
    <w:rsid w:val="003A08D9"/>
    <w:rsid w:val="003A0A8A"/>
    <w:rsid w:val="003A0C82"/>
    <w:rsid w:val="003A144B"/>
    <w:rsid w:val="003A226D"/>
    <w:rsid w:val="003A2EC3"/>
    <w:rsid w:val="003A46EB"/>
    <w:rsid w:val="003A553B"/>
    <w:rsid w:val="003A6580"/>
    <w:rsid w:val="003A7994"/>
    <w:rsid w:val="003B01F5"/>
    <w:rsid w:val="003B0DD2"/>
    <w:rsid w:val="003B1256"/>
    <w:rsid w:val="003B1F8A"/>
    <w:rsid w:val="003B27B4"/>
    <w:rsid w:val="003B2CD8"/>
    <w:rsid w:val="003B324B"/>
    <w:rsid w:val="003B32F7"/>
    <w:rsid w:val="003B3FF4"/>
    <w:rsid w:val="003B4537"/>
    <w:rsid w:val="003B4AC2"/>
    <w:rsid w:val="003B4CF7"/>
    <w:rsid w:val="003B5207"/>
    <w:rsid w:val="003B6245"/>
    <w:rsid w:val="003B650E"/>
    <w:rsid w:val="003B6A61"/>
    <w:rsid w:val="003B6BA7"/>
    <w:rsid w:val="003C09B3"/>
    <w:rsid w:val="003C0AB9"/>
    <w:rsid w:val="003C0F20"/>
    <w:rsid w:val="003C2886"/>
    <w:rsid w:val="003C3077"/>
    <w:rsid w:val="003C33F8"/>
    <w:rsid w:val="003C3C67"/>
    <w:rsid w:val="003C5037"/>
    <w:rsid w:val="003C6302"/>
    <w:rsid w:val="003C6A7F"/>
    <w:rsid w:val="003C77F0"/>
    <w:rsid w:val="003D18F8"/>
    <w:rsid w:val="003D2935"/>
    <w:rsid w:val="003D3C1E"/>
    <w:rsid w:val="003D40B3"/>
    <w:rsid w:val="003D51F9"/>
    <w:rsid w:val="003D699E"/>
    <w:rsid w:val="003D79C9"/>
    <w:rsid w:val="003E00C4"/>
    <w:rsid w:val="003E0382"/>
    <w:rsid w:val="003E1066"/>
    <w:rsid w:val="003E27F7"/>
    <w:rsid w:val="003E2B69"/>
    <w:rsid w:val="003E4873"/>
    <w:rsid w:val="003E4D7B"/>
    <w:rsid w:val="003E5156"/>
    <w:rsid w:val="003E6DA6"/>
    <w:rsid w:val="003F0180"/>
    <w:rsid w:val="003F0461"/>
    <w:rsid w:val="003F097B"/>
    <w:rsid w:val="003F0C8E"/>
    <w:rsid w:val="003F1E38"/>
    <w:rsid w:val="003F3324"/>
    <w:rsid w:val="003F694E"/>
    <w:rsid w:val="003F754F"/>
    <w:rsid w:val="003F7878"/>
    <w:rsid w:val="004011DC"/>
    <w:rsid w:val="0040136B"/>
    <w:rsid w:val="00401C73"/>
    <w:rsid w:val="0040230E"/>
    <w:rsid w:val="004027A1"/>
    <w:rsid w:val="00402D47"/>
    <w:rsid w:val="00402E38"/>
    <w:rsid w:val="00403BBB"/>
    <w:rsid w:val="0040481B"/>
    <w:rsid w:val="004048F3"/>
    <w:rsid w:val="00404A08"/>
    <w:rsid w:val="00405B53"/>
    <w:rsid w:val="004073BB"/>
    <w:rsid w:val="004107AF"/>
    <w:rsid w:val="00410F7E"/>
    <w:rsid w:val="00411511"/>
    <w:rsid w:val="0041175C"/>
    <w:rsid w:val="0041281A"/>
    <w:rsid w:val="00413072"/>
    <w:rsid w:val="004132FB"/>
    <w:rsid w:val="00413951"/>
    <w:rsid w:val="00414308"/>
    <w:rsid w:val="0041433B"/>
    <w:rsid w:val="004165BD"/>
    <w:rsid w:val="0041688D"/>
    <w:rsid w:val="00420971"/>
    <w:rsid w:val="00422B6C"/>
    <w:rsid w:val="00422DFF"/>
    <w:rsid w:val="00422F10"/>
    <w:rsid w:val="00423DEF"/>
    <w:rsid w:val="00424487"/>
    <w:rsid w:val="004244C1"/>
    <w:rsid w:val="0042483F"/>
    <w:rsid w:val="00424A33"/>
    <w:rsid w:val="004251E9"/>
    <w:rsid w:val="00425E8C"/>
    <w:rsid w:val="0042625B"/>
    <w:rsid w:val="00430BC0"/>
    <w:rsid w:val="00430D7C"/>
    <w:rsid w:val="004310B6"/>
    <w:rsid w:val="00432500"/>
    <w:rsid w:val="00432B50"/>
    <w:rsid w:val="00432BD1"/>
    <w:rsid w:val="0043393D"/>
    <w:rsid w:val="004350A8"/>
    <w:rsid w:val="00435DCC"/>
    <w:rsid w:val="004362AC"/>
    <w:rsid w:val="004368E1"/>
    <w:rsid w:val="004368F4"/>
    <w:rsid w:val="0043706E"/>
    <w:rsid w:val="00440228"/>
    <w:rsid w:val="00442199"/>
    <w:rsid w:val="00444BC1"/>
    <w:rsid w:val="0044582C"/>
    <w:rsid w:val="00445864"/>
    <w:rsid w:val="0044715D"/>
    <w:rsid w:val="0044732D"/>
    <w:rsid w:val="0044735E"/>
    <w:rsid w:val="00447A65"/>
    <w:rsid w:val="00450A28"/>
    <w:rsid w:val="00451CE0"/>
    <w:rsid w:val="00451D8D"/>
    <w:rsid w:val="004527C3"/>
    <w:rsid w:val="00452A84"/>
    <w:rsid w:val="00453AB1"/>
    <w:rsid w:val="00453E0D"/>
    <w:rsid w:val="00454150"/>
    <w:rsid w:val="0045465A"/>
    <w:rsid w:val="004546B5"/>
    <w:rsid w:val="004546F7"/>
    <w:rsid w:val="00455626"/>
    <w:rsid w:val="00455C06"/>
    <w:rsid w:val="00455DA4"/>
    <w:rsid w:val="00455F08"/>
    <w:rsid w:val="00456542"/>
    <w:rsid w:val="00456A07"/>
    <w:rsid w:val="0045740C"/>
    <w:rsid w:val="004574AD"/>
    <w:rsid w:val="00460F4E"/>
    <w:rsid w:val="0046199B"/>
    <w:rsid w:val="00463125"/>
    <w:rsid w:val="00463287"/>
    <w:rsid w:val="0046693E"/>
    <w:rsid w:val="00467DBC"/>
    <w:rsid w:val="00470314"/>
    <w:rsid w:val="00470A1A"/>
    <w:rsid w:val="00471A80"/>
    <w:rsid w:val="004729A0"/>
    <w:rsid w:val="00472D20"/>
    <w:rsid w:val="004734F0"/>
    <w:rsid w:val="00473602"/>
    <w:rsid w:val="00473958"/>
    <w:rsid w:val="00475145"/>
    <w:rsid w:val="00475278"/>
    <w:rsid w:val="00475F36"/>
    <w:rsid w:val="00476EED"/>
    <w:rsid w:val="00477313"/>
    <w:rsid w:val="004777E3"/>
    <w:rsid w:val="00477BF5"/>
    <w:rsid w:val="0048042D"/>
    <w:rsid w:val="004806BA"/>
    <w:rsid w:val="00480E6A"/>
    <w:rsid w:val="004828B4"/>
    <w:rsid w:val="00484A52"/>
    <w:rsid w:val="00484AA9"/>
    <w:rsid w:val="00484CCD"/>
    <w:rsid w:val="00484E12"/>
    <w:rsid w:val="00484FEF"/>
    <w:rsid w:val="00485288"/>
    <w:rsid w:val="00486420"/>
    <w:rsid w:val="00486BA5"/>
    <w:rsid w:val="00486C4A"/>
    <w:rsid w:val="00487651"/>
    <w:rsid w:val="004908EE"/>
    <w:rsid w:val="00491D7E"/>
    <w:rsid w:val="00492040"/>
    <w:rsid w:val="00495457"/>
    <w:rsid w:val="004956C7"/>
    <w:rsid w:val="00495938"/>
    <w:rsid w:val="004977EC"/>
    <w:rsid w:val="004A010D"/>
    <w:rsid w:val="004A05A9"/>
    <w:rsid w:val="004A0700"/>
    <w:rsid w:val="004A187C"/>
    <w:rsid w:val="004A1935"/>
    <w:rsid w:val="004A1E42"/>
    <w:rsid w:val="004A2127"/>
    <w:rsid w:val="004A2775"/>
    <w:rsid w:val="004A2861"/>
    <w:rsid w:val="004A455F"/>
    <w:rsid w:val="004A4A52"/>
    <w:rsid w:val="004A5026"/>
    <w:rsid w:val="004A5216"/>
    <w:rsid w:val="004A5B7E"/>
    <w:rsid w:val="004A6B2C"/>
    <w:rsid w:val="004A7665"/>
    <w:rsid w:val="004A7766"/>
    <w:rsid w:val="004B0D94"/>
    <w:rsid w:val="004B159C"/>
    <w:rsid w:val="004B19A1"/>
    <w:rsid w:val="004B1B48"/>
    <w:rsid w:val="004B2F36"/>
    <w:rsid w:val="004B30A5"/>
    <w:rsid w:val="004B52B1"/>
    <w:rsid w:val="004B579F"/>
    <w:rsid w:val="004B6897"/>
    <w:rsid w:val="004B7439"/>
    <w:rsid w:val="004B77A7"/>
    <w:rsid w:val="004B7906"/>
    <w:rsid w:val="004B7FF8"/>
    <w:rsid w:val="004C0359"/>
    <w:rsid w:val="004C05B4"/>
    <w:rsid w:val="004C0EBA"/>
    <w:rsid w:val="004C12D6"/>
    <w:rsid w:val="004C1FA9"/>
    <w:rsid w:val="004C35B1"/>
    <w:rsid w:val="004C36DF"/>
    <w:rsid w:val="004C405E"/>
    <w:rsid w:val="004C4592"/>
    <w:rsid w:val="004C4DF7"/>
    <w:rsid w:val="004C4E8B"/>
    <w:rsid w:val="004C5090"/>
    <w:rsid w:val="004C5722"/>
    <w:rsid w:val="004C5A34"/>
    <w:rsid w:val="004C7597"/>
    <w:rsid w:val="004C79B8"/>
    <w:rsid w:val="004D0035"/>
    <w:rsid w:val="004D114E"/>
    <w:rsid w:val="004D1D41"/>
    <w:rsid w:val="004D2012"/>
    <w:rsid w:val="004D2A3E"/>
    <w:rsid w:val="004D3D3F"/>
    <w:rsid w:val="004D4421"/>
    <w:rsid w:val="004D4AD1"/>
    <w:rsid w:val="004D70A9"/>
    <w:rsid w:val="004E0943"/>
    <w:rsid w:val="004E0F1A"/>
    <w:rsid w:val="004E1023"/>
    <w:rsid w:val="004E1932"/>
    <w:rsid w:val="004E2D28"/>
    <w:rsid w:val="004E414C"/>
    <w:rsid w:val="004E480C"/>
    <w:rsid w:val="004E49A4"/>
    <w:rsid w:val="004E5359"/>
    <w:rsid w:val="004E710C"/>
    <w:rsid w:val="004E7497"/>
    <w:rsid w:val="004E7985"/>
    <w:rsid w:val="004F13D0"/>
    <w:rsid w:val="004F2375"/>
    <w:rsid w:val="004F286B"/>
    <w:rsid w:val="004F2E17"/>
    <w:rsid w:val="004F3524"/>
    <w:rsid w:val="004F3590"/>
    <w:rsid w:val="004F3D10"/>
    <w:rsid w:val="004F4397"/>
    <w:rsid w:val="004F4C25"/>
    <w:rsid w:val="004F54F7"/>
    <w:rsid w:val="004F5F42"/>
    <w:rsid w:val="004F663A"/>
    <w:rsid w:val="004F6B32"/>
    <w:rsid w:val="004F6D4F"/>
    <w:rsid w:val="005004A3"/>
    <w:rsid w:val="00500EE5"/>
    <w:rsid w:val="005014DF"/>
    <w:rsid w:val="005024E5"/>
    <w:rsid w:val="00502945"/>
    <w:rsid w:val="00502B87"/>
    <w:rsid w:val="00502D79"/>
    <w:rsid w:val="00502FAE"/>
    <w:rsid w:val="00503464"/>
    <w:rsid w:val="005046BB"/>
    <w:rsid w:val="00505866"/>
    <w:rsid w:val="005069B2"/>
    <w:rsid w:val="0051133C"/>
    <w:rsid w:val="00511501"/>
    <w:rsid w:val="00511CE3"/>
    <w:rsid w:val="00512762"/>
    <w:rsid w:val="00512CAD"/>
    <w:rsid w:val="005139FC"/>
    <w:rsid w:val="00513EE6"/>
    <w:rsid w:val="00514458"/>
    <w:rsid w:val="0051517E"/>
    <w:rsid w:val="00515AB3"/>
    <w:rsid w:val="005206EC"/>
    <w:rsid w:val="00525C83"/>
    <w:rsid w:val="00525D7C"/>
    <w:rsid w:val="00526942"/>
    <w:rsid w:val="00526B5D"/>
    <w:rsid w:val="00530079"/>
    <w:rsid w:val="00530FDA"/>
    <w:rsid w:val="0053111B"/>
    <w:rsid w:val="00531866"/>
    <w:rsid w:val="005320DD"/>
    <w:rsid w:val="00533E89"/>
    <w:rsid w:val="00534116"/>
    <w:rsid w:val="00534328"/>
    <w:rsid w:val="00534B1F"/>
    <w:rsid w:val="00534E6B"/>
    <w:rsid w:val="00535445"/>
    <w:rsid w:val="00536614"/>
    <w:rsid w:val="00536B5C"/>
    <w:rsid w:val="00536D11"/>
    <w:rsid w:val="00537977"/>
    <w:rsid w:val="00537BB8"/>
    <w:rsid w:val="00540E08"/>
    <w:rsid w:val="00541FF6"/>
    <w:rsid w:val="00543A25"/>
    <w:rsid w:val="00543C58"/>
    <w:rsid w:val="00543E1F"/>
    <w:rsid w:val="00543E2E"/>
    <w:rsid w:val="00544B75"/>
    <w:rsid w:val="0054521A"/>
    <w:rsid w:val="0054576B"/>
    <w:rsid w:val="0054675B"/>
    <w:rsid w:val="005508F0"/>
    <w:rsid w:val="00550AFA"/>
    <w:rsid w:val="00550BD7"/>
    <w:rsid w:val="00550E8A"/>
    <w:rsid w:val="005513A7"/>
    <w:rsid w:val="0055199F"/>
    <w:rsid w:val="00553DBE"/>
    <w:rsid w:val="00553DE5"/>
    <w:rsid w:val="0055412E"/>
    <w:rsid w:val="0055419D"/>
    <w:rsid w:val="0055477D"/>
    <w:rsid w:val="0055539E"/>
    <w:rsid w:val="005559E5"/>
    <w:rsid w:val="005560D5"/>
    <w:rsid w:val="005563FD"/>
    <w:rsid w:val="0055799C"/>
    <w:rsid w:val="005615C4"/>
    <w:rsid w:val="00562B08"/>
    <w:rsid w:val="005639E5"/>
    <w:rsid w:val="00563BB8"/>
    <w:rsid w:val="00564078"/>
    <w:rsid w:val="005640CC"/>
    <w:rsid w:val="005646EA"/>
    <w:rsid w:val="0056526A"/>
    <w:rsid w:val="005668C4"/>
    <w:rsid w:val="00566D34"/>
    <w:rsid w:val="00566F9E"/>
    <w:rsid w:val="005670F6"/>
    <w:rsid w:val="00567B34"/>
    <w:rsid w:val="00571387"/>
    <w:rsid w:val="0057175F"/>
    <w:rsid w:val="00572476"/>
    <w:rsid w:val="00572B9E"/>
    <w:rsid w:val="00572BC4"/>
    <w:rsid w:val="005733B4"/>
    <w:rsid w:val="00573681"/>
    <w:rsid w:val="00573D36"/>
    <w:rsid w:val="0057454E"/>
    <w:rsid w:val="005747C7"/>
    <w:rsid w:val="00574BBD"/>
    <w:rsid w:val="00574C0E"/>
    <w:rsid w:val="00574E39"/>
    <w:rsid w:val="00575339"/>
    <w:rsid w:val="0057639F"/>
    <w:rsid w:val="0057777D"/>
    <w:rsid w:val="00580B9E"/>
    <w:rsid w:val="005811C3"/>
    <w:rsid w:val="0058242B"/>
    <w:rsid w:val="00582667"/>
    <w:rsid w:val="00582968"/>
    <w:rsid w:val="005832F4"/>
    <w:rsid w:val="0058343D"/>
    <w:rsid w:val="0058347C"/>
    <w:rsid w:val="005836D9"/>
    <w:rsid w:val="005837C6"/>
    <w:rsid w:val="00583F3A"/>
    <w:rsid w:val="00584076"/>
    <w:rsid w:val="00584F66"/>
    <w:rsid w:val="00585BA0"/>
    <w:rsid w:val="005864AD"/>
    <w:rsid w:val="00586931"/>
    <w:rsid w:val="00587348"/>
    <w:rsid w:val="00587AA4"/>
    <w:rsid w:val="00590283"/>
    <w:rsid w:val="00590A50"/>
    <w:rsid w:val="00590AA5"/>
    <w:rsid w:val="00590B84"/>
    <w:rsid w:val="00593325"/>
    <w:rsid w:val="005951D1"/>
    <w:rsid w:val="005956B9"/>
    <w:rsid w:val="00596BB7"/>
    <w:rsid w:val="00597F7C"/>
    <w:rsid w:val="005A061C"/>
    <w:rsid w:val="005A1676"/>
    <w:rsid w:val="005A178E"/>
    <w:rsid w:val="005A1B30"/>
    <w:rsid w:val="005A1F79"/>
    <w:rsid w:val="005A2464"/>
    <w:rsid w:val="005A3556"/>
    <w:rsid w:val="005A5044"/>
    <w:rsid w:val="005A5B5A"/>
    <w:rsid w:val="005A6287"/>
    <w:rsid w:val="005A7371"/>
    <w:rsid w:val="005A79CC"/>
    <w:rsid w:val="005A7ADC"/>
    <w:rsid w:val="005B1428"/>
    <w:rsid w:val="005B2540"/>
    <w:rsid w:val="005B2A6A"/>
    <w:rsid w:val="005B2DA6"/>
    <w:rsid w:val="005B4626"/>
    <w:rsid w:val="005B4BDA"/>
    <w:rsid w:val="005B54B7"/>
    <w:rsid w:val="005B584C"/>
    <w:rsid w:val="005B591A"/>
    <w:rsid w:val="005B5AF4"/>
    <w:rsid w:val="005B6D19"/>
    <w:rsid w:val="005C00CF"/>
    <w:rsid w:val="005C03CE"/>
    <w:rsid w:val="005C1227"/>
    <w:rsid w:val="005C16EB"/>
    <w:rsid w:val="005C1AEC"/>
    <w:rsid w:val="005C1F94"/>
    <w:rsid w:val="005C2559"/>
    <w:rsid w:val="005C3ADB"/>
    <w:rsid w:val="005C427A"/>
    <w:rsid w:val="005C4A12"/>
    <w:rsid w:val="005C60F1"/>
    <w:rsid w:val="005C72CF"/>
    <w:rsid w:val="005C74AE"/>
    <w:rsid w:val="005C7B58"/>
    <w:rsid w:val="005C7B8F"/>
    <w:rsid w:val="005D01A2"/>
    <w:rsid w:val="005D0604"/>
    <w:rsid w:val="005D08D2"/>
    <w:rsid w:val="005D0EE8"/>
    <w:rsid w:val="005D111D"/>
    <w:rsid w:val="005D2E13"/>
    <w:rsid w:val="005D3573"/>
    <w:rsid w:val="005D3A8C"/>
    <w:rsid w:val="005D3BD1"/>
    <w:rsid w:val="005D4163"/>
    <w:rsid w:val="005D529B"/>
    <w:rsid w:val="005D53B3"/>
    <w:rsid w:val="005D64EF"/>
    <w:rsid w:val="005D7651"/>
    <w:rsid w:val="005E0C18"/>
    <w:rsid w:val="005E2C04"/>
    <w:rsid w:val="005E2F40"/>
    <w:rsid w:val="005E54A4"/>
    <w:rsid w:val="005E5BD9"/>
    <w:rsid w:val="005E5FFE"/>
    <w:rsid w:val="005E640B"/>
    <w:rsid w:val="005E6EE0"/>
    <w:rsid w:val="005F096A"/>
    <w:rsid w:val="005F14D9"/>
    <w:rsid w:val="005F1837"/>
    <w:rsid w:val="005F19D6"/>
    <w:rsid w:val="005F1B8D"/>
    <w:rsid w:val="005F2CC6"/>
    <w:rsid w:val="005F2FC0"/>
    <w:rsid w:val="005F31EF"/>
    <w:rsid w:val="005F47E3"/>
    <w:rsid w:val="005F4D2F"/>
    <w:rsid w:val="005F53FD"/>
    <w:rsid w:val="005F7618"/>
    <w:rsid w:val="005F7AF6"/>
    <w:rsid w:val="006000AE"/>
    <w:rsid w:val="00600E4D"/>
    <w:rsid w:val="006012A5"/>
    <w:rsid w:val="006015CB"/>
    <w:rsid w:val="006030F5"/>
    <w:rsid w:val="0060424F"/>
    <w:rsid w:val="006045A1"/>
    <w:rsid w:val="00605508"/>
    <w:rsid w:val="0060591E"/>
    <w:rsid w:val="00605DC5"/>
    <w:rsid w:val="006074E7"/>
    <w:rsid w:val="0061066C"/>
    <w:rsid w:val="00610925"/>
    <w:rsid w:val="00612084"/>
    <w:rsid w:val="00612891"/>
    <w:rsid w:val="00612F47"/>
    <w:rsid w:val="00613CFD"/>
    <w:rsid w:val="006153F0"/>
    <w:rsid w:val="00615DA5"/>
    <w:rsid w:val="0061607F"/>
    <w:rsid w:val="00616297"/>
    <w:rsid w:val="00617764"/>
    <w:rsid w:val="00623791"/>
    <w:rsid w:val="00623919"/>
    <w:rsid w:val="00623EAE"/>
    <w:rsid w:val="00626A19"/>
    <w:rsid w:val="00627B5C"/>
    <w:rsid w:val="00627FC1"/>
    <w:rsid w:val="0063085E"/>
    <w:rsid w:val="00630E94"/>
    <w:rsid w:val="00631937"/>
    <w:rsid w:val="00632550"/>
    <w:rsid w:val="006330A1"/>
    <w:rsid w:val="006331C2"/>
    <w:rsid w:val="0063364B"/>
    <w:rsid w:val="006346DA"/>
    <w:rsid w:val="00635EFB"/>
    <w:rsid w:val="0063625F"/>
    <w:rsid w:val="00637B77"/>
    <w:rsid w:val="006403F5"/>
    <w:rsid w:val="0064346B"/>
    <w:rsid w:val="00643C38"/>
    <w:rsid w:val="00644920"/>
    <w:rsid w:val="0064580B"/>
    <w:rsid w:val="00645F7C"/>
    <w:rsid w:val="00646082"/>
    <w:rsid w:val="00650054"/>
    <w:rsid w:val="00650D7F"/>
    <w:rsid w:val="006516D5"/>
    <w:rsid w:val="00651D84"/>
    <w:rsid w:val="006520EF"/>
    <w:rsid w:val="0065383E"/>
    <w:rsid w:val="00655327"/>
    <w:rsid w:val="006556CD"/>
    <w:rsid w:val="0065641A"/>
    <w:rsid w:val="0065711B"/>
    <w:rsid w:val="00657B16"/>
    <w:rsid w:val="00657E7D"/>
    <w:rsid w:val="00657EA6"/>
    <w:rsid w:val="00662D77"/>
    <w:rsid w:val="00662DED"/>
    <w:rsid w:val="00663497"/>
    <w:rsid w:val="00663743"/>
    <w:rsid w:val="00663A0B"/>
    <w:rsid w:val="00663B8E"/>
    <w:rsid w:val="006642C3"/>
    <w:rsid w:val="00664331"/>
    <w:rsid w:val="006665EB"/>
    <w:rsid w:val="00667552"/>
    <w:rsid w:val="00667556"/>
    <w:rsid w:val="006676E1"/>
    <w:rsid w:val="00670F3E"/>
    <w:rsid w:val="006714DD"/>
    <w:rsid w:val="006715E7"/>
    <w:rsid w:val="00671BD3"/>
    <w:rsid w:val="006738BA"/>
    <w:rsid w:val="00673A5C"/>
    <w:rsid w:val="0067409F"/>
    <w:rsid w:val="0067674D"/>
    <w:rsid w:val="00680CB7"/>
    <w:rsid w:val="00681581"/>
    <w:rsid w:val="0068166E"/>
    <w:rsid w:val="00681671"/>
    <w:rsid w:val="006830CF"/>
    <w:rsid w:val="00683619"/>
    <w:rsid w:val="00683638"/>
    <w:rsid w:val="00683937"/>
    <w:rsid w:val="00684B72"/>
    <w:rsid w:val="00684DD5"/>
    <w:rsid w:val="0068565E"/>
    <w:rsid w:val="00686A9E"/>
    <w:rsid w:val="006904C2"/>
    <w:rsid w:val="00691704"/>
    <w:rsid w:val="00691EC4"/>
    <w:rsid w:val="00692966"/>
    <w:rsid w:val="00693E82"/>
    <w:rsid w:val="00695EEE"/>
    <w:rsid w:val="006962F2"/>
    <w:rsid w:val="00696785"/>
    <w:rsid w:val="00696C06"/>
    <w:rsid w:val="00696EFB"/>
    <w:rsid w:val="006971A4"/>
    <w:rsid w:val="00697249"/>
    <w:rsid w:val="006A0BF1"/>
    <w:rsid w:val="006A0F6A"/>
    <w:rsid w:val="006A1021"/>
    <w:rsid w:val="006A1803"/>
    <w:rsid w:val="006A1FCF"/>
    <w:rsid w:val="006A62D8"/>
    <w:rsid w:val="006A729D"/>
    <w:rsid w:val="006B1415"/>
    <w:rsid w:val="006B27B1"/>
    <w:rsid w:val="006B3D9D"/>
    <w:rsid w:val="006B4E2E"/>
    <w:rsid w:val="006B56D6"/>
    <w:rsid w:val="006B6204"/>
    <w:rsid w:val="006B63C6"/>
    <w:rsid w:val="006B6FE6"/>
    <w:rsid w:val="006B730D"/>
    <w:rsid w:val="006B79F4"/>
    <w:rsid w:val="006C0FCE"/>
    <w:rsid w:val="006C1010"/>
    <w:rsid w:val="006C1CE8"/>
    <w:rsid w:val="006C256A"/>
    <w:rsid w:val="006C3AF4"/>
    <w:rsid w:val="006C3C83"/>
    <w:rsid w:val="006C3F01"/>
    <w:rsid w:val="006C42A7"/>
    <w:rsid w:val="006C62E1"/>
    <w:rsid w:val="006C6D7A"/>
    <w:rsid w:val="006C6F35"/>
    <w:rsid w:val="006D1643"/>
    <w:rsid w:val="006D1888"/>
    <w:rsid w:val="006D36E4"/>
    <w:rsid w:val="006D46BA"/>
    <w:rsid w:val="006D4A1E"/>
    <w:rsid w:val="006D4D9F"/>
    <w:rsid w:val="006D5CD7"/>
    <w:rsid w:val="006D73DD"/>
    <w:rsid w:val="006D7B9D"/>
    <w:rsid w:val="006E0101"/>
    <w:rsid w:val="006E053E"/>
    <w:rsid w:val="006E15A1"/>
    <w:rsid w:val="006E1A39"/>
    <w:rsid w:val="006E3C7E"/>
    <w:rsid w:val="006E4B60"/>
    <w:rsid w:val="006E4DDE"/>
    <w:rsid w:val="006E545E"/>
    <w:rsid w:val="006E6C3E"/>
    <w:rsid w:val="006E6C72"/>
    <w:rsid w:val="006E6D03"/>
    <w:rsid w:val="006E7B55"/>
    <w:rsid w:val="006F0918"/>
    <w:rsid w:val="006F0EA9"/>
    <w:rsid w:val="006F3C73"/>
    <w:rsid w:val="006F4BA6"/>
    <w:rsid w:val="006F4ED3"/>
    <w:rsid w:val="006F5592"/>
    <w:rsid w:val="006F62A4"/>
    <w:rsid w:val="006F642D"/>
    <w:rsid w:val="006F696C"/>
    <w:rsid w:val="006F716F"/>
    <w:rsid w:val="006F7431"/>
    <w:rsid w:val="006F7F1A"/>
    <w:rsid w:val="00700B39"/>
    <w:rsid w:val="00700BAC"/>
    <w:rsid w:val="00701B16"/>
    <w:rsid w:val="00702AAD"/>
    <w:rsid w:val="00703098"/>
    <w:rsid w:val="00703BFF"/>
    <w:rsid w:val="00704A3F"/>
    <w:rsid w:val="00705089"/>
    <w:rsid w:val="0070593D"/>
    <w:rsid w:val="00706397"/>
    <w:rsid w:val="00706E69"/>
    <w:rsid w:val="00706F23"/>
    <w:rsid w:val="00706FA3"/>
    <w:rsid w:val="007071EF"/>
    <w:rsid w:val="007110B4"/>
    <w:rsid w:val="0071117B"/>
    <w:rsid w:val="007120C9"/>
    <w:rsid w:val="007128BF"/>
    <w:rsid w:val="00712D71"/>
    <w:rsid w:val="00713E1F"/>
    <w:rsid w:val="00715775"/>
    <w:rsid w:val="00717659"/>
    <w:rsid w:val="00717834"/>
    <w:rsid w:val="007206E7"/>
    <w:rsid w:val="00722602"/>
    <w:rsid w:val="007228DA"/>
    <w:rsid w:val="00722E06"/>
    <w:rsid w:val="0072347E"/>
    <w:rsid w:val="00723797"/>
    <w:rsid w:val="00723AD8"/>
    <w:rsid w:val="007242BE"/>
    <w:rsid w:val="00724C66"/>
    <w:rsid w:val="00724D1D"/>
    <w:rsid w:val="00725B7D"/>
    <w:rsid w:val="00726C2A"/>
    <w:rsid w:val="00726D5D"/>
    <w:rsid w:val="007270DA"/>
    <w:rsid w:val="00731674"/>
    <w:rsid w:val="007325A9"/>
    <w:rsid w:val="007330C2"/>
    <w:rsid w:val="007343FC"/>
    <w:rsid w:val="00734F81"/>
    <w:rsid w:val="00737413"/>
    <w:rsid w:val="0073757B"/>
    <w:rsid w:val="007418F1"/>
    <w:rsid w:val="007425AB"/>
    <w:rsid w:val="007427FE"/>
    <w:rsid w:val="00742C2A"/>
    <w:rsid w:val="00743B22"/>
    <w:rsid w:val="00744723"/>
    <w:rsid w:val="007474AC"/>
    <w:rsid w:val="00750604"/>
    <w:rsid w:val="00751006"/>
    <w:rsid w:val="00751B33"/>
    <w:rsid w:val="00752491"/>
    <w:rsid w:val="00752EB7"/>
    <w:rsid w:val="007538D0"/>
    <w:rsid w:val="00754BBF"/>
    <w:rsid w:val="00754D18"/>
    <w:rsid w:val="00754FCB"/>
    <w:rsid w:val="00755740"/>
    <w:rsid w:val="007606F7"/>
    <w:rsid w:val="00761974"/>
    <w:rsid w:val="0076198D"/>
    <w:rsid w:val="00761ACC"/>
    <w:rsid w:val="00761DC5"/>
    <w:rsid w:val="00762BE4"/>
    <w:rsid w:val="00763E10"/>
    <w:rsid w:val="007643A6"/>
    <w:rsid w:val="00764768"/>
    <w:rsid w:val="007653A6"/>
    <w:rsid w:val="007658C5"/>
    <w:rsid w:val="0076628B"/>
    <w:rsid w:val="00766609"/>
    <w:rsid w:val="00767C07"/>
    <w:rsid w:val="00767FF3"/>
    <w:rsid w:val="00771F3A"/>
    <w:rsid w:val="00772756"/>
    <w:rsid w:val="00774293"/>
    <w:rsid w:val="00774A3F"/>
    <w:rsid w:val="0077571F"/>
    <w:rsid w:val="007758DC"/>
    <w:rsid w:val="007768CF"/>
    <w:rsid w:val="00777D24"/>
    <w:rsid w:val="0078072E"/>
    <w:rsid w:val="0078099E"/>
    <w:rsid w:val="00780B18"/>
    <w:rsid w:val="00780F5B"/>
    <w:rsid w:val="00781D5A"/>
    <w:rsid w:val="00782A20"/>
    <w:rsid w:val="00783B9E"/>
    <w:rsid w:val="00783C94"/>
    <w:rsid w:val="00783CEE"/>
    <w:rsid w:val="007840BD"/>
    <w:rsid w:val="00785263"/>
    <w:rsid w:val="0078716C"/>
    <w:rsid w:val="00787A69"/>
    <w:rsid w:val="00790E6B"/>
    <w:rsid w:val="00791B23"/>
    <w:rsid w:val="00791C36"/>
    <w:rsid w:val="0079231A"/>
    <w:rsid w:val="007936CA"/>
    <w:rsid w:val="00794A22"/>
    <w:rsid w:val="00794C26"/>
    <w:rsid w:val="00794F26"/>
    <w:rsid w:val="00795A6A"/>
    <w:rsid w:val="0079633C"/>
    <w:rsid w:val="00796501"/>
    <w:rsid w:val="00797359"/>
    <w:rsid w:val="007975E8"/>
    <w:rsid w:val="007A0451"/>
    <w:rsid w:val="007A0800"/>
    <w:rsid w:val="007A0808"/>
    <w:rsid w:val="007A21F2"/>
    <w:rsid w:val="007A260C"/>
    <w:rsid w:val="007A2C9D"/>
    <w:rsid w:val="007A2E25"/>
    <w:rsid w:val="007A42AB"/>
    <w:rsid w:val="007A4443"/>
    <w:rsid w:val="007A46DB"/>
    <w:rsid w:val="007A49A1"/>
    <w:rsid w:val="007A4A39"/>
    <w:rsid w:val="007A5AB5"/>
    <w:rsid w:val="007A65A2"/>
    <w:rsid w:val="007A69E5"/>
    <w:rsid w:val="007A77E8"/>
    <w:rsid w:val="007B063C"/>
    <w:rsid w:val="007B0AF1"/>
    <w:rsid w:val="007B1105"/>
    <w:rsid w:val="007B18FD"/>
    <w:rsid w:val="007B194E"/>
    <w:rsid w:val="007B1B4E"/>
    <w:rsid w:val="007B2379"/>
    <w:rsid w:val="007B3999"/>
    <w:rsid w:val="007B49F8"/>
    <w:rsid w:val="007B4A47"/>
    <w:rsid w:val="007B56BD"/>
    <w:rsid w:val="007B68F4"/>
    <w:rsid w:val="007B778D"/>
    <w:rsid w:val="007B7CAF"/>
    <w:rsid w:val="007C041D"/>
    <w:rsid w:val="007C0E74"/>
    <w:rsid w:val="007C1E28"/>
    <w:rsid w:val="007C1FC4"/>
    <w:rsid w:val="007C25CA"/>
    <w:rsid w:val="007C3FD0"/>
    <w:rsid w:val="007C4656"/>
    <w:rsid w:val="007C4D0C"/>
    <w:rsid w:val="007C4EB4"/>
    <w:rsid w:val="007C5CB0"/>
    <w:rsid w:val="007C5D09"/>
    <w:rsid w:val="007C5F60"/>
    <w:rsid w:val="007C645B"/>
    <w:rsid w:val="007C6EAF"/>
    <w:rsid w:val="007C7B06"/>
    <w:rsid w:val="007C7F2A"/>
    <w:rsid w:val="007D04B6"/>
    <w:rsid w:val="007D0FD7"/>
    <w:rsid w:val="007D4DA0"/>
    <w:rsid w:val="007D73E9"/>
    <w:rsid w:val="007E1121"/>
    <w:rsid w:val="007E188A"/>
    <w:rsid w:val="007E2B13"/>
    <w:rsid w:val="007E2C50"/>
    <w:rsid w:val="007E3D56"/>
    <w:rsid w:val="007E421C"/>
    <w:rsid w:val="007E492B"/>
    <w:rsid w:val="007E544D"/>
    <w:rsid w:val="007E5962"/>
    <w:rsid w:val="007E6FB3"/>
    <w:rsid w:val="007E7015"/>
    <w:rsid w:val="007E7855"/>
    <w:rsid w:val="007E7E23"/>
    <w:rsid w:val="007F0793"/>
    <w:rsid w:val="007F13DD"/>
    <w:rsid w:val="007F16E5"/>
    <w:rsid w:val="007F1C20"/>
    <w:rsid w:val="007F40D0"/>
    <w:rsid w:val="007F4252"/>
    <w:rsid w:val="007F471A"/>
    <w:rsid w:val="007F489A"/>
    <w:rsid w:val="007F4E20"/>
    <w:rsid w:val="007F5D78"/>
    <w:rsid w:val="007F6D20"/>
    <w:rsid w:val="007F726A"/>
    <w:rsid w:val="007F7F8C"/>
    <w:rsid w:val="008008AC"/>
    <w:rsid w:val="00800E38"/>
    <w:rsid w:val="008011ED"/>
    <w:rsid w:val="00803324"/>
    <w:rsid w:val="00804774"/>
    <w:rsid w:val="00805479"/>
    <w:rsid w:val="00805703"/>
    <w:rsid w:val="00805763"/>
    <w:rsid w:val="008078D3"/>
    <w:rsid w:val="00810A0C"/>
    <w:rsid w:val="00811FA7"/>
    <w:rsid w:val="00812690"/>
    <w:rsid w:val="0081336E"/>
    <w:rsid w:val="008136AB"/>
    <w:rsid w:val="00813918"/>
    <w:rsid w:val="00813B05"/>
    <w:rsid w:val="00814476"/>
    <w:rsid w:val="00814BF7"/>
    <w:rsid w:val="00816344"/>
    <w:rsid w:val="00816D08"/>
    <w:rsid w:val="00817367"/>
    <w:rsid w:val="00821EB9"/>
    <w:rsid w:val="008221E3"/>
    <w:rsid w:val="008223DD"/>
    <w:rsid w:val="008232E2"/>
    <w:rsid w:val="00823863"/>
    <w:rsid w:val="00823E01"/>
    <w:rsid w:val="008242CC"/>
    <w:rsid w:val="008244B6"/>
    <w:rsid w:val="00824701"/>
    <w:rsid w:val="00825064"/>
    <w:rsid w:val="0082634C"/>
    <w:rsid w:val="008263A6"/>
    <w:rsid w:val="0082676D"/>
    <w:rsid w:val="00827740"/>
    <w:rsid w:val="008278DC"/>
    <w:rsid w:val="00830F47"/>
    <w:rsid w:val="0083102C"/>
    <w:rsid w:val="0083137E"/>
    <w:rsid w:val="00831CA9"/>
    <w:rsid w:val="0083363B"/>
    <w:rsid w:val="00833F63"/>
    <w:rsid w:val="008344A3"/>
    <w:rsid w:val="00835134"/>
    <w:rsid w:val="008354A2"/>
    <w:rsid w:val="008354A4"/>
    <w:rsid w:val="00836577"/>
    <w:rsid w:val="008370EF"/>
    <w:rsid w:val="00840244"/>
    <w:rsid w:val="008405F8"/>
    <w:rsid w:val="008409E7"/>
    <w:rsid w:val="0084209A"/>
    <w:rsid w:val="008425D2"/>
    <w:rsid w:val="00842608"/>
    <w:rsid w:val="0084313B"/>
    <w:rsid w:val="008433E6"/>
    <w:rsid w:val="00844F01"/>
    <w:rsid w:val="00845F28"/>
    <w:rsid w:val="0084743C"/>
    <w:rsid w:val="00847F6D"/>
    <w:rsid w:val="008503E1"/>
    <w:rsid w:val="00850534"/>
    <w:rsid w:val="008509F7"/>
    <w:rsid w:val="00851518"/>
    <w:rsid w:val="008518E7"/>
    <w:rsid w:val="00851A10"/>
    <w:rsid w:val="00853BE4"/>
    <w:rsid w:val="0085469F"/>
    <w:rsid w:val="0085559A"/>
    <w:rsid w:val="00855A93"/>
    <w:rsid w:val="00856877"/>
    <w:rsid w:val="00856E9E"/>
    <w:rsid w:val="00857695"/>
    <w:rsid w:val="00857F73"/>
    <w:rsid w:val="00860965"/>
    <w:rsid w:val="00862268"/>
    <w:rsid w:val="00862A91"/>
    <w:rsid w:val="0086487E"/>
    <w:rsid w:val="0086489D"/>
    <w:rsid w:val="0086562E"/>
    <w:rsid w:val="008659FC"/>
    <w:rsid w:val="00866B7B"/>
    <w:rsid w:val="00870120"/>
    <w:rsid w:val="00870187"/>
    <w:rsid w:val="00870245"/>
    <w:rsid w:val="008705BC"/>
    <w:rsid w:val="008706D6"/>
    <w:rsid w:val="008714A0"/>
    <w:rsid w:val="00871A02"/>
    <w:rsid w:val="00871BCA"/>
    <w:rsid w:val="00871C6B"/>
    <w:rsid w:val="00871E9B"/>
    <w:rsid w:val="00871F1F"/>
    <w:rsid w:val="00874893"/>
    <w:rsid w:val="00874AE0"/>
    <w:rsid w:val="00874BA7"/>
    <w:rsid w:val="00874D8D"/>
    <w:rsid w:val="00875653"/>
    <w:rsid w:val="008757BF"/>
    <w:rsid w:val="008759D3"/>
    <w:rsid w:val="00876254"/>
    <w:rsid w:val="008777EA"/>
    <w:rsid w:val="00877FEE"/>
    <w:rsid w:val="008808B9"/>
    <w:rsid w:val="0088133E"/>
    <w:rsid w:val="00882022"/>
    <w:rsid w:val="00882FB1"/>
    <w:rsid w:val="00883A2F"/>
    <w:rsid w:val="00884589"/>
    <w:rsid w:val="0088489D"/>
    <w:rsid w:val="00884BF5"/>
    <w:rsid w:val="0088590F"/>
    <w:rsid w:val="008925FC"/>
    <w:rsid w:val="00895BCC"/>
    <w:rsid w:val="00896845"/>
    <w:rsid w:val="00897F86"/>
    <w:rsid w:val="008A0278"/>
    <w:rsid w:val="008A0936"/>
    <w:rsid w:val="008A21FA"/>
    <w:rsid w:val="008A23C7"/>
    <w:rsid w:val="008A2FBA"/>
    <w:rsid w:val="008A35FC"/>
    <w:rsid w:val="008A4D6C"/>
    <w:rsid w:val="008A5276"/>
    <w:rsid w:val="008A5464"/>
    <w:rsid w:val="008A5BC9"/>
    <w:rsid w:val="008A63CB"/>
    <w:rsid w:val="008A656B"/>
    <w:rsid w:val="008A7985"/>
    <w:rsid w:val="008B105F"/>
    <w:rsid w:val="008B1C36"/>
    <w:rsid w:val="008B282F"/>
    <w:rsid w:val="008B284B"/>
    <w:rsid w:val="008B3500"/>
    <w:rsid w:val="008B4007"/>
    <w:rsid w:val="008B4CF8"/>
    <w:rsid w:val="008B581A"/>
    <w:rsid w:val="008B7018"/>
    <w:rsid w:val="008B7897"/>
    <w:rsid w:val="008B7F4A"/>
    <w:rsid w:val="008C1B1B"/>
    <w:rsid w:val="008C2224"/>
    <w:rsid w:val="008C3256"/>
    <w:rsid w:val="008C3876"/>
    <w:rsid w:val="008C3CF7"/>
    <w:rsid w:val="008C3E5E"/>
    <w:rsid w:val="008C481B"/>
    <w:rsid w:val="008C51EC"/>
    <w:rsid w:val="008C5B7F"/>
    <w:rsid w:val="008C60EC"/>
    <w:rsid w:val="008C71B8"/>
    <w:rsid w:val="008C7481"/>
    <w:rsid w:val="008D09D2"/>
    <w:rsid w:val="008D10C5"/>
    <w:rsid w:val="008D1797"/>
    <w:rsid w:val="008D235A"/>
    <w:rsid w:val="008D23B8"/>
    <w:rsid w:val="008D2C53"/>
    <w:rsid w:val="008D2C94"/>
    <w:rsid w:val="008D2FDB"/>
    <w:rsid w:val="008D3216"/>
    <w:rsid w:val="008D427C"/>
    <w:rsid w:val="008D4594"/>
    <w:rsid w:val="008D478F"/>
    <w:rsid w:val="008D4A27"/>
    <w:rsid w:val="008D4BAB"/>
    <w:rsid w:val="008D52C0"/>
    <w:rsid w:val="008D5A5A"/>
    <w:rsid w:val="008D7476"/>
    <w:rsid w:val="008D774F"/>
    <w:rsid w:val="008D797D"/>
    <w:rsid w:val="008D7A85"/>
    <w:rsid w:val="008E01E0"/>
    <w:rsid w:val="008E01F5"/>
    <w:rsid w:val="008E24DD"/>
    <w:rsid w:val="008E2B24"/>
    <w:rsid w:val="008E2EC7"/>
    <w:rsid w:val="008E31AC"/>
    <w:rsid w:val="008E382B"/>
    <w:rsid w:val="008E48A0"/>
    <w:rsid w:val="008E527C"/>
    <w:rsid w:val="008E5444"/>
    <w:rsid w:val="008E5D57"/>
    <w:rsid w:val="008E618B"/>
    <w:rsid w:val="008F1B9C"/>
    <w:rsid w:val="008F36BD"/>
    <w:rsid w:val="008F3F4A"/>
    <w:rsid w:val="008F4515"/>
    <w:rsid w:val="008F7BDE"/>
    <w:rsid w:val="00900212"/>
    <w:rsid w:val="00901FE2"/>
    <w:rsid w:val="00902081"/>
    <w:rsid w:val="00902587"/>
    <w:rsid w:val="00903557"/>
    <w:rsid w:val="009045F3"/>
    <w:rsid w:val="00904C60"/>
    <w:rsid w:val="009050B2"/>
    <w:rsid w:val="009065F6"/>
    <w:rsid w:val="00906E81"/>
    <w:rsid w:val="009072E0"/>
    <w:rsid w:val="00907E6B"/>
    <w:rsid w:val="00910341"/>
    <w:rsid w:val="00910472"/>
    <w:rsid w:val="009108BA"/>
    <w:rsid w:val="00912329"/>
    <w:rsid w:val="0091374C"/>
    <w:rsid w:val="0091391F"/>
    <w:rsid w:val="009152C1"/>
    <w:rsid w:val="00915923"/>
    <w:rsid w:val="00915AAE"/>
    <w:rsid w:val="009163A6"/>
    <w:rsid w:val="00916C93"/>
    <w:rsid w:val="00922C2F"/>
    <w:rsid w:val="00922EB4"/>
    <w:rsid w:val="009233C6"/>
    <w:rsid w:val="00923BAF"/>
    <w:rsid w:val="0092427C"/>
    <w:rsid w:val="00924336"/>
    <w:rsid w:val="00924A31"/>
    <w:rsid w:val="00926626"/>
    <w:rsid w:val="00926644"/>
    <w:rsid w:val="00926D7E"/>
    <w:rsid w:val="0092750F"/>
    <w:rsid w:val="00927CD4"/>
    <w:rsid w:val="00932049"/>
    <w:rsid w:val="00935CD2"/>
    <w:rsid w:val="00936C34"/>
    <w:rsid w:val="00940C97"/>
    <w:rsid w:val="00941219"/>
    <w:rsid w:val="00941FD8"/>
    <w:rsid w:val="00944B06"/>
    <w:rsid w:val="0094545B"/>
    <w:rsid w:val="00946455"/>
    <w:rsid w:val="0095012F"/>
    <w:rsid w:val="009515D6"/>
    <w:rsid w:val="009525F4"/>
    <w:rsid w:val="009528FE"/>
    <w:rsid w:val="0095343F"/>
    <w:rsid w:val="00953ED7"/>
    <w:rsid w:val="009546C6"/>
    <w:rsid w:val="00954BA4"/>
    <w:rsid w:val="0095546D"/>
    <w:rsid w:val="0095587E"/>
    <w:rsid w:val="00957104"/>
    <w:rsid w:val="00957E8D"/>
    <w:rsid w:val="00960484"/>
    <w:rsid w:val="0096049A"/>
    <w:rsid w:val="009605A3"/>
    <w:rsid w:val="0096076A"/>
    <w:rsid w:val="00960A5F"/>
    <w:rsid w:val="00960D77"/>
    <w:rsid w:val="0096135C"/>
    <w:rsid w:val="00961BD2"/>
    <w:rsid w:val="009620AA"/>
    <w:rsid w:val="00962FE5"/>
    <w:rsid w:val="0096407F"/>
    <w:rsid w:val="009646F0"/>
    <w:rsid w:val="00964B4D"/>
    <w:rsid w:val="0096542F"/>
    <w:rsid w:val="009656A6"/>
    <w:rsid w:val="0096644E"/>
    <w:rsid w:val="009665C1"/>
    <w:rsid w:val="0096780C"/>
    <w:rsid w:val="00970486"/>
    <w:rsid w:val="009706F0"/>
    <w:rsid w:val="00970BFC"/>
    <w:rsid w:val="00971492"/>
    <w:rsid w:val="00972C6F"/>
    <w:rsid w:val="009739EC"/>
    <w:rsid w:val="00974223"/>
    <w:rsid w:val="00975D7E"/>
    <w:rsid w:val="00977F34"/>
    <w:rsid w:val="009805A2"/>
    <w:rsid w:val="0098103A"/>
    <w:rsid w:val="00981915"/>
    <w:rsid w:val="00983621"/>
    <w:rsid w:val="009842BE"/>
    <w:rsid w:val="00984347"/>
    <w:rsid w:val="009846EA"/>
    <w:rsid w:val="00984A4A"/>
    <w:rsid w:val="00985FF0"/>
    <w:rsid w:val="0098673C"/>
    <w:rsid w:val="00987053"/>
    <w:rsid w:val="009902A9"/>
    <w:rsid w:val="00990349"/>
    <w:rsid w:val="00990A23"/>
    <w:rsid w:val="00993918"/>
    <w:rsid w:val="00993976"/>
    <w:rsid w:val="009939F6"/>
    <w:rsid w:val="009939F7"/>
    <w:rsid w:val="009957D3"/>
    <w:rsid w:val="00996AF1"/>
    <w:rsid w:val="00997282"/>
    <w:rsid w:val="00997504"/>
    <w:rsid w:val="009A03A4"/>
    <w:rsid w:val="009A05D1"/>
    <w:rsid w:val="009A1C5F"/>
    <w:rsid w:val="009A2047"/>
    <w:rsid w:val="009A4186"/>
    <w:rsid w:val="009A4981"/>
    <w:rsid w:val="009A4982"/>
    <w:rsid w:val="009A4BC7"/>
    <w:rsid w:val="009A4F6F"/>
    <w:rsid w:val="009A539E"/>
    <w:rsid w:val="009A57D4"/>
    <w:rsid w:val="009A6141"/>
    <w:rsid w:val="009A6CCA"/>
    <w:rsid w:val="009A6E17"/>
    <w:rsid w:val="009A6F70"/>
    <w:rsid w:val="009A7BCA"/>
    <w:rsid w:val="009B02A1"/>
    <w:rsid w:val="009B1A48"/>
    <w:rsid w:val="009B1FA4"/>
    <w:rsid w:val="009B2F19"/>
    <w:rsid w:val="009B3585"/>
    <w:rsid w:val="009B5939"/>
    <w:rsid w:val="009B5BE9"/>
    <w:rsid w:val="009C1E86"/>
    <w:rsid w:val="009C25E5"/>
    <w:rsid w:val="009C30C1"/>
    <w:rsid w:val="009C3D9B"/>
    <w:rsid w:val="009C3F7B"/>
    <w:rsid w:val="009C5113"/>
    <w:rsid w:val="009C5305"/>
    <w:rsid w:val="009C59BF"/>
    <w:rsid w:val="009C60BE"/>
    <w:rsid w:val="009C6F0D"/>
    <w:rsid w:val="009C76A7"/>
    <w:rsid w:val="009D054B"/>
    <w:rsid w:val="009D312D"/>
    <w:rsid w:val="009D3263"/>
    <w:rsid w:val="009D33EF"/>
    <w:rsid w:val="009D3708"/>
    <w:rsid w:val="009D37EE"/>
    <w:rsid w:val="009D39BB"/>
    <w:rsid w:val="009D3D15"/>
    <w:rsid w:val="009D57A6"/>
    <w:rsid w:val="009D6757"/>
    <w:rsid w:val="009D7027"/>
    <w:rsid w:val="009E00AE"/>
    <w:rsid w:val="009E0217"/>
    <w:rsid w:val="009E085C"/>
    <w:rsid w:val="009E0F53"/>
    <w:rsid w:val="009E108B"/>
    <w:rsid w:val="009E1171"/>
    <w:rsid w:val="009E1A09"/>
    <w:rsid w:val="009E344F"/>
    <w:rsid w:val="009E439E"/>
    <w:rsid w:val="009E5295"/>
    <w:rsid w:val="009E5E0E"/>
    <w:rsid w:val="009E6164"/>
    <w:rsid w:val="009E65C2"/>
    <w:rsid w:val="009E7064"/>
    <w:rsid w:val="009F027B"/>
    <w:rsid w:val="009F0A05"/>
    <w:rsid w:val="009F1004"/>
    <w:rsid w:val="009F1494"/>
    <w:rsid w:val="009F4650"/>
    <w:rsid w:val="009F49C7"/>
    <w:rsid w:val="009F59E7"/>
    <w:rsid w:val="009F6499"/>
    <w:rsid w:val="009F661A"/>
    <w:rsid w:val="009F7022"/>
    <w:rsid w:val="009F74E8"/>
    <w:rsid w:val="009F7ED7"/>
    <w:rsid w:val="00A01212"/>
    <w:rsid w:val="00A023C4"/>
    <w:rsid w:val="00A041B4"/>
    <w:rsid w:val="00A04A8D"/>
    <w:rsid w:val="00A04A8E"/>
    <w:rsid w:val="00A05E6C"/>
    <w:rsid w:val="00A0700A"/>
    <w:rsid w:val="00A10222"/>
    <w:rsid w:val="00A10701"/>
    <w:rsid w:val="00A1125C"/>
    <w:rsid w:val="00A13690"/>
    <w:rsid w:val="00A13B5F"/>
    <w:rsid w:val="00A149F4"/>
    <w:rsid w:val="00A15C80"/>
    <w:rsid w:val="00A17C94"/>
    <w:rsid w:val="00A200CC"/>
    <w:rsid w:val="00A225DC"/>
    <w:rsid w:val="00A23670"/>
    <w:rsid w:val="00A23C83"/>
    <w:rsid w:val="00A24094"/>
    <w:rsid w:val="00A259F2"/>
    <w:rsid w:val="00A276CB"/>
    <w:rsid w:val="00A27F0E"/>
    <w:rsid w:val="00A31CD1"/>
    <w:rsid w:val="00A320F8"/>
    <w:rsid w:val="00A321D7"/>
    <w:rsid w:val="00A328F3"/>
    <w:rsid w:val="00A33340"/>
    <w:rsid w:val="00A34523"/>
    <w:rsid w:val="00A36A37"/>
    <w:rsid w:val="00A3707D"/>
    <w:rsid w:val="00A3724D"/>
    <w:rsid w:val="00A3732F"/>
    <w:rsid w:val="00A403DC"/>
    <w:rsid w:val="00A40407"/>
    <w:rsid w:val="00A4081B"/>
    <w:rsid w:val="00A41BA2"/>
    <w:rsid w:val="00A41E4C"/>
    <w:rsid w:val="00A42401"/>
    <w:rsid w:val="00A4287B"/>
    <w:rsid w:val="00A43D42"/>
    <w:rsid w:val="00A45585"/>
    <w:rsid w:val="00A45C6A"/>
    <w:rsid w:val="00A462AE"/>
    <w:rsid w:val="00A466F2"/>
    <w:rsid w:val="00A46E8E"/>
    <w:rsid w:val="00A5190C"/>
    <w:rsid w:val="00A524DE"/>
    <w:rsid w:val="00A52995"/>
    <w:rsid w:val="00A530BC"/>
    <w:rsid w:val="00A5427C"/>
    <w:rsid w:val="00A54856"/>
    <w:rsid w:val="00A56523"/>
    <w:rsid w:val="00A56DF4"/>
    <w:rsid w:val="00A57778"/>
    <w:rsid w:val="00A57B92"/>
    <w:rsid w:val="00A601AC"/>
    <w:rsid w:val="00A6240A"/>
    <w:rsid w:val="00A6253D"/>
    <w:rsid w:val="00A636CC"/>
    <w:rsid w:val="00A65458"/>
    <w:rsid w:val="00A6626C"/>
    <w:rsid w:val="00A66C29"/>
    <w:rsid w:val="00A72F4D"/>
    <w:rsid w:val="00A7312E"/>
    <w:rsid w:val="00A7345D"/>
    <w:rsid w:val="00A7419B"/>
    <w:rsid w:val="00A74FB6"/>
    <w:rsid w:val="00A80631"/>
    <w:rsid w:val="00A8065F"/>
    <w:rsid w:val="00A8093D"/>
    <w:rsid w:val="00A809F4"/>
    <w:rsid w:val="00A81B36"/>
    <w:rsid w:val="00A82CB9"/>
    <w:rsid w:val="00A8307A"/>
    <w:rsid w:val="00A84A56"/>
    <w:rsid w:val="00A864AF"/>
    <w:rsid w:val="00A869BB"/>
    <w:rsid w:val="00A87572"/>
    <w:rsid w:val="00A87A11"/>
    <w:rsid w:val="00A90234"/>
    <w:rsid w:val="00A9086F"/>
    <w:rsid w:val="00A92329"/>
    <w:rsid w:val="00A92E0D"/>
    <w:rsid w:val="00A93020"/>
    <w:rsid w:val="00A94149"/>
    <w:rsid w:val="00A94B58"/>
    <w:rsid w:val="00A95A6C"/>
    <w:rsid w:val="00A965E9"/>
    <w:rsid w:val="00A965F2"/>
    <w:rsid w:val="00A96AFB"/>
    <w:rsid w:val="00A96B82"/>
    <w:rsid w:val="00A972B4"/>
    <w:rsid w:val="00A97B22"/>
    <w:rsid w:val="00A97C42"/>
    <w:rsid w:val="00A97CC5"/>
    <w:rsid w:val="00AA12BF"/>
    <w:rsid w:val="00AA130E"/>
    <w:rsid w:val="00AA295D"/>
    <w:rsid w:val="00AA29F8"/>
    <w:rsid w:val="00AA2B50"/>
    <w:rsid w:val="00AA40EB"/>
    <w:rsid w:val="00AA4EF6"/>
    <w:rsid w:val="00AA522E"/>
    <w:rsid w:val="00AA5973"/>
    <w:rsid w:val="00AA7D62"/>
    <w:rsid w:val="00AB1F47"/>
    <w:rsid w:val="00AB26F4"/>
    <w:rsid w:val="00AB2DF4"/>
    <w:rsid w:val="00AB30B9"/>
    <w:rsid w:val="00AB31F7"/>
    <w:rsid w:val="00AB46AA"/>
    <w:rsid w:val="00AB4A05"/>
    <w:rsid w:val="00AB608A"/>
    <w:rsid w:val="00AB64BF"/>
    <w:rsid w:val="00AB753D"/>
    <w:rsid w:val="00AB7755"/>
    <w:rsid w:val="00AB7E10"/>
    <w:rsid w:val="00AC02ED"/>
    <w:rsid w:val="00AC0500"/>
    <w:rsid w:val="00AC08CF"/>
    <w:rsid w:val="00AC1C08"/>
    <w:rsid w:val="00AC30E1"/>
    <w:rsid w:val="00AC34B1"/>
    <w:rsid w:val="00AC4552"/>
    <w:rsid w:val="00AC48B3"/>
    <w:rsid w:val="00AC4B18"/>
    <w:rsid w:val="00AC50A5"/>
    <w:rsid w:val="00AC5B22"/>
    <w:rsid w:val="00AC5C62"/>
    <w:rsid w:val="00AC61CD"/>
    <w:rsid w:val="00AC7FA1"/>
    <w:rsid w:val="00AD01B3"/>
    <w:rsid w:val="00AD05A9"/>
    <w:rsid w:val="00AD117B"/>
    <w:rsid w:val="00AD166E"/>
    <w:rsid w:val="00AD1D52"/>
    <w:rsid w:val="00AD238B"/>
    <w:rsid w:val="00AD23DC"/>
    <w:rsid w:val="00AD2A45"/>
    <w:rsid w:val="00AD3391"/>
    <w:rsid w:val="00AD3853"/>
    <w:rsid w:val="00AD38A0"/>
    <w:rsid w:val="00AD4E83"/>
    <w:rsid w:val="00AD5746"/>
    <w:rsid w:val="00AD5D24"/>
    <w:rsid w:val="00AD755F"/>
    <w:rsid w:val="00AD79BB"/>
    <w:rsid w:val="00AE03A7"/>
    <w:rsid w:val="00AE16C0"/>
    <w:rsid w:val="00AE27F3"/>
    <w:rsid w:val="00AE3456"/>
    <w:rsid w:val="00AE3630"/>
    <w:rsid w:val="00AE3716"/>
    <w:rsid w:val="00AE3A4E"/>
    <w:rsid w:val="00AE4FF4"/>
    <w:rsid w:val="00AE5C53"/>
    <w:rsid w:val="00AE683A"/>
    <w:rsid w:val="00AE7A95"/>
    <w:rsid w:val="00AE7DB8"/>
    <w:rsid w:val="00AF0681"/>
    <w:rsid w:val="00AF0AD8"/>
    <w:rsid w:val="00AF1967"/>
    <w:rsid w:val="00AF27E4"/>
    <w:rsid w:val="00AF297B"/>
    <w:rsid w:val="00AF2D0A"/>
    <w:rsid w:val="00AF3504"/>
    <w:rsid w:val="00AF350B"/>
    <w:rsid w:val="00AF35DA"/>
    <w:rsid w:val="00AF48E8"/>
    <w:rsid w:val="00AF49BA"/>
    <w:rsid w:val="00AF627A"/>
    <w:rsid w:val="00AF6C8B"/>
    <w:rsid w:val="00AF72F0"/>
    <w:rsid w:val="00B008AC"/>
    <w:rsid w:val="00B0146A"/>
    <w:rsid w:val="00B0247C"/>
    <w:rsid w:val="00B036D8"/>
    <w:rsid w:val="00B03F75"/>
    <w:rsid w:val="00B0417A"/>
    <w:rsid w:val="00B04B6B"/>
    <w:rsid w:val="00B04EF4"/>
    <w:rsid w:val="00B057A8"/>
    <w:rsid w:val="00B05F32"/>
    <w:rsid w:val="00B0653C"/>
    <w:rsid w:val="00B104F1"/>
    <w:rsid w:val="00B10800"/>
    <w:rsid w:val="00B10938"/>
    <w:rsid w:val="00B1160C"/>
    <w:rsid w:val="00B12DE6"/>
    <w:rsid w:val="00B130A0"/>
    <w:rsid w:val="00B1320E"/>
    <w:rsid w:val="00B13BEA"/>
    <w:rsid w:val="00B13D1B"/>
    <w:rsid w:val="00B1482B"/>
    <w:rsid w:val="00B15176"/>
    <w:rsid w:val="00B15F25"/>
    <w:rsid w:val="00B16A2B"/>
    <w:rsid w:val="00B171E6"/>
    <w:rsid w:val="00B17427"/>
    <w:rsid w:val="00B174F9"/>
    <w:rsid w:val="00B203ED"/>
    <w:rsid w:val="00B206A3"/>
    <w:rsid w:val="00B22602"/>
    <w:rsid w:val="00B229E9"/>
    <w:rsid w:val="00B2331A"/>
    <w:rsid w:val="00B2401D"/>
    <w:rsid w:val="00B260D4"/>
    <w:rsid w:val="00B27CFB"/>
    <w:rsid w:val="00B312D2"/>
    <w:rsid w:val="00B314BA"/>
    <w:rsid w:val="00B318E9"/>
    <w:rsid w:val="00B31B2E"/>
    <w:rsid w:val="00B32858"/>
    <w:rsid w:val="00B32874"/>
    <w:rsid w:val="00B32C9D"/>
    <w:rsid w:val="00B33103"/>
    <w:rsid w:val="00B33989"/>
    <w:rsid w:val="00B33ABC"/>
    <w:rsid w:val="00B34F6F"/>
    <w:rsid w:val="00B35D8C"/>
    <w:rsid w:val="00B35E2F"/>
    <w:rsid w:val="00B35FA2"/>
    <w:rsid w:val="00B362BB"/>
    <w:rsid w:val="00B370A8"/>
    <w:rsid w:val="00B3747D"/>
    <w:rsid w:val="00B377AF"/>
    <w:rsid w:val="00B40EEB"/>
    <w:rsid w:val="00B413ED"/>
    <w:rsid w:val="00B41772"/>
    <w:rsid w:val="00B41910"/>
    <w:rsid w:val="00B41D57"/>
    <w:rsid w:val="00B41F2D"/>
    <w:rsid w:val="00B42011"/>
    <w:rsid w:val="00B45482"/>
    <w:rsid w:val="00B45971"/>
    <w:rsid w:val="00B463CE"/>
    <w:rsid w:val="00B46A0A"/>
    <w:rsid w:val="00B46B17"/>
    <w:rsid w:val="00B4757C"/>
    <w:rsid w:val="00B4773F"/>
    <w:rsid w:val="00B50AFB"/>
    <w:rsid w:val="00B50E72"/>
    <w:rsid w:val="00B50FCE"/>
    <w:rsid w:val="00B51DDC"/>
    <w:rsid w:val="00B53FF3"/>
    <w:rsid w:val="00B540DB"/>
    <w:rsid w:val="00B5534F"/>
    <w:rsid w:val="00B567E8"/>
    <w:rsid w:val="00B57257"/>
    <w:rsid w:val="00B5734D"/>
    <w:rsid w:val="00B57559"/>
    <w:rsid w:val="00B607CA"/>
    <w:rsid w:val="00B61870"/>
    <w:rsid w:val="00B618FB"/>
    <w:rsid w:val="00B62164"/>
    <w:rsid w:val="00B65A41"/>
    <w:rsid w:val="00B660FA"/>
    <w:rsid w:val="00B6638E"/>
    <w:rsid w:val="00B67652"/>
    <w:rsid w:val="00B7151A"/>
    <w:rsid w:val="00B71F40"/>
    <w:rsid w:val="00B72638"/>
    <w:rsid w:val="00B744A9"/>
    <w:rsid w:val="00B74B4D"/>
    <w:rsid w:val="00B76B6C"/>
    <w:rsid w:val="00B77C09"/>
    <w:rsid w:val="00B80062"/>
    <w:rsid w:val="00B8016C"/>
    <w:rsid w:val="00B803AA"/>
    <w:rsid w:val="00B807D2"/>
    <w:rsid w:val="00B80D12"/>
    <w:rsid w:val="00B816E0"/>
    <w:rsid w:val="00B81D3B"/>
    <w:rsid w:val="00B81E1C"/>
    <w:rsid w:val="00B821DF"/>
    <w:rsid w:val="00B838DA"/>
    <w:rsid w:val="00B83C0D"/>
    <w:rsid w:val="00B83C34"/>
    <w:rsid w:val="00B84636"/>
    <w:rsid w:val="00B84A09"/>
    <w:rsid w:val="00B851F9"/>
    <w:rsid w:val="00B85D39"/>
    <w:rsid w:val="00B86142"/>
    <w:rsid w:val="00B86263"/>
    <w:rsid w:val="00B87564"/>
    <w:rsid w:val="00B90288"/>
    <w:rsid w:val="00B91447"/>
    <w:rsid w:val="00B917E5"/>
    <w:rsid w:val="00B926C2"/>
    <w:rsid w:val="00B92728"/>
    <w:rsid w:val="00B931CA"/>
    <w:rsid w:val="00B93359"/>
    <w:rsid w:val="00B934E8"/>
    <w:rsid w:val="00B93B83"/>
    <w:rsid w:val="00B95237"/>
    <w:rsid w:val="00B95F89"/>
    <w:rsid w:val="00B9672D"/>
    <w:rsid w:val="00B967AD"/>
    <w:rsid w:val="00B970F9"/>
    <w:rsid w:val="00BA05D9"/>
    <w:rsid w:val="00BA09F6"/>
    <w:rsid w:val="00BA0F91"/>
    <w:rsid w:val="00BA150F"/>
    <w:rsid w:val="00BA19FA"/>
    <w:rsid w:val="00BA2909"/>
    <w:rsid w:val="00BA2984"/>
    <w:rsid w:val="00BA3E12"/>
    <w:rsid w:val="00BA3FFA"/>
    <w:rsid w:val="00BA47F2"/>
    <w:rsid w:val="00BA4D47"/>
    <w:rsid w:val="00BA4F31"/>
    <w:rsid w:val="00BA60A5"/>
    <w:rsid w:val="00BA63AA"/>
    <w:rsid w:val="00BA682B"/>
    <w:rsid w:val="00BA69E8"/>
    <w:rsid w:val="00BA7077"/>
    <w:rsid w:val="00BB0D1D"/>
    <w:rsid w:val="00BB1CCD"/>
    <w:rsid w:val="00BB2295"/>
    <w:rsid w:val="00BB2922"/>
    <w:rsid w:val="00BB3560"/>
    <w:rsid w:val="00BB44D8"/>
    <w:rsid w:val="00BB4DAA"/>
    <w:rsid w:val="00BB503D"/>
    <w:rsid w:val="00BB534B"/>
    <w:rsid w:val="00BB5B18"/>
    <w:rsid w:val="00BC15E6"/>
    <w:rsid w:val="00BC229A"/>
    <w:rsid w:val="00BC2547"/>
    <w:rsid w:val="00BC4508"/>
    <w:rsid w:val="00BC49B0"/>
    <w:rsid w:val="00BC550F"/>
    <w:rsid w:val="00BC5E3C"/>
    <w:rsid w:val="00BC68A5"/>
    <w:rsid w:val="00BC7382"/>
    <w:rsid w:val="00BD1A75"/>
    <w:rsid w:val="00BD2FE9"/>
    <w:rsid w:val="00BD349D"/>
    <w:rsid w:val="00BD44AB"/>
    <w:rsid w:val="00BD4DFD"/>
    <w:rsid w:val="00BD504C"/>
    <w:rsid w:val="00BD5DD7"/>
    <w:rsid w:val="00BD60A5"/>
    <w:rsid w:val="00BD6A57"/>
    <w:rsid w:val="00BE4068"/>
    <w:rsid w:val="00BE456C"/>
    <w:rsid w:val="00BE6ACE"/>
    <w:rsid w:val="00BE6ED6"/>
    <w:rsid w:val="00BE7284"/>
    <w:rsid w:val="00BE7314"/>
    <w:rsid w:val="00BE7827"/>
    <w:rsid w:val="00BE78D1"/>
    <w:rsid w:val="00BE7DA1"/>
    <w:rsid w:val="00BF31FF"/>
    <w:rsid w:val="00BF32E5"/>
    <w:rsid w:val="00BF41C6"/>
    <w:rsid w:val="00BF44AF"/>
    <w:rsid w:val="00BF48E7"/>
    <w:rsid w:val="00BF59CA"/>
    <w:rsid w:val="00BF5B7D"/>
    <w:rsid w:val="00BF5EC6"/>
    <w:rsid w:val="00BF5F71"/>
    <w:rsid w:val="00BF6EB4"/>
    <w:rsid w:val="00BF74E7"/>
    <w:rsid w:val="00BF75EA"/>
    <w:rsid w:val="00BF7869"/>
    <w:rsid w:val="00C01A86"/>
    <w:rsid w:val="00C02485"/>
    <w:rsid w:val="00C03725"/>
    <w:rsid w:val="00C03A73"/>
    <w:rsid w:val="00C04D1D"/>
    <w:rsid w:val="00C04FA4"/>
    <w:rsid w:val="00C05457"/>
    <w:rsid w:val="00C0589D"/>
    <w:rsid w:val="00C07670"/>
    <w:rsid w:val="00C07A4E"/>
    <w:rsid w:val="00C100A4"/>
    <w:rsid w:val="00C114B0"/>
    <w:rsid w:val="00C11C37"/>
    <w:rsid w:val="00C12D9F"/>
    <w:rsid w:val="00C135D0"/>
    <w:rsid w:val="00C15245"/>
    <w:rsid w:val="00C15529"/>
    <w:rsid w:val="00C1562E"/>
    <w:rsid w:val="00C1564A"/>
    <w:rsid w:val="00C15EA0"/>
    <w:rsid w:val="00C160AB"/>
    <w:rsid w:val="00C1679E"/>
    <w:rsid w:val="00C17F3A"/>
    <w:rsid w:val="00C2188E"/>
    <w:rsid w:val="00C21EC0"/>
    <w:rsid w:val="00C225CA"/>
    <w:rsid w:val="00C22EA9"/>
    <w:rsid w:val="00C247C5"/>
    <w:rsid w:val="00C250DD"/>
    <w:rsid w:val="00C25448"/>
    <w:rsid w:val="00C2589E"/>
    <w:rsid w:val="00C26339"/>
    <w:rsid w:val="00C2636D"/>
    <w:rsid w:val="00C27021"/>
    <w:rsid w:val="00C27BD0"/>
    <w:rsid w:val="00C30708"/>
    <w:rsid w:val="00C30F6B"/>
    <w:rsid w:val="00C31BD0"/>
    <w:rsid w:val="00C33B57"/>
    <w:rsid w:val="00C34A75"/>
    <w:rsid w:val="00C34C57"/>
    <w:rsid w:val="00C35682"/>
    <w:rsid w:val="00C35BE2"/>
    <w:rsid w:val="00C36B56"/>
    <w:rsid w:val="00C37359"/>
    <w:rsid w:val="00C41403"/>
    <w:rsid w:val="00C41799"/>
    <w:rsid w:val="00C42DDB"/>
    <w:rsid w:val="00C42F0C"/>
    <w:rsid w:val="00C4518C"/>
    <w:rsid w:val="00C45A6E"/>
    <w:rsid w:val="00C46A62"/>
    <w:rsid w:val="00C47089"/>
    <w:rsid w:val="00C4763A"/>
    <w:rsid w:val="00C47880"/>
    <w:rsid w:val="00C504CD"/>
    <w:rsid w:val="00C50811"/>
    <w:rsid w:val="00C50D52"/>
    <w:rsid w:val="00C5103A"/>
    <w:rsid w:val="00C51485"/>
    <w:rsid w:val="00C516C0"/>
    <w:rsid w:val="00C5231C"/>
    <w:rsid w:val="00C52421"/>
    <w:rsid w:val="00C52DD2"/>
    <w:rsid w:val="00C53821"/>
    <w:rsid w:val="00C53E73"/>
    <w:rsid w:val="00C54F1D"/>
    <w:rsid w:val="00C5627F"/>
    <w:rsid w:val="00C56D30"/>
    <w:rsid w:val="00C57A16"/>
    <w:rsid w:val="00C604F9"/>
    <w:rsid w:val="00C60CF0"/>
    <w:rsid w:val="00C60F39"/>
    <w:rsid w:val="00C612F0"/>
    <w:rsid w:val="00C61965"/>
    <w:rsid w:val="00C624E3"/>
    <w:rsid w:val="00C62517"/>
    <w:rsid w:val="00C6365D"/>
    <w:rsid w:val="00C63A51"/>
    <w:rsid w:val="00C63A94"/>
    <w:rsid w:val="00C63E08"/>
    <w:rsid w:val="00C644AF"/>
    <w:rsid w:val="00C64F40"/>
    <w:rsid w:val="00C6598B"/>
    <w:rsid w:val="00C661A3"/>
    <w:rsid w:val="00C6675D"/>
    <w:rsid w:val="00C66F9B"/>
    <w:rsid w:val="00C70B90"/>
    <w:rsid w:val="00C713D4"/>
    <w:rsid w:val="00C71A27"/>
    <w:rsid w:val="00C7215E"/>
    <w:rsid w:val="00C727C3"/>
    <w:rsid w:val="00C72A09"/>
    <w:rsid w:val="00C72AD5"/>
    <w:rsid w:val="00C73554"/>
    <w:rsid w:val="00C73B35"/>
    <w:rsid w:val="00C744F8"/>
    <w:rsid w:val="00C748EC"/>
    <w:rsid w:val="00C75036"/>
    <w:rsid w:val="00C75ED0"/>
    <w:rsid w:val="00C77AEC"/>
    <w:rsid w:val="00C80205"/>
    <w:rsid w:val="00C80B29"/>
    <w:rsid w:val="00C80FEA"/>
    <w:rsid w:val="00C81AE8"/>
    <w:rsid w:val="00C81D10"/>
    <w:rsid w:val="00C82637"/>
    <w:rsid w:val="00C82D1E"/>
    <w:rsid w:val="00C84E8B"/>
    <w:rsid w:val="00C84EFF"/>
    <w:rsid w:val="00C851E1"/>
    <w:rsid w:val="00C852E8"/>
    <w:rsid w:val="00C85A5C"/>
    <w:rsid w:val="00C8658F"/>
    <w:rsid w:val="00C86C7E"/>
    <w:rsid w:val="00C87333"/>
    <w:rsid w:val="00C87618"/>
    <w:rsid w:val="00C90549"/>
    <w:rsid w:val="00C91EC7"/>
    <w:rsid w:val="00C91F1A"/>
    <w:rsid w:val="00C92C3A"/>
    <w:rsid w:val="00C93864"/>
    <w:rsid w:val="00C93BB1"/>
    <w:rsid w:val="00C94635"/>
    <w:rsid w:val="00C9492C"/>
    <w:rsid w:val="00C94C9C"/>
    <w:rsid w:val="00C962D9"/>
    <w:rsid w:val="00C9630A"/>
    <w:rsid w:val="00C9786B"/>
    <w:rsid w:val="00CA1282"/>
    <w:rsid w:val="00CA13E5"/>
    <w:rsid w:val="00CA178A"/>
    <w:rsid w:val="00CA2905"/>
    <w:rsid w:val="00CA3365"/>
    <w:rsid w:val="00CA36A3"/>
    <w:rsid w:val="00CA3C61"/>
    <w:rsid w:val="00CA4625"/>
    <w:rsid w:val="00CA482A"/>
    <w:rsid w:val="00CA4CE9"/>
    <w:rsid w:val="00CA509F"/>
    <w:rsid w:val="00CA5E14"/>
    <w:rsid w:val="00CA6054"/>
    <w:rsid w:val="00CA658A"/>
    <w:rsid w:val="00CA66C0"/>
    <w:rsid w:val="00CA6A52"/>
    <w:rsid w:val="00CB0D14"/>
    <w:rsid w:val="00CB0E2F"/>
    <w:rsid w:val="00CB144D"/>
    <w:rsid w:val="00CB2625"/>
    <w:rsid w:val="00CB2D0D"/>
    <w:rsid w:val="00CB352D"/>
    <w:rsid w:val="00CB41A2"/>
    <w:rsid w:val="00CB5466"/>
    <w:rsid w:val="00CB5C7D"/>
    <w:rsid w:val="00CB61C2"/>
    <w:rsid w:val="00CB6691"/>
    <w:rsid w:val="00CB670E"/>
    <w:rsid w:val="00CB7359"/>
    <w:rsid w:val="00CB7F81"/>
    <w:rsid w:val="00CC0BA6"/>
    <w:rsid w:val="00CC0ED4"/>
    <w:rsid w:val="00CC167A"/>
    <w:rsid w:val="00CC190A"/>
    <w:rsid w:val="00CC25E1"/>
    <w:rsid w:val="00CC2D1A"/>
    <w:rsid w:val="00CC30DD"/>
    <w:rsid w:val="00CC3BC7"/>
    <w:rsid w:val="00CC3F9F"/>
    <w:rsid w:val="00CC44A5"/>
    <w:rsid w:val="00CC4E59"/>
    <w:rsid w:val="00CC5A2F"/>
    <w:rsid w:val="00CC5BE3"/>
    <w:rsid w:val="00CC5C5D"/>
    <w:rsid w:val="00CC60B0"/>
    <w:rsid w:val="00CC6B0E"/>
    <w:rsid w:val="00CD05CD"/>
    <w:rsid w:val="00CD0BCD"/>
    <w:rsid w:val="00CD15F7"/>
    <w:rsid w:val="00CD1670"/>
    <w:rsid w:val="00CD345F"/>
    <w:rsid w:val="00CD43D9"/>
    <w:rsid w:val="00CD58DB"/>
    <w:rsid w:val="00CD6FEA"/>
    <w:rsid w:val="00CD74C8"/>
    <w:rsid w:val="00CE02D8"/>
    <w:rsid w:val="00CE050C"/>
    <w:rsid w:val="00CE2EC4"/>
    <w:rsid w:val="00CE2F8F"/>
    <w:rsid w:val="00CE337B"/>
    <w:rsid w:val="00CE47FC"/>
    <w:rsid w:val="00CE5566"/>
    <w:rsid w:val="00CE5E8E"/>
    <w:rsid w:val="00CE68BD"/>
    <w:rsid w:val="00CE7101"/>
    <w:rsid w:val="00CE7769"/>
    <w:rsid w:val="00CE786B"/>
    <w:rsid w:val="00CE7F07"/>
    <w:rsid w:val="00CF12C1"/>
    <w:rsid w:val="00CF1917"/>
    <w:rsid w:val="00CF2376"/>
    <w:rsid w:val="00CF3F6B"/>
    <w:rsid w:val="00CF46CF"/>
    <w:rsid w:val="00CF4824"/>
    <w:rsid w:val="00CF6873"/>
    <w:rsid w:val="00CF7F6A"/>
    <w:rsid w:val="00D00513"/>
    <w:rsid w:val="00D00B2C"/>
    <w:rsid w:val="00D00F87"/>
    <w:rsid w:val="00D01387"/>
    <w:rsid w:val="00D01AA7"/>
    <w:rsid w:val="00D022D9"/>
    <w:rsid w:val="00D026FF"/>
    <w:rsid w:val="00D03249"/>
    <w:rsid w:val="00D047E1"/>
    <w:rsid w:val="00D050B9"/>
    <w:rsid w:val="00D05205"/>
    <w:rsid w:val="00D05A40"/>
    <w:rsid w:val="00D06778"/>
    <w:rsid w:val="00D06F30"/>
    <w:rsid w:val="00D07AFC"/>
    <w:rsid w:val="00D07C31"/>
    <w:rsid w:val="00D10A97"/>
    <w:rsid w:val="00D10D65"/>
    <w:rsid w:val="00D12F49"/>
    <w:rsid w:val="00D14B68"/>
    <w:rsid w:val="00D17217"/>
    <w:rsid w:val="00D1791D"/>
    <w:rsid w:val="00D208AD"/>
    <w:rsid w:val="00D21346"/>
    <w:rsid w:val="00D215A7"/>
    <w:rsid w:val="00D21B70"/>
    <w:rsid w:val="00D22C77"/>
    <w:rsid w:val="00D24273"/>
    <w:rsid w:val="00D24E0A"/>
    <w:rsid w:val="00D25585"/>
    <w:rsid w:val="00D25F59"/>
    <w:rsid w:val="00D263FF"/>
    <w:rsid w:val="00D26650"/>
    <w:rsid w:val="00D266D4"/>
    <w:rsid w:val="00D26821"/>
    <w:rsid w:val="00D26848"/>
    <w:rsid w:val="00D324F6"/>
    <w:rsid w:val="00D32AA0"/>
    <w:rsid w:val="00D33D0D"/>
    <w:rsid w:val="00D35F5B"/>
    <w:rsid w:val="00D363D8"/>
    <w:rsid w:val="00D37C17"/>
    <w:rsid w:val="00D40BDA"/>
    <w:rsid w:val="00D42068"/>
    <w:rsid w:val="00D42D6F"/>
    <w:rsid w:val="00D44803"/>
    <w:rsid w:val="00D45EAE"/>
    <w:rsid w:val="00D46C89"/>
    <w:rsid w:val="00D47178"/>
    <w:rsid w:val="00D47906"/>
    <w:rsid w:val="00D517B2"/>
    <w:rsid w:val="00D51800"/>
    <w:rsid w:val="00D52212"/>
    <w:rsid w:val="00D523ED"/>
    <w:rsid w:val="00D52AA7"/>
    <w:rsid w:val="00D533E4"/>
    <w:rsid w:val="00D5391D"/>
    <w:rsid w:val="00D53B10"/>
    <w:rsid w:val="00D5412F"/>
    <w:rsid w:val="00D5499B"/>
    <w:rsid w:val="00D54A44"/>
    <w:rsid w:val="00D55494"/>
    <w:rsid w:val="00D57E05"/>
    <w:rsid w:val="00D6001C"/>
    <w:rsid w:val="00D6028A"/>
    <w:rsid w:val="00D604B5"/>
    <w:rsid w:val="00D61264"/>
    <w:rsid w:val="00D62494"/>
    <w:rsid w:val="00D629A0"/>
    <w:rsid w:val="00D62E39"/>
    <w:rsid w:val="00D637B5"/>
    <w:rsid w:val="00D64554"/>
    <w:rsid w:val="00D64812"/>
    <w:rsid w:val="00D64A29"/>
    <w:rsid w:val="00D65343"/>
    <w:rsid w:val="00D66BC3"/>
    <w:rsid w:val="00D66F88"/>
    <w:rsid w:val="00D67AD3"/>
    <w:rsid w:val="00D67B86"/>
    <w:rsid w:val="00D67D0D"/>
    <w:rsid w:val="00D7013E"/>
    <w:rsid w:val="00D711AC"/>
    <w:rsid w:val="00D72149"/>
    <w:rsid w:val="00D72F18"/>
    <w:rsid w:val="00D73686"/>
    <w:rsid w:val="00D73F3E"/>
    <w:rsid w:val="00D7466F"/>
    <w:rsid w:val="00D74796"/>
    <w:rsid w:val="00D7494D"/>
    <w:rsid w:val="00D757FC"/>
    <w:rsid w:val="00D76C90"/>
    <w:rsid w:val="00D80252"/>
    <w:rsid w:val="00D80667"/>
    <w:rsid w:val="00D8108D"/>
    <w:rsid w:val="00D81BCB"/>
    <w:rsid w:val="00D82D35"/>
    <w:rsid w:val="00D8351A"/>
    <w:rsid w:val="00D83576"/>
    <w:rsid w:val="00D85EB7"/>
    <w:rsid w:val="00D86009"/>
    <w:rsid w:val="00D86A88"/>
    <w:rsid w:val="00D9031E"/>
    <w:rsid w:val="00D903E0"/>
    <w:rsid w:val="00D9055B"/>
    <w:rsid w:val="00D9238A"/>
    <w:rsid w:val="00D92C47"/>
    <w:rsid w:val="00D93540"/>
    <w:rsid w:val="00D944CF"/>
    <w:rsid w:val="00D95B41"/>
    <w:rsid w:val="00D95BAA"/>
    <w:rsid w:val="00D961CA"/>
    <w:rsid w:val="00D96A2D"/>
    <w:rsid w:val="00D972BF"/>
    <w:rsid w:val="00DA234F"/>
    <w:rsid w:val="00DA30DA"/>
    <w:rsid w:val="00DA3389"/>
    <w:rsid w:val="00DA46F0"/>
    <w:rsid w:val="00DA6A78"/>
    <w:rsid w:val="00DA6CE5"/>
    <w:rsid w:val="00DA6D54"/>
    <w:rsid w:val="00DA6E8F"/>
    <w:rsid w:val="00DA7ED4"/>
    <w:rsid w:val="00DB2AB4"/>
    <w:rsid w:val="00DB2C93"/>
    <w:rsid w:val="00DB3CD9"/>
    <w:rsid w:val="00DB454A"/>
    <w:rsid w:val="00DB4C8A"/>
    <w:rsid w:val="00DB4E8B"/>
    <w:rsid w:val="00DB4EFF"/>
    <w:rsid w:val="00DB5EC1"/>
    <w:rsid w:val="00DB7008"/>
    <w:rsid w:val="00DC01C2"/>
    <w:rsid w:val="00DC0285"/>
    <w:rsid w:val="00DC0743"/>
    <w:rsid w:val="00DC2A55"/>
    <w:rsid w:val="00DC2C59"/>
    <w:rsid w:val="00DC35C2"/>
    <w:rsid w:val="00DC496D"/>
    <w:rsid w:val="00DC529D"/>
    <w:rsid w:val="00DC59AC"/>
    <w:rsid w:val="00DC6C72"/>
    <w:rsid w:val="00DC7144"/>
    <w:rsid w:val="00DC7CDA"/>
    <w:rsid w:val="00DD14B2"/>
    <w:rsid w:val="00DD1DD2"/>
    <w:rsid w:val="00DD1E76"/>
    <w:rsid w:val="00DD2F0D"/>
    <w:rsid w:val="00DD3D18"/>
    <w:rsid w:val="00DD44BD"/>
    <w:rsid w:val="00DD456A"/>
    <w:rsid w:val="00DD46AE"/>
    <w:rsid w:val="00DD4BFB"/>
    <w:rsid w:val="00DD4D0C"/>
    <w:rsid w:val="00DE0FB8"/>
    <w:rsid w:val="00DE1AB9"/>
    <w:rsid w:val="00DE325B"/>
    <w:rsid w:val="00DE3D6C"/>
    <w:rsid w:val="00DE4E3D"/>
    <w:rsid w:val="00DE5A74"/>
    <w:rsid w:val="00DE5ADB"/>
    <w:rsid w:val="00DE5D24"/>
    <w:rsid w:val="00DE6DE0"/>
    <w:rsid w:val="00DE76A2"/>
    <w:rsid w:val="00DE77AE"/>
    <w:rsid w:val="00DE7839"/>
    <w:rsid w:val="00DF03AB"/>
    <w:rsid w:val="00DF0410"/>
    <w:rsid w:val="00DF0B0E"/>
    <w:rsid w:val="00DF181A"/>
    <w:rsid w:val="00DF1C60"/>
    <w:rsid w:val="00DF2662"/>
    <w:rsid w:val="00DF2C26"/>
    <w:rsid w:val="00DF32B9"/>
    <w:rsid w:val="00DF3514"/>
    <w:rsid w:val="00DF4D14"/>
    <w:rsid w:val="00DF4D96"/>
    <w:rsid w:val="00DF502A"/>
    <w:rsid w:val="00DF55AF"/>
    <w:rsid w:val="00DF7A35"/>
    <w:rsid w:val="00DF7FEA"/>
    <w:rsid w:val="00E00268"/>
    <w:rsid w:val="00E00DE9"/>
    <w:rsid w:val="00E020AF"/>
    <w:rsid w:val="00E02D44"/>
    <w:rsid w:val="00E037A7"/>
    <w:rsid w:val="00E037AF"/>
    <w:rsid w:val="00E0383F"/>
    <w:rsid w:val="00E04302"/>
    <w:rsid w:val="00E05F8E"/>
    <w:rsid w:val="00E06D37"/>
    <w:rsid w:val="00E1008D"/>
    <w:rsid w:val="00E101FF"/>
    <w:rsid w:val="00E10964"/>
    <w:rsid w:val="00E10BA9"/>
    <w:rsid w:val="00E118B2"/>
    <w:rsid w:val="00E124A3"/>
    <w:rsid w:val="00E125B4"/>
    <w:rsid w:val="00E134C0"/>
    <w:rsid w:val="00E1377C"/>
    <w:rsid w:val="00E13CC2"/>
    <w:rsid w:val="00E158F6"/>
    <w:rsid w:val="00E15F66"/>
    <w:rsid w:val="00E16BAD"/>
    <w:rsid w:val="00E17BB6"/>
    <w:rsid w:val="00E21162"/>
    <w:rsid w:val="00E2205C"/>
    <w:rsid w:val="00E22184"/>
    <w:rsid w:val="00E24714"/>
    <w:rsid w:val="00E24E2A"/>
    <w:rsid w:val="00E27004"/>
    <w:rsid w:val="00E270AE"/>
    <w:rsid w:val="00E27234"/>
    <w:rsid w:val="00E273F8"/>
    <w:rsid w:val="00E2765B"/>
    <w:rsid w:val="00E30121"/>
    <w:rsid w:val="00E3043E"/>
    <w:rsid w:val="00E304A3"/>
    <w:rsid w:val="00E310DD"/>
    <w:rsid w:val="00E323B0"/>
    <w:rsid w:val="00E33469"/>
    <w:rsid w:val="00E334DA"/>
    <w:rsid w:val="00E334F8"/>
    <w:rsid w:val="00E34667"/>
    <w:rsid w:val="00E35199"/>
    <w:rsid w:val="00E35267"/>
    <w:rsid w:val="00E35951"/>
    <w:rsid w:val="00E35DC5"/>
    <w:rsid w:val="00E364F7"/>
    <w:rsid w:val="00E3769F"/>
    <w:rsid w:val="00E40645"/>
    <w:rsid w:val="00E41AD9"/>
    <w:rsid w:val="00E43A13"/>
    <w:rsid w:val="00E43C15"/>
    <w:rsid w:val="00E44110"/>
    <w:rsid w:val="00E44DF4"/>
    <w:rsid w:val="00E45143"/>
    <w:rsid w:val="00E4567F"/>
    <w:rsid w:val="00E46338"/>
    <w:rsid w:val="00E46727"/>
    <w:rsid w:val="00E46917"/>
    <w:rsid w:val="00E46B27"/>
    <w:rsid w:val="00E46C0B"/>
    <w:rsid w:val="00E46FCB"/>
    <w:rsid w:val="00E47292"/>
    <w:rsid w:val="00E478B6"/>
    <w:rsid w:val="00E503B2"/>
    <w:rsid w:val="00E518F0"/>
    <w:rsid w:val="00E5267A"/>
    <w:rsid w:val="00E527F1"/>
    <w:rsid w:val="00E532CF"/>
    <w:rsid w:val="00E54085"/>
    <w:rsid w:val="00E5572F"/>
    <w:rsid w:val="00E5599C"/>
    <w:rsid w:val="00E564C0"/>
    <w:rsid w:val="00E6093C"/>
    <w:rsid w:val="00E61495"/>
    <w:rsid w:val="00E63384"/>
    <w:rsid w:val="00E63A97"/>
    <w:rsid w:val="00E64BCB"/>
    <w:rsid w:val="00E64CDF"/>
    <w:rsid w:val="00E70C76"/>
    <w:rsid w:val="00E717BF"/>
    <w:rsid w:val="00E724B7"/>
    <w:rsid w:val="00E72EB0"/>
    <w:rsid w:val="00E73DC4"/>
    <w:rsid w:val="00E76D6E"/>
    <w:rsid w:val="00E77F5A"/>
    <w:rsid w:val="00E8242E"/>
    <w:rsid w:val="00E8394E"/>
    <w:rsid w:val="00E83EA4"/>
    <w:rsid w:val="00E83F4B"/>
    <w:rsid w:val="00E83FB1"/>
    <w:rsid w:val="00E8467C"/>
    <w:rsid w:val="00E8516A"/>
    <w:rsid w:val="00E8575F"/>
    <w:rsid w:val="00E85CBB"/>
    <w:rsid w:val="00E9002F"/>
    <w:rsid w:val="00E93598"/>
    <w:rsid w:val="00E939A8"/>
    <w:rsid w:val="00E94A55"/>
    <w:rsid w:val="00E94C05"/>
    <w:rsid w:val="00E94F54"/>
    <w:rsid w:val="00E9573A"/>
    <w:rsid w:val="00E9678A"/>
    <w:rsid w:val="00E9680E"/>
    <w:rsid w:val="00E968F6"/>
    <w:rsid w:val="00E970D4"/>
    <w:rsid w:val="00E97264"/>
    <w:rsid w:val="00EA06BA"/>
    <w:rsid w:val="00EA10AD"/>
    <w:rsid w:val="00EA3918"/>
    <w:rsid w:val="00EA3B19"/>
    <w:rsid w:val="00EA417A"/>
    <w:rsid w:val="00EA478C"/>
    <w:rsid w:val="00EA63CC"/>
    <w:rsid w:val="00EB0354"/>
    <w:rsid w:val="00EB1457"/>
    <w:rsid w:val="00EB3875"/>
    <w:rsid w:val="00EB3BCB"/>
    <w:rsid w:val="00EB4EA1"/>
    <w:rsid w:val="00EB4F4C"/>
    <w:rsid w:val="00EB6CC9"/>
    <w:rsid w:val="00EB740A"/>
    <w:rsid w:val="00EB7B44"/>
    <w:rsid w:val="00EC075A"/>
    <w:rsid w:val="00EC08B6"/>
    <w:rsid w:val="00EC0AF4"/>
    <w:rsid w:val="00EC0DDD"/>
    <w:rsid w:val="00EC1E12"/>
    <w:rsid w:val="00EC2755"/>
    <w:rsid w:val="00EC3121"/>
    <w:rsid w:val="00EC4E85"/>
    <w:rsid w:val="00EC56BB"/>
    <w:rsid w:val="00EC650E"/>
    <w:rsid w:val="00EC6D90"/>
    <w:rsid w:val="00EC6DAB"/>
    <w:rsid w:val="00EC781C"/>
    <w:rsid w:val="00EC7900"/>
    <w:rsid w:val="00ED13B1"/>
    <w:rsid w:val="00ED1C2D"/>
    <w:rsid w:val="00ED3746"/>
    <w:rsid w:val="00ED49D0"/>
    <w:rsid w:val="00ED5AEA"/>
    <w:rsid w:val="00ED5E7D"/>
    <w:rsid w:val="00ED706F"/>
    <w:rsid w:val="00ED7414"/>
    <w:rsid w:val="00EE190C"/>
    <w:rsid w:val="00EE2473"/>
    <w:rsid w:val="00EE27C6"/>
    <w:rsid w:val="00EE28BB"/>
    <w:rsid w:val="00EE2C21"/>
    <w:rsid w:val="00EE39FA"/>
    <w:rsid w:val="00EE43D0"/>
    <w:rsid w:val="00EE442C"/>
    <w:rsid w:val="00EE4BE6"/>
    <w:rsid w:val="00EE5EBB"/>
    <w:rsid w:val="00EE689F"/>
    <w:rsid w:val="00EE6A53"/>
    <w:rsid w:val="00EE7363"/>
    <w:rsid w:val="00EE7A1F"/>
    <w:rsid w:val="00EF0636"/>
    <w:rsid w:val="00EF0E4B"/>
    <w:rsid w:val="00EF1CF9"/>
    <w:rsid w:val="00EF1FBB"/>
    <w:rsid w:val="00EF2889"/>
    <w:rsid w:val="00EF3B68"/>
    <w:rsid w:val="00EF4477"/>
    <w:rsid w:val="00EF4A32"/>
    <w:rsid w:val="00EF6479"/>
    <w:rsid w:val="00EF7150"/>
    <w:rsid w:val="00EF723C"/>
    <w:rsid w:val="00EF7BD3"/>
    <w:rsid w:val="00F004E2"/>
    <w:rsid w:val="00F0186F"/>
    <w:rsid w:val="00F02743"/>
    <w:rsid w:val="00F02A79"/>
    <w:rsid w:val="00F02C5C"/>
    <w:rsid w:val="00F02CD7"/>
    <w:rsid w:val="00F03292"/>
    <w:rsid w:val="00F044D7"/>
    <w:rsid w:val="00F0483E"/>
    <w:rsid w:val="00F04CE5"/>
    <w:rsid w:val="00F04EDD"/>
    <w:rsid w:val="00F07BA4"/>
    <w:rsid w:val="00F10EA8"/>
    <w:rsid w:val="00F1297E"/>
    <w:rsid w:val="00F129A7"/>
    <w:rsid w:val="00F12C0C"/>
    <w:rsid w:val="00F12E59"/>
    <w:rsid w:val="00F13C7B"/>
    <w:rsid w:val="00F13FB4"/>
    <w:rsid w:val="00F15B17"/>
    <w:rsid w:val="00F160E6"/>
    <w:rsid w:val="00F165E8"/>
    <w:rsid w:val="00F17E16"/>
    <w:rsid w:val="00F20171"/>
    <w:rsid w:val="00F20853"/>
    <w:rsid w:val="00F215D3"/>
    <w:rsid w:val="00F221A4"/>
    <w:rsid w:val="00F22C8B"/>
    <w:rsid w:val="00F258BC"/>
    <w:rsid w:val="00F25F59"/>
    <w:rsid w:val="00F26742"/>
    <w:rsid w:val="00F30312"/>
    <w:rsid w:val="00F306DE"/>
    <w:rsid w:val="00F31141"/>
    <w:rsid w:val="00F3256A"/>
    <w:rsid w:val="00F338A4"/>
    <w:rsid w:val="00F33F34"/>
    <w:rsid w:val="00F344F5"/>
    <w:rsid w:val="00F34A12"/>
    <w:rsid w:val="00F34E17"/>
    <w:rsid w:val="00F35153"/>
    <w:rsid w:val="00F3580C"/>
    <w:rsid w:val="00F35F47"/>
    <w:rsid w:val="00F374CA"/>
    <w:rsid w:val="00F3797D"/>
    <w:rsid w:val="00F40B7F"/>
    <w:rsid w:val="00F41467"/>
    <w:rsid w:val="00F4172C"/>
    <w:rsid w:val="00F42D26"/>
    <w:rsid w:val="00F43649"/>
    <w:rsid w:val="00F43CD0"/>
    <w:rsid w:val="00F442AD"/>
    <w:rsid w:val="00F44F05"/>
    <w:rsid w:val="00F4622B"/>
    <w:rsid w:val="00F46E8D"/>
    <w:rsid w:val="00F470D1"/>
    <w:rsid w:val="00F473C0"/>
    <w:rsid w:val="00F47E49"/>
    <w:rsid w:val="00F51959"/>
    <w:rsid w:val="00F52249"/>
    <w:rsid w:val="00F5278B"/>
    <w:rsid w:val="00F52E52"/>
    <w:rsid w:val="00F531E1"/>
    <w:rsid w:val="00F53502"/>
    <w:rsid w:val="00F5484F"/>
    <w:rsid w:val="00F549A8"/>
    <w:rsid w:val="00F54FAC"/>
    <w:rsid w:val="00F5545C"/>
    <w:rsid w:val="00F55744"/>
    <w:rsid w:val="00F55FB0"/>
    <w:rsid w:val="00F565C8"/>
    <w:rsid w:val="00F5697B"/>
    <w:rsid w:val="00F5782E"/>
    <w:rsid w:val="00F6153F"/>
    <w:rsid w:val="00F61E64"/>
    <w:rsid w:val="00F62B09"/>
    <w:rsid w:val="00F634B8"/>
    <w:rsid w:val="00F63862"/>
    <w:rsid w:val="00F64E40"/>
    <w:rsid w:val="00F650F6"/>
    <w:rsid w:val="00F652A2"/>
    <w:rsid w:val="00F6554B"/>
    <w:rsid w:val="00F6696D"/>
    <w:rsid w:val="00F66C65"/>
    <w:rsid w:val="00F67088"/>
    <w:rsid w:val="00F670FD"/>
    <w:rsid w:val="00F67276"/>
    <w:rsid w:val="00F67E05"/>
    <w:rsid w:val="00F700D6"/>
    <w:rsid w:val="00F70172"/>
    <w:rsid w:val="00F70456"/>
    <w:rsid w:val="00F70B49"/>
    <w:rsid w:val="00F71583"/>
    <w:rsid w:val="00F723BC"/>
    <w:rsid w:val="00F728E1"/>
    <w:rsid w:val="00F735B3"/>
    <w:rsid w:val="00F744C5"/>
    <w:rsid w:val="00F74BA1"/>
    <w:rsid w:val="00F75B51"/>
    <w:rsid w:val="00F762BD"/>
    <w:rsid w:val="00F77509"/>
    <w:rsid w:val="00F807EB"/>
    <w:rsid w:val="00F81A8D"/>
    <w:rsid w:val="00F829DC"/>
    <w:rsid w:val="00F83052"/>
    <w:rsid w:val="00F83651"/>
    <w:rsid w:val="00F839E6"/>
    <w:rsid w:val="00F843A4"/>
    <w:rsid w:val="00F8440F"/>
    <w:rsid w:val="00F854BC"/>
    <w:rsid w:val="00F85637"/>
    <w:rsid w:val="00F866C4"/>
    <w:rsid w:val="00F86DCD"/>
    <w:rsid w:val="00F86FB3"/>
    <w:rsid w:val="00F919E2"/>
    <w:rsid w:val="00F92125"/>
    <w:rsid w:val="00F92369"/>
    <w:rsid w:val="00F9262A"/>
    <w:rsid w:val="00F92F85"/>
    <w:rsid w:val="00F93958"/>
    <w:rsid w:val="00F94395"/>
    <w:rsid w:val="00F95054"/>
    <w:rsid w:val="00F95CE9"/>
    <w:rsid w:val="00F97058"/>
    <w:rsid w:val="00F97134"/>
    <w:rsid w:val="00F975AA"/>
    <w:rsid w:val="00FA101D"/>
    <w:rsid w:val="00FA11C6"/>
    <w:rsid w:val="00FA2321"/>
    <w:rsid w:val="00FA2BC9"/>
    <w:rsid w:val="00FA3CFD"/>
    <w:rsid w:val="00FA522E"/>
    <w:rsid w:val="00FB0C71"/>
    <w:rsid w:val="00FB1615"/>
    <w:rsid w:val="00FB2853"/>
    <w:rsid w:val="00FB2965"/>
    <w:rsid w:val="00FB4487"/>
    <w:rsid w:val="00FB44A0"/>
    <w:rsid w:val="00FB4C5A"/>
    <w:rsid w:val="00FB4F39"/>
    <w:rsid w:val="00FB6F77"/>
    <w:rsid w:val="00FB72DA"/>
    <w:rsid w:val="00FB7303"/>
    <w:rsid w:val="00FB74F5"/>
    <w:rsid w:val="00FB7CAC"/>
    <w:rsid w:val="00FC00AC"/>
    <w:rsid w:val="00FC0590"/>
    <w:rsid w:val="00FC1168"/>
    <w:rsid w:val="00FC15F7"/>
    <w:rsid w:val="00FC18FB"/>
    <w:rsid w:val="00FC1D78"/>
    <w:rsid w:val="00FC293F"/>
    <w:rsid w:val="00FC3F20"/>
    <w:rsid w:val="00FC4DF7"/>
    <w:rsid w:val="00FC61AB"/>
    <w:rsid w:val="00FC6693"/>
    <w:rsid w:val="00FC6ACE"/>
    <w:rsid w:val="00FC6C67"/>
    <w:rsid w:val="00FC752E"/>
    <w:rsid w:val="00FC7ECF"/>
    <w:rsid w:val="00FD0509"/>
    <w:rsid w:val="00FD17C1"/>
    <w:rsid w:val="00FD21EC"/>
    <w:rsid w:val="00FD21FD"/>
    <w:rsid w:val="00FD244F"/>
    <w:rsid w:val="00FD47EA"/>
    <w:rsid w:val="00FD4CF4"/>
    <w:rsid w:val="00FD5D47"/>
    <w:rsid w:val="00FD703F"/>
    <w:rsid w:val="00FD7AE5"/>
    <w:rsid w:val="00FD7FCE"/>
    <w:rsid w:val="00FE0309"/>
    <w:rsid w:val="00FE0BAF"/>
    <w:rsid w:val="00FE175F"/>
    <w:rsid w:val="00FE208E"/>
    <w:rsid w:val="00FE4A9F"/>
    <w:rsid w:val="00FE73B0"/>
    <w:rsid w:val="00FE74AD"/>
    <w:rsid w:val="00FE7E9A"/>
    <w:rsid w:val="00FE7F53"/>
    <w:rsid w:val="00FF1E32"/>
    <w:rsid w:val="00FF290F"/>
    <w:rsid w:val="00FF48F3"/>
    <w:rsid w:val="00FF5347"/>
    <w:rsid w:val="00FF59A4"/>
    <w:rsid w:val="00FF6908"/>
    <w:rsid w:val="00FF6E1A"/>
    <w:rsid w:val="00FF78AE"/>
    <w:rsid w:val="00FF7A8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00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CB0"/>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4715D"/>
    <w:pPr>
      <w:keepNext/>
      <w:keepLines/>
      <w:spacing w:before="120" w:after="120"/>
      <w:outlineLvl w:val="1"/>
    </w:pPr>
    <w:rPr>
      <w:rFonts w:eastAsia="MS Gothic"/>
      <w:b/>
      <w:bCs/>
      <w:i/>
      <w:szCs w:val="26"/>
      <w:u w:val="single"/>
    </w:rPr>
  </w:style>
  <w:style w:type="paragraph" w:styleId="Heading3">
    <w:name w:val="heading 3"/>
    <w:basedOn w:val="Normal"/>
    <w:next w:val="Normal"/>
    <w:link w:val="Heading3Char"/>
    <w:uiPriority w:val="9"/>
    <w:semiHidden/>
    <w:unhideWhenUsed/>
    <w:qFormat/>
    <w:rsid w:val="00C750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15D"/>
    <w:rPr>
      <w:rFonts w:ascii="Calibri" w:eastAsia="MS Gothic" w:hAnsi="Calibri" w:cs="Times New Roman"/>
      <w:b/>
      <w:bCs/>
      <w:i/>
      <w:sz w:val="22"/>
      <w:szCs w:val="26"/>
      <w:u w:val="single"/>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basedOn w:val="Normal"/>
    <w:link w:val="ListParagraphChar"/>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nhideWhenUsed/>
    <w:rsid w:val="00E46C0B"/>
    <w:pPr>
      <w:spacing w:line="240" w:lineRule="auto"/>
    </w:pPr>
    <w:rPr>
      <w:sz w:val="20"/>
      <w:szCs w:val="20"/>
    </w:rPr>
  </w:style>
  <w:style w:type="character" w:customStyle="1" w:styleId="CommentTextChar">
    <w:name w:val="Comment Text Char"/>
    <w:basedOn w:val="DefaultParagraphFont"/>
    <w:link w:val="CommentText"/>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2E38F9"/>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E38F9"/>
    <w:rPr>
      <w:rFonts w:ascii="Calibri" w:eastAsia="Calibri" w:hAnsi="Calibri" w:cs="Calibri"/>
      <w:noProof/>
      <w:sz w:val="22"/>
      <w:lang w:val="en-US"/>
    </w:rPr>
  </w:style>
  <w:style w:type="paragraph" w:customStyle="1" w:styleId="EndNoteBibliography">
    <w:name w:val="EndNote Bibliography"/>
    <w:basedOn w:val="Normal"/>
    <w:link w:val="EndNoteBibliographyChar"/>
    <w:rsid w:val="002E38F9"/>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E38F9"/>
    <w:rPr>
      <w:rFonts w:ascii="Calibri" w:eastAsia="Calibri" w:hAnsi="Calibri" w:cs="Calibri"/>
      <w:noProof/>
      <w:sz w:val="22"/>
      <w:lang w:val="en-US"/>
    </w:rPr>
  </w:style>
  <w:style w:type="character" w:styleId="Strong">
    <w:name w:val="Strong"/>
    <w:uiPriority w:val="22"/>
    <w:qFormat/>
    <w:rsid w:val="00C03A73"/>
    <w:rPr>
      <w:rFonts w:ascii="Calibri" w:eastAsia="Calibri" w:hAnsi="Calibri" w:cs="Times New Roman"/>
      <w:b/>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AA29F8"/>
    <w:rPr>
      <w:rFonts w:ascii="Calibri" w:eastAsia="Calibri" w:hAnsi="Calibri" w:cs="Times New Roman"/>
      <w:sz w:val="22"/>
    </w:rPr>
  </w:style>
  <w:style w:type="character" w:customStyle="1" w:styleId="Heading3Char">
    <w:name w:val="Heading 3 Char"/>
    <w:basedOn w:val="DefaultParagraphFont"/>
    <w:link w:val="Heading3"/>
    <w:uiPriority w:val="9"/>
    <w:semiHidden/>
    <w:rsid w:val="00C75036"/>
    <w:rPr>
      <w:rFonts w:asciiTheme="majorHAnsi" w:eastAsiaTheme="majorEastAsia" w:hAnsiTheme="majorHAnsi" w:cstheme="majorBidi"/>
      <w:color w:val="243F60" w:themeColor="accent1" w:themeShade="7F"/>
      <w:szCs w:val="24"/>
    </w:rPr>
  </w:style>
  <w:style w:type="paragraph" w:styleId="FootnoteText">
    <w:name w:val="footnote text"/>
    <w:basedOn w:val="Normal"/>
    <w:link w:val="FootnoteTextChar"/>
    <w:uiPriority w:val="99"/>
    <w:semiHidden/>
    <w:unhideWhenUsed/>
    <w:rsid w:val="00713E1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3E1F"/>
    <w:rPr>
      <w:rFonts w:asciiTheme="minorHAnsi" w:hAnsiTheme="minorHAnsi"/>
      <w:sz w:val="20"/>
      <w:szCs w:val="20"/>
    </w:rPr>
  </w:style>
  <w:style w:type="character" w:styleId="FootnoteReference">
    <w:name w:val="footnote reference"/>
    <w:basedOn w:val="DefaultParagraphFont"/>
    <w:uiPriority w:val="99"/>
    <w:semiHidden/>
    <w:unhideWhenUsed/>
    <w:rsid w:val="00713E1F"/>
    <w:rPr>
      <w:vertAlign w:val="superscript"/>
    </w:rPr>
  </w:style>
  <w:style w:type="character" w:customStyle="1" w:styleId="UnresolvedMention1">
    <w:name w:val="Unresolved Mention1"/>
    <w:basedOn w:val="DefaultParagraphFont"/>
    <w:uiPriority w:val="99"/>
    <w:semiHidden/>
    <w:unhideWhenUsed/>
    <w:rsid w:val="002641C0"/>
    <w:rPr>
      <w:color w:val="605E5C"/>
      <w:shd w:val="clear" w:color="auto" w:fill="E1DFDD"/>
    </w:rPr>
  </w:style>
  <w:style w:type="paragraph" w:styleId="Revision">
    <w:name w:val="Revision"/>
    <w:hidden/>
    <w:uiPriority w:val="99"/>
    <w:semiHidden/>
    <w:rsid w:val="00AA5973"/>
    <w:pPr>
      <w:spacing w:after="0" w:line="240" w:lineRule="auto"/>
    </w:pPr>
    <w:rPr>
      <w:rFonts w:ascii="Calibri" w:eastAsia="Calibri" w:hAnsi="Calibri" w:cs="Times New Roman"/>
      <w:sz w:val="22"/>
    </w:rPr>
  </w:style>
  <w:style w:type="character" w:styleId="Emphasis">
    <w:name w:val="Emphasis"/>
    <w:basedOn w:val="DefaultParagraphFont"/>
    <w:uiPriority w:val="20"/>
    <w:qFormat/>
    <w:rsid w:val="005B2A6A"/>
    <w:rPr>
      <w:i/>
      <w:iCs/>
    </w:rPr>
  </w:style>
  <w:style w:type="paragraph" w:customStyle="1" w:styleId="Default">
    <w:name w:val="Default"/>
    <w:rsid w:val="00414308"/>
    <w:pPr>
      <w:autoSpaceDE w:val="0"/>
      <w:autoSpaceDN w:val="0"/>
      <w:adjustRightInd w:val="0"/>
      <w:spacing w:after="0" w:line="240" w:lineRule="auto"/>
    </w:pPr>
    <w:rPr>
      <w:rFonts w:cs="Times New Roman"/>
      <w:color w:val="000000"/>
      <w:szCs w:val="24"/>
      <w:lang w:val="en-CA"/>
    </w:rPr>
  </w:style>
  <w:style w:type="character" w:customStyle="1" w:styleId="UnresolvedMention2">
    <w:name w:val="Unresolved Mention2"/>
    <w:basedOn w:val="DefaultParagraphFont"/>
    <w:uiPriority w:val="99"/>
    <w:semiHidden/>
    <w:unhideWhenUsed/>
    <w:rsid w:val="00EC2755"/>
    <w:rPr>
      <w:color w:val="605E5C"/>
      <w:shd w:val="clear" w:color="auto" w:fill="E1DFDD"/>
    </w:rPr>
  </w:style>
  <w:style w:type="character" w:customStyle="1" w:styleId="citation-doi">
    <w:name w:val="citation-doi"/>
    <w:basedOn w:val="DefaultParagraphFont"/>
    <w:rsid w:val="0039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572">
      <w:bodyDiv w:val="1"/>
      <w:marLeft w:val="0"/>
      <w:marRight w:val="0"/>
      <w:marTop w:val="0"/>
      <w:marBottom w:val="0"/>
      <w:divBdr>
        <w:top w:val="none" w:sz="0" w:space="0" w:color="auto"/>
        <w:left w:val="none" w:sz="0" w:space="0" w:color="auto"/>
        <w:bottom w:val="none" w:sz="0" w:space="0" w:color="auto"/>
        <w:right w:val="none" w:sz="0" w:space="0" w:color="auto"/>
      </w:divBdr>
    </w:div>
    <w:div w:id="38361876">
      <w:bodyDiv w:val="1"/>
      <w:marLeft w:val="0"/>
      <w:marRight w:val="0"/>
      <w:marTop w:val="0"/>
      <w:marBottom w:val="0"/>
      <w:divBdr>
        <w:top w:val="none" w:sz="0" w:space="0" w:color="auto"/>
        <w:left w:val="none" w:sz="0" w:space="0" w:color="auto"/>
        <w:bottom w:val="none" w:sz="0" w:space="0" w:color="auto"/>
        <w:right w:val="none" w:sz="0" w:space="0" w:color="auto"/>
      </w:divBdr>
    </w:div>
    <w:div w:id="329258527">
      <w:bodyDiv w:val="1"/>
      <w:marLeft w:val="0"/>
      <w:marRight w:val="0"/>
      <w:marTop w:val="0"/>
      <w:marBottom w:val="0"/>
      <w:divBdr>
        <w:top w:val="none" w:sz="0" w:space="0" w:color="auto"/>
        <w:left w:val="none" w:sz="0" w:space="0" w:color="auto"/>
        <w:bottom w:val="none" w:sz="0" w:space="0" w:color="auto"/>
        <w:right w:val="none" w:sz="0" w:space="0" w:color="auto"/>
      </w:divBdr>
    </w:div>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735543276">
      <w:bodyDiv w:val="1"/>
      <w:marLeft w:val="0"/>
      <w:marRight w:val="0"/>
      <w:marTop w:val="0"/>
      <w:marBottom w:val="0"/>
      <w:divBdr>
        <w:top w:val="none" w:sz="0" w:space="0" w:color="auto"/>
        <w:left w:val="none" w:sz="0" w:space="0" w:color="auto"/>
        <w:bottom w:val="none" w:sz="0" w:space="0" w:color="auto"/>
        <w:right w:val="none" w:sz="0" w:space="0" w:color="auto"/>
      </w:divBdr>
    </w:div>
    <w:div w:id="862087056">
      <w:bodyDiv w:val="1"/>
      <w:marLeft w:val="0"/>
      <w:marRight w:val="0"/>
      <w:marTop w:val="0"/>
      <w:marBottom w:val="0"/>
      <w:divBdr>
        <w:top w:val="none" w:sz="0" w:space="0" w:color="auto"/>
        <w:left w:val="none" w:sz="0" w:space="0" w:color="auto"/>
        <w:bottom w:val="none" w:sz="0" w:space="0" w:color="auto"/>
        <w:right w:val="none" w:sz="0" w:space="0" w:color="auto"/>
      </w:divBdr>
    </w:div>
    <w:div w:id="908230286">
      <w:bodyDiv w:val="1"/>
      <w:marLeft w:val="0"/>
      <w:marRight w:val="0"/>
      <w:marTop w:val="0"/>
      <w:marBottom w:val="0"/>
      <w:divBdr>
        <w:top w:val="none" w:sz="0" w:space="0" w:color="auto"/>
        <w:left w:val="none" w:sz="0" w:space="0" w:color="auto"/>
        <w:bottom w:val="none" w:sz="0" w:space="0" w:color="auto"/>
        <w:right w:val="none" w:sz="0" w:space="0" w:color="auto"/>
      </w:divBdr>
    </w:div>
    <w:div w:id="949436650">
      <w:bodyDiv w:val="1"/>
      <w:marLeft w:val="0"/>
      <w:marRight w:val="0"/>
      <w:marTop w:val="0"/>
      <w:marBottom w:val="0"/>
      <w:divBdr>
        <w:top w:val="none" w:sz="0" w:space="0" w:color="auto"/>
        <w:left w:val="none" w:sz="0" w:space="0" w:color="auto"/>
        <w:bottom w:val="none" w:sz="0" w:space="0" w:color="auto"/>
        <w:right w:val="none" w:sz="0" w:space="0" w:color="auto"/>
      </w:divBdr>
    </w:div>
    <w:div w:id="1095133378">
      <w:bodyDiv w:val="1"/>
      <w:marLeft w:val="0"/>
      <w:marRight w:val="0"/>
      <w:marTop w:val="0"/>
      <w:marBottom w:val="0"/>
      <w:divBdr>
        <w:top w:val="none" w:sz="0" w:space="0" w:color="auto"/>
        <w:left w:val="none" w:sz="0" w:space="0" w:color="auto"/>
        <w:bottom w:val="none" w:sz="0" w:space="0" w:color="auto"/>
        <w:right w:val="none" w:sz="0" w:space="0" w:color="auto"/>
      </w:divBdr>
    </w:div>
    <w:div w:id="1219053937">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 w:id="1486435276">
      <w:bodyDiv w:val="1"/>
      <w:marLeft w:val="0"/>
      <w:marRight w:val="0"/>
      <w:marTop w:val="0"/>
      <w:marBottom w:val="0"/>
      <w:divBdr>
        <w:top w:val="none" w:sz="0" w:space="0" w:color="auto"/>
        <w:left w:val="none" w:sz="0" w:space="0" w:color="auto"/>
        <w:bottom w:val="none" w:sz="0" w:space="0" w:color="auto"/>
        <w:right w:val="none" w:sz="0" w:space="0" w:color="auto"/>
      </w:divBdr>
    </w:div>
    <w:div w:id="19156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cbi.nlm.nih.gov/books/NBK15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proteomes501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bt.nhs.uk/sites/default/files/AAT%20factsheet%20for%20website.pdf" TargetMode="External"/><Relationship Id="rId4" Type="http://schemas.openxmlformats.org/officeDocument/2006/relationships/settings" Target="settings.xml"/><Relationship Id="rId9" Type="http://schemas.openxmlformats.org/officeDocument/2006/relationships/hyperlink" Target="https://lungfoundation.com.au/wp-content/uploads/2018/09/Factsheet-Alpha1-Antitrypsin-Deficiency-Sep2017.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C448-0D1C-42C0-AEEF-43C597B9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10728</Words>
  <Characters>61153</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2020-11-19T01:44:00Z</dcterms:created>
  <dcterms:modified xsi:type="dcterms:W3CDTF">2020-11-19T01:44:00Z</dcterms:modified>
</cp:coreProperties>
</file>