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E40" w:rsidRDefault="00074E40" w:rsidP="00B87EDD">
      <w:pPr>
        <w:spacing w:before="240"/>
        <w:jc w:val="center"/>
      </w:pPr>
      <w:r w:rsidRPr="00F637B3">
        <w:rPr>
          <w:b/>
          <w:noProof/>
          <w:sz w:val="20"/>
          <w:szCs w:val="20"/>
          <w:lang w:eastAsia="en-AU"/>
        </w:rPr>
        <w:drawing>
          <wp:inline distT="0" distB="0" distL="0" distR="0" wp14:anchorId="61E4CA82" wp14:editId="2139B93E">
            <wp:extent cx="1897077" cy="1257300"/>
            <wp:effectExtent l="0" t="0" r="8255" b="0"/>
            <wp:docPr id="1" name="Picture 1" descr="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ntral.health\dfsuserenv\Users\User_18\dunjan\Desktop\DH_stacked_bl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7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9A5" w:rsidRPr="00B87EDD" w:rsidRDefault="004B2704" w:rsidP="00B87EDD">
      <w:pPr>
        <w:spacing w:before="240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Consultation</w:t>
      </w:r>
      <w:r w:rsidR="001449A5">
        <w:rPr>
          <w:rFonts w:ascii="Arial" w:hAnsi="Arial" w:cs="Arial"/>
          <w:b/>
          <w:sz w:val="52"/>
          <w:szCs w:val="52"/>
        </w:rPr>
        <w:t xml:space="preserve"> Survey on </w:t>
      </w:r>
      <w:r w:rsidR="00F61DCC">
        <w:rPr>
          <w:rFonts w:ascii="Arial" w:hAnsi="Arial" w:cs="Arial"/>
          <w:b/>
          <w:sz w:val="52"/>
          <w:szCs w:val="52"/>
        </w:rPr>
        <w:t>MSAC</w:t>
      </w:r>
      <w:r w:rsidR="001449A5">
        <w:rPr>
          <w:rFonts w:ascii="Arial" w:hAnsi="Arial" w:cs="Arial"/>
          <w:b/>
          <w:sz w:val="52"/>
          <w:szCs w:val="52"/>
        </w:rPr>
        <w:t xml:space="preserve"> Application</w:t>
      </w:r>
      <w:r w:rsidR="00D844E5">
        <w:rPr>
          <w:rFonts w:ascii="Arial" w:hAnsi="Arial" w:cs="Arial"/>
          <w:b/>
          <w:sz w:val="52"/>
          <w:szCs w:val="52"/>
        </w:rPr>
        <w:t xml:space="preserve"> 1524 – </w:t>
      </w:r>
      <w:r w:rsidR="00D844E5" w:rsidRPr="00D844E5">
        <w:rPr>
          <w:rFonts w:ascii="Arial" w:hAnsi="Arial" w:cs="Arial"/>
          <w:b/>
          <w:sz w:val="52"/>
          <w:szCs w:val="52"/>
        </w:rPr>
        <w:t>Expanding the BRAF testing MBS item to include patients with resectable Stage III melanoma (co-dependent)</w:t>
      </w:r>
    </w:p>
    <w:p w:rsidR="00D321B7" w:rsidRPr="00B87EDD" w:rsidRDefault="00B53A77" w:rsidP="00B87EDD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(Version </w:t>
      </w:r>
      <w:r w:rsidR="00074E40">
        <w:rPr>
          <w:rFonts w:ascii="Arial" w:hAnsi="Arial" w:cs="Arial"/>
          <w:b/>
          <w:sz w:val="32"/>
          <w:szCs w:val="32"/>
        </w:rPr>
        <w:t>1)</w:t>
      </w:r>
      <w:bookmarkStart w:id="0" w:name="_GoBack"/>
      <w:bookmarkEnd w:id="0"/>
    </w:p>
    <w:p w:rsidR="00074E40" w:rsidRPr="00074E40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>This</w:t>
      </w:r>
      <w:r w:rsidR="00D97F58">
        <w:rPr>
          <w:sz w:val="18"/>
          <w:szCs w:val="18"/>
        </w:rPr>
        <w:t xml:space="preserve"> feedback</w:t>
      </w:r>
      <w:r w:rsidRPr="00074E40">
        <w:rPr>
          <w:sz w:val="18"/>
          <w:szCs w:val="18"/>
        </w:rPr>
        <w:t xml:space="preserve"> survey relates to the application form</w:t>
      </w:r>
      <w:r w:rsidR="00AE1D1E">
        <w:rPr>
          <w:sz w:val="18"/>
          <w:szCs w:val="18"/>
        </w:rPr>
        <w:t xml:space="preserve"> and Population, Intervention, Comparator and Outcome (PICO) Confirmation</w:t>
      </w:r>
      <w:r w:rsidRPr="00074E40">
        <w:rPr>
          <w:sz w:val="18"/>
          <w:szCs w:val="18"/>
        </w:rPr>
        <w:t xml:space="preserve"> for new and amended requests for public funding (including but not limited to the Medicare Benefits Schedule (MBS))</w:t>
      </w:r>
      <w:r w:rsidR="00D97F58">
        <w:rPr>
          <w:sz w:val="18"/>
          <w:szCs w:val="18"/>
        </w:rPr>
        <w:t xml:space="preserve">. </w:t>
      </w:r>
    </w:p>
    <w:p w:rsidR="00CB5C61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 xml:space="preserve">Please use this </w:t>
      </w:r>
      <w:r w:rsidR="00811D6A">
        <w:rPr>
          <w:sz w:val="18"/>
          <w:szCs w:val="18"/>
        </w:rPr>
        <w:t>template</w:t>
      </w:r>
      <w:r w:rsidRPr="00074E40">
        <w:rPr>
          <w:sz w:val="18"/>
          <w:szCs w:val="18"/>
        </w:rPr>
        <w:t xml:space="preserve">, to prepare your </w:t>
      </w:r>
      <w:r>
        <w:rPr>
          <w:sz w:val="18"/>
          <w:szCs w:val="18"/>
        </w:rPr>
        <w:t>feedback on the application form</w:t>
      </w:r>
      <w:r w:rsidR="00D36FD6">
        <w:rPr>
          <w:sz w:val="18"/>
          <w:szCs w:val="18"/>
        </w:rPr>
        <w:t xml:space="preserve"> and/or the </w:t>
      </w:r>
      <w:r w:rsidR="00AE1D1E">
        <w:rPr>
          <w:sz w:val="18"/>
          <w:szCs w:val="18"/>
        </w:rPr>
        <w:t>PICO</w:t>
      </w:r>
      <w:r w:rsidR="00D36FD6">
        <w:rPr>
          <w:sz w:val="18"/>
          <w:szCs w:val="18"/>
        </w:rPr>
        <w:t xml:space="preserve"> </w:t>
      </w:r>
      <w:r w:rsidR="00AE1D1E">
        <w:rPr>
          <w:sz w:val="18"/>
          <w:szCs w:val="18"/>
        </w:rPr>
        <w:t>C</w:t>
      </w:r>
      <w:r w:rsidR="00D36FD6">
        <w:rPr>
          <w:sz w:val="18"/>
          <w:szCs w:val="18"/>
        </w:rPr>
        <w:t>onfirmation</w:t>
      </w:r>
      <w:r w:rsidR="00CB5C61">
        <w:rPr>
          <w:sz w:val="18"/>
          <w:szCs w:val="18"/>
        </w:rPr>
        <w:t>. You are welcome to provide feedback from either a personal or group perspective for consideration by the Department of Health</w:t>
      </w:r>
      <w:r w:rsidR="00A30610">
        <w:rPr>
          <w:sz w:val="18"/>
          <w:szCs w:val="18"/>
        </w:rPr>
        <w:t xml:space="preserve"> </w:t>
      </w:r>
      <w:r w:rsidR="00CB5C61">
        <w:rPr>
          <w:sz w:val="18"/>
          <w:szCs w:val="18"/>
        </w:rPr>
        <w:t xml:space="preserve">when the application </w:t>
      </w:r>
      <w:r w:rsidR="00D36FD6">
        <w:rPr>
          <w:sz w:val="18"/>
          <w:szCs w:val="18"/>
        </w:rPr>
        <w:t>i</w:t>
      </w:r>
      <w:r w:rsidR="00CB5C61">
        <w:rPr>
          <w:sz w:val="18"/>
          <w:szCs w:val="18"/>
        </w:rPr>
        <w:t xml:space="preserve">s being reviewed.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The data collected will be used to inform the </w:t>
      </w:r>
      <w:r w:rsidR="00C755D8">
        <w:rPr>
          <w:sz w:val="18"/>
          <w:szCs w:val="18"/>
        </w:rPr>
        <w:t>M</w:t>
      </w:r>
      <w:r w:rsidR="00CE5B1F">
        <w:rPr>
          <w:sz w:val="18"/>
          <w:szCs w:val="18"/>
        </w:rPr>
        <w:t xml:space="preserve">edical </w:t>
      </w:r>
      <w:r w:rsidR="00C755D8">
        <w:rPr>
          <w:sz w:val="18"/>
          <w:szCs w:val="18"/>
        </w:rPr>
        <w:t>S</w:t>
      </w:r>
      <w:r w:rsidR="00CE5B1F">
        <w:rPr>
          <w:sz w:val="18"/>
          <w:szCs w:val="18"/>
        </w:rPr>
        <w:t xml:space="preserve">ervices </w:t>
      </w:r>
      <w:r w:rsidR="00C755D8">
        <w:rPr>
          <w:sz w:val="18"/>
          <w:szCs w:val="18"/>
        </w:rPr>
        <w:t>A</w:t>
      </w:r>
      <w:r w:rsidR="00CE5B1F">
        <w:rPr>
          <w:sz w:val="18"/>
          <w:szCs w:val="18"/>
        </w:rPr>
        <w:t xml:space="preserve">dvisory </w:t>
      </w:r>
      <w:r w:rsidR="00C755D8">
        <w:rPr>
          <w:sz w:val="18"/>
          <w:szCs w:val="18"/>
        </w:rPr>
        <w:t>C</w:t>
      </w:r>
      <w:r w:rsidR="00CE5B1F">
        <w:rPr>
          <w:sz w:val="18"/>
          <w:szCs w:val="18"/>
        </w:rPr>
        <w:t>ommittee (MSAC)</w:t>
      </w:r>
      <w:r>
        <w:rPr>
          <w:sz w:val="18"/>
          <w:szCs w:val="18"/>
        </w:rPr>
        <w:t xml:space="preserve"> process to ensure that when proposed healthcare interventions are assessed for public funding in Australia, they are patient focused and seek to achieve best value.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This feedback survey should take </w:t>
      </w:r>
      <w:r w:rsidR="00811D6A">
        <w:rPr>
          <w:sz w:val="18"/>
          <w:szCs w:val="18"/>
        </w:rPr>
        <w:t>approximately 15</w:t>
      </w:r>
      <w:r>
        <w:rPr>
          <w:sz w:val="18"/>
          <w:szCs w:val="18"/>
        </w:rPr>
        <w:t xml:space="preserve"> minutes to complete.</w:t>
      </w:r>
    </w:p>
    <w:p w:rsidR="00B87EDD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You may also wish to supplement your responses with further documentation or diagrams or other information to assist the Department in considering your feedback.</w:t>
      </w:r>
    </w:p>
    <w:p w:rsidR="00D51FDD" w:rsidRDefault="00B87EDD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51FDD">
        <w:rPr>
          <w:sz w:val="18"/>
          <w:szCs w:val="18"/>
        </w:rPr>
        <w:t xml:space="preserve">Thank you for taking the time to provide valuable feedback. </w:t>
      </w:r>
    </w:p>
    <w:p w:rsidR="00CB5C61" w:rsidRPr="00B87EDD" w:rsidRDefault="001449A5" w:rsidP="00B87EDD">
      <w:pPr>
        <w:spacing w:before="24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Responses may</w:t>
      </w:r>
      <w:r w:rsidR="00CB5C61" w:rsidRPr="00DD40D5">
        <w:rPr>
          <w:b/>
          <w:sz w:val="18"/>
          <w:szCs w:val="18"/>
          <w:u w:val="single"/>
        </w:rPr>
        <w:t xml:space="preserve"> be provided to the MSAC, its subcommittees</w:t>
      </w:r>
      <w:r w:rsidR="0024130A">
        <w:rPr>
          <w:b/>
          <w:sz w:val="18"/>
          <w:szCs w:val="18"/>
          <w:u w:val="single"/>
        </w:rPr>
        <w:t xml:space="preserve">, </w:t>
      </w:r>
      <w:r w:rsidR="00CE5B1F">
        <w:rPr>
          <w:b/>
          <w:sz w:val="18"/>
          <w:szCs w:val="18"/>
          <w:u w:val="single"/>
        </w:rPr>
        <w:t>a health technology assessment</w:t>
      </w:r>
      <w:r w:rsidR="00C755D8">
        <w:rPr>
          <w:b/>
          <w:sz w:val="18"/>
          <w:szCs w:val="18"/>
          <w:u w:val="single"/>
        </w:rPr>
        <w:t xml:space="preserve"> group</w:t>
      </w:r>
      <w:r w:rsidR="00961902">
        <w:rPr>
          <w:b/>
          <w:sz w:val="18"/>
          <w:szCs w:val="18"/>
          <w:u w:val="single"/>
        </w:rPr>
        <w:t xml:space="preserve"> </w:t>
      </w:r>
      <w:r w:rsidR="00CB5C61" w:rsidRPr="00DD40D5">
        <w:rPr>
          <w:b/>
          <w:sz w:val="18"/>
          <w:szCs w:val="18"/>
          <w:u w:val="single"/>
        </w:rPr>
        <w:t>and the applicant</w:t>
      </w:r>
      <w:r>
        <w:rPr>
          <w:b/>
          <w:sz w:val="18"/>
          <w:szCs w:val="18"/>
          <w:u w:val="single"/>
        </w:rPr>
        <w:t xml:space="preserve">. Should you require de-identification please contact the HTA team (details below). </w:t>
      </w:r>
    </w:p>
    <w:p w:rsidR="00D321B7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While stakeholder feedback is used to inform the application process, you should be aware that your feedback may be used</w:t>
      </w:r>
      <w:r w:rsidR="007C53FF">
        <w:rPr>
          <w:sz w:val="18"/>
          <w:szCs w:val="18"/>
        </w:rPr>
        <w:t xml:space="preserve"> more broadly by the applicant. </w:t>
      </w:r>
    </w:p>
    <w:p w:rsidR="00D321B7" w:rsidRPr="00D321B7" w:rsidRDefault="00D321B7" w:rsidP="00B87EDD">
      <w:pPr>
        <w:spacing w:before="24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Please reply to the HTA Team: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Email: </w:t>
      </w:r>
      <w:hyperlink r:id="rId9" w:history="1">
        <w:r w:rsidR="00001058" w:rsidRPr="00A62990">
          <w:rPr>
            <w:rStyle w:val="Hyperlink"/>
            <w:b/>
            <w:sz w:val="18"/>
            <w:szCs w:val="18"/>
          </w:rPr>
          <w:t>HTA@health.gov.au</w:t>
        </w:r>
      </w:hyperlink>
      <w:r w:rsidR="00001058">
        <w:rPr>
          <w:b/>
          <w:sz w:val="18"/>
          <w:szCs w:val="18"/>
        </w:rPr>
        <w:t xml:space="preserve"> 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Postal: MDP </w:t>
      </w:r>
      <w:r w:rsidR="002D7476">
        <w:rPr>
          <w:b/>
          <w:sz w:val="18"/>
          <w:szCs w:val="18"/>
        </w:rPr>
        <w:t>910</w:t>
      </w:r>
      <w:r w:rsidR="00FB150B">
        <w:rPr>
          <w:b/>
          <w:sz w:val="18"/>
          <w:szCs w:val="18"/>
        </w:rPr>
        <w:t xml:space="preserve"> </w:t>
      </w:r>
      <w:r w:rsidRPr="00D321B7">
        <w:rPr>
          <w:b/>
          <w:sz w:val="18"/>
          <w:szCs w:val="18"/>
        </w:rPr>
        <w:t>GPO 9848 ACT 2601</w:t>
      </w:r>
    </w:p>
    <w:p w:rsidR="004F229D" w:rsidRPr="006A0C56" w:rsidRDefault="004F229D" w:rsidP="00D844E5">
      <w:pPr>
        <w:pStyle w:val="Heading1"/>
        <w:ind w:left="0" w:firstLine="0"/>
      </w:pPr>
      <w:r w:rsidRPr="006A0C56">
        <w:lastRenderedPageBreak/>
        <w:t>PART 1 – PERSONAL AND ORGANISATIONAL INFORMATION</w:t>
      </w:r>
    </w:p>
    <w:p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:rsidR="00D321B7" w:rsidRDefault="0049195B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(a) </w:t>
      </w:r>
      <w:r w:rsidR="00D321B7">
        <w:t>Is the feedback being provided on an individual basis or by a collective group?</w:t>
      </w:r>
      <w:r w:rsidR="00406DFA">
        <w:t xml:space="preserve"> (please select)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844E5">
        <w:rPr>
          <w:b w:val="0"/>
        </w:rPr>
      </w:r>
      <w:r w:rsidR="00D844E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Individual</w:t>
      </w:r>
    </w:p>
    <w:p w:rsidR="00E30923" w:rsidRP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844E5">
        <w:rPr>
          <w:b w:val="0"/>
        </w:rPr>
      </w:r>
      <w:r w:rsidR="00D844E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Collective Group</w:t>
      </w:r>
    </w:p>
    <w:p w:rsidR="00367031" w:rsidRDefault="0049195B" w:rsidP="00A40E72">
      <w:pPr>
        <w:spacing w:before="240" w:after="240"/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(b) </w:t>
      </w:r>
      <w:r w:rsidR="00643AC3">
        <w:rPr>
          <w:b/>
          <w:sz w:val="20"/>
          <w:szCs w:val="20"/>
        </w:rPr>
        <w:t xml:space="preserve">If </w:t>
      </w:r>
      <w:r w:rsidR="00AC4E7C">
        <w:rPr>
          <w:b/>
          <w:sz w:val="20"/>
          <w:szCs w:val="20"/>
        </w:rPr>
        <w:t>i</w:t>
      </w:r>
      <w:r w:rsidR="00643AC3">
        <w:rPr>
          <w:b/>
          <w:sz w:val="20"/>
          <w:szCs w:val="20"/>
        </w:rPr>
        <w:t>ndividual, s</w:t>
      </w:r>
      <w:r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:rsidR="00643AC3" w:rsidRPr="00E30923" w:rsidRDefault="00AC4E7C" w:rsidP="00A40E72">
      <w:pPr>
        <w:spacing w:before="240" w:after="240"/>
        <w:ind w:left="709" w:hanging="283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(c) If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844E5">
        <w:rPr>
          <w:b w:val="0"/>
        </w:rPr>
      </w:r>
      <w:r w:rsidR="00D844E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General Practitioner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844E5">
        <w:rPr>
          <w:b w:val="0"/>
        </w:rPr>
      </w:r>
      <w:r w:rsidR="00D844E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Specialist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844E5">
        <w:rPr>
          <w:b w:val="0"/>
        </w:rPr>
      </w:r>
      <w:r w:rsidR="00D844E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Researcher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844E5">
        <w:rPr>
          <w:b w:val="0"/>
        </w:rPr>
      </w:r>
      <w:r w:rsidR="00D844E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Consumer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844E5">
        <w:rPr>
          <w:b w:val="0"/>
        </w:rPr>
      </w:r>
      <w:r w:rsidR="00D844E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Care giver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844E5">
        <w:rPr>
          <w:b w:val="0"/>
        </w:rPr>
      </w:r>
      <w:r w:rsidR="00D844E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Other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367031" w:rsidRDefault="00367031" w:rsidP="00A40E72">
      <w:pPr>
        <w:pStyle w:val="Style1"/>
        <w:numPr>
          <w:ilvl w:val="0"/>
          <w:numId w:val="7"/>
        </w:numPr>
        <w:spacing w:before="240" w:beforeAutospacing="0" w:after="240" w:afterAutospacing="0"/>
        <w:ind w:left="714" w:hanging="357"/>
        <w:contextualSpacing w:val="0"/>
      </w:pPr>
      <w:r>
        <w:t>If other, please specify</w:t>
      </w:r>
    </w:p>
    <w:p w:rsidR="00367031" w:rsidRDefault="00367031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367031" w:rsidRDefault="00367031" w:rsidP="00B87EDD">
      <w:pPr>
        <w:pStyle w:val="Style1"/>
        <w:numPr>
          <w:ilvl w:val="0"/>
          <w:numId w:val="0"/>
        </w:numPr>
        <w:spacing w:before="240" w:beforeAutospacing="0" w:after="0" w:afterAutospacing="0"/>
        <w:ind w:left="360" w:hanging="36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:rsidR="00A40E72" w:rsidRDefault="006B695A" w:rsidP="00A40E72">
      <w:pPr>
        <w:pStyle w:val="Style1"/>
        <w:spacing w:before="240" w:beforeAutospacing="0" w:after="24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:rsidR="00A40E72" w:rsidRDefault="00A40E72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-6" w:firstLine="357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:rsidR="009212C3" w:rsidRDefault="009212C3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 w:hanging="360"/>
        <w:contextualSpacing w:val="0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</w:t>
      </w:r>
      <w:r w:rsidR="00D13EEB">
        <w:t xml:space="preserve">do you see as the </w:t>
      </w:r>
      <w:r w:rsidRPr="00D13EEB">
        <w:rPr>
          <w:iCs/>
        </w:rPr>
        <w:t>disadvantage(s)</w:t>
      </w:r>
      <w:r>
        <w:t xml:space="preserve"> </w:t>
      </w:r>
      <w:r w:rsidR="00D13EEB">
        <w:t>of the proposed medical service, in particular for the person involved and/or their family and carers</w:t>
      </w:r>
      <w:r>
        <w:t>?</w:t>
      </w:r>
    </w:p>
    <w:p w:rsidR="00D13EEB" w:rsidRDefault="00D13EEB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C4028D" w:rsidRDefault="00C4028D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other benefits can you see from having this </w:t>
      </w:r>
      <w:r w:rsidR="00C1596D">
        <w:t>intervention</w:t>
      </w:r>
      <w:r>
        <w:t xml:space="preserve"> publically funded on the Medicare Benefits Schedule (MBS)?</w:t>
      </w:r>
    </w:p>
    <w:p w:rsidR="00C4028D" w:rsidRPr="006C650C" w:rsidRDefault="00C4028D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136289" w:rsidRDefault="00136289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other services do you believe need to be delivered before or after this intervention, eg Dietician, Pathology etc?</w:t>
      </w:r>
    </w:p>
    <w:p w:rsidR="002016C7" w:rsidRPr="00136289" w:rsidRDefault="002016C7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6A0C56" w:rsidRDefault="006A0C56">
      <w:pPr>
        <w:rPr>
          <w:b/>
          <w:sz w:val="32"/>
          <w:szCs w:val="32"/>
        </w:rPr>
      </w:pPr>
      <w:r>
        <w:br w:type="page"/>
      </w:r>
    </w:p>
    <w:p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:rsidR="000E53A4" w:rsidRDefault="000E53A4" w:rsidP="006A0C56">
      <w:pPr>
        <w:pStyle w:val="Style1"/>
        <w:spacing w:before="0" w:beforeAutospacing="0" w:after="24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 xml:space="preserve"> as specified in </w:t>
      </w:r>
      <w:r w:rsidR="00C3562F">
        <w:t>Part 6a of the application form</w:t>
      </w:r>
      <w:r>
        <w:t>?</w:t>
      </w:r>
    </w:p>
    <w:p w:rsidR="00E30923" w:rsidRDefault="00A40E72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844E5">
        <w:rPr>
          <w:b w:val="0"/>
        </w:rPr>
      </w:r>
      <w:r w:rsidR="00D844E5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844E5">
        <w:rPr>
          <w:b w:val="0"/>
        </w:rPr>
      </w:r>
      <w:r w:rsidR="00D844E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844E5">
        <w:rPr>
          <w:b w:val="0"/>
        </w:rPr>
      </w:r>
      <w:r w:rsidR="00D844E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844E5">
        <w:rPr>
          <w:b w:val="0"/>
        </w:rPr>
      </w:r>
      <w:r w:rsidR="00D844E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0E53A4" w:rsidRDefault="00B12E77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>Specify why or why not:</w:t>
      </w:r>
      <w:r w:rsidR="00802B24">
        <w:t xml:space="preserve"> </w:t>
      </w:r>
    </w:p>
    <w:p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Have all the associated interventions been adequately captured in Part 6b of the application form?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bookmarkStart w:id="1" w:name="Check2"/>
      <w:r>
        <w:rPr>
          <w:b w:val="0"/>
        </w:rPr>
        <w:instrText xml:space="preserve"> FORMCHECKBOX </w:instrText>
      </w:r>
      <w:r w:rsidR="00D844E5">
        <w:rPr>
          <w:b w:val="0"/>
        </w:rPr>
      </w:r>
      <w:r w:rsidR="00D844E5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 w:rsidRPr="004A263B">
        <w:t xml:space="preserve"> </w:t>
      </w:r>
      <w:r w:rsidRPr="00E30923">
        <w:rPr>
          <w:rStyle w:val="Strong"/>
        </w:rPr>
        <w:t>Yes</w:t>
      </w:r>
    </w:p>
    <w:p w:rsidR="00E30923" w:rsidRPr="00E46387" w:rsidRDefault="00E30923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844E5">
        <w:rPr>
          <w:b w:val="0"/>
        </w:rPr>
      </w:r>
      <w:r w:rsidR="00D844E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No</w:t>
      </w:r>
    </w:p>
    <w:p w:rsidR="00C3562F" w:rsidRDefault="00C3562F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 xml:space="preserve">Please explain: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802B24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 xml:space="preserve"> as specified in Part 6c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844E5">
        <w:rPr>
          <w:b w:val="0"/>
        </w:rPr>
      </w:r>
      <w:r w:rsidR="00D844E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844E5">
        <w:rPr>
          <w:b w:val="0"/>
        </w:rPr>
      </w:r>
      <w:r w:rsidR="00D844E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844E5">
        <w:rPr>
          <w:b w:val="0"/>
        </w:rPr>
      </w:r>
      <w:r w:rsidR="00D844E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C3562F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844E5">
        <w:rPr>
          <w:b w:val="0"/>
        </w:rPr>
      </w:r>
      <w:r w:rsidR="00D844E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:rsidR="00513CF8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Do you agree or disagree with the clinical claim made for the proposed medical service as specified in Part 6d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844E5">
        <w:rPr>
          <w:b w:val="0"/>
        </w:rPr>
      </w:r>
      <w:r w:rsidR="00D844E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844E5">
        <w:rPr>
          <w:b w:val="0"/>
        </w:rPr>
      </w:r>
      <w:r w:rsidR="00D844E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844E5">
        <w:rPr>
          <w:b w:val="0"/>
        </w:rPr>
      </w:r>
      <w:r w:rsidR="00D844E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844E5">
        <w:rPr>
          <w:b w:val="0"/>
        </w:rPr>
      </w:r>
      <w:r w:rsidR="00D844E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with the proposed MBS item descriptor, as specified in </w:t>
      </w:r>
      <w:r w:rsidR="00CB442F">
        <w:t>Question 53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844E5">
        <w:rPr>
          <w:b w:val="0"/>
        </w:rPr>
      </w:r>
      <w:r w:rsidR="00D844E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844E5">
        <w:rPr>
          <w:b w:val="0"/>
        </w:rPr>
      </w:r>
      <w:r w:rsidR="00D844E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844E5">
        <w:rPr>
          <w:b w:val="0"/>
        </w:rPr>
      </w:r>
      <w:r w:rsidR="00D844E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844E5">
        <w:rPr>
          <w:b w:val="0"/>
        </w:rPr>
      </w:r>
      <w:r w:rsidR="00D844E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B442F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Do you agree or disagree with the proposed MBS fee, as specified in Question 53 of the application form? 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844E5">
        <w:rPr>
          <w:b w:val="0"/>
        </w:rPr>
      </w:r>
      <w:r w:rsidR="00D844E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844E5">
        <w:rPr>
          <w:b w:val="0"/>
        </w:rPr>
      </w:r>
      <w:r w:rsidR="00D844E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844E5">
        <w:rPr>
          <w:b w:val="0"/>
        </w:rPr>
      </w:r>
      <w:r w:rsidR="00D844E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844E5">
        <w:rPr>
          <w:b w:val="0"/>
        </w:rPr>
      </w:r>
      <w:r w:rsidR="00D844E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left="714" w:hanging="357"/>
        <w:contextualSpacing w:val="0"/>
      </w:pPr>
      <w:r>
        <w:t>Specify why or why not: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E40" w:rsidRDefault="00074E40" w:rsidP="00074E40">
      <w:r>
        <w:separator/>
      </w:r>
    </w:p>
  </w:endnote>
  <w:endnote w:type="continuationSeparator" w:id="0">
    <w:p w:rsidR="00074E40" w:rsidRDefault="00074E40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86" w:rsidRDefault="00F723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6044460"/>
      <w:docPartObj>
        <w:docPartGallery w:val="Page Numbers (Bottom of Page)"/>
        <w:docPartUnique/>
      </w:docPartObj>
    </w:sdtPr>
    <w:sdtEndPr/>
    <w:sdtContent>
      <w:p w:rsidR="00074E40" w:rsidRPr="006A0C56" w:rsidRDefault="00074E40" w:rsidP="006A0C56">
        <w:pPr>
          <w:pStyle w:val="Footer"/>
        </w:pPr>
        <w:r w:rsidRPr="00CF2DFA">
          <w:fldChar w:fldCharType="begin"/>
        </w:r>
        <w:r w:rsidRPr="00CF2DFA">
          <w:instrText xml:space="preserve"> PAGE   \* MERGEFORMAT </w:instrText>
        </w:r>
        <w:r w:rsidRPr="00CF2DFA">
          <w:fldChar w:fldCharType="separate"/>
        </w:r>
        <w:r w:rsidR="00D844E5" w:rsidRPr="00D844E5">
          <w:rPr>
            <w:b/>
            <w:bCs/>
            <w:noProof/>
          </w:rPr>
          <w:t>1</w:t>
        </w:r>
        <w:r w:rsidRPr="00CF2DFA">
          <w:rPr>
            <w:b/>
            <w:bCs/>
            <w:noProof/>
          </w:rPr>
          <w:fldChar w:fldCharType="end"/>
        </w:r>
        <w:r w:rsidRPr="00CF2DFA">
          <w:rPr>
            <w:b/>
            <w:bCs/>
          </w:rPr>
          <w:t xml:space="preserve"> | </w:t>
        </w:r>
        <w:r w:rsidRPr="006A0C56">
          <w:t>Page</w:t>
        </w:r>
        <w:r w:rsidRPr="006A0C56">
          <w:tab/>
        </w:r>
        <w:r w:rsidR="002D0D31" w:rsidRPr="006A0C56">
          <w:t>Feedback</w:t>
        </w:r>
        <w:r w:rsidRPr="006A0C56">
          <w:t xml:space="preserve"> Survey on the Application Form</w:t>
        </w:r>
        <w:r w:rsidR="00991EDD" w:rsidRPr="006A0C56">
          <w:t xml:space="preserve"> and/or the</w:t>
        </w:r>
        <w:r w:rsidR="00B87EDD" w:rsidRPr="006A0C56">
          <w:br/>
        </w:r>
        <w:r w:rsidR="00991EDD" w:rsidRPr="006A0C56">
          <w:t>PICO Confirmation</w:t>
        </w:r>
      </w:p>
      <w:p w:rsidR="00074E40" w:rsidRPr="006A0C56" w:rsidRDefault="003F5DBA" w:rsidP="006A0C56">
        <w:pPr>
          <w:pStyle w:val="Footer"/>
        </w:pPr>
        <w:r w:rsidRPr="006A0C56">
          <w:t>(</w:t>
        </w:r>
        <w:r w:rsidR="00074E40" w:rsidRPr="006A0C56">
          <w:t>New and Ame</w:t>
        </w:r>
        <w:r w:rsidRPr="006A0C56">
          <w:t>nded Requests for Public Funding)</w:t>
        </w:r>
      </w:p>
    </w:sdtContent>
  </w:sdt>
  <w:p w:rsidR="00074E40" w:rsidRDefault="00074E40" w:rsidP="006A0C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86" w:rsidRDefault="00F723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E40" w:rsidRDefault="00074E40" w:rsidP="00074E40">
      <w:r>
        <w:separator/>
      </w:r>
    </w:p>
  </w:footnote>
  <w:footnote w:type="continuationSeparator" w:id="0">
    <w:p w:rsidR="00074E40" w:rsidRDefault="00074E40" w:rsidP="00074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86" w:rsidRDefault="00F723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86" w:rsidRDefault="00F723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86" w:rsidRDefault="00F723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40"/>
    <w:rsid w:val="00001058"/>
    <w:rsid w:val="00004849"/>
    <w:rsid w:val="000077F7"/>
    <w:rsid w:val="0002519C"/>
    <w:rsid w:val="00071AC7"/>
    <w:rsid w:val="00074E40"/>
    <w:rsid w:val="000A4BDD"/>
    <w:rsid w:val="000A74BE"/>
    <w:rsid w:val="000C5AB5"/>
    <w:rsid w:val="000E53A4"/>
    <w:rsid w:val="0010233F"/>
    <w:rsid w:val="00136289"/>
    <w:rsid w:val="001449A5"/>
    <w:rsid w:val="00167C5B"/>
    <w:rsid w:val="001B0438"/>
    <w:rsid w:val="001B3443"/>
    <w:rsid w:val="002016C7"/>
    <w:rsid w:val="00207174"/>
    <w:rsid w:val="0024130A"/>
    <w:rsid w:val="00256502"/>
    <w:rsid w:val="002660CA"/>
    <w:rsid w:val="00295CC4"/>
    <w:rsid w:val="002D0D31"/>
    <w:rsid w:val="002D7476"/>
    <w:rsid w:val="0030786C"/>
    <w:rsid w:val="00310EEE"/>
    <w:rsid w:val="00320B55"/>
    <w:rsid w:val="00334B5F"/>
    <w:rsid w:val="00367031"/>
    <w:rsid w:val="003F5DBA"/>
    <w:rsid w:val="00406DFA"/>
    <w:rsid w:val="004867E2"/>
    <w:rsid w:val="0049195B"/>
    <w:rsid w:val="004B2704"/>
    <w:rsid w:val="004F229D"/>
    <w:rsid w:val="00513CF8"/>
    <w:rsid w:val="005633BC"/>
    <w:rsid w:val="00585D5F"/>
    <w:rsid w:val="005F5875"/>
    <w:rsid w:val="0060042B"/>
    <w:rsid w:val="00643AC3"/>
    <w:rsid w:val="00693E52"/>
    <w:rsid w:val="006A0C56"/>
    <w:rsid w:val="006B695A"/>
    <w:rsid w:val="00771BCB"/>
    <w:rsid w:val="007A519D"/>
    <w:rsid w:val="007C53FF"/>
    <w:rsid w:val="00802B24"/>
    <w:rsid w:val="00811D6A"/>
    <w:rsid w:val="008264EB"/>
    <w:rsid w:val="00867034"/>
    <w:rsid w:val="00881753"/>
    <w:rsid w:val="0088396F"/>
    <w:rsid w:val="009212C3"/>
    <w:rsid w:val="00961902"/>
    <w:rsid w:val="0096315A"/>
    <w:rsid w:val="0098185C"/>
    <w:rsid w:val="00991EDD"/>
    <w:rsid w:val="009F2F88"/>
    <w:rsid w:val="00A236B8"/>
    <w:rsid w:val="00A30610"/>
    <w:rsid w:val="00A40E72"/>
    <w:rsid w:val="00A6509E"/>
    <w:rsid w:val="00A74F06"/>
    <w:rsid w:val="00AC1D5E"/>
    <w:rsid w:val="00AC4E7C"/>
    <w:rsid w:val="00AE1D1E"/>
    <w:rsid w:val="00B12E77"/>
    <w:rsid w:val="00B42851"/>
    <w:rsid w:val="00B53A77"/>
    <w:rsid w:val="00B87883"/>
    <w:rsid w:val="00B87EDD"/>
    <w:rsid w:val="00C1596D"/>
    <w:rsid w:val="00C325C4"/>
    <w:rsid w:val="00C3562F"/>
    <w:rsid w:val="00C4028D"/>
    <w:rsid w:val="00C755D8"/>
    <w:rsid w:val="00C94566"/>
    <w:rsid w:val="00CB442F"/>
    <w:rsid w:val="00CB5B1A"/>
    <w:rsid w:val="00CB5C61"/>
    <w:rsid w:val="00CE5B1F"/>
    <w:rsid w:val="00D13EEB"/>
    <w:rsid w:val="00D321B7"/>
    <w:rsid w:val="00D36FD6"/>
    <w:rsid w:val="00D37400"/>
    <w:rsid w:val="00D51FDD"/>
    <w:rsid w:val="00D844E5"/>
    <w:rsid w:val="00D97F58"/>
    <w:rsid w:val="00DD40D5"/>
    <w:rsid w:val="00DD70C5"/>
    <w:rsid w:val="00DE1ED4"/>
    <w:rsid w:val="00DF1CBF"/>
    <w:rsid w:val="00E068FA"/>
    <w:rsid w:val="00E30923"/>
    <w:rsid w:val="00E36428"/>
    <w:rsid w:val="00E43854"/>
    <w:rsid w:val="00E46387"/>
    <w:rsid w:val="00F15715"/>
    <w:rsid w:val="00F45A8B"/>
    <w:rsid w:val="00F61DCC"/>
    <w:rsid w:val="00F62626"/>
    <w:rsid w:val="00F72386"/>
    <w:rsid w:val="00FB150B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TA@health.gov.a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734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2018-05-04T00:25:00Z</dcterms:created>
  <dcterms:modified xsi:type="dcterms:W3CDTF">2018-05-04T00:25:00Z</dcterms:modified>
</cp:coreProperties>
</file>