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7BC3" w14:textId="44E64B50" w:rsidR="00341394" w:rsidRDefault="00341394" w:rsidP="0074460F">
      <w:pPr>
        <w:jc w:val="center"/>
      </w:pPr>
    </w:p>
    <w:p w14:paraId="7B84798D" w14:textId="77777777" w:rsidR="0074460F" w:rsidRDefault="00E471C2" w:rsidP="000C05E7">
      <w:pPr>
        <w:pStyle w:val="Title"/>
        <w:spacing w:before="1920"/>
        <w:ind w:left="3" w:hanging="5"/>
      </w:pPr>
      <w:r>
        <w:t xml:space="preserve">MSAC </w:t>
      </w:r>
      <w:r w:rsidR="00D77352">
        <w:t xml:space="preserve">Application </w:t>
      </w:r>
      <w:r>
        <w:t>1712</w:t>
      </w:r>
    </w:p>
    <w:p w14:paraId="0DC87E74" w14:textId="0A5C8010" w:rsidR="00341394" w:rsidRPr="0074460F" w:rsidRDefault="00986BF2" w:rsidP="000C05E7">
      <w:pPr>
        <w:pStyle w:val="Title"/>
        <w:spacing w:before="240" w:after="720"/>
        <w:ind w:left="3" w:hanging="5"/>
        <w:rPr>
          <w:rFonts w:eastAsiaTheme="minorHAnsi"/>
          <w:color w:val="548DD4" w:themeColor="text2" w:themeTint="99"/>
          <w:position w:val="0"/>
        </w:rPr>
      </w:pPr>
      <w:r w:rsidRPr="0074460F">
        <w:rPr>
          <w:rFonts w:eastAsiaTheme="minorHAnsi"/>
          <w:color w:val="548DD4" w:themeColor="text2" w:themeTint="99"/>
          <w:position w:val="0"/>
        </w:rPr>
        <w:t>Out-of-laboratory</w:t>
      </w:r>
      <w:r w:rsidR="002829E2" w:rsidRPr="0074460F">
        <w:rPr>
          <w:rFonts w:eastAsiaTheme="minorHAnsi"/>
          <w:color w:val="548DD4" w:themeColor="text2" w:themeTint="99"/>
          <w:position w:val="0"/>
        </w:rPr>
        <w:t xml:space="preserve"> </w:t>
      </w:r>
      <w:r w:rsidR="005258A0">
        <w:rPr>
          <w:rFonts w:eastAsiaTheme="minorHAnsi"/>
          <w:color w:val="548DD4" w:themeColor="text2" w:themeTint="99"/>
          <w:position w:val="0"/>
        </w:rPr>
        <w:t>s</w:t>
      </w:r>
      <w:r w:rsidR="00D77352" w:rsidRPr="0074460F">
        <w:rPr>
          <w:rFonts w:eastAsiaTheme="minorHAnsi"/>
          <w:color w:val="548DD4" w:themeColor="text2" w:themeTint="99"/>
          <w:position w:val="0"/>
        </w:rPr>
        <w:t xml:space="preserve">leep </w:t>
      </w:r>
      <w:r w:rsidR="005258A0" w:rsidRPr="0074460F">
        <w:rPr>
          <w:rFonts w:eastAsiaTheme="minorHAnsi"/>
          <w:color w:val="548DD4" w:themeColor="text2" w:themeTint="99"/>
          <w:position w:val="0"/>
        </w:rPr>
        <w:t>studies in the diagnosis and management of sleep disordered breathing in children &amp; adolescents</w:t>
      </w:r>
    </w:p>
    <w:p w14:paraId="6A1FE692" w14:textId="77777777" w:rsidR="00341394" w:rsidRPr="0074460F" w:rsidRDefault="00D77352" w:rsidP="0074460F">
      <w:r w:rsidRPr="0074460F">
        <w:t>This application form is to be completed for new and amended requests for public funding (including but not limited to the Medicare Benefits Schedule (MBS)).</w:t>
      </w:r>
      <w:r w:rsidR="002829E2" w:rsidRPr="0074460F">
        <w:t xml:space="preserve"> </w:t>
      </w:r>
      <w:r w:rsidRPr="0074460F">
        <w:t>It describes the detailed information that the Australian Government Department of Health requires to determine whether a proposed medical service is suitable.</w:t>
      </w:r>
    </w:p>
    <w:p w14:paraId="64DD4F9F" w14:textId="77777777" w:rsidR="00341394" w:rsidRPr="0074460F" w:rsidRDefault="00D77352" w:rsidP="0074460F">
      <w:r w:rsidRPr="0074460F">
        <w:t>Please use this template, along with the associated Application Form Guidelines to prepare your application.</w:t>
      </w:r>
      <w:r w:rsidR="002829E2" w:rsidRPr="0074460F">
        <w:t xml:space="preserve"> </w:t>
      </w:r>
      <w:r w:rsidRPr="0074460F">
        <w:t>Please complete all questions that are applicable to the proposed service, providing relevant information only.</w:t>
      </w:r>
      <w:r w:rsidR="002829E2" w:rsidRPr="0074460F">
        <w:t xml:space="preserve"> </w:t>
      </w:r>
      <w:r w:rsidRPr="0074460F">
        <w:t>Applications not completed in full will not be accepted.</w:t>
      </w:r>
    </w:p>
    <w:p w14:paraId="70011CB1" w14:textId="64EEB5DE" w:rsidR="00341394" w:rsidRDefault="00D77352" w:rsidP="0074460F">
      <w:r w:rsidRPr="0074460F">
        <w:t>Should you require any further assistance, departmental staff are available through the Health Technology Assessment Team (HTA Team) on the contact numbers and email below to discuss the application form, or any other component of the Medical Services Advisory Committee process.</w:t>
      </w:r>
    </w:p>
    <w:p w14:paraId="7A7B0CBF" w14:textId="5D80809E" w:rsidR="00341394" w:rsidRDefault="00D77352" w:rsidP="0074460F">
      <w:r>
        <w:t>Email:</w:t>
      </w:r>
      <w:r w:rsidR="002829E2">
        <w:t xml:space="preserve"> </w:t>
      </w:r>
      <w:hyperlink r:id="rId12">
        <w:r>
          <w:rPr>
            <w:color w:val="0000FF"/>
            <w:u w:val="single"/>
          </w:rPr>
          <w:t>hta@health.gov.au</w:t>
        </w:r>
      </w:hyperlink>
      <w:bookmarkStart w:id="0" w:name="_heading=h.gjdgxs" w:colFirst="0" w:colLast="0"/>
      <w:bookmarkEnd w:id="0"/>
      <w:r w:rsidR="0074460F">
        <w:br/>
      </w:r>
      <w:r>
        <w:t>Website:</w:t>
      </w:r>
      <w:r w:rsidR="002829E2">
        <w:t xml:space="preserve"> </w:t>
      </w:r>
      <w:hyperlink r:id="rId13">
        <w:r>
          <w:rPr>
            <w:color w:val="0000FF"/>
            <w:u w:val="single"/>
          </w:rPr>
          <w:t>www.msac.gov.au</w:t>
        </w:r>
      </w:hyperlink>
      <w:r w:rsidR="002829E2">
        <w:t xml:space="preserve"> </w:t>
      </w:r>
    </w:p>
    <w:p w14:paraId="5DA4EEB3" w14:textId="77777777" w:rsidR="00341394" w:rsidRPr="00170558" w:rsidRDefault="00D77352" w:rsidP="00E555D6">
      <w:pPr>
        <w:pStyle w:val="Heading1"/>
        <w:ind w:left="2" w:hanging="4"/>
        <w:jc w:val="both"/>
        <w:rPr>
          <w:rStyle w:val="SubtleEmphasis"/>
        </w:rPr>
      </w:pPr>
      <w:r>
        <w:br w:type="page"/>
      </w:r>
      <w:r w:rsidRPr="00170558">
        <w:rPr>
          <w:rStyle w:val="SubtleEmphasis"/>
        </w:rPr>
        <w:lastRenderedPageBreak/>
        <w:t>PART 1 – APPLICANT DETAILS</w:t>
      </w:r>
    </w:p>
    <w:p w14:paraId="1B6637D9" w14:textId="77777777" w:rsidR="00341394" w:rsidRDefault="00D77352" w:rsidP="00137B70">
      <w:pPr>
        <w:pStyle w:val="Heading2"/>
        <w:numPr>
          <w:ilvl w:val="0"/>
          <w:numId w:val="5"/>
        </w:numPr>
      </w:pPr>
      <w:r>
        <w:t>Applicant details (primary and alternative contacts)</w:t>
      </w:r>
    </w:p>
    <w:p w14:paraId="3B794C1C" w14:textId="77777777" w:rsidR="00341394" w:rsidRDefault="00D77352" w:rsidP="0074460F">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3769A491" w14:textId="5DCAABBD" w:rsidR="00341394" w:rsidRDefault="00283C87" w:rsidP="0074460F">
      <w:pPr>
        <w:pBdr>
          <w:top w:val="single" w:sz="4" w:space="1" w:color="auto"/>
          <w:left w:val="single" w:sz="4" w:space="4" w:color="auto"/>
          <w:bottom w:val="single" w:sz="4" w:space="1" w:color="auto"/>
          <w:right w:val="single" w:sz="4" w:space="4" w:color="auto"/>
        </w:pBdr>
      </w:pPr>
      <w:r>
        <w:t xml:space="preserve">Corporation name: </w:t>
      </w:r>
      <w:r w:rsidR="00D77352">
        <w:t xml:space="preserve">Australasian Sleep Association </w:t>
      </w:r>
    </w:p>
    <w:p w14:paraId="7169A742" w14:textId="77777777" w:rsidR="00341394" w:rsidRDefault="00D77352" w:rsidP="0074460F">
      <w:pPr>
        <w:pBdr>
          <w:top w:val="single" w:sz="4" w:space="1" w:color="auto"/>
          <w:left w:val="single" w:sz="4" w:space="4" w:color="auto"/>
          <w:bottom w:val="single" w:sz="4" w:space="1" w:color="auto"/>
          <w:right w:val="single" w:sz="4" w:space="4" w:color="auto"/>
        </w:pBdr>
      </w:pPr>
      <w:r>
        <w:t>ABN: 51 138 032 014</w:t>
      </w:r>
    </w:p>
    <w:p w14:paraId="792BDB1E" w14:textId="3AEF6CC2" w:rsidR="00341394" w:rsidRDefault="00D77352" w:rsidP="0074460F">
      <w:pPr>
        <w:pBdr>
          <w:top w:val="single" w:sz="4" w:space="1" w:color="auto"/>
          <w:left w:val="single" w:sz="4" w:space="4" w:color="auto"/>
          <w:bottom w:val="single" w:sz="4" w:space="1" w:color="auto"/>
          <w:right w:val="single" w:sz="4" w:space="4" w:color="auto"/>
        </w:pBdr>
      </w:pPr>
      <w:r>
        <w:t xml:space="preserve">Business trading name: Australasian Sleep Association </w:t>
      </w:r>
    </w:p>
    <w:p w14:paraId="2281F7ED" w14:textId="12D825E2" w:rsidR="00341394" w:rsidRDefault="00D77352" w:rsidP="0074460F">
      <w:r w:rsidRPr="0074460F">
        <w:rPr>
          <w:b/>
          <w:bCs/>
        </w:rPr>
        <w:t>Primary contact name:</w:t>
      </w:r>
      <w:r>
        <w:t xml:space="preserve"> </w:t>
      </w:r>
      <w:r w:rsidR="0074460F" w:rsidRPr="0074460F">
        <w:rPr>
          <w:b/>
          <w:bCs/>
        </w:rPr>
        <w:t>REDACTED</w:t>
      </w:r>
    </w:p>
    <w:p w14:paraId="6F10F378" w14:textId="77777777" w:rsidR="00085B99" w:rsidRPr="0074460F" w:rsidRDefault="00085B99" w:rsidP="0074460F">
      <w:pPr>
        <w:pBdr>
          <w:top w:val="single" w:sz="4" w:space="1" w:color="auto"/>
          <w:left w:val="single" w:sz="4" w:space="4" w:color="auto"/>
          <w:bottom w:val="single" w:sz="4" w:space="1" w:color="auto"/>
          <w:right w:val="single" w:sz="4" w:space="4" w:color="auto"/>
        </w:pBdr>
      </w:pPr>
      <w:r w:rsidRPr="0074460F">
        <w:t>Alternative contact numbers</w:t>
      </w:r>
      <w:r w:rsidRPr="0074460F">
        <w:tab/>
      </w:r>
    </w:p>
    <w:p w14:paraId="78594185" w14:textId="0C7866E8" w:rsidR="00085B99" w:rsidRPr="0074460F" w:rsidRDefault="00085B99" w:rsidP="0074460F">
      <w:pPr>
        <w:pBdr>
          <w:top w:val="single" w:sz="4" w:space="1" w:color="auto"/>
          <w:left w:val="single" w:sz="4" w:space="4" w:color="auto"/>
          <w:bottom w:val="single" w:sz="4" w:space="1" w:color="auto"/>
          <w:right w:val="single" w:sz="4" w:space="4" w:color="auto"/>
        </w:pBdr>
      </w:pPr>
      <w:r w:rsidRPr="0074460F">
        <w:t xml:space="preserve">Business: </w:t>
      </w:r>
      <w:r w:rsidR="0074460F" w:rsidRPr="0074460F">
        <w:rPr>
          <w:b/>
          <w:bCs/>
        </w:rPr>
        <w:t>REDACTED</w:t>
      </w:r>
    </w:p>
    <w:p w14:paraId="13338022" w14:textId="6F2ACC32" w:rsidR="00085B99" w:rsidRPr="0074460F" w:rsidRDefault="00085B99" w:rsidP="0074460F">
      <w:pPr>
        <w:pBdr>
          <w:top w:val="single" w:sz="4" w:space="1" w:color="auto"/>
          <w:left w:val="single" w:sz="4" w:space="4" w:color="auto"/>
          <w:bottom w:val="single" w:sz="4" w:space="1" w:color="auto"/>
          <w:right w:val="single" w:sz="4" w:space="4" w:color="auto"/>
        </w:pBdr>
        <w:rPr>
          <w:lang w:val="fr-FR"/>
        </w:rPr>
      </w:pPr>
      <w:proofErr w:type="gramStart"/>
      <w:r w:rsidRPr="0074460F">
        <w:rPr>
          <w:lang w:val="fr-FR"/>
        </w:rPr>
        <w:t>Mobile:</w:t>
      </w:r>
      <w:proofErr w:type="gramEnd"/>
      <w:r w:rsidRPr="0074460F">
        <w:rPr>
          <w:lang w:val="fr-FR"/>
        </w:rPr>
        <w:t xml:space="preserve"> </w:t>
      </w:r>
      <w:r w:rsidR="0074460F" w:rsidRPr="0074460F">
        <w:rPr>
          <w:b/>
          <w:bCs/>
        </w:rPr>
        <w:t>REDACTED</w:t>
      </w:r>
    </w:p>
    <w:p w14:paraId="545025A6" w14:textId="77777777" w:rsidR="0074460F" w:rsidRPr="0074460F" w:rsidRDefault="00085B99" w:rsidP="0074460F">
      <w:pPr>
        <w:pBdr>
          <w:top w:val="single" w:sz="4" w:space="1" w:color="auto"/>
          <w:left w:val="single" w:sz="4" w:space="4" w:color="auto"/>
          <w:bottom w:val="single" w:sz="4" w:space="1" w:color="auto"/>
          <w:right w:val="single" w:sz="4" w:space="4" w:color="auto"/>
        </w:pBdr>
      </w:pPr>
      <w:proofErr w:type="gramStart"/>
      <w:r w:rsidRPr="0074460F">
        <w:rPr>
          <w:lang w:val="fr-FR"/>
        </w:rPr>
        <w:t>Email:</w:t>
      </w:r>
      <w:proofErr w:type="gramEnd"/>
      <w:r w:rsidRPr="0074460F">
        <w:rPr>
          <w:lang w:val="fr-FR"/>
        </w:rPr>
        <w:t xml:space="preserve"> </w:t>
      </w:r>
      <w:r w:rsidR="0074460F" w:rsidRPr="0074460F">
        <w:rPr>
          <w:b/>
          <w:bCs/>
        </w:rPr>
        <w:t>REDACTED</w:t>
      </w:r>
      <w:r w:rsidR="0074460F" w:rsidRPr="0074460F">
        <w:t xml:space="preserve"> </w:t>
      </w:r>
    </w:p>
    <w:p w14:paraId="49782965" w14:textId="23822EF5" w:rsidR="00341394" w:rsidRPr="0074460F" w:rsidRDefault="00D77352" w:rsidP="0074460F">
      <w:r w:rsidRPr="0074460F">
        <w:rPr>
          <w:b/>
          <w:bCs/>
        </w:rPr>
        <w:t>Alternative contact name:</w:t>
      </w:r>
      <w:r w:rsidRPr="0074460F">
        <w:t xml:space="preserve"> </w:t>
      </w:r>
      <w:r w:rsidR="0074460F" w:rsidRPr="0074460F">
        <w:rPr>
          <w:b/>
          <w:bCs/>
        </w:rPr>
        <w:t>REDACTED</w:t>
      </w:r>
    </w:p>
    <w:p w14:paraId="21D8E8BA" w14:textId="77777777" w:rsidR="00341394" w:rsidRPr="0074460F" w:rsidRDefault="00D77352" w:rsidP="0074460F">
      <w:pPr>
        <w:pBdr>
          <w:top w:val="single" w:sz="4" w:space="1" w:color="auto"/>
          <w:left w:val="single" w:sz="4" w:space="4" w:color="auto"/>
          <w:bottom w:val="single" w:sz="4" w:space="1" w:color="auto"/>
          <w:right w:val="single" w:sz="4" w:space="4" w:color="auto"/>
        </w:pBdr>
      </w:pPr>
      <w:r w:rsidRPr="0074460F">
        <w:t>Alternative contact numbers</w:t>
      </w:r>
      <w:r w:rsidRPr="0074460F">
        <w:tab/>
      </w:r>
    </w:p>
    <w:p w14:paraId="1964E3AA" w14:textId="128905EC" w:rsidR="00341394" w:rsidRPr="0074460F" w:rsidRDefault="00085B99" w:rsidP="0074460F">
      <w:pPr>
        <w:pBdr>
          <w:top w:val="single" w:sz="4" w:space="1" w:color="auto"/>
          <w:left w:val="single" w:sz="4" w:space="4" w:color="auto"/>
          <w:bottom w:val="single" w:sz="4" w:space="1" w:color="auto"/>
          <w:right w:val="single" w:sz="4" w:space="4" w:color="auto"/>
        </w:pBdr>
      </w:pPr>
      <w:r w:rsidRPr="0074460F">
        <w:t xml:space="preserve">Business: </w:t>
      </w:r>
      <w:r w:rsidR="0074460F" w:rsidRPr="0074460F">
        <w:rPr>
          <w:b/>
          <w:bCs/>
        </w:rPr>
        <w:t>REDACTED</w:t>
      </w:r>
    </w:p>
    <w:p w14:paraId="4A1DB2C7" w14:textId="77777777" w:rsidR="0074460F" w:rsidRPr="0074460F" w:rsidRDefault="00085B99" w:rsidP="0074460F">
      <w:pPr>
        <w:pBdr>
          <w:top w:val="single" w:sz="4" w:space="1" w:color="auto"/>
          <w:left w:val="single" w:sz="4" w:space="4" w:color="auto"/>
          <w:bottom w:val="single" w:sz="4" w:space="1" w:color="auto"/>
          <w:right w:val="single" w:sz="4" w:space="4" w:color="auto"/>
        </w:pBdr>
        <w:rPr>
          <w:lang w:val="fr-FR"/>
        </w:rPr>
      </w:pPr>
      <w:proofErr w:type="gramStart"/>
      <w:r w:rsidRPr="0074460F">
        <w:rPr>
          <w:lang w:val="fr-FR"/>
        </w:rPr>
        <w:t>Mobile:</w:t>
      </w:r>
      <w:proofErr w:type="gramEnd"/>
      <w:r w:rsidRPr="0074460F">
        <w:rPr>
          <w:lang w:val="fr-FR"/>
        </w:rPr>
        <w:t xml:space="preserve"> </w:t>
      </w:r>
      <w:r w:rsidR="0074460F" w:rsidRPr="0074460F">
        <w:rPr>
          <w:b/>
          <w:bCs/>
        </w:rPr>
        <w:t>REDACTED</w:t>
      </w:r>
      <w:r w:rsidR="0074460F" w:rsidRPr="0074460F">
        <w:rPr>
          <w:lang w:val="fr-FR"/>
        </w:rPr>
        <w:t xml:space="preserve"> </w:t>
      </w:r>
    </w:p>
    <w:p w14:paraId="3672EA27" w14:textId="399EB5FE" w:rsidR="00341394" w:rsidRPr="00703903" w:rsidRDefault="00D77352" w:rsidP="0074460F">
      <w:pPr>
        <w:pBdr>
          <w:top w:val="single" w:sz="4" w:space="1" w:color="auto"/>
          <w:left w:val="single" w:sz="4" w:space="4" w:color="auto"/>
          <w:bottom w:val="single" w:sz="4" w:space="1" w:color="auto"/>
          <w:right w:val="single" w:sz="4" w:space="4" w:color="auto"/>
        </w:pBdr>
        <w:rPr>
          <w:lang w:val="fr-FR"/>
        </w:rPr>
      </w:pPr>
      <w:proofErr w:type="gramStart"/>
      <w:r w:rsidRPr="0074460F">
        <w:rPr>
          <w:lang w:val="fr-FR"/>
        </w:rPr>
        <w:t>Email:</w:t>
      </w:r>
      <w:proofErr w:type="gramEnd"/>
      <w:r w:rsidRPr="0074460F">
        <w:rPr>
          <w:lang w:val="fr-FR"/>
        </w:rPr>
        <w:t xml:space="preserve"> </w:t>
      </w:r>
      <w:r w:rsidR="0074460F" w:rsidRPr="0074460F">
        <w:rPr>
          <w:b/>
          <w:bCs/>
        </w:rPr>
        <w:t>REDACTED</w:t>
      </w:r>
    </w:p>
    <w:p w14:paraId="0066442E" w14:textId="2FF1B6E0" w:rsidR="0074460F" w:rsidRPr="0074460F" w:rsidRDefault="00D77352" w:rsidP="00137B70">
      <w:pPr>
        <w:pStyle w:val="Heading2"/>
        <w:numPr>
          <w:ilvl w:val="0"/>
          <w:numId w:val="5"/>
        </w:numPr>
      </w:pPr>
      <w:r>
        <w:t xml:space="preserve">(a) Are you a </w:t>
      </w:r>
      <w:r w:rsidR="0074460F">
        <w:t>consultant</w:t>
      </w:r>
      <w:r>
        <w:t xml:space="preserve"> acting on behalf of an Applicant?</w:t>
      </w:r>
    </w:p>
    <w:p w14:paraId="50BD8683" w14:textId="77777777" w:rsidR="0074460F" w:rsidRPr="0074460F" w:rsidRDefault="0074460F" w:rsidP="0074460F">
      <w:pPr>
        <w:pStyle w:val="Tickboxes"/>
      </w:pPr>
      <w:r w:rsidRPr="0074460F">
        <w:fldChar w:fldCharType="begin">
          <w:ffData>
            <w:name w:val="Check1"/>
            <w:enabled/>
            <w:calcOnExit w:val="0"/>
            <w:checkBox>
              <w:sizeAuto/>
              <w:default w:val="0"/>
            </w:checkBox>
          </w:ffData>
        </w:fldChar>
      </w:r>
      <w:r w:rsidRPr="0074460F">
        <w:instrText xml:space="preserve"> FORMCHECKBOX </w:instrText>
      </w:r>
      <w:r w:rsidR="009D76DA">
        <w:fldChar w:fldCharType="separate"/>
      </w:r>
      <w:r w:rsidRPr="0074460F">
        <w:fldChar w:fldCharType="end"/>
      </w:r>
      <w:r w:rsidRPr="0074460F">
        <w:t xml:space="preserve"> Yes</w:t>
      </w:r>
    </w:p>
    <w:p w14:paraId="6CDF61F3" w14:textId="799D3340" w:rsidR="0074460F" w:rsidRDefault="0074460F" w:rsidP="0074460F">
      <w:pPr>
        <w:pStyle w:val="Tickboxes"/>
      </w:pPr>
      <w:r>
        <w:fldChar w:fldCharType="begin">
          <w:ffData>
            <w:name w:val="Check2"/>
            <w:enabled/>
            <w:calcOnExit w:val="0"/>
            <w:checkBox>
              <w:sizeAuto/>
              <w:default w:val="1"/>
            </w:checkBox>
          </w:ffData>
        </w:fldChar>
      </w:r>
      <w:bookmarkStart w:id="1" w:name="Check2"/>
      <w:r>
        <w:instrText xml:space="preserve"> FORMCHECKBOX </w:instrText>
      </w:r>
      <w:r w:rsidR="009D76DA">
        <w:fldChar w:fldCharType="separate"/>
      </w:r>
      <w:r>
        <w:fldChar w:fldCharType="end"/>
      </w:r>
      <w:bookmarkEnd w:id="1"/>
      <w:r w:rsidRPr="0074460F">
        <w:t xml:space="preserve"> No  </w:t>
      </w:r>
    </w:p>
    <w:p w14:paraId="2E7AE839" w14:textId="0FBD1751" w:rsidR="00341394" w:rsidRDefault="00D77352" w:rsidP="00137B70">
      <w:pPr>
        <w:pStyle w:val="Heading2"/>
        <w:numPr>
          <w:ilvl w:val="0"/>
          <w:numId w:val="2"/>
        </w:numPr>
      </w:pPr>
      <w:r>
        <w:t xml:space="preserve">If yes, </w:t>
      </w:r>
      <w:r w:rsidR="0074460F">
        <w:t>what is the Applicant’s name</w:t>
      </w:r>
    </w:p>
    <w:p w14:paraId="7E88817F" w14:textId="23742D02" w:rsidR="0074460F" w:rsidRDefault="0074460F" w:rsidP="0074460F">
      <w:r>
        <w:t>N/A</w:t>
      </w:r>
    </w:p>
    <w:p w14:paraId="0DA801F1" w14:textId="77777777" w:rsidR="0074460F" w:rsidRPr="00154B00" w:rsidRDefault="0074460F" w:rsidP="00137B70">
      <w:pPr>
        <w:pStyle w:val="Heading2"/>
        <w:numPr>
          <w:ilvl w:val="0"/>
          <w:numId w:val="5"/>
        </w:numPr>
      </w:pPr>
      <w:r>
        <w:t>(a) Are you a lobbyist acting on behalf of an Applicant?</w:t>
      </w:r>
    </w:p>
    <w:p w14:paraId="015F3898" w14:textId="77777777" w:rsidR="0074460F" w:rsidRDefault="0074460F" w:rsidP="0074460F">
      <w:pPr>
        <w:pStyle w:val="Tickboxes"/>
        <w:ind w:left="0" w:firstLine="360"/>
      </w:pPr>
      <w:r w:rsidRPr="00753C44">
        <w:fldChar w:fldCharType="begin">
          <w:ffData>
            <w:name w:val="Check1"/>
            <w:enabled/>
            <w:calcOnExit w:val="0"/>
            <w:checkBox>
              <w:sizeAuto/>
              <w:default w:val="0"/>
            </w:checkBox>
          </w:ffData>
        </w:fldChar>
      </w:r>
      <w:r w:rsidRPr="00753C44">
        <w:instrText xml:space="preserve"> FORMCHECKBOX </w:instrText>
      </w:r>
      <w:r w:rsidR="009D76DA">
        <w:fldChar w:fldCharType="separate"/>
      </w:r>
      <w:r w:rsidRPr="00753C44">
        <w:fldChar w:fldCharType="end"/>
      </w:r>
      <w:r>
        <w:t xml:space="preserve"> Yes</w:t>
      </w:r>
    </w:p>
    <w:p w14:paraId="3D0AE1FB" w14:textId="79C01C75" w:rsidR="0074460F" w:rsidRPr="00753C44" w:rsidRDefault="0074460F" w:rsidP="0074460F">
      <w:pPr>
        <w:pStyle w:val="Tickboxes"/>
        <w:ind w:left="0" w:firstLine="360"/>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t xml:space="preserve"> No</w:t>
      </w:r>
      <w:r w:rsidRPr="00753C44">
        <w:t xml:space="preserve">  </w:t>
      </w:r>
    </w:p>
    <w:p w14:paraId="658C2DF4" w14:textId="77777777" w:rsidR="0074460F" w:rsidRPr="00154B00" w:rsidRDefault="0074460F" w:rsidP="00137B70">
      <w:pPr>
        <w:pStyle w:val="Heading2"/>
        <w:numPr>
          <w:ilvl w:val="0"/>
          <w:numId w:val="53"/>
        </w:numPr>
      </w:pPr>
      <w:r w:rsidRPr="00154B00">
        <w:t xml:space="preserve">If yes, </w:t>
      </w:r>
      <w:r>
        <w:t xml:space="preserve">are </w:t>
      </w:r>
      <w:r w:rsidRPr="00FE33A6">
        <w:t>you</w:t>
      </w:r>
      <w:r>
        <w:t xml:space="preserve"> listed on the Register of Lobbyists?</w:t>
      </w:r>
    </w:p>
    <w:p w14:paraId="1F3C1EA8" w14:textId="3A2B91B5" w:rsidR="0074460F" w:rsidRPr="00753C44" w:rsidRDefault="0074460F" w:rsidP="0074460F">
      <w:pPr>
        <w:pStyle w:val="Tickboxes"/>
        <w:ind w:left="0" w:firstLine="360"/>
      </w:pPr>
      <w:r>
        <w:t>N/A</w:t>
      </w:r>
    </w:p>
    <w:p w14:paraId="6070D890" w14:textId="77777777" w:rsidR="0074460F" w:rsidRPr="00154B00" w:rsidRDefault="0074460F" w:rsidP="00137B70">
      <w:pPr>
        <w:pStyle w:val="Heading2"/>
        <w:numPr>
          <w:ilvl w:val="0"/>
          <w:numId w:val="53"/>
        </w:numPr>
      </w:pPr>
      <w:r>
        <w:t>Have you engaged a consultant on your behalf?</w:t>
      </w:r>
    </w:p>
    <w:p w14:paraId="6430FBBB" w14:textId="77777777" w:rsidR="0074460F" w:rsidRDefault="0074460F" w:rsidP="0074460F">
      <w:pPr>
        <w:pStyle w:val="Tickboxes"/>
        <w:ind w:left="22" w:firstLine="338"/>
      </w:pPr>
      <w:r w:rsidRPr="00753C44">
        <w:fldChar w:fldCharType="begin">
          <w:ffData>
            <w:name w:val="Check1"/>
            <w:enabled/>
            <w:calcOnExit w:val="0"/>
            <w:checkBox>
              <w:sizeAuto/>
              <w:default w:val="0"/>
            </w:checkBox>
          </w:ffData>
        </w:fldChar>
      </w:r>
      <w:r w:rsidRPr="00753C44">
        <w:instrText xml:space="preserve"> FORMCHECKBOX </w:instrText>
      </w:r>
      <w:r w:rsidR="009D76DA">
        <w:fldChar w:fldCharType="separate"/>
      </w:r>
      <w:r w:rsidRPr="00753C44">
        <w:fldChar w:fldCharType="end"/>
      </w:r>
      <w:r>
        <w:t xml:space="preserve"> Yes </w:t>
      </w:r>
    </w:p>
    <w:p w14:paraId="46361298" w14:textId="52611B45" w:rsidR="0074460F" w:rsidRPr="0074460F" w:rsidRDefault="0074460F" w:rsidP="0074460F">
      <w:pPr>
        <w:pStyle w:val="Tickboxes"/>
        <w:ind w:left="22" w:firstLine="338"/>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t xml:space="preserve"> No</w:t>
      </w:r>
      <w:r w:rsidRPr="00753C44">
        <w:t xml:space="preserve">  </w:t>
      </w:r>
    </w:p>
    <w:p w14:paraId="6F5F8CDF" w14:textId="77777777" w:rsidR="00341394" w:rsidRDefault="00D77352" w:rsidP="0074460F">
      <w:r>
        <w:br w:type="page"/>
      </w:r>
    </w:p>
    <w:p w14:paraId="3FAC2785" w14:textId="77777777" w:rsidR="00341394" w:rsidRPr="00170558" w:rsidRDefault="00D77352" w:rsidP="004D5937">
      <w:pPr>
        <w:pStyle w:val="Heading1"/>
        <w:ind w:left="1558" w:hangingChars="390"/>
        <w:rPr>
          <w:rStyle w:val="SubtleEmphasis"/>
        </w:rPr>
      </w:pPr>
      <w:r w:rsidRPr="00170558">
        <w:rPr>
          <w:rStyle w:val="SubtleEmphasis"/>
        </w:rPr>
        <w:lastRenderedPageBreak/>
        <w:t>PART 2 – INFORMATION ABOUT THE PROPOSED MEDICAL SERVICE</w:t>
      </w:r>
    </w:p>
    <w:p w14:paraId="4A74F15B" w14:textId="1D14A5F7" w:rsidR="00341394" w:rsidRDefault="00D77352" w:rsidP="00137B70">
      <w:pPr>
        <w:pStyle w:val="Heading2"/>
        <w:numPr>
          <w:ilvl w:val="0"/>
          <w:numId w:val="5"/>
        </w:numPr>
      </w:pPr>
      <w:r>
        <w:t xml:space="preserve">Application title </w:t>
      </w:r>
    </w:p>
    <w:p w14:paraId="035C1A50" w14:textId="581409F7" w:rsidR="00341394" w:rsidRDefault="00986BF2" w:rsidP="0074460F">
      <w:r>
        <w:t>Out-of-laboratory</w:t>
      </w:r>
      <w:r w:rsidR="002829E2">
        <w:t xml:space="preserve"> </w:t>
      </w:r>
      <w:r w:rsidR="00D77352">
        <w:t xml:space="preserve">sleep studies in the diagnosis and management of sleep disordered breathing in children and adolescents. </w:t>
      </w:r>
    </w:p>
    <w:p w14:paraId="7F6A11E7" w14:textId="39F9C5E6" w:rsidR="00341394" w:rsidRDefault="00D77352" w:rsidP="00137B70">
      <w:pPr>
        <w:pStyle w:val="Heading2"/>
        <w:numPr>
          <w:ilvl w:val="0"/>
          <w:numId w:val="5"/>
        </w:numPr>
      </w:pPr>
      <w:r>
        <w:t>Provide a succinct description of the medical condition relevant to the proposed service (no more than 150 words – further information will be requested at Part F of the Application Form)</w:t>
      </w:r>
    </w:p>
    <w:p w14:paraId="3BA9BA65" w14:textId="7456F919" w:rsidR="00660301" w:rsidRPr="0074460F" w:rsidRDefault="00660301" w:rsidP="0074460F">
      <w:r w:rsidRPr="0074460F">
        <w:t xml:space="preserve">Sleep disordered breathing </w:t>
      </w:r>
      <w:r w:rsidR="00BC221F" w:rsidRPr="0074460F">
        <w:t xml:space="preserve">[SDB] is common in children, with </w:t>
      </w:r>
      <w:r w:rsidRPr="0074460F">
        <w:t>obstructive sleep apnoea [OSA]</w:t>
      </w:r>
      <w:r w:rsidR="00BC221F" w:rsidRPr="0074460F">
        <w:t xml:space="preserve"> the most prevalent</w:t>
      </w:r>
      <w:r w:rsidRPr="0074460F">
        <w:t xml:space="preserve">. Predisposing conditions include enlarged adenoids and tonsils, obesity, reduced neuromotor tone and abnormalities of airway shape or size. Primary treatment includes adenotonsillectomy then CPAP </w:t>
      </w:r>
      <w:r w:rsidR="00BC221F" w:rsidRPr="0074460F">
        <w:t xml:space="preserve">for </w:t>
      </w:r>
      <w:r w:rsidRPr="0074460F">
        <w:t xml:space="preserve">residual disease. </w:t>
      </w:r>
    </w:p>
    <w:p w14:paraId="08D5A2BF" w14:textId="479F218D" w:rsidR="00660301" w:rsidRPr="00B14636" w:rsidRDefault="00660301" w:rsidP="0074460F">
      <w:r w:rsidRPr="00B14636">
        <w:t xml:space="preserve">Untreated </w:t>
      </w:r>
      <w:r w:rsidR="00BC221F">
        <w:t xml:space="preserve">SDB </w:t>
      </w:r>
      <w:r w:rsidRPr="00B14636">
        <w:t xml:space="preserve">in children leads to increased health care costs and negative outcomes including poor growth, cognition, </w:t>
      </w:r>
      <w:proofErr w:type="gramStart"/>
      <w:r w:rsidRPr="00B14636">
        <w:t>behaviour</w:t>
      </w:r>
      <w:proofErr w:type="gramEnd"/>
      <w:r w:rsidRPr="00B14636">
        <w:t xml:space="preserve"> and a predisposition to cardiovascular events</w:t>
      </w:r>
      <w:r w:rsidRPr="00B14636" w:rsidDel="00B7500B">
        <w:t xml:space="preserve"> </w:t>
      </w:r>
      <w:r w:rsidRPr="00B14636">
        <w:t>as adults.</w:t>
      </w:r>
    </w:p>
    <w:p w14:paraId="20207E11" w14:textId="3ED70699" w:rsidR="00660301" w:rsidRPr="00B14636" w:rsidRDefault="00660301" w:rsidP="0074460F">
      <w:r w:rsidRPr="00B14636">
        <w:t xml:space="preserve">Diagnosis is confirmed by polysomnography. The small number of accredited paediatric sleep laboratories (currently with lengthy waiting lists) limits access to services. Children living substantial distances from a laboratory often experience delays in diagnosis, or are referred for adenotonsillectomy without prior polysomnography to confirm OSA. </w:t>
      </w:r>
    </w:p>
    <w:p w14:paraId="6BBAE787" w14:textId="2C133532" w:rsidR="00660301" w:rsidRPr="00B14636" w:rsidRDefault="00660301" w:rsidP="0074460F">
      <w:r w:rsidRPr="00B14636">
        <w:t xml:space="preserve">Provision of timely and accurate diagnosis of </w:t>
      </w:r>
      <w:r w:rsidR="00BC221F">
        <w:t xml:space="preserve">SDB </w:t>
      </w:r>
      <w:r w:rsidRPr="00B14636">
        <w:t xml:space="preserve">through </w:t>
      </w:r>
      <w:r w:rsidR="00BC221F">
        <w:t xml:space="preserve">home </w:t>
      </w:r>
      <w:r w:rsidRPr="00B14636">
        <w:t>sleep studies will:</w:t>
      </w:r>
    </w:p>
    <w:p w14:paraId="7C511276" w14:textId="37493D94" w:rsidR="00660301" w:rsidRPr="00B14636" w:rsidRDefault="00660301" w:rsidP="00137B70">
      <w:pPr>
        <w:pStyle w:val="ListParagraph"/>
        <w:numPr>
          <w:ilvl w:val="0"/>
          <w:numId w:val="50"/>
        </w:numPr>
        <w:ind w:leftChars="0" w:firstLineChars="0"/>
      </w:pPr>
      <w:r w:rsidRPr="00B14636">
        <w:t>Significantly re</w:t>
      </w:r>
      <w:r w:rsidR="00BC221F">
        <w:t xml:space="preserve">duce </w:t>
      </w:r>
      <w:r w:rsidR="00E3513D">
        <w:t>n</w:t>
      </w:r>
      <w:r w:rsidR="00BC221F">
        <w:t>ational waiting lists with</w:t>
      </w:r>
      <w:r w:rsidRPr="00B14636">
        <w:t xml:space="preserve"> lower cost than laboratory studies </w:t>
      </w:r>
    </w:p>
    <w:p w14:paraId="4D3E32C6" w14:textId="77777777" w:rsidR="00660301" w:rsidRPr="00B14636" w:rsidRDefault="00660301" w:rsidP="00137B70">
      <w:pPr>
        <w:pStyle w:val="ListParagraph"/>
        <w:numPr>
          <w:ilvl w:val="0"/>
          <w:numId w:val="50"/>
        </w:numPr>
        <w:ind w:leftChars="0" w:firstLineChars="0"/>
      </w:pPr>
      <w:r w:rsidRPr="00B14636">
        <w:t>Improve diagnostic capability in children with low tolerance for laboratory conditions</w:t>
      </w:r>
    </w:p>
    <w:p w14:paraId="662EC426" w14:textId="77777777" w:rsidR="00660301" w:rsidRPr="00B14636" w:rsidRDefault="00660301" w:rsidP="00137B70">
      <w:pPr>
        <w:pStyle w:val="ListParagraph"/>
        <w:numPr>
          <w:ilvl w:val="0"/>
          <w:numId w:val="50"/>
        </w:numPr>
        <w:ind w:leftChars="0" w:firstLineChars="0"/>
      </w:pPr>
      <w:r w:rsidRPr="00B14636">
        <w:t xml:space="preserve">Improve monitoring of children on respiratory support therapy </w:t>
      </w:r>
    </w:p>
    <w:p w14:paraId="2B27C710" w14:textId="77777777" w:rsidR="00660301" w:rsidRPr="00B14636" w:rsidRDefault="00660301" w:rsidP="00137B70">
      <w:pPr>
        <w:pStyle w:val="ListParagraph"/>
        <w:numPr>
          <w:ilvl w:val="0"/>
          <w:numId w:val="50"/>
        </w:numPr>
        <w:ind w:leftChars="0" w:firstLineChars="0"/>
      </w:pPr>
      <w:r w:rsidRPr="00B14636">
        <w:t xml:space="preserve">Improve access to diagnosis and treatment for children living distant from accredited laboratories </w:t>
      </w:r>
    </w:p>
    <w:p w14:paraId="3E29CDA4" w14:textId="1C84C200" w:rsidR="00660301" w:rsidRPr="00660301" w:rsidRDefault="00660301" w:rsidP="00137B70">
      <w:pPr>
        <w:pStyle w:val="ListParagraph"/>
        <w:numPr>
          <w:ilvl w:val="0"/>
          <w:numId w:val="50"/>
        </w:numPr>
        <w:ind w:leftChars="0" w:firstLineChars="0"/>
      </w:pPr>
      <w:r w:rsidRPr="00B14636">
        <w:t xml:space="preserve">Reduce unnecessary surgery for children </w:t>
      </w:r>
      <w:proofErr w:type="gramStart"/>
      <w:r w:rsidRPr="00B14636">
        <w:t>without  accurate</w:t>
      </w:r>
      <w:proofErr w:type="gramEnd"/>
      <w:r w:rsidRPr="00B14636">
        <w:t xml:space="preserve"> diagnosis. </w:t>
      </w:r>
    </w:p>
    <w:p w14:paraId="06F3E570" w14:textId="77777777" w:rsidR="00341394" w:rsidRDefault="00D77352" w:rsidP="00137B70">
      <w:pPr>
        <w:pStyle w:val="Heading2"/>
        <w:numPr>
          <w:ilvl w:val="0"/>
          <w:numId w:val="5"/>
        </w:numPr>
      </w:pPr>
      <w:r>
        <w:t>Provide a succinct description of the proposed medical service (no more than 150 words – further information will be requested at Part 6 of the Application Form)</w:t>
      </w:r>
    </w:p>
    <w:p w14:paraId="345C85F8" w14:textId="1AF9AE5E" w:rsidR="00974C87" w:rsidRDefault="00D77352" w:rsidP="0074460F">
      <w:r>
        <w:t>The proposed medical service</w:t>
      </w:r>
      <w:r w:rsidR="002C1545">
        <w:t>s</w:t>
      </w:r>
      <w:r>
        <w:t xml:space="preserve"> </w:t>
      </w:r>
      <w:r w:rsidR="000C4FBE">
        <w:t xml:space="preserve">are </w:t>
      </w:r>
      <w:r w:rsidR="00C510D0">
        <w:t>overnight investigation of sleep</w:t>
      </w:r>
      <w:r w:rsidR="00306852">
        <w:t xml:space="preserve"> </w:t>
      </w:r>
      <w:r w:rsidR="002C1545">
        <w:t>[</w:t>
      </w:r>
      <w:r w:rsidR="00306852">
        <w:t>8</w:t>
      </w:r>
      <w:r w:rsidR="00F738D5">
        <w:t>+</w:t>
      </w:r>
      <w:r w:rsidR="00306852">
        <w:t xml:space="preserve"> hours</w:t>
      </w:r>
      <w:r w:rsidR="002C1545">
        <w:t>]</w:t>
      </w:r>
      <w:r w:rsidR="00B81A17">
        <w:t xml:space="preserve"> </w:t>
      </w:r>
      <w:r w:rsidR="000C4FBE">
        <w:t xml:space="preserve">outside </w:t>
      </w:r>
      <w:r w:rsidR="00DE35A0">
        <w:t xml:space="preserve">of </w:t>
      </w:r>
      <w:r w:rsidR="000C4FBE">
        <w:t>a sleep laboratory</w:t>
      </w:r>
      <w:r w:rsidR="00B7500B">
        <w:t>:</w:t>
      </w:r>
    </w:p>
    <w:p w14:paraId="0AA99448" w14:textId="710D0159" w:rsidR="00974C87" w:rsidRPr="00B54E49" w:rsidRDefault="00D77352" w:rsidP="0074460F">
      <w:r>
        <w:t xml:space="preserve">1) Full </w:t>
      </w:r>
      <w:r w:rsidR="007017C7">
        <w:t>p</w:t>
      </w:r>
      <w:r>
        <w:t>olysomnography</w:t>
      </w:r>
      <w:r w:rsidR="00B73D89">
        <w:t xml:space="preserve"> </w:t>
      </w:r>
      <w:r w:rsidR="00E477B6">
        <w:t>for children [3-12 years] and adolescents [12-18 years]</w:t>
      </w:r>
      <w:r w:rsidR="00B73D89">
        <w:t xml:space="preserve">: </w:t>
      </w:r>
      <w:r>
        <w:t>Level 2</w:t>
      </w:r>
      <w:r w:rsidR="00E57022">
        <w:t xml:space="preserve"> </w:t>
      </w:r>
      <w:r w:rsidR="00B73D89">
        <w:t>study</w:t>
      </w:r>
      <w:r>
        <w:t xml:space="preserve"> – a minimum of 7 channels including EEG, EOG, Chin EMG, ECG or heart rate, airflow, respiratory </w:t>
      </w:r>
      <w:proofErr w:type="gramStart"/>
      <w:r>
        <w:t>effort</w:t>
      </w:r>
      <w:proofErr w:type="gramEnd"/>
      <w:r>
        <w:t xml:space="preserve"> and oxygen saturation. After clinical assessment</w:t>
      </w:r>
      <w:r w:rsidR="00F738D5">
        <w:t>,</w:t>
      </w:r>
      <w:r w:rsidR="00C44554">
        <w:t xml:space="preserve"> </w:t>
      </w:r>
      <w:r>
        <w:t>addition of transcutaneous carbon dioxide monitori</w:t>
      </w:r>
      <w:r w:rsidR="00281F46">
        <w:t>ng should always be considered.</w:t>
      </w:r>
    </w:p>
    <w:p w14:paraId="6CBBB47D" w14:textId="21F28CB7" w:rsidR="00974C87" w:rsidRPr="000D606B" w:rsidRDefault="00D77352" w:rsidP="0074460F">
      <w:r>
        <w:t>2) Cardiorespiratory study</w:t>
      </w:r>
      <w:r w:rsidR="00B73D89">
        <w:t xml:space="preserve"> </w:t>
      </w:r>
      <w:r w:rsidR="00745F91">
        <w:t>for children and adolescents [</w:t>
      </w:r>
      <w:r w:rsidR="00DE35A0">
        <w:t xml:space="preserve">3 </w:t>
      </w:r>
      <w:r w:rsidR="00745F91">
        <w:t>-18 years]</w:t>
      </w:r>
      <w:r w:rsidR="00E57022">
        <w:t>:</w:t>
      </w:r>
      <w:r>
        <w:t xml:space="preserve"> Level 3</w:t>
      </w:r>
      <w:r w:rsidR="00E57022">
        <w:t xml:space="preserve"> study</w:t>
      </w:r>
      <w:r>
        <w:t xml:space="preserve"> – a minimum of 4 channels including</w:t>
      </w:r>
      <w:sdt>
        <w:sdtPr>
          <w:tag w:val="goog_rdk_16"/>
          <w:id w:val="-1478377634"/>
        </w:sdtPr>
        <w:sdtEndPr/>
        <w:sdtContent>
          <w:r>
            <w:t xml:space="preserve"> </w:t>
          </w:r>
        </w:sdtContent>
      </w:sdt>
      <w:r>
        <w:t xml:space="preserve"> ECG or heart rate, airflow, respiratory </w:t>
      </w:r>
      <w:proofErr w:type="gramStart"/>
      <w:r>
        <w:t>effort</w:t>
      </w:r>
      <w:proofErr w:type="gramEnd"/>
      <w:r>
        <w:t xml:space="preserve"> and oxygen saturation. </w:t>
      </w:r>
      <w:r w:rsidR="001109AF">
        <w:t>EEG</w:t>
      </w:r>
      <w:r w:rsidR="008E25DA">
        <w:t>,</w:t>
      </w:r>
      <w:r w:rsidR="000C4FBE">
        <w:t xml:space="preserve"> </w:t>
      </w:r>
      <w:r w:rsidR="008E25DA">
        <w:t>EOG</w:t>
      </w:r>
      <w:r w:rsidR="001109AF">
        <w:t xml:space="preserve"> </w:t>
      </w:r>
      <w:r w:rsidR="00A814A9">
        <w:t xml:space="preserve">and EMG are </w:t>
      </w:r>
      <w:r w:rsidR="001109AF">
        <w:t xml:space="preserve">not included. </w:t>
      </w:r>
      <w:r>
        <w:t>After clinical assessment</w:t>
      </w:r>
      <w:r w:rsidR="00F738D5">
        <w:t>,</w:t>
      </w:r>
      <w:r w:rsidR="00A01F74">
        <w:t xml:space="preserve"> </w:t>
      </w:r>
      <w:r>
        <w:t>addition of transcutaneous carbon dioxide monitoring should always be considered.</w:t>
      </w:r>
      <w:r w:rsidR="000377A8">
        <w:t xml:space="preserve"> </w:t>
      </w:r>
    </w:p>
    <w:p w14:paraId="65AF9576" w14:textId="77A30983" w:rsidR="00341394" w:rsidRDefault="00D77352" w:rsidP="0074460F">
      <w:r>
        <w:t xml:space="preserve">3) </w:t>
      </w:r>
      <w:r w:rsidR="00E57022">
        <w:t>O</w:t>
      </w:r>
      <w:r>
        <w:t>vernight oximetry</w:t>
      </w:r>
      <w:r w:rsidR="0062232C">
        <w:t xml:space="preserve"> monitoring </w:t>
      </w:r>
      <w:r w:rsidR="00563309">
        <w:t xml:space="preserve">to screen </w:t>
      </w:r>
      <w:r w:rsidR="0062232C">
        <w:t xml:space="preserve">for OSA in </w:t>
      </w:r>
      <w:r w:rsidR="00745F91">
        <w:t xml:space="preserve">children </w:t>
      </w:r>
      <w:r w:rsidR="00563309">
        <w:t>[</w:t>
      </w:r>
      <w:r w:rsidR="00745F91">
        <w:t>1-</w:t>
      </w:r>
      <w:r w:rsidR="004A2D97">
        <w:t>12</w:t>
      </w:r>
      <w:r w:rsidR="00563309">
        <w:t>]</w:t>
      </w:r>
      <w:r w:rsidR="004A2D97">
        <w:t xml:space="preserve"> </w:t>
      </w:r>
      <w:r w:rsidR="00632904">
        <w:t xml:space="preserve">living </w:t>
      </w:r>
      <w:r w:rsidR="00DE35A0">
        <w:t>&gt; 50 km from an accredited</w:t>
      </w:r>
      <w:r w:rsidR="00632904">
        <w:t xml:space="preserve"> paediatric sleep laboratory</w:t>
      </w:r>
      <w:r w:rsidR="000E6E82">
        <w:t>:</w:t>
      </w:r>
      <w:r w:rsidR="00791A5C">
        <w:t xml:space="preserve"> </w:t>
      </w:r>
      <w:r w:rsidR="008713F2">
        <w:t>L</w:t>
      </w:r>
      <w:r>
        <w:t>evel 4</w:t>
      </w:r>
      <w:r w:rsidR="000E6E82">
        <w:t xml:space="preserve"> study</w:t>
      </w:r>
      <w:r w:rsidR="008713F2">
        <w:t xml:space="preserve">. </w:t>
      </w:r>
      <w:r>
        <w:t>After clinical assessment, addition of transcutaneous carbon dioxide monitoring should always be considered.</w:t>
      </w:r>
      <w:r w:rsidR="000377A8">
        <w:t xml:space="preserve"> </w:t>
      </w:r>
    </w:p>
    <w:p w14:paraId="1C05ACDB" w14:textId="77777777" w:rsidR="00341394" w:rsidRPr="00B54E49" w:rsidRDefault="00D77352" w:rsidP="00137B70">
      <w:pPr>
        <w:pStyle w:val="Heading2"/>
        <w:numPr>
          <w:ilvl w:val="0"/>
          <w:numId w:val="5"/>
        </w:numPr>
      </w:pPr>
      <w:r w:rsidRPr="00B54E49">
        <w:t>(a) Is this a request for MBS funding?</w:t>
      </w:r>
    </w:p>
    <w:p w14:paraId="107C5E7D" w14:textId="5F4F6249" w:rsidR="0074460F" w:rsidRDefault="0074460F" w:rsidP="0074460F">
      <w:pPr>
        <w:pStyle w:val="Tickboxes"/>
      </w:pPr>
      <w:r>
        <w:fldChar w:fldCharType="begin">
          <w:ffData>
            <w:name w:val="Check1"/>
            <w:enabled/>
            <w:calcOnExit w:val="0"/>
            <w:checkBox>
              <w:sizeAuto/>
              <w:default w:val="1"/>
            </w:checkBox>
          </w:ffData>
        </w:fldChar>
      </w:r>
      <w:bookmarkStart w:id="2" w:name="Check1"/>
      <w:r>
        <w:instrText xml:space="preserve"> FORMCHECKBOX </w:instrText>
      </w:r>
      <w:r w:rsidR="009D76DA">
        <w:fldChar w:fldCharType="separate"/>
      </w:r>
      <w:r>
        <w:fldChar w:fldCharType="end"/>
      </w:r>
      <w:bookmarkEnd w:id="2"/>
      <w:r>
        <w:t xml:space="preserve"> Yes</w:t>
      </w:r>
    </w:p>
    <w:p w14:paraId="0E419F3B" w14:textId="77777777" w:rsidR="0074460F" w:rsidRPr="00753C44" w:rsidRDefault="0074460F" w:rsidP="0074460F">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9D76DA">
        <w:fldChar w:fldCharType="separate"/>
      </w:r>
      <w:r w:rsidRPr="00753C44">
        <w:fldChar w:fldCharType="end"/>
      </w:r>
      <w:r>
        <w:t xml:space="preserve"> No</w:t>
      </w:r>
      <w:r w:rsidRPr="00753C44">
        <w:t xml:space="preserve">  </w:t>
      </w:r>
    </w:p>
    <w:p w14:paraId="4329CC65" w14:textId="77777777" w:rsidR="00341394" w:rsidRPr="00B54E49" w:rsidRDefault="00D77352" w:rsidP="00137B70">
      <w:pPr>
        <w:pStyle w:val="Heading2"/>
        <w:numPr>
          <w:ilvl w:val="0"/>
          <w:numId w:val="3"/>
        </w:numPr>
      </w:pPr>
      <w:r w:rsidRPr="00B54E49">
        <w:t>If yes, is the medical service(s) proposed to be covered under an existing MBS item number(s) or is a new MBS item(s) being sought altogether?</w:t>
      </w:r>
    </w:p>
    <w:p w14:paraId="00C61A53" w14:textId="77777777" w:rsidR="0074460F" w:rsidRDefault="0074460F" w:rsidP="0074460F">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9D76DA">
        <w:fldChar w:fldCharType="separate"/>
      </w:r>
      <w:r w:rsidRPr="00753C44">
        <w:fldChar w:fldCharType="end"/>
      </w:r>
      <w:r>
        <w:t xml:space="preserve"> </w:t>
      </w:r>
      <w:r w:rsidRPr="00154B00">
        <w:t>Amendment to existing MBS item</w:t>
      </w:r>
      <w:r>
        <w:t>(s)</w:t>
      </w:r>
    </w:p>
    <w:p w14:paraId="4AEC9A93" w14:textId="1111E834" w:rsidR="0074460F" w:rsidRPr="00753C44" w:rsidRDefault="0074460F" w:rsidP="0074460F">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t xml:space="preserve"> </w:t>
      </w:r>
      <w:r w:rsidRPr="00154B00">
        <w:t>New MBS item</w:t>
      </w:r>
      <w:r>
        <w:t>(s)</w:t>
      </w:r>
    </w:p>
    <w:p w14:paraId="67BF03F7" w14:textId="77777777" w:rsidR="00341394" w:rsidRPr="00B54E49" w:rsidRDefault="00D77352" w:rsidP="00137B70">
      <w:pPr>
        <w:pStyle w:val="Heading2"/>
        <w:numPr>
          <w:ilvl w:val="0"/>
          <w:numId w:val="3"/>
        </w:numPr>
      </w:pPr>
      <w:r w:rsidRPr="00B54E49">
        <w:lastRenderedPageBreak/>
        <w:t xml:space="preserve">If an amendment to an existing item(s) is being sought, please list the relevant MBS item number(s) that are to be amended to include the proposed medical service: </w:t>
      </w:r>
      <w:sdt>
        <w:sdtPr>
          <w:tag w:val="goog_rdk_17"/>
          <w:id w:val="-230542633"/>
        </w:sdtPr>
        <w:sdtEndPr/>
        <w:sdtContent>
          <w:r w:rsidRPr="00B54E49">
            <w:t>n/a</w:t>
          </w:r>
        </w:sdtContent>
      </w:sdt>
    </w:p>
    <w:p w14:paraId="2607F7A5" w14:textId="77777777" w:rsidR="00341394" w:rsidRDefault="00996399" w:rsidP="0074460F">
      <w:r>
        <w:t>N/A</w:t>
      </w:r>
    </w:p>
    <w:p w14:paraId="1AB43169" w14:textId="77777777" w:rsidR="00341394" w:rsidRPr="00B54E49" w:rsidRDefault="00D77352" w:rsidP="00137B70">
      <w:pPr>
        <w:pStyle w:val="Heading2"/>
        <w:numPr>
          <w:ilvl w:val="0"/>
          <w:numId w:val="3"/>
        </w:numPr>
      </w:pPr>
      <w:r w:rsidRPr="00B54E49">
        <w:t>If an amendment to an existing item(s) is being sought, what is the nature of the amendment(s)?</w:t>
      </w:r>
    </w:p>
    <w:p w14:paraId="1B5EB2B0" w14:textId="0F5C272C" w:rsidR="00B17D7F" w:rsidRDefault="00B17D7F" w:rsidP="0074460F">
      <w:r>
        <w:t>N/A</w:t>
      </w:r>
    </w:p>
    <w:p w14:paraId="449678C8" w14:textId="77777777" w:rsidR="00341394" w:rsidRDefault="00D77352" w:rsidP="00137B70">
      <w:pPr>
        <w:pStyle w:val="Heading2"/>
        <w:numPr>
          <w:ilvl w:val="0"/>
          <w:numId w:val="3"/>
        </w:numPr>
      </w:pPr>
      <w:r w:rsidRPr="00B54E49">
        <w:t>If a new item(s) is being requested, what is the nature of the change to the MBS being sought?</w:t>
      </w:r>
    </w:p>
    <w:p w14:paraId="4C03EDEA" w14:textId="77EC85AB" w:rsidR="00103F4F" w:rsidRPr="000675AD" w:rsidRDefault="00B17D7F" w:rsidP="0074460F">
      <w:pPr>
        <w:rPr>
          <w:lang w:eastAsia="en-US"/>
        </w:rPr>
      </w:pPr>
      <w:r>
        <w:rPr>
          <w:lang w:eastAsia="en-US"/>
        </w:rPr>
        <w:t>Four new</w:t>
      </w:r>
      <w:r w:rsidR="006C1BE0" w:rsidRPr="000675AD">
        <w:rPr>
          <w:lang w:eastAsia="en-US"/>
        </w:rPr>
        <w:t xml:space="preserve"> item numbers are being requested for children and adolescents from 1-18 years.</w:t>
      </w:r>
    </w:p>
    <w:p w14:paraId="0087ABB3" w14:textId="15FA3D48" w:rsidR="00103F4F" w:rsidRPr="000675AD" w:rsidRDefault="00406F6A" w:rsidP="0074460F">
      <w:pPr>
        <w:ind w:left="851" w:hanging="425"/>
        <w:rPr>
          <w:lang w:eastAsia="en-US"/>
        </w:rPr>
      </w:pPr>
      <w:proofErr w:type="spellStart"/>
      <w:r w:rsidRPr="000675AD">
        <w:rPr>
          <w:lang w:eastAsia="en-US"/>
        </w:rPr>
        <w:t>i</w:t>
      </w:r>
      <w:proofErr w:type="spellEnd"/>
      <w:r w:rsidR="000675AD">
        <w:rPr>
          <w:lang w:eastAsia="en-US"/>
        </w:rPr>
        <w:t xml:space="preserve"> </w:t>
      </w:r>
      <w:r w:rsidR="00473369" w:rsidRPr="000675AD">
        <w:rPr>
          <w:lang w:eastAsia="en-US"/>
        </w:rPr>
        <w:t>&amp;</w:t>
      </w:r>
      <w:r w:rsidR="000675AD">
        <w:rPr>
          <w:lang w:eastAsia="en-US"/>
        </w:rPr>
        <w:t xml:space="preserve"> </w:t>
      </w:r>
      <w:r w:rsidR="00473369" w:rsidRPr="000675AD">
        <w:rPr>
          <w:lang w:eastAsia="en-US"/>
        </w:rPr>
        <w:t>ii</w:t>
      </w:r>
      <w:r w:rsidR="002C2A8B" w:rsidRPr="000675AD">
        <w:rPr>
          <w:lang w:eastAsia="en-US"/>
        </w:rPr>
        <w:t>) item numbers for full polysomnography</w:t>
      </w:r>
      <w:r w:rsidR="001B166F" w:rsidRPr="000675AD">
        <w:rPr>
          <w:lang w:eastAsia="en-US"/>
        </w:rPr>
        <w:t xml:space="preserve"> in an </w:t>
      </w:r>
      <w:r w:rsidR="00F738D5" w:rsidRPr="000675AD">
        <w:rPr>
          <w:lang w:eastAsia="en-US"/>
        </w:rPr>
        <w:t>out</w:t>
      </w:r>
      <w:r w:rsidR="00F738D5">
        <w:rPr>
          <w:lang w:eastAsia="en-US"/>
        </w:rPr>
        <w:t>-</w:t>
      </w:r>
      <w:r w:rsidR="00F738D5" w:rsidRPr="000675AD">
        <w:rPr>
          <w:lang w:eastAsia="en-US"/>
        </w:rPr>
        <w:t>of</w:t>
      </w:r>
      <w:r w:rsidR="00F738D5">
        <w:rPr>
          <w:lang w:eastAsia="en-US"/>
        </w:rPr>
        <w:t>-</w:t>
      </w:r>
      <w:r w:rsidR="00F738D5" w:rsidRPr="000675AD">
        <w:rPr>
          <w:lang w:eastAsia="en-US"/>
        </w:rPr>
        <w:t>sleep</w:t>
      </w:r>
      <w:r w:rsidR="00F738D5">
        <w:rPr>
          <w:lang w:eastAsia="en-US"/>
        </w:rPr>
        <w:t>-</w:t>
      </w:r>
      <w:r w:rsidR="001B166F" w:rsidRPr="000675AD">
        <w:rPr>
          <w:lang w:eastAsia="en-US"/>
        </w:rPr>
        <w:t>laboratory setting</w:t>
      </w:r>
      <w:r w:rsidR="001E5603">
        <w:rPr>
          <w:lang w:eastAsia="en-US"/>
        </w:rPr>
        <w:t xml:space="preserve"> (level 2 studies)</w:t>
      </w:r>
      <w:r w:rsidR="001B166F" w:rsidRPr="000675AD">
        <w:rPr>
          <w:lang w:eastAsia="en-US"/>
        </w:rPr>
        <w:t xml:space="preserve">; one for 3-12 years and a second for </w:t>
      </w:r>
      <w:r w:rsidR="004C0ED7" w:rsidRPr="000675AD">
        <w:rPr>
          <w:lang w:eastAsia="en-US"/>
        </w:rPr>
        <w:t>12-18 years [</w:t>
      </w:r>
      <w:proofErr w:type="gramStart"/>
      <w:r w:rsidR="004C0ED7" w:rsidRPr="000675AD">
        <w:rPr>
          <w:lang w:eastAsia="en-US"/>
        </w:rPr>
        <w:t xml:space="preserve">similar </w:t>
      </w:r>
      <w:r w:rsidR="008713F2" w:rsidRPr="000675AD">
        <w:rPr>
          <w:lang w:eastAsia="en-US"/>
        </w:rPr>
        <w:t>to</w:t>
      </w:r>
      <w:proofErr w:type="gramEnd"/>
      <w:r w:rsidR="004C0ED7" w:rsidRPr="000675AD">
        <w:rPr>
          <w:lang w:eastAsia="en-US"/>
        </w:rPr>
        <w:t xml:space="preserve"> present in</w:t>
      </w:r>
      <w:r w:rsidR="00F738D5">
        <w:rPr>
          <w:lang w:eastAsia="en-US"/>
        </w:rPr>
        <w:t>-</w:t>
      </w:r>
      <w:r w:rsidR="004C0ED7" w:rsidRPr="000675AD">
        <w:rPr>
          <w:lang w:eastAsia="en-US"/>
        </w:rPr>
        <w:t>laboratory item numbers</w:t>
      </w:r>
      <w:r w:rsidR="000675AD">
        <w:rPr>
          <w:lang w:eastAsia="en-US"/>
        </w:rPr>
        <w:t xml:space="preserve"> 12210 and 12213</w:t>
      </w:r>
      <w:r w:rsidR="004C0ED7" w:rsidRPr="000675AD">
        <w:rPr>
          <w:lang w:eastAsia="en-US"/>
        </w:rPr>
        <w:t>]</w:t>
      </w:r>
    </w:p>
    <w:p w14:paraId="6FD291B8" w14:textId="63602194" w:rsidR="009F4C29" w:rsidRDefault="00C653AE" w:rsidP="0074460F">
      <w:pPr>
        <w:ind w:left="851" w:hanging="425"/>
        <w:rPr>
          <w:lang w:eastAsia="en-US"/>
        </w:rPr>
      </w:pPr>
      <w:r w:rsidRPr="000675AD">
        <w:rPr>
          <w:lang w:eastAsia="en-US"/>
        </w:rPr>
        <w:t>ii</w:t>
      </w:r>
      <w:r w:rsidR="00473369" w:rsidRPr="000675AD">
        <w:rPr>
          <w:lang w:eastAsia="en-US"/>
        </w:rPr>
        <w:t>i</w:t>
      </w:r>
      <w:r w:rsidRPr="000675AD">
        <w:rPr>
          <w:lang w:eastAsia="en-US"/>
        </w:rPr>
        <w:t xml:space="preserve">) </w:t>
      </w:r>
      <w:r w:rsidR="0074460F">
        <w:rPr>
          <w:lang w:eastAsia="en-US"/>
        </w:rPr>
        <w:tab/>
      </w:r>
      <w:r w:rsidRPr="000675AD">
        <w:rPr>
          <w:lang w:eastAsia="en-US"/>
        </w:rPr>
        <w:t xml:space="preserve">an item number for cardiorespiratory monitoring </w:t>
      </w:r>
      <w:r w:rsidR="00444615">
        <w:rPr>
          <w:lang w:eastAsia="en-US"/>
        </w:rPr>
        <w:t xml:space="preserve">(level 3 studies) </w:t>
      </w:r>
      <w:r w:rsidRPr="000675AD">
        <w:rPr>
          <w:lang w:eastAsia="en-US"/>
        </w:rPr>
        <w:t xml:space="preserve">for </w:t>
      </w:r>
    </w:p>
    <w:p w14:paraId="7C2D39AD" w14:textId="5E00295E" w:rsidR="00C653AE" w:rsidRPr="006B0AA4" w:rsidRDefault="00C653AE" w:rsidP="00137B70">
      <w:pPr>
        <w:pStyle w:val="ListParagraph"/>
        <w:numPr>
          <w:ilvl w:val="0"/>
          <w:numId w:val="36"/>
        </w:numPr>
        <w:ind w:leftChars="0" w:left="1134" w:firstLineChars="0" w:hanging="283"/>
      </w:pPr>
      <w:r w:rsidRPr="006B0AA4">
        <w:t>review of</w:t>
      </w:r>
      <w:r w:rsidR="00473369" w:rsidRPr="006B0AA4">
        <w:t xml:space="preserve"> </w:t>
      </w:r>
      <w:r w:rsidRPr="006B0AA4">
        <w:t>respiratory support</w:t>
      </w:r>
      <w:r w:rsidR="00DE35A0" w:rsidRPr="006B0AA4">
        <w:t xml:space="preserve"> (CPAP or BiPAP)</w:t>
      </w:r>
      <w:r w:rsidRPr="006B0AA4">
        <w:t xml:space="preserve"> in an </w:t>
      </w:r>
      <w:r w:rsidR="00986BF2" w:rsidRPr="006B0AA4">
        <w:t>out-of-sleep-laboratory</w:t>
      </w:r>
      <w:r w:rsidR="00274008" w:rsidRPr="006B0AA4">
        <w:t xml:space="preserve"> setting for children</w:t>
      </w:r>
      <w:r w:rsidRPr="006B0AA4">
        <w:t xml:space="preserve"> 3-18</w:t>
      </w:r>
      <w:r w:rsidR="008713F2" w:rsidRPr="006B0AA4">
        <w:t xml:space="preserve"> </w:t>
      </w:r>
      <w:r w:rsidRPr="006B0AA4">
        <w:t>years</w:t>
      </w:r>
    </w:p>
    <w:p w14:paraId="26F235C0" w14:textId="393C9A0D" w:rsidR="00103F4F" w:rsidRPr="000675AD" w:rsidRDefault="006B0AA4" w:rsidP="00137B70">
      <w:pPr>
        <w:pStyle w:val="ListParagraph"/>
        <w:numPr>
          <w:ilvl w:val="0"/>
          <w:numId w:val="36"/>
        </w:numPr>
        <w:ind w:leftChars="0" w:left="1134" w:firstLineChars="0" w:hanging="283"/>
      </w:pPr>
      <w:r w:rsidRPr="006B0AA4">
        <w:t>a</w:t>
      </w:r>
      <w:r w:rsidR="009F4C29" w:rsidRPr="006B0AA4">
        <w:t>s an alternative diagnostic study for those with suspected OSA where the child is unable to tolerate the full setup for level 1 or 2 studies; child does not tolerate EEG and EMG head leads but requires assessment for significant obstructive breathing as per clinical assessment</w:t>
      </w:r>
      <w:r w:rsidR="009F4C29" w:rsidRPr="00C73CA7">
        <w:t>.</w:t>
      </w:r>
    </w:p>
    <w:p w14:paraId="1454731F" w14:textId="3365EF77" w:rsidR="00C653AE" w:rsidRPr="006C1BE0" w:rsidRDefault="00274008" w:rsidP="0074460F">
      <w:pPr>
        <w:ind w:left="851" w:hanging="425"/>
        <w:rPr>
          <w:lang w:eastAsia="en-US"/>
        </w:rPr>
      </w:pPr>
      <w:r w:rsidRPr="000675AD">
        <w:rPr>
          <w:lang w:eastAsia="en-US"/>
        </w:rPr>
        <w:t>i</w:t>
      </w:r>
      <w:r w:rsidR="00473369" w:rsidRPr="000675AD">
        <w:rPr>
          <w:lang w:eastAsia="en-US"/>
        </w:rPr>
        <w:t>v</w:t>
      </w:r>
      <w:r w:rsidRPr="000675AD">
        <w:rPr>
          <w:lang w:eastAsia="en-US"/>
        </w:rPr>
        <w:t xml:space="preserve">) </w:t>
      </w:r>
      <w:r w:rsidR="0074460F">
        <w:rPr>
          <w:lang w:eastAsia="en-US"/>
        </w:rPr>
        <w:tab/>
      </w:r>
      <w:r w:rsidR="00406F6A" w:rsidRPr="000675AD">
        <w:rPr>
          <w:lang w:eastAsia="en-US"/>
        </w:rPr>
        <w:t xml:space="preserve">an item number for </w:t>
      </w:r>
      <w:r w:rsidRPr="000675AD">
        <w:rPr>
          <w:lang w:eastAsia="en-US"/>
        </w:rPr>
        <w:t>overnight oximetry</w:t>
      </w:r>
      <w:r w:rsidR="0049432E" w:rsidRPr="000675AD">
        <w:rPr>
          <w:lang w:eastAsia="en-US"/>
        </w:rPr>
        <w:t xml:space="preserve"> for determination of </w:t>
      </w:r>
      <w:r w:rsidR="006309AC" w:rsidRPr="000675AD">
        <w:rPr>
          <w:lang w:eastAsia="en-US"/>
        </w:rPr>
        <w:t xml:space="preserve">moderate -severe </w:t>
      </w:r>
      <w:r w:rsidR="0049432E" w:rsidRPr="000675AD">
        <w:rPr>
          <w:lang w:eastAsia="en-US"/>
        </w:rPr>
        <w:t>OSA for children that reside &gt;50</w:t>
      </w:r>
      <w:r w:rsidR="00B17545">
        <w:rPr>
          <w:lang w:eastAsia="en-US"/>
        </w:rPr>
        <w:t xml:space="preserve"> </w:t>
      </w:r>
      <w:r w:rsidR="0049432E" w:rsidRPr="000675AD">
        <w:rPr>
          <w:lang w:eastAsia="en-US"/>
        </w:rPr>
        <w:t>km from an accre</w:t>
      </w:r>
      <w:r w:rsidR="00406F6A" w:rsidRPr="000675AD">
        <w:rPr>
          <w:lang w:eastAsia="en-US"/>
        </w:rPr>
        <w:t>di</w:t>
      </w:r>
      <w:r w:rsidR="0049432E" w:rsidRPr="000675AD">
        <w:rPr>
          <w:lang w:eastAsia="en-US"/>
        </w:rPr>
        <w:t>ted paediatric sleep laboratory</w:t>
      </w:r>
      <w:r w:rsidR="00523250" w:rsidRPr="000675AD">
        <w:rPr>
          <w:lang w:eastAsia="en-US"/>
        </w:rPr>
        <w:t xml:space="preserve"> aged 1-12 years</w:t>
      </w:r>
      <w:r w:rsidR="00523250" w:rsidRPr="00C73CA7">
        <w:rPr>
          <w:lang w:eastAsia="en-US"/>
        </w:rPr>
        <w:t>.</w:t>
      </w:r>
    </w:p>
    <w:p w14:paraId="2011A374" w14:textId="13DDE035" w:rsidR="000629A4" w:rsidRDefault="00D77352" w:rsidP="0074460F">
      <w:r w:rsidRPr="00B54E49">
        <w:t>A new item which also seeks to allow access to the MBS for a specific health practitioner group</w:t>
      </w:r>
    </w:p>
    <w:p w14:paraId="40C6E860" w14:textId="29552E54" w:rsidR="005C5345" w:rsidRPr="00103F4F" w:rsidRDefault="004177B6" w:rsidP="0074460F">
      <w:pPr>
        <w:ind w:left="851" w:hanging="425"/>
      </w:pPr>
      <w:proofErr w:type="spellStart"/>
      <w:r w:rsidRPr="00103F4F">
        <w:t>i</w:t>
      </w:r>
      <w:proofErr w:type="spellEnd"/>
      <w:r w:rsidRPr="00103F4F">
        <w:t xml:space="preserve">) </w:t>
      </w:r>
      <w:r w:rsidR="0074460F">
        <w:tab/>
      </w:r>
      <w:r w:rsidR="005B6D63" w:rsidRPr="00103F4F">
        <w:t xml:space="preserve">For children aged </w:t>
      </w:r>
      <w:r w:rsidR="00212AEF">
        <w:t>1</w:t>
      </w:r>
      <w:r w:rsidR="005B6D63" w:rsidRPr="00103F4F">
        <w:t>-12</w:t>
      </w:r>
      <w:r w:rsidR="00792429" w:rsidRPr="00103F4F">
        <w:t xml:space="preserve"> </w:t>
      </w:r>
      <w:r w:rsidR="005B6D63" w:rsidRPr="00103F4F">
        <w:t>y</w:t>
      </w:r>
      <w:r w:rsidR="001C6D4B" w:rsidRPr="00103F4F">
        <w:t>ea</w:t>
      </w:r>
      <w:r w:rsidR="005B6D63" w:rsidRPr="00103F4F">
        <w:t>rs</w:t>
      </w:r>
      <w:r w:rsidR="002829E2" w:rsidRPr="00103F4F">
        <w:t xml:space="preserve"> </w:t>
      </w:r>
      <w:r w:rsidR="000629A4" w:rsidRPr="00103F4F">
        <w:t xml:space="preserve">item numbers will be only for clinicians qualified in paediatric sleep medicine by </w:t>
      </w:r>
      <w:r w:rsidR="001C6D4B" w:rsidRPr="00103F4F">
        <w:t xml:space="preserve">the </w:t>
      </w:r>
      <w:r w:rsidR="000629A4" w:rsidRPr="00103F4F">
        <w:t xml:space="preserve">Royal Australasian College of Physicians [RACP] and are </w:t>
      </w:r>
      <w:r w:rsidR="009576F4">
        <w:t xml:space="preserve">on the clinician list </w:t>
      </w:r>
      <w:r w:rsidR="000629A4" w:rsidRPr="00103F4F">
        <w:t xml:space="preserve">with </w:t>
      </w:r>
      <w:r w:rsidR="006B72B1">
        <w:t>a</w:t>
      </w:r>
      <w:r w:rsidR="000629A4" w:rsidRPr="00103F4F">
        <w:t xml:space="preserve"> paediatric sleep laboratory </w:t>
      </w:r>
      <w:r w:rsidR="006B72B1">
        <w:t>accredited by the ASA/NATA Sleep Disorders Service Accreditation Program</w:t>
      </w:r>
      <w:r w:rsidR="006B72B1" w:rsidRPr="0007284C">
        <w:t>.</w:t>
      </w:r>
    </w:p>
    <w:p w14:paraId="4BB6FA2C" w14:textId="43DF1891" w:rsidR="000629A4" w:rsidRPr="00103F4F" w:rsidRDefault="004177B6" w:rsidP="0074460F">
      <w:pPr>
        <w:ind w:left="851" w:hanging="425"/>
      </w:pPr>
      <w:r w:rsidRPr="00103F4F">
        <w:t xml:space="preserve">ii) </w:t>
      </w:r>
      <w:r w:rsidR="0074460F">
        <w:tab/>
      </w:r>
      <w:r w:rsidR="005C5345" w:rsidRPr="00103F4F">
        <w:t>For children/adolescents aged 12</w:t>
      </w:r>
      <w:r w:rsidR="00792429" w:rsidRPr="00103F4F">
        <w:t xml:space="preserve"> </w:t>
      </w:r>
      <w:r w:rsidR="005C5345" w:rsidRPr="00103F4F">
        <w:t>-18</w:t>
      </w:r>
      <w:r w:rsidR="001C6D4B" w:rsidRPr="00103F4F">
        <w:t xml:space="preserve"> </w:t>
      </w:r>
      <w:r w:rsidR="005C5345" w:rsidRPr="00103F4F">
        <w:t>y</w:t>
      </w:r>
      <w:r w:rsidR="001C6D4B" w:rsidRPr="00103F4F">
        <w:t>ea</w:t>
      </w:r>
      <w:r w:rsidR="005C5345" w:rsidRPr="00103F4F">
        <w:t>rs</w:t>
      </w:r>
      <w:r w:rsidR="002829E2" w:rsidRPr="00103F4F">
        <w:t xml:space="preserve"> </w:t>
      </w:r>
      <w:r w:rsidR="00DE35A0">
        <w:t xml:space="preserve">the full PSG </w:t>
      </w:r>
      <w:r w:rsidR="005C5345" w:rsidRPr="00103F4F">
        <w:t xml:space="preserve">item number will be used by clinicians qualified in either paediatric or adult sleep medicine by RACP and </w:t>
      </w:r>
      <w:r w:rsidR="005C5345" w:rsidRPr="0007284C">
        <w:t xml:space="preserve">are </w:t>
      </w:r>
      <w:r w:rsidR="009576F4" w:rsidRPr="0007284C">
        <w:t xml:space="preserve">on the clinician list </w:t>
      </w:r>
      <w:r w:rsidR="005C5345" w:rsidRPr="0007284C">
        <w:t>with a</w:t>
      </w:r>
      <w:r w:rsidR="00640BF4" w:rsidRPr="0007284C">
        <w:t xml:space="preserve"> </w:t>
      </w:r>
      <w:r w:rsidR="005C5345" w:rsidRPr="0007284C">
        <w:t>paediatric</w:t>
      </w:r>
      <w:r w:rsidR="00F76ECC" w:rsidRPr="0007284C">
        <w:t xml:space="preserve"> or adult</w:t>
      </w:r>
      <w:r w:rsidR="005C5345" w:rsidRPr="0007284C">
        <w:t xml:space="preserve"> sleep laboratory </w:t>
      </w:r>
      <w:r w:rsidR="006B72B1">
        <w:t xml:space="preserve">accredited by the ASA/NATA Sleep Disorders Service Accreditation Program </w:t>
      </w:r>
      <w:r w:rsidR="00F76ECC" w:rsidRPr="0007284C">
        <w:t>for this age group.</w:t>
      </w:r>
    </w:p>
    <w:p w14:paraId="61395E9A" w14:textId="4D10C95C" w:rsidR="004B3388" w:rsidRDefault="00D77352" w:rsidP="0074460F">
      <w:r w:rsidRPr="00B54E49">
        <w:t>A new item that is proposing a way of clinically delivering a service that is new to the MBS (in terms of new technology and / or population)</w:t>
      </w:r>
    </w:p>
    <w:p w14:paraId="47A17A79" w14:textId="1809A3FE" w:rsidR="00EB73B2" w:rsidRDefault="004F0C62" w:rsidP="0074460F">
      <w:r w:rsidRPr="00103F4F">
        <w:t>At present paediatric</w:t>
      </w:r>
      <w:r w:rsidR="00DF1C2F" w:rsidRPr="00103F4F">
        <w:t xml:space="preserve"> [0-12 years]</w:t>
      </w:r>
      <w:r w:rsidRPr="00103F4F">
        <w:t xml:space="preserve"> and adolescent </w:t>
      </w:r>
      <w:r w:rsidR="00DF1C2F" w:rsidRPr="00103F4F">
        <w:t xml:space="preserve">[12-18 years] </w:t>
      </w:r>
      <w:r w:rsidRPr="00103F4F">
        <w:t>sleep studies can only be p</w:t>
      </w:r>
      <w:r w:rsidR="00AA6353" w:rsidRPr="00103F4F">
        <w:t>er</w:t>
      </w:r>
      <w:r w:rsidRPr="00103F4F">
        <w:t xml:space="preserve">formed in </w:t>
      </w:r>
      <w:r w:rsidR="009576F4">
        <w:t>a</w:t>
      </w:r>
      <w:r w:rsidRPr="00103F4F">
        <w:t xml:space="preserve"> sleep laborator</w:t>
      </w:r>
      <w:r w:rsidR="00AA6353" w:rsidRPr="00103F4F">
        <w:t xml:space="preserve">y. </w:t>
      </w:r>
    </w:p>
    <w:p w14:paraId="20B4023A" w14:textId="44E50B62" w:rsidR="00FD7F2F" w:rsidRPr="00103F4F" w:rsidRDefault="00DF1C2F" w:rsidP="0074460F">
      <w:r w:rsidRPr="00103F4F">
        <w:t>The n</w:t>
      </w:r>
      <w:r w:rsidR="000E2E0D" w:rsidRPr="00103F4F">
        <w:t>ew item numbers are being sought for</w:t>
      </w:r>
      <w:r w:rsidR="002829E2" w:rsidRPr="00103F4F">
        <w:t xml:space="preserve"> sleep study investigations</w:t>
      </w:r>
      <w:r w:rsidR="006B3A90">
        <w:t xml:space="preserve"> at home</w:t>
      </w:r>
      <w:r w:rsidR="00FD7F2F" w:rsidRPr="00103F4F">
        <w:t>:</w:t>
      </w:r>
    </w:p>
    <w:p w14:paraId="3074A830" w14:textId="31697AEB" w:rsidR="00FD7F2F" w:rsidRPr="00103F4F" w:rsidRDefault="00555C96" w:rsidP="0074460F">
      <w:pPr>
        <w:ind w:left="851" w:hanging="425"/>
      </w:pPr>
      <w:proofErr w:type="spellStart"/>
      <w:r w:rsidRPr="00103F4F">
        <w:t>i</w:t>
      </w:r>
      <w:proofErr w:type="spellEnd"/>
      <w:r w:rsidRPr="00103F4F">
        <w:t xml:space="preserve">) </w:t>
      </w:r>
      <w:r w:rsidR="0074460F">
        <w:tab/>
      </w:r>
      <w:r w:rsidRPr="00103F4F">
        <w:t xml:space="preserve">for </w:t>
      </w:r>
      <w:r w:rsidR="00E17BEA">
        <w:t>3-12- and 12-18-years</w:t>
      </w:r>
      <w:r w:rsidR="00103F4F" w:rsidRPr="00103F4F">
        <w:t xml:space="preserve"> </w:t>
      </w:r>
      <w:r w:rsidRPr="00103F4F">
        <w:t>age</w:t>
      </w:r>
      <w:r w:rsidR="00381F4B" w:rsidRPr="00103F4F">
        <w:t xml:space="preserve"> groups</w:t>
      </w:r>
      <w:r w:rsidRPr="00103F4F">
        <w:t xml:space="preserve"> </w:t>
      </w:r>
      <w:r w:rsidR="00B7500B" w:rsidRPr="00103F4F">
        <w:t xml:space="preserve">to </w:t>
      </w:r>
      <w:r w:rsidRPr="00103F4F">
        <w:t>be set</w:t>
      </w:r>
      <w:r w:rsidR="006178A4">
        <w:t xml:space="preserve"> </w:t>
      </w:r>
      <w:r w:rsidRPr="00103F4F">
        <w:t xml:space="preserve">up by </w:t>
      </w:r>
      <w:r w:rsidR="00381F4B" w:rsidRPr="00103F4F">
        <w:t xml:space="preserve">a </w:t>
      </w:r>
      <w:r w:rsidR="00381F4B" w:rsidRPr="0007284C">
        <w:t xml:space="preserve">professional </w:t>
      </w:r>
      <w:r w:rsidR="009576F4" w:rsidRPr="0007284C">
        <w:t xml:space="preserve">who is listed in the technical staff </w:t>
      </w:r>
      <w:r w:rsidR="00381F4B" w:rsidRPr="0007284C">
        <w:t>with an accredited sleep laboratory</w:t>
      </w:r>
      <w:r w:rsidR="00B7500B" w:rsidRPr="00103F4F">
        <w:t xml:space="preserve">, </w:t>
      </w:r>
      <w:r w:rsidR="00381F4B" w:rsidRPr="00103F4F">
        <w:t xml:space="preserve">monitored by a parent </w:t>
      </w:r>
      <w:r w:rsidR="00202A24" w:rsidRPr="00103F4F">
        <w:t>with access via video</w:t>
      </w:r>
      <w:r w:rsidR="00194AF5" w:rsidRPr="00103F4F">
        <w:t xml:space="preserve"> and/or </w:t>
      </w:r>
      <w:r w:rsidR="00202A24" w:rsidRPr="00103F4F">
        <w:t>digital link to a</w:t>
      </w:r>
      <w:r w:rsidR="002427FA" w:rsidRPr="00103F4F">
        <w:t xml:space="preserve"> paediatric sleep professional or an accredited sleep laboratory</w:t>
      </w:r>
      <w:r w:rsidR="008B19A4">
        <w:t>.</w:t>
      </w:r>
      <w:r w:rsidR="007947A2">
        <w:t xml:space="preserve"> The lower age limit is </w:t>
      </w:r>
      <w:r w:rsidR="00F92146">
        <w:t>to increase safety</w:t>
      </w:r>
      <w:r w:rsidR="00DE35A0">
        <w:t xml:space="preserve"> and acquisition of data</w:t>
      </w:r>
      <w:r w:rsidR="00F92146">
        <w:t xml:space="preserve"> </w:t>
      </w:r>
      <w:r w:rsidR="003E1ED2">
        <w:t>for</w:t>
      </w:r>
      <w:r w:rsidR="00F92146">
        <w:t xml:space="preserve"> </w:t>
      </w:r>
      <w:r w:rsidR="003E1ED2">
        <w:t xml:space="preserve">very young </w:t>
      </w:r>
      <w:r w:rsidR="005737E5">
        <w:t xml:space="preserve">patients </w:t>
      </w:r>
      <w:r w:rsidR="003E1ED2">
        <w:t>where the</w:t>
      </w:r>
      <w:r w:rsidR="005737E5">
        <w:t xml:space="preserve"> wires connecting to the monitoring equipment</w:t>
      </w:r>
      <w:r w:rsidR="003E1ED2">
        <w:t xml:space="preserve"> may pose a hazard</w:t>
      </w:r>
      <w:r w:rsidR="00DE35A0">
        <w:t xml:space="preserve"> or are easily dislodged</w:t>
      </w:r>
      <w:r w:rsidR="005737E5">
        <w:t xml:space="preserve">. </w:t>
      </w:r>
    </w:p>
    <w:p w14:paraId="6B26448E" w14:textId="369D690E" w:rsidR="00FD7F2F" w:rsidRPr="00103F4F" w:rsidRDefault="0045374B" w:rsidP="0074460F">
      <w:pPr>
        <w:ind w:left="851" w:hanging="425"/>
      </w:pPr>
      <w:r w:rsidRPr="00103F4F">
        <w:t xml:space="preserve">ii) </w:t>
      </w:r>
      <w:r w:rsidR="0074460F">
        <w:tab/>
      </w:r>
      <w:r w:rsidR="002829E2" w:rsidRPr="00103F4F">
        <w:t xml:space="preserve">for </w:t>
      </w:r>
      <w:r w:rsidRPr="00103F4F">
        <w:t xml:space="preserve">children </w:t>
      </w:r>
      <w:r w:rsidR="002829E2" w:rsidRPr="00103F4F">
        <w:t xml:space="preserve">living </w:t>
      </w:r>
      <w:r w:rsidR="006178A4">
        <w:t>more than 50</w:t>
      </w:r>
      <w:r w:rsidR="006B0AA4">
        <w:t xml:space="preserve"> </w:t>
      </w:r>
      <w:r w:rsidR="006178A4">
        <w:t>kms from an accredited paediatric sleep l</w:t>
      </w:r>
      <w:r w:rsidR="00EB73B2">
        <w:t>aboratory</w:t>
      </w:r>
      <w:r w:rsidR="002829E2" w:rsidRPr="00103F4F">
        <w:t xml:space="preserve">, </w:t>
      </w:r>
      <w:r w:rsidR="00E230F9">
        <w:t xml:space="preserve">for whom access to </w:t>
      </w:r>
      <w:r w:rsidR="004463D5" w:rsidRPr="00103F4F">
        <w:t>an accredited paediatric sleep laboratory</w:t>
      </w:r>
      <w:r w:rsidR="00E230F9">
        <w:t xml:space="preserve"> is difficult</w:t>
      </w:r>
      <w:r w:rsidR="004B664B" w:rsidRPr="00103F4F">
        <w:t>,</w:t>
      </w:r>
      <w:r w:rsidR="004463D5" w:rsidRPr="00103F4F">
        <w:t xml:space="preserve"> </w:t>
      </w:r>
      <w:r w:rsidR="004B664B" w:rsidRPr="00103F4F">
        <w:t xml:space="preserve">allowing diagnostic and treatment care to occur </w:t>
      </w:r>
      <w:r w:rsidR="000A1D2C" w:rsidRPr="00103F4F">
        <w:t>closer to the child’s residence</w:t>
      </w:r>
      <w:r w:rsidR="003155A2" w:rsidRPr="00103F4F">
        <w:t xml:space="preserve"> and/or prevent unnecessary surgical intervention.</w:t>
      </w:r>
    </w:p>
    <w:p w14:paraId="3620E084" w14:textId="4FD41633" w:rsidR="00EE7F62" w:rsidRPr="00103F4F" w:rsidRDefault="00EE7F62" w:rsidP="0074460F">
      <w:pPr>
        <w:ind w:left="851" w:hanging="425"/>
      </w:pPr>
      <w:r w:rsidRPr="00103F4F">
        <w:t xml:space="preserve">iii) </w:t>
      </w:r>
      <w:r w:rsidR="0074460F">
        <w:tab/>
      </w:r>
      <w:r w:rsidR="004B664B" w:rsidRPr="00103F4F">
        <w:t xml:space="preserve">in a </w:t>
      </w:r>
      <w:r w:rsidRPr="00103F4F">
        <w:t>child</w:t>
      </w:r>
      <w:r w:rsidR="00637772" w:rsidRPr="00103F4F">
        <w:t>/family</w:t>
      </w:r>
      <w:r w:rsidRPr="00103F4F">
        <w:t xml:space="preserve"> </w:t>
      </w:r>
      <w:r w:rsidR="00194AF5" w:rsidRPr="00103F4F">
        <w:t xml:space="preserve">centred </w:t>
      </w:r>
      <w:r w:rsidR="004B664B" w:rsidRPr="00103F4F">
        <w:t xml:space="preserve">environment, whether for diagnosis or to monitor </w:t>
      </w:r>
      <w:r w:rsidR="000F34B7" w:rsidRPr="00103F4F">
        <w:t xml:space="preserve">respiratory support </w:t>
      </w:r>
      <w:r w:rsidR="00B7500B" w:rsidRPr="00103F4F">
        <w:t>(</w:t>
      </w:r>
      <w:r w:rsidR="004B664B" w:rsidRPr="00103F4F">
        <w:t xml:space="preserve">where </w:t>
      </w:r>
      <w:r w:rsidR="00EB73B2">
        <w:t>n</w:t>
      </w:r>
      <w:r w:rsidR="00B7500B" w:rsidRPr="00103F4F">
        <w:t xml:space="preserve">ational guidelines recommend </w:t>
      </w:r>
      <w:r w:rsidR="004B664B" w:rsidRPr="00103F4F">
        <w:t xml:space="preserve">review </w:t>
      </w:r>
      <w:r w:rsidR="00B7500B" w:rsidRPr="00103F4F">
        <w:t>every 6-12 months</w:t>
      </w:r>
      <w:r w:rsidR="00316C91">
        <w:t>.)</w:t>
      </w:r>
      <w:r w:rsidR="008A123C">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8A123C">
        <w:instrText xml:space="preserve"> ADDIN EN.CITE </w:instrText>
      </w:r>
      <w:r w:rsidR="008A123C">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8A123C">
        <w:instrText xml:space="preserve"> ADDIN EN.CITE.DATA </w:instrText>
      </w:r>
      <w:r w:rsidR="008A123C">
        <w:fldChar w:fldCharType="end"/>
      </w:r>
      <w:r w:rsidR="008A123C">
        <w:fldChar w:fldCharType="separate"/>
      </w:r>
      <w:r w:rsidR="008A123C">
        <w:rPr>
          <w:noProof/>
        </w:rPr>
        <w:t>[1]</w:t>
      </w:r>
      <w:r w:rsidR="008A123C">
        <w:fldChar w:fldCharType="end"/>
      </w:r>
    </w:p>
    <w:p w14:paraId="3138B025" w14:textId="77777777" w:rsidR="00341394" w:rsidRPr="00FD7F2F" w:rsidRDefault="00D77352" w:rsidP="00137B70">
      <w:pPr>
        <w:pStyle w:val="Heading2"/>
        <w:numPr>
          <w:ilvl w:val="0"/>
          <w:numId w:val="3"/>
        </w:numPr>
      </w:pPr>
      <w:r w:rsidRPr="00FD7F2F">
        <w:t>Is the proposed service seeking public funding other than the MBS?</w:t>
      </w:r>
    </w:p>
    <w:p w14:paraId="207EA691" w14:textId="77777777" w:rsidR="0074460F" w:rsidRDefault="0074460F" w:rsidP="0074460F">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rsidRPr="000A5B32">
        <w:t xml:space="preserve"> Yes</w:t>
      </w:r>
    </w:p>
    <w:p w14:paraId="35C8D8B3" w14:textId="2C5EF7FD" w:rsidR="0074460F" w:rsidRDefault="0074460F" w:rsidP="0074460F">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rsidRPr="000A5B32">
        <w:t xml:space="preserve"> No</w:t>
      </w:r>
    </w:p>
    <w:p w14:paraId="3CB77421" w14:textId="77777777" w:rsidR="0074460F" w:rsidRDefault="0074460F">
      <w:pPr>
        <w:ind w:left="0"/>
        <w:rPr>
          <w:rFonts w:ascii="Calibri" w:eastAsia="Calibri" w:hAnsi="Calibri" w:cs="Calibri"/>
          <w:b/>
          <w:position w:val="-1"/>
          <w:lang w:eastAsia="en-US"/>
        </w:rPr>
      </w:pPr>
      <w:r>
        <w:br w:type="page"/>
      </w:r>
    </w:p>
    <w:p w14:paraId="7B6A3A7F" w14:textId="525C5F0E" w:rsidR="00341394" w:rsidRPr="00B54E49" w:rsidRDefault="00D77352" w:rsidP="00137B70">
      <w:pPr>
        <w:pStyle w:val="Heading2"/>
        <w:numPr>
          <w:ilvl w:val="0"/>
          <w:numId w:val="3"/>
        </w:numPr>
      </w:pPr>
      <w:r w:rsidRPr="00B54E49">
        <w:lastRenderedPageBreak/>
        <w:t>If yes, please advise:</w:t>
      </w:r>
    </w:p>
    <w:p w14:paraId="35531C70" w14:textId="449C1EE9" w:rsidR="00341394" w:rsidRDefault="00844EDB" w:rsidP="0074460F">
      <w:pPr>
        <w:rPr>
          <w:b/>
        </w:rPr>
      </w:pPr>
      <w:r>
        <w:t>N/A</w:t>
      </w:r>
    </w:p>
    <w:p w14:paraId="5076C9BB" w14:textId="77777777" w:rsidR="00341394" w:rsidRPr="00FD7F2F" w:rsidRDefault="00D77352" w:rsidP="00137B70">
      <w:pPr>
        <w:pStyle w:val="Heading2"/>
        <w:numPr>
          <w:ilvl w:val="0"/>
          <w:numId w:val="5"/>
        </w:numPr>
      </w:pPr>
      <w:r w:rsidRPr="00FD7F2F">
        <w:t xml:space="preserve">What is the type of </w:t>
      </w:r>
      <w:proofErr w:type="gramStart"/>
      <w:r w:rsidRPr="00FD7F2F">
        <w:t>service:</w:t>
      </w:r>
      <w:proofErr w:type="gramEnd"/>
    </w:p>
    <w:p w14:paraId="5ACE87CD" w14:textId="77777777" w:rsidR="0074460F" w:rsidRDefault="0074460F" w:rsidP="0074460F">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9D76DA">
        <w:rPr>
          <w:b/>
        </w:rPr>
      </w:r>
      <w:r w:rsidR="009D76DA">
        <w:rPr>
          <w:b/>
        </w:rPr>
        <w:fldChar w:fldCharType="separate"/>
      </w:r>
      <w:r w:rsidRPr="0027105F">
        <w:rPr>
          <w:b/>
        </w:rPr>
        <w:fldChar w:fldCharType="end"/>
      </w:r>
      <w:r w:rsidRPr="0027105F">
        <w:rPr>
          <w:b/>
        </w:rPr>
        <w:t xml:space="preserve"> </w:t>
      </w:r>
      <w:r>
        <w:t>Therapeutic medical service</w:t>
      </w:r>
    </w:p>
    <w:p w14:paraId="403C9FB6" w14:textId="6D169769" w:rsidR="0074460F" w:rsidRPr="0000380D" w:rsidRDefault="0074460F" w:rsidP="0074460F">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rsidRPr="0000380D">
        <w:t xml:space="preserve"> Investigative medical service</w:t>
      </w:r>
    </w:p>
    <w:p w14:paraId="70C7D398" w14:textId="77777777" w:rsidR="0074460F" w:rsidRPr="0000380D" w:rsidRDefault="0074460F" w:rsidP="0074460F">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9D76DA">
        <w:fldChar w:fldCharType="separate"/>
      </w:r>
      <w:r w:rsidRPr="0000380D">
        <w:fldChar w:fldCharType="end"/>
      </w:r>
      <w:r w:rsidRPr="0000380D">
        <w:t xml:space="preserve"> Single consultation medical service</w:t>
      </w:r>
    </w:p>
    <w:p w14:paraId="3D0D5D30" w14:textId="77777777" w:rsidR="0074460F" w:rsidRPr="0000380D" w:rsidRDefault="0074460F" w:rsidP="0074460F">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9D76DA">
        <w:fldChar w:fldCharType="separate"/>
      </w:r>
      <w:r w:rsidRPr="0000380D">
        <w:fldChar w:fldCharType="end"/>
      </w:r>
      <w:r w:rsidRPr="0000380D">
        <w:t xml:space="preserve"> Global consultation medical service</w:t>
      </w:r>
    </w:p>
    <w:p w14:paraId="44BCD4BA" w14:textId="77777777" w:rsidR="0074460F" w:rsidRPr="0000380D" w:rsidRDefault="0074460F" w:rsidP="0074460F">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9D76DA">
        <w:fldChar w:fldCharType="separate"/>
      </w:r>
      <w:r w:rsidRPr="0000380D">
        <w:fldChar w:fldCharType="end"/>
      </w:r>
      <w:r w:rsidRPr="0000380D">
        <w:t xml:space="preserve"> Allied health service</w:t>
      </w:r>
    </w:p>
    <w:p w14:paraId="1B39B8B1" w14:textId="77777777" w:rsidR="0074460F" w:rsidRPr="0000380D" w:rsidRDefault="0074460F" w:rsidP="0074460F">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9D76DA">
        <w:fldChar w:fldCharType="separate"/>
      </w:r>
      <w:r w:rsidRPr="0000380D">
        <w:fldChar w:fldCharType="end"/>
      </w:r>
      <w:r w:rsidRPr="0000380D">
        <w:t xml:space="preserve"> Co-dependent technology</w:t>
      </w:r>
    </w:p>
    <w:p w14:paraId="106F1EF8" w14:textId="77777777" w:rsidR="0074460F" w:rsidRPr="0000380D" w:rsidRDefault="0074460F" w:rsidP="0074460F">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9D76DA">
        <w:fldChar w:fldCharType="separate"/>
      </w:r>
      <w:r w:rsidRPr="0000380D">
        <w:fldChar w:fldCharType="end"/>
      </w:r>
      <w:r w:rsidRPr="0000380D">
        <w:t xml:space="preserve"> Hybrid health technology</w:t>
      </w:r>
    </w:p>
    <w:p w14:paraId="7409AF55" w14:textId="23A54F84" w:rsidR="00341394" w:rsidRPr="00115825" w:rsidRDefault="00D77352" w:rsidP="00137B70">
      <w:pPr>
        <w:pStyle w:val="Heading2"/>
        <w:numPr>
          <w:ilvl w:val="0"/>
          <w:numId w:val="5"/>
        </w:numPr>
      </w:pPr>
      <w:r w:rsidRPr="00115825">
        <w:t>For investigative services, advise the specific purpose of performing the service</w:t>
      </w:r>
      <w:r w:rsidR="0074460F">
        <w:rPr>
          <w:iCs/>
        </w:rPr>
        <w:t>:</w:t>
      </w:r>
    </w:p>
    <w:p w14:paraId="2E48FA2D" w14:textId="77777777" w:rsidR="0074460F" w:rsidRDefault="0074460F" w:rsidP="0074460F">
      <w:pPr>
        <w:pStyle w:val="Tickboxes"/>
        <w:ind w:left="284" w:firstLine="76"/>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9D76DA">
        <w:rPr>
          <w:b/>
        </w:rPr>
      </w:r>
      <w:r w:rsidR="009D76DA">
        <w:rPr>
          <w:b/>
        </w:rPr>
        <w:fldChar w:fldCharType="separate"/>
      </w:r>
      <w:r w:rsidRPr="00AF4466">
        <w:rPr>
          <w:b/>
        </w:rPr>
        <w:fldChar w:fldCharType="end"/>
      </w:r>
      <w:r w:rsidRPr="00AF4466">
        <w:rPr>
          <w:b/>
        </w:rPr>
        <w:t xml:space="preserve"> </w:t>
      </w:r>
      <w:r>
        <w:t xml:space="preserve">To be used as a screening tool in asymptomatic populations </w:t>
      </w:r>
    </w:p>
    <w:p w14:paraId="40B26518" w14:textId="59D62E20" w:rsidR="0074460F" w:rsidRDefault="0074460F" w:rsidP="0074460F">
      <w:pPr>
        <w:pStyle w:val="Tickboxes"/>
      </w:pPr>
      <w:r>
        <w:rPr>
          <w:b/>
        </w:rPr>
        <w:fldChar w:fldCharType="begin">
          <w:ffData>
            <w:name w:val=""/>
            <w:enabled/>
            <w:calcOnExit w:val="0"/>
            <w:checkBox>
              <w:sizeAuto/>
              <w:default w:val="1"/>
            </w:checkBox>
          </w:ffData>
        </w:fldChar>
      </w:r>
      <w:r>
        <w:rPr>
          <w:b/>
        </w:rPr>
        <w:instrText xml:space="preserve"> FORMCHECKBOX </w:instrText>
      </w:r>
      <w:r w:rsidR="009D76DA">
        <w:rPr>
          <w:b/>
        </w:rPr>
      </w:r>
      <w:r w:rsidR="009D76DA">
        <w:rPr>
          <w:b/>
        </w:rPr>
        <w:fldChar w:fldCharType="separate"/>
      </w:r>
      <w:r>
        <w:rPr>
          <w:b/>
        </w:rPr>
        <w:fldChar w:fldCharType="end"/>
      </w:r>
      <w:r w:rsidRPr="00AF4466">
        <w:rPr>
          <w:b/>
        </w:rPr>
        <w:t xml:space="preserve"> </w:t>
      </w:r>
      <w:r>
        <w:t>Assists in establishing a diagnosis in symptomatic patients</w:t>
      </w:r>
    </w:p>
    <w:p w14:paraId="16DD0DE8" w14:textId="1055F110" w:rsidR="0074460F" w:rsidRDefault="0074460F" w:rsidP="0074460F">
      <w:pPr>
        <w:pStyle w:val="Tickboxes"/>
      </w:pPr>
      <w:r>
        <w:rPr>
          <w:b/>
        </w:rPr>
        <w:fldChar w:fldCharType="begin">
          <w:ffData>
            <w:name w:val=""/>
            <w:enabled/>
            <w:calcOnExit w:val="0"/>
            <w:checkBox>
              <w:sizeAuto/>
              <w:default w:val="1"/>
            </w:checkBox>
          </w:ffData>
        </w:fldChar>
      </w:r>
      <w:r>
        <w:rPr>
          <w:b/>
        </w:rPr>
        <w:instrText xml:space="preserve"> FORMCHECKBOX </w:instrText>
      </w:r>
      <w:r w:rsidR="009D76DA">
        <w:rPr>
          <w:b/>
        </w:rPr>
      </w:r>
      <w:r w:rsidR="009D76DA">
        <w:rPr>
          <w:b/>
        </w:rPr>
        <w:fldChar w:fldCharType="separate"/>
      </w:r>
      <w:r>
        <w:rPr>
          <w:b/>
        </w:rPr>
        <w:fldChar w:fldCharType="end"/>
      </w:r>
      <w:r w:rsidRPr="00AF4466">
        <w:rPr>
          <w:b/>
        </w:rPr>
        <w:t xml:space="preserve"> </w:t>
      </w:r>
      <w:r>
        <w:t>Provides information about prognosis</w:t>
      </w:r>
    </w:p>
    <w:p w14:paraId="396B3BFF" w14:textId="4C813C25" w:rsidR="0074460F" w:rsidRDefault="0074460F" w:rsidP="0074460F">
      <w:pPr>
        <w:pStyle w:val="Tickboxes"/>
      </w:pPr>
      <w:r>
        <w:rPr>
          <w:b/>
        </w:rPr>
        <w:fldChar w:fldCharType="begin">
          <w:ffData>
            <w:name w:val=""/>
            <w:enabled/>
            <w:calcOnExit w:val="0"/>
            <w:checkBox>
              <w:sizeAuto/>
              <w:default w:val="1"/>
            </w:checkBox>
          </w:ffData>
        </w:fldChar>
      </w:r>
      <w:r>
        <w:rPr>
          <w:b/>
        </w:rPr>
        <w:instrText xml:space="preserve"> FORMCHECKBOX </w:instrText>
      </w:r>
      <w:r w:rsidR="009D76DA">
        <w:rPr>
          <w:b/>
        </w:rPr>
      </w:r>
      <w:r w:rsidR="009D76DA">
        <w:rPr>
          <w:b/>
        </w:rPr>
        <w:fldChar w:fldCharType="separate"/>
      </w:r>
      <w:r>
        <w:rPr>
          <w:b/>
        </w:rPr>
        <w:fldChar w:fldCharType="end"/>
      </w:r>
      <w:r w:rsidRPr="00AF4466">
        <w:rPr>
          <w:b/>
        </w:rPr>
        <w:t xml:space="preserve"> </w:t>
      </w:r>
      <w:r>
        <w:t>Identifies a patient as suitable for therapy by predicting a variation in the effect of the therapy</w:t>
      </w:r>
    </w:p>
    <w:p w14:paraId="42C991BD" w14:textId="543E7385" w:rsidR="00505323" w:rsidRPr="00B54E49" w:rsidRDefault="0074460F" w:rsidP="0074460F">
      <w:pPr>
        <w:pStyle w:val="Tickboxes"/>
      </w:pPr>
      <w:r>
        <w:rPr>
          <w:b/>
        </w:rPr>
        <w:fldChar w:fldCharType="begin">
          <w:ffData>
            <w:name w:val=""/>
            <w:enabled/>
            <w:calcOnExit w:val="0"/>
            <w:checkBox>
              <w:sizeAuto/>
              <w:default w:val="1"/>
            </w:checkBox>
          </w:ffData>
        </w:fldChar>
      </w:r>
      <w:r>
        <w:rPr>
          <w:b/>
        </w:rPr>
        <w:instrText xml:space="preserve"> FORMCHECKBOX </w:instrText>
      </w:r>
      <w:r w:rsidR="009D76DA">
        <w:rPr>
          <w:b/>
        </w:rPr>
      </w:r>
      <w:r w:rsidR="009D76DA">
        <w:rPr>
          <w:b/>
        </w:rPr>
        <w:fldChar w:fldCharType="separate"/>
      </w:r>
      <w:r>
        <w:rPr>
          <w:b/>
        </w:rPr>
        <w:fldChar w:fldCharType="end"/>
      </w:r>
      <w:r w:rsidRPr="00AF4466">
        <w:rPr>
          <w:b/>
        </w:rPr>
        <w:t xml:space="preserve"> </w:t>
      </w:r>
      <w:r>
        <w:t>Monitors a patient over time to assess treatment response and guide subsequent treatment decisions</w:t>
      </w:r>
    </w:p>
    <w:p w14:paraId="49E8D35B" w14:textId="60882F95" w:rsidR="00341394" w:rsidRPr="00103F4F" w:rsidRDefault="00D77352" w:rsidP="00137B70">
      <w:pPr>
        <w:pStyle w:val="Heading2"/>
        <w:numPr>
          <w:ilvl w:val="0"/>
          <w:numId w:val="5"/>
        </w:numPr>
      </w:pPr>
      <w:r w:rsidRPr="00505323">
        <w:t>Does your service rely on another medical product to achieve or to enhance its intended effect?</w:t>
      </w:r>
      <w:r w:rsidR="00103F4F">
        <w:tab/>
      </w:r>
    </w:p>
    <w:p w14:paraId="28B57F17" w14:textId="77777777" w:rsidR="0074460F" w:rsidRDefault="0074460F" w:rsidP="0074460F">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9D76DA">
        <w:rPr>
          <w:b/>
        </w:rPr>
      </w:r>
      <w:r w:rsidR="009D76DA">
        <w:rPr>
          <w:b/>
        </w:rPr>
        <w:fldChar w:fldCharType="separate"/>
      </w:r>
      <w:r w:rsidRPr="0027105F">
        <w:rPr>
          <w:b/>
        </w:rPr>
        <w:fldChar w:fldCharType="end"/>
      </w:r>
      <w:r w:rsidRPr="0027105F">
        <w:rPr>
          <w:b/>
        </w:rPr>
        <w:t xml:space="preserve"> </w:t>
      </w:r>
      <w:r>
        <w:t>Pharmaceutical / Biological</w:t>
      </w:r>
    </w:p>
    <w:p w14:paraId="55D94BFA" w14:textId="77777777" w:rsidR="0074460F" w:rsidRDefault="0074460F" w:rsidP="0074460F">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9D76DA">
        <w:rPr>
          <w:b/>
        </w:rPr>
      </w:r>
      <w:r w:rsidR="009D76DA">
        <w:rPr>
          <w:b/>
        </w:rPr>
        <w:fldChar w:fldCharType="separate"/>
      </w:r>
      <w:r w:rsidRPr="0027105F">
        <w:rPr>
          <w:b/>
        </w:rPr>
        <w:fldChar w:fldCharType="end"/>
      </w:r>
      <w:r w:rsidRPr="0027105F">
        <w:rPr>
          <w:b/>
        </w:rPr>
        <w:t xml:space="preserve"> </w:t>
      </w:r>
      <w:r>
        <w:t>Prosthesis or device</w:t>
      </w:r>
    </w:p>
    <w:p w14:paraId="04011FC8" w14:textId="3A2E91EB" w:rsidR="00103F4F" w:rsidRPr="00103F4F" w:rsidRDefault="0074460F" w:rsidP="00170558">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rsidRPr="0027105F">
        <w:t xml:space="preserve"> </w:t>
      </w:r>
      <w:r>
        <w:t>No</w:t>
      </w:r>
    </w:p>
    <w:p w14:paraId="3A2CE757" w14:textId="77777777" w:rsidR="00341394" w:rsidRPr="00505323" w:rsidRDefault="00D77352" w:rsidP="00137B70">
      <w:pPr>
        <w:pStyle w:val="Heading2"/>
        <w:numPr>
          <w:ilvl w:val="0"/>
          <w:numId w:val="5"/>
        </w:numPr>
      </w:pPr>
      <w:r w:rsidRPr="00505323">
        <w:t>(a)</w:t>
      </w:r>
      <w:r w:rsidR="002829E2">
        <w:t xml:space="preserve"> </w:t>
      </w:r>
      <w:r w:rsidRPr="00505323">
        <w:t>If the proposed service has a pharmaceutical component to it, is it already covered under an existing Pharmaceutical Benefits Scheme (PBS) listing?</w:t>
      </w:r>
    </w:p>
    <w:p w14:paraId="7E0CCBB6" w14:textId="282897B1" w:rsidR="00170558" w:rsidRDefault="00170558" w:rsidP="0017055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rsidRPr="000A5B32">
        <w:t xml:space="preserve"> Yes</w:t>
      </w:r>
    </w:p>
    <w:p w14:paraId="4BEFF6B5" w14:textId="5D32EF23" w:rsidR="00170558" w:rsidRPr="00FE16C1" w:rsidRDefault="00170558" w:rsidP="00170558">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t xml:space="preserve"> No  </w:t>
      </w:r>
    </w:p>
    <w:p w14:paraId="776B63F0" w14:textId="77777777" w:rsidR="00341394" w:rsidRDefault="00D77352" w:rsidP="00137B70">
      <w:pPr>
        <w:pStyle w:val="Heading2"/>
        <w:numPr>
          <w:ilvl w:val="0"/>
          <w:numId w:val="4"/>
        </w:numPr>
      </w:pPr>
      <w:r>
        <w:t>If yes, please list the relevant PBS item code(s):</w:t>
      </w:r>
    </w:p>
    <w:p w14:paraId="6DE5E22D" w14:textId="337A4221" w:rsidR="00241B0B" w:rsidRPr="00735589" w:rsidRDefault="00170558" w:rsidP="0074460F">
      <w:r>
        <w:t>N/A</w:t>
      </w:r>
    </w:p>
    <w:p w14:paraId="2722B915" w14:textId="77777777" w:rsidR="00341394" w:rsidRDefault="00D77352" w:rsidP="00137B70">
      <w:pPr>
        <w:pStyle w:val="Heading2"/>
        <w:numPr>
          <w:ilvl w:val="0"/>
          <w:numId w:val="4"/>
        </w:numPr>
      </w:pPr>
      <w:r>
        <w:t>If no, is an application (submission) in the process of being considered by the Pharmaceutical Benefits Advisory Committee (PBAC)?</w:t>
      </w:r>
    </w:p>
    <w:p w14:paraId="30C0D260" w14:textId="7447C23A" w:rsidR="00103F4F" w:rsidRDefault="00C25338" w:rsidP="00170558">
      <w:r>
        <w:t>N/A</w:t>
      </w:r>
    </w:p>
    <w:p w14:paraId="7053733B" w14:textId="7FF32DE4" w:rsidR="00341394" w:rsidRPr="00103F4F" w:rsidRDefault="00D77352" w:rsidP="00137B70">
      <w:pPr>
        <w:pStyle w:val="Heading2"/>
        <w:numPr>
          <w:ilvl w:val="0"/>
          <w:numId w:val="4"/>
        </w:numPr>
        <w:rPr>
          <w:bCs/>
        </w:rPr>
      </w:pPr>
      <w:r w:rsidRPr="00103F4F">
        <w:t xml:space="preserve">If you are seeking both MBS and PBS listing, what is the trade name and generic name of the pharmaceutical? </w:t>
      </w:r>
    </w:p>
    <w:p w14:paraId="4C788DC7" w14:textId="11D32793" w:rsidR="00266622" w:rsidRPr="00735589" w:rsidRDefault="00170558" w:rsidP="00170558">
      <w:r>
        <w:t>N/A</w:t>
      </w:r>
    </w:p>
    <w:p w14:paraId="0121EEF0" w14:textId="77777777" w:rsidR="00170558" w:rsidRDefault="00D77352" w:rsidP="00137B70">
      <w:pPr>
        <w:pStyle w:val="Heading2"/>
        <w:numPr>
          <w:ilvl w:val="0"/>
          <w:numId w:val="5"/>
        </w:numPr>
      </w:pPr>
      <w:r w:rsidRPr="00061114">
        <w:t>(a) If the proposed service is dependent on the use of a prosthesis, is it already included on the Prostheses List?</w:t>
      </w:r>
    </w:p>
    <w:p w14:paraId="0C672033" w14:textId="12C61043" w:rsidR="00103F4F" w:rsidRPr="00103F4F" w:rsidRDefault="00266622" w:rsidP="00170558">
      <w:r w:rsidRPr="00103F4F">
        <w:t>N/A</w:t>
      </w:r>
    </w:p>
    <w:p w14:paraId="3A3C97AF" w14:textId="77777777" w:rsidR="00170558" w:rsidRDefault="00D77352" w:rsidP="00137B70">
      <w:pPr>
        <w:pStyle w:val="Heading2"/>
        <w:numPr>
          <w:ilvl w:val="0"/>
          <w:numId w:val="6"/>
        </w:numPr>
      </w:pPr>
      <w:r w:rsidRPr="00103F4F">
        <w:t xml:space="preserve">If yes, please provide the following information (where relevant): </w:t>
      </w:r>
      <w:r w:rsidR="00103F4F">
        <w:tab/>
      </w:r>
    </w:p>
    <w:p w14:paraId="5BE47245" w14:textId="4193EAD1" w:rsidR="00341394" w:rsidRDefault="00D77352" w:rsidP="00170558">
      <w:r w:rsidRPr="00103F4F">
        <w:t>N/A</w:t>
      </w:r>
    </w:p>
    <w:p w14:paraId="6600A6E4" w14:textId="77777777" w:rsidR="00341394" w:rsidRPr="00103F4F" w:rsidRDefault="00D77352" w:rsidP="00137B70">
      <w:pPr>
        <w:pStyle w:val="Heading2"/>
        <w:numPr>
          <w:ilvl w:val="0"/>
          <w:numId w:val="6"/>
        </w:numPr>
      </w:pPr>
      <w:r w:rsidRPr="00103F4F">
        <w:t>If no, is an application in the process of being considered by a Clinical Advisory Group or the Prostheses List Advisory Committee (PLAC)?</w:t>
      </w:r>
    </w:p>
    <w:p w14:paraId="65C5A389" w14:textId="63F51C8C" w:rsidR="00103F4F" w:rsidRDefault="00602B0E" w:rsidP="0089003E">
      <w:r>
        <w:t>N/A</w:t>
      </w:r>
    </w:p>
    <w:p w14:paraId="6A1FA292" w14:textId="77777777" w:rsidR="00341394" w:rsidRPr="00103F4F" w:rsidRDefault="00D77352" w:rsidP="00137B70">
      <w:pPr>
        <w:pStyle w:val="Heading2"/>
        <w:numPr>
          <w:ilvl w:val="0"/>
          <w:numId w:val="6"/>
        </w:numPr>
      </w:pPr>
      <w:r w:rsidRPr="00103F4F">
        <w:t xml:space="preserve">Are there any other sponsor(s) and / or manufacturer(s) that have a similar prosthesis or device component in the Australian </w:t>
      </w:r>
      <w:proofErr w:type="gramStart"/>
      <w:r w:rsidRPr="00103F4F">
        <w:t>market place</w:t>
      </w:r>
      <w:proofErr w:type="gramEnd"/>
      <w:r w:rsidRPr="00103F4F">
        <w:t xml:space="preserve"> which this application is relevant to?</w:t>
      </w:r>
    </w:p>
    <w:p w14:paraId="5AACB924" w14:textId="77777777" w:rsidR="00341394" w:rsidRPr="00103F4F" w:rsidRDefault="00296FB4" w:rsidP="0074460F">
      <w:r w:rsidRPr="00103F4F">
        <w:t>N/A</w:t>
      </w:r>
    </w:p>
    <w:p w14:paraId="461522AA" w14:textId="77777777" w:rsidR="0089003E" w:rsidRDefault="0089003E">
      <w:pPr>
        <w:ind w:left="0"/>
        <w:rPr>
          <w:rFonts w:ascii="Calibri" w:eastAsia="Calibri" w:hAnsi="Calibri" w:cs="Calibri"/>
          <w:b/>
          <w:position w:val="-1"/>
          <w:lang w:eastAsia="en-US"/>
        </w:rPr>
      </w:pPr>
      <w:r>
        <w:br w:type="page"/>
      </w:r>
    </w:p>
    <w:p w14:paraId="2F478ED1" w14:textId="30B25FE2" w:rsidR="00341394" w:rsidRPr="00103F4F" w:rsidRDefault="00D77352" w:rsidP="00137B70">
      <w:pPr>
        <w:pStyle w:val="Heading2"/>
        <w:numPr>
          <w:ilvl w:val="0"/>
          <w:numId w:val="6"/>
        </w:numPr>
      </w:pPr>
      <w:r w:rsidRPr="00103F4F">
        <w:lastRenderedPageBreak/>
        <w:t>If yes, please provide the name(s) of the sponsor(s) and / or manufacturer(s):</w:t>
      </w:r>
    </w:p>
    <w:p w14:paraId="6D968E22" w14:textId="62A43063" w:rsidR="009A00DA" w:rsidRDefault="009B0CF3" w:rsidP="00170558">
      <w:r>
        <w:t>N/A</w:t>
      </w:r>
    </w:p>
    <w:p w14:paraId="43D78FFC" w14:textId="77777777" w:rsidR="00341394" w:rsidRPr="00682464" w:rsidRDefault="00D77352" w:rsidP="00137B70">
      <w:pPr>
        <w:pStyle w:val="Heading2"/>
        <w:numPr>
          <w:ilvl w:val="0"/>
          <w:numId w:val="5"/>
        </w:numPr>
      </w:pPr>
      <w:r w:rsidRPr="00682464">
        <w:t xml:space="preserve">Please identify any single and / or multi-use consumables delivered as part of the </w:t>
      </w:r>
      <w:sdt>
        <w:sdtPr>
          <w:tag w:val="goog_rdk_18"/>
          <w:id w:val="-1002500362"/>
        </w:sdtPr>
        <w:sdtEndPr/>
        <w:sdtContent/>
      </w:sdt>
      <w:r w:rsidRPr="00682464">
        <w:t>service?</w:t>
      </w:r>
    </w:p>
    <w:p w14:paraId="3FBB8419" w14:textId="77777777" w:rsidR="00BA3FBD" w:rsidRPr="00103F4F" w:rsidRDefault="00D77352" w:rsidP="0074460F">
      <w:r w:rsidRPr="00103F4F">
        <w:t xml:space="preserve">Single use consumables: </w:t>
      </w:r>
    </w:p>
    <w:p w14:paraId="17C78CD9" w14:textId="0E65FD1B" w:rsidR="00341394" w:rsidRPr="00103F4F" w:rsidRDefault="007379F8" w:rsidP="00137B70">
      <w:pPr>
        <w:pStyle w:val="ListParagraph"/>
        <w:numPr>
          <w:ilvl w:val="0"/>
          <w:numId w:val="14"/>
        </w:numPr>
        <w:ind w:leftChars="0" w:firstLineChars="0" w:hanging="151"/>
      </w:pPr>
      <w:r>
        <w:t>N</w:t>
      </w:r>
      <w:r w:rsidR="000A40B6" w:rsidRPr="00103F4F">
        <w:t>asal prongs</w:t>
      </w:r>
      <w:r w:rsidR="00F509A6" w:rsidRPr="00103F4F">
        <w:t xml:space="preserve"> and/or thermistor</w:t>
      </w:r>
      <w:r w:rsidR="000A40B6" w:rsidRPr="00103F4F">
        <w:t xml:space="preserve"> for detection of airflow</w:t>
      </w:r>
    </w:p>
    <w:p w14:paraId="5D732B89" w14:textId="77777777" w:rsidR="00534B02" w:rsidRPr="00103F4F" w:rsidRDefault="00534B02" w:rsidP="00137B70">
      <w:pPr>
        <w:pStyle w:val="ListParagraph"/>
        <w:numPr>
          <w:ilvl w:val="0"/>
          <w:numId w:val="14"/>
        </w:numPr>
        <w:ind w:leftChars="0" w:firstLineChars="0" w:hanging="151"/>
      </w:pPr>
      <w:r w:rsidRPr="00103F4F">
        <w:t xml:space="preserve">Net to assist with head leads staying </w:t>
      </w:r>
      <w:r w:rsidR="008D0FD3" w:rsidRPr="00103F4F">
        <w:t>attached</w:t>
      </w:r>
    </w:p>
    <w:p w14:paraId="66630C01" w14:textId="00203661" w:rsidR="00682464" w:rsidRPr="00103F4F" w:rsidRDefault="0047246B" w:rsidP="00137B70">
      <w:pPr>
        <w:pStyle w:val="ListParagraph"/>
        <w:numPr>
          <w:ilvl w:val="0"/>
          <w:numId w:val="14"/>
        </w:numPr>
        <w:ind w:leftChars="0" w:firstLineChars="0" w:hanging="151"/>
      </w:pPr>
      <w:r w:rsidRPr="00103F4F">
        <w:t xml:space="preserve">Contact gel under </w:t>
      </w:r>
      <w:proofErr w:type="gramStart"/>
      <w:r w:rsidRPr="00103F4F">
        <w:t>EEG,EMG</w:t>
      </w:r>
      <w:proofErr w:type="gramEnd"/>
      <w:r w:rsidRPr="00103F4F">
        <w:t xml:space="preserve"> and EOG leads, or single use leads</w:t>
      </w:r>
    </w:p>
    <w:p w14:paraId="00D07801" w14:textId="77777777" w:rsidR="00704AAA" w:rsidRPr="00103F4F" w:rsidRDefault="00D77352" w:rsidP="0074460F">
      <w:r w:rsidRPr="00103F4F">
        <w:t xml:space="preserve">Multi-use consumables: </w:t>
      </w:r>
    </w:p>
    <w:p w14:paraId="58987895" w14:textId="77777777" w:rsidR="00704AAA" w:rsidRPr="00103F4F" w:rsidRDefault="00296FB4" w:rsidP="00137B70">
      <w:pPr>
        <w:pStyle w:val="ListParagraph"/>
        <w:numPr>
          <w:ilvl w:val="0"/>
          <w:numId w:val="13"/>
        </w:numPr>
        <w:ind w:leftChars="0" w:firstLineChars="0" w:hanging="155"/>
      </w:pPr>
      <w:r w:rsidRPr="00103F4F">
        <w:t>EEG</w:t>
      </w:r>
      <w:r w:rsidR="000D4B30" w:rsidRPr="00103F4F">
        <w:t xml:space="preserve">, EMG </w:t>
      </w:r>
      <w:r w:rsidR="00002C94" w:rsidRPr="00103F4F">
        <w:t xml:space="preserve">and </w:t>
      </w:r>
      <w:r w:rsidRPr="00103F4F">
        <w:t>ECG</w:t>
      </w:r>
      <w:r w:rsidR="00002C94" w:rsidRPr="00103F4F">
        <w:t xml:space="preserve"> leads</w:t>
      </w:r>
      <w:r w:rsidR="0011215A" w:rsidRPr="00103F4F">
        <w:t>,</w:t>
      </w:r>
      <w:r w:rsidR="00002C94" w:rsidRPr="00103F4F">
        <w:t xml:space="preserve"> </w:t>
      </w:r>
    </w:p>
    <w:p w14:paraId="6C56CB23" w14:textId="77777777" w:rsidR="00704AAA" w:rsidRPr="00103F4F" w:rsidRDefault="00002C94" w:rsidP="00137B70">
      <w:pPr>
        <w:pStyle w:val="ListParagraph"/>
        <w:numPr>
          <w:ilvl w:val="0"/>
          <w:numId w:val="13"/>
        </w:numPr>
        <w:ind w:leftChars="0" w:firstLineChars="0" w:hanging="155"/>
      </w:pPr>
      <w:r w:rsidRPr="00103F4F">
        <w:t>Respiration bands</w:t>
      </w:r>
      <w:r w:rsidR="008D0FD3" w:rsidRPr="00103F4F">
        <w:t xml:space="preserve"> [chest and abdominal]</w:t>
      </w:r>
      <w:r w:rsidR="0011215A" w:rsidRPr="00103F4F">
        <w:t xml:space="preserve"> </w:t>
      </w:r>
    </w:p>
    <w:p w14:paraId="58BBEF4E" w14:textId="77777777" w:rsidR="00BA3FBD" w:rsidRPr="00103F4F" w:rsidRDefault="004C0F2B" w:rsidP="00137B70">
      <w:pPr>
        <w:pStyle w:val="ListParagraph"/>
        <w:numPr>
          <w:ilvl w:val="0"/>
          <w:numId w:val="13"/>
        </w:numPr>
        <w:ind w:leftChars="0" w:firstLineChars="0" w:hanging="155"/>
      </w:pPr>
      <w:r w:rsidRPr="00103F4F">
        <w:t xml:space="preserve">Oxygen saturation </w:t>
      </w:r>
      <w:r w:rsidR="00DD5353" w:rsidRPr="00103F4F">
        <w:t xml:space="preserve">and carbon dioxide </w:t>
      </w:r>
      <w:r w:rsidRPr="00103F4F">
        <w:t>specific probes</w:t>
      </w:r>
    </w:p>
    <w:p w14:paraId="3CD86B43" w14:textId="77777777" w:rsidR="0056032C" w:rsidRPr="00103F4F" w:rsidRDefault="00BA3FBD" w:rsidP="00137B70">
      <w:pPr>
        <w:pStyle w:val="ListParagraph"/>
        <w:numPr>
          <w:ilvl w:val="0"/>
          <w:numId w:val="13"/>
        </w:numPr>
        <w:ind w:leftChars="0" w:firstLineChars="0" w:hanging="155"/>
      </w:pPr>
      <w:r w:rsidRPr="00103F4F">
        <w:t>Thermist</w:t>
      </w:r>
      <w:r w:rsidR="00E774C7" w:rsidRPr="00103F4F">
        <w:t>or</w:t>
      </w:r>
    </w:p>
    <w:p w14:paraId="5597C0B5" w14:textId="77777777" w:rsidR="00341394" w:rsidRDefault="00D77352" w:rsidP="0074460F">
      <w:r>
        <w:br w:type="page"/>
      </w:r>
    </w:p>
    <w:p w14:paraId="39C8B1A7" w14:textId="77777777" w:rsidR="00341394" w:rsidRPr="00170558" w:rsidRDefault="00D77352" w:rsidP="00170558">
      <w:pPr>
        <w:pStyle w:val="Heading1"/>
        <w:suppressAutoHyphens w:val="0"/>
        <w:spacing w:before="0"/>
        <w:ind w:leftChars="0" w:firstLineChars="0"/>
        <w:textAlignment w:val="auto"/>
        <w:rPr>
          <w:rStyle w:val="SubtleEmphasis"/>
        </w:rPr>
      </w:pPr>
      <w:r w:rsidRPr="00170558">
        <w:rPr>
          <w:rStyle w:val="SubtleEmphasis"/>
        </w:rPr>
        <w:lastRenderedPageBreak/>
        <w:t>PART 3 – INFORMATION ABOUT REGULATORY REQUIREMENTS</w:t>
      </w:r>
    </w:p>
    <w:p w14:paraId="63541B99" w14:textId="603EC4AF" w:rsidR="00341394" w:rsidRDefault="00D77352" w:rsidP="00137B70">
      <w:pPr>
        <w:pStyle w:val="Heading2"/>
        <w:numPr>
          <w:ilvl w:val="0"/>
          <w:numId w:val="5"/>
        </w:numPr>
      </w:pPr>
      <w:r>
        <w:t>(a) I</w:t>
      </w:r>
      <w:r w:rsidR="00AC73B8" w:rsidRPr="000E2E02">
        <w:t>f the proposed medical service involves use of a medical de</w:t>
      </w:r>
      <w:r w:rsidR="00AC73B8">
        <w:t xml:space="preserve">vice, in-vitro diagnostic test, </w:t>
      </w:r>
      <w:r w:rsidR="00AC73B8" w:rsidRPr="000E2E02">
        <w:t>pharmaceutical product, radioactive tracer, or any other type of therapeutic good, please provide details</w:t>
      </w:r>
    </w:p>
    <w:p w14:paraId="2CB3A4CF" w14:textId="359CFAA3" w:rsidR="009970EF" w:rsidRDefault="004B664B" w:rsidP="0074460F">
      <w:r>
        <w:t>M</w:t>
      </w:r>
      <w:r w:rsidR="00D77352" w:rsidRPr="00B54E49">
        <w:t xml:space="preserve">ultiple home sleep monitoring </w:t>
      </w:r>
      <w:r>
        <w:t xml:space="preserve">devices </w:t>
      </w:r>
      <w:r w:rsidR="00D77352" w:rsidRPr="00B54E49">
        <w:t xml:space="preserve">have been validated for use in paediatrics internationally. </w:t>
      </w:r>
    </w:p>
    <w:p w14:paraId="02C66614" w14:textId="1889295A" w:rsidR="00341394" w:rsidRDefault="00D77352" w:rsidP="0074460F">
      <w:r w:rsidRPr="00B54E49">
        <w:t>No</w:t>
      </w:r>
      <w:r w:rsidR="004B664B">
        <w:t xml:space="preserve"> </w:t>
      </w:r>
      <w:r w:rsidRPr="00B54E49">
        <w:t xml:space="preserve">manufacturers are sponsoring this </w:t>
      </w:r>
      <w:sdt>
        <w:sdtPr>
          <w:tag w:val="goog_rdk_20"/>
          <w:id w:val="336962544"/>
        </w:sdtPr>
        <w:sdtEndPr/>
        <w:sdtContent/>
      </w:sdt>
      <w:r w:rsidRPr="00B54E49">
        <w:t>application</w:t>
      </w:r>
      <w:sdt>
        <w:sdtPr>
          <w:tag w:val="goog_rdk_21"/>
          <w:id w:val="1265657743"/>
        </w:sdtPr>
        <w:sdtEndPr/>
        <w:sdtContent>
          <w:r w:rsidRPr="009C472F">
            <w:t>.</w:t>
          </w:r>
        </w:sdtContent>
      </w:sdt>
    </w:p>
    <w:p w14:paraId="0773B2A6" w14:textId="276AAEF8" w:rsidR="00EC75F0" w:rsidRDefault="005C5D08" w:rsidP="00170558">
      <w:r>
        <w:t xml:space="preserve">Equipment </w:t>
      </w:r>
      <w:r w:rsidR="00EC75F0">
        <w:t xml:space="preserve">and consumables </w:t>
      </w:r>
      <w:r>
        <w:t xml:space="preserve">listed under 14 </w:t>
      </w:r>
      <w:r w:rsidR="00EC75F0">
        <w:t>(b) of this application</w:t>
      </w:r>
    </w:p>
    <w:p w14:paraId="4BC88640" w14:textId="6653B8F1" w:rsidR="00170558" w:rsidRDefault="00D77352" w:rsidP="00137B70">
      <w:pPr>
        <w:pStyle w:val="Heading2"/>
        <w:numPr>
          <w:ilvl w:val="0"/>
          <w:numId w:val="7"/>
        </w:numPr>
      </w:pPr>
      <w:r>
        <w:t>Is the medical device classified by the TGA as either a Class III or Active Implantable Medical Device (AIMD) against the TGA regulatory scheme for devices?</w:t>
      </w:r>
    </w:p>
    <w:p w14:paraId="657D2A1B" w14:textId="77777777" w:rsidR="00170558" w:rsidRPr="00615F42" w:rsidRDefault="00170558" w:rsidP="00170558">
      <w:pPr>
        <w:pStyle w:val="Tickboxes"/>
        <w:ind w:left="284" w:firstLine="142"/>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rsidRPr="000A5B32">
        <w:t xml:space="preserve"> </w:t>
      </w:r>
      <w:r w:rsidRPr="00615F42">
        <w:t>Class III</w:t>
      </w:r>
    </w:p>
    <w:p w14:paraId="0DC54DB7" w14:textId="77777777" w:rsidR="00170558" w:rsidRPr="00615F42" w:rsidRDefault="00170558" w:rsidP="00170558">
      <w:pPr>
        <w:pStyle w:val="Tickboxes"/>
        <w:ind w:left="284" w:firstLine="142"/>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rsidRPr="000A5B32">
        <w:t xml:space="preserve"> </w:t>
      </w:r>
      <w:r w:rsidRPr="00615F42">
        <w:t>AIMD</w:t>
      </w:r>
    </w:p>
    <w:p w14:paraId="30B9BE0C" w14:textId="554E2257" w:rsidR="00170558" w:rsidRDefault="00170558" w:rsidP="00170558">
      <w:pPr>
        <w:pStyle w:val="Tickboxes"/>
        <w:ind w:left="284" w:firstLine="142"/>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rsidRPr="000A5B32">
        <w:t xml:space="preserve"> </w:t>
      </w:r>
      <w:r w:rsidRPr="00615F42">
        <w:t>N/A</w:t>
      </w:r>
    </w:p>
    <w:p w14:paraId="21AA742D" w14:textId="14224688" w:rsidR="00341394" w:rsidRDefault="00D77352" w:rsidP="00137B70">
      <w:pPr>
        <w:pStyle w:val="Heading2"/>
        <w:numPr>
          <w:ilvl w:val="0"/>
          <w:numId w:val="5"/>
        </w:numPr>
      </w:pPr>
      <w:r>
        <w:t xml:space="preserve">(a) </w:t>
      </w:r>
      <w:r w:rsidR="00170558" w:rsidRPr="00FF23B8">
        <w:rPr>
          <w:u w:val="single"/>
        </w:rPr>
        <w:t>If not listed on the ARTG</w:t>
      </w:r>
      <w:r w:rsidR="00170558">
        <w:t>, i</w:t>
      </w:r>
      <w:r w:rsidR="00170558" w:rsidRPr="00A6491A">
        <w:t xml:space="preserve">s the </w:t>
      </w:r>
      <w:r w:rsidR="00170558" w:rsidRPr="0043654D">
        <w:t>therapeutic</w:t>
      </w:r>
      <w:r w:rsidR="00170558" w:rsidRPr="00A6491A">
        <w:t xml:space="preserve"> good to be used in the service exempt from the regulatory requirements of the </w:t>
      </w:r>
      <w:r w:rsidR="00170558" w:rsidRPr="00A6491A">
        <w:rPr>
          <w:i/>
        </w:rPr>
        <w:t>Therapeutic Goods Act 1989</w:t>
      </w:r>
      <w:r w:rsidR="00170558" w:rsidRPr="00A6491A">
        <w:t>?</w:t>
      </w:r>
    </w:p>
    <w:p w14:paraId="225C66F9" w14:textId="77777777" w:rsidR="00170558" w:rsidRPr="00170558" w:rsidRDefault="00170558" w:rsidP="00170558">
      <w:pPr>
        <w:pStyle w:val="Tickboxes"/>
      </w:pPr>
      <w:r w:rsidRPr="00170558">
        <w:fldChar w:fldCharType="begin">
          <w:ffData>
            <w:name w:val="Check1"/>
            <w:enabled/>
            <w:calcOnExit w:val="0"/>
            <w:checkBox>
              <w:sizeAuto/>
              <w:default w:val="0"/>
            </w:checkBox>
          </w:ffData>
        </w:fldChar>
      </w:r>
      <w:r w:rsidRPr="00170558">
        <w:instrText xml:space="preserve"> FORMCHECKBOX </w:instrText>
      </w:r>
      <w:r w:rsidR="009D76DA">
        <w:fldChar w:fldCharType="separate"/>
      </w:r>
      <w:r w:rsidRPr="00170558">
        <w:fldChar w:fldCharType="end"/>
      </w:r>
      <w:r w:rsidRPr="00170558">
        <w:t xml:space="preserve"> Yes (If yes, please provide supporting documentation as an attachment to this application form)</w:t>
      </w:r>
    </w:p>
    <w:p w14:paraId="47F6300E" w14:textId="69B7F093" w:rsidR="00AC73B8" w:rsidRPr="00AC73B8" w:rsidRDefault="00170558" w:rsidP="00AC73B8">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rsidRPr="00170558">
        <w:t xml:space="preserve"> No</w:t>
      </w:r>
    </w:p>
    <w:p w14:paraId="43532BF6" w14:textId="77777777" w:rsidR="00AC73B8" w:rsidRDefault="00AC73B8" w:rsidP="00AC73B8">
      <w:pPr>
        <w:pStyle w:val="Heading2"/>
      </w:pPr>
      <w:r w:rsidRPr="00154B00">
        <w:t xml:space="preserve">If </w:t>
      </w:r>
      <w:r>
        <w:t xml:space="preserve">the therapeutic good is </w:t>
      </w:r>
      <w:r w:rsidRPr="00296405">
        <w:rPr>
          <w:u w:val="single"/>
        </w:rPr>
        <w:t>not ARTG listed</w:t>
      </w:r>
      <w:r>
        <w:t>, is the therapeutic good in the process of being considered by TGA?</w:t>
      </w:r>
    </w:p>
    <w:p w14:paraId="73ADEC6A" w14:textId="42C73A4F" w:rsidR="0093422A" w:rsidRDefault="00D77352" w:rsidP="00170558">
      <w:r w:rsidRPr="00B54E49">
        <w:t xml:space="preserve">Yes </w:t>
      </w:r>
    </w:p>
    <w:p w14:paraId="64EE7D6E" w14:textId="7014B6D9" w:rsidR="001140E8" w:rsidRPr="00B54E49" w:rsidRDefault="00901178" w:rsidP="00170558">
      <w:r w:rsidRPr="0007284C">
        <w:t xml:space="preserve">We have listed </w:t>
      </w:r>
      <w:r w:rsidR="009576F4" w:rsidRPr="0007284C">
        <w:t xml:space="preserve">some of the </w:t>
      </w:r>
      <w:r w:rsidRPr="0007284C">
        <w:t>current devices, but as technological advances in this field are frequent,</w:t>
      </w:r>
      <w:r>
        <w:t xml:space="preserve"> we anticipate new, and suitable devices becoming available. </w:t>
      </w:r>
    </w:p>
    <w:p w14:paraId="2C4ECCF7" w14:textId="77777777" w:rsidR="00ED6E98" w:rsidRPr="00AC73B8" w:rsidRDefault="00665F6E" w:rsidP="0074460F">
      <w:pPr>
        <w:rPr>
          <w:b/>
          <w:bCs/>
        </w:rPr>
      </w:pPr>
      <w:r w:rsidRPr="00AC73B8">
        <w:rPr>
          <w:b/>
          <w:bCs/>
        </w:rPr>
        <w:t xml:space="preserve">Device </w:t>
      </w:r>
      <w:r w:rsidR="001140E8" w:rsidRPr="00AC73B8">
        <w:rPr>
          <w:b/>
          <w:bCs/>
        </w:rPr>
        <w:t xml:space="preserve">No </w:t>
      </w:r>
      <w:proofErr w:type="gramStart"/>
      <w:r w:rsidR="001140E8" w:rsidRPr="00AC73B8">
        <w:rPr>
          <w:b/>
          <w:bCs/>
        </w:rPr>
        <w:t xml:space="preserve">1 </w:t>
      </w:r>
      <w:r w:rsidRPr="00AC73B8">
        <w:rPr>
          <w:b/>
          <w:bCs/>
        </w:rPr>
        <w:t>:</w:t>
      </w:r>
      <w:proofErr w:type="gramEnd"/>
      <w:r w:rsidRPr="00AC73B8">
        <w:rPr>
          <w:b/>
          <w:bCs/>
        </w:rPr>
        <w:t xml:space="preserve"> </w:t>
      </w:r>
      <w:proofErr w:type="spellStart"/>
      <w:r w:rsidR="00ED6E98" w:rsidRPr="00AC73B8">
        <w:rPr>
          <w:b/>
          <w:bCs/>
        </w:rPr>
        <w:t>Somte</w:t>
      </w:r>
      <w:proofErr w:type="spellEnd"/>
      <w:r w:rsidR="00ED6E98" w:rsidRPr="00AC73B8">
        <w:rPr>
          <w:b/>
          <w:bCs/>
        </w:rPr>
        <w:t xml:space="preserve"> PSG</w:t>
      </w:r>
      <w:r w:rsidR="009576F4" w:rsidRPr="00AC73B8">
        <w:rPr>
          <w:b/>
          <w:bCs/>
        </w:rPr>
        <w:t xml:space="preserve"> – level 2 study</w:t>
      </w:r>
    </w:p>
    <w:p w14:paraId="6619D7B3" w14:textId="70F1B1E8" w:rsidR="00ED6E98" w:rsidRDefault="00ED6E98" w:rsidP="0074460F">
      <w:r>
        <w:t xml:space="preserve">Manufacturer: </w:t>
      </w:r>
      <w:r>
        <w:tab/>
      </w:r>
      <w:r w:rsidR="00AC73B8">
        <w:tab/>
      </w:r>
      <w:proofErr w:type="spellStart"/>
      <w:r>
        <w:t>Compumedics</w:t>
      </w:r>
      <w:proofErr w:type="spellEnd"/>
    </w:p>
    <w:p w14:paraId="0874E22B" w14:textId="5C0618C9" w:rsidR="00ED6E98" w:rsidRDefault="00ED6E98" w:rsidP="0074460F">
      <w:pPr>
        <w:rPr>
          <w:lang w:val="en-US"/>
        </w:rPr>
      </w:pPr>
      <w:r>
        <w:t xml:space="preserve">Supplier: </w:t>
      </w:r>
      <w:r>
        <w:tab/>
      </w:r>
      <w:r w:rsidR="00AC73B8">
        <w:rPr>
          <w:lang w:val="en-US"/>
        </w:rPr>
        <w:tab/>
      </w:r>
      <w:r w:rsidR="00AC73B8">
        <w:rPr>
          <w:lang w:val="en-US"/>
        </w:rPr>
        <w:tab/>
      </w:r>
      <w:proofErr w:type="spellStart"/>
      <w:r w:rsidR="00AC73B8">
        <w:rPr>
          <w:lang w:val="en-US"/>
        </w:rPr>
        <w:t>C</w:t>
      </w:r>
      <w:r w:rsidRPr="005E3642">
        <w:rPr>
          <w:lang w:val="en-US"/>
        </w:rPr>
        <w:t>ompumedics</w:t>
      </w:r>
      <w:proofErr w:type="spellEnd"/>
      <w:r w:rsidRPr="005E3642">
        <w:rPr>
          <w:lang w:val="en-US"/>
        </w:rPr>
        <w:t xml:space="preserve"> Limited</w:t>
      </w:r>
      <w:r>
        <w:rPr>
          <w:lang w:val="en-US"/>
        </w:rPr>
        <w:t xml:space="preserve">, </w:t>
      </w:r>
      <w:r w:rsidRPr="005E3642">
        <w:rPr>
          <w:lang w:val="en-US"/>
        </w:rPr>
        <w:t>30-40 Flockhart Street</w:t>
      </w:r>
      <w:r>
        <w:rPr>
          <w:lang w:val="en-US"/>
        </w:rPr>
        <w:t xml:space="preserve">, </w:t>
      </w:r>
      <w:r w:rsidRPr="005E3642">
        <w:rPr>
          <w:lang w:val="en-US"/>
        </w:rPr>
        <w:t>Abbotsford, Victoria 3067</w:t>
      </w:r>
    </w:p>
    <w:p w14:paraId="66368A1B" w14:textId="61BBE0CE" w:rsidR="00ED6E98" w:rsidRPr="00B54E49" w:rsidRDefault="00ED6E98" w:rsidP="0074460F">
      <w:r w:rsidRPr="00B54E49">
        <w:t xml:space="preserve">TGA approved device: </w:t>
      </w:r>
      <w:r w:rsidR="00AC73B8">
        <w:tab/>
      </w:r>
      <w:r w:rsidRPr="00B54E49">
        <w:t>Yes - ARTG 198298</w:t>
      </w:r>
    </w:p>
    <w:p w14:paraId="555D1775" w14:textId="77777777" w:rsidR="00ED6E98" w:rsidRDefault="00ED6E98" w:rsidP="00AC73B8">
      <w:pPr>
        <w:spacing w:after="0"/>
        <w:ind w:left="357"/>
      </w:pPr>
      <w:r>
        <w:t>Equipment for Level 2 study:</w:t>
      </w:r>
      <w:r>
        <w:tab/>
      </w:r>
      <w:proofErr w:type="spellStart"/>
      <w:r>
        <w:t>Somte</w:t>
      </w:r>
      <w:proofErr w:type="spellEnd"/>
      <w:r>
        <w:t xml:space="preserve"> PSG recorder and input box</w:t>
      </w:r>
    </w:p>
    <w:p w14:paraId="6F59C1B0" w14:textId="77777777" w:rsidR="00ED6E98" w:rsidRDefault="00ED6E98" w:rsidP="00AC73B8">
      <w:pPr>
        <w:spacing w:after="0"/>
        <w:ind w:left="357"/>
      </w:pPr>
      <w:r>
        <w:tab/>
      </w:r>
      <w:r>
        <w:tab/>
      </w:r>
      <w:r>
        <w:tab/>
      </w:r>
      <w:r>
        <w:tab/>
        <w:t>Oximeter probe (paediatric and adult sizes)</w:t>
      </w:r>
    </w:p>
    <w:p w14:paraId="61686323" w14:textId="77777777" w:rsidR="00ED6E98" w:rsidRDefault="00ED6E98" w:rsidP="00AC73B8">
      <w:pPr>
        <w:spacing w:after="0"/>
        <w:ind w:left="357"/>
      </w:pPr>
      <w:r>
        <w:tab/>
      </w:r>
      <w:r>
        <w:tab/>
      </w:r>
      <w:r>
        <w:tab/>
      </w:r>
      <w:r>
        <w:tab/>
        <w:t xml:space="preserve">Respiratory bands </w:t>
      </w:r>
    </w:p>
    <w:p w14:paraId="7CB02C9F" w14:textId="77777777" w:rsidR="00ED6E98" w:rsidRDefault="00ED6E98" w:rsidP="00AC73B8">
      <w:pPr>
        <w:spacing w:after="0"/>
        <w:ind w:left="357"/>
      </w:pPr>
      <w:r>
        <w:tab/>
      </w:r>
      <w:r>
        <w:tab/>
      </w:r>
      <w:r>
        <w:tab/>
      </w:r>
      <w:r>
        <w:tab/>
        <w:t>Electrodes: ECG, chin, head leads, eye leads, ground, leg leads</w:t>
      </w:r>
    </w:p>
    <w:p w14:paraId="0DACDA15" w14:textId="77777777" w:rsidR="00ED6E98" w:rsidRDefault="00ED6E98" w:rsidP="00AC73B8">
      <w:pPr>
        <w:spacing w:after="0"/>
        <w:ind w:left="357"/>
      </w:pPr>
      <w:r>
        <w:tab/>
      </w:r>
      <w:r>
        <w:tab/>
      </w:r>
      <w:r>
        <w:tab/>
      </w:r>
      <w:r>
        <w:tab/>
        <w:t xml:space="preserve">Nasal cannula and </w:t>
      </w:r>
      <w:r w:rsidR="006E24DA">
        <w:t>Thermistor</w:t>
      </w:r>
    </w:p>
    <w:p w14:paraId="3B371718" w14:textId="77777777" w:rsidR="00ED6E98" w:rsidRDefault="00ED6E98" w:rsidP="00AC73B8">
      <w:pPr>
        <w:spacing w:after="0"/>
        <w:ind w:left="357"/>
      </w:pPr>
      <w:r>
        <w:tab/>
      </w:r>
      <w:r>
        <w:tab/>
      </w:r>
      <w:r>
        <w:tab/>
      </w:r>
      <w:r>
        <w:tab/>
        <w:t>Position sensor</w:t>
      </w:r>
    </w:p>
    <w:p w14:paraId="33666295" w14:textId="65B78DFA" w:rsidR="00ED6E98" w:rsidRDefault="00ED6E98" w:rsidP="00AC73B8">
      <w:pPr>
        <w:spacing w:after="0"/>
        <w:ind w:left="357"/>
      </w:pPr>
      <w:r>
        <w:tab/>
      </w:r>
      <w:r>
        <w:tab/>
      </w:r>
      <w:r>
        <w:tab/>
      </w:r>
      <w:r>
        <w:tab/>
        <w:t>Profusion PSG (software)</w:t>
      </w:r>
    </w:p>
    <w:p w14:paraId="79E0AB91" w14:textId="77777777" w:rsidR="00ED6E98" w:rsidRDefault="00ED6E98" w:rsidP="0074460F">
      <w:r>
        <w:t xml:space="preserve">Clinical use: Used for paediatric home sleep studies by groups in Melbourne and Perth. </w:t>
      </w:r>
      <w:r w:rsidR="006E24DA">
        <w:t>U</w:t>
      </w:r>
      <w:r>
        <w:t xml:space="preserve">sed for adult </w:t>
      </w:r>
      <w:r w:rsidR="00A73FA6">
        <w:t>non sleep laboratory</w:t>
      </w:r>
      <w:r>
        <w:t xml:space="preserve"> sleep studies in Australia for </w:t>
      </w:r>
      <w:r w:rsidR="00750EF1">
        <w:t xml:space="preserve">MBS </w:t>
      </w:r>
      <w:r w:rsidR="00194A9A">
        <w:t xml:space="preserve">item </w:t>
      </w:r>
      <w:r w:rsidR="00750EF1">
        <w:t xml:space="preserve">12250 </w:t>
      </w:r>
      <w:r>
        <w:t>studies</w:t>
      </w:r>
      <w:r w:rsidR="00A73FA6">
        <w:t xml:space="preserve"> [level 2 studies]</w:t>
      </w:r>
      <w:r>
        <w:t xml:space="preserve">. </w:t>
      </w:r>
      <w:proofErr w:type="spellStart"/>
      <w:r>
        <w:t>Compumedics</w:t>
      </w:r>
      <w:proofErr w:type="spellEnd"/>
      <w:r>
        <w:t xml:space="preserve"> products are commonly used </w:t>
      </w:r>
      <w:r w:rsidR="00A13ABC">
        <w:t>in both adult and paediatric accredited sleep laboratory</w:t>
      </w:r>
      <w:r>
        <w:t xml:space="preserve"> studies in Australia.</w:t>
      </w:r>
    </w:p>
    <w:p w14:paraId="3B22D7C8" w14:textId="77777777" w:rsidR="00ED6E98" w:rsidRPr="00703903" w:rsidRDefault="00ED6E98" w:rsidP="0074460F">
      <w:pPr>
        <w:rPr>
          <w:lang w:val="fr-FR"/>
        </w:rPr>
      </w:pPr>
      <w:r w:rsidRPr="00703903">
        <w:rPr>
          <w:lang w:val="fr-FR"/>
        </w:rPr>
        <w:t xml:space="preserve">Publication </w:t>
      </w:r>
      <w:proofErr w:type="spellStart"/>
      <w:proofErr w:type="gramStart"/>
      <w:r w:rsidR="00E17BEA" w:rsidRPr="00703903">
        <w:rPr>
          <w:lang w:val="fr-FR"/>
        </w:rPr>
        <w:t>ex</w:t>
      </w:r>
      <w:r w:rsidR="00E17BEA">
        <w:rPr>
          <w:lang w:val="fr-FR"/>
        </w:rPr>
        <w:t>a</w:t>
      </w:r>
      <w:r w:rsidR="00E17BEA" w:rsidRPr="00703903">
        <w:rPr>
          <w:lang w:val="fr-FR"/>
        </w:rPr>
        <w:t>mples</w:t>
      </w:r>
      <w:proofErr w:type="spellEnd"/>
      <w:r w:rsidRPr="00703903">
        <w:rPr>
          <w:lang w:val="fr-FR"/>
        </w:rPr>
        <w:t>:</w:t>
      </w:r>
      <w:proofErr w:type="gramEnd"/>
    </w:p>
    <w:p w14:paraId="42BCE21B" w14:textId="613BEE20" w:rsidR="001140E8" w:rsidRDefault="00ED6E98" w:rsidP="0074460F">
      <w:r w:rsidRPr="00703903">
        <w:rPr>
          <w:lang w:val="fr-FR"/>
        </w:rPr>
        <w:t xml:space="preserve">Marcus C et al. </w:t>
      </w:r>
      <w:r w:rsidRPr="00FA0B80">
        <w:t>Feasibility of Comprehensive, Unattended Ambulatory</w:t>
      </w:r>
      <w:r>
        <w:t xml:space="preserve"> </w:t>
      </w:r>
      <w:r w:rsidRPr="00FA0B80">
        <w:t>Polysomnography in School-Aged Children</w:t>
      </w:r>
      <w:r>
        <w:t>.</w:t>
      </w:r>
      <w:r w:rsidR="008A123C">
        <w:fldChar w:fldCharType="begin">
          <w:fldData xml:space="preserve">PEVuZE5vdGU+PENpdGU+PEF1dGhvcj5NYXJjdXM8L0F1dGhvcj48WWVhcj4yMDE0PC9ZZWFyPjxS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</w:fldData>
        </w:fldChar>
      </w:r>
      <w:r w:rsidR="008A123C">
        <w:instrText xml:space="preserve"> ADDIN EN.CITE </w:instrText>
      </w:r>
      <w:r w:rsidR="008A123C">
        <w:fldChar w:fldCharType="begin">
          <w:fldData xml:space="preserve">PEVuZE5vdGU+PENpdGU+PEF1dGhvcj5NYXJjdXM8L0F1dGhvcj48WWVhcj4yMDE0PC9ZZWFyPjxS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</w:fldData>
        </w:fldChar>
      </w:r>
      <w:r w:rsidR="008A123C">
        <w:instrText xml:space="preserve"> ADDIN EN.CITE.DATA </w:instrText>
      </w:r>
      <w:r w:rsidR="008A123C">
        <w:fldChar w:fldCharType="end"/>
      </w:r>
      <w:r w:rsidR="008A123C">
        <w:fldChar w:fldCharType="separate"/>
      </w:r>
      <w:r w:rsidR="008A123C">
        <w:rPr>
          <w:noProof/>
        </w:rPr>
        <w:t>[2]</w:t>
      </w:r>
      <w:r w:rsidR="008A123C">
        <w:fldChar w:fldCharType="end"/>
      </w:r>
    </w:p>
    <w:p w14:paraId="633B0677" w14:textId="77777777" w:rsidR="0073697C" w:rsidRDefault="0073697C" w:rsidP="0074460F"/>
    <w:p w14:paraId="3E205A9A" w14:textId="77777777" w:rsidR="00AC73B8" w:rsidRDefault="00AC73B8">
      <w:pPr>
        <w:ind w:left="0"/>
      </w:pPr>
      <w:r>
        <w:br w:type="page"/>
      </w:r>
    </w:p>
    <w:p w14:paraId="6A73E935" w14:textId="05B2F9A8" w:rsidR="00ED6E98" w:rsidRPr="00AC73B8" w:rsidRDefault="00ED6E98" w:rsidP="0074460F">
      <w:pPr>
        <w:rPr>
          <w:b/>
          <w:bCs/>
        </w:rPr>
      </w:pPr>
      <w:r w:rsidRPr="00AC73B8">
        <w:rPr>
          <w:b/>
          <w:bCs/>
        </w:rPr>
        <w:lastRenderedPageBreak/>
        <w:t>Device</w:t>
      </w:r>
      <w:r w:rsidR="001140E8" w:rsidRPr="00AC73B8">
        <w:rPr>
          <w:b/>
          <w:bCs/>
        </w:rPr>
        <w:t xml:space="preserve"> No </w:t>
      </w:r>
      <w:proofErr w:type="gramStart"/>
      <w:r w:rsidR="001140E8" w:rsidRPr="00AC73B8">
        <w:rPr>
          <w:b/>
          <w:bCs/>
        </w:rPr>
        <w:t xml:space="preserve">2 </w:t>
      </w:r>
      <w:r w:rsidRPr="00AC73B8">
        <w:rPr>
          <w:b/>
          <w:bCs/>
        </w:rPr>
        <w:t>:</w:t>
      </w:r>
      <w:proofErr w:type="gramEnd"/>
      <w:r w:rsidRPr="00AC73B8">
        <w:rPr>
          <w:b/>
          <w:bCs/>
        </w:rPr>
        <w:tab/>
      </w:r>
      <w:proofErr w:type="spellStart"/>
      <w:r w:rsidRPr="00AC73B8">
        <w:rPr>
          <w:b/>
          <w:bCs/>
        </w:rPr>
        <w:t>Somnotouch</w:t>
      </w:r>
      <w:proofErr w:type="spellEnd"/>
      <w:r w:rsidR="009576F4" w:rsidRPr="00AC73B8">
        <w:rPr>
          <w:b/>
          <w:bCs/>
        </w:rPr>
        <w:t xml:space="preserve"> – level 2 or 3 studies</w:t>
      </w:r>
    </w:p>
    <w:p w14:paraId="7BC67842" w14:textId="77777777" w:rsidR="00ED6E98" w:rsidRDefault="00ED6E98" w:rsidP="0074460F">
      <w:r>
        <w:t>Manufacturer:</w:t>
      </w:r>
      <w:r>
        <w:tab/>
      </w:r>
      <w:proofErr w:type="spellStart"/>
      <w:r>
        <w:t>Somnomedics</w:t>
      </w:r>
      <w:proofErr w:type="spellEnd"/>
    </w:p>
    <w:p w14:paraId="08006C4C" w14:textId="77777777" w:rsidR="00ED6E98" w:rsidRDefault="00ED6E98" w:rsidP="0074460F">
      <w:r>
        <w:t>Supplier:</w:t>
      </w:r>
      <w:r>
        <w:tab/>
        <w:t xml:space="preserve">Bird Healthcare, </w:t>
      </w:r>
      <w:r w:rsidRPr="002347AA">
        <w:t>18 Corporate Blvd</w:t>
      </w:r>
      <w:r>
        <w:t xml:space="preserve">, </w:t>
      </w:r>
      <w:r w:rsidRPr="002347AA">
        <w:t>Bayswater VIC 3153</w:t>
      </w:r>
    </w:p>
    <w:p w14:paraId="14319768" w14:textId="77777777" w:rsidR="00ED6E98" w:rsidRPr="00B54E49" w:rsidRDefault="00ED6E98" w:rsidP="0074460F">
      <w:r w:rsidRPr="00B54E49">
        <w:t>TGA approved device: Yes – ARTG 343713</w:t>
      </w:r>
    </w:p>
    <w:p w14:paraId="4D8A283A" w14:textId="77777777" w:rsidR="00ED6E98" w:rsidRDefault="00ED6E98" w:rsidP="00AC73B8">
      <w:pPr>
        <w:spacing w:after="0"/>
      </w:pPr>
      <w:r>
        <w:t>Equipment for level 2 study:</w:t>
      </w:r>
      <w:r>
        <w:tab/>
      </w:r>
      <w:proofErr w:type="spellStart"/>
      <w:r>
        <w:t>Somnotouch</w:t>
      </w:r>
      <w:proofErr w:type="spellEnd"/>
      <w:r>
        <w:t xml:space="preserve"> sleep screener plus software – BHCTOR105</w:t>
      </w:r>
    </w:p>
    <w:p w14:paraId="483622CB" w14:textId="77777777" w:rsidR="00ED6E98" w:rsidRDefault="00ED6E98" w:rsidP="00AC73B8">
      <w:pPr>
        <w:spacing w:after="0"/>
      </w:pPr>
      <w:r>
        <w:tab/>
      </w:r>
      <w:r>
        <w:tab/>
      </w:r>
      <w:r>
        <w:tab/>
      </w:r>
      <w:r>
        <w:tab/>
      </w:r>
      <w:proofErr w:type="spellStart"/>
      <w:r>
        <w:t>Somnotouch</w:t>
      </w:r>
      <w:proofErr w:type="spellEnd"/>
      <w:r>
        <w:t xml:space="preserve"> AASM headbox – BHCTOS095</w:t>
      </w:r>
    </w:p>
    <w:p w14:paraId="5FE1AAE6" w14:textId="77777777" w:rsidR="00ED6E98" w:rsidRDefault="00ED6E98" w:rsidP="00AC73B8">
      <w:pPr>
        <w:spacing w:after="0"/>
      </w:pPr>
      <w:r>
        <w:tab/>
      </w:r>
      <w:r>
        <w:tab/>
      </w:r>
      <w:r>
        <w:tab/>
      </w:r>
      <w:r>
        <w:tab/>
        <w:t>Belt set (paediatric and adult sizes)</w:t>
      </w:r>
    </w:p>
    <w:p w14:paraId="6F661BA2" w14:textId="77777777" w:rsidR="00ED6E98" w:rsidRDefault="00ED6E98" w:rsidP="00AC73B8">
      <w:pPr>
        <w:spacing w:after="0"/>
        <w:ind w:left="2520" w:firstLine="360"/>
      </w:pPr>
      <w:r>
        <w:t>ECG lead</w:t>
      </w:r>
    </w:p>
    <w:p w14:paraId="3B3F0D23" w14:textId="77777777" w:rsidR="00ED6E98" w:rsidRDefault="00ED6E98" w:rsidP="00AC73B8">
      <w:pPr>
        <w:spacing w:after="0"/>
      </w:pPr>
      <w:r>
        <w:tab/>
      </w:r>
      <w:r>
        <w:tab/>
      </w:r>
      <w:r>
        <w:tab/>
      </w:r>
      <w:r>
        <w:tab/>
        <w:t xml:space="preserve">SpO2 silicone finger probe (paediatric and adult sizes) </w:t>
      </w:r>
    </w:p>
    <w:p w14:paraId="7CE7D825" w14:textId="77777777" w:rsidR="00ED6E98" w:rsidRDefault="00ED6E98" w:rsidP="00AC73B8">
      <w:pPr>
        <w:spacing w:after="0"/>
      </w:pPr>
      <w:r>
        <w:tab/>
      </w:r>
      <w:r>
        <w:tab/>
      </w:r>
      <w:r>
        <w:tab/>
      </w:r>
      <w:r>
        <w:tab/>
        <w:t>Grass Gold cup electrodes and 2 leg leads</w:t>
      </w:r>
    </w:p>
    <w:p w14:paraId="655BFAE0" w14:textId="77777777" w:rsidR="00ED6E98" w:rsidRDefault="00ED6E98" w:rsidP="00AC73B8">
      <w:pPr>
        <w:spacing w:after="0"/>
      </w:pPr>
      <w:r>
        <w:tab/>
      </w:r>
      <w:r>
        <w:tab/>
      </w:r>
      <w:r>
        <w:tab/>
      </w:r>
      <w:r>
        <w:tab/>
        <w:t>Nasal canula</w:t>
      </w:r>
    </w:p>
    <w:p w14:paraId="14B451E6" w14:textId="77777777" w:rsidR="00ED6E98" w:rsidRDefault="00ED6E98" w:rsidP="00AC73B8">
      <w:pPr>
        <w:spacing w:after="0"/>
      </w:pPr>
      <w:r>
        <w:tab/>
      </w:r>
      <w:r>
        <w:tab/>
      </w:r>
      <w:r>
        <w:tab/>
      </w:r>
      <w:r>
        <w:tab/>
        <w:t>Docking station</w:t>
      </w:r>
    </w:p>
    <w:p w14:paraId="4B7D61E1" w14:textId="7A40A51A" w:rsidR="00E17BEA" w:rsidRDefault="00ED6E98" w:rsidP="00AC73B8">
      <w:r>
        <w:t>Clinical use: Not currently used in Australia in paediatrics. However, used widely in UK and some Europeans centres. Small size and paediatric specific components would allow for easy use in paediatric level 2 and 3 studies. There are published studies using the device for level 3 studies in children.</w:t>
      </w:r>
    </w:p>
    <w:p w14:paraId="2420DDA4" w14:textId="77777777" w:rsidR="00ED6E98" w:rsidRDefault="00ED6E98" w:rsidP="0074460F">
      <w:r>
        <w:t>Publication examples:</w:t>
      </w:r>
    </w:p>
    <w:p w14:paraId="05CF271B" w14:textId="1D0ACA83" w:rsidR="00ED6E98" w:rsidRPr="00AC73B8" w:rsidRDefault="00ED6E98" w:rsidP="00AC73B8">
      <w:pPr>
        <w:rPr>
          <w:b/>
          <w:bCs/>
        </w:rPr>
      </w:pPr>
      <w:r>
        <w:t xml:space="preserve">Hill C et al. </w:t>
      </w:r>
      <w:r w:rsidRPr="00382761">
        <w:t>Prevalence and predictors of obstructive sleep apnoea in young children with Down syndrome</w:t>
      </w:r>
      <w:r>
        <w:t>.</w:t>
      </w:r>
      <w:r w:rsidR="008A123C">
        <w:fldChar w:fldCharType="begin">
          <w:fldData xml:space="preserve">PEVuZE5vdGU+PENpdGU+PEF1dGhvcj5IaWxsPC9BdXRob3I+PFllYXI+MjAxNjwvWWVhcj48UmVj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==
</w:fldData>
        </w:fldChar>
      </w:r>
      <w:r w:rsidR="00E14A3F">
        <w:instrText xml:space="preserve"> ADDIN EN.CITE </w:instrText>
      </w:r>
      <w:r w:rsidR="00E14A3F">
        <w:fldChar w:fldCharType="begin">
          <w:fldData xml:space="preserve">PEVuZE5vdGU+PENpdGU+PEF1dGhvcj5IaWxsPC9BdXRob3I+PFllYXI+MjAxNjwvWWVhcj48UmVj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==
</w:fldData>
        </w:fldChar>
      </w:r>
      <w:r w:rsidR="00E14A3F">
        <w:instrText xml:space="preserve"> ADDIN EN.CITE.DATA </w:instrText>
      </w:r>
      <w:r w:rsidR="00E14A3F">
        <w:fldChar w:fldCharType="end"/>
      </w:r>
      <w:r w:rsidR="008A123C">
        <w:fldChar w:fldCharType="separate"/>
      </w:r>
      <w:r w:rsidR="00E14A3F">
        <w:rPr>
          <w:noProof/>
        </w:rPr>
        <w:t>[3]</w:t>
      </w:r>
      <w:r w:rsidR="008A123C">
        <w:fldChar w:fldCharType="end"/>
      </w:r>
      <w:r>
        <w:t xml:space="preserve"> </w:t>
      </w:r>
    </w:p>
    <w:p w14:paraId="3F1D80CB" w14:textId="77777777" w:rsidR="00AC73B8" w:rsidRDefault="00AC73B8" w:rsidP="0074460F">
      <w:pPr>
        <w:rPr>
          <w:b/>
          <w:bCs/>
        </w:rPr>
      </w:pPr>
    </w:p>
    <w:p w14:paraId="771BDD3E" w14:textId="4207C501" w:rsidR="00ED6E98" w:rsidRPr="00AC73B8" w:rsidRDefault="00ED6E98" w:rsidP="0074460F">
      <w:pPr>
        <w:rPr>
          <w:b/>
          <w:bCs/>
        </w:rPr>
      </w:pPr>
      <w:r w:rsidRPr="00AC73B8">
        <w:rPr>
          <w:b/>
          <w:bCs/>
        </w:rPr>
        <w:t>Device</w:t>
      </w:r>
      <w:r w:rsidR="00B84D5B" w:rsidRPr="00AC73B8">
        <w:rPr>
          <w:b/>
          <w:bCs/>
        </w:rPr>
        <w:t xml:space="preserve"> No 3:</w:t>
      </w:r>
      <w:r w:rsidRPr="00AC73B8">
        <w:rPr>
          <w:b/>
          <w:bCs/>
        </w:rPr>
        <w:tab/>
      </w:r>
      <w:proofErr w:type="spellStart"/>
      <w:r w:rsidRPr="00AC73B8">
        <w:rPr>
          <w:b/>
          <w:bCs/>
        </w:rPr>
        <w:t>Nox</w:t>
      </w:r>
      <w:proofErr w:type="spellEnd"/>
      <w:r w:rsidRPr="00AC73B8">
        <w:rPr>
          <w:b/>
          <w:bCs/>
        </w:rPr>
        <w:t xml:space="preserve"> A1 – level 2 studies</w:t>
      </w:r>
    </w:p>
    <w:p w14:paraId="03039AB3" w14:textId="77777777" w:rsidR="00ED6E98" w:rsidRDefault="00ED6E98" w:rsidP="0074460F">
      <w:proofErr w:type="spellStart"/>
      <w:r>
        <w:t>Nox</w:t>
      </w:r>
      <w:proofErr w:type="spellEnd"/>
      <w:r>
        <w:t xml:space="preserve"> T3 – level 3 studies</w:t>
      </w:r>
    </w:p>
    <w:p w14:paraId="3C526C37" w14:textId="77777777" w:rsidR="00ED6E98" w:rsidRDefault="00ED6E98" w:rsidP="0074460F">
      <w:r>
        <w:t xml:space="preserve">Manufacturer: </w:t>
      </w:r>
      <w:r>
        <w:tab/>
      </w:r>
      <w:proofErr w:type="spellStart"/>
      <w:r>
        <w:t>Nox</w:t>
      </w:r>
      <w:proofErr w:type="spellEnd"/>
      <w:r>
        <w:t xml:space="preserve"> </w:t>
      </w:r>
      <w:r w:rsidR="006E24DA">
        <w:t>medical</w:t>
      </w:r>
    </w:p>
    <w:p w14:paraId="36D0752A" w14:textId="267E98E2" w:rsidR="00ED6E98" w:rsidRDefault="00ED6E98" w:rsidP="00AC73B8">
      <w:r>
        <w:t>Supplier:</w:t>
      </w:r>
      <w:r>
        <w:tab/>
      </w:r>
      <w:r w:rsidR="00AC73B8">
        <w:tab/>
      </w:r>
      <w:r>
        <w:t>Temple Healthcare</w:t>
      </w:r>
      <w:r w:rsidR="00FF2BAA">
        <w:t xml:space="preserve"> - </w:t>
      </w:r>
      <w:r w:rsidRPr="00BE2BF1">
        <w:t>Unit 3/13 Lyell St,</w:t>
      </w:r>
      <w:r>
        <w:t xml:space="preserve"> </w:t>
      </w:r>
      <w:r w:rsidRPr="00BE2BF1">
        <w:t>Mittagong, NSW 2575</w:t>
      </w:r>
    </w:p>
    <w:p w14:paraId="762B9AEE" w14:textId="77777777" w:rsidR="00ED6E98" w:rsidRPr="00B54E49" w:rsidRDefault="00ED6E98" w:rsidP="0074460F">
      <w:r w:rsidRPr="00B54E49">
        <w:t>TGA approved:</w:t>
      </w:r>
      <w:r w:rsidRPr="00B54E49">
        <w:tab/>
        <w:t>Yes – ARTG 232041</w:t>
      </w:r>
    </w:p>
    <w:p w14:paraId="01E39207" w14:textId="77777777" w:rsidR="00ED6E98" w:rsidRDefault="00ED6E98" w:rsidP="00AC73B8">
      <w:pPr>
        <w:spacing w:after="0"/>
        <w:ind w:left="357"/>
      </w:pPr>
      <w:r>
        <w:t>Equipment for level 2 study:</w:t>
      </w:r>
      <w:r>
        <w:tab/>
      </w:r>
      <w:proofErr w:type="spellStart"/>
      <w:r>
        <w:t>Nox</w:t>
      </w:r>
      <w:proofErr w:type="spellEnd"/>
      <w:r>
        <w:t xml:space="preserve"> A1 device - </w:t>
      </w:r>
      <w:r w:rsidRPr="00DD7BF0">
        <w:t>NX563010</w:t>
      </w:r>
    </w:p>
    <w:p w14:paraId="1265C9DF" w14:textId="77777777" w:rsidR="00ED6E98" w:rsidRDefault="00ED6E98" w:rsidP="00AC73B8">
      <w:pPr>
        <w:spacing w:after="0"/>
        <w:ind w:left="357"/>
      </w:pPr>
      <w:r>
        <w:tab/>
      </w:r>
      <w:r>
        <w:tab/>
      </w:r>
      <w:r>
        <w:tab/>
      </w:r>
      <w:r>
        <w:tab/>
      </w:r>
      <w:proofErr w:type="spellStart"/>
      <w:r>
        <w:t>Noxturnal</w:t>
      </w:r>
      <w:proofErr w:type="spellEnd"/>
      <w:r>
        <w:t xml:space="preserve"> (software)</w:t>
      </w:r>
    </w:p>
    <w:p w14:paraId="65FE33BF" w14:textId="77777777" w:rsidR="00ED6E98" w:rsidRDefault="00ED6E98" w:rsidP="00AC73B8">
      <w:pPr>
        <w:spacing w:after="0"/>
        <w:ind w:left="357"/>
      </w:pPr>
      <w:r>
        <w:tab/>
      </w:r>
      <w:r>
        <w:tab/>
      </w:r>
      <w:r>
        <w:tab/>
      </w:r>
      <w:r>
        <w:tab/>
      </w:r>
      <w:proofErr w:type="spellStart"/>
      <w:r>
        <w:t>Nox</w:t>
      </w:r>
      <w:proofErr w:type="spellEnd"/>
      <w:r>
        <w:t xml:space="preserve"> RIP belts (Paediatric, small, medium and large sizes)</w:t>
      </w:r>
    </w:p>
    <w:p w14:paraId="64141F05" w14:textId="77777777" w:rsidR="00ED6E98" w:rsidRDefault="00ED6E98" w:rsidP="00AC73B8">
      <w:pPr>
        <w:spacing w:after="0"/>
        <w:ind w:left="357"/>
      </w:pPr>
      <w:r>
        <w:tab/>
      </w:r>
      <w:r>
        <w:tab/>
      </w:r>
      <w:r>
        <w:tab/>
      </w:r>
      <w:r>
        <w:tab/>
        <w:t>Paediatric EEG bundle and chin leads</w:t>
      </w:r>
    </w:p>
    <w:p w14:paraId="72F6ED96" w14:textId="77777777" w:rsidR="00ED6E98" w:rsidRDefault="00ED6E98" w:rsidP="00AC73B8">
      <w:pPr>
        <w:spacing w:after="0"/>
        <w:ind w:left="357"/>
      </w:pPr>
      <w:r>
        <w:tab/>
      </w:r>
      <w:r>
        <w:tab/>
      </w:r>
      <w:r>
        <w:tab/>
      </w:r>
      <w:r>
        <w:tab/>
        <w:t>ECG cable</w:t>
      </w:r>
    </w:p>
    <w:p w14:paraId="06058D7B" w14:textId="77777777" w:rsidR="00ED6E98" w:rsidRDefault="00ED6E98" w:rsidP="00AC73B8">
      <w:pPr>
        <w:spacing w:after="0"/>
        <w:ind w:left="357"/>
      </w:pPr>
      <w:r>
        <w:tab/>
      </w:r>
      <w:r>
        <w:tab/>
      </w:r>
      <w:r>
        <w:tab/>
      </w:r>
      <w:r>
        <w:tab/>
        <w:t>2 leg leads</w:t>
      </w:r>
    </w:p>
    <w:p w14:paraId="1E115013" w14:textId="77777777" w:rsidR="00ED6E98" w:rsidRDefault="00ED6E98" w:rsidP="00AC73B8">
      <w:pPr>
        <w:spacing w:after="0"/>
        <w:ind w:left="357"/>
      </w:pPr>
      <w:r>
        <w:tab/>
      </w:r>
      <w:r>
        <w:tab/>
      </w:r>
      <w:r>
        <w:tab/>
      </w:r>
      <w:r>
        <w:tab/>
        <w:t>Paediatric cannula and paediatric thermistor (latter optional)</w:t>
      </w:r>
    </w:p>
    <w:p w14:paraId="193998B6" w14:textId="77777777" w:rsidR="00ED6E98" w:rsidRDefault="00ED6E98" w:rsidP="00AC73B8">
      <w:pPr>
        <w:spacing w:after="0"/>
        <w:ind w:left="357"/>
      </w:pPr>
      <w:r>
        <w:tab/>
      </w:r>
      <w:r>
        <w:tab/>
      </w:r>
      <w:r>
        <w:tab/>
      </w:r>
      <w:r>
        <w:tab/>
        <w:t>Wrist Ox2 sensors (small, medium and large sizes)</w:t>
      </w:r>
    </w:p>
    <w:p w14:paraId="2268AD65" w14:textId="76C51535" w:rsidR="00E17BEA" w:rsidRDefault="00ED6E98" w:rsidP="00AC73B8">
      <w:r>
        <w:t>Clinical use: Used for paediatric home sleep studies by Brisbane group. Used for in-patient studies by several Australian labs.</w:t>
      </w:r>
    </w:p>
    <w:p w14:paraId="24D0B790" w14:textId="77777777" w:rsidR="00ED6E98" w:rsidRDefault="00ED6E98" w:rsidP="0074460F">
      <w:r>
        <w:t>Publication example:</w:t>
      </w:r>
    </w:p>
    <w:p w14:paraId="761EC7CE" w14:textId="77777777" w:rsidR="00ED6E98" w:rsidRPr="00DD7BF0" w:rsidRDefault="00ED6E98" w:rsidP="0074460F">
      <w:proofErr w:type="spellStart"/>
      <w:r>
        <w:t>Ioa</w:t>
      </w:r>
      <w:r w:rsidR="00E17BEA">
        <w:t>n</w:t>
      </w:r>
      <w:proofErr w:type="spellEnd"/>
      <w:r>
        <w:t xml:space="preserve"> I et al. </w:t>
      </w:r>
      <w:r w:rsidRPr="00DD7BF0">
        <w:t>Feasibility of parent-attended ambulatory polysomnography in children with</w:t>
      </w:r>
    </w:p>
    <w:p w14:paraId="15E42865" w14:textId="059B7570" w:rsidR="00ED6E98" w:rsidRDefault="00ED6E98" w:rsidP="0074460F">
      <w:r w:rsidRPr="00DD7BF0">
        <w:t xml:space="preserve">suspected obstructive sleep </w:t>
      </w:r>
      <w:proofErr w:type="spellStart"/>
      <w:r w:rsidRPr="00DD7BF0">
        <w:t>apnea</w:t>
      </w:r>
      <w:proofErr w:type="spellEnd"/>
      <w:r w:rsidR="00E17BEA">
        <w:t>.</w:t>
      </w:r>
      <w:r w:rsidR="00E14A3F">
        <w:fldChar w:fldCharType="begin">
          <w:fldData xml:space="preserve">PEVuZE5vdGU+PENpdGU+PEF1dGhvcj5Jb2FuPC9BdXRob3I+PFllYXI+MjAyMDwvWWVhcj48UmVj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</w:fldData>
        </w:fldChar>
      </w:r>
      <w:r w:rsidR="00E14A3F">
        <w:instrText xml:space="preserve"> ADDIN EN.CITE </w:instrText>
      </w:r>
      <w:r w:rsidR="00E14A3F">
        <w:fldChar w:fldCharType="begin">
          <w:fldData xml:space="preserve">PEVuZE5vdGU+PENpdGU+PEF1dGhvcj5Jb2FuPC9BdXRob3I+PFllYXI+MjAyMDwvWWVhcj48UmVj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</w:fldData>
        </w:fldChar>
      </w:r>
      <w:r w:rsidR="00E14A3F">
        <w:instrText xml:space="preserve"> ADDIN EN.CITE.DATA </w:instrText>
      </w:r>
      <w:r w:rsidR="00E14A3F">
        <w:fldChar w:fldCharType="end"/>
      </w:r>
      <w:r w:rsidR="00E14A3F">
        <w:fldChar w:fldCharType="separate"/>
      </w:r>
      <w:r w:rsidR="00E14A3F">
        <w:rPr>
          <w:noProof/>
        </w:rPr>
        <w:t>[4]</w:t>
      </w:r>
      <w:r w:rsidR="00E14A3F">
        <w:fldChar w:fldCharType="end"/>
      </w:r>
    </w:p>
    <w:p w14:paraId="6CEE5639" w14:textId="77777777" w:rsidR="002B01E6" w:rsidRDefault="002B01E6" w:rsidP="0074460F"/>
    <w:p w14:paraId="783A55A2" w14:textId="77777777" w:rsidR="00AC73B8" w:rsidRDefault="00AC73B8">
      <w:pPr>
        <w:ind w:left="0"/>
      </w:pPr>
      <w:r>
        <w:br w:type="page"/>
      </w:r>
    </w:p>
    <w:p w14:paraId="486F633A" w14:textId="70F4147F" w:rsidR="009970EF" w:rsidRPr="00AC73B8" w:rsidRDefault="002B01E6" w:rsidP="00AC73B8">
      <w:pPr>
        <w:rPr>
          <w:b/>
          <w:bCs/>
        </w:rPr>
      </w:pPr>
      <w:r w:rsidRPr="00AC73B8">
        <w:rPr>
          <w:b/>
          <w:bCs/>
        </w:rPr>
        <w:lastRenderedPageBreak/>
        <w:t>Device No 4:</w:t>
      </w:r>
      <w:r w:rsidRPr="00AC73B8">
        <w:rPr>
          <w:b/>
          <w:bCs/>
        </w:rPr>
        <w:tab/>
        <w:t>Masimo Radical-</w:t>
      </w:r>
      <w:proofErr w:type="gramStart"/>
      <w:r w:rsidRPr="00AC73B8">
        <w:rPr>
          <w:b/>
          <w:bCs/>
        </w:rPr>
        <w:t>7  oximeter</w:t>
      </w:r>
      <w:proofErr w:type="gramEnd"/>
      <w:r w:rsidRPr="00AC73B8">
        <w:rPr>
          <w:b/>
          <w:bCs/>
        </w:rPr>
        <w:t xml:space="preserve"> – </w:t>
      </w:r>
      <w:r w:rsidR="009576F4" w:rsidRPr="00AC73B8">
        <w:rPr>
          <w:b/>
          <w:bCs/>
        </w:rPr>
        <w:t>all</w:t>
      </w:r>
      <w:r w:rsidRPr="00AC73B8">
        <w:rPr>
          <w:b/>
          <w:bCs/>
        </w:rPr>
        <w:t xml:space="preserve"> studies</w:t>
      </w:r>
    </w:p>
    <w:p w14:paraId="743E74F2" w14:textId="77777777" w:rsidR="002B01E6" w:rsidRDefault="002B01E6" w:rsidP="0074460F">
      <w:r>
        <w:t xml:space="preserve">Manufacturer: </w:t>
      </w:r>
      <w:r>
        <w:tab/>
        <w:t>Masimo Australia</w:t>
      </w:r>
    </w:p>
    <w:p w14:paraId="351302CE" w14:textId="525FF4B5" w:rsidR="002B01E6" w:rsidRDefault="002B01E6" w:rsidP="00AC73B8">
      <w:pPr>
        <w:ind w:left="2160" w:hanging="1800"/>
      </w:pPr>
      <w:r>
        <w:t>Supplier:</w:t>
      </w:r>
      <w:r>
        <w:tab/>
        <w:t>Masimo Australia Pty Ltd</w:t>
      </w:r>
      <w:r w:rsidR="004D5937">
        <w:t xml:space="preserve">, </w:t>
      </w:r>
      <w:r>
        <w:t>level 5 Avaya House 123 Epping Rd North Ryde NSW 2113</w:t>
      </w:r>
    </w:p>
    <w:p w14:paraId="355F79F2" w14:textId="2C25BAD3" w:rsidR="002B01E6" w:rsidRDefault="002B01E6" w:rsidP="0074460F">
      <w:r>
        <w:t>Contact:</w:t>
      </w:r>
      <w:r>
        <w:tab/>
      </w:r>
      <w:r w:rsidR="00AC73B8">
        <w:tab/>
      </w:r>
      <w:proofErr w:type="spellStart"/>
      <w:r>
        <w:t>ph</w:t>
      </w:r>
      <w:proofErr w:type="spellEnd"/>
      <w:r>
        <w:t>: 1300MASIMO</w:t>
      </w:r>
      <w:r w:rsidR="004D5937">
        <w:t xml:space="preserve">, </w:t>
      </w:r>
      <w:r>
        <w:t>email: anz@masimo.com</w:t>
      </w:r>
    </w:p>
    <w:p w14:paraId="2AD5FBFA" w14:textId="5EC34B97" w:rsidR="002B01E6" w:rsidRPr="000E5E6A" w:rsidRDefault="002B01E6" w:rsidP="0074460F">
      <w:r w:rsidRPr="00B93677">
        <w:t>TGA approved:</w:t>
      </w:r>
      <w:r w:rsidRPr="00B93677">
        <w:tab/>
        <w:t>Yes – ARTG</w:t>
      </w:r>
      <w:r w:rsidRPr="00AC73B8">
        <w:t xml:space="preserve"> 157479</w:t>
      </w:r>
    </w:p>
    <w:p w14:paraId="6E306F19" w14:textId="77777777" w:rsidR="002B01E6" w:rsidRDefault="002B01E6" w:rsidP="0074460F"/>
    <w:p w14:paraId="017623CF" w14:textId="0537B8A6" w:rsidR="009970EF" w:rsidRPr="00AC73B8" w:rsidRDefault="002B01E6" w:rsidP="00AC73B8">
      <w:pPr>
        <w:rPr>
          <w:b/>
          <w:bCs/>
        </w:rPr>
      </w:pPr>
      <w:r w:rsidRPr="00AC73B8">
        <w:rPr>
          <w:b/>
          <w:bCs/>
        </w:rPr>
        <w:t xml:space="preserve">Device No 5: Radiometer TCM5 basic and flex </w:t>
      </w:r>
      <w:proofErr w:type="gramStart"/>
      <w:r w:rsidRPr="00AC73B8">
        <w:rPr>
          <w:b/>
          <w:bCs/>
        </w:rPr>
        <w:t>monitors  -</w:t>
      </w:r>
      <w:proofErr w:type="gramEnd"/>
      <w:r w:rsidRPr="00AC73B8">
        <w:rPr>
          <w:b/>
          <w:bCs/>
        </w:rPr>
        <w:t xml:space="preserve"> level 2, 3 and 4 studies </w:t>
      </w:r>
    </w:p>
    <w:p w14:paraId="70560403" w14:textId="45B37525" w:rsidR="002B01E6" w:rsidRDefault="002B01E6" w:rsidP="00AC73B8">
      <w:r w:rsidRPr="00B93677">
        <w:t>Combine</w:t>
      </w:r>
      <w:r w:rsidR="009970EF">
        <w:t>d</w:t>
      </w:r>
      <w:r w:rsidRPr="00B93677">
        <w:t xml:space="preserve"> transcutaneous carbon dioxide and oxygen </w:t>
      </w:r>
      <w:r>
        <w:t xml:space="preserve">with pulse oxygen saturation </w:t>
      </w:r>
      <w:r w:rsidRPr="00B93677">
        <w:t>monitor</w:t>
      </w:r>
    </w:p>
    <w:p w14:paraId="1C86012C" w14:textId="74A09C85" w:rsidR="002B01E6" w:rsidRDefault="002B01E6" w:rsidP="00AC73B8">
      <w:pPr>
        <w:ind w:left="2160" w:hanging="1800"/>
      </w:pPr>
      <w:r>
        <w:t xml:space="preserve">Supplier: </w:t>
      </w:r>
      <w:r>
        <w:tab/>
        <w:t>Radiometer Pacific Pty Ltd</w:t>
      </w:r>
      <w:r w:rsidR="004D5937">
        <w:t>,</w:t>
      </w:r>
      <w:r>
        <w:t>96 Ricketts Rd. Mt Waverley Victoria 3149</w:t>
      </w:r>
    </w:p>
    <w:p w14:paraId="5BE7B652" w14:textId="0B7C4878" w:rsidR="002B01E6" w:rsidRDefault="002B01E6" w:rsidP="0074460F">
      <w:r>
        <w:t xml:space="preserve">Contact: </w:t>
      </w:r>
      <w:r>
        <w:tab/>
      </w:r>
      <w:r w:rsidR="00AC73B8">
        <w:tab/>
      </w:r>
      <w:r>
        <w:t>Ph: 1800247254</w:t>
      </w:r>
    </w:p>
    <w:p w14:paraId="634A509D" w14:textId="11B5EE1B" w:rsidR="002B01E6" w:rsidRDefault="00AC73B8" w:rsidP="0074460F">
      <w:r>
        <w:t>T</w:t>
      </w:r>
      <w:r w:rsidR="002B01E6" w:rsidRPr="00B93677">
        <w:t>GA approved:</w:t>
      </w:r>
      <w:r w:rsidR="002B01E6" w:rsidRPr="00B93677">
        <w:tab/>
        <w:t>Yes – ARTG</w:t>
      </w:r>
    </w:p>
    <w:p w14:paraId="3503754C" w14:textId="77777777" w:rsidR="002B01E6" w:rsidRDefault="002B01E6" w:rsidP="0074460F"/>
    <w:p w14:paraId="0137F44D" w14:textId="3B28A014" w:rsidR="002B01E6" w:rsidRPr="00AC73B8" w:rsidRDefault="002B01E6" w:rsidP="00AC73B8">
      <w:pPr>
        <w:rPr>
          <w:b/>
          <w:bCs/>
        </w:rPr>
      </w:pPr>
      <w:r w:rsidRPr="00AC73B8">
        <w:rPr>
          <w:b/>
          <w:bCs/>
        </w:rPr>
        <w:t xml:space="preserve">Device No 6: </w:t>
      </w:r>
      <w:proofErr w:type="spellStart"/>
      <w:r w:rsidRPr="00AC73B8">
        <w:rPr>
          <w:b/>
          <w:bCs/>
        </w:rPr>
        <w:t>Medtronics</w:t>
      </w:r>
      <w:proofErr w:type="spellEnd"/>
      <w:r w:rsidRPr="00AC73B8">
        <w:rPr>
          <w:b/>
          <w:bCs/>
        </w:rPr>
        <w:t xml:space="preserve"> – </w:t>
      </w:r>
      <w:proofErr w:type="spellStart"/>
      <w:r w:rsidRPr="00AC73B8">
        <w:rPr>
          <w:b/>
          <w:bCs/>
        </w:rPr>
        <w:t>Nel</w:t>
      </w:r>
      <w:r w:rsidR="00F738D5" w:rsidRPr="00AC73B8">
        <w:rPr>
          <w:b/>
          <w:bCs/>
        </w:rPr>
        <w:t>l</w:t>
      </w:r>
      <w:r w:rsidRPr="00AC73B8">
        <w:rPr>
          <w:b/>
          <w:bCs/>
        </w:rPr>
        <w:t>cor</w:t>
      </w:r>
      <w:proofErr w:type="spellEnd"/>
      <w:r w:rsidRPr="00AC73B8">
        <w:rPr>
          <w:b/>
          <w:bCs/>
        </w:rPr>
        <w:t xml:space="preserve"> oximeter</w:t>
      </w:r>
      <w:r w:rsidR="009576F4" w:rsidRPr="00AC73B8">
        <w:rPr>
          <w:b/>
          <w:bCs/>
        </w:rPr>
        <w:t xml:space="preserve"> – all studies</w:t>
      </w:r>
    </w:p>
    <w:p w14:paraId="5D9F3858" w14:textId="3BA45E50" w:rsidR="002B01E6" w:rsidRDefault="002B01E6" w:rsidP="00AC73B8">
      <w:pPr>
        <w:ind w:left="2160" w:hanging="1800"/>
      </w:pPr>
      <w:r w:rsidRPr="00C73CA7">
        <w:t xml:space="preserve">Supplier: </w:t>
      </w:r>
      <w:r>
        <w:tab/>
        <w:t>Medtronic Australasia Pty Ltd</w:t>
      </w:r>
      <w:r w:rsidR="004D5937">
        <w:t xml:space="preserve">, </w:t>
      </w:r>
      <w:r>
        <w:t>2 Alma Rd Macquarie Park NSW 2113</w:t>
      </w:r>
    </w:p>
    <w:p w14:paraId="40416B53" w14:textId="34CC8EF7" w:rsidR="002B01E6" w:rsidRDefault="002B01E6" w:rsidP="0074460F">
      <w:r>
        <w:t xml:space="preserve">Contact: </w:t>
      </w:r>
      <w:r>
        <w:tab/>
      </w:r>
      <w:r w:rsidR="00AC73B8">
        <w:tab/>
      </w:r>
      <w:r>
        <w:t>Ph 02 98579000, 1800668670</w:t>
      </w:r>
    </w:p>
    <w:p w14:paraId="28BF2373" w14:textId="3387D49A" w:rsidR="002B01E6" w:rsidRDefault="002B01E6" w:rsidP="0074460F">
      <w:r>
        <w:t xml:space="preserve">TGA approved </w:t>
      </w:r>
      <w:r>
        <w:tab/>
        <w:t>Yes</w:t>
      </w:r>
      <w:r w:rsidR="00AC73B8" w:rsidRPr="00B93677">
        <w:t xml:space="preserve"> – </w:t>
      </w:r>
      <w:r>
        <w:t xml:space="preserve">ARTG </w:t>
      </w:r>
    </w:p>
    <w:p w14:paraId="47BFB384" w14:textId="77777777" w:rsidR="002B01E6" w:rsidRPr="00C73CA7" w:rsidRDefault="002B01E6" w:rsidP="0074460F"/>
    <w:p w14:paraId="373A498F" w14:textId="26FCB5C8" w:rsidR="002B01E6" w:rsidRPr="00AC73B8" w:rsidRDefault="002B01E6" w:rsidP="00AC73B8">
      <w:pPr>
        <w:rPr>
          <w:b/>
          <w:bCs/>
        </w:rPr>
      </w:pPr>
      <w:r w:rsidRPr="00AC73B8">
        <w:rPr>
          <w:b/>
          <w:bCs/>
        </w:rPr>
        <w:t xml:space="preserve">Device No 7: </w:t>
      </w:r>
      <w:proofErr w:type="spellStart"/>
      <w:r w:rsidRPr="00AC73B8">
        <w:rPr>
          <w:b/>
          <w:bCs/>
        </w:rPr>
        <w:t>Sentec</w:t>
      </w:r>
      <w:proofErr w:type="spellEnd"/>
      <w:r w:rsidRPr="00AC73B8">
        <w:rPr>
          <w:b/>
          <w:bCs/>
        </w:rPr>
        <w:t xml:space="preserve"> </w:t>
      </w:r>
      <w:proofErr w:type="spellStart"/>
      <w:r w:rsidRPr="00AC73B8">
        <w:rPr>
          <w:b/>
          <w:bCs/>
        </w:rPr>
        <w:t>Oxicapnograph</w:t>
      </w:r>
      <w:proofErr w:type="spellEnd"/>
      <w:r w:rsidR="009576F4" w:rsidRPr="00AC73B8">
        <w:rPr>
          <w:b/>
          <w:bCs/>
        </w:rPr>
        <w:t xml:space="preserve"> – all studies</w:t>
      </w:r>
    </w:p>
    <w:p w14:paraId="5224B6C2" w14:textId="77777777" w:rsidR="009970EF" w:rsidRDefault="009970EF" w:rsidP="0074460F">
      <w:r w:rsidRPr="00B93677">
        <w:t>Combine</w:t>
      </w:r>
      <w:r>
        <w:t>d</w:t>
      </w:r>
      <w:r w:rsidRPr="00B93677">
        <w:t xml:space="preserve"> transcutaneous carbon dioxide and oxygen </w:t>
      </w:r>
      <w:r>
        <w:t xml:space="preserve">with pulse oxygen saturation </w:t>
      </w:r>
      <w:r w:rsidRPr="00B93677">
        <w:t>monitor</w:t>
      </w:r>
    </w:p>
    <w:p w14:paraId="65841913" w14:textId="34660564" w:rsidR="002B01E6" w:rsidRDefault="002B01E6" w:rsidP="00AC73B8">
      <w:pPr>
        <w:ind w:left="2160" w:hanging="1800"/>
      </w:pPr>
      <w:r>
        <w:t>Supplier:</w:t>
      </w:r>
      <w:r>
        <w:tab/>
        <w:t>Temple Healthcare</w:t>
      </w:r>
      <w:r w:rsidR="004D5937">
        <w:t xml:space="preserve">, </w:t>
      </w:r>
      <w:r w:rsidRPr="00BE2BF1">
        <w:t>Unit 3/13 Lyell St,</w:t>
      </w:r>
      <w:r>
        <w:t xml:space="preserve"> </w:t>
      </w:r>
      <w:r w:rsidRPr="00BE2BF1">
        <w:t>Mittagong, NSW 2575</w:t>
      </w:r>
    </w:p>
    <w:p w14:paraId="29BCEFEF" w14:textId="60C37C35" w:rsidR="002B01E6" w:rsidRPr="00B93677" w:rsidRDefault="002B01E6" w:rsidP="0074460F">
      <w:pPr>
        <w:rPr>
          <w:b/>
          <w:bCs/>
        </w:rPr>
      </w:pPr>
      <w:r w:rsidRPr="00B93677">
        <w:t>TGA approved:</w:t>
      </w:r>
      <w:r w:rsidRPr="00B93677">
        <w:tab/>
        <w:t>Yes – ARTG</w:t>
      </w:r>
    </w:p>
    <w:p w14:paraId="504D6F20" w14:textId="48E9909D" w:rsidR="00356956" w:rsidRDefault="002B01E6" w:rsidP="0074460F">
      <w:r>
        <w:tab/>
      </w:r>
    </w:p>
    <w:p w14:paraId="7519AFC0" w14:textId="6ED444DA" w:rsidR="00E17BEA" w:rsidRDefault="004E4E93" w:rsidP="00AC73B8">
      <w:r w:rsidRPr="00B54E49">
        <w:rPr>
          <w:b/>
          <w:bCs/>
          <w:u w:val="single"/>
        </w:rPr>
        <w:t>Other devices</w:t>
      </w:r>
      <w:r>
        <w:t xml:space="preserve"> </w:t>
      </w:r>
      <w:r w:rsidR="004B664B">
        <w:t xml:space="preserve">are likely to </w:t>
      </w:r>
      <w:r>
        <w:t xml:space="preserve">come to market </w:t>
      </w:r>
      <w:r w:rsidR="004B664B">
        <w:t>with new technological developments</w:t>
      </w:r>
      <w:r w:rsidR="00AC73B8">
        <w:t>.</w:t>
      </w:r>
    </w:p>
    <w:p w14:paraId="60624FD0" w14:textId="77777777" w:rsidR="00AC73B8" w:rsidRPr="00B54E49" w:rsidRDefault="00AC73B8" w:rsidP="00AC73B8"/>
    <w:p w14:paraId="75785128" w14:textId="77777777" w:rsidR="00341394" w:rsidRPr="00D476A5" w:rsidRDefault="00D77352" w:rsidP="00137B70">
      <w:pPr>
        <w:pStyle w:val="Heading2"/>
        <w:numPr>
          <w:ilvl w:val="0"/>
          <w:numId w:val="54"/>
        </w:numPr>
      </w:pPr>
      <w:r w:rsidRPr="00D476A5">
        <w:t xml:space="preserve">If the therapeutic good has not been listed, </w:t>
      </w:r>
      <w:proofErr w:type="gramStart"/>
      <w:r w:rsidRPr="00D476A5">
        <w:t>registered</w:t>
      </w:r>
      <w:proofErr w:type="gramEnd"/>
      <w:r w:rsidRPr="00D476A5">
        <w:t xml:space="preserve"> or included in the ARTG, is the therapeutic good in the process of being considered for inclusion by the TGA?</w:t>
      </w:r>
    </w:p>
    <w:p w14:paraId="407263C5" w14:textId="5DDC92C5" w:rsidR="00341394" w:rsidRDefault="00035806" w:rsidP="00AC73B8">
      <w:r>
        <w:t>N/A</w:t>
      </w:r>
    </w:p>
    <w:p w14:paraId="364FF82F" w14:textId="77777777" w:rsidR="00341394" w:rsidRPr="00D476A5" w:rsidRDefault="00D77352" w:rsidP="00137B70">
      <w:pPr>
        <w:pStyle w:val="Heading2"/>
        <w:numPr>
          <w:ilvl w:val="0"/>
          <w:numId w:val="54"/>
        </w:numPr>
      </w:pPr>
      <w:r w:rsidRPr="00D476A5">
        <w:t xml:space="preserve">If the therapeutic good is not in the process of being considered for listing, </w:t>
      </w:r>
      <w:proofErr w:type="gramStart"/>
      <w:r w:rsidRPr="00D476A5">
        <w:t>registration</w:t>
      </w:r>
      <w:proofErr w:type="gramEnd"/>
      <w:r w:rsidRPr="00D476A5">
        <w:t xml:space="preserve"> or inclusion by the TGA, is an application to the TGA being prepared?</w:t>
      </w:r>
    </w:p>
    <w:p w14:paraId="34F0FC77" w14:textId="77777777" w:rsidR="00341394" w:rsidRDefault="00D77352" w:rsidP="0074460F">
      <w:r>
        <w:t>N</w:t>
      </w:r>
      <w:r w:rsidR="009C5744">
        <w:t>il that we are aware of</w:t>
      </w:r>
    </w:p>
    <w:p w14:paraId="294FE387" w14:textId="77777777" w:rsidR="00FB7478" w:rsidRDefault="007423A2" w:rsidP="0074460F">
      <w:pPr>
        <w:sectPr w:rsidR="00FB7478" w:rsidSect="0089003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16" w:bottom="1440" w:left="1276" w:header="708" w:footer="708" w:gutter="0"/>
          <w:cols w:space="720" w:equalWidth="0">
            <w:col w:w="9214"/>
          </w:cols>
          <w:docGrid w:linePitch="326"/>
        </w:sectPr>
      </w:pPr>
      <w:r>
        <w:br w:type="page"/>
      </w:r>
    </w:p>
    <w:p w14:paraId="78D86BCF" w14:textId="77777777" w:rsidR="00341394" w:rsidRPr="00170558" w:rsidRDefault="00D77352">
      <w:pPr>
        <w:pStyle w:val="Heading1"/>
        <w:ind w:left="2" w:hanging="4"/>
        <w:rPr>
          <w:rStyle w:val="SubtleEmphasis"/>
        </w:rPr>
      </w:pPr>
      <w:r w:rsidRPr="00170558">
        <w:rPr>
          <w:rStyle w:val="SubtleEmphasis"/>
        </w:rPr>
        <w:lastRenderedPageBreak/>
        <w:t>PART 4 – SUMMARY OF EVIDENCE</w:t>
      </w:r>
    </w:p>
    <w:p w14:paraId="21ACE621" w14:textId="62117EF8" w:rsidR="00341394" w:rsidRDefault="00D77352" w:rsidP="00137B70">
      <w:pPr>
        <w:pStyle w:val="Heading2"/>
        <w:numPr>
          <w:ilvl w:val="0"/>
          <w:numId w:val="54"/>
        </w:numPr>
        <w:ind w:left="357" w:hanging="357"/>
        <w:rPr>
          <w:i/>
        </w:rPr>
      </w:pPr>
      <w:r>
        <w:t>Provide an overview of all key journal articles or research published in the public domain related to the</w:t>
      </w:r>
      <w:r w:rsidR="00857872">
        <w:t xml:space="preserve"> </w:t>
      </w:r>
      <w:r>
        <w:t>proposed service that is for your application (limiting these to the English language only).</w:t>
      </w:r>
      <w:r w:rsidR="002829E2">
        <w:t xml:space="preserve"> </w:t>
      </w:r>
    </w:p>
    <w:p w14:paraId="18F15C06" w14:textId="1FF06DDF" w:rsidR="00857872" w:rsidRPr="00857872" w:rsidRDefault="00857872" w:rsidP="00857872">
      <w:pPr>
        <w:rPr>
          <w:lang w:eastAsia="en-US"/>
        </w:rPr>
      </w:pPr>
    </w:p>
    <w:tbl>
      <w:tblPr>
        <w:tblStyle w:val="TableGrid"/>
        <w:tblW w:w="7578" w:type="pct"/>
        <w:tblLayout w:type="fixed"/>
        <w:tblLook w:val="04A0" w:firstRow="1" w:lastRow="0" w:firstColumn="1" w:lastColumn="0" w:noHBand="0" w:noVBand="1"/>
        <w:tblCaption w:val="Summary of Evidence - Published"/>
      </w:tblPr>
      <w:tblGrid>
        <w:gridCol w:w="419"/>
        <w:gridCol w:w="1417"/>
        <w:gridCol w:w="2837"/>
        <w:gridCol w:w="5102"/>
        <w:gridCol w:w="2837"/>
        <w:gridCol w:w="1559"/>
      </w:tblGrid>
      <w:tr w:rsidR="00E91C1A" w14:paraId="5D0EC68D" w14:textId="77777777" w:rsidTr="00E91C1A">
        <w:trPr>
          <w:cantSplit/>
          <w:tblHeader/>
        </w:trPr>
        <w:tc>
          <w:tcPr>
            <w:tcW w:w="148" w:type="pct"/>
          </w:tcPr>
          <w:p w14:paraId="66AC66FE" w14:textId="77777777" w:rsidR="00857872" w:rsidRDefault="00857872" w:rsidP="0089003E">
            <w:pPr>
              <w:pStyle w:val="TableHEADER"/>
              <w:ind w:left="0" w:hanging="2"/>
            </w:pPr>
          </w:p>
        </w:tc>
        <w:tc>
          <w:tcPr>
            <w:tcW w:w="500" w:type="pct"/>
          </w:tcPr>
          <w:p w14:paraId="7EF803B9" w14:textId="7158C0BB" w:rsidR="00857872" w:rsidRDefault="00857872" w:rsidP="0089003E">
            <w:pPr>
              <w:pStyle w:val="TableHEADER"/>
              <w:ind w:left="0" w:hanging="2"/>
            </w:pPr>
            <w:r>
              <w:t>Type of study design</w:t>
            </w:r>
          </w:p>
        </w:tc>
        <w:tc>
          <w:tcPr>
            <w:tcW w:w="1001" w:type="pct"/>
          </w:tcPr>
          <w:p w14:paraId="0BB3CE2A" w14:textId="7C2F16CA" w:rsidR="00857872" w:rsidRDefault="00857872" w:rsidP="0089003E">
            <w:pPr>
              <w:pStyle w:val="TableHEADER"/>
              <w:ind w:left="0" w:hanging="2"/>
            </w:pPr>
            <w:r>
              <w:t xml:space="preserve">Title of journal </w:t>
            </w:r>
            <w:proofErr w:type="gramStart"/>
            <w:r>
              <w:t>article  or</w:t>
            </w:r>
            <w:proofErr w:type="gramEnd"/>
            <w:r>
              <w:t xml:space="preserve"> research project </w:t>
            </w:r>
          </w:p>
        </w:tc>
        <w:tc>
          <w:tcPr>
            <w:tcW w:w="1800" w:type="pct"/>
          </w:tcPr>
          <w:p w14:paraId="0BF8E1C6" w14:textId="665C4C96" w:rsidR="00857872" w:rsidRDefault="00857872" w:rsidP="0089003E">
            <w:pPr>
              <w:pStyle w:val="TableHEADER"/>
              <w:ind w:left="0" w:hanging="2"/>
            </w:pPr>
            <w:r>
              <w:t xml:space="preserve">Short description of research </w:t>
            </w:r>
          </w:p>
        </w:tc>
        <w:tc>
          <w:tcPr>
            <w:tcW w:w="1001" w:type="pct"/>
          </w:tcPr>
          <w:p w14:paraId="65FA2B77" w14:textId="7DF31425" w:rsidR="00857872" w:rsidRDefault="00857872" w:rsidP="0089003E">
            <w:pPr>
              <w:pStyle w:val="TableHEADER"/>
              <w:ind w:left="0" w:hanging="2"/>
            </w:pPr>
            <w:r w:rsidRPr="00E82F54">
              <w:t xml:space="preserve">Website link to </w:t>
            </w:r>
            <w:r>
              <w:t>journal article or research</w:t>
            </w:r>
          </w:p>
        </w:tc>
        <w:tc>
          <w:tcPr>
            <w:tcW w:w="550" w:type="pct"/>
          </w:tcPr>
          <w:p w14:paraId="49625975" w14:textId="47FF0271" w:rsidR="00857872" w:rsidRDefault="00857872" w:rsidP="0089003E">
            <w:pPr>
              <w:pStyle w:val="TableHEADER"/>
              <w:ind w:left="0" w:hanging="2"/>
            </w:pPr>
            <w:r w:rsidRPr="00E82F54">
              <w:t>Date</w:t>
            </w:r>
            <w:r>
              <w:t xml:space="preserve"> of publication</w:t>
            </w:r>
          </w:p>
        </w:tc>
      </w:tr>
      <w:tr w:rsidR="001B40E2" w14:paraId="48443842" w14:textId="77777777" w:rsidTr="00E91C1A">
        <w:trPr>
          <w:cantSplit/>
          <w:trHeight w:val="327"/>
        </w:trPr>
        <w:tc>
          <w:tcPr>
            <w:tcW w:w="5000" w:type="pct"/>
            <w:gridSpan w:val="6"/>
            <w:shd w:val="clear" w:color="auto" w:fill="D9D9D9" w:themeFill="background1" w:themeFillShade="D9"/>
            <w:vAlign w:val="center"/>
          </w:tcPr>
          <w:p w14:paraId="01878D4B" w14:textId="767463C6" w:rsidR="001B40E2" w:rsidRDefault="001B40E2" w:rsidP="001B40E2">
            <w:pPr>
              <w:spacing w:before="0"/>
              <w:ind w:left="0" w:hanging="2"/>
            </w:pPr>
            <w:r w:rsidRPr="001B40E2">
              <w:t>Polysomnography (Level 2)</w:t>
            </w:r>
          </w:p>
        </w:tc>
      </w:tr>
      <w:tr w:rsidR="00E91C1A" w14:paraId="5399F750" w14:textId="77777777" w:rsidTr="00E91C1A">
        <w:trPr>
          <w:cantSplit/>
          <w:trHeight w:val="2704"/>
        </w:trPr>
        <w:tc>
          <w:tcPr>
            <w:tcW w:w="148" w:type="pct"/>
          </w:tcPr>
          <w:p w14:paraId="1AE40264" w14:textId="2A28ABB9" w:rsidR="001B40E2" w:rsidRPr="00965B6B" w:rsidRDefault="001B40E2" w:rsidP="001B40E2">
            <w:pPr>
              <w:ind w:left="0" w:hanging="2"/>
            </w:pPr>
            <w:r w:rsidRPr="00965B6B">
              <w:t>1</w:t>
            </w:r>
          </w:p>
        </w:tc>
        <w:tc>
          <w:tcPr>
            <w:tcW w:w="500" w:type="pct"/>
          </w:tcPr>
          <w:p w14:paraId="383C70C6" w14:textId="068934B2" w:rsidR="001B40E2" w:rsidRDefault="001B40E2" w:rsidP="001B40E2">
            <w:pPr>
              <w:ind w:left="0" w:hanging="2"/>
              <w:rPr>
                <w:b/>
              </w:rPr>
            </w:pPr>
            <w:r w:rsidRPr="00194591">
              <w:t>Observational</w:t>
            </w:r>
          </w:p>
        </w:tc>
        <w:tc>
          <w:tcPr>
            <w:tcW w:w="1001" w:type="pct"/>
          </w:tcPr>
          <w:p w14:paraId="7D43B297" w14:textId="5CF0B803" w:rsidR="001B40E2" w:rsidRDefault="001B40E2" w:rsidP="001B40E2">
            <w:pPr>
              <w:ind w:left="0" w:hanging="2"/>
              <w:rPr>
                <w:rStyle w:val="docsum-authors"/>
              </w:rPr>
            </w:pPr>
            <w:r>
              <w:rPr>
                <w:rStyle w:val="docsum-authors"/>
              </w:rPr>
              <w:t xml:space="preserve">Russo K, Greenhill J, </w:t>
            </w:r>
            <w:r w:rsidRPr="00194591">
              <w:rPr>
                <w:rStyle w:val="docsum-authors"/>
              </w:rPr>
              <w:t>Burgess S.</w:t>
            </w:r>
            <w:r>
              <w:rPr>
                <w:rStyle w:val="docsum-authors"/>
              </w:rPr>
              <w:fldChar w:fldCharType="begin"/>
            </w:r>
            <w:r>
              <w:rPr>
                <w:rStyle w:val="docsum-authors"/>
              </w:rPr>
              <w:instrText xml:space="preserve"> ADDIN EN.CITE &lt;EndNote&gt;&lt;Cite&gt;&lt;Author&gt;Russo&lt;/Author&gt;&lt;Year&gt;2021&lt;/Year&gt;&lt;RecNum&gt;2435&lt;/RecNum&gt;&lt;DisplayText&gt;[5]&lt;/DisplayText&gt;&lt;record&gt;&lt;rec-number&gt;2435&lt;/rec-number&gt;&lt;foreign-keys&gt;&lt;key app="EN" db-id="sessvs55gs9pxteapxdxsdt255p05520fpx2" timestamp="1643499054" guid="8e0ecd15-cc19-4273-9d0d-92069870a89a"&gt;2435&lt;/key&gt;&lt;/foreign-keys&gt;&lt;ref-type name="Journal Article"&gt;17&lt;/ref-type&gt;&lt;contributors&gt;&lt;authors&gt;&lt;author&gt;Russo, K.&lt;/author&gt;&lt;author&gt;Greenhill, J.&lt;/author&gt;&lt;author&gt;Burgess, S.&lt;/author&gt;&lt;/authors&gt;&lt;/contributors&gt;&lt;auth-address&gt;Bond University, Australia.&amp;#xD;Queensland Children&amp;apos;s Lung and Sleep Specialists, Australia.&amp;#xD;Queensland Children&amp;apos;s Lung and Sleep Specialists, Australia. Electronic address: scott@qclass.com.au.&lt;/auth-address&gt;&lt;titles&gt;&lt;title&gt;Home (Level 2) polysomnography is feasible in children with suspected sleep disorders&lt;/title&gt;&lt;secondary-title&gt;Sleep Med&lt;/secondary-title&gt;&lt;/titles&gt;&lt;pages&gt;157-161&lt;/pages&gt;&lt;volume&gt;88&lt;/volume&gt;&lt;edition&gt;20211022&lt;/edition&gt;&lt;keywords&gt;&lt;keyword&gt;Adolescent&lt;/keyword&gt;&lt;keyword&gt;Child&lt;/keyword&gt;&lt;keyword&gt;Humans&lt;/keyword&gt;&lt;keyword&gt;Oximetry&lt;/keyword&gt;&lt;keyword&gt;Polysomnography&lt;/keyword&gt;&lt;keyword&gt;Sleep&lt;/keyword&gt;&lt;keyword&gt;*Sleep Apnea, Obstructive&lt;/keyword&gt;&lt;keyword&gt;*Sleep Wake Disorders/diagnosis&lt;/keyword&gt;&lt;keyword&gt;*Ambulatory&lt;/keyword&gt;&lt;keyword&gt;*Children&lt;/keyword&gt;&lt;keyword&gt;*Diagnostic screening&lt;/keyword&gt;&lt;keyword&gt;*Obstructive sleep apnoea&lt;/keyword&gt;&lt;keyword&gt;*Polysomnography&lt;/keyword&gt;&lt;keyword&gt;*Sleep&lt;/keyword&gt;&lt;/keywords&gt;&lt;dates&gt;&lt;year&gt;2021&lt;/year&gt;&lt;pub-dates&gt;&lt;date&gt;Dec&lt;/date&gt;&lt;/pub-dates&gt;&lt;/dates&gt;&lt;isbn&gt;1389-9457&lt;/isbn&gt;&lt;accession-num&gt;34753042&lt;/accession-num&gt;&lt;urls&gt;&lt;/urls&gt;&lt;electronic-resource-num&gt;10.1016/j.sleep.2021.10.024&lt;/electronic-resource-num&gt;&lt;remote-database-provider&gt;NLM&lt;/remote-database-provider&gt;&lt;language&gt;eng&lt;/language&gt;&lt;/record&gt;&lt;/Cite&gt;&lt;/EndNote&gt;</w:instrText>
            </w:r>
            <w:r>
              <w:rPr>
                <w:rStyle w:val="docsum-authors"/>
              </w:rPr>
              <w:fldChar w:fldCharType="separate"/>
            </w:r>
            <w:r>
              <w:rPr>
                <w:rStyle w:val="docsum-authors"/>
                <w:noProof/>
              </w:rPr>
              <w:t>[5]</w:t>
            </w:r>
            <w:r>
              <w:rPr>
                <w:rStyle w:val="docsum-authors"/>
              </w:rPr>
              <w:fldChar w:fldCharType="end"/>
            </w:r>
          </w:p>
          <w:p w14:paraId="19D027DB" w14:textId="77777777" w:rsidR="001B40E2" w:rsidRDefault="001B40E2" w:rsidP="001B40E2">
            <w:pPr>
              <w:ind w:left="0" w:hanging="2"/>
              <w:rPr>
                <w:rStyle w:val="docsum-authors"/>
              </w:rPr>
            </w:pPr>
          </w:p>
          <w:p w14:paraId="29274152" w14:textId="77777777" w:rsidR="001B40E2" w:rsidRDefault="009D76DA" w:rsidP="001B40E2">
            <w:pPr>
              <w:ind w:left="0" w:hanging="2"/>
            </w:pPr>
            <w:hyperlink r:id="rId20" w:history="1">
              <w:r w:rsidR="001B40E2" w:rsidRPr="00194591">
                <w:t xml:space="preserve">Home (Level 2) polysomnography is feasible in children with suspected sleep disorders. </w:t>
              </w:r>
            </w:hyperlink>
          </w:p>
          <w:p w14:paraId="01BF297C" w14:textId="58B74483" w:rsidR="001B40E2" w:rsidRDefault="001B40E2" w:rsidP="001B40E2">
            <w:pPr>
              <w:ind w:leftChars="0" w:left="0" w:firstLineChars="0" w:firstLine="0"/>
              <w:rPr>
                <w:b/>
              </w:rPr>
            </w:pPr>
          </w:p>
        </w:tc>
        <w:tc>
          <w:tcPr>
            <w:tcW w:w="1800" w:type="pct"/>
          </w:tcPr>
          <w:p w14:paraId="1DA72D73" w14:textId="29781A6D" w:rsidR="001B40E2" w:rsidRDefault="001B40E2" w:rsidP="001B40E2">
            <w:pPr>
              <w:ind w:left="0" w:hanging="2"/>
              <w:rPr>
                <w:b/>
              </w:rPr>
            </w:pPr>
            <w:r w:rsidRPr="00FB7478">
              <w:rPr>
                <w:lang w:eastAsia="en-AU"/>
              </w:rPr>
              <w:t>Level 2 (home) polysomnography in a single centre</w:t>
            </w:r>
            <w:r>
              <w:rPr>
                <w:lang w:eastAsia="en-AU"/>
              </w:rPr>
              <w:t xml:space="preserve"> in 55 children age </w:t>
            </w:r>
            <w:r w:rsidRPr="00FB7478">
              <w:rPr>
                <w:lang w:eastAsia="en-AU"/>
              </w:rPr>
              <w:t>4 months to 18 years</w:t>
            </w:r>
            <w:r>
              <w:rPr>
                <w:lang w:eastAsia="en-AU"/>
              </w:rPr>
              <w:t xml:space="preserve">. Success </w:t>
            </w:r>
            <w:r w:rsidRPr="00FB7478">
              <w:rPr>
                <w:lang w:eastAsia="en-AU"/>
              </w:rPr>
              <w:t xml:space="preserve">defined ≥6 h of sleep </w:t>
            </w:r>
            <w:r>
              <w:rPr>
                <w:lang w:eastAsia="en-AU"/>
              </w:rPr>
              <w:t xml:space="preserve">&amp; </w:t>
            </w:r>
            <w:r w:rsidRPr="00FB7478">
              <w:rPr>
                <w:lang w:eastAsia="en-AU"/>
              </w:rPr>
              <w:t xml:space="preserve">all channels (EEG, thoraco-abdominal bands, calculated airflow, and pulse oximetry) present </w:t>
            </w:r>
            <w:r>
              <w:rPr>
                <w:lang w:eastAsia="en-AU"/>
              </w:rPr>
              <w:t>≥</w:t>
            </w:r>
            <w:r w:rsidRPr="00FB7478">
              <w:rPr>
                <w:lang w:eastAsia="en-AU"/>
              </w:rPr>
              <w:t xml:space="preserve">90% of the study time. </w:t>
            </w:r>
            <w:r>
              <w:rPr>
                <w:lang w:eastAsia="en-AU"/>
              </w:rPr>
              <w:t>Questionnaire f</w:t>
            </w:r>
            <w:r w:rsidRPr="00FB7478">
              <w:rPr>
                <w:lang w:eastAsia="en-AU"/>
              </w:rPr>
              <w:t xml:space="preserve">eedback from guardian </w:t>
            </w:r>
            <w:r>
              <w:rPr>
                <w:lang w:eastAsia="en-AU"/>
              </w:rPr>
              <w:t xml:space="preserve">&amp; </w:t>
            </w:r>
            <w:r w:rsidRPr="00FB7478">
              <w:rPr>
                <w:lang w:eastAsia="en-AU"/>
              </w:rPr>
              <w:t xml:space="preserve">young person. </w:t>
            </w:r>
            <w:r>
              <w:rPr>
                <w:lang w:eastAsia="en-AU"/>
              </w:rPr>
              <w:t xml:space="preserve">First attempt </w:t>
            </w:r>
            <w:r w:rsidRPr="00FB7478">
              <w:rPr>
                <w:lang w:eastAsia="en-AU"/>
              </w:rPr>
              <w:t xml:space="preserve">successful for 48/55 (87%). </w:t>
            </w:r>
            <w:r>
              <w:rPr>
                <w:lang w:eastAsia="en-AU"/>
              </w:rPr>
              <w:t>N</w:t>
            </w:r>
            <w:r w:rsidRPr="00FB7478">
              <w:rPr>
                <w:lang w:eastAsia="en-AU"/>
              </w:rPr>
              <w:t xml:space="preserve">o differences </w:t>
            </w:r>
            <w:r>
              <w:rPr>
                <w:lang w:eastAsia="en-AU"/>
              </w:rPr>
              <w:t xml:space="preserve">attributable to </w:t>
            </w:r>
            <w:r w:rsidRPr="00FB7478">
              <w:rPr>
                <w:lang w:eastAsia="en-AU"/>
              </w:rPr>
              <w:t xml:space="preserve">neurodevelopmental conditions, OSA severity or age. 76% of guardians </w:t>
            </w:r>
            <w:r>
              <w:rPr>
                <w:lang w:eastAsia="en-AU"/>
              </w:rPr>
              <w:t xml:space="preserve">reported the </w:t>
            </w:r>
            <w:r w:rsidRPr="00FB7478">
              <w:rPr>
                <w:lang w:eastAsia="en-AU"/>
              </w:rPr>
              <w:t xml:space="preserve">child slept same or better than </w:t>
            </w:r>
            <w:r>
              <w:rPr>
                <w:lang w:eastAsia="en-AU"/>
              </w:rPr>
              <w:t xml:space="preserve">usual, </w:t>
            </w:r>
            <w:r w:rsidRPr="00FB7478">
              <w:rPr>
                <w:lang w:eastAsia="en-AU"/>
              </w:rPr>
              <w:t>12% found the study at home difficult</w:t>
            </w:r>
            <w:r>
              <w:rPr>
                <w:lang w:eastAsia="en-AU"/>
              </w:rPr>
              <w:t xml:space="preserve">, and </w:t>
            </w:r>
            <w:r w:rsidRPr="00FB7478">
              <w:rPr>
                <w:lang w:eastAsia="en-AU"/>
              </w:rPr>
              <w:t xml:space="preserve">8% preferred a hospital sleep study. </w:t>
            </w:r>
            <w:r>
              <w:rPr>
                <w:lang w:eastAsia="en-AU"/>
              </w:rPr>
              <w:t xml:space="preserve"> </w:t>
            </w:r>
          </w:p>
        </w:tc>
        <w:tc>
          <w:tcPr>
            <w:tcW w:w="1001" w:type="pct"/>
          </w:tcPr>
          <w:p w14:paraId="4693A594" w14:textId="7460EA09" w:rsidR="001B40E2" w:rsidRDefault="001B40E2" w:rsidP="001B40E2">
            <w:pPr>
              <w:ind w:left="0" w:hanging="2"/>
            </w:pPr>
            <w:r w:rsidRPr="00194591">
              <w:t xml:space="preserve">PMID: 34753042 </w:t>
            </w:r>
          </w:p>
          <w:p w14:paraId="26B4BC86" w14:textId="4E182114" w:rsidR="0089003E" w:rsidRDefault="009D76DA" w:rsidP="001B40E2">
            <w:pPr>
              <w:ind w:left="0" w:hanging="2"/>
            </w:pPr>
            <w:hyperlink r:id="rId21" w:history="1">
              <w:r w:rsidR="0089003E" w:rsidRPr="000D6B32">
                <w:rPr>
                  <w:rStyle w:val="Hyperlink"/>
                  <w:position w:val="0"/>
                </w:rPr>
                <w:t>https://doi.org/10.1016/j.sleep.2021.10.024</w:t>
              </w:r>
            </w:hyperlink>
          </w:p>
          <w:p w14:paraId="264A7365" w14:textId="77777777" w:rsidR="0089003E" w:rsidRPr="00263034" w:rsidRDefault="0089003E" w:rsidP="001B40E2">
            <w:pPr>
              <w:ind w:left="0" w:hanging="2"/>
            </w:pPr>
          </w:p>
          <w:p w14:paraId="31875F7C" w14:textId="7F9A9140" w:rsidR="001B40E2" w:rsidRPr="00E82F54" w:rsidRDefault="001B40E2" w:rsidP="001B40E2">
            <w:pPr>
              <w:ind w:leftChars="0" w:left="0" w:firstLineChars="0" w:firstLine="0"/>
              <w:rPr>
                <w:b/>
              </w:rPr>
            </w:pPr>
          </w:p>
        </w:tc>
        <w:tc>
          <w:tcPr>
            <w:tcW w:w="550" w:type="pct"/>
          </w:tcPr>
          <w:p w14:paraId="3166E633" w14:textId="2881D64F" w:rsidR="001B40E2" w:rsidRPr="00E82F54" w:rsidRDefault="001B40E2" w:rsidP="001B40E2">
            <w:pPr>
              <w:ind w:left="0" w:hanging="2"/>
              <w:rPr>
                <w:b/>
              </w:rPr>
            </w:pPr>
            <w:r>
              <w:t>Oct 2021</w:t>
            </w:r>
          </w:p>
        </w:tc>
      </w:tr>
      <w:tr w:rsidR="00E91C1A" w14:paraId="182F63BA" w14:textId="77777777" w:rsidTr="00E91C1A">
        <w:trPr>
          <w:cantSplit/>
        </w:trPr>
        <w:tc>
          <w:tcPr>
            <w:tcW w:w="148" w:type="pct"/>
          </w:tcPr>
          <w:p w14:paraId="54B18829" w14:textId="22D09A31" w:rsidR="001B40E2" w:rsidRPr="00965B6B" w:rsidRDefault="001B40E2" w:rsidP="001B40E2">
            <w:pPr>
              <w:ind w:left="0" w:hanging="2"/>
            </w:pPr>
            <w:r>
              <w:t>2</w:t>
            </w:r>
          </w:p>
        </w:tc>
        <w:tc>
          <w:tcPr>
            <w:tcW w:w="500" w:type="pct"/>
          </w:tcPr>
          <w:p w14:paraId="39C16D67" w14:textId="2B60767C" w:rsidR="001B40E2" w:rsidRDefault="001B40E2" w:rsidP="001B40E2">
            <w:pPr>
              <w:ind w:left="0" w:hanging="2"/>
              <w:rPr>
                <w:b/>
              </w:rPr>
            </w:pPr>
            <w:r>
              <w:t>Observational</w:t>
            </w:r>
          </w:p>
        </w:tc>
        <w:tc>
          <w:tcPr>
            <w:tcW w:w="1001" w:type="pct"/>
          </w:tcPr>
          <w:p w14:paraId="6AC38BF1" w14:textId="77777777" w:rsidR="001B40E2" w:rsidRDefault="001B40E2" w:rsidP="001B40E2">
            <w:pPr>
              <w:ind w:left="0" w:hanging="2"/>
            </w:pPr>
            <w:r w:rsidRPr="005B4400">
              <w:t>Withers A, Maul J, Rosenheim E, O'Donnell A, Wilson A, Stick PS.</w:t>
            </w:r>
            <w:r>
              <w:fldChar w:fldCharType="begin"/>
            </w:r>
            <w:r>
              <w:instrText xml:space="preserve"> ADDIN EN.CITE &lt;EndNote&gt;&lt;Cite&gt;&lt;Author&gt;Withers&lt;/Author&gt;&lt;Year&gt;2021&lt;/Year&gt;&lt;RecNum&gt;2436&lt;/RecNum&gt;&lt;DisplayText&gt;[6]&lt;/DisplayText&gt;&lt;record&gt;&lt;rec-number&gt;2436&lt;/rec-number&gt;&lt;foreign-keys&gt;&lt;key app="EN" db-id="sessvs55gs9pxteapxdxsdt255p05520fpx2" timestamp="1643499134" guid="9da71942-23ff-4ddf-83f5-dc7717738a21"&gt;2436&lt;/key&gt;&lt;/foreign-keys&gt;&lt;ref-type name="Journal Article"&gt;17&lt;/ref-type&gt;&lt;contributors&gt;&lt;authors&gt;&lt;author&gt;Withers, A.&lt;/author&gt;&lt;author&gt;Maul, J.&lt;/author&gt;&lt;author&gt;Rosenheim, E.&lt;/author&gt;&lt;author&gt;O&amp;apos;Donnell, A.&lt;/author&gt;&lt;author&gt;Wilson, A.&lt;/author&gt;&lt;author&gt;Stick, P. S.&lt;/author&gt;&lt;/authors&gt;&lt;/contributors&gt;&lt;auth-address&gt;Department of Respiratory and Sleep Medicine, Perth Children&amp;apos;s Hospital, Perth, Western Australia, Australia.&amp;#xD;Telethon Kids Institute, Perth, Western Australia, Australia.&amp;#xD;Wal-yan Respiratory Research Centre, Perth, Western Australia, Australia.&amp;#xD;Curtin University, Perth, Western Australia, Australia.&amp;#xD;Royal Children&amp;apos;s Hospital, Melbourne, Victoria, Australia.&amp;#xD;Division of Paediatrics and Child Health, Faculty of Medicine, University of Western Australia, Perth, Western Australia, Australia.&amp;#xD;University of Western Australia, Perth, Western Australia, Australia.&lt;/auth-address&gt;&lt;titles&gt;&lt;title&gt;Comparison of home ambulatory type 2 polysomnography with a portable monitoring device and in-laboratory type 1 polysomnography for the diagnosis of obstructive sleep apnea in children&lt;/title&gt;&lt;secondary-title&gt;J Clin Sleep Med&lt;/secondary-title&gt;&lt;/titles&gt;&lt;edition&gt;20210729&lt;/edition&gt;&lt;keywords&gt;&lt;keyword&gt;home sleep apnea testing&lt;/keyword&gt;&lt;keyword&gt;pediatric obstructive sleep apnea&lt;/keyword&gt;&lt;keyword&gt;polysomnography&lt;/keyword&gt;&lt;/keywords&gt;&lt;dates&gt;&lt;year&gt;2021&lt;/year&gt;&lt;pub-dates&gt;&lt;date&gt;Jul 29&lt;/date&gt;&lt;/pub-dates&gt;&lt;/dates&gt;&lt;isbn&gt;1550-9389&lt;/isbn&gt;&lt;accession-num&gt;34323688&lt;/accession-num&gt;&lt;urls&gt;&lt;/urls&gt;&lt;electronic-resource-num&gt;10.5664/jcsm.9576&lt;/electronic-resource-num&gt;&lt;remote-database-provider&gt;NLM&lt;/remote-database-provider&gt;&lt;language&gt;eng&lt;/language&gt;&lt;/record&gt;&lt;/Cite&gt;&lt;/EndNote&gt;</w:instrText>
            </w:r>
            <w:r>
              <w:fldChar w:fldCharType="separate"/>
            </w:r>
            <w:r>
              <w:rPr>
                <w:noProof/>
              </w:rPr>
              <w:t>[6]</w:t>
            </w:r>
            <w:r>
              <w:fldChar w:fldCharType="end"/>
            </w:r>
            <w:r w:rsidRPr="005B4400">
              <w:t xml:space="preserve"> </w:t>
            </w:r>
          </w:p>
          <w:p w14:paraId="6ADC9CFA" w14:textId="77777777" w:rsidR="001B40E2" w:rsidRDefault="001B40E2" w:rsidP="001B40E2">
            <w:pPr>
              <w:ind w:left="0" w:hanging="2"/>
            </w:pPr>
          </w:p>
          <w:p w14:paraId="4C8EE075" w14:textId="2C7F0966" w:rsidR="001B40E2" w:rsidRDefault="001B40E2" w:rsidP="001B40E2">
            <w:pPr>
              <w:ind w:left="0" w:hanging="2"/>
              <w:rPr>
                <w:b/>
              </w:rPr>
            </w:pPr>
            <w:r w:rsidRPr="005B4400">
              <w:t xml:space="preserve">Comparison of home ambulatory type 2 polysomnography with a portable monitoring device and in-laboratory type 1 polysomnography for the diagnosis of obstructive sleep </w:t>
            </w:r>
            <w:proofErr w:type="spellStart"/>
            <w:r w:rsidRPr="005B4400">
              <w:t>apnea</w:t>
            </w:r>
            <w:proofErr w:type="spellEnd"/>
            <w:r w:rsidRPr="005B4400">
              <w:t xml:space="preserve"> in children. </w:t>
            </w:r>
          </w:p>
        </w:tc>
        <w:tc>
          <w:tcPr>
            <w:tcW w:w="1800" w:type="pct"/>
          </w:tcPr>
          <w:p w14:paraId="2045D2C1" w14:textId="0FEDE3DA" w:rsidR="001B40E2" w:rsidRDefault="001B40E2" w:rsidP="001B40E2">
            <w:pPr>
              <w:ind w:left="0" w:hanging="2"/>
              <w:rPr>
                <w:b/>
              </w:rPr>
            </w:pPr>
            <w:r w:rsidRPr="00FB7478">
              <w:rPr>
                <w:lang w:eastAsia="en-AU"/>
              </w:rPr>
              <w:t>81 participants (age 6-18</w:t>
            </w:r>
            <w:r>
              <w:rPr>
                <w:lang w:eastAsia="en-AU"/>
              </w:rPr>
              <w:t xml:space="preserve"> </w:t>
            </w:r>
            <w:proofErr w:type="spellStart"/>
            <w:r>
              <w:rPr>
                <w:lang w:eastAsia="en-AU"/>
              </w:rPr>
              <w:t>yrs</w:t>
            </w:r>
            <w:proofErr w:type="spellEnd"/>
            <w:r w:rsidRPr="00FB7478">
              <w:rPr>
                <w:lang w:eastAsia="en-AU"/>
              </w:rPr>
              <w:t>)</w:t>
            </w:r>
            <w:r>
              <w:rPr>
                <w:lang w:eastAsia="en-AU"/>
              </w:rPr>
              <w:t xml:space="preserve"> with s</w:t>
            </w:r>
            <w:r w:rsidRPr="00FB7478">
              <w:rPr>
                <w:lang w:eastAsia="en-AU"/>
              </w:rPr>
              <w:t xml:space="preserve">imultaneous T1PSG and T2PSG in the sleep laboratory, 47 participants (ages 5-16) had T1PSG in the sleep laboratory and T2PSG at home. Acceptable recordings for every home T2PSG. When T1PSG and T2PSG were simultaneous, correlation between the number of arousals, respiratory disturbance index and sleep stages was excellent. T2PSG at home </w:t>
            </w:r>
            <w:r>
              <w:rPr>
                <w:lang w:eastAsia="en-AU"/>
              </w:rPr>
              <w:t xml:space="preserve">&lt; </w:t>
            </w:r>
            <w:r w:rsidRPr="00FB7478">
              <w:rPr>
                <w:lang w:eastAsia="en-AU"/>
              </w:rPr>
              <w:t>stage 2 sleep, more rapid eye movement (REM) sleep and higher sleep efficiency. Comparison of home T2PSG to T1PSG for diagnosing OSA showed a false positive rate of 6.6% and false negative rate of 3% for those performed at home.</w:t>
            </w:r>
          </w:p>
        </w:tc>
        <w:tc>
          <w:tcPr>
            <w:tcW w:w="1001" w:type="pct"/>
          </w:tcPr>
          <w:p w14:paraId="0EDF3EEE" w14:textId="44FF539B" w:rsidR="001B40E2" w:rsidRDefault="001B40E2" w:rsidP="001B40E2">
            <w:pPr>
              <w:ind w:left="0" w:hanging="2"/>
            </w:pPr>
            <w:r w:rsidRPr="005B4400">
              <w:t>PMID: 34323688.</w:t>
            </w:r>
          </w:p>
          <w:p w14:paraId="257DE1EA" w14:textId="77777777" w:rsidR="001B40E2" w:rsidRPr="00263034" w:rsidRDefault="001B40E2" w:rsidP="001B40E2">
            <w:pPr>
              <w:ind w:left="0" w:hanging="2"/>
              <w:rPr>
                <w:rFonts w:ascii="Segoe UI" w:hAnsi="Segoe UI" w:cs="Segoe UI"/>
                <w:color w:val="212121"/>
              </w:rPr>
            </w:pPr>
            <w:r w:rsidRPr="00263034">
              <w:rPr>
                <w:rStyle w:val="id-label"/>
                <w:color w:val="212121"/>
              </w:rPr>
              <w:t>DOI: </w:t>
            </w:r>
            <w:hyperlink r:id="rId22" w:tgtFrame="_blank" w:history="1">
              <w:r w:rsidRPr="00263034">
                <w:rPr>
                  <w:rStyle w:val="Hyperlink"/>
                  <w:color w:val="0071BC"/>
                  <w:u w:val="none"/>
                </w:rPr>
                <w:t>10.5664/jcsm.9576</w:t>
              </w:r>
            </w:hyperlink>
          </w:p>
          <w:p w14:paraId="31B2FF52" w14:textId="344ADF43" w:rsidR="001B40E2" w:rsidRPr="00E82F54" w:rsidRDefault="001B40E2" w:rsidP="001B40E2">
            <w:pPr>
              <w:ind w:left="0" w:hanging="2"/>
              <w:rPr>
                <w:b/>
              </w:rPr>
            </w:pPr>
          </w:p>
        </w:tc>
        <w:tc>
          <w:tcPr>
            <w:tcW w:w="550" w:type="pct"/>
          </w:tcPr>
          <w:p w14:paraId="3AF9B206" w14:textId="55978943" w:rsidR="001B40E2" w:rsidRPr="00E82F54" w:rsidRDefault="001B40E2" w:rsidP="001B40E2">
            <w:pPr>
              <w:ind w:left="0" w:hanging="2"/>
              <w:rPr>
                <w:b/>
              </w:rPr>
            </w:pPr>
            <w:r>
              <w:t>July 2021</w:t>
            </w:r>
          </w:p>
        </w:tc>
      </w:tr>
      <w:tr w:rsidR="00E91C1A" w14:paraId="2C879026" w14:textId="77777777" w:rsidTr="00E91C1A">
        <w:trPr>
          <w:cantSplit/>
        </w:trPr>
        <w:tc>
          <w:tcPr>
            <w:tcW w:w="148" w:type="pct"/>
          </w:tcPr>
          <w:p w14:paraId="6D119E59" w14:textId="37B81122" w:rsidR="001B40E2" w:rsidRPr="00965B6B" w:rsidRDefault="001B40E2" w:rsidP="001B40E2">
            <w:pPr>
              <w:ind w:left="0" w:hanging="2"/>
            </w:pPr>
            <w:r>
              <w:lastRenderedPageBreak/>
              <w:t>3</w:t>
            </w:r>
          </w:p>
        </w:tc>
        <w:tc>
          <w:tcPr>
            <w:tcW w:w="500" w:type="pct"/>
          </w:tcPr>
          <w:p w14:paraId="57F4BCFC" w14:textId="7C4852C3" w:rsidR="001B40E2" w:rsidRDefault="001B40E2" w:rsidP="001B40E2">
            <w:pPr>
              <w:ind w:left="0" w:hanging="2"/>
              <w:rPr>
                <w:b/>
              </w:rPr>
            </w:pPr>
            <w:r>
              <w:t>Observational</w:t>
            </w:r>
          </w:p>
        </w:tc>
        <w:tc>
          <w:tcPr>
            <w:tcW w:w="1001" w:type="pct"/>
          </w:tcPr>
          <w:p w14:paraId="64E891D8" w14:textId="77777777" w:rsidR="001B40E2" w:rsidRDefault="001B40E2" w:rsidP="001B40E2">
            <w:pPr>
              <w:ind w:left="0" w:hanging="2"/>
              <w:rPr>
                <w:highlight w:val="white"/>
              </w:rPr>
            </w:pPr>
            <w:proofErr w:type="spellStart"/>
            <w:r w:rsidRPr="004B664B">
              <w:rPr>
                <w:highlight w:val="white"/>
              </w:rPr>
              <w:t>Ioan</w:t>
            </w:r>
            <w:proofErr w:type="spellEnd"/>
            <w:r w:rsidRPr="004B664B">
              <w:rPr>
                <w:highlight w:val="white"/>
              </w:rPr>
              <w:t xml:space="preserve"> I, Weick D, Schweitzer C, Guyon A, </w:t>
            </w:r>
            <w:proofErr w:type="spellStart"/>
            <w:r w:rsidRPr="004B664B">
              <w:rPr>
                <w:highlight w:val="white"/>
              </w:rPr>
              <w:t>Coutier</w:t>
            </w:r>
            <w:proofErr w:type="spellEnd"/>
            <w:r w:rsidRPr="004B664B">
              <w:rPr>
                <w:highlight w:val="white"/>
              </w:rPr>
              <w:t xml:space="preserve"> L, Franco P.</w:t>
            </w:r>
            <w:r>
              <w:rPr>
                <w:highlight w:val="white"/>
              </w:rPr>
              <w:fldChar w:fldCharType="begin">
                <w:fldData xml:space="preserve">PEVuZE5vdGU+PENpdGU+PEF1dGhvcj5Jb2FuPC9BdXRob3I+PFllYXI+MjAyMDwvWWVhcj48UmVj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</w:fldData>
              </w:fldChar>
            </w:r>
            <w:r>
              <w:rPr>
                <w:highlight w:val="white"/>
              </w:rPr>
              <w:instrText xml:space="preserve"> ADDIN EN.CITE </w:instrText>
            </w:r>
            <w:r>
              <w:rPr>
                <w:highlight w:val="white"/>
              </w:rPr>
              <w:fldChar w:fldCharType="begin">
                <w:fldData xml:space="preserve">PEVuZE5vdGU+PENpdGU+PEF1dGhvcj5Jb2FuPC9BdXRob3I+PFllYXI+MjAyMDwvWWVhcj48UmVj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</w:fldData>
              </w:fldChar>
            </w:r>
            <w:r>
              <w:rPr>
                <w:highlight w:val="white"/>
              </w:rPr>
              <w:instrText xml:space="preserve"> ADDIN EN.CITE.DATA </w:instrText>
            </w:r>
            <w:r>
              <w:rPr>
                <w:highlight w:val="white"/>
              </w:rPr>
            </w:r>
            <w:r>
              <w:rPr>
                <w:highlight w:val="white"/>
              </w:rPr>
              <w:fldChar w:fldCharType="end"/>
            </w:r>
            <w:r>
              <w:rPr>
                <w:highlight w:val="white"/>
              </w:rPr>
            </w:r>
            <w:r>
              <w:rPr>
                <w:highlight w:val="white"/>
              </w:rPr>
              <w:fldChar w:fldCharType="separate"/>
            </w:r>
            <w:r>
              <w:rPr>
                <w:noProof/>
                <w:highlight w:val="white"/>
              </w:rPr>
              <w:t>[4]</w:t>
            </w:r>
            <w:r>
              <w:rPr>
                <w:highlight w:val="white"/>
              </w:rPr>
              <w:fldChar w:fldCharType="end"/>
            </w:r>
          </w:p>
          <w:p w14:paraId="49300214" w14:textId="77777777" w:rsidR="001B40E2" w:rsidRDefault="001B40E2" w:rsidP="001B40E2">
            <w:pPr>
              <w:ind w:left="0" w:hanging="2"/>
              <w:rPr>
                <w:highlight w:val="white"/>
              </w:rPr>
            </w:pPr>
          </w:p>
          <w:p w14:paraId="6302E4BD" w14:textId="51CCA7B6" w:rsidR="001B40E2" w:rsidRDefault="001B40E2" w:rsidP="001B40E2">
            <w:pPr>
              <w:ind w:left="0" w:hanging="2"/>
              <w:rPr>
                <w:b/>
              </w:rPr>
            </w:pPr>
            <w:r w:rsidRPr="004B664B">
              <w:rPr>
                <w:highlight w:val="white"/>
              </w:rPr>
              <w:t xml:space="preserve">Feasibility of parent-attended ambulatory polysomnography in children with suspected obstructive sleep </w:t>
            </w:r>
            <w:proofErr w:type="spellStart"/>
            <w:r w:rsidRPr="004B664B">
              <w:rPr>
                <w:highlight w:val="white"/>
              </w:rPr>
              <w:t>apnea</w:t>
            </w:r>
            <w:proofErr w:type="spellEnd"/>
            <w:r>
              <w:rPr>
                <w:highlight w:val="white"/>
              </w:rPr>
              <w:t>.</w:t>
            </w:r>
            <w:r w:rsidRPr="004B664B">
              <w:rPr>
                <w:highlight w:val="white"/>
              </w:rPr>
              <w:t xml:space="preserve"> </w:t>
            </w:r>
          </w:p>
        </w:tc>
        <w:tc>
          <w:tcPr>
            <w:tcW w:w="1800" w:type="pct"/>
          </w:tcPr>
          <w:p w14:paraId="010E14A9" w14:textId="334AC0EB" w:rsidR="001B40E2" w:rsidRDefault="001B40E2" w:rsidP="001B40E2">
            <w:pPr>
              <w:ind w:left="0" w:hanging="2"/>
              <w:rPr>
                <w:b/>
              </w:rPr>
            </w:pPr>
          </w:p>
        </w:tc>
        <w:tc>
          <w:tcPr>
            <w:tcW w:w="1001" w:type="pct"/>
          </w:tcPr>
          <w:p w14:paraId="50545AE3" w14:textId="77777777" w:rsidR="001B40E2" w:rsidRPr="00113FF6" w:rsidRDefault="001B40E2" w:rsidP="001B40E2">
            <w:pPr>
              <w:ind w:left="0" w:hanging="2"/>
            </w:pPr>
            <w:r w:rsidRPr="00113FF6">
              <w:rPr>
                <w:rStyle w:val="id-label"/>
                <w:color w:val="212121"/>
              </w:rPr>
              <w:t>PMID: </w:t>
            </w:r>
            <w:r w:rsidRPr="00113FF6">
              <w:rPr>
                <w:rStyle w:val="Strong"/>
                <w:rFonts w:ascii="Times New Roman" w:hAnsi="Times New Roman"/>
                <w:b w:val="0"/>
                <w:bCs/>
                <w:color w:val="212121"/>
              </w:rPr>
              <w:t>34323688</w:t>
            </w:r>
          </w:p>
          <w:p w14:paraId="4F2F9F37" w14:textId="77777777" w:rsidR="001B40E2" w:rsidRPr="00113FF6" w:rsidRDefault="001B40E2" w:rsidP="001B40E2">
            <w:pPr>
              <w:ind w:left="0" w:hanging="2"/>
              <w:rPr>
                <w:color w:val="212121"/>
              </w:rPr>
            </w:pPr>
            <w:r w:rsidRPr="00113FF6">
              <w:rPr>
                <w:rStyle w:val="id-label"/>
                <w:color w:val="212121"/>
              </w:rPr>
              <w:t>DOI: </w:t>
            </w:r>
            <w:hyperlink r:id="rId23" w:tgtFrame="_blank" w:history="1">
              <w:r w:rsidRPr="00113FF6">
                <w:rPr>
                  <w:rStyle w:val="Hyperlink"/>
                  <w:color w:val="0071BC"/>
                </w:rPr>
                <w:t>10.5664/jcsm.9576</w:t>
              </w:r>
            </w:hyperlink>
          </w:p>
          <w:p w14:paraId="143B3D63" w14:textId="55D7BC01" w:rsidR="001B40E2" w:rsidRPr="00E82F54" w:rsidRDefault="001B40E2" w:rsidP="001B40E2">
            <w:pPr>
              <w:ind w:left="0" w:hanging="2"/>
              <w:rPr>
                <w:b/>
              </w:rPr>
            </w:pPr>
          </w:p>
        </w:tc>
        <w:tc>
          <w:tcPr>
            <w:tcW w:w="550" w:type="pct"/>
          </w:tcPr>
          <w:p w14:paraId="3FAEB5F7" w14:textId="08A4C05D" w:rsidR="001B40E2" w:rsidRPr="00E82F54" w:rsidRDefault="001B40E2" w:rsidP="001B40E2">
            <w:pPr>
              <w:ind w:left="0" w:hanging="2"/>
              <w:rPr>
                <w:b/>
              </w:rPr>
            </w:pPr>
            <w:r w:rsidRPr="004B664B">
              <w:t>July 2020</w:t>
            </w:r>
          </w:p>
        </w:tc>
      </w:tr>
      <w:tr w:rsidR="00E91C1A" w14:paraId="124015C4" w14:textId="77777777" w:rsidTr="00E91C1A">
        <w:trPr>
          <w:cantSplit/>
        </w:trPr>
        <w:tc>
          <w:tcPr>
            <w:tcW w:w="148" w:type="pct"/>
          </w:tcPr>
          <w:p w14:paraId="67B1C1A4" w14:textId="2B761C32" w:rsidR="001B40E2" w:rsidRPr="00965B6B" w:rsidRDefault="001B40E2" w:rsidP="001B40E2">
            <w:pPr>
              <w:ind w:left="0" w:hanging="2"/>
            </w:pPr>
            <w:r>
              <w:t>4</w:t>
            </w:r>
          </w:p>
        </w:tc>
        <w:tc>
          <w:tcPr>
            <w:tcW w:w="500" w:type="pct"/>
          </w:tcPr>
          <w:p w14:paraId="295EA77E" w14:textId="10FFEAD0" w:rsidR="001B40E2" w:rsidRDefault="001B40E2" w:rsidP="001B40E2">
            <w:pPr>
              <w:ind w:left="0" w:hanging="2"/>
              <w:rPr>
                <w:b/>
              </w:rPr>
            </w:pPr>
            <w:r>
              <w:t>Observational</w:t>
            </w:r>
          </w:p>
        </w:tc>
        <w:tc>
          <w:tcPr>
            <w:tcW w:w="1001" w:type="pct"/>
          </w:tcPr>
          <w:p w14:paraId="048E8181" w14:textId="7D86CBF9" w:rsidR="001B40E2" w:rsidRDefault="001B40E2" w:rsidP="00E91C1A">
            <w:pPr>
              <w:ind w:leftChars="0" w:left="40" w:firstLineChars="0" w:firstLine="0"/>
              <w:rPr>
                <w:highlight w:val="white"/>
              </w:rPr>
            </w:pPr>
            <w:r w:rsidRPr="004B664B">
              <w:rPr>
                <w:highlight w:val="white"/>
              </w:rPr>
              <w:t xml:space="preserve">Marcus CL, Traylor J, Biggs SN, Roberts RS, Nixon GM, Narang I, Bhattacharjee R, Davey MJ, Horne RS, Cheshire M, Gibbons KJ, Dix J, </w:t>
            </w:r>
            <w:proofErr w:type="spellStart"/>
            <w:r w:rsidRPr="004B664B">
              <w:rPr>
                <w:highlight w:val="white"/>
              </w:rPr>
              <w:t>Asztalos</w:t>
            </w:r>
            <w:proofErr w:type="spellEnd"/>
            <w:r w:rsidRPr="004B664B">
              <w:rPr>
                <w:highlight w:val="white"/>
              </w:rPr>
              <w:t xml:space="preserve"> E, Doyle LW, Opie GF, </w:t>
            </w:r>
            <w:proofErr w:type="spellStart"/>
            <w:r w:rsidRPr="004B664B">
              <w:rPr>
                <w:highlight w:val="white"/>
              </w:rPr>
              <w:t>D'ilario</w:t>
            </w:r>
            <w:proofErr w:type="spellEnd"/>
            <w:r w:rsidRPr="004B664B">
              <w:rPr>
                <w:highlight w:val="white"/>
              </w:rPr>
              <w:t xml:space="preserve"> J, </w:t>
            </w:r>
            <w:proofErr w:type="spellStart"/>
            <w:r w:rsidRPr="004B664B">
              <w:rPr>
                <w:highlight w:val="white"/>
              </w:rPr>
              <w:t>Costantini</w:t>
            </w:r>
            <w:proofErr w:type="spellEnd"/>
            <w:r w:rsidRPr="004B664B">
              <w:rPr>
                <w:highlight w:val="white"/>
              </w:rPr>
              <w:t xml:space="preserve"> L, Bradford R, Schmidt B.</w:t>
            </w:r>
            <w:r>
              <w:rPr>
                <w:highlight w:val="white"/>
              </w:rPr>
              <w:fldChar w:fldCharType="begin">
                <w:fldData xml:space="preserve">PEVuZE5vdGU+PENpdGU+PEF1dGhvcj5NYXJjdXM8L0F1dGhvcj48WWVhcj4yMDE0PC9ZZWFyPjxS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</w:fldData>
              </w:fldChar>
            </w:r>
            <w:r>
              <w:rPr>
                <w:highlight w:val="white"/>
              </w:rPr>
              <w:instrText xml:space="preserve"> ADDIN EN.CITE </w:instrText>
            </w:r>
            <w:r>
              <w:rPr>
                <w:highlight w:val="white"/>
              </w:rPr>
              <w:fldChar w:fldCharType="begin">
                <w:fldData xml:space="preserve">PEVuZE5vdGU+PENpdGU+PEF1dGhvcj5NYXJjdXM8L0F1dGhvcj48WWVhcj4yMDE0PC9ZZWFyPjxS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</w:fldData>
              </w:fldChar>
            </w:r>
            <w:r>
              <w:rPr>
                <w:highlight w:val="white"/>
              </w:rPr>
              <w:instrText xml:space="preserve"> ADDIN EN.CITE.DATA </w:instrText>
            </w:r>
            <w:r>
              <w:rPr>
                <w:highlight w:val="white"/>
              </w:rPr>
            </w:r>
            <w:r>
              <w:rPr>
                <w:highlight w:val="white"/>
              </w:rPr>
              <w:fldChar w:fldCharType="end"/>
            </w:r>
            <w:r>
              <w:rPr>
                <w:highlight w:val="white"/>
              </w:rPr>
            </w:r>
            <w:r>
              <w:rPr>
                <w:highlight w:val="white"/>
              </w:rPr>
              <w:fldChar w:fldCharType="separate"/>
            </w:r>
            <w:r>
              <w:rPr>
                <w:noProof/>
                <w:highlight w:val="white"/>
              </w:rPr>
              <w:t>[2]</w:t>
            </w:r>
            <w:r>
              <w:rPr>
                <w:highlight w:val="white"/>
              </w:rPr>
              <w:fldChar w:fldCharType="end"/>
            </w:r>
          </w:p>
          <w:p w14:paraId="2F4C4A5E" w14:textId="6A0AF73F" w:rsidR="001B40E2" w:rsidRDefault="001B40E2" w:rsidP="001B40E2">
            <w:pPr>
              <w:ind w:left="0" w:hanging="2"/>
              <w:rPr>
                <w:b/>
              </w:rPr>
            </w:pPr>
            <w:r w:rsidRPr="004B664B">
              <w:rPr>
                <w:highlight w:val="white"/>
              </w:rPr>
              <w:t xml:space="preserve">Feasibility of comprehensive, unattended ambulatory polysomnography in school-aged children. </w:t>
            </w:r>
          </w:p>
        </w:tc>
        <w:tc>
          <w:tcPr>
            <w:tcW w:w="1800" w:type="pct"/>
          </w:tcPr>
          <w:p w14:paraId="6659B50D" w14:textId="77777777" w:rsidR="001B40E2" w:rsidRPr="004B664B" w:rsidRDefault="001B40E2" w:rsidP="001B40E2">
            <w:pPr>
              <w:ind w:leftChars="0" w:left="40" w:firstLineChars="0" w:firstLine="0"/>
            </w:pPr>
            <w:r w:rsidRPr="004B664B">
              <w:t>Feasibility of type 2:</w:t>
            </w:r>
          </w:p>
          <w:p w14:paraId="1A838EC3" w14:textId="77777777" w:rsidR="001B40E2" w:rsidRPr="004B664B" w:rsidRDefault="001B40E2" w:rsidP="001B40E2">
            <w:pPr>
              <w:ind w:leftChars="0" w:left="40" w:firstLineChars="0" w:firstLine="0"/>
            </w:pPr>
            <w:r w:rsidRPr="004B664B">
              <w:t>201 subjects, 5-12 years. Level 2, set-up by a technician in their home</w:t>
            </w:r>
            <w:r>
              <w:t>.</w:t>
            </w:r>
          </w:p>
          <w:p w14:paraId="44089CEA" w14:textId="77777777" w:rsidR="001B40E2" w:rsidRPr="004B664B" w:rsidRDefault="001B40E2" w:rsidP="001B40E2">
            <w:pPr>
              <w:ind w:leftChars="0" w:left="40" w:firstLineChars="0" w:firstLine="0"/>
            </w:pPr>
            <w:r w:rsidRPr="004B664B">
              <w:t>PSG was initially satisfactory in 183 (91%) cases</w:t>
            </w:r>
            <w:r>
              <w:t>.</w:t>
            </w:r>
          </w:p>
          <w:p w14:paraId="1978A131" w14:textId="77777777" w:rsidR="001B40E2" w:rsidRPr="004B664B" w:rsidRDefault="001B40E2" w:rsidP="001B40E2">
            <w:pPr>
              <w:ind w:leftChars="0" w:left="40" w:firstLineChars="0" w:firstLine="0"/>
            </w:pPr>
            <w:r w:rsidRPr="004B664B">
              <w:t>14 studies were satisfactory when repeated, 197 (98%)</w:t>
            </w:r>
          </w:p>
          <w:p w14:paraId="43CC82A8" w14:textId="77777777" w:rsidR="001B40E2" w:rsidRPr="004B664B" w:rsidRDefault="001B40E2" w:rsidP="001B40E2">
            <w:pPr>
              <w:ind w:leftChars="0" w:left="40" w:firstLineChars="0" w:firstLine="0"/>
            </w:pPr>
            <w:r>
              <w:t>a</w:t>
            </w:r>
            <w:r w:rsidRPr="004B664B">
              <w:t>rtefact-free signals ≥ 75% of time in more than 92% of subjects</w:t>
            </w:r>
            <w:r>
              <w:t>.</w:t>
            </w:r>
          </w:p>
          <w:p w14:paraId="17BD472B" w14:textId="77777777" w:rsidR="001B40E2" w:rsidRPr="004B664B" w:rsidRDefault="001B40E2" w:rsidP="001B40E2">
            <w:pPr>
              <w:ind w:leftChars="0" w:left="40" w:firstLineChars="0" w:firstLine="0"/>
            </w:pPr>
            <w:r w:rsidRPr="004B664B">
              <w:t>Nasal pressure satisfactory for ≥ 75% in only 67% of subjects</w:t>
            </w:r>
          </w:p>
          <w:p w14:paraId="535FF1D2" w14:textId="77777777" w:rsidR="001B40E2" w:rsidRPr="004B664B" w:rsidRDefault="001B40E2" w:rsidP="001B40E2">
            <w:pPr>
              <w:ind w:leftChars="0" w:left="40" w:firstLineChars="0" w:firstLine="0"/>
            </w:pPr>
            <w:r w:rsidRPr="004B664B">
              <w:t>Thermist</w:t>
            </w:r>
            <w:r>
              <w:t>o</w:t>
            </w:r>
            <w:r w:rsidRPr="004B664B">
              <w:t>r signal satisfactory for ≥ 75% in 92% of subjects</w:t>
            </w:r>
          </w:p>
          <w:p w14:paraId="22CCDDC8" w14:textId="77777777" w:rsidR="001B40E2" w:rsidRPr="004B664B" w:rsidRDefault="001B40E2" w:rsidP="001B40E2">
            <w:pPr>
              <w:ind w:leftChars="0" w:left="40" w:firstLineChars="0" w:firstLine="0"/>
            </w:pPr>
            <w:r w:rsidRPr="004B664B">
              <w:t>Children slept well, with a long total sleep time (534 ± 73)</w:t>
            </w:r>
          </w:p>
          <w:p w14:paraId="286508FD" w14:textId="77777777" w:rsidR="001B40E2" w:rsidRPr="004B664B" w:rsidRDefault="001B40E2" w:rsidP="001B40E2">
            <w:pPr>
              <w:ind w:leftChars="0" w:left="40" w:firstLineChars="0" w:firstLine="0"/>
            </w:pPr>
            <w:r w:rsidRPr="004B664B">
              <w:t>High sleep efficiency (92% ± 5%), and low arousal index (9 ± 3/h)</w:t>
            </w:r>
            <w:r>
              <w:t>.</w:t>
            </w:r>
          </w:p>
          <w:p w14:paraId="1CCDB777" w14:textId="4716A8C0" w:rsidR="001B40E2" w:rsidRDefault="001B40E2" w:rsidP="001B40E2">
            <w:pPr>
              <w:ind w:left="0" w:hanging="2"/>
              <w:rPr>
                <w:b/>
              </w:rPr>
            </w:pPr>
            <w:r w:rsidRPr="004B664B">
              <w:t>Parents and children reported a high rate of satisfaction with the study</w:t>
            </w:r>
            <w:r>
              <w:t>.</w:t>
            </w:r>
          </w:p>
        </w:tc>
        <w:tc>
          <w:tcPr>
            <w:tcW w:w="1001" w:type="pct"/>
          </w:tcPr>
          <w:p w14:paraId="17CF1FB1" w14:textId="7E73ADA2" w:rsidR="001B40E2" w:rsidRPr="0089003E" w:rsidRDefault="001B40E2" w:rsidP="001B40E2">
            <w:pPr>
              <w:ind w:leftChars="0" w:left="40" w:firstLineChars="0" w:firstLine="0"/>
              <w:rPr>
                <w:b/>
              </w:rPr>
            </w:pPr>
            <w:r w:rsidRPr="0089003E">
              <w:rPr>
                <w:rStyle w:val="Strong"/>
                <w:rFonts w:asciiTheme="majorHAnsi" w:hAnsiTheme="majorHAnsi" w:cstheme="majorHAnsi"/>
                <w:b w:val="0"/>
                <w:bCs/>
                <w:color w:val="212121"/>
              </w:rPr>
              <w:t>P</w:t>
            </w:r>
            <w:r w:rsidRPr="0089003E">
              <w:rPr>
                <w:rStyle w:val="Strong"/>
                <w:rFonts w:asciiTheme="majorHAnsi" w:hAnsiTheme="majorHAnsi" w:cstheme="majorHAnsi"/>
                <w:b w:val="0"/>
                <w:bCs/>
              </w:rPr>
              <w:t xml:space="preserve">MID: </w:t>
            </w:r>
            <w:r w:rsidRPr="0089003E">
              <w:rPr>
                <w:rStyle w:val="Strong"/>
                <w:rFonts w:asciiTheme="majorHAnsi" w:hAnsiTheme="majorHAnsi" w:cstheme="majorHAnsi"/>
                <w:b w:val="0"/>
                <w:bCs/>
                <w:color w:val="212121"/>
              </w:rPr>
              <w:t>25126039</w:t>
            </w:r>
          </w:p>
          <w:p w14:paraId="7FFF8191" w14:textId="77777777" w:rsidR="001B40E2" w:rsidRDefault="001B40E2" w:rsidP="001B40E2">
            <w:pPr>
              <w:ind w:leftChars="0" w:left="40" w:firstLineChars="0" w:firstLine="0"/>
            </w:pPr>
            <w:r w:rsidRPr="004B664B">
              <w:t>DOI: 10.5664/jcsm.3970</w:t>
            </w:r>
          </w:p>
          <w:p w14:paraId="081AA7B1" w14:textId="77777777" w:rsidR="001B40E2" w:rsidRDefault="001B40E2" w:rsidP="001B40E2">
            <w:pPr>
              <w:ind w:leftChars="0" w:left="40" w:firstLineChars="0" w:firstLine="0"/>
            </w:pPr>
          </w:p>
          <w:p w14:paraId="1B04165E" w14:textId="4B54BB98" w:rsidR="001B40E2" w:rsidRPr="00E82F54" w:rsidRDefault="001B40E2" w:rsidP="001B40E2">
            <w:pPr>
              <w:ind w:left="0" w:hanging="2"/>
              <w:rPr>
                <w:b/>
              </w:rPr>
            </w:pPr>
          </w:p>
        </w:tc>
        <w:tc>
          <w:tcPr>
            <w:tcW w:w="550" w:type="pct"/>
          </w:tcPr>
          <w:p w14:paraId="06DAC83A" w14:textId="6EC4F034" w:rsidR="001B40E2" w:rsidRPr="00E82F54" w:rsidRDefault="001B40E2" w:rsidP="001B40E2">
            <w:pPr>
              <w:ind w:left="0" w:hanging="2"/>
              <w:rPr>
                <w:b/>
              </w:rPr>
            </w:pPr>
            <w:r w:rsidRPr="004B664B">
              <w:t>August 2014</w:t>
            </w:r>
          </w:p>
        </w:tc>
      </w:tr>
      <w:tr w:rsidR="00E91C1A" w14:paraId="5F9B5E4D" w14:textId="77777777" w:rsidTr="00E91C1A">
        <w:trPr>
          <w:cantSplit/>
        </w:trPr>
        <w:tc>
          <w:tcPr>
            <w:tcW w:w="148" w:type="pct"/>
          </w:tcPr>
          <w:p w14:paraId="3F8FB8A0" w14:textId="6D2471A5" w:rsidR="001B40E2" w:rsidRPr="00965B6B" w:rsidRDefault="001B40E2" w:rsidP="001B40E2">
            <w:pPr>
              <w:ind w:left="0" w:hanging="2"/>
            </w:pPr>
            <w:r>
              <w:lastRenderedPageBreak/>
              <w:t>5</w:t>
            </w:r>
          </w:p>
        </w:tc>
        <w:tc>
          <w:tcPr>
            <w:tcW w:w="500" w:type="pct"/>
          </w:tcPr>
          <w:p w14:paraId="07AAA35A" w14:textId="72F00344" w:rsidR="001B40E2" w:rsidRDefault="001B40E2" w:rsidP="001B40E2">
            <w:pPr>
              <w:ind w:left="0" w:hanging="2"/>
              <w:rPr>
                <w:b/>
              </w:rPr>
            </w:pPr>
            <w:r>
              <w:t>Observational</w:t>
            </w:r>
          </w:p>
        </w:tc>
        <w:tc>
          <w:tcPr>
            <w:tcW w:w="1001" w:type="pct"/>
          </w:tcPr>
          <w:p w14:paraId="05CC6832" w14:textId="1237305C" w:rsidR="001B40E2" w:rsidRDefault="001B40E2" w:rsidP="001B40E2">
            <w:pPr>
              <w:ind w:leftChars="0" w:left="40" w:firstLineChars="0" w:firstLine="0"/>
              <w:rPr>
                <w:highlight w:val="white"/>
              </w:rPr>
            </w:pPr>
            <w:r w:rsidRPr="004B664B">
              <w:rPr>
                <w:highlight w:val="white"/>
              </w:rPr>
              <w:t xml:space="preserve">Goodwin JL, Enright PL, </w:t>
            </w:r>
            <w:proofErr w:type="spellStart"/>
            <w:r w:rsidRPr="004B664B">
              <w:rPr>
                <w:highlight w:val="white"/>
              </w:rPr>
              <w:t>Kaemingk</w:t>
            </w:r>
            <w:proofErr w:type="spellEnd"/>
            <w:r w:rsidRPr="004B664B">
              <w:rPr>
                <w:highlight w:val="white"/>
              </w:rPr>
              <w:t xml:space="preserve"> KL, Rosen GM, Morgan WJ, </w:t>
            </w:r>
            <w:proofErr w:type="spellStart"/>
            <w:r w:rsidRPr="004B664B">
              <w:rPr>
                <w:highlight w:val="white"/>
              </w:rPr>
              <w:t>Fregosi</w:t>
            </w:r>
            <w:proofErr w:type="spellEnd"/>
            <w:r w:rsidRPr="004B664B">
              <w:rPr>
                <w:highlight w:val="white"/>
              </w:rPr>
              <w:t xml:space="preserve"> RF, Quan SF.</w:t>
            </w:r>
            <w:r>
              <w:rPr>
                <w:highlight w:val="white"/>
              </w:rPr>
              <w:fldChar w:fldCharType="begin"/>
            </w:r>
            <w:r>
              <w:rPr>
                <w:highlight w:val="white"/>
              </w:rPr>
              <w:instrText xml:space="preserve"> ADDIN EN.CITE &lt;EndNote&gt;&lt;Cite&gt;&lt;Author&gt;Goodwin&lt;/Author&gt;&lt;Year&gt;2001&lt;/Year&gt;&lt;RecNum&gt;2437&lt;/RecNum&gt;&lt;DisplayText&gt;[7]&lt;/DisplayText&gt;&lt;record&gt;&lt;rec-number&gt;2437&lt;/rec-number&gt;&lt;foreign-keys&gt;&lt;key app="EN" db-id="sessvs55gs9pxteapxdxsdt255p05520fpx2" timestamp="1643499136" guid="e9befef5-64a7-42d7-b03d-2466b8024e73"&gt;2437&lt;/key&gt;&lt;/foreign-keys&gt;&lt;ref-type name="Journal Article"&gt;17&lt;/ref-type&gt;&lt;contributors&gt;&lt;authors&gt;&lt;author&gt;Goodwin, J. L.&lt;/author&gt;&lt;author&gt;Enright, P. L.&lt;/author&gt;&lt;author&gt;Kaemingk, K. L.&lt;/author&gt;&lt;author&gt;Rosen, G. M.&lt;/author&gt;&lt;author&gt;Morgan, W. J.&lt;/author&gt;&lt;author&gt;Fregosi, R. F.&lt;/author&gt;&lt;author&gt;Quan, S. F.&lt;/author&gt;&lt;/authors&gt;&lt;/contributors&gt;&lt;auth-address&gt;Respiratory Center, Department of Medicine, University of Arizona College of Medicine, Tucson 85724, USA. jamieg@resp-sci.arizona.edu&lt;/auth-address&gt;&lt;titles&gt;&lt;title&gt;Feasibility of using unattended polysomnography in children for research--report of the Tucson Children&amp;apos;s Assessment of Sleep Apnea study (TuCASA)&lt;/title&gt;&lt;secondary-title&gt;Sleep&lt;/secondary-title&gt;&lt;/titles&gt;&lt;periodical&gt;&lt;full-title&gt;Sleep&lt;/full-title&gt;&lt;abbr-1&gt;Sleep&lt;/abbr-1&gt;&lt;/periodical&gt;&lt;pages&gt;937-44&lt;/pages&gt;&lt;volume&gt;24&lt;/volume&gt;&lt;number&gt;8&lt;/number&gt;&lt;keywords&gt;&lt;keyword&gt;Anthropometry&lt;/keyword&gt;&lt;keyword&gt;Child&lt;/keyword&gt;&lt;keyword&gt;Child, Preschool&lt;/keyword&gt;&lt;keyword&gt;Cohort Studies&lt;/keyword&gt;&lt;keyword&gt;Electromyography&lt;/keyword&gt;&lt;keyword&gt;Feasibility Studies&lt;/keyword&gt;&lt;keyword&gt;Humans&lt;/keyword&gt;&lt;keyword&gt;Oximetry&lt;/keyword&gt;&lt;keyword&gt;Polysomnography/*methods/*standards&lt;/keyword&gt;&lt;keyword&gt;Prospective Studies&lt;/keyword&gt;&lt;keyword&gt;Reproducibility of Results&lt;/keyword&gt;&lt;keyword&gt;Self Care&lt;/keyword&gt;&lt;keyword&gt;Sleep Apnea, Obstructive/*diagnosis&lt;/keyword&gt;&lt;keyword&gt;Surveys and Questionnaires&lt;/keyword&gt;&lt;/keywords&gt;&lt;dates&gt;&lt;year&gt;2001&lt;/year&gt;&lt;pub-dates&gt;&lt;date&gt;Dec 15&lt;/date&gt;&lt;/pub-dates&gt;&lt;/dates&gt;&lt;isbn&gt;0161-8105 (Print)&amp;#xD;0161-8105&lt;/isbn&gt;&lt;accession-num&gt;11766164&lt;/accession-num&gt;&lt;urls&gt;&lt;/urls&gt;&lt;electronic-resource-num&gt;10.1093/sleep/24.8.937&lt;/electronic-resource-num&gt;&lt;remote-database-provider&gt;NLM&lt;/remote-database-provider&gt;&lt;language&gt;eng&lt;/language&gt;&lt;/record&gt;&lt;/Cite&gt;&lt;/EndNote&gt;</w:instrText>
            </w:r>
            <w:r>
              <w:rPr>
                <w:highlight w:val="white"/>
              </w:rPr>
              <w:fldChar w:fldCharType="separate"/>
            </w:r>
            <w:r>
              <w:rPr>
                <w:noProof/>
                <w:highlight w:val="white"/>
              </w:rPr>
              <w:t>[7]</w:t>
            </w:r>
            <w:r>
              <w:rPr>
                <w:highlight w:val="white"/>
              </w:rPr>
              <w:fldChar w:fldCharType="end"/>
            </w:r>
          </w:p>
          <w:p w14:paraId="38496347" w14:textId="0DC5FBF7" w:rsidR="001B40E2" w:rsidRDefault="001B40E2" w:rsidP="001B40E2">
            <w:pPr>
              <w:ind w:left="0" w:hanging="2"/>
              <w:rPr>
                <w:b/>
              </w:rPr>
            </w:pPr>
            <w:r w:rsidRPr="004B664B">
              <w:rPr>
                <w:highlight w:val="white"/>
              </w:rPr>
              <w:t xml:space="preserve">Feasibility of using unattended polysomnography in children for research--report of the Tucson Children's Assessment of Sleep </w:t>
            </w:r>
            <w:proofErr w:type="spellStart"/>
            <w:r w:rsidRPr="004B664B">
              <w:rPr>
                <w:highlight w:val="white"/>
              </w:rPr>
              <w:t>Apnea</w:t>
            </w:r>
            <w:proofErr w:type="spellEnd"/>
            <w:r w:rsidRPr="004B664B">
              <w:rPr>
                <w:highlight w:val="white"/>
              </w:rPr>
              <w:t xml:space="preserve"> study (</w:t>
            </w:r>
            <w:proofErr w:type="spellStart"/>
            <w:r w:rsidRPr="004B664B">
              <w:rPr>
                <w:highlight w:val="white"/>
              </w:rPr>
              <w:t>TuCASA</w:t>
            </w:r>
            <w:proofErr w:type="spellEnd"/>
            <w:r w:rsidRPr="004B664B">
              <w:rPr>
                <w:highlight w:val="white"/>
              </w:rPr>
              <w:t xml:space="preserve">). </w:t>
            </w:r>
          </w:p>
        </w:tc>
        <w:tc>
          <w:tcPr>
            <w:tcW w:w="1800" w:type="pct"/>
          </w:tcPr>
          <w:p w14:paraId="72725B61" w14:textId="7F5FF63D" w:rsidR="001B40E2" w:rsidRDefault="001B40E2" w:rsidP="000C05E7">
            <w:pPr>
              <w:ind w:leftChars="0" w:left="0" w:firstLineChars="0" w:firstLine="0"/>
              <w:rPr>
                <w:b/>
              </w:rPr>
            </w:pPr>
          </w:p>
        </w:tc>
        <w:tc>
          <w:tcPr>
            <w:tcW w:w="1001" w:type="pct"/>
          </w:tcPr>
          <w:p w14:paraId="1E7CF217" w14:textId="77777777" w:rsidR="001B40E2" w:rsidRPr="00263034" w:rsidRDefault="001B40E2" w:rsidP="001B40E2">
            <w:pPr>
              <w:ind w:leftChars="0" w:left="40" w:firstLineChars="0" w:firstLine="0"/>
            </w:pPr>
            <w:r w:rsidRPr="00263034">
              <w:rPr>
                <w:rStyle w:val="id-label"/>
                <w:color w:val="212121"/>
              </w:rPr>
              <w:t>PMID: </w:t>
            </w:r>
            <w:r w:rsidRPr="00263034">
              <w:rPr>
                <w:rStyle w:val="Strong"/>
                <w:rFonts w:ascii="Times New Roman" w:hAnsi="Times New Roman"/>
                <w:b w:val="0"/>
                <w:bCs/>
                <w:color w:val="212121"/>
              </w:rPr>
              <w:t>11766164</w:t>
            </w:r>
          </w:p>
          <w:p w14:paraId="2828881C" w14:textId="3C0DC102" w:rsidR="001B40E2" w:rsidRPr="000C05E7" w:rsidRDefault="009D76DA" w:rsidP="000C05E7">
            <w:pPr>
              <w:ind w:leftChars="0" w:left="40" w:firstLineChars="0" w:firstLine="0"/>
            </w:pPr>
            <w:hyperlink r:id="rId24" w:history="1">
              <w:r w:rsidR="001B40E2" w:rsidRPr="00B376F7">
                <w:rPr>
                  <w:rStyle w:val="Hyperlink"/>
                  <w:bdr w:val="none" w:sz="0" w:space="0" w:color="auto" w:frame="1"/>
                  <w:shd w:val="clear" w:color="auto" w:fill="FFFFFF"/>
                </w:rPr>
                <w:t>https://doi.org/10.1093/sleep/24.8.937</w:t>
              </w:r>
            </w:hyperlink>
          </w:p>
        </w:tc>
        <w:tc>
          <w:tcPr>
            <w:tcW w:w="550" w:type="pct"/>
          </w:tcPr>
          <w:p w14:paraId="35FA54FE" w14:textId="28B4EE0D" w:rsidR="001B40E2" w:rsidRPr="00E82F54" w:rsidRDefault="001B40E2" w:rsidP="001B40E2">
            <w:pPr>
              <w:ind w:left="0" w:hanging="2"/>
              <w:rPr>
                <w:b/>
              </w:rPr>
            </w:pPr>
            <w:r w:rsidRPr="004B664B">
              <w:t>December 2001</w:t>
            </w:r>
          </w:p>
        </w:tc>
      </w:tr>
      <w:tr w:rsidR="001B40E2" w14:paraId="1082A0D3" w14:textId="77777777" w:rsidTr="00E91C1A">
        <w:trPr>
          <w:cantSplit/>
          <w:trHeight w:val="356"/>
        </w:trPr>
        <w:tc>
          <w:tcPr>
            <w:tcW w:w="5000" w:type="pct"/>
            <w:gridSpan w:val="6"/>
            <w:shd w:val="clear" w:color="auto" w:fill="D9D9D9" w:themeFill="background1" w:themeFillShade="D9"/>
            <w:vAlign w:val="center"/>
          </w:tcPr>
          <w:p w14:paraId="3B2EE136" w14:textId="774AFE44" w:rsidR="001B40E2" w:rsidRDefault="001B40E2" w:rsidP="000C05E7">
            <w:pPr>
              <w:spacing w:before="0"/>
              <w:ind w:left="0" w:hanging="2"/>
            </w:pPr>
            <w:r w:rsidRPr="004B664B">
              <w:t>Polygraphy (Level 3)</w:t>
            </w:r>
          </w:p>
        </w:tc>
      </w:tr>
      <w:tr w:rsidR="001B40E2" w14:paraId="43E07942" w14:textId="77777777" w:rsidTr="00E91C1A">
        <w:trPr>
          <w:cantSplit/>
        </w:trPr>
        <w:tc>
          <w:tcPr>
            <w:tcW w:w="148" w:type="pct"/>
          </w:tcPr>
          <w:p w14:paraId="297D5F3D" w14:textId="2C1F5A8E" w:rsidR="001B40E2" w:rsidRDefault="001B40E2" w:rsidP="001B40E2">
            <w:pPr>
              <w:ind w:left="0" w:hanging="2"/>
            </w:pPr>
            <w:r>
              <w:t>1</w:t>
            </w:r>
          </w:p>
        </w:tc>
        <w:tc>
          <w:tcPr>
            <w:tcW w:w="500" w:type="pct"/>
          </w:tcPr>
          <w:p w14:paraId="49BB8199" w14:textId="77777777" w:rsidR="001B40E2" w:rsidRDefault="001B40E2" w:rsidP="001B40E2">
            <w:pPr>
              <w:ind w:left="0" w:hanging="2"/>
            </w:pPr>
          </w:p>
        </w:tc>
        <w:tc>
          <w:tcPr>
            <w:tcW w:w="1001" w:type="pct"/>
          </w:tcPr>
          <w:p w14:paraId="2A4F5494" w14:textId="1F951918" w:rsidR="001B40E2" w:rsidRDefault="001B40E2" w:rsidP="001B40E2">
            <w:pPr>
              <w:ind w:leftChars="0" w:left="40" w:firstLineChars="0" w:firstLine="0"/>
              <w:rPr>
                <w:lang w:eastAsia="en-AU"/>
              </w:rPr>
            </w:pPr>
            <w:r w:rsidRPr="00AD73E3">
              <w:rPr>
                <w:lang w:eastAsia="en-AU"/>
              </w:rPr>
              <w:t xml:space="preserve">Jones S, Hanwell R, Chowdhury T, Orgill J, van den </w:t>
            </w:r>
            <w:proofErr w:type="spellStart"/>
            <w:r w:rsidRPr="00AD73E3">
              <w:rPr>
                <w:lang w:eastAsia="en-AU"/>
              </w:rPr>
              <w:t>Eshof</w:t>
            </w:r>
            <w:proofErr w:type="spellEnd"/>
            <w:r w:rsidRPr="00AD73E3">
              <w:rPr>
                <w:lang w:eastAsia="en-AU"/>
              </w:rPr>
              <w:t xml:space="preserve"> K, Farquhar M, Joseph D, </w:t>
            </w:r>
            <w:proofErr w:type="spellStart"/>
            <w:r w:rsidRPr="00AD73E3">
              <w:rPr>
                <w:lang w:eastAsia="en-AU"/>
              </w:rPr>
              <w:t>Gringras</w:t>
            </w:r>
            <w:proofErr w:type="spellEnd"/>
            <w:r w:rsidRPr="00AD73E3">
              <w:rPr>
                <w:lang w:eastAsia="en-AU"/>
              </w:rPr>
              <w:t xml:space="preserve"> P, Trucco F.</w:t>
            </w:r>
            <w:r>
              <w:rPr>
                <w:lang w:eastAsia="en-AU"/>
              </w:rPr>
              <w:fldChar w:fldCharType="begin"/>
            </w:r>
            <w:r>
              <w:rPr>
                <w:lang w:eastAsia="en-AU"/>
              </w:rPr>
              <w:instrText xml:space="preserve"> ADDIN EN.CITE &lt;EndNote&gt;&lt;Cite&gt;&lt;Author&gt;Jones&lt;/Author&gt;&lt;Year&gt;2022&lt;/Year&gt;&lt;RecNum&gt;2438&lt;/RecNum&gt;&lt;DisplayText&gt;[8]&lt;/DisplayText&gt;&lt;record&gt;&lt;rec-number&gt;2438&lt;/rec-number&gt;&lt;foreign-keys&gt;&lt;key app="EN" db-id="sessvs55gs9pxteapxdxsdt255p05520fpx2" timestamp="1643499183" guid="739b8aa4-93ad-41e7-ab88-90665610a0e4"&gt;2438&lt;/key&gt;&lt;/foreign-keys&gt;&lt;ref-type name="Journal Article"&gt;17&lt;/ref-type&gt;&lt;contributors&gt;&lt;authors&gt;&lt;author&gt;Jones, Susan&lt;/author&gt;&lt;author&gt;Hanwell, Ross&lt;/author&gt;&lt;author&gt;Chowdhury, Tharima&lt;/author&gt;&lt;author&gt;Orgill, Jane&lt;/author&gt;&lt;author&gt;van den Eshof, Kirandeep&lt;/author&gt;&lt;author&gt;Farquhar, Michael&lt;/author&gt;&lt;author&gt;Joseph, Desaline&lt;/author&gt;&lt;author&gt;Gringras, Paul&lt;/author&gt;&lt;author&gt;Trucco, Federica&lt;/author&gt;&lt;/authors&gt;&lt;/contributors&gt;&lt;titles&gt;&lt;title&gt;Feasibility and parental perception of home sleep studies during COVID-19: a tertiary sleep centre experience&lt;/title&gt;&lt;secondary-title&gt;Archives of Disease in Childhood&lt;/secondary-title&gt;&lt;/titles&gt;&lt;periodical&gt;&lt;full-title&gt;Archives of Disease in Childhood&lt;/full-title&gt;&lt;/periodical&gt;&lt;pages&gt;189&lt;/pages&gt;&lt;volume&gt;107&lt;/volume&gt;&lt;number&gt;2&lt;/number&gt;&lt;dates&gt;&lt;year&gt;2022&lt;/year&gt;&lt;/dates&gt;&lt;urls&gt;&lt;related-urls&gt;&lt;url&gt;http://adc.bmj.com/content/107/2/189.abstract&lt;/url&gt;&lt;/related-urls&gt;&lt;/urls&gt;&lt;electronic-resource-num&gt;10.1136/archdischild-2021-322184&lt;/electronic-resource-num&gt;&lt;/record&gt;&lt;/Cite&gt;&lt;/EndNote&gt;</w:instrText>
            </w:r>
            <w:r>
              <w:rPr>
                <w:lang w:eastAsia="en-AU"/>
              </w:rPr>
              <w:fldChar w:fldCharType="separate"/>
            </w:r>
            <w:r>
              <w:rPr>
                <w:noProof/>
                <w:lang w:eastAsia="en-AU"/>
              </w:rPr>
              <w:t>[8]</w:t>
            </w:r>
            <w:r>
              <w:rPr>
                <w:lang w:eastAsia="en-AU"/>
              </w:rPr>
              <w:fldChar w:fldCharType="end"/>
            </w:r>
          </w:p>
          <w:p w14:paraId="3967ADA3" w14:textId="406C7F51" w:rsidR="001B40E2" w:rsidRDefault="001B40E2" w:rsidP="001B40E2">
            <w:pPr>
              <w:ind w:left="0" w:hanging="2"/>
            </w:pPr>
            <w:r w:rsidRPr="00AD73E3">
              <w:rPr>
                <w:lang w:eastAsia="en-AU"/>
              </w:rPr>
              <w:t>Feasibility and parental perception of home sleep studies during COVID-19: a tertiary sleep centre experience.</w:t>
            </w:r>
          </w:p>
        </w:tc>
        <w:tc>
          <w:tcPr>
            <w:tcW w:w="1800" w:type="pct"/>
          </w:tcPr>
          <w:p w14:paraId="597D24FF" w14:textId="77777777" w:rsidR="001B40E2" w:rsidRDefault="001B40E2" w:rsidP="001B40E2">
            <w:pPr>
              <w:ind w:left="0" w:hanging="2"/>
            </w:pPr>
          </w:p>
        </w:tc>
        <w:tc>
          <w:tcPr>
            <w:tcW w:w="1001" w:type="pct"/>
          </w:tcPr>
          <w:p w14:paraId="18A8C282" w14:textId="3723099A" w:rsidR="001B40E2" w:rsidRDefault="001B40E2" w:rsidP="001B40E2">
            <w:pPr>
              <w:ind w:leftChars="0" w:left="40" w:firstLineChars="0" w:firstLine="0"/>
              <w:rPr>
                <w:lang w:eastAsia="en-AU"/>
              </w:rPr>
            </w:pPr>
            <w:r w:rsidRPr="00AD73E3">
              <w:rPr>
                <w:lang w:eastAsia="en-AU"/>
              </w:rPr>
              <w:t>PMID: 34551900.</w:t>
            </w:r>
          </w:p>
          <w:p w14:paraId="31014239" w14:textId="0BAD7C0E" w:rsidR="001B40E2" w:rsidRDefault="001B40E2" w:rsidP="000C05E7">
            <w:pPr>
              <w:ind w:leftChars="0" w:left="40" w:firstLineChars="0" w:firstLine="0"/>
              <w:rPr>
                <w:lang w:eastAsia="en-AU"/>
              </w:rPr>
            </w:pPr>
            <w:r>
              <w:rPr>
                <w:lang w:eastAsia="en-AU"/>
              </w:rPr>
              <w:t>DOI</w:t>
            </w:r>
            <w:r w:rsidRPr="00AD73E3">
              <w:rPr>
                <w:lang w:eastAsia="en-AU"/>
              </w:rPr>
              <w:t>: 10.1136/archdischild-2021-322184</w:t>
            </w:r>
          </w:p>
        </w:tc>
        <w:tc>
          <w:tcPr>
            <w:tcW w:w="550" w:type="pct"/>
          </w:tcPr>
          <w:p w14:paraId="18565AA7" w14:textId="6EF3ACB9" w:rsidR="001B40E2" w:rsidRDefault="001B40E2" w:rsidP="001B40E2">
            <w:pPr>
              <w:ind w:left="0" w:hanging="2"/>
            </w:pPr>
            <w:r>
              <w:t>Sept 2021</w:t>
            </w:r>
          </w:p>
        </w:tc>
      </w:tr>
      <w:tr w:rsidR="001B40E2" w14:paraId="48172C10" w14:textId="77777777" w:rsidTr="00E91C1A">
        <w:trPr>
          <w:cantSplit/>
        </w:trPr>
        <w:tc>
          <w:tcPr>
            <w:tcW w:w="148" w:type="pct"/>
          </w:tcPr>
          <w:p w14:paraId="137902D7" w14:textId="49E1D0BA" w:rsidR="001B40E2" w:rsidRDefault="001B40E2" w:rsidP="001B40E2">
            <w:pPr>
              <w:ind w:left="0" w:hanging="2"/>
            </w:pPr>
            <w:r>
              <w:t>2</w:t>
            </w:r>
          </w:p>
        </w:tc>
        <w:tc>
          <w:tcPr>
            <w:tcW w:w="500" w:type="pct"/>
          </w:tcPr>
          <w:p w14:paraId="15362AD9" w14:textId="77777777" w:rsidR="001B40E2" w:rsidRPr="00C73CA7" w:rsidRDefault="001B40E2" w:rsidP="001B40E2">
            <w:pPr>
              <w:ind w:left="0" w:hanging="2"/>
            </w:pPr>
            <w:r w:rsidRPr="00C73CA7">
              <w:t>Retrospective</w:t>
            </w:r>
          </w:p>
          <w:p w14:paraId="5A168133" w14:textId="77777777" w:rsidR="001B40E2" w:rsidRPr="00C73CA7" w:rsidRDefault="001B40E2" w:rsidP="001B40E2">
            <w:pPr>
              <w:ind w:left="0" w:hanging="2"/>
            </w:pPr>
            <w:r w:rsidRPr="00C73CA7">
              <w:t>PSG and polygraphy</w:t>
            </w:r>
          </w:p>
          <w:p w14:paraId="2C676E79" w14:textId="77777777" w:rsidR="001B40E2" w:rsidRPr="00C73CA7" w:rsidRDefault="001B40E2" w:rsidP="001B40E2">
            <w:pPr>
              <w:ind w:left="0" w:hanging="2"/>
            </w:pPr>
            <w:r w:rsidRPr="00C73CA7">
              <w:t>Home and in-lab</w:t>
            </w:r>
          </w:p>
          <w:p w14:paraId="246EA249" w14:textId="77777777" w:rsidR="001B40E2" w:rsidRDefault="001B40E2" w:rsidP="001B40E2">
            <w:pPr>
              <w:ind w:left="0" w:hanging="2"/>
            </w:pPr>
          </w:p>
        </w:tc>
        <w:tc>
          <w:tcPr>
            <w:tcW w:w="1001" w:type="pct"/>
          </w:tcPr>
          <w:p w14:paraId="5AB529CC" w14:textId="5CAA8034" w:rsidR="001B40E2" w:rsidRDefault="001B40E2" w:rsidP="001B40E2">
            <w:pPr>
              <w:ind w:left="0" w:hanging="2"/>
            </w:pPr>
            <w:r w:rsidRPr="00C73CA7">
              <w:t>Michelet et al.</w:t>
            </w:r>
            <w:r>
              <w:fldChar w:fldCharType="begin">
                <w:fldData xml:space="preserve">PEVuZE5vdGU+PENpdGU+PEF1dGhvcj5NaWNoZWxldDwvQXV0aG9yPjxZZWFyPjIwMjA8L1llYXI+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</w:fldData>
              </w:fldChar>
            </w:r>
            <w:r>
              <w:instrText xml:space="preserve"> ADDIN EN.CITE </w:instrText>
            </w:r>
            <w:r>
              <w:fldChar w:fldCharType="begin">
                <w:fldData xml:space="preserve">PEVuZE5vdGU+PENpdGU+PEF1dGhvcj5NaWNoZWxldDwvQXV0aG9yPjxZZWFyPjIwMjA8L1llYXI+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</w:fldData>
              </w:fldChar>
            </w:r>
            <w:r>
              <w:instrText xml:space="preserve"> ADDIN EN.CITE.DATA </w:instrText>
            </w:r>
            <w:r>
              <w:fldChar w:fldCharType="end"/>
            </w:r>
            <w:r>
              <w:fldChar w:fldCharType="separate"/>
            </w:r>
            <w:r>
              <w:rPr>
                <w:noProof/>
              </w:rPr>
              <w:t>[9]</w:t>
            </w:r>
            <w:r>
              <w:fldChar w:fldCharType="end"/>
            </w:r>
          </w:p>
          <w:p w14:paraId="43549C7E" w14:textId="24BDC757" w:rsidR="001B40E2" w:rsidRDefault="001B40E2" w:rsidP="001B40E2">
            <w:pPr>
              <w:ind w:left="0" w:hanging="2"/>
            </w:pPr>
            <w:r w:rsidRPr="00C73CA7">
              <w:t>Successful home respiratory polygraphy to investigate</w:t>
            </w:r>
            <w:r>
              <w:t xml:space="preserve"> </w:t>
            </w:r>
            <w:r w:rsidRPr="00C73CA7">
              <w:t>sleep-disordered breathing in children.</w:t>
            </w:r>
          </w:p>
        </w:tc>
        <w:tc>
          <w:tcPr>
            <w:tcW w:w="1800" w:type="pct"/>
          </w:tcPr>
          <w:p w14:paraId="75E53851" w14:textId="77777777" w:rsidR="001B40E2" w:rsidRPr="00C73CA7" w:rsidRDefault="001B40E2" w:rsidP="001B40E2">
            <w:pPr>
              <w:ind w:left="0" w:hanging="2"/>
            </w:pPr>
            <w:r w:rsidRPr="00C73CA7">
              <w:t xml:space="preserve">Devices= Embla® </w:t>
            </w:r>
            <w:proofErr w:type="spellStart"/>
            <w:r w:rsidRPr="00C73CA7">
              <w:t>Embletta</w:t>
            </w:r>
            <w:proofErr w:type="spellEnd"/>
            <w:r w:rsidRPr="00C73CA7">
              <w:t>®</w:t>
            </w:r>
          </w:p>
          <w:p w14:paraId="75AE7BA0" w14:textId="77777777" w:rsidR="001B40E2" w:rsidRPr="00C73CA7" w:rsidRDefault="001B40E2" w:rsidP="001B40E2">
            <w:pPr>
              <w:ind w:left="0" w:hanging="2"/>
            </w:pPr>
            <w:r w:rsidRPr="00C73CA7">
              <w:t>400 studies in 332 subjects, 84% in the home</w:t>
            </w:r>
            <w:r>
              <w:t>.</w:t>
            </w:r>
          </w:p>
          <w:p w14:paraId="41C9A13C" w14:textId="77777777" w:rsidR="001B40E2" w:rsidRPr="00C73CA7" w:rsidRDefault="001B40E2" w:rsidP="001B40E2">
            <w:pPr>
              <w:ind w:left="0" w:hanging="2"/>
            </w:pPr>
            <w:r w:rsidRPr="00C73CA7">
              <w:t>Home outcomes same as laboratory</w:t>
            </w:r>
            <w:r>
              <w:t>.</w:t>
            </w:r>
          </w:p>
          <w:p w14:paraId="6F3B5B3A" w14:textId="77777777" w:rsidR="001B40E2" w:rsidRPr="00C73CA7" w:rsidRDefault="001B40E2" w:rsidP="001B40E2">
            <w:pPr>
              <w:ind w:left="0" w:hanging="2"/>
            </w:pPr>
            <w:r w:rsidRPr="00C73CA7">
              <w:t>87% were successful (interpretable)</w:t>
            </w:r>
            <w:r>
              <w:t>.</w:t>
            </w:r>
          </w:p>
          <w:p w14:paraId="20045CAD" w14:textId="5327B781" w:rsidR="001B40E2" w:rsidRDefault="001B40E2" w:rsidP="001B40E2">
            <w:pPr>
              <w:ind w:left="0" w:hanging="2"/>
            </w:pPr>
            <w:r w:rsidRPr="00C73CA7">
              <w:t>Failures mainly due to SaO2 channel</w:t>
            </w:r>
            <w:r>
              <w:t>.</w:t>
            </w:r>
          </w:p>
        </w:tc>
        <w:tc>
          <w:tcPr>
            <w:tcW w:w="1001" w:type="pct"/>
          </w:tcPr>
          <w:p w14:paraId="650F8C5E" w14:textId="0FA94CAA" w:rsidR="001B40E2" w:rsidRDefault="001B40E2" w:rsidP="001B40E2">
            <w:pPr>
              <w:ind w:left="0" w:hanging="2"/>
            </w:pPr>
            <w:r>
              <w:t>PMID: 32036287</w:t>
            </w:r>
          </w:p>
          <w:p w14:paraId="1FDE9225" w14:textId="5A8B95EB" w:rsidR="001B40E2" w:rsidRDefault="009D76DA" w:rsidP="001B40E2">
            <w:pPr>
              <w:ind w:left="0" w:hanging="2"/>
            </w:pPr>
            <w:hyperlink r:id="rId25" w:history="1">
              <w:r w:rsidR="001B40E2" w:rsidRPr="000D6B32">
                <w:rPr>
                  <w:rStyle w:val="Hyperlink"/>
                  <w:position w:val="0"/>
                </w:rPr>
                <w:t>https://doi.org/10.1016/j.sleep.2019.11.1264</w:t>
              </w:r>
            </w:hyperlink>
          </w:p>
          <w:p w14:paraId="62641696" w14:textId="6CEECA94" w:rsidR="001B40E2" w:rsidRDefault="001B40E2" w:rsidP="001B40E2">
            <w:pPr>
              <w:ind w:left="0" w:hanging="2"/>
            </w:pPr>
          </w:p>
        </w:tc>
        <w:tc>
          <w:tcPr>
            <w:tcW w:w="550" w:type="pct"/>
          </w:tcPr>
          <w:p w14:paraId="34C36C1C" w14:textId="3CFAA414" w:rsidR="001B40E2" w:rsidRDefault="001B40E2" w:rsidP="001B40E2">
            <w:pPr>
              <w:ind w:left="0" w:hanging="2"/>
            </w:pPr>
            <w:r w:rsidRPr="00C73CA7">
              <w:t>December 2019</w:t>
            </w:r>
          </w:p>
        </w:tc>
      </w:tr>
      <w:tr w:rsidR="001B40E2" w14:paraId="7D36A4B3" w14:textId="77777777" w:rsidTr="00E91C1A">
        <w:trPr>
          <w:cantSplit/>
        </w:trPr>
        <w:tc>
          <w:tcPr>
            <w:tcW w:w="148" w:type="pct"/>
          </w:tcPr>
          <w:p w14:paraId="11BDEE48" w14:textId="771152EC" w:rsidR="001B40E2" w:rsidRDefault="001B40E2" w:rsidP="001B40E2">
            <w:pPr>
              <w:ind w:left="0" w:hanging="2"/>
            </w:pPr>
            <w:r>
              <w:lastRenderedPageBreak/>
              <w:t>3</w:t>
            </w:r>
          </w:p>
        </w:tc>
        <w:tc>
          <w:tcPr>
            <w:tcW w:w="500" w:type="pct"/>
          </w:tcPr>
          <w:p w14:paraId="3E6B0D7C" w14:textId="7675787E" w:rsidR="001B40E2" w:rsidRDefault="001B40E2" w:rsidP="001B40E2">
            <w:pPr>
              <w:ind w:left="0" w:hanging="2"/>
            </w:pPr>
            <w:r w:rsidRPr="00C73CA7">
              <w:t>In-lab PSG vs in home polygraphy</w:t>
            </w:r>
          </w:p>
        </w:tc>
        <w:tc>
          <w:tcPr>
            <w:tcW w:w="1001" w:type="pct"/>
          </w:tcPr>
          <w:p w14:paraId="7188059A" w14:textId="64C04EF3" w:rsidR="001B40E2" w:rsidRPr="00C73CA7" w:rsidRDefault="001B40E2" w:rsidP="00C40CC7">
            <w:pPr>
              <w:ind w:left="0" w:hanging="2"/>
            </w:pPr>
            <w:proofErr w:type="spellStart"/>
            <w:r w:rsidRPr="00C73CA7">
              <w:t>Ikizoglu</w:t>
            </w:r>
            <w:proofErr w:type="spellEnd"/>
            <w:r w:rsidRPr="00C73CA7">
              <w:t xml:space="preserve"> et al.</w:t>
            </w:r>
            <w:r>
              <w:fldChar w:fldCharType="begin">
                <w:fldData xml:space="preserve">PEVuZE5vdGU+PENpdGU+PEF1dGhvcj5Ja2l6b2dsdTwvQXV0aG9yPjxZZWFyPjIwMTk8L1llYXI+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</w:fldData>
              </w:fldChar>
            </w:r>
            <w:r>
              <w:instrText xml:space="preserve"> ADDIN EN.CITE </w:instrText>
            </w:r>
            <w:r>
              <w:fldChar w:fldCharType="begin">
                <w:fldData xml:space="preserve">PEVuZE5vdGU+PENpdGU+PEF1dGhvcj5Ja2l6b2dsdTwvQXV0aG9yPjxZZWFyPjIwMTk8L1llYXI+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</w:fldData>
              </w:fldChar>
            </w:r>
            <w:r>
              <w:instrText xml:space="preserve"> ADDIN EN.CITE.DATA </w:instrText>
            </w:r>
            <w:r>
              <w:fldChar w:fldCharType="end"/>
            </w:r>
            <w:r>
              <w:fldChar w:fldCharType="separate"/>
            </w:r>
            <w:r>
              <w:rPr>
                <w:noProof/>
              </w:rPr>
              <w:t>[10]</w:t>
            </w:r>
            <w:r>
              <w:fldChar w:fldCharType="end"/>
            </w:r>
            <w:r w:rsidRPr="00C73CA7" w:rsidDel="00C738BF">
              <w:t xml:space="preserve"> </w:t>
            </w:r>
          </w:p>
          <w:p w14:paraId="1A04F2C3" w14:textId="61EA4B8A" w:rsidR="001B40E2" w:rsidRPr="00C73CA7" w:rsidRDefault="001B40E2" w:rsidP="001B40E2">
            <w:pPr>
              <w:ind w:left="0" w:hanging="2"/>
            </w:pPr>
            <w:r w:rsidRPr="00C73CA7">
              <w:t>Are home sleep studies useful in diagnosing obstructive sleep</w:t>
            </w:r>
            <w:r>
              <w:t xml:space="preserve"> </w:t>
            </w:r>
            <w:proofErr w:type="spellStart"/>
            <w:r w:rsidRPr="00C73CA7">
              <w:t>apnea</w:t>
            </w:r>
            <w:proofErr w:type="spellEnd"/>
            <w:r w:rsidRPr="00C73CA7">
              <w:t xml:space="preserve"> in children with down syndrome? </w:t>
            </w:r>
          </w:p>
          <w:p w14:paraId="2BF112E8" w14:textId="4AE1E4ED" w:rsidR="001B40E2" w:rsidRDefault="001B40E2" w:rsidP="001B40E2">
            <w:pPr>
              <w:ind w:left="0" w:hanging="2"/>
            </w:pPr>
            <w:r w:rsidRPr="00C73CA7">
              <w:t xml:space="preserve"> </w:t>
            </w:r>
          </w:p>
        </w:tc>
        <w:tc>
          <w:tcPr>
            <w:tcW w:w="1800" w:type="pct"/>
          </w:tcPr>
          <w:p w14:paraId="571839E1" w14:textId="77777777" w:rsidR="001B40E2" w:rsidRPr="00C73CA7" w:rsidRDefault="001B40E2" w:rsidP="001B40E2">
            <w:pPr>
              <w:ind w:left="0" w:hanging="2"/>
            </w:pPr>
            <w:r w:rsidRPr="00C73CA7">
              <w:t xml:space="preserve">Device = </w:t>
            </w:r>
            <w:proofErr w:type="spellStart"/>
            <w:r w:rsidRPr="00C73CA7">
              <w:t>Nox</w:t>
            </w:r>
            <w:proofErr w:type="spellEnd"/>
            <w:r w:rsidRPr="00C73CA7">
              <w:t xml:space="preserve"> T3</w:t>
            </w:r>
          </w:p>
          <w:p w14:paraId="57714826" w14:textId="77777777" w:rsidR="001B40E2" w:rsidRPr="00C73CA7" w:rsidRDefault="001B40E2" w:rsidP="001B40E2">
            <w:pPr>
              <w:ind w:left="0" w:hanging="2"/>
            </w:pPr>
            <w:r w:rsidRPr="00C73CA7">
              <w:t>19 children</w:t>
            </w:r>
          </w:p>
          <w:p w14:paraId="2FE9CAB9" w14:textId="77777777" w:rsidR="001B40E2" w:rsidRPr="00C73CA7" w:rsidRDefault="001B40E2" w:rsidP="001B40E2">
            <w:pPr>
              <w:ind w:left="0" w:hanging="2"/>
            </w:pPr>
            <w:r w:rsidRPr="00C73CA7">
              <w:t>In-lab study &amp; home polygraphy within one week.</w:t>
            </w:r>
          </w:p>
          <w:p w14:paraId="3712EAC8" w14:textId="77777777" w:rsidR="001B40E2" w:rsidRPr="00C73CA7" w:rsidRDefault="001B40E2" w:rsidP="001B40E2">
            <w:pPr>
              <w:ind w:left="0" w:hanging="2"/>
            </w:pPr>
            <w:r w:rsidRPr="00C73CA7">
              <w:t>Sensitivity 100%</w:t>
            </w:r>
          </w:p>
          <w:p w14:paraId="5A6F2559" w14:textId="6BC5D0BF" w:rsidR="001B40E2" w:rsidRDefault="001B40E2" w:rsidP="001B40E2">
            <w:pPr>
              <w:ind w:left="0" w:hanging="2"/>
            </w:pPr>
            <w:r w:rsidRPr="00C73CA7">
              <w:t>Specificity 83%</w:t>
            </w:r>
          </w:p>
        </w:tc>
        <w:tc>
          <w:tcPr>
            <w:tcW w:w="1001" w:type="pct"/>
          </w:tcPr>
          <w:p w14:paraId="7E0A790D" w14:textId="780FC299" w:rsidR="001B40E2" w:rsidRDefault="001B40E2" w:rsidP="001B40E2">
            <w:pPr>
              <w:ind w:left="0" w:hanging="2"/>
            </w:pPr>
            <w:r>
              <w:t>PMID: 31290291</w:t>
            </w:r>
          </w:p>
          <w:p w14:paraId="72D2EFF1" w14:textId="77777777" w:rsidR="001B40E2" w:rsidRPr="00D830AA" w:rsidRDefault="001B40E2" w:rsidP="001B40E2">
            <w:pPr>
              <w:ind w:left="0" w:hanging="2"/>
              <w:rPr>
                <w:color w:val="212121"/>
              </w:rPr>
            </w:pPr>
            <w:r w:rsidRPr="00D830AA">
              <w:rPr>
                <w:rStyle w:val="id-label"/>
                <w:color w:val="212121"/>
              </w:rPr>
              <w:t>DOI: </w:t>
            </w:r>
            <w:hyperlink r:id="rId26" w:tgtFrame="_blank" w:history="1">
              <w:r w:rsidRPr="00D830AA">
                <w:rPr>
                  <w:rStyle w:val="Hyperlink"/>
                  <w:color w:val="205493"/>
                  <w:u w:val="none"/>
                </w:rPr>
                <w:t>10.1002/ppul.24440</w:t>
              </w:r>
            </w:hyperlink>
          </w:p>
          <w:p w14:paraId="74F8A3B7" w14:textId="77777777" w:rsidR="001B40E2" w:rsidRDefault="001B40E2" w:rsidP="001B40E2">
            <w:pPr>
              <w:ind w:left="0" w:hanging="2"/>
            </w:pPr>
          </w:p>
        </w:tc>
        <w:tc>
          <w:tcPr>
            <w:tcW w:w="550" w:type="pct"/>
          </w:tcPr>
          <w:p w14:paraId="01ADA243" w14:textId="214BD315" w:rsidR="001B40E2" w:rsidRDefault="001B40E2" w:rsidP="001B40E2">
            <w:pPr>
              <w:ind w:left="0" w:hanging="2"/>
            </w:pPr>
            <w:r w:rsidRPr="00C73CA7">
              <w:t>October 2019</w:t>
            </w:r>
          </w:p>
        </w:tc>
      </w:tr>
      <w:tr w:rsidR="001B40E2" w14:paraId="554AC0D7" w14:textId="77777777" w:rsidTr="00E91C1A">
        <w:trPr>
          <w:cantSplit/>
        </w:trPr>
        <w:tc>
          <w:tcPr>
            <w:tcW w:w="148" w:type="pct"/>
          </w:tcPr>
          <w:p w14:paraId="635A8E3F" w14:textId="6EA72264" w:rsidR="001B40E2" w:rsidRDefault="001B40E2" w:rsidP="001B40E2">
            <w:pPr>
              <w:ind w:left="0" w:hanging="2"/>
            </w:pPr>
            <w:r>
              <w:t>4</w:t>
            </w:r>
          </w:p>
        </w:tc>
        <w:tc>
          <w:tcPr>
            <w:tcW w:w="500" w:type="pct"/>
          </w:tcPr>
          <w:p w14:paraId="74EDA112" w14:textId="77777777" w:rsidR="001B40E2" w:rsidRPr="004B664B" w:rsidRDefault="001B40E2" w:rsidP="001B40E2">
            <w:pPr>
              <w:ind w:left="0" w:hanging="2"/>
            </w:pPr>
            <w:r w:rsidRPr="004B664B">
              <w:t>Home vs laboratory polygraphy</w:t>
            </w:r>
          </w:p>
          <w:p w14:paraId="5B492493" w14:textId="77777777" w:rsidR="001B40E2" w:rsidRPr="004B664B" w:rsidRDefault="001B40E2" w:rsidP="001B40E2">
            <w:pPr>
              <w:ind w:left="0" w:hanging="2"/>
            </w:pPr>
            <w:r w:rsidRPr="004B664B">
              <w:t>Children with Down syndrome &amp; typical development</w:t>
            </w:r>
          </w:p>
          <w:p w14:paraId="240FFF73" w14:textId="200D111E" w:rsidR="001B40E2" w:rsidRDefault="001B40E2" w:rsidP="001B40E2">
            <w:pPr>
              <w:ind w:left="0" w:hanging="2"/>
            </w:pPr>
            <w:r w:rsidRPr="004B664B">
              <w:t>**Assessing acceptance by families</w:t>
            </w:r>
          </w:p>
        </w:tc>
        <w:tc>
          <w:tcPr>
            <w:tcW w:w="1001" w:type="pct"/>
          </w:tcPr>
          <w:p w14:paraId="7EA3BFE0" w14:textId="09FB01F5" w:rsidR="001B40E2" w:rsidRPr="00C73CA7" w:rsidRDefault="001B40E2" w:rsidP="00E91C1A">
            <w:pPr>
              <w:ind w:left="0" w:hanging="2"/>
            </w:pPr>
            <w:proofErr w:type="spellStart"/>
            <w:r w:rsidRPr="00C73CA7">
              <w:t>Kingshott</w:t>
            </w:r>
            <w:proofErr w:type="spellEnd"/>
            <w:r w:rsidRPr="00C73CA7">
              <w:t xml:space="preserve"> et al.</w:t>
            </w:r>
            <w:r>
              <w:fldChar w:fldCharType="begin">
                <w:fldData xml:space="preserve">PEVuZE5vdGU+PENpdGU+PEF1dGhvcj5LaW5nc2hvdHQ8L0F1dGhvcj48WWVhcj4yMDE5PC9ZZWFy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</w:fldData>
              </w:fldChar>
            </w:r>
            <w:r>
              <w:instrText xml:space="preserve"> ADDIN EN.CITE </w:instrText>
            </w:r>
            <w:r>
              <w:fldChar w:fldCharType="begin">
                <w:fldData xml:space="preserve">PEVuZE5vdGU+PENpdGU+PEF1dGhvcj5LaW5nc2hvdHQ8L0F1dGhvcj48WWVhcj4yMDE5PC9ZZWFy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</w:fldData>
              </w:fldChar>
            </w:r>
            <w:r>
              <w:instrText xml:space="preserve"> ADDIN EN.CITE.DATA </w:instrText>
            </w:r>
            <w:r>
              <w:fldChar w:fldCharType="end"/>
            </w:r>
            <w:r>
              <w:fldChar w:fldCharType="separate"/>
            </w:r>
            <w:r>
              <w:rPr>
                <w:noProof/>
              </w:rPr>
              <w:t>[11]</w:t>
            </w:r>
            <w:r>
              <w:fldChar w:fldCharType="end"/>
            </w:r>
          </w:p>
          <w:p w14:paraId="6B05013D" w14:textId="77777777" w:rsidR="001B40E2" w:rsidRPr="00C73CA7" w:rsidRDefault="001B40E2" w:rsidP="001B40E2">
            <w:pPr>
              <w:ind w:left="0" w:hanging="2"/>
            </w:pPr>
            <w:r w:rsidRPr="00C73CA7">
              <w:t xml:space="preserve">Cardiorespiratory sleep studies at home: experience </w:t>
            </w:r>
            <w:r>
              <w:t>in</w:t>
            </w:r>
            <w:r w:rsidRPr="00C73CA7">
              <w:t xml:space="preserve"> research and clinical cohorts</w:t>
            </w:r>
          </w:p>
          <w:p w14:paraId="14C79C39" w14:textId="77777777" w:rsidR="001B40E2" w:rsidRDefault="001B40E2" w:rsidP="001B40E2">
            <w:pPr>
              <w:ind w:left="0" w:hanging="2"/>
            </w:pPr>
          </w:p>
        </w:tc>
        <w:tc>
          <w:tcPr>
            <w:tcW w:w="1800" w:type="pct"/>
          </w:tcPr>
          <w:p w14:paraId="3A0D6D95" w14:textId="77777777" w:rsidR="001B40E2" w:rsidRPr="00C73CA7" w:rsidRDefault="001B40E2" w:rsidP="001B40E2">
            <w:pPr>
              <w:ind w:left="0" w:hanging="2"/>
            </w:pPr>
            <w:r w:rsidRPr="00C73CA7">
              <w:t xml:space="preserve">Device = </w:t>
            </w:r>
            <w:proofErr w:type="spellStart"/>
            <w:r w:rsidRPr="00C73CA7">
              <w:t>SOMNOmedics</w:t>
            </w:r>
            <w:proofErr w:type="spellEnd"/>
          </w:p>
          <w:p w14:paraId="3031C0AD" w14:textId="77777777" w:rsidR="001B40E2" w:rsidRPr="00C73CA7" w:rsidRDefault="001B40E2" w:rsidP="001B40E2">
            <w:pPr>
              <w:ind w:left="0" w:hanging="2"/>
            </w:pPr>
            <w:r w:rsidRPr="00C73CA7">
              <w:t>194/202 families encouraged to have home over laboratory studies</w:t>
            </w:r>
            <w:r>
              <w:t>.</w:t>
            </w:r>
          </w:p>
          <w:p w14:paraId="7FB974A0" w14:textId="77777777" w:rsidR="001B40E2" w:rsidRPr="00C73CA7" w:rsidRDefault="001B40E2" w:rsidP="001B40E2">
            <w:pPr>
              <w:ind w:left="0" w:hanging="2"/>
            </w:pPr>
            <w:r w:rsidRPr="00C73CA7">
              <w:t>87% success with repeats (74-82% success on 1</w:t>
            </w:r>
            <w:r w:rsidRPr="00C73CA7">
              <w:rPr>
                <w:vertAlign w:val="superscript"/>
              </w:rPr>
              <w:t>st</w:t>
            </w:r>
            <w:r w:rsidRPr="00C73CA7">
              <w:t xml:space="preserve"> attempt)</w:t>
            </w:r>
            <w:r>
              <w:t>.</w:t>
            </w:r>
          </w:p>
          <w:p w14:paraId="08BC1EC8" w14:textId="77777777" w:rsidR="001B40E2" w:rsidRPr="00C73CA7" w:rsidRDefault="001B40E2" w:rsidP="001B40E2">
            <w:pPr>
              <w:ind w:left="0" w:hanging="2"/>
            </w:pPr>
            <w:r w:rsidRPr="00C73CA7">
              <w:t xml:space="preserve">Failures: sensors not tolerated or </w:t>
            </w:r>
            <w:proofErr w:type="gramStart"/>
            <w:r w:rsidRPr="00C73CA7">
              <w:t xml:space="preserve">removed </w:t>
            </w:r>
            <w:r>
              <w:t>.</w:t>
            </w:r>
            <w:proofErr w:type="gramEnd"/>
          </w:p>
          <w:p w14:paraId="33F58D7D" w14:textId="77777777" w:rsidR="001B40E2" w:rsidRPr="00C73CA7" w:rsidRDefault="001B40E2" w:rsidP="001B40E2">
            <w:pPr>
              <w:ind w:left="0" w:hanging="2"/>
            </w:pPr>
            <w:r w:rsidRPr="00C73CA7">
              <w:t>64-67% of families found the home test easy &amp; 84-87% would be happy to repeat in future</w:t>
            </w:r>
            <w:r>
              <w:t>.</w:t>
            </w:r>
          </w:p>
          <w:p w14:paraId="48C0E816" w14:textId="77777777" w:rsidR="001B40E2" w:rsidRDefault="001B40E2" w:rsidP="001B40E2">
            <w:pPr>
              <w:ind w:left="0" w:hanging="2"/>
            </w:pPr>
          </w:p>
        </w:tc>
        <w:tc>
          <w:tcPr>
            <w:tcW w:w="1001" w:type="pct"/>
          </w:tcPr>
          <w:p w14:paraId="6E41BC0A" w14:textId="77777777" w:rsidR="001B40E2" w:rsidRDefault="001B40E2" w:rsidP="001B40E2">
            <w:pPr>
              <w:ind w:left="0" w:hanging="2"/>
            </w:pPr>
            <w:r>
              <w:t>PMID: 30455364</w:t>
            </w:r>
          </w:p>
          <w:p w14:paraId="15E87A50" w14:textId="12A8FD72" w:rsidR="001B40E2" w:rsidRPr="001B40E2" w:rsidRDefault="001B40E2" w:rsidP="001B40E2">
            <w:pPr>
              <w:ind w:left="0" w:hanging="2"/>
              <w:rPr>
                <w:color w:val="0071BC"/>
              </w:rPr>
            </w:pPr>
            <w:r w:rsidRPr="00234BC6">
              <w:rPr>
                <w:rStyle w:val="id-label"/>
                <w:color w:val="212121"/>
              </w:rPr>
              <w:t>DOI: </w:t>
            </w:r>
            <w:hyperlink r:id="rId27" w:tgtFrame="_blank" w:history="1">
              <w:r w:rsidRPr="00234BC6">
                <w:rPr>
                  <w:rStyle w:val="Hyperlink"/>
                  <w:color w:val="0071BC"/>
                  <w:u w:val="none"/>
                </w:rPr>
                <w:t>10.1136/archdischild-2018-315676</w:t>
              </w:r>
            </w:hyperlink>
          </w:p>
          <w:p w14:paraId="71AE39C4" w14:textId="77777777" w:rsidR="001B40E2" w:rsidRDefault="001B40E2" w:rsidP="001B40E2">
            <w:pPr>
              <w:ind w:left="0" w:hanging="2"/>
            </w:pPr>
          </w:p>
          <w:p w14:paraId="43EB0186" w14:textId="77777777" w:rsidR="001B40E2" w:rsidRDefault="001B40E2" w:rsidP="001B40E2">
            <w:pPr>
              <w:ind w:left="0" w:hanging="2"/>
            </w:pPr>
          </w:p>
          <w:p w14:paraId="2B94625E" w14:textId="77777777" w:rsidR="001B40E2" w:rsidRDefault="001B40E2" w:rsidP="001B40E2">
            <w:pPr>
              <w:ind w:left="0" w:hanging="2"/>
            </w:pPr>
          </w:p>
        </w:tc>
        <w:tc>
          <w:tcPr>
            <w:tcW w:w="550" w:type="pct"/>
          </w:tcPr>
          <w:p w14:paraId="768E89D6" w14:textId="29A64C1F" w:rsidR="001B40E2" w:rsidRDefault="001B40E2" w:rsidP="001B40E2">
            <w:pPr>
              <w:ind w:left="0" w:hanging="2"/>
            </w:pPr>
            <w:r>
              <w:t>May 2019</w:t>
            </w:r>
          </w:p>
        </w:tc>
      </w:tr>
      <w:tr w:rsidR="001B40E2" w14:paraId="66D12468" w14:textId="77777777" w:rsidTr="00E91C1A">
        <w:trPr>
          <w:cantSplit/>
        </w:trPr>
        <w:tc>
          <w:tcPr>
            <w:tcW w:w="148" w:type="pct"/>
          </w:tcPr>
          <w:p w14:paraId="2D5838F2" w14:textId="1CDF3D82" w:rsidR="001B40E2" w:rsidRDefault="001B40E2" w:rsidP="001B40E2">
            <w:pPr>
              <w:ind w:left="0" w:hanging="2"/>
            </w:pPr>
            <w:r>
              <w:lastRenderedPageBreak/>
              <w:t>5</w:t>
            </w:r>
          </w:p>
        </w:tc>
        <w:tc>
          <w:tcPr>
            <w:tcW w:w="500" w:type="pct"/>
          </w:tcPr>
          <w:p w14:paraId="2C8D5456" w14:textId="6BC2FDF4" w:rsidR="001B40E2" w:rsidRDefault="001B40E2" w:rsidP="001B40E2">
            <w:pPr>
              <w:ind w:left="0" w:hanging="2"/>
            </w:pPr>
            <w:r w:rsidRPr="00C73CA7">
              <w:t xml:space="preserve">Concurrent PSG and </w:t>
            </w:r>
            <w:proofErr w:type="spellStart"/>
            <w:r w:rsidRPr="00C73CA7">
              <w:t>MediByte</w:t>
            </w:r>
            <w:proofErr w:type="spellEnd"/>
            <w:r w:rsidRPr="00C73CA7">
              <w:t xml:space="preserve"> studies</w:t>
            </w:r>
          </w:p>
        </w:tc>
        <w:tc>
          <w:tcPr>
            <w:tcW w:w="1001" w:type="pct"/>
          </w:tcPr>
          <w:p w14:paraId="266E1EE6" w14:textId="40A19F5D" w:rsidR="001B40E2" w:rsidRPr="00C73CA7" w:rsidRDefault="001B40E2" w:rsidP="00C40CC7">
            <w:pPr>
              <w:ind w:left="0" w:hanging="2"/>
            </w:pPr>
            <w:r w:rsidRPr="00C73CA7">
              <w:t>Masou</w:t>
            </w:r>
            <w:r>
              <w:t>d</w:t>
            </w:r>
            <w:r w:rsidRPr="00C73CA7">
              <w:t xml:space="preserve"> et al.</w:t>
            </w:r>
            <w:r>
              <w:fldChar w:fldCharType="begin">
                <w:fldData xml:space="preserve">PEVuZE5vdGU+PENpdGU+PEF1dGhvcj5NYXNvdWQ8L0F1dGhvcj48WWVhcj4yMDE5PC9ZZWFyPjxS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</w:fldData>
              </w:fldChar>
            </w:r>
            <w:r>
              <w:instrText xml:space="preserve"> ADDIN EN.CITE </w:instrText>
            </w:r>
            <w:r>
              <w:fldChar w:fldCharType="begin">
                <w:fldData xml:space="preserve">PEVuZE5vdGU+PENpdGU+PEF1dGhvcj5NYXNvdWQ8L0F1dGhvcj48WWVhcj4yMDE5PC9ZZWFyPjxS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</w:fldData>
              </w:fldChar>
            </w:r>
            <w:r>
              <w:instrText xml:space="preserve"> ADDIN EN.CITE.DATA </w:instrText>
            </w:r>
            <w:r>
              <w:fldChar w:fldCharType="end"/>
            </w:r>
            <w:r>
              <w:fldChar w:fldCharType="separate"/>
            </w:r>
            <w:r>
              <w:rPr>
                <w:noProof/>
              </w:rPr>
              <w:t>[12]</w:t>
            </w:r>
            <w:r>
              <w:fldChar w:fldCharType="end"/>
            </w:r>
          </w:p>
          <w:p w14:paraId="44E93877" w14:textId="69A4141A" w:rsidR="001B40E2" w:rsidRDefault="001B40E2" w:rsidP="001B40E2">
            <w:pPr>
              <w:ind w:left="0" w:hanging="2"/>
            </w:pPr>
            <w:r w:rsidRPr="00C73CA7">
              <w:t xml:space="preserve">Validation of the </w:t>
            </w:r>
            <w:proofErr w:type="spellStart"/>
            <w:r w:rsidRPr="00C73CA7">
              <w:t>MediByte</w:t>
            </w:r>
            <w:proofErr w:type="spellEnd"/>
            <w:r w:rsidRPr="00C73CA7">
              <w:t xml:space="preserve"> Portable Monitor for the Diagnosis of Sleep </w:t>
            </w:r>
            <w:proofErr w:type="spellStart"/>
            <w:r w:rsidRPr="00C73CA7">
              <w:t>Apnea</w:t>
            </w:r>
            <w:proofErr w:type="spellEnd"/>
            <w:r w:rsidRPr="00C73CA7">
              <w:t xml:space="preserve"> in </w:t>
            </w:r>
            <w:proofErr w:type="spellStart"/>
            <w:r w:rsidRPr="00C73CA7">
              <w:t>Pediatric</w:t>
            </w:r>
            <w:proofErr w:type="spellEnd"/>
            <w:r w:rsidRPr="00C73CA7">
              <w:t xml:space="preserve"> Patients</w:t>
            </w:r>
            <w:r>
              <w:t xml:space="preserve">. </w:t>
            </w:r>
          </w:p>
        </w:tc>
        <w:tc>
          <w:tcPr>
            <w:tcW w:w="1800" w:type="pct"/>
          </w:tcPr>
          <w:p w14:paraId="56A40C46" w14:textId="77777777" w:rsidR="001B40E2" w:rsidRPr="00C73CA7" w:rsidRDefault="001B40E2" w:rsidP="001B40E2">
            <w:pPr>
              <w:ind w:left="0" w:hanging="2"/>
            </w:pPr>
            <w:r w:rsidRPr="00C73CA7">
              <w:t xml:space="preserve">Device = </w:t>
            </w:r>
            <w:proofErr w:type="spellStart"/>
            <w:r w:rsidRPr="00C73CA7">
              <w:t>MediByte</w:t>
            </w:r>
            <w:proofErr w:type="spellEnd"/>
          </w:p>
          <w:p w14:paraId="6E77C9AB" w14:textId="77777777" w:rsidR="001B40E2" w:rsidRPr="00C73CA7" w:rsidRDefault="001B40E2" w:rsidP="001B40E2">
            <w:pPr>
              <w:ind w:left="0" w:hanging="2"/>
            </w:pPr>
            <w:r w:rsidRPr="00C73CA7">
              <w:t>70 patients</w:t>
            </w:r>
          </w:p>
          <w:p w14:paraId="0480A913" w14:textId="77777777" w:rsidR="001B40E2" w:rsidRPr="00C73CA7" w:rsidRDefault="001B40E2" w:rsidP="001B40E2">
            <w:pPr>
              <w:ind w:left="0" w:hanging="2"/>
            </w:pPr>
            <w:r w:rsidRPr="00C73CA7">
              <w:t>AHI correlated r=0.93</w:t>
            </w:r>
          </w:p>
          <w:p w14:paraId="56E2EC6F" w14:textId="77777777" w:rsidR="001B40E2" w:rsidRPr="00C73CA7" w:rsidRDefault="001B40E2" w:rsidP="001B40E2">
            <w:pPr>
              <w:ind w:left="0" w:hanging="2"/>
            </w:pPr>
            <w:r w:rsidRPr="00C73CA7">
              <w:t>Oxygen saturation excellent age 12-17 but less for 7-11 years</w:t>
            </w:r>
          </w:p>
          <w:p w14:paraId="5A953072" w14:textId="77777777" w:rsidR="001B40E2" w:rsidRPr="00C73CA7" w:rsidRDefault="001B40E2" w:rsidP="001B40E2">
            <w:pPr>
              <w:ind w:left="0" w:hanging="2"/>
            </w:pPr>
            <w:r w:rsidRPr="00C73CA7">
              <w:t>Oximeter was main source of failure (17.6%)</w:t>
            </w:r>
          </w:p>
          <w:p w14:paraId="28706241" w14:textId="77777777" w:rsidR="001B40E2" w:rsidRPr="00290538" w:rsidRDefault="001B40E2" w:rsidP="001B40E2">
            <w:pPr>
              <w:ind w:left="0" w:hanging="2"/>
              <w:rPr>
                <w:lang w:val="fr-FR"/>
              </w:rPr>
            </w:pPr>
            <w:r w:rsidRPr="00290538">
              <w:rPr>
                <w:lang w:val="fr-FR"/>
              </w:rPr>
              <w:t xml:space="preserve">Auto </w:t>
            </w:r>
            <w:proofErr w:type="spellStart"/>
            <w:r w:rsidRPr="00290538">
              <w:rPr>
                <w:lang w:val="fr-FR"/>
              </w:rPr>
              <w:t>analysis</w:t>
            </w:r>
            <w:proofErr w:type="spellEnd"/>
          </w:p>
          <w:p w14:paraId="7A760D1C" w14:textId="77777777" w:rsidR="001B40E2" w:rsidRPr="00290538" w:rsidRDefault="001B40E2" w:rsidP="001B40E2">
            <w:pPr>
              <w:ind w:left="0" w:hanging="2"/>
              <w:rPr>
                <w:lang w:val="fr-FR"/>
              </w:rPr>
            </w:pPr>
            <w:r w:rsidRPr="00290538">
              <w:rPr>
                <w:lang w:val="fr-FR"/>
              </w:rPr>
              <w:t>AHI 1.5</w:t>
            </w:r>
          </w:p>
          <w:p w14:paraId="1DE1DF8A" w14:textId="77777777" w:rsidR="001B40E2" w:rsidRPr="00290538" w:rsidRDefault="001B40E2" w:rsidP="001B40E2">
            <w:pPr>
              <w:ind w:left="0" w:hanging="2"/>
              <w:rPr>
                <w:lang w:val="fr-FR"/>
              </w:rPr>
            </w:pPr>
            <w:r w:rsidRPr="00290538">
              <w:rPr>
                <w:lang w:val="fr-FR"/>
              </w:rPr>
              <w:t xml:space="preserve">Sens 97.9, </w:t>
            </w:r>
            <w:proofErr w:type="spellStart"/>
            <w:r w:rsidRPr="00290538">
              <w:rPr>
                <w:lang w:val="fr-FR"/>
              </w:rPr>
              <w:t>Sp</w:t>
            </w:r>
            <w:proofErr w:type="spellEnd"/>
            <w:r w:rsidRPr="00290538">
              <w:rPr>
                <w:lang w:val="fr-FR"/>
              </w:rPr>
              <w:t xml:space="preserve"> 21.7</w:t>
            </w:r>
          </w:p>
          <w:p w14:paraId="7D49680D" w14:textId="77777777" w:rsidR="001B40E2" w:rsidRPr="00290538" w:rsidRDefault="001B40E2" w:rsidP="001B40E2">
            <w:pPr>
              <w:ind w:left="0" w:hanging="2"/>
              <w:rPr>
                <w:lang w:val="fr-FR"/>
              </w:rPr>
            </w:pPr>
            <w:r w:rsidRPr="00290538">
              <w:rPr>
                <w:lang w:val="fr-FR"/>
              </w:rPr>
              <w:t>AHI 5</w:t>
            </w:r>
          </w:p>
          <w:p w14:paraId="0429C066" w14:textId="77777777" w:rsidR="001B40E2" w:rsidRPr="00290538" w:rsidRDefault="001B40E2" w:rsidP="001B40E2">
            <w:pPr>
              <w:ind w:left="0" w:hanging="2"/>
              <w:rPr>
                <w:lang w:val="fr-FR"/>
              </w:rPr>
            </w:pPr>
            <w:r w:rsidRPr="00290538">
              <w:rPr>
                <w:lang w:val="fr-FR"/>
              </w:rPr>
              <w:t xml:space="preserve">Sens 90.9, </w:t>
            </w:r>
            <w:proofErr w:type="spellStart"/>
            <w:r w:rsidRPr="00290538">
              <w:rPr>
                <w:lang w:val="fr-FR"/>
              </w:rPr>
              <w:t>Sp</w:t>
            </w:r>
            <w:proofErr w:type="spellEnd"/>
            <w:r w:rsidRPr="00290538">
              <w:rPr>
                <w:lang w:val="fr-FR"/>
              </w:rPr>
              <w:t xml:space="preserve"> 70.8</w:t>
            </w:r>
          </w:p>
          <w:p w14:paraId="50C6BE54" w14:textId="77777777" w:rsidR="001B40E2" w:rsidRPr="00290538" w:rsidRDefault="001B40E2" w:rsidP="001B40E2">
            <w:pPr>
              <w:ind w:left="0" w:hanging="2"/>
              <w:rPr>
                <w:lang w:val="fr-FR"/>
              </w:rPr>
            </w:pPr>
            <w:r w:rsidRPr="00290538">
              <w:rPr>
                <w:lang w:val="fr-FR"/>
              </w:rPr>
              <w:t>AHI 10</w:t>
            </w:r>
          </w:p>
          <w:p w14:paraId="4228032C" w14:textId="73807BF9" w:rsidR="001B40E2" w:rsidRDefault="001B40E2" w:rsidP="001B40E2">
            <w:pPr>
              <w:ind w:left="0" w:hanging="2"/>
            </w:pPr>
            <w:r w:rsidRPr="00290538">
              <w:rPr>
                <w:lang w:val="fr-FR"/>
              </w:rPr>
              <w:t xml:space="preserve">Sens 100, </w:t>
            </w:r>
            <w:proofErr w:type="spellStart"/>
            <w:r w:rsidRPr="00290538">
              <w:rPr>
                <w:lang w:val="fr-FR"/>
              </w:rPr>
              <w:t>Sp</w:t>
            </w:r>
            <w:proofErr w:type="spellEnd"/>
            <w:r w:rsidRPr="00290538">
              <w:rPr>
                <w:lang w:val="fr-FR"/>
              </w:rPr>
              <w:t xml:space="preserve"> 93.4</w:t>
            </w:r>
          </w:p>
        </w:tc>
        <w:tc>
          <w:tcPr>
            <w:tcW w:w="1001" w:type="pct"/>
          </w:tcPr>
          <w:p w14:paraId="4098AF33" w14:textId="136B7985" w:rsidR="001B40E2" w:rsidRDefault="001B40E2" w:rsidP="00C40CC7">
            <w:pPr>
              <w:ind w:left="0" w:hanging="2"/>
              <w:rPr>
                <w:lang w:val="fr-FR"/>
              </w:rPr>
            </w:pPr>
            <w:r>
              <w:rPr>
                <w:lang w:val="fr-FR"/>
              </w:rPr>
              <w:t>PMID : 31053204</w:t>
            </w:r>
          </w:p>
          <w:p w14:paraId="403AB4AA" w14:textId="6A63B91A" w:rsidR="001B40E2" w:rsidRDefault="009D76DA" w:rsidP="001B40E2">
            <w:pPr>
              <w:ind w:left="0" w:hanging="2"/>
              <w:rPr>
                <w:lang w:val="fr-FR"/>
              </w:rPr>
            </w:pPr>
            <w:hyperlink r:id="rId28" w:history="1">
              <w:r w:rsidR="001B40E2" w:rsidRPr="000D6B32">
                <w:rPr>
                  <w:rStyle w:val="Hyperlink"/>
                  <w:position w:val="0"/>
                  <w:lang w:val="fr-FR"/>
                </w:rPr>
                <w:t>https://dx.doi.org/10.5664/jcsm.7764</w:t>
              </w:r>
            </w:hyperlink>
          </w:p>
          <w:p w14:paraId="140E95F0" w14:textId="2F1B2A83" w:rsidR="001B40E2" w:rsidRDefault="001B40E2" w:rsidP="001B40E2">
            <w:pPr>
              <w:ind w:left="0" w:hanging="2"/>
            </w:pPr>
          </w:p>
        </w:tc>
        <w:tc>
          <w:tcPr>
            <w:tcW w:w="550" w:type="pct"/>
          </w:tcPr>
          <w:p w14:paraId="0E9AE1B2" w14:textId="7C190E8E" w:rsidR="001B40E2" w:rsidRDefault="001B40E2" w:rsidP="001B40E2">
            <w:pPr>
              <w:ind w:left="0" w:hanging="2"/>
            </w:pPr>
            <w:r w:rsidRPr="00C73CA7">
              <w:t>May 2019</w:t>
            </w:r>
          </w:p>
        </w:tc>
      </w:tr>
      <w:tr w:rsidR="001B40E2" w14:paraId="6D35F37C" w14:textId="77777777" w:rsidTr="00E91C1A">
        <w:trPr>
          <w:cantSplit/>
        </w:trPr>
        <w:tc>
          <w:tcPr>
            <w:tcW w:w="148" w:type="pct"/>
          </w:tcPr>
          <w:p w14:paraId="5249B9F6" w14:textId="3B475C59" w:rsidR="001B40E2" w:rsidRDefault="001B40E2" w:rsidP="001B40E2">
            <w:pPr>
              <w:ind w:left="0" w:hanging="2"/>
            </w:pPr>
            <w:r>
              <w:t>6</w:t>
            </w:r>
          </w:p>
        </w:tc>
        <w:tc>
          <w:tcPr>
            <w:tcW w:w="500" w:type="pct"/>
          </w:tcPr>
          <w:p w14:paraId="716FEE0A" w14:textId="6850456F" w:rsidR="001B40E2" w:rsidRDefault="001B40E2" w:rsidP="001B40E2">
            <w:pPr>
              <w:ind w:left="0" w:hanging="2"/>
            </w:pPr>
            <w:r w:rsidRPr="00C73CA7">
              <w:t>Evaluation of the quality of recordings (part of a larger RCT of treatment).</w:t>
            </w:r>
          </w:p>
        </w:tc>
        <w:tc>
          <w:tcPr>
            <w:tcW w:w="1001" w:type="pct"/>
          </w:tcPr>
          <w:p w14:paraId="7E83A3BF" w14:textId="0EF65478" w:rsidR="001B40E2" w:rsidRPr="00E91C1A" w:rsidRDefault="001B40E2" w:rsidP="00E91C1A">
            <w:pPr>
              <w:pStyle w:val="Heading1"/>
              <w:spacing w:before="0" w:after="0" w:line="240" w:lineRule="auto"/>
              <w:ind w:left="0" w:hanging="2"/>
              <w:rPr>
                <w:rFonts w:asciiTheme="majorHAnsi" w:hAnsiTheme="majorHAnsi" w:cstheme="majorHAnsi"/>
                <w:color w:val="000000"/>
                <w:sz w:val="20"/>
                <w:szCs w:val="20"/>
              </w:rPr>
            </w:pPr>
            <w:proofErr w:type="spellStart"/>
            <w:r w:rsidRPr="001B40E2">
              <w:rPr>
                <w:rFonts w:asciiTheme="majorHAnsi" w:hAnsiTheme="majorHAnsi" w:cstheme="majorHAnsi"/>
                <w:color w:val="000000"/>
                <w:sz w:val="20"/>
                <w:szCs w:val="20"/>
              </w:rPr>
              <w:t>Gudnadottir</w:t>
            </w:r>
            <w:proofErr w:type="spellEnd"/>
            <w:r w:rsidRPr="001B40E2">
              <w:rPr>
                <w:rFonts w:asciiTheme="majorHAnsi" w:hAnsiTheme="majorHAnsi" w:cstheme="majorHAnsi"/>
                <w:color w:val="000000"/>
                <w:sz w:val="20"/>
                <w:szCs w:val="20"/>
              </w:rPr>
              <w:t xml:space="preserve"> et al.</w:t>
            </w:r>
            <w:r w:rsidRPr="001B40E2">
              <w:rPr>
                <w:rFonts w:asciiTheme="majorHAnsi" w:hAnsiTheme="majorHAnsi" w:cstheme="majorHAnsi"/>
                <w:color w:val="000000"/>
                <w:sz w:val="20"/>
                <w:szCs w:val="20"/>
              </w:rPr>
              <w:fldChar w:fldCharType="begin">
                <w:fldData xml:space="preserve">PEVuZE5vdGU+PENpdGU+PEF1dGhvcj5HdWRuYWRvdHRpcjwvQXV0aG9yPjxZZWFyPjIwMTk8L1ll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</w:fldData>
              </w:fldChar>
            </w:r>
            <w:r w:rsidRPr="001B40E2">
              <w:rPr>
                <w:rFonts w:asciiTheme="majorHAnsi" w:hAnsiTheme="majorHAnsi" w:cstheme="majorHAnsi"/>
                <w:color w:val="000000"/>
                <w:sz w:val="20"/>
                <w:szCs w:val="20"/>
              </w:rPr>
              <w:instrText xml:space="preserve"> ADDIN EN.CITE </w:instrText>
            </w:r>
            <w:r w:rsidRPr="001B40E2">
              <w:rPr>
                <w:rFonts w:asciiTheme="majorHAnsi" w:hAnsiTheme="majorHAnsi" w:cstheme="majorHAnsi"/>
                <w:color w:val="000000"/>
                <w:sz w:val="20"/>
                <w:szCs w:val="20"/>
              </w:rPr>
              <w:fldChar w:fldCharType="begin">
                <w:fldData xml:space="preserve">PEVuZE5vdGU+PENpdGU+PEF1dGhvcj5HdWRuYWRvdHRpcjwvQXV0aG9yPjxZZWFyPjIwMTk8L1ll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</w:fldData>
              </w:fldChar>
            </w:r>
            <w:r w:rsidRPr="001B40E2">
              <w:rPr>
                <w:rFonts w:asciiTheme="majorHAnsi" w:hAnsiTheme="majorHAnsi" w:cstheme="majorHAnsi"/>
                <w:color w:val="000000"/>
                <w:sz w:val="20"/>
                <w:szCs w:val="20"/>
              </w:rPr>
              <w:instrText xml:space="preserve"> ADDIN EN.CITE.DATA </w:instrText>
            </w:r>
            <w:r w:rsidRPr="001B40E2">
              <w:rPr>
                <w:rFonts w:asciiTheme="majorHAnsi" w:hAnsiTheme="majorHAnsi" w:cstheme="majorHAnsi"/>
                <w:color w:val="000000"/>
                <w:sz w:val="20"/>
                <w:szCs w:val="20"/>
              </w:rPr>
            </w:r>
            <w:r w:rsidRPr="001B40E2">
              <w:rPr>
                <w:rFonts w:asciiTheme="majorHAnsi" w:hAnsiTheme="majorHAnsi" w:cstheme="majorHAnsi"/>
                <w:color w:val="000000"/>
                <w:sz w:val="20"/>
                <w:szCs w:val="20"/>
              </w:rPr>
              <w:fldChar w:fldCharType="end"/>
            </w:r>
            <w:r w:rsidRPr="001B40E2">
              <w:rPr>
                <w:rFonts w:asciiTheme="majorHAnsi" w:hAnsiTheme="majorHAnsi" w:cstheme="majorHAnsi"/>
                <w:color w:val="000000"/>
                <w:sz w:val="20"/>
                <w:szCs w:val="20"/>
              </w:rPr>
            </w:r>
            <w:r w:rsidRPr="001B40E2">
              <w:rPr>
                <w:rFonts w:asciiTheme="majorHAnsi" w:hAnsiTheme="majorHAnsi" w:cstheme="majorHAnsi"/>
                <w:color w:val="000000"/>
                <w:sz w:val="20"/>
                <w:szCs w:val="20"/>
              </w:rPr>
              <w:fldChar w:fldCharType="separate"/>
            </w:r>
            <w:r w:rsidRPr="001B40E2">
              <w:rPr>
                <w:rFonts w:asciiTheme="majorHAnsi" w:hAnsiTheme="majorHAnsi" w:cstheme="majorHAnsi"/>
                <w:noProof/>
                <w:color w:val="000000"/>
                <w:sz w:val="20"/>
                <w:szCs w:val="20"/>
              </w:rPr>
              <w:t>[13]</w:t>
            </w:r>
            <w:r w:rsidRPr="001B40E2">
              <w:rPr>
                <w:rFonts w:asciiTheme="majorHAnsi" w:hAnsiTheme="majorHAnsi" w:cstheme="majorHAnsi"/>
                <w:color w:val="000000"/>
                <w:sz w:val="20"/>
                <w:szCs w:val="20"/>
              </w:rPr>
              <w:fldChar w:fldCharType="end"/>
            </w:r>
          </w:p>
          <w:p w14:paraId="4A72CD05" w14:textId="77777777" w:rsidR="00E91C1A" w:rsidRDefault="00E91C1A" w:rsidP="00E91C1A">
            <w:pPr>
              <w:pStyle w:val="Heading1"/>
              <w:spacing w:before="0" w:after="0" w:line="240" w:lineRule="auto"/>
              <w:ind w:left="1558" w:hangingChars="780"/>
              <w:rPr>
                <w:rFonts w:asciiTheme="majorHAnsi" w:hAnsiTheme="majorHAnsi" w:cstheme="majorHAnsi"/>
                <w:color w:val="000000"/>
                <w:sz w:val="20"/>
                <w:szCs w:val="20"/>
              </w:rPr>
            </w:pPr>
          </w:p>
          <w:p w14:paraId="6E0BEBB8" w14:textId="7E908994" w:rsidR="001B40E2" w:rsidRPr="00C40CC7" w:rsidRDefault="001B40E2" w:rsidP="00E91C1A">
            <w:pPr>
              <w:pStyle w:val="Heading1"/>
              <w:spacing w:before="0" w:after="0" w:line="240" w:lineRule="auto"/>
              <w:ind w:left="-2" w:firstLineChars="0" w:firstLine="0"/>
              <w:rPr>
                <w:rFonts w:asciiTheme="majorHAnsi" w:hAnsiTheme="majorHAnsi" w:cstheme="majorHAnsi"/>
                <w:b/>
                <w:color w:val="000000"/>
                <w:sz w:val="20"/>
                <w:szCs w:val="20"/>
              </w:rPr>
            </w:pPr>
            <w:r w:rsidRPr="001B40E2">
              <w:rPr>
                <w:rFonts w:asciiTheme="majorHAnsi" w:hAnsiTheme="majorHAnsi" w:cstheme="majorHAnsi"/>
                <w:color w:val="000000"/>
                <w:sz w:val="20"/>
                <w:szCs w:val="20"/>
              </w:rPr>
              <w:t>Respiratory polygraphy in children with sleep‐disordered breathing</w:t>
            </w:r>
          </w:p>
        </w:tc>
        <w:tc>
          <w:tcPr>
            <w:tcW w:w="1800" w:type="pct"/>
          </w:tcPr>
          <w:p w14:paraId="2160BF08" w14:textId="77777777" w:rsidR="001B40E2" w:rsidRPr="00C73CA7" w:rsidRDefault="001B40E2" w:rsidP="001B40E2">
            <w:pPr>
              <w:ind w:left="0" w:hanging="2"/>
            </w:pPr>
            <w:r w:rsidRPr="00C73CA7">
              <w:t xml:space="preserve">Device = </w:t>
            </w:r>
            <w:proofErr w:type="spellStart"/>
            <w:r w:rsidRPr="00C73CA7">
              <w:t>Nox</w:t>
            </w:r>
            <w:proofErr w:type="spellEnd"/>
            <w:r w:rsidRPr="00C73CA7">
              <w:t xml:space="preserve"> T3 113 studies in 60 children</w:t>
            </w:r>
            <w:r>
              <w:t>.</w:t>
            </w:r>
          </w:p>
          <w:p w14:paraId="178D4E7B" w14:textId="77777777" w:rsidR="001B40E2" w:rsidRPr="00C73CA7" w:rsidRDefault="001B40E2" w:rsidP="001B40E2">
            <w:pPr>
              <w:ind w:left="0" w:hanging="2"/>
            </w:pPr>
            <w:r w:rsidRPr="00C73CA7">
              <w:t>Majority had unacceptable nasal airflow signals</w:t>
            </w:r>
            <w:r>
              <w:t>.</w:t>
            </w:r>
          </w:p>
          <w:p w14:paraId="5A5ED5DF" w14:textId="23087D7B" w:rsidR="001B40E2" w:rsidRDefault="001B40E2" w:rsidP="001B40E2">
            <w:pPr>
              <w:ind w:left="0" w:hanging="2"/>
            </w:pPr>
            <w:r w:rsidRPr="00C73CA7">
              <w:t>11% were missing airflow and SaO2 signals</w:t>
            </w:r>
            <w:r>
              <w:t>.</w:t>
            </w:r>
          </w:p>
        </w:tc>
        <w:tc>
          <w:tcPr>
            <w:tcW w:w="1001" w:type="pct"/>
          </w:tcPr>
          <w:p w14:paraId="214F884E" w14:textId="646C1AD9" w:rsidR="001B40E2" w:rsidRDefault="001B40E2" w:rsidP="001B40E2">
            <w:pPr>
              <w:ind w:left="0" w:hanging="2"/>
            </w:pPr>
            <w:r>
              <w:t>PMID: 30932252</w:t>
            </w:r>
          </w:p>
          <w:p w14:paraId="033FB8BD" w14:textId="1F6EEFBD" w:rsidR="001B40E2" w:rsidRDefault="009D76DA" w:rsidP="00C40CC7">
            <w:pPr>
              <w:ind w:left="0" w:hanging="2"/>
            </w:pPr>
            <w:hyperlink r:id="rId29" w:history="1">
              <w:r w:rsidR="001B40E2" w:rsidRPr="000D6B32">
                <w:rPr>
                  <w:rStyle w:val="Hyperlink"/>
                  <w:position w:val="0"/>
                </w:rPr>
                <w:t>https://doi.org/10.1111/jsr.12856</w:t>
              </w:r>
            </w:hyperlink>
          </w:p>
        </w:tc>
        <w:tc>
          <w:tcPr>
            <w:tcW w:w="550" w:type="pct"/>
          </w:tcPr>
          <w:p w14:paraId="3E9ECD47" w14:textId="6AD2A25E" w:rsidR="001B40E2" w:rsidRDefault="001B40E2" w:rsidP="001B40E2">
            <w:pPr>
              <w:ind w:left="0" w:hanging="2"/>
            </w:pPr>
            <w:r w:rsidRPr="00C73CA7">
              <w:t>April 2019</w:t>
            </w:r>
          </w:p>
        </w:tc>
      </w:tr>
      <w:tr w:rsidR="00C40CC7" w14:paraId="50D13925" w14:textId="77777777" w:rsidTr="00E91C1A">
        <w:trPr>
          <w:cantSplit/>
        </w:trPr>
        <w:tc>
          <w:tcPr>
            <w:tcW w:w="148" w:type="pct"/>
          </w:tcPr>
          <w:p w14:paraId="4B2FBA53" w14:textId="3BAE9E0B" w:rsidR="00C40CC7" w:rsidRDefault="00C40CC7" w:rsidP="00C40CC7">
            <w:pPr>
              <w:ind w:left="0" w:hanging="2"/>
            </w:pPr>
            <w:r>
              <w:lastRenderedPageBreak/>
              <w:t>7</w:t>
            </w:r>
          </w:p>
        </w:tc>
        <w:tc>
          <w:tcPr>
            <w:tcW w:w="500" w:type="pct"/>
          </w:tcPr>
          <w:p w14:paraId="010BDC38" w14:textId="190D2121" w:rsidR="00C40CC7" w:rsidRDefault="00C40CC7" w:rsidP="00C40CC7">
            <w:pPr>
              <w:ind w:left="0" w:hanging="2"/>
            </w:pPr>
            <w:r w:rsidRPr="004B664B">
              <w:t>Cross-sectional – randomised sequence of level I &amp; level III studies</w:t>
            </w:r>
          </w:p>
        </w:tc>
        <w:tc>
          <w:tcPr>
            <w:tcW w:w="1001" w:type="pct"/>
          </w:tcPr>
          <w:p w14:paraId="0DE1DC2D" w14:textId="307EE3CF" w:rsidR="00C40CC7" w:rsidRPr="00C73CA7" w:rsidRDefault="00C40CC7" w:rsidP="00E91C1A">
            <w:pPr>
              <w:ind w:left="0" w:hanging="2"/>
            </w:pPr>
            <w:r w:rsidRPr="00C73CA7">
              <w:t>Fishman H, et al.</w:t>
            </w:r>
            <w:r>
              <w:fldChar w:fldCharType="begin">
                <w:fldData xml:space="preserve">PEVuZE5vdGU+PENpdGU+PEF1dGhvcj5GaXNobWFuPC9BdXRob3I+PFllYXI+MjAxODwvWWVhcj48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</w:fldData>
              </w:fldChar>
            </w:r>
            <w:r>
              <w:instrText xml:space="preserve"> ADDIN EN.CITE </w:instrText>
            </w:r>
            <w:r>
              <w:fldChar w:fldCharType="begin">
                <w:fldData xml:space="preserve">PEVuZE5vdGU+PENpdGU+PEF1dGhvcj5GaXNobWFuPC9BdXRob3I+PFllYXI+MjAxODwvWWVhcj48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</w:fldData>
              </w:fldChar>
            </w:r>
            <w:r>
              <w:instrText xml:space="preserve"> ADDIN EN.CITE.DATA </w:instrText>
            </w:r>
            <w:r>
              <w:fldChar w:fldCharType="end"/>
            </w:r>
            <w:r>
              <w:fldChar w:fldCharType="separate"/>
            </w:r>
            <w:r>
              <w:rPr>
                <w:noProof/>
              </w:rPr>
              <w:t>[14]</w:t>
            </w:r>
            <w:r>
              <w:fldChar w:fldCharType="end"/>
            </w:r>
          </w:p>
          <w:p w14:paraId="3F0C108F" w14:textId="2CC87042" w:rsidR="00C40CC7" w:rsidRDefault="00C40CC7" w:rsidP="00C40CC7">
            <w:pPr>
              <w:ind w:left="0" w:hanging="2"/>
            </w:pPr>
            <w:r w:rsidRPr="00C73CA7">
              <w:t xml:space="preserve">The Accuracy of an Ambulatory Level III Sleep Study Compared to a Level I Sleep Study for the Diagnosis of Sleep-Disordered Breathing in Children </w:t>
            </w:r>
            <w:proofErr w:type="gramStart"/>
            <w:r w:rsidRPr="00C73CA7">
              <w:t>With</w:t>
            </w:r>
            <w:proofErr w:type="gramEnd"/>
            <w:r w:rsidRPr="00C73CA7">
              <w:t xml:space="preserve"> Neuromuscular Disease.</w:t>
            </w:r>
          </w:p>
        </w:tc>
        <w:tc>
          <w:tcPr>
            <w:tcW w:w="1800" w:type="pct"/>
          </w:tcPr>
          <w:p w14:paraId="20875983" w14:textId="77777777" w:rsidR="00C40CC7" w:rsidRPr="00C73CA7" w:rsidRDefault="00C40CC7" w:rsidP="00C40CC7">
            <w:pPr>
              <w:ind w:left="0" w:hanging="2"/>
            </w:pPr>
            <w:r w:rsidRPr="00C73CA7">
              <w:t xml:space="preserve">Device = </w:t>
            </w:r>
            <w:proofErr w:type="spellStart"/>
            <w:r w:rsidRPr="00C73CA7">
              <w:t>Nox</w:t>
            </w:r>
            <w:proofErr w:type="spellEnd"/>
            <w:r w:rsidRPr="00C73CA7">
              <w:t xml:space="preserve"> T3 in </w:t>
            </w:r>
          </w:p>
          <w:p w14:paraId="0381BFA6" w14:textId="77777777" w:rsidR="00C40CC7" w:rsidRPr="00C73CA7" w:rsidRDefault="00C40CC7" w:rsidP="00C40CC7">
            <w:pPr>
              <w:ind w:left="0" w:hanging="2"/>
            </w:pPr>
            <w:r w:rsidRPr="00C73CA7">
              <w:t>28 children</w:t>
            </w:r>
          </w:p>
          <w:p w14:paraId="23A1FA9B" w14:textId="77777777" w:rsidR="00C40CC7" w:rsidRPr="00C73CA7" w:rsidRDefault="00C40CC7" w:rsidP="00C40CC7">
            <w:pPr>
              <w:ind w:left="0" w:hanging="2"/>
            </w:pPr>
            <w:r w:rsidRPr="00C73CA7">
              <w:t>Ability of Level III device to detect SDB against Level I:</w:t>
            </w:r>
          </w:p>
          <w:p w14:paraId="1817C1BC" w14:textId="77777777" w:rsidR="00C40CC7" w:rsidRPr="00C73CA7" w:rsidRDefault="00C40CC7" w:rsidP="00C40CC7">
            <w:pPr>
              <w:ind w:left="0" w:hanging="2"/>
            </w:pPr>
            <w:r w:rsidRPr="00C73CA7">
              <w:t>sensitivity 61.5% specificity 86.7%</w:t>
            </w:r>
          </w:p>
          <w:p w14:paraId="62701054" w14:textId="77777777" w:rsidR="00C40CC7" w:rsidRPr="00C73CA7" w:rsidRDefault="00C40CC7" w:rsidP="00C40CC7">
            <w:pPr>
              <w:ind w:left="0" w:hanging="2"/>
            </w:pPr>
            <w:r w:rsidRPr="00C73CA7">
              <w:t>positive predictive value 80.0%</w:t>
            </w:r>
          </w:p>
          <w:p w14:paraId="4CE40AFA" w14:textId="002F47DA" w:rsidR="00C40CC7" w:rsidRDefault="00C40CC7" w:rsidP="00C40CC7">
            <w:pPr>
              <w:ind w:left="0" w:hanging="2"/>
            </w:pPr>
            <w:r w:rsidRPr="00C73CA7">
              <w:t>negative predictive value 72.0%.</w:t>
            </w:r>
          </w:p>
        </w:tc>
        <w:tc>
          <w:tcPr>
            <w:tcW w:w="1001" w:type="pct"/>
          </w:tcPr>
          <w:p w14:paraId="3BD7A064" w14:textId="566C96E5" w:rsidR="00C40CC7" w:rsidRDefault="00C40CC7" w:rsidP="00C40CC7">
            <w:pPr>
              <w:ind w:left="0" w:hanging="2"/>
            </w:pPr>
            <w:r>
              <w:t>PMID: 30518444</w:t>
            </w:r>
          </w:p>
          <w:p w14:paraId="6385F3A2" w14:textId="5A30F80A" w:rsidR="00C40CC7" w:rsidRDefault="00C40CC7" w:rsidP="00C40CC7">
            <w:pPr>
              <w:ind w:left="0" w:hanging="2"/>
            </w:pPr>
            <w:r w:rsidRPr="004B664B">
              <w:t>https://pubmed.ncbi.nlm.nih.gov/30518444/</w:t>
            </w:r>
          </w:p>
        </w:tc>
        <w:tc>
          <w:tcPr>
            <w:tcW w:w="550" w:type="pct"/>
          </w:tcPr>
          <w:p w14:paraId="24E06D63" w14:textId="23A87E10" w:rsidR="00C40CC7" w:rsidRDefault="00C40CC7" w:rsidP="00C40CC7">
            <w:pPr>
              <w:ind w:left="0" w:hanging="2"/>
            </w:pPr>
            <w:r w:rsidRPr="004B664B">
              <w:t>December 2018</w:t>
            </w:r>
          </w:p>
        </w:tc>
      </w:tr>
      <w:tr w:rsidR="00C40CC7" w14:paraId="4C9FDE48" w14:textId="77777777" w:rsidTr="00E91C1A">
        <w:trPr>
          <w:cantSplit/>
        </w:trPr>
        <w:tc>
          <w:tcPr>
            <w:tcW w:w="148" w:type="pct"/>
          </w:tcPr>
          <w:p w14:paraId="2DC68B61" w14:textId="34F1F26D" w:rsidR="00C40CC7" w:rsidRDefault="00C40CC7" w:rsidP="00C40CC7">
            <w:pPr>
              <w:ind w:left="0" w:hanging="2"/>
            </w:pPr>
            <w:r>
              <w:t>8</w:t>
            </w:r>
          </w:p>
        </w:tc>
        <w:tc>
          <w:tcPr>
            <w:tcW w:w="500" w:type="pct"/>
          </w:tcPr>
          <w:p w14:paraId="34BC9982" w14:textId="77777777" w:rsidR="00C40CC7" w:rsidRPr="00C73CA7" w:rsidRDefault="00C40CC7" w:rsidP="00C40CC7">
            <w:pPr>
              <w:ind w:left="0" w:hanging="2"/>
            </w:pPr>
            <w:r w:rsidRPr="00C73CA7">
              <w:t>Prospective cohort</w:t>
            </w:r>
          </w:p>
          <w:p w14:paraId="4259E425" w14:textId="77777777" w:rsidR="00C40CC7" w:rsidRPr="00C73CA7" w:rsidRDefault="00C40CC7" w:rsidP="00C40CC7">
            <w:pPr>
              <w:ind w:left="0" w:hanging="2"/>
            </w:pPr>
            <w:r w:rsidRPr="00C73CA7">
              <w:t>Home study</w:t>
            </w:r>
          </w:p>
          <w:p w14:paraId="34DDC23C" w14:textId="0D924A11" w:rsidR="00C40CC7" w:rsidRDefault="00C40CC7" w:rsidP="00C40CC7">
            <w:pPr>
              <w:ind w:left="0" w:hanging="2"/>
            </w:pPr>
            <w:r w:rsidRPr="00C73CA7">
              <w:t xml:space="preserve">Subsequent in-lab simultaneous PSG &amp; polygraphy </w:t>
            </w:r>
          </w:p>
        </w:tc>
        <w:tc>
          <w:tcPr>
            <w:tcW w:w="1001" w:type="pct"/>
          </w:tcPr>
          <w:p w14:paraId="144255EB" w14:textId="3A21747E" w:rsidR="00C40CC7" w:rsidRDefault="00C40CC7" w:rsidP="00E91C1A">
            <w:pPr>
              <w:ind w:left="0" w:hanging="2"/>
            </w:pPr>
            <w:r w:rsidRPr="00C73CA7">
              <w:t>Alonso-Alvarez et al</w:t>
            </w:r>
            <w:r>
              <w:fldChar w:fldCharType="begin">
                <w:fldData xml:space="preserve">PEVuZE5vdGU+PENpdGU+PEF1dGhvcj5BbG9uc28tw4FsdmFyZXo8L0F1dGhvcj48WWVhcj4yMDE1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</w:fldData>
              </w:fldChar>
            </w:r>
            <w:r>
              <w:instrText xml:space="preserve"> ADDIN EN.CITE </w:instrText>
            </w:r>
            <w:r>
              <w:fldChar w:fldCharType="begin">
                <w:fldData xml:space="preserve">PEVuZE5vdGU+PENpdGU+PEF1dGhvcj5BbG9uc28tw4FsdmFyZXo8L0F1dGhvcj48WWVhcj4yMDE1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</w:fldData>
              </w:fldChar>
            </w:r>
            <w:r>
              <w:instrText xml:space="preserve"> ADDIN EN.CITE.DATA </w:instrText>
            </w:r>
            <w:r>
              <w:fldChar w:fldCharType="end"/>
            </w:r>
            <w:r>
              <w:fldChar w:fldCharType="separate"/>
            </w:r>
            <w:r>
              <w:rPr>
                <w:noProof/>
              </w:rPr>
              <w:t>[15]</w:t>
            </w:r>
            <w:r>
              <w:fldChar w:fldCharType="end"/>
            </w:r>
            <w:r w:rsidRPr="00C73CA7">
              <w:t xml:space="preserve"> </w:t>
            </w:r>
          </w:p>
          <w:p w14:paraId="4FE6C76D" w14:textId="77777777" w:rsidR="00C40CC7" w:rsidRPr="00C73CA7" w:rsidRDefault="00C40CC7" w:rsidP="00C40CC7">
            <w:pPr>
              <w:ind w:left="0" w:hanging="2"/>
            </w:pPr>
            <w:r w:rsidRPr="00C73CA7">
              <w:t xml:space="preserve">Reliability of home respiratory polygraphy for the diagnosis of sleep </w:t>
            </w:r>
            <w:proofErr w:type="spellStart"/>
            <w:r w:rsidRPr="00C73CA7">
              <w:t>apnea</w:t>
            </w:r>
            <w:proofErr w:type="spellEnd"/>
            <w:r w:rsidRPr="00C73CA7">
              <w:t xml:space="preserve"> in children. </w:t>
            </w:r>
          </w:p>
          <w:p w14:paraId="3A7141E7" w14:textId="77777777" w:rsidR="00C40CC7" w:rsidRDefault="00C40CC7" w:rsidP="00C40CC7">
            <w:pPr>
              <w:ind w:left="0" w:hanging="2"/>
            </w:pPr>
          </w:p>
        </w:tc>
        <w:tc>
          <w:tcPr>
            <w:tcW w:w="1800" w:type="pct"/>
          </w:tcPr>
          <w:p w14:paraId="637D7D22" w14:textId="77777777" w:rsidR="00C40CC7" w:rsidRPr="00C73CA7" w:rsidRDefault="00C40CC7" w:rsidP="00C40CC7">
            <w:pPr>
              <w:ind w:left="0" w:hanging="2"/>
            </w:pPr>
            <w:r w:rsidRPr="00C73CA7">
              <w:t xml:space="preserve">Device = </w:t>
            </w:r>
            <w:proofErr w:type="spellStart"/>
            <w:r w:rsidRPr="00C73CA7">
              <w:t>eXim</w:t>
            </w:r>
            <w:proofErr w:type="spellEnd"/>
            <w:r w:rsidRPr="00C73CA7">
              <w:t xml:space="preserve"> </w:t>
            </w:r>
            <w:proofErr w:type="spellStart"/>
            <w:r w:rsidRPr="00C73CA7">
              <w:t>Apnea</w:t>
            </w:r>
            <w:proofErr w:type="spellEnd"/>
            <w:r w:rsidRPr="00C73CA7">
              <w:t xml:space="preserve"> polygraph</w:t>
            </w:r>
          </w:p>
          <w:p w14:paraId="603667B4" w14:textId="77777777" w:rsidR="00C40CC7" w:rsidRPr="00C73CA7" w:rsidRDefault="00C40CC7" w:rsidP="00C40CC7">
            <w:pPr>
              <w:ind w:left="0" w:hanging="2"/>
            </w:pPr>
            <w:r w:rsidRPr="00C73CA7">
              <w:t>50 children Home vs in-laboratory polygraphy and polygraphy vs PSG</w:t>
            </w:r>
          </w:p>
          <w:p w14:paraId="223542E1" w14:textId="77777777" w:rsidR="00C40CC7" w:rsidRPr="00C73CA7" w:rsidRDefault="00C40CC7" w:rsidP="00C40CC7">
            <w:pPr>
              <w:ind w:left="0" w:hanging="2"/>
            </w:pPr>
            <w:r w:rsidRPr="00C73CA7">
              <w:t>27 children 5.3 ± 2.5 years</w:t>
            </w:r>
          </w:p>
          <w:p w14:paraId="70536716" w14:textId="77777777" w:rsidR="00C40CC7" w:rsidRPr="00C73CA7" w:rsidRDefault="00C40CC7" w:rsidP="00C40CC7">
            <w:pPr>
              <w:ind w:left="0" w:hanging="2"/>
            </w:pPr>
            <w:r w:rsidRPr="00C73CA7">
              <w:t>Defined OSA &gt;5.6 events/hr</w:t>
            </w:r>
          </w:p>
          <w:p w14:paraId="4AA69D6B" w14:textId="77777777" w:rsidR="00C40CC7" w:rsidRPr="00C73CA7" w:rsidRDefault="00C40CC7" w:rsidP="00C40CC7">
            <w:pPr>
              <w:ind w:left="0" w:hanging="2"/>
            </w:pPr>
            <w:r w:rsidRPr="00C73CA7">
              <w:t>Sensitivity 90.9% (95% CI, 79.6%-100%)</w:t>
            </w:r>
          </w:p>
          <w:p w14:paraId="25FA070C" w14:textId="74F1F765" w:rsidR="00C40CC7" w:rsidRDefault="00C40CC7" w:rsidP="00C40CC7">
            <w:pPr>
              <w:ind w:left="0" w:hanging="2"/>
            </w:pPr>
            <w:r w:rsidRPr="00C73CA7">
              <w:t>specificity 94.1% (95% CI, 80%-100%).</w:t>
            </w:r>
          </w:p>
        </w:tc>
        <w:tc>
          <w:tcPr>
            <w:tcW w:w="1001" w:type="pct"/>
          </w:tcPr>
          <w:p w14:paraId="7095A587" w14:textId="1EE5A716" w:rsidR="00C40CC7" w:rsidRDefault="00C40CC7" w:rsidP="00C40CC7">
            <w:pPr>
              <w:ind w:left="0" w:hanging="2"/>
            </w:pPr>
            <w:r>
              <w:t>PMID 25539419</w:t>
            </w:r>
          </w:p>
          <w:p w14:paraId="03ED1FD2" w14:textId="37FC20A2" w:rsidR="00C40CC7" w:rsidRDefault="00C40CC7" w:rsidP="00C40CC7">
            <w:pPr>
              <w:ind w:left="0" w:hanging="2"/>
            </w:pPr>
            <w:r w:rsidRPr="00C73CA7">
              <w:t>http://dx.doi.org/10.1016/j.sleep.2011.11.014</w:t>
            </w:r>
          </w:p>
        </w:tc>
        <w:tc>
          <w:tcPr>
            <w:tcW w:w="550" w:type="pct"/>
          </w:tcPr>
          <w:p w14:paraId="3AEA6134" w14:textId="5E7CB29A" w:rsidR="00C40CC7" w:rsidRDefault="00C40CC7" w:rsidP="00C40CC7">
            <w:pPr>
              <w:ind w:left="0" w:hanging="2"/>
            </w:pPr>
            <w:r w:rsidRPr="00C73CA7">
              <w:t>December 2014</w:t>
            </w:r>
          </w:p>
        </w:tc>
      </w:tr>
      <w:tr w:rsidR="00C40CC7" w14:paraId="0E607E65" w14:textId="77777777" w:rsidTr="00E91C1A">
        <w:trPr>
          <w:cantSplit/>
        </w:trPr>
        <w:tc>
          <w:tcPr>
            <w:tcW w:w="148" w:type="pct"/>
          </w:tcPr>
          <w:p w14:paraId="3944F6EF" w14:textId="4991FFC5" w:rsidR="00C40CC7" w:rsidRDefault="00C40CC7" w:rsidP="00C40CC7">
            <w:pPr>
              <w:ind w:left="0" w:hanging="2"/>
            </w:pPr>
            <w:r>
              <w:t>9</w:t>
            </w:r>
          </w:p>
        </w:tc>
        <w:tc>
          <w:tcPr>
            <w:tcW w:w="500" w:type="pct"/>
          </w:tcPr>
          <w:p w14:paraId="25C1FE40" w14:textId="68A1C041" w:rsidR="00C40CC7" w:rsidRDefault="00C40CC7" w:rsidP="00C40CC7">
            <w:pPr>
              <w:ind w:left="0" w:hanging="2"/>
            </w:pPr>
            <w:r w:rsidRPr="00C73CA7">
              <w:t xml:space="preserve">Prospective Concurrent PSG and </w:t>
            </w:r>
            <w:proofErr w:type="spellStart"/>
            <w:r w:rsidRPr="00C73CA7">
              <w:t>Sonomat</w:t>
            </w:r>
            <w:proofErr w:type="spellEnd"/>
            <w:r w:rsidRPr="00C73CA7">
              <w:t xml:space="preserve"> studies</w:t>
            </w:r>
          </w:p>
        </w:tc>
        <w:tc>
          <w:tcPr>
            <w:tcW w:w="1001" w:type="pct"/>
          </w:tcPr>
          <w:p w14:paraId="233138A1" w14:textId="7DB594FC" w:rsidR="00C40CC7" w:rsidRPr="00C73CA7" w:rsidRDefault="00C40CC7" w:rsidP="00E91C1A">
            <w:pPr>
              <w:ind w:left="0" w:hanging="2"/>
            </w:pPr>
            <w:r w:rsidRPr="00C73CA7">
              <w:t>Norman et al.</w:t>
            </w:r>
            <w:r>
              <w:fldChar w:fldCharType="begin">
                <w:fldData xml:space="preserve">PEVuZE5vdGU+PENpdGU+PEF1dGhvcj5Ob3JtYW48L0F1dGhvcj48WWVhcj4yMDE3PC9ZZWFyPjxS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</w:fldData>
              </w:fldChar>
            </w:r>
            <w:r>
              <w:instrText xml:space="preserve"> ADDIN EN.CITE </w:instrText>
            </w:r>
            <w:r>
              <w:fldChar w:fldCharType="begin">
                <w:fldData xml:space="preserve">PEVuZE5vdGU+PENpdGU+PEF1dGhvcj5Ob3JtYW48L0F1dGhvcj48WWVhcj4yMDE3PC9ZZWFyPjxS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</w:fldData>
              </w:fldChar>
            </w:r>
            <w:r>
              <w:instrText xml:space="preserve"> ADDIN EN.CITE.DATA </w:instrText>
            </w:r>
            <w:r>
              <w:fldChar w:fldCharType="end"/>
            </w:r>
            <w:r>
              <w:fldChar w:fldCharType="separate"/>
            </w:r>
            <w:r>
              <w:rPr>
                <w:noProof/>
              </w:rPr>
              <w:t>[16]</w:t>
            </w:r>
            <w:r>
              <w:fldChar w:fldCharType="end"/>
            </w:r>
          </w:p>
          <w:p w14:paraId="32562B24" w14:textId="77777777" w:rsidR="00C40CC7" w:rsidRPr="00C73CA7" w:rsidRDefault="00C40CC7" w:rsidP="00C40CC7">
            <w:pPr>
              <w:ind w:left="0" w:hanging="2"/>
            </w:pPr>
            <w:r w:rsidRPr="00C73CA7">
              <w:t xml:space="preserve">Validation of the </w:t>
            </w:r>
            <w:proofErr w:type="spellStart"/>
            <w:r w:rsidRPr="00C73CA7">
              <w:t>Sonomat</w:t>
            </w:r>
            <w:proofErr w:type="spellEnd"/>
            <w:r w:rsidRPr="00C73CA7">
              <w:t xml:space="preserve"> Against PSG and Quantitative Measurement of</w:t>
            </w:r>
          </w:p>
          <w:p w14:paraId="1E43A569" w14:textId="2EC1D5D4" w:rsidR="00C40CC7" w:rsidRDefault="00C40CC7" w:rsidP="00C40CC7">
            <w:pPr>
              <w:ind w:left="0" w:hanging="2"/>
            </w:pPr>
            <w:r w:rsidRPr="00C73CA7">
              <w:t xml:space="preserve">Partial Upper Airway Obstruction in Children with Sleep-Disordered Breathing </w:t>
            </w:r>
          </w:p>
        </w:tc>
        <w:tc>
          <w:tcPr>
            <w:tcW w:w="1800" w:type="pct"/>
          </w:tcPr>
          <w:p w14:paraId="5D34E002" w14:textId="77777777" w:rsidR="00C40CC7" w:rsidRPr="00290538" w:rsidRDefault="00C40CC7" w:rsidP="00C40CC7">
            <w:pPr>
              <w:ind w:left="0" w:hanging="2"/>
              <w:rPr>
                <w:lang w:val="fr-FR"/>
              </w:rPr>
            </w:pPr>
            <w:proofErr w:type="spellStart"/>
            <w:r w:rsidRPr="00290538">
              <w:rPr>
                <w:lang w:val="fr-FR"/>
              </w:rPr>
              <w:t>Device</w:t>
            </w:r>
            <w:proofErr w:type="spellEnd"/>
            <w:r w:rsidRPr="00290538">
              <w:rPr>
                <w:lang w:val="fr-FR"/>
              </w:rPr>
              <w:t xml:space="preserve"> = </w:t>
            </w:r>
            <w:proofErr w:type="spellStart"/>
            <w:r w:rsidRPr="00290538">
              <w:rPr>
                <w:lang w:val="fr-FR"/>
              </w:rPr>
              <w:t>Sonomat</w:t>
            </w:r>
            <w:proofErr w:type="spellEnd"/>
          </w:p>
          <w:p w14:paraId="50829D31" w14:textId="77777777" w:rsidR="00C40CC7" w:rsidRPr="00290538" w:rsidRDefault="00C40CC7" w:rsidP="00C40CC7">
            <w:pPr>
              <w:ind w:left="0" w:hanging="2"/>
              <w:rPr>
                <w:lang w:val="fr-FR"/>
              </w:rPr>
            </w:pPr>
            <w:r w:rsidRPr="00290538">
              <w:rPr>
                <w:lang w:val="fr-FR"/>
              </w:rPr>
              <w:t>76 patients</w:t>
            </w:r>
          </w:p>
          <w:p w14:paraId="3DD5534B" w14:textId="77777777" w:rsidR="00C40CC7" w:rsidRPr="00290538" w:rsidRDefault="00C40CC7" w:rsidP="00C40CC7">
            <w:pPr>
              <w:ind w:left="0" w:hanging="2"/>
              <w:rPr>
                <w:lang w:val="fr-FR"/>
              </w:rPr>
            </w:pPr>
            <w:r w:rsidRPr="00290538">
              <w:rPr>
                <w:lang w:val="fr-FR"/>
              </w:rPr>
              <w:t xml:space="preserve">1% </w:t>
            </w:r>
            <w:proofErr w:type="spellStart"/>
            <w:r w:rsidRPr="00290538">
              <w:rPr>
                <w:lang w:val="fr-FR"/>
              </w:rPr>
              <w:t>failure</w:t>
            </w:r>
            <w:proofErr w:type="spellEnd"/>
          </w:p>
          <w:p w14:paraId="3BE92CB4" w14:textId="77777777" w:rsidR="00C40CC7" w:rsidRPr="00290538" w:rsidRDefault="00C40CC7" w:rsidP="00C40CC7">
            <w:pPr>
              <w:ind w:left="0" w:hanging="2"/>
              <w:rPr>
                <w:lang w:val="fr-FR"/>
              </w:rPr>
            </w:pPr>
            <w:r w:rsidRPr="00290538">
              <w:rPr>
                <w:lang w:val="fr-FR"/>
              </w:rPr>
              <w:t>AHI 1</w:t>
            </w:r>
          </w:p>
          <w:p w14:paraId="7B64C1AA" w14:textId="77777777" w:rsidR="00C40CC7" w:rsidRPr="00290538" w:rsidRDefault="00C40CC7" w:rsidP="00C40CC7">
            <w:pPr>
              <w:ind w:left="0" w:hanging="2"/>
              <w:rPr>
                <w:lang w:val="fr-FR"/>
              </w:rPr>
            </w:pPr>
            <w:r w:rsidRPr="00290538">
              <w:rPr>
                <w:lang w:val="fr-FR"/>
              </w:rPr>
              <w:t xml:space="preserve">Sens 83, </w:t>
            </w:r>
            <w:proofErr w:type="spellStart"/>
            <w:r w:rsidRPr="00290538">
              <w:rPr>
                <w:lang w:val="fr-FR"/>
              </w:rPr>
              <w:t>Sp</w:t>
            </w:r>
            <w:proofErr w:type="spellEnd"/>
            <w:r w:rsidRPr="00290538">
              <w:rPr>
                <w:lang w:val="fr-FR"/>
              </w:rPr>
              <w:t xml:space="preserve"> 78</w:t>
            </w:r>
          </w:p>
          <w:p w14:paraId="63669383" w14:textId="77777777" w:rsidR="00C40CC7" w:rsidRPr="00290538" w:rsidRDefault="00C40CC7" w:rsidP="00C40CC7">
            <w:pPr>
              <w:ind w:left="0" w:hanging="2"/>
              <w:rPr>
                <w:lang w:val="fr-FR"/>
              </w:rPr>
            </w:pPr>
            <w:r w:rsidRPr="00290538">
              <w:rPr>
                <w:lang w:val="fr-FR"/>
              </w:rPr>
              <w:t>AHI 5</w:t>
            </w:r>
          </w:p>
          <w:p w14:paraId="7135F30F" w14:textId="77777777" w:rsidR="00C40CC7" w:rsidRPr="00290538" w:rsidRDefault="00C40CC7" w:rsidP="00C40CC7">
            <w:pPr>
              <w:ind w:left="0" w:hanging="2"/>
              <w:rPr>
                <w:lang w:val="fr-FR"/>
              </w:rPr>
            </w:pPr>
            <w:r w:rsidRPr="00290538">
              <w:rPr>
                <w:lang w:val="fr-FR"/>
              </w:rPr>
              <w:t xml:space="preserve">Sens 86, </w:t>
            </w:r>
            <w:proofErr w:type="spellStart"/>
            <w:r w:rsidRPr="00290538">
              <w:rPr>
                <w:lang w:val="fr-FR"/>
              </w:rPr>
              <w:t>Sp</w:t>
            </w:r>
            <w:proofErr w:type="spellEnd"/>
            <w:r w:rsidRPr="00290538">
              <w:rPr>
                <w:lang w:val="fr-FR"/>
              </w:rPr>
              <w:t xml:space="preserve"> 96</w:t>
            </w:r>
          </w:p>
          <w:p w14:paraId="3DBA8AEC" w14:textId="77777777" w:rsidR="00C40CC7" w:rsidRPr="00C73CA7" w:rsidRDefault="00C40CC7" w:rsidP="00C40CC7">
            <w:pPr>
              <w:ind w:left="0" w:hanging="2"/>
            </w:pPr>
            <w:r w:rsidRPr="00C73CA7">
              <w:t>AHI 10</w:t>
            </w:r>
          </w:p>
          <w:p w14:paraId="242D5D8D" w14:textId="17B485EE" w:rsidR="00C40CC7" w:rsidRDefault="00C40CC7" w:rsidP="00C40CC7">
            <w:pPr>
              <w:ind w:left="0" w:hanging="2"/>
            </w:pPr>
            <w:r w:rsidRPr="00C73CA7">
              <w:t xml:space="preserve">Sens 60, </w:t>
            </w:r>
            <w:proofErr w:type="spellStart"/>
            <w:r w:rsidRPr="00C73CA7">
              <w:t>Sp</w:t>
            </w:r>
            <w:proofErr w:type="spellEnd"/>
            <w:r w:rsidRPr="00C73CA7">
              <w:t xml:space="preserve"> 94</w:t>
            </w:r>
          </w:p>
        </w:tc>
        <w:tc>
          <w:tcPr>
            <w:tcW w:w="1001" w:type="pct"/>
          </w:tcPr>
          <w:p w14:paraId="5BF96212" w14:textId="6F9230F2" w:rsidR="00C40CC7" w:rsidRDefault="00C40CC7" w:rsidP="00C40CC7">
            <w:pPr>
              <w:ind w:left="0" w:hanging="2"/>
            </w:pPr>
            <w:r>
              <w:t>PMID: 28364431</w:t>
            </w:r>
          </w:p>
          <w:p w14:paraId="7B6AAABC" w14:textId="09342748" w:rsidR="00C40CC7" w:rsidRDefault="00C40CC7" w:rsidP="00C40CC7">
            <w:pPr>
              <w:ind w:left="0" w:hanging="2"/>
            </w:pPr>
            <w:r w:rsidRPr="00C73CA7">
              <w:t>http://dx.doi.org/10.1093/sleep/zsx017</w:t>
            </w:r>
          </w:p>
        </w:tc>
        <w:tc>
          <w:tcPr>
            <w:tcW w:w="550" w:type="pct"/>
          </w:tcPr>
          <w:p w14:paraId="4624D732" w14:textId="30D3A75C" w:rsidR="00C40CC7" w:rsidRDefault="00C40CC7" w:rsidP="00C40CC7">
            <w:pPr>
              <w:ind w:left="0" w:hanging="2"/>
            </w:pPr>
            <w:r w:rsidRPr="00C73CA7">
              <w:t>February 2017</w:t>
            </w:r>
          </w:p>
        </w:tc>
      </w:tr>
      <w:tr w:rsidR="00C40CC7" w14:paraId="248FB772" w14:textId="77777777" w:rsidTr="00E91C1A">
        <w:trPr>
          <w:cantSplit/>
        </w:trPr>
        <w:tc>
          <w:tcPr>
            <w:tcW w:w="148" w:type="pct"/>
          </w:tcPr>
          <w:p w14:paraId="062597CE" w14:textId="128A756E" w:rsidR="00C40CC7" w:rsidRDefault="00C40CC7" w:rsidP="00C40CC7">
            <w:pPr>
              <w:ind w:left="0" w:hanging="2"/>
            </w:pPr>
            <w:r>
              <w:lastRenderedPageBreak/>
              <w:t>10</w:t>
            </w:r>
          </w:p>
        </w:tc>
        <w:tc>
          <w:tcPr>
            <w:tcW w:w="500" w:type="pct"/>
          </w:tcPr>
          <w:p w14:paraId="6B3D6152" w14:textId="32F1CEBB" w:rsidR="00C40CC7" w:rsidRDefault="00C40CC7" w:rsidP="00C40CC7">
            <w:pPr>
              <w:ind w:left="0" w:hanging="2"/>
            </w:pPr>
            <w:r w:rsidRPr="004B664B">
              <w:t>Simultaneous recording on two devices</w:t>
            </w:r>
          </w:p>
        </w:tc>
        <w:tc>
          <w:tcPr>
            <w:tcW w:w="1001" w:type="pct"/>
          </w:tcPr>
          <w:p w14:paraId="3F39B3AF" w14:textId="0F319F36" w:rsidR="00C40CC7" w:rsidRPr="004B664B" w:rsidRDefault="00C40CC7" w:rsidP="00E91C1A">
            <w:pPr>
              <w:ind w:left="0" w:hanging="2"/>
            </w:pPr>
            <w:proofErr w:type="spellStart"/>
            <w:r w:rsidRPr="004B664B">
              <w:t>Scalizzi</w:t>
            </w:r>
            <w:proofErr w:type="spellEnd"/>
            <w:r w:rsidRPr="004B664B">
              <w:t xml:space="preserve"> N et al.</w:t>
            </w:r>
            <w:r>
              <w:fldChar w:fldCharType="begin">
                <w:fldData xml:space="preserve">PEVuZE5vdGU+PENpdGU+PEF1dGhvcj5TY2Fseml0dGk8L0F1dGhvcj48WWVhcj4yMDE3PC9ZZWFy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</w:fldData>
              </w:fldChar>
            </w:r>
            <w:r>
              <w:instrText xml:space="preserve"> ADDIN EN.CITE </w:instrText>
            </w:r>
            <w:r>
              <w:fldChar w:fldCharType="begin">
                <w:fldData xml:space="preserve">PEVuZE5vdGU+PENpdGU+PEF1dGhvcj5TY2Fseml0dGk8L0F1dGhvcj48WWVhcj4yMDE3PC9ZZWFy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</w:fldData>
              </w:fldChar>
            </w:r>
            <w:r>
              <w:instrText xml:space="preserve"> ADDIN EN.CITE.DATA </w:instrText>
            </w:r>
            <w:r>
              <w:fldChar w:fldCharType="end"/>
            </w:r>
            <w:r>
              <w:fldChar w:fldCharType="separate"/>
            </w:r>
            <w:r>
              <w:rPr>
                <w:noProof/>
              </w:rPr>
              <w:t>[17]</w:t>
            </w:r>
            <w:r>
              <w:fldChar w:fldCharType="end"/>
            </w:r>
          </w:p>
          <w:p w14:paraId="2CCB7C6E" w14:textId="23AF0729" w:rsidR="00C40CC7" w:rsidRDefault="00C40CC7" w:rsidP="00C40CC7">
            <w:pPr>
              <w:ind w:left="0" w:hanging="2"/>
            </w:pPr>
            <w:r w:rsidRPr="004B664B">
              <w:t xml:space="preserve">Comparison of home sleep </w:t>
            </w:r>
            <w:proofErr w:type="spellStart"/>
            <w:r w:rsidRPr="004B664B">
              <w:t>apnea</w:t>
            </w:r>
            <w:proofErr w:type="spellEnd"/>
            <w:r w:rsidRPr="004B664B">
              <w:t xml:space="preserve"> testing versus laboratory polysomnography for the diagnosis of obstructive sleep </w:t>
            </w:r>
            <w:proofErr w:type="spellStart"/>
            <w:r w:rsidRPr="004B664B">
              <w:t>apnea</w:t>
            </w:r>
            <w:proofErr w:type="spellEnd"/>
            <w:r w:rsidRPr="004B664B">
              <w:t xml:space="preserve"> in children</w:t>
            </w:r>
          </w:p>
        </w:tc>
        <w:tc>
          <w:tcPr>
            <w:tcW w:w="1800" w:type="pct"/>
          </w:tcPr>
          <w:p w14:paraId="0CB272E2" w14:textId="77777777" w:rsidR="00C40CC7" w:rsidRPr="00C73CA7" w:rsidRDefault="00C40CC7" w:rsidP="00C40CC7">
            <w:pPr>
              <w:ind w:left="0" w:hanging="2"/>
            </w:pPr>
            <w:r w:rsidRPr="00C73CA7">
              <w:t xml:space="preserve">Device = </w:t>
            </w:r>
            <w:proofErr w:type="spellStart"/>
            <w:r w:rsidRPr="00C73CA7">
              <w:t>Embletta</w:t>
            </w:r>
            <w:proofErr w:type="spellEnd"/>
            <w:r w:rsidRPr="00C73CA7">
              <w:t xml:space="preserve"> Gold</w:t>
            </w:r>
          </w:p>
          <w:p w14:paraId="34EE0A6A" w14:textId="77777777" w:rsidR="00C40CC7" w:rsidRPr="004B664B" w:rsidRDefault="00C40CC7" w:rsidP="00C40CC7">
            <w:pPr>
              <w:ind w:left="0" w:hanging="2"/>
            </w:pPr>
            <w:r w:rsidRPr="004B664B">
              <w:t>Level 1 vs Level 3:</w:t>
            </w:r>
          </w:p>
          <w:p w14:paraId="2B1254D5" w14:textId="77777777" w:rsidR="00C40CC7" w:rsidRPr="004B664B" w:rsidRDefault="00C40CC7" w:rsidP="00C40CC7">
            <w:pPr>
              <w:ind w:left="0" w:hanging="2"/>
            </w:pPr>
            <w:r>
              <w:t>33 subjects.</w:t>
            </w:r>
          </w:p>
          <w:p w14:paraId="794D3E6D" w14:textId="77777777" w:rsidR="00C40CC7" w:rsidRPr="004B664B" w:rsidRDefault="00C40CC7" w:rsidP="00C40CC7">
            <w:pPr>
              <w:ind w:left="0" w:hanging="2"/>
            </w:pPr>
            <w:r w:rsidRPr="004B664B">
              <w:t>Significant difference in outcomes</w:t>
            </w:r>
            <w:r>
              <w:t>.</w:t>
            </w:r>
          </w:p>
          <w:p w14:paraId="15714255" w14:textId="2360CDA4" w:rsidR="00C40CC7" w:rsidRDefault="00C40CC7" w:rsidP="00C40CC7">
            <w:pPr>
              <w:ind w:left="0" w:hanging="2"/>
            </w:pPr>
            <w:r w:rsidRPr="004B664B">
              <w:t>Sensitivity for OSA 81%</w:t>
            </w:r>
            <w:r>
              <w:t>.</w:t>
            </w:r>
          </w:p>
        </w:tc>
        <w:tc>
          <w:tcPr>
            <w:tcW w:w="1001" w:type="pct"/>
          </w:tcPr>
          <w:p w14:paraId="34240C3D" w14:textId="0A62137C" w:rsidR="00C40CC7" w:rsidRDefault="00C40CC7" w:rsidP="00C40CC7">
            <w:pPr>
              <w:ind w:left="0" w:hanging="2"/>
            </w:pPr>
            <w:r>
              <w:t>PMID: 28802385</w:t>
            </w:r>
          </w:p>
          <w:p w14:paraId="65F64C0F" w14:textId="77777777" w:rsidR="00C40CC7" w:rsidRPr="004B664B" w:rsidRDefault="00C40CC7" w:rsidP="00C40CC7">
            <w:pPr>
              <w:ind w:left="0" w:hanging="2"/>
            </w:pPr>
            <w:r w:rsidRPr="004B664B">
              <w:t>DOI: 10.1016/j.ijporl.2017.06.013</w:t>
            </w:r>
          </w:p>
          <w:p w14:paraId="350A7D76" w14:textId="34D0DBBA" w:rsidR="00C40CC7" w:rsidRDefault="00C40CC7" w:rsidP="00C40CC7">
            <w:pPr>
              <w:ind w:left="0" w:hanging="2"/>
            </w:pPr>
            <w:r w:rsidRPr="004B664B">
              <w:t xml:space="preserve"> </w:t>
            </w:r>
          </w:p>
        </w:tc>
        <w:tc>
          <w:tcPr>
            <w:tcW w:w="550" w:type="pct"/>
          </w:tcPr>
          <w:p w14:paraId="6E7BF5C0" w14:textId="4B8A4736" w:rsidR="00C40CC7" w:rsidRDefault="00C40CC7" w:rsidP="00C40CC7">
            <w:pPr>
              <w:ind w:left="0" w:hanging="2"/>
            </w:pPr>
            <w:r w:rsidRPr="004B664B">
              <w:t>February 2017</w:t>
            </w:r>
          </w:p>
        </w:tc>
      </w:tr>
      <w:tr w:rsidR="00C40CC7" w14:paraId="66AF0AA3" w14:textId="77777777" w:rsidTr="00E91C1A">
        <w:trPr>
          <w:cantSplit/>
        </w:trPr>
        <w:tc>
          <w:tcPr>
            <w:tcW w:w="148" w:type="pct"/>
          </w:tcPr>
          <w:p w14:paraId="1473F87E" w14:textId="5BC5B5FD" w:rsidR="00C40CC7" w:rsidRDefault="00C40CC7" w:rsidP="00C40CC7">
            <w:pPr>
              <w:ind w:left="0" w:hanging="2"/>
            </w:pPr>
            <w:r>
              <w:t>11</w:t>
            </w:r>
          </w:p>
        </w:tc>
        <w:tc>
          <w:tcPr>
            <w:tcW w:w="500" w:type="pct"/>
          </w:tcPr>
          <w:p w14:paraId="4010B378" w14:textId="12DAB7E3" w:rsidR="00C40CC7" w:rsidRDefault="00C40CC7" w:rsidP="00C40CC7">
            <w:pPr>
              <w:ind w:left="0" w:hanging="2"/>
            </w:pPr>
            <w:r w:rsidRPr="004B664B">
              <w:t>Simultaneous recording on two devices</w:t>
            </w:r>
          </w:p>
        </w:tc>
        <w:tc>
          <w:tcPr>
            <w:tcW w:w="1001" w:type="pct"/>
          </w:tcPr>
          <w:p w14:paraId="6BCD4E10" w14:textId="77777777" w:rsidR="00C40CC7" w:rsidRPr="00C73CA7" w:rsidRDefault="00C40CC7" w:rsidP="00C40CC7">
            <w:pPr>
              <w:ind w:left="0" w:hanging="2"/>
            </w:pPr>
            <w:proofErr w:type="spellStart"/>
            <w:r w:rsidRPr="00C73CA7">
              <w:t>Massicotte</w:t>
            </w:r>
            <w:proofErr w:type="spellEnd"/>
            <w:r w:rsidRPr="00C73CA7">
              <w:t xml:space="preserve"> C et al</w:t>
            </w:r>
            <w:r>
              <w:fldChar w:fldCharType="begin"/>
            </w:r>
            <w:r>
              <w:instrText xml:space="preserve"> ADDIN EN.CITE &lt;EndNote&gt;&lt;Cite&gt;&lt;Author&gt;Massicotte&lt;/Author&gt;&lt;Year&gt;2014&lt;/Year&gt;&lt;RecNum&gt;2448&lt;/RecNum&gt;&lt;DisplayText&gt;[18]&lt;/DisplayText&gt;&lt;record&gt;&lt;rec-number&gt;2448&lt;/rec-number&gt;&lt;foreign-keys&gt;&lt;key app="EN" db-id="sessvs55gs9pxteapxdxsdt255p05520fpx2" timestamp="1643499520" guid="84929b4c-5bc3-443f-85ed-29e45f4e4eb5"&gt;2448&lt;/key&gt;&lt;/foreign-keys&gt;&lt;ref-type name="Journal Article"&gt;17&lt;/ref-type&gt;&lt;contributors&gt;&lt;authors&gt;&lt;author&gt;Massicotte, Colin&lt;/author&gt;&lt;author&gt;Al-Saleh, Suhail&lt;/author&gt;&lt;author&gt;Witmans, Manisha&lt;/author&gt;&lt;author&gt;Narang, Indra&lt;/author&gt;&lt;/authors&gt;&lt;/contributors&gt;&lt;titles&gt;&lt;title&gt;The utility of a portable sleep monitor to diagnose sleep-disordered breathing in a pediatric population&lt;/title&gt;&lt;secondary-title&gt;Canadian respiratory journal&lt;/secondary-title&gt;&lt;alt-title&gt;Can Respir J&lt;/alt-title&gt;&lt;/titles&gt;&lt;alt-periodical&gt;&lt;full-title&gt;Can Respir J&lt;/full-title&gt;&lt;/alt-periodical&gt;&lt;pages&gt;31-35&lt;/pages&gt;&lt;volume&gt;21&lt;/volume&gt;&lt;number&gt;1&lt;/number&gt;&lt;edition&gt;2013/09/30&lt;/edition&gt;&lt;keywords&gt;&lt;keyword&gt;Adolescent&lt;/keyword&gt;&lt;keyword&gt;Child&lt;/keyword&gt;&lt;keyword&gt;Child, Preschool&lt;/keyword&gt;&lt;keyword&gt;Female&lt;/keyword&gt;&lt;keyword&gt;Humans&lt;/keyword&gt;&lt;keyword&gt;Male&lt;/keyword&gt;&lt;keyword&gt;Polysomnography/*instrumentation&lt;/keyword&gt;&lt;keyword&gt;Sleep Apnea Syndromes/*diagnosis&lt;/keyword&gt;&lt;/keywords&gt;&lt;dates&gt;&lt;year&gt;2014&lt;/year&gt;&lt;pub-dates&gt;&lt;date&gt;Jan-Feb&lt;/date&gt;&lt;/pub-dates&gt;&lt;/dates&gt;&lt;publisher&gt;Pulsus Group Inc&lt;/publisher&gt;&lt;isbn&gt;1916-7245&amp;#xD;1198-2241&lt;/isbn&gt;&lt;accession-num&gt;24083303&lt;/accession-num&gt;&lt;urls&gt;&lt;related-urls&gt;&lt;url&gt;https://pubmed.ncbi.nlm.nih.gov/24083303&lt;/url&gt;&lt;url&gt;https://www.ncbi.nlm.nih.gov/pmc/articles/PMC3938237/&lt;/url&gt;&lt;/related-urls&gt;&lt;/urls&gt;&lt;electronic-resource-num&gt;10.1155/2014/271061&lt;/electronic-resource-num&gt;&lt;remote-database-name&gt;PubMed&lt;/remote-database-name&gt;&lt;language&gt;eng&lt;/language&gt;&lt;/record&gt;&lt;/Cite&gt;&lt;/EndNote&gt;</w:instrText>
            </w:r>
            <w:r>
              <w:fldChar w:fldCharType="separate"/>
            </w:r>
            <w:r>
              <w:rPr>
                <w:noProof/>
              </w:rPr>
              <w:t>[18]</w:t>
            </w:r>
            <w:r>
              <w:fldChar w:fldCharType="end"/>
            </w:r>
          </w:p>
          <w:p w14:paraId="5BC1D730" w14:textId="3E38AA68" w:rsidR="00C40CC7" w:rsidRDefault="00C40CC7" w:rsidP="00C40CC7">
            <w:pPr>
              <w:ind w:left="0" w:hanging="2"/>
            </w:pPr>
            <w:r w:rsidRPr="00C73CA7">
              <w:t xml:space="preserve">The utility of a portable sleep monitor to diagnose sleep-disordered breathing in a </w:t>
            </w:r>
            <w:proofErr w:type="spellStart"/>
            <w:r w:rsidRPr="00C73CA7">
              <w:t>pediatric</w:t>
            </w:r>
            <w:proofErr w:type="spellEnd"/>
            <w:r w:rsidRPr="00C73CA7">
              <w:t xml:space="preserve"> population</w:t>
            </w:r>
          </w:p>
        </w:tc>
        <w:tc>
          <w:tcPr>
            <w:tcW w:w="1800" w:type="pct"/>
          </w:tcPr>
          <w:p w14:paraId="1EEE3585" w14:textId="77777777" w:rsidR="00C40CC7" w:rsidRPr="00C73CA7" w:rsidRDefault="00C40CC7" w:rsidP="00C40CC7">
            <w:pPr>
              <w:ind w:left="0" w:hanging="2"/>
            </w:pPr>
            <w:r w:rsidRPr="00C73CA7">
              <w:t>Device = PSS-AL monitor Level 1 vs Level 3:</w:t>
            </w:r>
          </w:p>
          <w:p w14:paraId="3387EBB6" w14:textId="77777777" w:rsidR="00C40CC7" w:rsidRPr="00C73CA7" w:rsidRDefault="00C40CC7" w:rsidP="00C40CC7">
            <w:pPr>
              <w:ind w:left="0" w:hanging="2"/>
            </w:pPr>
            <w:r>
              <w:t>35 children.</w:t>
            </w:r>
          </w:p>
          <w:p w14:paraId="006A6808" w14:textId="77777777" w:rsidR="00C40CC7" w:rsidRPr="00C73CA7" w:rsidRDefault="00C40CC7" w:rsidP="00C40CC7">
            <w:pPr>
              <w:ind w:left="0" w:hanging="2"/>
            </w:pPr>
            <w:r w:rsidRPr="00C73CA7">
              <w:t>19% did not have adequate flow signal</w:t>
            </w:r>
            <w:r>
              <w:t>.</w:t>
            </w:r>
          </w:p>
          <w:p w14:paraId="3669290D" w14:textId="0D25B641" w:rsidR="00C40CC7" w:rsidRDefault="00C40CC7" w:rsidP="00C40CC7">
            <w:pPr>
              <w:ind w:left="0" w:hanging="2"/>
            </w:pPr>
            <w:r w:rsidRPr="00C73CA7">
              <w:t>Sensitivity of 91% but specificity of 16%</w:t>
            </w:r>
            <w:r>
              <w:t>.</w:t>
            </w:r>
          </w:p>
        </w:tc>
        <w:tc>
          <w:tcPr>
            <w:tcW w:w="1001" w:type="pct"/>
          </w:tcPr>
          <w:p w14:paraId="7ACD89B1" w14:textId="77777777" w:rsidR="00C40CC7" w:rsidRDefault="00C40CC7" w:rsidP="00C40CC7">
            <w:pPr>
              <w:ind w:left="0" w:hanging="2"/>
            </w:pPr>
            <w:r>
              <w:t>PMID: 24083303</w:t>
            </w:r>
          </w:p>
          <w:p w14:paraId="3A284BD7" w14:textId="77777777" w:rsidR="00C40CC7" w:rsidRDefault="00C40CC7" w:rsidP="00C40CC7">
            <w:pPr>
              <w:ind w:left="0" w:hanging="2"/>
            </w:pPr>
          </w:p>
          <w:p w14:paraId="7B589EAD" w14:textId="36F254FE" w:rsidR="00C40CC7" w:rsidRDefault="00C40CC7" w:rsidP="00C40CC7">
            <w:pPr>
              <w:ind w:left="0" w:hanging="2"/>
            </w:pPr>
            <w:proofErr w:type="spellStart"/>
            <w:r w:rsidRPr="004B664B">
              <w:t>doi</w:t>
            </w:r>
            <w:proofErr w:type="spellEnd"/>
            <w:r w:rsidRPr="004B664B">
              <w:t>: 10.1155/2014/271061</w:t>
            </w:r>
          </w:p>
        </w:tc>
        <w:tc>
          <w:tcPr>
            <w:tcW w:w="550" w:type="pct"/>
          </w:tcPr>
          <w:p w14:paraId="11CC5394" w14:textId="09B35E9B" w:rsidR="00C40CC7" w:rsidRDefault="00C40CC7" w:rsidP="00C40CC7">
            <w:pPr>
              <w:ind w:left="0" w:hanging="2"/>
            </w:pPr>
            <w:r>
              <w:t xml:space="preserve">Jan-Feb </w:t>
            </w:r>
            <w:r w:rsidRPr="004B664B">
              <w:t>2014</w:t>
            </w:r>
          </w:p>
        </w:tc>
      </w:tr>
      <w:tr w:rsidR="00C40CC7" w14:paraId="6510CA26" w14:textId="77777777" w:rsidTr="00E91C1A">
        <w:trPr>
          <w:cantSplit/>
        </w:trPr>
        <w:tc>
          <w:tcPr>
            <w:tcW w:w="148" w:type="pct"/>
          </w:tcPr>
          <w:p w14:paraId="38CC9A08" w14:textId="1828CBBD" w:rsidR="00C40CC7" w:rsidRDefault="00C40CC7" w:rsidP="00C40CC7">
            <w:pPr>
              <w:ind w:left="0" w:hanging="2"/>
            </w:pPr>
            <w:r>
              <w:t>12</w:t>
            </w:r>
          </w:p>
        </w:tc>
        <w:tc>
          <w:tcPr>
            <w:tcW w:w="500" w:type="pct"/>
          </w:tcPr>
          <w:p w14:paraId="1C3DFCF3" w14:textId="41411AFA" w:rsidR="00C40CC7" w:rsidRDefault="00C40CC7" w:rsidP="00C40CC7">
            <w:pPr>
              <w:ind w:left="0" w:hanging="2"/>
            </w:pPr>
            <w:r w:rsidRPr="004B664B">
              <w:t>PSG recordings with channels eliminated to create polygraphy equivalent</w:t>
            </w:r>
          </w:p>
        </w:tc>
        <w:tc>
          <w:tcPr>
            <w:tcW w:w="1001" w:type="pct"/>
          </w:tcPr>
          <w:p w14:paraId="27E73032" w14:textId="0B63A9A1" w:rsidR="00C40CC7" w:rsidRPr="004B664B" w:rsidRDefault="00C40CC7" w:rsidP="00C40CC7">
            <w:pPr>
              <w:ind w:left="0" w:hanging="2"/>
            </w:pPr>
            <w:r w:rsidRPr="004B664B">
              <w:t>Tan H et al.</w:t>
            </w:r>
            <w:r>
              <w:fldChar w:fldCharType="begin">
                <w:fldData xml:space="preserve">PEVuZE5vdGU+PENpdGU+PEF1dGhvcj5UYW48L0F1dGhvcj48WWVhcj4yMDE0PC9ZZWFyPjxSZWNO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</w:fldData>
              </w:fldChar>
            </w:r>
            <w:r>
              <w:instrText xml:space="preserve"> ADDIN EN.CITE </w:instrText>
            </w:r>
            <w:r>
              <w:fldChar w:fldCharType="begin">
                <w:fldData xml:space="preserve">PEVuZE5vdGU+PENpdGU+PEF1dGhvcj5UYW48L0F1dGhvcj48WWVhcj4yMDE0PC9ZZWFyPjxSZWNO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</w:fldData>
              </w:fldChar>
            </w:r>
            <w:r>
              <w:instrText xml:space="preserve"> ADDIN EN.CITE.DATA </w:instrText>
            </w:r>
            <w:r>
              <w:fldChar w:fldCharType="end"/>
            </w:r>
            <w:r>
              <w:fldChar w:fldCharType="separate"/>
            </w:r>
            <w:r>
              <w:rPr>
                <w:noProof/>
              </w:rPr>
              <w:t>[19]</w:t>
            </w:r>
            <w:r>
              <w:fldChar w:fldCharType="end"/>
            </w:r>
          </w:p>
          <w:p w14:paraId="6B30BA10" w14:textId="77777777" w:rsidR="00C40CC7" w:rsidRPr="004B664B" w:rsidRDefault="00C40CC7" w:rsidP="00C40CC7">
            <w:pPr>
              <w:ind w:left="0" w:hanging="2"/>
            </w:pPr>
            <w:r w:rsidRPr="004B664B">
              <w:t xml:space="preserve">Overnight Polysomnography versus Respiratory Polygraphy in the Diagnosis of </w:t>
            </w:r>
            <w:proofErr w:type="spellStart"/>
            <w:r w:rsidRPr="004B664B">
              <w:t>Pediatric</w:t>
            </w:r>
            <w:proofErr w:type="spellEnd"/>
            <w:r w:rsidRPr="004B664B">
              <w:t xml:space="preserve"> Obstructive Sleep </w:t>
            </w:r>
            <w:proofErr w:type="spellStart"/>
            <w:r w:rsidRPr="004B664B">
              <w:t>Apnea</w:t>
            </w:r>
            <w:proofErr w:type="spellEnd"/>
          </w:p>
          <w:p w14:paraId="111DBA2A" w14:textId="77777777" w:rsidR="00C40CC7" w:rsidRDefault="00C40CC7" w:rsidP="00C40CC7">
            <w:pPr>
              <w:ind w:left="0" w:hanging="2"/>
            </w:pPr>
          </w:p>
        </w:tc>
        <w:tc>
          <w:tcPr>
            <w:tcW w:w="1800" w:type="pct"/>
          </w:tcPr>
          <w:p w14:paraId="475EF817" w14:textId="77777777" w:rsidR="00C40CC7" w:rsidRPr="004B664B" w:rsidRDefault="00C40CC7" w:rsidP="00C40CC7">
            <w:pPr>
              <w:ind w:left="0" w:hanging="2"/>
            </w:pPr>
            <w:r w:rsidRPr="004B664B">
              <w:t>In-lab PSG</w:t>
            </w:r>
          </w:p>
          <w:p w14:paraId="216062FF" w14:textId="77777777" w:rsidR="00C40CC7" w:rsidRPr="004B664B" w:rsidRDefault="00C40CC7" w:rsidP="00C40CC7">
            <w:pPr>
              <w:ind w:left="0" w:hanging="2"/>
              <w:rPr>
                <w:b/>
              </w:rPr>
            </w:pPr>
            <w:r w:rsidRPr="004B664B">
              <w:t>Level 1 vs Level 3:</w:t>
            </w:r>
          </w:p>
          <w:p w14:paraId="09C2A5E9" w14:textId="77777777" w:rsidR="00C40CC7" w:rsidRPr="004B664B" w:rsidRDefault="00C40CC7" w:rsidP="00C40CC7">
            <w:pPr>
              <w:ind w:left="0" w:hanging="2"/>
              <w:rPr>
                <w:b/>
              </w:rPr>
            </w:pPr>
            <w:r w:rsidRPr="004B664B">
              <w:t>100 Level 1 studies, channels deleted and rescored as Level 3 study.</w:t>
            </w:r>
          </w:p>
          <w:p w14:paraId="0B6383E2" w14:textId="77777777" w:rsidR="00C40CC7" w:rsidRPr="004B664B" w:rsidRDefault="00C40CC7" w:rsidP="00C40CC7">
            <w:pPr>
              <w:ind w:left="0" w:hanging="2"/>
              <w:rPr>
                <w:b/>
              </w:rPr>
            </w:pPr>
            <w:r w:rsidRPr="004B664B">
              <w:t xml:space="preserve">AHI correlated but under-estimated, mostly due to underscoring </w:t>
            </w:r>
            <w:proofErr w:type="spellStart"/>
            <w:r w:rsidRPr="004B664B">
              <w:t>hypopnoeas</w:t>
            </w:r>
            <w:proofErr w:type="spellEnd"/>
            <w:r w:rsidRPr="004B664B">
              <w:t xml:space="preserve"> associated with arousal</w:t>
            </w:r>
            <w:r>
              <w:t>.</w:t>
            </w:r>
          </w:p>
          <w:p w14:paraId="03C73D56" w14:textId="77777777" w:rsidR="00C40CC7" w:rsidRPr="004B664B" w:rsidRDefault="00C40CC7" w:rsidP="00C40CC7">
            <w:pPr>
              <w:ind w:left="0" w:hanging="2"/>
              <w:rPr>
                <w:b/>
              </w:rPr>
            </w:pPr>
            <w:r w:rsidRPr="004B664B">
              <w:t>Concerns: poor estimate of sleep time (potentially increasing the denominator)</w:t>
            </w:r>
            <w:r>
              <w:t>.</w:t>
            </w:r>
          </w:p>
          <w:p w14:paraId="3C7BA677" w14:textId="4346BA3E" w:rsidR="00C40CC7" w:rsidRDefault="00C40CC7" w:rsidP="00C40CC7">
            <w:pPr>
              <w:ind w:left="0" w:hanging="2"/>
            </w:pPr>
            <w:r w:rsidRPr="004B664B">
              <w:t>Changed management in 23% of cases</w:t>
            </w:r>
            <w:r>
              <w:t>.</w:t>
            </w:r>
          </w:p>
        </w:tc>
        <w:tc>
          <w:tcPr>
            <w:tcW w:w="1001" w:type="pct"/>
          </w:tcPr>
          <w:p w14:paraId="0D96297D" w14:textId="096F3572" w:rsidR="00C40CC7" w:rsidRDefault="00C40CC7" w:rsidP="00C40CC7">
            <w:pPr>
              <w:ind w:left="0" w:hanging="2"/>
            </w:pPr>
            <w:r>
              <w:t>PMID: 24497654</w:t>
            </w:r>
          </w:p>
          <w:p w14:paraId="6EADE876" w14:textId="54C2493F" w:rsidR="00C40CC7" w:rsidRDefault="00C40CC7" w:rsidP="00C40CC7">
            <w:pPr>
              <w:ind w:left="0" w:hanging="2"/>
            </w:pPr>
            <w:r w:rsidRPr="004B664B">
              <w:t>doi.org/10.5665/sleep.3392</w:t>
            </w:r>
          </w:p>
        </w:tc>
        <w:tc>
          <w:tcPr>
            <w:tcW w:w="550" w:type="pct"/>
          </w:tcPr>
          <w:p w14:paraId="20BBF0C7" w14:textId="3C80CF80" w:rsidR="00C40CC7" w:rsidRDefault="00C40CC7" w:rsidP="00C40CC7">
            <w:pPr>
              <w:ind w:left="0" w:hanging="2"/>
            </w:pPr>
            <w:r>
              <w:t xml:space="preserve">Feb </w:t>
            </w:r>
            <w:r w:rsidRPr="004B664B">
              <w:t>2014</w:t>
            </w:r>
          </w:p>
        </w:tc>
      </w:tr>
      <w:tr w:rsidR="00C40CC7" w14:paraId="3671DF58" w14:textId="77777777" w:rsidTr="00E91C1A">
        <w:trPr>
          <w:cantSplit/>
          <w:trHeight w:val="469"/>
        </w:trPr>
        <w:tc>
          <w:tcPr>
            <w:tcW w:w="5000" w:type="pct"/>
            <w:gridSpan w:val="6"/>
            <w:shd w:val="clear" w:color="auto" w:fill="D9D9D9" w:themeFill="background1" w:themeFillShade="D9"/>
            <w:vAlign w:val="center"/>
          </w:tcPr>
          <w:p w14:paraId="292974C8" w14:textId="5F1A048B" w:rsidR="00C40CC7" w:rsidRDefault="00C40CC7" w:rsidP="000C05E7">
            <w:pPr>
              <w:pageBreakBefore/>
              <w:spacing w:before="0"/>
              <w:ind w:left="0" w:hanging="2"/>
            </w:pPr>
            <w:proofErr w:type="spellStart"/>
            <w:r>
              <w:lastRenderedPageBreak/>
              <w:t>Oxiometry</w:t>
            </w:r>
            <w:proofErr w:type="spellEnd"/>
          </w:p>
        </w:tc>
      </w:tr>
      <w:tr w:rsidR="00C40CC7" w14:paraId="0294B40C" w14:textId="77777777" w:rsidTr="00E91C1A">
        <w:trPr>
          <w:cantSplit/>
        </w:trPr>
        <w:tc>
          <w:tcPr>
            <w:tcW w:w="148" w:type="pct"/>
          </w:tcPr>
          <w:p w14:paraId="4E6281A0" w14:textId="7A41BB9F" w:rsidR="00C40CC7" w:rsidRDefault="00C40CC7" w:rsidP="00C40CC7">
            <w:pPr>
              <w:ind w:left="0" w:hanging="2"/>
            </w:pPr>
            <w:r>
              <w:t>1</w:t>
            </w:r>
          </w:p>
        </w:tc>
        <w:tc>
          <w:tcPr>
            <w:tcW w:w="500" w:type="pct"/>
          </w:tcPr>
          <w:p w14:paraId="3413C233" w14:textId="23EC58EF" w:rsidR="00C40CC7" w:rsidRDefault="00C40CC7" w:rsidP="00C40CC7">
            <w:pPr>
              <w:ind w:left="0" w:hanging="2"/>
            </w:pPr>
            <w:r>
              <w:t xml:space="preserve">Meta-analysis and systematic review </w:t>
            </w:r>
          </w:p>
        </w:tc>
        <w:tc>
          <w:tcPr>
            <w:tcW w:w="1001" w:type="pct"/>
          </w:tcPr>
          <w:p w14:paraId="0D123705" w14:textId="7650EB82" w:rsidR="00C40CC7" w:rsidRDefault="00C40CC7" w:rsidP="00E91C1A">
            <w:pPr>
              <w:ind w:left="0" w:hanging="2"/>
              <w:rPr>
                <w:highlight w:val="white"/>
              </w:rPr>
            </w:pPr>
            <w:r>
              <w:rPr>
                <w:highlight w:val="white"/>
              </w:rPr>
              <w:t>Gao X, Li Y, Xu W, Han D et al.</w:t>
            </w:r>
            <w:r>
              <w:rPr>
                <w:highlight w:val="white"/>
              </w:rPr>
              <w:fldChar w:fldCharType="begin"/>
            </w:r>
            <w:r>
              <w:rPr>
                <w:highlight w:val="white"/>
              </w:rPr>
              <w:instrText xml:space="preserve"> ADDIN EN.CITE &lt;EndNote&gt;&lt;Cite&gt;&lt;Author&gt;Gao&lt;/Author&gt;&lt;Year&gt;2021&lt;/Year&gt;&lt;RecNum&gt;2450&lt;/RecNum&gt;&lt;DisplayText&gt;[20]&lt;/DisplayText&gt;&lt;record&gt;&lt;rec-number&gt;2450&lt;/rec-number&gt;&lt;foreign-keys&gt;&lt;key app="EN" db-id="sessvs55gs9pxteapxdxsdt255p05520fpx2" timestamp="1643499606" guid="b6054107-947e-4e26-9a8d-202867898f08"&gt;2450&lt;/key&gt;&lt;/foreign-keys&gt;&lt;ref-type name="Journal Article"&gt;17&lt;/ref-type&gt;&lt;contributors&gt;&lt;authors&gt;&lt;author&gt;Gao, X.&lt;/author&gt;&lt;author&gt;Li, Y.&lt;/author&gt;&lt;author&gt;Xu, W.&lt;/author&gt;&lt;author&gt;Han, D.&lt;/author&gt;&lt;/authors&gt;&lt;/contributors&gt;&lt;auth-address&gt;Department of Otolaryngology, Head and Neck Surgery, Beijing Tongren Hospital, Capital Medical University, Beijing, 100730, China.&amp;#xD;Department of Otolaryngology, Head and Neck Surgery, Beijing Tongren Hospital, Capital Medical University, Beijing, 100730, China. Electronic address: enthandm@126.com.&lt;/auth-address&gt;&lt;titles&gt;&lt;title&gt;Diagnostic accuracy of level IV portable sleep monitors versus polysomnography for pediatric obstructive sleep apnea: a systematic review and meta-analysis&lt;/title&gt;&lt;secondary-title&gt;Sleep Med&lt;/secondary-title&gt;&lt;/titles&gt;&lt;pages&gt;127-137&lt;/pages&gt;&lt;volume&gt;87&lt;/volume&gt;&lt;edition&gt;20210903&lt;/edition&gt;&lt;keywords&gt;&lt;keyword&gt;Adolescent&lt;/keyword&gt;&lt;keyword&gt;Child&lt;/keyword&gt;&lt;keyword&gt;Humans&lt;/keyword&gt;&lt;keyword&gt;Oximetry&lt;/keyword&gt;&lt;keyword&gt;Polysomnography&lt;/keyword&gt;&lt;keyword&gt;Sensitivity and Specificity&lt;/keyword&gt;&lt;keyword&gt;Sleep&lt;/keyword&gt;&lt;keyword&gt;*Sleep Apnea, Obstructive/diagnosis&lt;/keyword&gt;&lt;keyword&gt;*Children&lt;/keyword&gt;&lt;keyword&gt;*Level IV portable Monitors&lt;/keyword&gt;&lt;keyword&gt;*Meta-analysis&lt;/keyword&gt;&lt;keyword&gt;*Obstructive sleep apnea&lt;/keyword&gt;&lt;keyword&gt;*Oximetry-based statistical classifier&lt;/keyword&gt;&lt;/keywords&gt;&lt;dates&gt;&lt;year&gt;2021&lt;/year&gt;&lt;pub-dates&gt;&lt;date&gt;Nov&lt;/date&gt;&lt;/pub-dates&gt;&lt;/dates&gt;&lt;isbn&gt;1389-9457&lt;/isbn&gt;&lt;accession-num&gt;34597954&lt;/accession-num&gt;&lt;urls&gt;&lt;/urls&gt;&lt;electronic-resource-num&gt;10.1016/j.sleep.2021.08.029&lt;/electronic-resource-num&gt;&lt;remote-database-provider&gt;NLM&lt;/remote-database-provider&gt;&lt;language&gt;eng&lt;/language&gt;&lt;/record&gt;&lt;/Cite&gt;&lt;/EndNote&gt;</w:instrText>
            </w:r>
            <w:r>
              <w:rPr>
                <w:highlight w:val="white"/>
              </w:rPr>
              <w:fldChar w:fldCharType="separate"/>
            </w:r>
            <w:r>
              <w:rPr>
                <w:noProof/>
                <w:highlight w:val="white"/>
              </w:rPr>
              <w:t>[20]</w:t>
            </w:r>
            <w:r>
              <w:rPr>
                <w:highlight w:val="white"/>
              </w:rPr>
              <w:fldChar w:fldCharType="end"/>
            </w:r>
          </w:p>
          <w:p w14:paraId="0ED58539" w14:textId="77777777" w:rsidR="00C40CC7" w:rsidRPr="000A066F" w:rsidRDefault="00C40CC7" w:rsidP="00C40CC7">
            <w:pPr>
              <w:ind w:left="0" w:hanging="2"/>
              <w:rPr>
                <w:highlight w:val="white"/>
              </w:rPr>
            </w:pPr>
            <w:r w:rsidRPr="000A066F">
              <w:rPr>
                <w:shd w:val="clear" w:color="auto" w:fill="FFFFFF"/>
              </w:rPr>
              <w:t xml:space="preserve">Diagnostic accuracy of level IV portable sleep monitors versus polysomnography for </w:t>
            </w:r>
            <w:proofErr w:type="spellStart"/>
            <w:r w:rsidRPr="000A066F">
              <w:rPr>
                <w:shd w:val="clear" w:color="auto" w:fill="FFFFFF"/>
              </w:rPr>
              <w:t>pediatric</w:t>
            </w:r>
            <w:proofErr w:type="spellEnd"/>
            <w:r w:rsidRPr="000A066F">
              <w:rPr>
                <w:shd w:val="clear" w:color="auto" w:fill="FFFFFF"/>
              </w:rPr>
              <w:t xml:space="preserve"> obstructive sleep </w:t>
            </w:r>
            <w:proofErr w:type="spellStart"/>
            <w:r w:rsidRPr="000A066F">
              <w:rPr>
                <w:shd w:val="clear" w:color="auto" w:fill="FFFFFF"/>
              </w:rPr>
              <w:t>apnea</w:t>
            </w:r>
            <w:proofErr w:type="spellEnd"/>
            <w:r w:rsidRPr="000A066F">
              <w:rPr>
                <w:shd w:val="clear" w:color="auto" w:fill="FFFFFF"/>
              </w:rPr>
              <w:t>: a systematic review and meta-analysis</w:t>
            </w:r>
          </w:p>
          <w:p w14:paraId="750DE7A8" w14:textId="77777777" w:rsidR="00C40CC7" w:rsidRDefault="00C40CC7" w:rsidP="00C40CC7">
            <w:pPr>
              <w:ind w:left="0" w:hanging="2"/>
            </w:pPr>
          </w:p>
        </w:tc>
        <w:tc>
          <w:tcPr>
            <w:tcW w:w="1800" w:type="pct"/>
          </w:tcPr>
          <w:p w14:paraId="30649D58" w14:textId="77777777" w:rsidR="00C40CC7" w:rsidRDefault="00C40CC7" w:rsidP="00C40CC7">
            <w:pPr>
              <w:ind w:left="0" w:hanging="2"/>
              <w:rPr>
                <w:shd w:val="clear" w:color="auto" w:fill="FFFFFF"/>
              </w:rPr>
            </w:pPr>
            <w:r>
              <w:rPr>
                <w:shd w:val="clear" w:color="auto" w:fill="FFFFFF"/>
              </w:rPr>
              <w:t>Evaluated</w:t>
            </w:r>
            <w:r w:rsidRPr="000A066F">
              <w:rPr>
                <w:shd w:val="clear" w:color="auto" w:fill="FFFFFF"/>
              </w:rPr>
              <w:t xml:space="preserve"> the diagnostic accuracy of Level IV PMs against the </w:t>
            </w:r>
            <w:proofErr w:type="spellStart"/>
            <w:r w:rsidRPr="000A066F">
              <w:rPr>
                <w:shd w:val="clear" w:color="auto" w:fill="FFFFFF"/>
              </w:rPr>
              <w:t>apnea</w:t>
            </w:r>
            <w:proofErr w:type="spellEnd"/>
            <w:r w:rsidRPr="000A066F">
              <w:rPr>
                <w:shd w:val="clear" w:color="auto" w:fill="FFFFFF"/>
              </w:rPr>
              <w:t>-hypopnea index (AHI) measured using overnight in-laboratory polysomnography (PSG) in children and adolescents.</w:t>
            </w:r>
            <w:r>
              <w:rPr>
                <w:shd w:val="clear" w:color="auto" w:fill="FFFFFF"/>
              </w:rPr>
              <w:t xml:space="preserve"> 20 studies including 7062 participants were included. </w:t>
            </w:r>
          </w:p>
          <w:p w14:paraId="317CFCA9" w14:textId="1EF5174E" w:rsidR="00C40CC7" w:rsidRDefault="00C40CC7" w:rsidP="00C40CC7">
            <w:pPr>
              <w:ind w:left="0" w:hanging="2"/>
            </w:pPr>
            <w:r w:rsidRPr="000A066F">
              <w:rPr>
                <w:shd w:val="clear" w:color="auto" w:fill="FFFFFF"/>
              </w:rPr>
              <w:t xml:space="preserve">This study showed the potential of Level IV PMs for screening </w:t>
            </w:r>
            <w:proofErr w:type="spellStart"/>
            <w:r w:rsidRPr="000A066F">
              <w:rPr>
                <w:shd w:val="clear" w:color="auto" w:fill="FFFFFF"/>
              </w:rPr>
              <w:t>pediatric</w:t>
            </w:r>
            <w:proofErr w:type="spellEnd"/>
            <w:r w:rsidRPr="000A066F">
              <w:rPr>
                <w:shd w:val="clear" w:color="auto" w:fill="FFFFFF"/>
              </w:rPr>
              <w:t xml:space="preserve"> OSA patients. Oximetry based on new mathematical classifiers may provide a simple and effective alternative to PSG in the diagnosis of </w:t>
            </w:r>
            <w:proofErr w:type="spellStart"/>
            <w:r w:rsidRPr="000A066F">
              <w:rPr>
                <w:shd w:val="clear" w:color="auto" w:fill="FFFFFF"/>
              </w:rPr>
              <w:t>pediatric</w:t>
            </w:r>
            <w:proofErr w:type="spellEnd"/>
            <w:r w:rsidRPr="000A066F">
              <w:rPr>
                <w:shd w:val="clear" w:color="auto" w:fill="FFFFFF"/>
              </w:rPr>
              <w:t xml:space="preserve"> OSA especially in the context of appropriate clinical evaluation.</w:t>
            </w:r>
          </w:p>
        </w:tc>
        <w:tc>
          <w:tcPr>
            <w:tcW w:w="1001" w:type="pct"/>
          </w:tcPr>
          <w:p w14:paraId="3B8BD91D" w14:textId="77777777" w:rsidR="00C40CC7" w:rsidRDefault="00C40CC7" w:rsidP="00C40CC7">
            <w:pPr>
              <w:ind w:left="0" w:hanging="2"/>
            </w:pPr>
            <w:r>
              <w:t>PMID 34597954</w:t>
            </w:r>
          </w:p>
          <w:p w14:paraId="7F14F5D6" w14:textId="77777777" w:rsidR="00C40CC7" w:rsidRDefault="00C40CC7" w:rsidP="00C40CC7">
            <w:pPr>
              <w:ind w:left="0" w:hanging="2"/>
            </w:pPr>
          </w:p>
          <w:p w14:paraId="62281DCF" w14:textId="77777777" w:rsidR="00C40CC7" w:rsidRPr="000A066F" w:rsidRDefault="00C40CC7" w:rsidP="00C40CC7">
            <w:pPr>
              <w:ind w:left="0" w:hanging="2"/>
              <w:rPr>
                <w:color w:val="212121"/>
              </w:rPr>
            </w:pPr>
            <w:r w:rsidRPr="000A066F">
              <w:rPr>
                <w:rStyle w:val="id-label"/>
                <w:color w:val="212121"/>
              </w:rPr>
              <w:t>DOI: </w:t>
            </w:r>
            <w:hyperlink r:id="rId30" w:tgtFrame="_blank" w:history="1">
              <w:r w:rsidRPr="000A066F">
                <w:rPr>
                  <w:rStyle w:val="Hyperlink"/>
                  <w:color w:val="0071BC"/>
                  <w:u w:val="none"/>
                </w:rPr>
                <w:t>10.1016/j.sleep.2021.08.029</w:t>
              </w:r>
            </w:hyperlink>
          </w:p>
          <w:p w14:paraId="380C6CD6" w14:textId="77777777" w:rsidR="00C40CC7" w:rsidRDefault="00C40CC7" w:rsidP="00C40CC7">
            <w:pPr>
              <w:ind w:left="0" w:hanging="2"/>
            </w:pPr>
            <w:r>
              <w:br/>
            </w:r>
          </w:p>
          <w:p w14:paraId="22F5B723" w14:textId="77777777" w:rsidR="00C40CC7" w:rsidRDefault="00C40CC7" w:rsidP="00C40CC7">
            <w:pPr>
              <w:ind w:left="0" w:hanging="2"/>
            </w:pPr>
          </w:p>
        </w:tc>
        <w:tc>
          <w:tcPr>
            <w:tcW w:w="550" w:type="pct"/>
          </w:tcPr>
          <w:p w14:paraId="477F8817" w14:textId="4FB81107" w:rsidR="00C40CC7" w:rsidRDefault="00C40CC7" w:rsidP="00C40CC7">
            <w:pPr>
              <w:ind w:left="0" w:hanging="2"/>
            </w:pPr>
            <w:r>
              <w:t>Nov 2021</w:t>
            </w:r>
          </w:p>
        </w:tc>
      </w:tr>
      <w:tr w:rsidR="00C40CC7" w14:paraId="17A688E7" w14:textId="77777777" w:rsidTr="00E91C1A">
        <w:trPr>
          <w:cantSplit/>
        </w:trPr>
        <w:tc>
          <w:tcPr>
            <w:tcW w:w="148" w:type="pct"/>
          </w:tcPr>
          <w:p w14:paraId="6B814FF1" w14:textId="46C7CD9B" w:rsidR="00C40CC7" w:rsidRDefault="00C40CC7" w:rsidP="00C40CC7">
            <w:pPr>
              <w:ind w:left="0" w:hanging="2"/>
            </w:pPr>
            <w:r>
              <w:t>2</w:t>
            </w:r>
          </w:p>
        </w:tc>
        <w:tc>
          <w:tcPr>
            <w:tcW w:w="500" w:type="pct"/>
          </w:tcPr>
          <w:p w14:paraId="5AE4B88D" w14:textId="77777777" w:rsidR="00C40CC7" w:rsidRDefault="00C40CC7" w:rsidP="00C40CC7">
            <w:pPr>
              <w:ind w:left="0" w:hanging="2"/>
            </w:pPr>
          </w:p>
        </w:tc>
        <w:tc>
          <w:tcPr>
            <w:tcW w:w="1001" w:type="pct"/>
          </w:tcPr>
          <w:p w14:paraId="2B0520C6" w14:textId="526B3805" w:rsidR="00C40CC7" w:rsidRDefault="00C40CC7" w:rsidP="00E91C1A">
            <w:pPr>
              <w:ind w:left="0" w:hanging="2"/>
              <w:rPr>
                <w:highlight w:val="white"/>
              </w:rPr>
            </w:pPr>
            <w:r>
              <w:rPr>
                <w:highlight w:val="white"/>
              </w:rPr>
              <w:t xml:space="preserve">Xiao L, Barrowman N, </w:t>
            </w:r>
            <w:proofErr w:type="spellStart"/>
            <w:r>
              <w:rPr>
                <w:highlight w:val="white"/>
              </w:rPr>
              <w:t>Momoli</w:t>
            </w:r>
            <w:proofErr w:type="spellEnd"/>
            <w:r>
              <w:rPr>
                <w:highlight w:val="white"/>
              </w:rPr>
              <w:t xml:space="preserve"> F, </w:t>
            </w:r>
            <w:proofErr w:type="spellStart"/>
            <w:r>
              <w:rPr>
                <w:highlight w:val="white"/>
              </w:rPr>
              <w:t>Murto</w:t>
            </w:r>
            <w:proofErr w:type="spellEnd"/>
            <w:r>
              <w:rPr>
                <w:highlight w:val="white"/>
              </w:rPr>
              <w:t xml:space="preserve"> K et al.</w:t>
            </w:r>
            <w:r>
              <w:rPr>
                <w:highlight w:val="white"/>
              </w:rPr>
              <w:fldChar w:fldCharType="begin">
                <w:fldData xml:space="preserve">PEVuZE5vdGU+PENpdGU+PEF1dGhvcj5YaWFvPC9BdXRob3I+PFllYXI+MjAyMTwvWWVhcj48UmVj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=
</w:fldData>
              </w:fldChar>
            </w:r>
            <w:r>
              <w:rPr>
                <w:highlight w:val="white"/>
              </w:rPr>
              <w:instrText xml:space="preserve"> ADDIN EN.CITE </w:instrText>
            </w:r>
            <w:r>
              <w:rPr>
                <w:highlight w:val="white"/>
              </w:rPr>
              <w:fldChar w:fldCharType="begin">
                <w:fldData xml:space="preserve">PEVuZE5vdGU+PENpdGU+PEF1dGhvcj5YaWFvPC9BdXRob3I+PFllYXI+MjAyMTwvWWVhcj48UmVj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=
</w:fldData>
              </w:fldChar>
            </w:r>
            <w:r>
              <w:rPr>
                <w:highlight w:val="white"/>
              </w:rPr>
              <w:instrText xml:space="preserve"> ADDIN EN.CITE.DATA </w:instrText>
            </w:r>
            <w:r>
              <w:rPr>
                <w:highlight w:val="white"/>
              </w:rPr>
            </w:r>
            <w:r>
              <w:rPr>
                <w:highlight w:val="white"/>
              </w:rPr>
              <w:fldChar w:fldCharType="end"/>
            </w:r>
            <w:r>
              <w:rPr>
                <w:highlight w:val="white"/>
              </w:rPr>
            </w:r>
            <w:r>
              <w:rPr>
                <w:highlight w:val="white"/>
              </w:rPr>
              <w:fldChar w:fldCharType="separate"/>
            </w:r>
            <w:r>
              <w:rPr>
                <w:noProof/>
                <w:highlight w:val="white"/>
              </w:rPr>
              <w:t>[21]</w:t>
            </w:r>
            <w:r>
              <w:rPr>
                <w:highlight w:val="white"/>
              </w:rPr>
              <w:fldChar w:fldCharType="end"/>
            </w:r>
          </w:p>
          <w:p w14:paraId="1388D78F" w14:textId="7EC71C79" w:rsidR="00C40CC7" w:rsidRDefault="00C40CC7" w:rsidP="00C40CC7">
            <w:pPr>
              <w:ind w:left="0" w:hanging="2"/>
            </w:pPr>
            <w:r>
              <w:rPr>
                <w:highlight w:val="white"/>
              </w:rPr>
              <w:t xml:space="preserve">Polysomnography parameters as predictors of respiratory adverse events following adenotonsillectomy in children </w:t>
            </w:r>
          </w:p>
        </w:tc>
        <w:tc>
          <w:tcPr>
            <w:tcW w:w="1800" w:type="pct"/>
          </w:tcPr>
          <w:p w14:paraId="03C256BB" w14:textId="77777777" w:rsidR="00C40CC7" w:rsidRDefault="00C40CC7" w:rsidP="00C40CC7">
            <w:pPr>
              <w:ind w:left="0" w:hanging="2"/>
            </w:pPr>
          </w:p>
        </w:tc>
        <w:tc>
          <w:tcPr>
            <w:tcW w:w="1001" w:type="pct"/>
          </w:tcPr>
          <w:p w14:paraId="379C5847" w14:textId="77777777" w:rsidR="00C40CC7" w:rsidRDefault="00C40CC7" w:rsidP="00C40CC7">
            <w:pPr>
              <w:ind w:left="0" w:hanging="2"/>
            </w:pPr>
            <w:r>
              <w:t>PMID: 34019475</w:t>
            </w:r>
          </w:p>
          <w:p w14:paraId="03F35B43" w14:textId="77777777" w:rsidR="00C40CC7" w:rsidRDefault="00C40CC7" w:rsidP="00C40CC7">
            <w:pPr>
              <w:ind w:left="0" w:hanging="2"/>
            </w:pPr>
          </w:p>
          <w:p w14:paraId="2A00C70C" w14:textId="77777777" w:rsidR="00C40CC7" w:rsidRDefault="00C40CC7" w:rsidP="00C40CC7">
            <w:pPr>
              <w:ind w:left="0" w:hanging="2"/>
            </w:pPr>
            <w:proofErr w:type="spellStart"/>
            <w:r>
              <w:rPr>
                <w:shd w:val="clear" w:color="auto" w:fill="FFFFFF"/>
              </w:rPr>
              <w:t>doi</w:t>
            </w:r>
            <w:proofErr w:type="spellEnd"/>
            <w:r>
              <w:rPr>
                <w:shd w:val="clear" w:color="auto" w:fill="FFFFFF"/>
              </w:rPr>
              <w:t>: 10.5664/jcsm.9420</w:t>
            </w:r>
          </w:p>
          <w:p w14:paraId="7AE0E98D" w14:textId="77777777" w:rsidR="00C40CC7" w:rsidRDefault="00C40CC7" w:rsidP="00C40CC7">
            <w:pPr>
              <w:ind w:left="0" w:hanging="2"/>
            </w:pPr>
          </w:p>
          <w:p w14:paraId="5185E5E0" w14:textId="77777777" w:rsidR="00C40CC7" w:rsidRDefault="00C40CC7" w:rsidP="00C40CC7">
            <w:pPr>
              <w:ind w:left="0" w:hanging="2"/>
            </w:pPr>
          </w:p>
        </w:tc>
        <w:tc>
          <w:tcPr>
            <w:tcW w:w="550" w:type="pct"/>
          </w:tcPr>
          <w:p w14:paraId="18D0A715" w14:textId="216CD065" w:rsidR="00C40CC7" w:rsidRDefault="00C40CC7" w:rsidP="00C40CC7">
            <w:pPr>
              <w:ind w:left="0" w:hanging="2"/>
            </w:pPr>
            <w:r>
              <w:t>Nov 2021</w:t>
            </w:r>
          </w:p>
        </w:tc>
      </w:tr>
      <w:tr w:rsidR="00C40CC7" w14:paraId="623B5E00" w14:textId="77777777" w:rsidTr="00E91C1A">
        <w:trPr>
          <w:cantSplit/>
        </w:trPr>
        <w:tc>
          <w:tcPr>
            <w:tcW w:w="148" w:type="pct"/>
          </w:tcPr>
          <w:p w14:paraId="5BB5BB45" w14:textId="7A277D1C" w:rsidR="00C40CC7" w:rsidRDefault="00C40CC7" w:rsidP="00C40CC7">
            <w:pPr>
              <w:ind w:left="0" w:hanging="2"/>
            </w:pPr>
            <w:r>
              <w:t>3</w:t>
            </w:r>
          </w:p>
        </w:tc>
        <w:tc>
          <w:tcPr>
            <w:tcW w:w="500" w:type="pct"/>
          </w:tcPr>
          <w:p w14:paraId="65DE2EBD" w14:textId="66836411" w:rsidR="00C40CC7" w:rsidRDefault="00C40CC7" w:rsidP="00C40CC7">
            <w:pPr>
              <w:ind w:left="0" w:hanging="2"/>
            </w:pPr>
            <w:r>
              <w:t xml:space="preserve">Observational </w:t>
            </w:r>
          </w:p>
        </w:tc>
        <w:tc>
          <w:tcPr>
            <w:tcW w:w="1001" w:type="pct"/>
          </w:tcPr>
          <w:p w14:paraId="56CEEEB2" w14:textId="5A78413A" w:rsidR="00C40CC7" w:rsidRPr="00E91C1A" w:rsidRDefault="00C40CC7" w:rsidP="00E91C1A">
            <w:pPr>
              <w:ind w:left="0" w:hanging="2"/>
              <w:rPr>
                <w:shd w:val="clear" w:color="auto" w:fill="FFFFFF"/>
              </w:rPr>
            </w:pPr>
            <w:proofErr w:type="spellStart"/>
            <w:r w:rsidRPr="0009118A">
              <w:rPr>
                <w:shd w:val="clear" w:color="auto" w:fill="FFFFFF"/>
              </w:rPr>
              <w:t>Hoppenbrouwer</w:t>
            </w:r>
            <w:proofErr w:type="spellEnd"/>
            <w:r w:rsidRPr="0009118A">
              <w:rPr>
                <w:shd w:val="clear" w:color="auto" w:fill="FFFFFF"/>
              </w:rPr>
              <w:t xml:space="preserve"> XLR, Rollinson AU, Dunsmuir D, </w:t>
            </w:r>
            <w:proofErr w:type="spellStart"/>
            <w:r w:rsidRPr="0009118A">
              <w:rPr>
                <w:shd w:val="clear" w:color="auto" w:fill="FFFFFF"/>
              </w:rPr>
              <w:t>Ansermino</w:t>
            </w:r>
            <w:proofErr w:type="spellEnd"/>
            <w:r w:rsidRPr="0009118A">
              <w:rPr>
                <w:shd w:val="clear" w:color="auto" w:fill="FFFFFF"/>
              </w:rPr>
              <w:t xml:space="preserve"> JM, Dumont G, et al</w:t>
            </w:r>
            <w:r>
              <w:rPr>
                <w:shd w:val="clear" w:color="auto" w:fill="FFFFFF"/>
              </w:rPr>
              <w:fldChar w:fldCharType="begin"/>
            </w:r>
            <w:r>
              <w:rPr>
                <w:shd w:val="clear" w:color="auto" w:fill="FFFFFF"/>
              </w:rPr>
              <w:instrText xml:space="preserve"> ADDIN EN.CITE &lt;EndNote&gt;&lt;Cite&gt;&lt;Author&gt;Hoppenbrouwer&lt;/Author&gt;&lt;Year&gt;2021&lt;/Year&gt;&lt;RecNum&gt;2453&lt;/RecNum&gt;&lt;DisplayText&gt;[22]&lt;/DisplayText&gt;&lt;record&gt;&lt;rec-number&gt;2453&lt;/rec-number&gt;&lt;foreign-keys&gt;&lt;key app="EN" db-id="sessvs55gs9pxteapxdxsdt255p05520fpx2" timestamp="1643499745" guid="28b80aba-dab0-4b64-bb74-b3758382b252"&gt;2453&lt;/key&gt;&lt;/foreign-keys&gt;&lt;ref-type name="Journal Article"&gt;17&lt;/ref-type&gt;&lt;contributors&gt;&lt;authors&gt;&lt;author&gt;Hoppenbrouwer, Xenia L. R.&lt;/author&gt;&lt;author&gt;Rollinson, Aryannah U.&lt;/author&gt;&lt;author&gt;Dunsmuir, Dustin&lt;/author&gt;&lt;author&gt;Ansermino, J. Mark&lt;/author&gt;&lt;author&gt;Dumont, Guy&lt;/author&gt;&lt;author&gt;Oude Nijeweme-d’Hollosy, Wendy&lt;/author&gt;&lt;author&gt;Veltink, Peter&lt;/author&gt;&lt;author&gt;Garde, Ainara&lt;/author&gt;&lt;/authors&gt;&lt;/contributors&gt;&lt;titles&gt;&lt;title&gt;Night to night variability of pulse oximetry features in children at home and at the hospital&lt;/title&gt;&lt;secondary-title&gt;Physiological Measurement&lt;/secondary-title&gt;&lt;/titles&gt;&lt;periodical&gt;&lt;full-title&gt;Physiological Measurement&lt;/full-title&gt;&lt;/periodical&gt;&lt;pages&gt;104003&lt;/pages&gt;&lt;volume&gt;42&lt;/volume&gt;&lt;number&gt;10&lt;/number&gt;&lt;dates&gt;&lt;year&gt;2021&lt;/year&gt;&lt;pub-dates&gt;&lt;date&gt;2021/10/01&lt;/date&gt;&lt;/pub-dates&gt;&lt;/dates&gt;&lt;publisher&gt;IOP Publishing&lt;/publisher&gt;&lt;isbn&gt;0967-3334&amp;#xD;1361-6579&lt;/isbn&gt;&lt;urls&gt;&lt;related-urls&gt;&lt;url&gt;http://dx.doi.org/10.1088/1361-6579/ac278e&lt;/url&gt;&lt;/related-urls&gt;&lt;/urls&gt;&lt;electronic-resource-num&gt;10.1088/1361-6579/ac278e&lt;/electronic-resource-num&gt;&lt;/record&gt;&lt;/Cite&gt;&lt;/EndNote&gt;</w:instrText>
            </w:r>
            <w:r>
              <w:rPr>
                <w:shd w:val="clear" w:color="auto" w:fill="FFFFFF"/>
              </w:rPr>
              <w:fldChar w:fldCharType="separate"/>
            </w:r>
            <w:r>
              <w:rPr>
                <w:noProof/>
                <w:shd w:val="clear" w:color="auto" w:fill="FFFFFF"/>
              </w:rPr>
              <w:t>[22]</w:t>
            </w:r>
            <w:r>
              <w:rPr>
                <w:shd w:val="clear" w:color="auto" w:fill="FFFFFF"/>
              </w:rPr>
              <w:fldChar w:fldCharType="end"/>
            </w:r>
            <w:r w:rsidRPr="0009118A">
              <w:rPr>
                <w:shd w:val="clear" w:color="auto" w:fill="FFFFFF"/>
              </w:rPr>
              <w:t xml:space="preserve"> </w:t>
            </w:r>
          </w:p>
          <w:p w14:paraId="17B3FF59" w14:textId="5BA80CC3" w:rsidR="00C40CC7" w:rsidRDefault="00C40CC7" w:rsidP="00C40CC7">
            <w:pPr>
              <w:ind w:left="0" w:hanging="2"/>
            </w:pPr>
            <w:r w:rsidRPr="0009118A">
              <w:rPr>
                <w:shd w:val="clear" w:color="auto" w:fill="FFFFFF"/>
              </w:rPr>
              <w:t>Night to night variability of pulse oximetry features in children at home and at the hospital.</w:t>
            </w:r>
          </w:p>
        </w:tc>
        <w:tc>
          <w:tcPr>
            <w:tcW w:w="1800" w:type="pct"/>
          </w:tcPr>
          <w:p w14:paraId="6F57C861" w14:textId="58FE7678" w:rsidR="00C40CC7" w:rsidRDefault="00C40CC7" w:rsidP="00C40CC7">
            <w:pPr>
              <w:ind w:left="0" w:hanging="2"/>
            </w:pPr>
            <w:r>
              <w:t xml:space="preserve">75 children, three consecutive nights of study – 1 night PSG and 2 nights at home. Night-to-night variability of results using a smartphone-based pulse oximeter sensor was investigated using linear mixed models. Overall, most pulse oximetry features showed no </w:t>
            </w:r>
            <w:proofErr w:type="spellStart"/>
            <w:r>
              <w:t>NtN</w:t>
            </w:r>
            <w:proofErr w:type="spellEnd"/>
            <w:r>
              <w:t xml:space="preserve"> variability. At home pulse oximetry screening shows an increasing predictive value to investigate OSA severity. Most pulse oximetry features showed no significant night to night variability and therefore could be used in future at home testing to create a reliable and consistent OSA screening tool. </w:t>
            </w:r>
          </w:p>
        </w:tc>
        <w:tc>
          <w:tcPr>
            <w:tcW w:w="1001" w:type="pct"/>
          </w:tcPr>
          <w:p w14:paraId="3513CD6F" w14:textId="77777777" w:rsidR="00C40CC7" w:rsidRDefault="00C40CC7" w:rsidP="00C40CC7">
            <w:pPr>
              <w:ind w:left="0" w:hanging="2"/>
            </w:pPr>
            <w:r>
              <w:t>PMID 34713819</w:t>
            </w:r>
          </w:p>
          <w:p w14:paraId="53BCEE1E" w14:textId="77777777" w:rsidR="00C40CC7" w:rsidRDefault="00C40CC7" w:rsidP="00C40CC7">
            <w:pPr>
              <w:ind w:left="0" w:hanging="2"/>
            </w:pPr>
          </w:p>
          <w:p w14:paraId="1207EA17" w14:textId="77777777" w:rsidR="00C40CC7" w:rsidRDefault="00C40CC7" w:rsidP="00C40CC7">
            <w:pPr>
              <w:ind w:left="0" w:hanging="2"/>
            </w:pPr>
            <w:proofErr w:type="spellStart"/>
            <w:r>
              <w:rPr>
                <w:shd w:val="clear" w:color="auto" w:fill="FFFFFF"/>
              </w:rPr>
              <w:t>doi</w:t>
            </w:r>
            <w:proofErr w:type="spellEnd"/>
            <w:r>
              <w:rPr>
                <w:shd w:val="clear" w:color="auto" w:fill="FFFFFF"/>
              </w:rPr>
              <w:t>: 10.1088/1361-6579/ac278e</w:t>
            </w:r>
            <w:r>
              <w:t xml:space="preserve"> </w:t>
            </w:r>
          </w:p>
          <w:p w14:paraId="54AC2B21" w14:textId="77777777" w:rsidR="00C40CC7" w:rsidRDefault="00C40CC7" w:rsidP="00C40CC7">
            <w:pPr>
              <w:ind w:left="0" w:hanging="2"/>
            </w:pPr>
          </w:p>
          <w:p w14:paraId="6BFF625C" w14:textId="77777777" w:rsidR="00C40CC7" w:rsidRDefault="00C40CC7" w:rsidP="00C40CC7">
            <w:pPr>
              <w:ind w:left="0" w:hanging="2"/>
            </w:pPr>
          </w:p>
          <w:p w14:paraId="15AF2348" w14:textId="77777777" w:rsidR="00C40CC7" w:rsidRDefault="00C40CC7" w:rsidP="00C40CC7">
            <w:pPr>
              <w:ind w:left="0" w:hanging="2"/>
            </w:pPr>
          </w:p>
        </w:tc>
        <w:tc>
          <w:tcPr>
            <w:tcW w:w="550" w:type="pct"/>
          </w:tcPr>
          <w:p w14:paraId="7AE94650" w14:textId="3F6D474D" w:rsidR="00C40CC7" w:rsidRDefault="00C40CC7" w:rsidP="00C40CC7">
            <w:pPr>
              <w:ind w:left="0" w:hanging="2"/>
            </w:pPr>
            <w:r>
              <w:t>Oct 2021</w:t>
            </w:r>
          </w:p>
        </w:tc>
      </w:tr>
      <w:tr w:rsidR="00C40CC7" w14:paraId="041AB907" w14:textId="77777777" w:rsidTr="00E91C1A">
        <w:trPr>
          <w:cantSplit/>
        </w:trPr>
        <w:tc>
          <w:tcPr>
            <w:tcW w:w="148" w:type="pct"/>
          </w:tcPr>
          <w:p w14:paraId="5889371B" w14:textId="57F79827" w:rsidR="00C40CC7" w:rsidRDefault="00C40CC7" w:rsidP="00C40CC7">
            <w:pPr>
              <w:ind w:left="0" w:hanging="2"/>
            </w:pPr>
            <w:r>
              <w:lastRenderedPageBreak/>
              <w:t>4</w:t>
            </w:r>
          </w:p>
        </w:tc>
        <w:tc>
          <w:tcPr>
            <w:tcW w:w="500" w:type="pct"/>
          </w:tcPr>
          <w:p w14:paraId="2313E931" w14:textId="5E5533C1" w:rsidR="00C40CC7" w:rsidRDefault="00C40CC7" w:rsidP="00C40CC7">
            <w:pPr>
              <w:ind w:left="0" w:hanging="2"/>
            </w:pPr>
            <w:r>
              <w:t>Observational</w:t>
            </w:r>
          </w:p>
        </w:tc>
        <w:tc>
          <w:tcPr>
            <w:tcW w:w="1001" w:type="pct"/>
          </w:tcPr>
          <w:p w14:paraId="359D2AF9" w14:textId="62225734" w:rsidR="00C40CC7" w:rsidRDefault="00C40CC7" w:rsidP="00E91C1A">
            <w:pPr>
              <w:ind w:left="0" w:hanging="2"/>
              <w:rPr>
                <w:shd w:val="clear" w:color="auto" w:fill="FFFFFF"/>
              </w:rPr>
            </w:pPr>
            <w:proofErr w:type="spellStart"/>
            <w:r w:rsidRPr="000A066F">
              <w:rPr>
                <w:shd w:val="clear" w:color="auto" w:fill="FFFFFF"/>
              </w:rPr>
              <w:t>Thavagnanam</w:t>
            </w:r>
            <w:proofErr w:type="spellEnd"/>
            <w:r w:rsidRPr="000A066F">
              <w:rPr>
                <w:shd w:val="clear" w:color="auto" w:fill="FFFFFF"/>
              </w:rPr>
              <w:t xml:space="preserve"> S, </w:t>
            </w:r>
            <w:proofErr w:type="spellStart"/>
            <w:r w:rsidRPr="000A066F">
              <w:rPr>
                <w:shd w:val="clear" w:color="auto" w:fill="FFFFFF"/>
              </w:rPr>
              <w:t>H'ng</w:t>
            </w:r>
            <w:proofErr w:type="spellEnd"/>
            <w:r w:rsidRPr="000A066F">
              <w:rPr>
                <w:shd w:val="clear" w:color="auto" w:fill="FFFFFF"/>
              </w:rPr>
              <w:t xml:space="preserve"> SY, Nathan AM</w:t>
            </w:r>
            <w:r>
              <w:rPr>
                <w:shd w:val="clear" w:color="auto" w:fill="FFFFFF"/>
              </w:rPr>
              <w:t xml:space="preserve"> et al.</w:t>
            </w:r>
            <w:r>
              <w:rPr>
                <w:shd w:val="clear" w:color="auto" w:fill="FFFFFF"/>
              </w:rPr>
              <w:fldChar w:fldCharType="begin">
                <w:fldData xml:space="preserve">PEVuZE5vdGU+PENpdGU+PEF1dGhvcj5UaGF2YWduYW5hbTwvQXV0aG9yPjxZZWFyPjIwMjE8L1ll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</w:fldData>
              </w:fldChar>
            </w:r>
            <w:r>
              <w:rPr>
                <w:shd w:val="clear" w:color="auto" w:fill="FFFFFF"/>
              </w:rPr>
              <w:instrText xml:space="preserve"> ADDIN EN.CITE </w:instrText>
            </w:r>
            <w:r>
              <w:rPr>
                <w:shd w:val="clear" w:color="auto" w:fill="FFFFFF"/>
              </w:rPr>
              <w:fldChar w:fldCharType="begin">
                <w:fldData xml:space="preserve">PEVuZE5vdGU+PENpdGU+PEF1dGhvcj5UaGF2YWduYW5hbTwvQXV0aG9yPjxZZWFyPjIwMjE8L1ll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</w:fldData>
              </w:fldChar>
            </w:r>
            <w:r>
              <w:rPr>
                <w:shd w:val="clear" w:color="auto" w:fill="FFFFFF"/>
              </w:rPr>
              <w:instrText xml:space="preserve"> ADDIN EN.CITE.DATA </w:instrText>
            </w:r>
            <w:r>
              <w:rPr>
                <w:shd w:val="clear" w:color="auto" w:fill="FFFFFF"/>
              </w:rPr>
            </w:r>
            <w:r>
              <w:rPr>
                <w:shd w:val="clear" w:color="auto" w:fill="FFFFFF"/>
              </w:rPr>
              <w:fldChar w:fldCharType="end"/>
            </w:r>
            <w:r>
              <w:rPr>
                <w:shd w:val="clear" w:color="auto" w:fill="FFFFFF"/>
              </w:rPr>
            </w:r>
            <w:r>
              <w:rPr>
                <w:shd w:val="clear" w:color="auto" w:fill="FFFFFF"/>
              </w:rPr>
              <w:fldChar w:fldCharType="separate"/>
            </w:r>
            <w:r>
              <w:rPr>
                <w:noProof/>
                <w:shd w:val="clear" w:color="auto" w:fill="FFFFFF"/>
              </w:rPr>
              <w:t>[23]</w:t>
            </w:r>
            <w:r>
              <w:rPr>
                <w:shd w:val="clear" w:color="auto" w:fill="FFFFFF"/>
              </w:rPr>
              <w:fldChar w:fldCharType="end"/>
            </w:r>
            <w:r>
              <w:rPr>
                <w:shd w:val="clear" w:color="auto" w:fill="FFFFFF"/>
              </w:rPr>
              <w:t xml:space="preserve"> </w:t>
            </w:r>
          </w:p>
          <w:p w14:paraId="4DE5C33C" w14:textId="6986530B" w:rsidR="00C40CC7" w:rsidRDefault="00C40CC7" w:rsidP="00C40CC7">
            <w:pPr>
              <w:ind w:left="0" w:hanging="2"/>
            </w:pPr>
            <w:r w:rsidRPr="000A066F">
              <w:rPr>
                <w:shd w:val="clear" w:color="auto" w:fill="FFFFFF"/>
              </w:rPr>
              <w:t>WRISTOX</w:t>
            </w:r>
            <w:r w:rsidRPr="000A066F">
              <w:rPr>
                <w:sz w:val="18"/>
                <w:szCs w:val="18"/>
                <w:shd w:val="clear" w:color="auto" w:fill="FFFFFF"/>
                <w:vertAlign w:val="subscript"/>
              </w:rPr>
              <w:t>2</w:t>
            </w:r>
            <w:r w:rsidRPr="000A066F">
              <w:rPr>
                <w:shd w:val="clear" w:color="auto" w:fill="FFFFFF"/>
              </w:rPr>
              <w:t xml:space="preserve"> is a reliable tool to diagnose obstructive sleep apnoea syndrome. </w:t>
            </w:r>
          </w:p>
        </w:tc>
        <w:tc>
          <w:tcPr>
            <w:tcW w:w="1800" w:type="pct"/>
          </w:tcPr>
          <w:p w14:paraId="612CBCDD" w14:textId="77777777" w:rsidR="00C40CC7" w:rsidRDefault="00C40CC7" w:rsidP="00C40CC7">
            <w:pPr>
              <w:ind w:left="0" w:hanging="2"/>
              <w:rPr>
                <w:shd w:val="clear" w:color="auto" w:fill="FFFFFF"/>
              </w:rPr>
            </w:pPr>
            <w:r w:rsidRPr="000A066F">
              <w:rPr>
                <w:shd w:val="clear" w:color="auto" w:fill="FFFFFF"/>
              </w:rPr>
              <w:t xml:space="preserve">The </w:t>
            </w:r>
            <w:proofErr w:type="spellStart"/>
            <w:r w:rsidRPr="000A066F">
              <w:rPr>
                <w:shd w:val="clear" w:color="auto" w:fill="FFFFFF"/>
              </w:rPr>
              <w:t>Nonin</w:t>
            </w:r>
            <w:proofErr w:type="spellEnd"/>
            <w:r w:rsidRPr="000A066F">
              <w:rPr>
                <w:shd w:val="clear" w:color="auto" w:fill="FFFFFF"/>
              </w:rPr>
              <w:t xml:space="preserve"> 3150 WristOx</w:t>
            </w:r>
            <w:r w:rsidRPr="000A066F">
              <w:rPr>
                <w:bdr w:val="none" w:sz="0" w:space="0" w:color="auto" w:frame="1"/>
                <w:shd w:val="clear" w:color="auto" w:fill="FFFFFF"/>
                <w:vertAlign w:val="subscript"/>
              </w:rPr>
              <w:t>2</w:t>
            </w:r>
            <w:r w:rsidRPr="000A066F">
              <w:rPr>
                <w:shd w:val="clear" w:color="auto" w:fill="FFFFFF"/>
              </w:rPr>
              <w:t> ™ was worn simultaneously during the PSG</w:t>
            </w:r>
            <w:r>
              <w:rPr>
                <w:shd w:val="clear" w:color="auto" w:fill="FFFFFF"/>
              </w:rPr>
              <w:t xml:space="preserve">. 162 children, 18 excluded with poor or incomplete oximetry data. </w:t>
            </w:r>
          </w:p>
          <w:p w14:paraId="0C564B65" w14:textId="77777777" w:rsidR="00C40CC7" w:rsidRDefault="00C40CC7" w:rsidP="00C40CC7">
            <w:pPr>
              <w:ind w:left="0" w:hanging="2"/>
            </w:pPr>
            <w:r w:rsidRPr="0009608B">
              <w:rPr>
                <w:shd w:val="clear" w:color="auto" w:fill="FFFFFF"/>
              </w:rPr>
              <w:t xml:space="preserve">Overnight pulse oximetry with the </w:t>
            </w:r>
            <w:proofErr w:type="spellStart"/>
            <w:r w:rsidRPr="0009608B">
              <w:rPr>
                <w:shd w:val="clear" w:color="auto" w:fill="FFFFFF"/>
              </w:rPr>
              <w:t>Nonin</w:t>
            </w:r>
            <w:proofErr w:type="spellEnd"/>
            <w:r w:rsidRPr="0009608B">
              <w:rPr>
                <w:shd w:val="clear" w:color="auto" w:fill="FFFFFF"/>
              </w:rPr>
              <w:t xml:space="preserve"> 3150 WristOx</w:t>
            </w:r>
            <w:r w:rsidRPr="0009608B">
              <w:rPr>
                <w:bdr w:val="none" w:sz="0" w:space="0" w:color="auto" w:frame="1"/>
                <w:shd w:val="clear" w:color="auto" w:fill="FFFFFF"/>
                <w:vertAlign w:val="subscript"/>
              </w:rPr>
              <w:t>2</w:t>
            </w:r>
            <w:r w:rsidRPr="0009608B">
              <w:rPr>
                <w:shd w:val="clear" w:color="auto" w:fill="FFFFFF"/>
              </w:rPr>
              <w:t> ™ is an accurate and reliable tool in diagnosing significant OSAS in children</w:t>
            </w:r>
            <w:r>
              <w:rPr>
                <w:rFonts w:ascii="Open Sans" w:hAnsi="Open Sans" w:cs="Open Sans"/>
                <w:sz w:val="23"/>
                <w:szCs w:val="23"/>
                <w:shd w:val="clear" w:color="auto" w:fill="FFFFFF"/>
              </w:rPr>
              <w:t>.</w:t>
            </w:r>
          </w:p>
          <w:p w14:paraId="027FA4C0" w14:textId="659724C0" w:rsidR="00C40CC7" w:rsidRDefault="00C40CC7" w:rsidP="00C40CC7">
            <w:pPr>
              <w:ind w:left="0" w:hanging="2"/>
            </w:pPr>
            <w:r>
              <w:rPr>
                <w:shd w:val="clear" w:color="auto" w:fill="FFFFFF"/>
              </w:rPr>
              <w:t xml:space="preserve"> </w:t>
            </w:r>
          </w:p>
        </w:tc>
        <w:tc>
          <w:tcPr>
            <w:tcW w:w="1001" w:type="pct"/>
          </w:tcPr>
          <w:p w14:paraId="7269C964" w14:textId="77777777" w:rsidR="00C40CC7" w:rsidRDefault="00C40CC7" w:rsidP="00C40CC7">
            <w:pPr>
              <w:ind w:left="0" w:hanging="2"/>
            </w:pPr>
            <w:r>
              <w:t xml:space="preserve">PMID 34571207 </w:t>
            </w:r>
          </w:p>
          <w:p w14:paraId="5F5FF3E4" w14:textId="77777777" w:rsidR="00C40CC7" w:rsidRDefault="00C40CC7" w:rsidP="00C40CC7">
            <w:pPr>
              <w:ind w:left="0" w:hanging="2"/>
            </w:pPr>
          </w:p>
          <w:p w14:paraId="75E005F4" w14:textId="7F1C67B0" w:rsidR="00C40CC7" w:rsidRDefault="00C40CC7" w:rsidP="00C40CC7">
            <w:pPr>
              <w:ind w:left="0" w:hanging="2"/>
            </w:pPr>
            <w:proofErr w:type="spellStart"/>
            <w:r w:rsidRPr="000A066F">
              <w:rPr>
                <w:shd w:val="clear" w:color="auto" w:fill="FFFFFF"/>
              </w:rPr>
              <w:t>doi</w:t>
            </w:r>
            <w:proofErr w:type="spellEnd"/>
            <w:r w:rsidRPr="000A066F">
              <w:rPr>
                <w:shd w:val="clear" w:color="auto" w:fill="FFFFFF"/>
              </w:rPr>
              <w:t>: 10.1016/j.ijporl.2021.110930</w:t>
            </w:r>
          </w:p>
        </w:tc>
        <w:tc>
          <w:tcPr>
            <w:tcW w:w="550" w:type="pct"/>
          </w:tcPr>
          <w:p w14:paraId="2E51684A" w14:textId="7FC2C06C" w:rsidR="00C40CC7" w:rsidRDefault="00C40CC7" w:rsidP="00C40CC7">
            <w:pPr>
              <w:ind w:left="0" w:hanging="2"/>
            </w:pPr>
            <w:r>
              <w:t>Sept 2021</w:t>
            </w:r>
          </w:p>
        </w:tc>
      </w:tr>
      <w:tr w:rsidR="00C40CC7" w14:paraId="5793EFCC" w14:textId="77777777" w:rsidTr="00E91C1A">
        <w:trPr>
          <w:cantSplit/>
        </w:trPr>
        <w:tc>
          <w:tcPr>
            <w:tcW w:w="148" w:type="pct"/>
          </w:tcPr>
          <w:p w14:paraId="18E11F5A" w14:textId="5094E91B" w:rsidR="00C40CC7" w:rsidRDefault="00C40CC7" w:rsidP="00C40CC7">
            <w:pPr>
              <w:ind w:left="0" w:hanging="2"/>
            </w:pPr>
            <w:r>
              <w:t>5</w:t>
            </w:r>
          </w:p>
        </w:tc>
        <w:tc>
          <w:tcPr>
            <w:tcW w:w="500" w:type="pct"/>
          </w:tcPr>
          <w:p w14:paraId="0F7C7FD6" w14:textId="6D5CE83E" w:rsidR="00C40CC7" w:rsidRDefault="00C40CC7" w:rsidP="00C40CC7">
            <w:pPr>
              <w:ind w:left="0" w:hanging="2"/>
            </w:pPr>
            <w:r w:rsidRPr="004B664B">
              <w:t>Meta-analysis</w:t>
            </w:r>
          </w:p>
        </w:tc>
        <w:tc>
          <w:tcPr>
            <w:tcW w:w="1001" w:type="pct"/>
          </w:tcPr>
          <w:p w14:paraId="4ABD6641" w14:textId="7F7FBA7D" w:rsidR="00C40CC7" w:rsidRDefault="00C40CC7" w:rsidP="00E91C1A">
            <w:pPr>
              <w:ind w:left="0" w:hanging="2"/>
              <w:rPr>
                <w:highlight w:val="white"/>
              </w:rPr>
            </w:pPr>
            <w:r w:rsidRPr="004B664B">
              <w:rPr>
                <w:highlight w:val="white"/>
              </w:rPr>
              <w:t>Wu CR, Tu YK, Chuang LP</w:t>
            </w:r>
            <w:r>
              <w:rPr>
                <w:highlight w:val="white"/>
              </w:rPr>
              <w:t xml:space="preserve"> et al</w:t>
            </w:r>
            <w:r w:rsidRPr="004B664B">
              <w:rPr>
                <w:highlight w:val="white"/>
              </w:rPr>
              <w:t>.</w:t>
            </w:r>
            <w:r>
              <w:rPr>
                <w:highlight w:val="white"/>
              </w:rPr>
              <w:fldChar w:fldCharType="begin">
                <w:fldData xml:space="preserve">PEVuZE5vdGU+PENpdGU+PEF1dGhvcj5XdTwvQXV0aG9yPjxZZWFyPjIwMjA8L1llYXI+PFJlY051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</w:fldData>
              </w:fldChar>
            </w:r>
            <w:r>
              <w:rPr>
                <w:highlight w:val="white"/>
              </w:rPr>
              <w:instrText xml:space="preserve"> ADDIN EN.CITE </w:instrText>
            </w:r>
            <w:r>
              <w:rPr>
                <w:highlight w:val="white"/>
              </w:rPr>
              <w:fldChar w:fldCharType="begin">
                <w:fldData xml:space="preserve">PEVuZE5vdGU+PENpdGU+PEF1dGhvcj5XdTwvQXV0aG9yPjxZZWFyPjIwMjA8L1llYXI+PFJlY051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</w:fldData>
              </w:fldChar>
            </w:r>
            <w:r>
              <w:rPr>
                <w:highlight w:val="white"/>
              </w:rPr>
              <w:instrText xml:space="preserve"> ADDIN EN.CITE.DATA </w:instrText>
            </w:r>
            <w:r>
              <w:rPr>
                <w:highlight w:val="white"/>
              </w:rPr>
            </w:r>
            <w:r>
              <w:rPr>
                <w:highlight w:val="white"/>
              </w:rPr>
              <w:fldChar w:fldCharType="end"/>
            </w:r>
            <w:r>
              <w:rPr>
                <w:highlight w:val="white"/>
              </w:rPr>
            </w:r>
            <w:r>
              <w:rPr>
                <w:highlight w:val="white"/>
              </w:rPr>
              <w:fldChar w:fldCharType="separate"/>
            </w:r>
            <w:r>
              <w:rPr>
                <w:noProof/>
                <w:highlight w:val="white"/>
              </w:rPr>
              <w:t>[24]</w:t>
            </w:r>
            <w:r>
              <w:rPr>
                <w:highlight w:val="white"/>
              </w:rPr>
              <w:fldChar w:fldCharType="end"/>
            </w:r>
          </w:p>
          <w:p w14:paraId="3640FACD" w14:textId="5F089F15" w:rsidR="00C40CC7" w:rsidRDefault="00C40CC7" w:rsidP="00C40CC7">
            <w:pPr>
              <w:ind w:left="0" w:hanging="2"/>
            </w:pPr>
            <w:r w:rsidRPr="004B664B">
              <w:rPr>
                <w:highlight w:val="white"/>
              </w:rPr>
              <w:t xml:space="preserve">Diagnostic meta-analysis of the </w:t>
            </w:r>
            <w:proofErr w:type="spellStart"/>
            <w:r w:rsidRPr="004B664B">
              <w:rPr>
                <w:highlight w:val="white"/>
              </w:rPr>
              <w:t>Pediatric</w:t>
            </w:r>
            <w:proofErr w:type="spellEnd"/>
            <w:r w:rsidRPr="004B664B">
              <w:rPr>
                <w:highlight w:val="white"/>
              </w:rPr>
              <w:t xml:space="preserve"> Sleep Questionnaire, OSA-18, and pulse oximetry in detecting </w:t>
            </w:r>
            <w:proofErr w:type="spellStart"/>
            <w:r w:rsidRPr="004B664B">
              <w:rPr>
                <w:highlight w:val="white"/>
              </w:rPr>
              <w:t>pediatric</w:t>
            </w:r>
            <w:proofErr w:type="spellEnd"/>
            <w:r w:rsidRPr="004B664B">
              <w:rPr>
                <w:highlight w:val="white"/>
              </w:rPr>
              <w:t xml:space="preserve"> obstructive sleep </w:t>
            </w:r>
            <w:proofErr w:type="spellStart"/>
            <w:r w:rsidRPr="004B664B">
              <w:rPr>
                <w:highlight w:val="white"/>
              </w:rPr>
              <w:t>apnea</w:t>
            </w:r>
            <w:proofErr w:type="spellEnd"/>
            <w:r w:rsidRPr="004B664B">
              <w:rPr>
                <w:highlight w:val="white"/>
              </w:rPr>
              <w:t xml:space="preserve"> syndrome. </w:t>
            </w:r>
          </w:p>
        </w:tc>
        <w:tc>
          <w:tcPr>
            <w:tcW w:w="1800" w:type="pct"/>
          </w:tcPr>
          <w:p w14:paraId="75E25DF1" w14:textId="68CBCFCE" w:rsidR="00C40CC7" w:rsidRDefault="00C40CC7" w:rsidP="00C40CC7">
            <w:pPr>
              <w:ind w:left="0" w:hanging="2"/>
            </w:pPr>
            <w:r w:rsidRPr="004B664B">
              <w:rPr>
                <w:highlight w:val="white"/>
              </w:rPr>
              <w:t xml:space="preserve">18 articles on oximetry, total sample size 3056. Oximetry yielded superior specificity in detecting mild, moderate, and severe </w:t>
            </w:r>
            <w:proofErr w:type="spellStart"/>
            <w:r w:rsidRPr="004B664B">
              <w:rPr>
                <w:highlight w:val="white"/>
              </w:rPr>
              <w:t>pediatric</w:t>
            </w:r>
            <w:proofErr w:type="spellEnd"/>
            <w:r w:rsidRPr="004B664B">
              <w:rPr>
                <w:highlight w:val="white"/>
              </w:rPr>
              <w:t xml:space="preserve"> OSAS (86%, 75%, and 83%, respectively) than did the PSQ and OSA-18 (all p &lt; 0.05). Specificity better in studies using McGill oximetry</w:t>
            </w:r>
            <w:r>
              <w:rPr>
                <w:highlight w:val="white"/>
              </w:rPr>
              <w:t>.</w:t>
            </w:r>
            <w:r w:rsidRPr="004B664B">
              <w:rPr>
                <w:highlight w:val="white"/>
              </w:rPr>
              <w:t xml:space="preserve"> Score than those using oxygen desaturation index </w:t>
            </w:r>
            <w:proofErr w:type="gramStart"/>
            <w:r w:rsidRPr="004B664B">
              <w:rPr>
                <w:highlight w:val="white"/>
              </w:rPr>
              <w:t>and in those studies</w:t>
            </w:r>
            <w:proofErr w:type="gramEnd"/>
            <w:r w:rsidRPr="004B664B">
              <w:rPr>
                <w:highlight w:val="white"/>
              </w:rPr>
              <w:t xml:space="preserve"> including children with comorbidities. Conclusion: </w:t>
            </w:r>
            <w:r w:rsidRPr="004B664B">
              <w:rPr>
                <w:color w:val="505050"/>
                <w:highlight w:val="white"/>
              </w:rPr>
              <w:t xml:space="preserve">Thus, for early detection of </w:t>
            </w:r>
            <w:proofErr w:type="spellStart"/>
            <w:r w:rsidRPr="004B664B">
              <w:rPr>
                <w:color w:val="505050"/>
                <w:highlight w:val="white"/>
              </w:rPr>
              <w:t>pediatric</w:t>
            </w:r>
            <w:proofErr w:type="spellEnd"/>
            <w:r w:rsidRPr="004B664B">
              <w:rPr>
                <w:color w:val="505050"/>
                <w:highlight w:val="white"/>
              </w:rPr>
              <w:t xml:space="preserve"> OSAS in clinical settings, sleep specialists may use the PSQ combined with PO as the screening tools if OSAS is suspected after clinical interviews. </w:t>
            </w:r>
          </w:p>
        </w:tc>
        <w:tc>
          <w:tcPr>
            <w:tcW w:w="1001" w:type="pct"/>
          </w:tcPr>
          <w:p w14:paraId="6DEFF03E" w14:textId="77777777" w:rsidR="00C40CC7" w:rsidRDefault="00C40CC7" w:rsidP="00C40CC7">
            <w:pPr>
              <w:ind w:left="0" w:hanging="2"/>
            </w:pPr>
            <w:r>
              <w:t>PMID: 32750654</w:t>
            </w:r>
          </w:p>
          <w:p w14:paraId="28E075A2" w14:textId="77777777" w:rsidR="00C40CC7" w:rsidRPr="0009608B" w:rsidRDefault="00C40CC7" w:rsidP="00C40CC7">
            <w:pPr>
              <w:ind w:left="0" w:hanging="2"/>
            </w:pPr>
          </w:p>
          <w:p w14:paraId="460D8C1C" w14:textId="77777777" w:rsidR="00C40CC7" w:rsidRPr="0009608B" w:rsidRDefault="00C40CC7" w:rsidP="00C40CC7">
            <w:pPr>
              <w:ind w:left="0" w:hanging="2"/>
              <w:rPr>
                <w:color w:val="212121"/>
              </w:rPr>
            </w:pPr>
            <w:r w:rsidRPr="0009608B">
              <w:rPr>
                <w:rStyle w:val="id-label"/>
                <w:color w:val="212121"/>
              </w:rPr>
              <w:t>DOI: </w:t>
            </w:r>
            <w:hyperlink r:id="rId31" w:tgtFrame="_blank" w:history="1">
              <w:r w:rsidRPr="0009608B">
                <w:rPr>
                  <w:rStyle w:val="Hyperlink"/>
                  <w:color w:val="0071BC"/>
                  <w:u w:val="none"/>
                </w:rPr>
                <w:t>10.1016/j.smrv.2020.101355</w:t>
              </w:r>
            </w:hyperlink>
          </w:p>
          <w:p w14:paraId="10C4FA39" w14:textId="77777777" w:rsidR="00C40CC7" w:rsidRPr="004B664B" w:rsidRDefault="00C40CC7" w:rsidP="00C40CC7">
            <w:pPr>
              <w:ind w:left="0" w:hanging="2"/>
            </w:pPr>
          </w:p>
          <w:p w14:paraId="083ACDBB" w14:textId="77777777" w:rsidR="00C40CC7" w:rsidRDefault="00C40CC7" w:rsidP="00C40CC7">
            <w:pPr>
              <w:ind w:left="0" w:hanging="2"/>
            </w:pPr>
          </w:p>
        </w:tc>
        <w:tc>
          <w:tcPr>
            <w:tcW w:w="550" w:type="pct"/>
          </w:tcPr>
          <w:p w14:paraId="52F3370E" w14:textId="6FC00D55" w:rsidR="00C40CC7" w:rsidRDefault="00C40CC7" w:rsidP="00C40CC7">
            <w:pPr>
              <w:ind w:left="0" w:hanging="2"/>
            </w:pPr>
            <w:r w:rsidRPr="004B664B">
              <w:t>July 2020</w:t>
            </w:r>
          </w:p>
        </w:tc>
      </w:tr>
      <w:tr w:rsidR="00C40CC7" w14:paraId="585BDA13" w14:textId="77777777" w:rsidTr="00E91C1A">
        <w:trPr>
          <w:cantSplit/>
        </w:trPr>
        <w:tc>
          <w:tcPr>
            <w:tcW w:w="148" w:type="pct"/>
          </w:tcPr>
          <w:p w14:paraId="6F86B7EC" w14:textId="7BBFA1F2" w:rsidR="00C40CC7" w:rsidRDefault="00C40CC7" w:rsidP="00C40CC7">
            <w:pPr>
              <w:ind w:left="0" w:hanging="2"/>
            </w:pPr>
            <w:r>
              <w:t>6</w:t>
            </w:r>
          </w:p>
        </w:tc>
        <w:tc>
          <w:tcPr>
            <w:tcW w:w="500" w:type="pct"/>
          </w:tcPr>
          <w:p w14:paraId="1E4ACF6C" w14:textId="35CC71A9" w:rsidR="00C40CC7" w:rsidRDefault="00C40CC7" w:rsidP="00C40CC7">
            <w:pPr>
              <w:ind w:left="0" w:hanging="2"/>
            </w:pPr>
            <w:r w:rsidRPr="004B664B">
              <w:t>Retrospective case-control study</w:t>
            </w:r>
          </w:p>
        </w:tc>
        <w:tc>
          <w:tcPr>
            <w:tcW w:w="1001" w:type="pct"/>
          </w:tcPr>
          <w:p w14:paraId="1EFB5CD1" w14:textId="737C3810" w:rsidR="00C40CC7" w:rsidRDefault="00C40CC7" w:rsidP="00E91C1A">
            <w:pPr>
              <w:ind w:left="0" w:hanging="2"/>
            </w:pPr>
            <w:r w:rsidRPr="004B664B">
              <w:t>Chia C et al.</w:t>
            </w:r>
            <w:r>
              <w:fldChar w:fldCharType="begin"/>
            </w:r>
            <w:r>
              <w:instrText xml:space="preserve"> ADDIN EN.CITE &lt;EndNote&gt;&lt;Cite&gt;&lt;Author&gt;Chia&lt;/Author&gt;&lt;Year&gt;2020&lt;/Year&gt;&lt;RecNum&gt;2456&lt;/RecNum&gt;&lt;DisplayText&gt;[25]&lt;/DisplayText&gt;&lt;record&gt;&lt;rec-number&gt;2456&lt;/rec-number&gt;&lt;foreign-keys&gt;&lt;key app="EN" db-id="sessvs55gs9pxteapxdxsdt255p05520fpx2" timestamp="1643499828" guid="b51738f0-245c-45ab-8308-d99456c9775a"&gt;2456&lt;/key&gt;&lt;/foreign-keys&gt;&lt;ref-type name="Journal Article"&gt;17&lt;/ref-type&gt;&lt;contributors&gt;&lt;authors&gt;&lt;author&gt;Chia, Clemente&lt;/author&gt;&lt;author&gt;Haran, Shankar&lt;/author&gt;&lt;author&gt;Wong, Tracey&lt;/author&gt;&lt;author&gt;Lam, Kenneth&lt;/author&gt;&lt;author&gt;Nixon, Gillian M.&lt;/author&gt;&lt;author&gt;Paul, Eldho&lt;/author&gt;&lt;author&gt;Paddle, Paul&lt;/author&gt;&lt;/authors&gt;&lt;/contributors&gt;&lt;titles&gt;&lt;title&gt;Predicting respiratory complications in paediatric adenotonsillectomy: a risk stratification protocol&lt;/title&gt;&lt;secondary-title&gt;Australian Journal of Otolaryngology&lt;/secondary-title&gt;&lt;short-title&gt;Predicting respiratory complications in paediatric adenotonsillectomy: a risk stratification protocol&lt;/short-title&gt;&lt;/titles&gt;&lt;periodical&gt;&lt;full-title&gt;Australian Journal of Otolaryngology&lt;/full-title&gt;&lt;/periodical&gt;&lt;volume&gt;3&lt;/volume&gt;&lt;dates&gt;&lt;year&gt;2020&lt;/year&gt;&lt;/dates&gt;&lt;isbn&gt;2616-2792&lt;/isbn&gt;&lt;urls&gt;&lt;related-urls&gt;&lt;url&gt;https://www.theajo.com/article/view/4286&lt;/url&gt;&lt;/related-urls&gt;&lt;/urls&gt;&lt;/record&gt;&lt;/Cite&gt;&lt;/EndNote&gt;</w:instrText>
            </w:r>
            <w:r>
              <w:fldChar w:fldCharType="separate"/>
            </w:r>
            <w:r>
              <w:rPr>
                <w:noProof/>
              </w:rPr>
              <w:t>[25]</w:t>
            </w:r>
            <w:r>
              <w:fldChar w:fldCharType="end"/>
            </w:r>
            <w:r w:rsidRPr="004B664B">
              <w:t xml:space="preserve"> </w:t>
            </w:r>
          </w:p>
          <w:p w14:paraId="37043149" w14:textId="2C247633" w:rsidR="00C40CC7" w:rsidRDefault="00C40CC7" w:rsidP="00C40CC7">
            <w:pPr>
              <w:ind w:left="0" w:hanging="2"/>
            </w:pPr>
            <w:r w:rsidRPr="004B664B">
              <w:t xml:space="preserve">Predicting respiratory complications in paediatric adenotonsillectomy: a risk stratification protocol. </w:t>
            </w:r>
          </w:p>
        </w:tc>
        <w:tc>
          <w:tcPr>
            <w:tcW w:w="1800" w:type="pct"/>
          </w:tcPr>
          <w:p w14:paraId="36E38933" w14:textId="0DD745D1" w:rsidR="00C40CC7" w:rsidRDefault="00C40CC7" w:rsidP="00C40CC7">
            <w:pPr>
              <w:ind w:left="0" w:hanging="2"/>
            </w:pPr>
            <w:r w:rsidRPr="004B664B">
              <w:t xml:space="preserve">Describes a protocol for assessment of surgical risk using oximetry for use in determining site of surgery (secondary vs tertiary) and the outcomes/complications of each group (low vs high risk). </w:t>
            </w:r>
          </w:p>
        </w:tc>
        <w:tc>
          <w:tcPr>
            <w:tcW w:w="1001" w:type="pct"/>
          </w:tcPr>
          <w:p w14:paraId="169E1AC0" w14:textId="77777777" w:rsidR="00C40CC7" w:rsidRPr="005C1D49" w:rsidRDefault="00C40CC7" w:rsidP="00C40CC7">
            <w:pPr>
              <w:ind w:left="0" w:hanging="2"/>
            </w:pPr>
            <w:proofErr w:type="spellStart"/>
            <w:r w:rsidRPr="005C1D49">
              <w:rPr>
                <w:shd w:val="clear" w:color="auto" w:fill="FFFFFF"/>
              </w:rPr>
              <w:t>doi</w:t>
            </w:r>
            <w:proofErr w:type="spellEnd"/>
            <w:r w:rsidRPr="005C1D49">
              <w:rPr>
                <w:shd w:val="clear" w:color="auto" w:fill="FFFFFF"/>
              </w:rPr>
              <w:t>: 10.21037/ajo-19-75</w:t>
            </w:r>
          </w:p>
          <w:p w14:paraId="52132E89" w14:textId="77777777" w:rsidR="00C40CC7" w:rsidRDefault="00C40CC7" w:rsidP="00C40CC7">
            <w:pPr>
              <w:ind w:left="0" w:hanging="2"/>
            </w:pPr>
          </w:p>
        </w:tc>
        <w:tc>
          <w:tcPr>
            <w:tcW w:w="550" w:type="pct"/>
          </w:tcPr>
          <w:p w14:paraId="44ED22C6" w14:textId="4A74F797" w:rsidR="00C40CC7" w:rsidRDefault="00C40CC7" w:rsidP="00C40CC7">
            <w:pPr>
              <w:ind w:left="0" w:hanging="2"/>
            </w:pPr>
            <w:r w:rsidRPr="004B664B">
              <w:t>June 2020</w:t>
            </w:r>
          </w:p>
        </w:tc>
      </w:tr>
      <w:tr w:rsidR="00C40CC7" w14:paraId="492F2915" w14:textId="77777777" w:rsidTr="00E91C1A">
        <w:trPr>
          <w:cantSplit/>
        </w:trPr>
        <w:tc>
          <w:tcPr>
            <w:tcW w:w="148" w:type="pct"/>
          </w:tcPr>
          <w:p w14:paraId="1A5FFD6A" w14:textId="002328CD" w:rsidR="00C40CC7" w:rsidRDefault="00C40CC7" w:rsidP="00C40CC7">
            <w:pPr>
              <w:ind w:left="0" w:hanging="2"/>
            </w:pPr>
            <w:r>
              <w:lastRenderedPageBreak/>
              <w:t>7</w:t>
            </w:r>
          </w:p>
        </w:tc>
        <w:tc>
          <w:tcPr>
            <w:tcW w:w="500" w:type="pct"/>
          </w:tcPr>
          <w:p w14:paraId="6F897EAE" w14:textId="044B2C68" w:rsidR="00C40CC7" w:rsidRDefault="00C40CC7" w:rsidP="00C40CC7">
            <w:pPr>
              <w:ind w:left="0" w:hanging="2"/>
            </w:pPr>
            <w:r w:rsidRPr="004B664B">
              <w:t>Retrospective cohort study</w:t>
            </w:r>
          </w:p>
        </w:tc>
        <w:tc>
          <w:tcPr>
            <w:tcW w:w="1001" w:type="pct"/>
          </w:tcPr>
          <w:p w14:paraId="5B38D530" w14:textId="6A0F9962" w:rsidR="00C40CC7" w:rsidRDefault="00C40CC7" w:rsidP="00E91C1A">
            <w:pPr>
              <w:ind w:left="0" w:hanging="2"/>
              <w:rPr>
                <w:highlight w:val="white"/>
              </w:rPr>
            </w:pPr>
            <w:r w:rsidRPr="004B664B">
              <w:rPr>
                <w:highlight w:val="white"/>
              </w:rPr>
              <w:t xml:space="preserve">Jonas C, </w:t>
            </w:r>
            <w:proofErr w:type="spellStart"/>
            <w:r w:rsidRPr="004B664B">
              <w:rPr>
                <w:highlight w:val="white"/>
              </w:rPr>
              <w:t>Thavagnanam</w:t>
            </w:r>
            <w:proofErr w:type="spellEnd"/>
            <w:r w:rsidRPr="004B664B">
              <w:rPr>
                <w:highlight w:val="white"/>
              </w:rPr>
              <w:t xml:space="preserve"> S, </w:t>
            </w:r>
            <w:proofErr w:type="spellStart"/>
            <w:r w:rsidRPr="004B664B">
              <w:rPr>
                <w:highlight w:val="white"/>
              </w:rPr>
              <w:t>Blecher</w:t>
            </w:r>
            <w:proofErr w:type="spellEnd"/>
            <w:r w:rsidRPr="004B664B">
              <w:rPr>
                <w:highlight w:val="white"/>
              </w:rPr>
              <w:t xml:space="preserve"> G, </w:t>
            </w:r>
            <w:proofErr w:type="spellStart"/>
            <w:r w:rsidRPr="004B664B">
              <w:rPr>
                <w:highlight w:val="white"/>
              </w:rPr>
              <w:t>Thambipillay</w:t>
            </w:r>
            <w:proofErr w:type="spellEnd"/>
            <w:r w:rsidRPr="004B664B">
              <w:rPr>
                <w:highlight w:val="white"/>
              </w:rPr>
              <w:t xml:space="preserve"> G, Teng AY. </w:t>
            </w:r>
            <w:r>
              <w:rPr>
                <w:highlight w:val="white"/>
              </w:rPr>
              <w:fldChar w:fldCharType="begin">
                <w:fldData xml:space="preserve">PEVuZE5vdGU+PENpdGU+PEF1dGhvcj5Kb25hczwvQXV0aG9yPjxZZWFyPjIwMjA8L1llYXI+PFJl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</w:fldData>
              </w:fldChar>
            </w:r>
            <w:r>
              <w:rPr>
                <w:highlight w:val="white"/>
              </w:rPr>
              <w:instrText xml:space="preserve"> ADDIN EN.CITE </w:instrText>
            </w:r>
            <w:r>
              <w:rPr>
                <w:highlight w:val="white"/>
              </w:rPr>
              <w:fldChar w:fldCharType="begin">
                <w:fldData xml:space="preserve">PEVuZE5vdGU+PENpdGU+PEF1dGhvcj5Kb25hczwvQXV0aG9yPjxZZWFyPjIwMjA8L1llYXI+PFJl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</w:fldData>
              </w:fldChar>
            </w:r>
            <w:r>
              <w:rPr>
                <w:highlight w:val="white"/>
              </w:rPr>
              <w:instrText xml:space="preserve"> ADDIN EN.CITE.DATA </w:instrText>
            </w:r>
            <w:r>
              <w:rPr>
                <w:highlight w:val="white"/>
              </w:rPr>
            </w:r>
            <w:r>
              <w:rPr>
                <w:highlight w:val="white"/>
              </w:rPr>
              <w:fldChar w:fldCharType="end"/>
            </w:r>
            <w:r>
              <w:rPr>
                <w:highlight w:val="white"/>
              </w:rPr>
            </w:r>
            <w:r>
              <w:rPr>
                <w:highlight w:val="white"/>
              </w:rPr>
              <w:fldChar w:fldCharType="separate"/>
            </w:r>
            <w:r>
              <w:rPr>
                <w:noProof/>
                <w:highlight w:val="white"/>
              </w:rPr>
              <w:t>[26]</w:t>
            </w:r>
            <w:r>
              <w:rPr>
                <w:highlight w:val="white"/>
              </w:rPr>
              <w:fldChar w:fldCharType="end"/>
            </w:r>
          </w:p>
          <w:p w14:paraId="08CDDBBD" w14:textId="2E577EEF" w:rsidR="00C40CC7" w:rsidRDefault="00C40CC7" w:rsidP="00C40CC7">
            <w:pPr>
              <w:ind w:left="0" w:hanging="2"/>
            </w:pPr>
            <w:r w:rsidRPr="004B664B">
              <w:rPr>
                <w:highlight w:val="white"/>
              </w:rPr>
              <w:t xml:space="preserve">Comparison of nocturnal pulse oximetry with polysomnography in children with sleep disordered breathing. </w:t>
            </w:r>
          </w:p>
        </w:tc>
        <w:tc>
          <w:tcPr>
            <w:tcW w:w="1800" w:type="pct"/>
          </w:tcPr>
          <w:p w14:paraId="6DAD7143" w14:textId="77777777" w:rsidR="00C40CC7" w:rsidRPr="004B664B" w:rsidRDefault="00C40CC7" w:rsidP="00C40CC7">
            <w:pPr>
              <w:ind w:left="0" w:hanging="2"/>
              <w:rPr>
                <w:highlight w:val="white"/>
              </w:rPr>
            </w:pPr>
            <w:r w:rsidRPr="004B664B">
              <w:rPr>
                <w:highlight w:val="white"/>
              </w:rPr>
              <w:t>n=110.</w:t>
            </w:r>
          </w:p>
          <w:p w14:paraId="5C73A552" w14:textId="31DEFA65" w:rsidR="00C40CC7" w:rsidRDefault="00C40CC7" w:rsidP="00C40CC7">
            <w:pPr>
              <w:ind w:left="0" w:hanging="2"/>
            </w:pPr>
            <w:r w:rsidRPr="004B664B">
              <w:rPr>
                <w:highlight w:val="white"/>
              </w:rPr>
              <w:t>The sensitivity and specificity of McGill 3 and 4 in diagnosing moderate/severe OSA on PSG were 59% and 100%, respectively, and the PPV and NPV were 100% and 78%, respectively.</w:t>
            </w:r>
          </w:p>
        </w:tc>
        <w:tc>
          <w:tcPr>
            <w:tcW w:w="1001" w:type="pct"/>
          </w:tcPr>
          <w:p w14:paraId="691B8048" w14:textId="4AEE8499" w:rsidR="00C40CC7" w:rsidRDefault="00C40CC7" w:rsidP="00C40CC7">
            <w:pPr>
              <w:ind w:left="0" w:hanging="2"/>
              <w:rPr>
                <w:highlight w:val="white"/>
              </w:rPr>
            </w:pPr>
            <w:r>
              <w:rPr>
                <w:highlight w:val="white"/>
              </w:rPr>
              <w:t>PMID: 31104209</w:t>
            </w:r>
          </w:p>
          <w:p w14:paraId="5B9A1573" w14:textId="0B8F0664" w:rsidR="00C40CC7" w:rsidRDefault="00C40CC7" w:rsidP="00C40CC7">
            <w:pPr>
              <w:ind w:left="0" w:hanging="2"/>
            </w:pPr>
            <w:proofErr w:type="spellStart"/>
            <w:r w:rsidRPr="004B664B">
              <w:rPr>
                <w:highlight w:val="white"/>
              </w:rPr>
              <w:t>doi</w:t>
            </w:r>
            <w:proofErr w:type="spellEnd"/>
            <w:r w:rsidRPr="004B664B">
              <w:rPr>
                <w:highlight w:val="white"/>
              </w:rPr>
              <w:t>: 10.1007/s11325-019-01861-z</w:t>
            </w:r>
          </w:p>
        </w:tc>
        <w:tc>
          <w:tcPr>
            <w:tcW w:w="550" w:type="pct"/>
          </w:tcPr>
          <w:p w14:paraId="4135D4BD" w14:textId="4D00D20B" w:rsidR="00C40CC7" w:rsidRDefault="00C40CC7" w:rsidP="00C40CC7">
            <w:pPr>
              <w:ind w:left="0" w:hanging="2"/>
            </w:pPr>
            <w:r w:rsidRPr="004B664B">
              <w:t>June 2020</w:t>
            </w:r>
          </w:p>
        </w:tc>
      </w:tr>
      <w:tr w:rsidR="00C40CC7" w14:paraId="13F8878E" w14:textId="77777777" w:rsidTr="00E91C1A">
        <w:trPr>
          <w:cantSplit/>
        </w:trPr>
        <w:tc>
          <w:tcPr>
            <w:tcW w:w="148" w:type="pct"/>
          </w:tcPr>
          <w:p w14:paraId="49578788" w14:textId="5FE0F0F3" w:rsidR="00C40CC7" w:rsidRDefault="00C40CC7" w:rsidP="00C40CC7">
            <w:pPr>
              <w:ind w:left="0" w:hanging="2"/>
            </w:pPr>
            <w:r>
              <w:t>8</w:t>
            </w:r>
          </w:p>
        </w:tc>
        <w:tc>
          <w:tcPr>
            <w:tcW w:w="500" w:type="pct"/>
          </w:tcPr>
          <w:p w14:paraId="3DF73ADB" w14:textId="3386D8D2" w:rsidR="00C40CC7" w:rsidRDefault="00C40CC7" w:rsidP="00C40CC7">
            <w:pPr>
              <w:ind w:left="0" w:hanging="2"/>
            </w:pPr>
            <w:r w:rsidRPr="004B664B">
              <w:t>Prospective cohort study</w:t>
            </w:r>
          </w:p>
        </w:tc>
        <w:tc>
          <w:tcPr>
            <w:tcW w:w="1001" w:type="pct"/>
          </w:tcPr>
          <w:p w14:paraId="3958BE08" w14:textId="5A0AC40A" w:rsidR="00C40CC7" w:rsidRDefault="00C40CC7" w:rsidP="00E91C1A">
            <w:pPr>
              <w:ind w:left="0" w:hanging="2"/>
              <w:rPr>
                <w:highlight w:val="white"/>
              </w:rPr>
            </w:pPr>
            <w:r w:rsidRPr="004B664B">
              <w:rPr>
                <w:highlight w:val="white"/>
              </w:rPr>
              <w:t>Xu Z, Gutiérrez-</w:t>
            </w:r>
            <w:proofErr w:type="spellStart"/>
            <w:r w:rsidRPr="004B664B">
              <w:rPr>
                <w:highlight w:val="white"/>
              </w:rPr>
              <w:t>Tobal</w:t>
            </w:r>
            <w:proofErr w:type="spellEnd"/>
            <w:r w:rsidRPr="004B664B">
              <w:rPr>
                <w:highlight w:val="white"/>
              </w:rPr>
              <w:t xml:space="preserve"> GC, </w:t>
            </w:r>
            <w:r>
              <w:rPr>
                <w:highlight w:val="white"/>
              </w:rPr>
              <w:t>et al.</w:t>
            </w:r>
            <w:r>
              <w:rPr>
                <w:highlight w:val="white"/>
              </w:rPr>
              <w:fldChar w:fldCharType="begin">
                <w:fldData xml:space="preserve">PEVuZE5vdGU+PENpdGU+PEF1dGhvcj5YdTwvQXV0aG9yPjxZZWFyPjIwMTk8L1llYXI+PFJlY051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</w:fldData>
              </w:fldChar>
            </w:r>
            <w:r>
              <w:rPr>
                <w:highlight w:val="white"/>
              </w:rPr>
              <w:instrText xml:space="preserve"> ADDIN EN.CITE </w:instrText>
            </w:r>
            <w:r>
              <w:rPr>
                <w:highlight w:val="white"/>
              </w:rPr>
              <w:fldChar w:fldCharType="begin">
                <w:fldData xml:space="preserve">PEVuZE5vdGU+PENpdGU+PEF1dGhvcj5YdTwvQXV0aG9yPjxZZWFyPjIwMTk8L1llYXI+PFJlY051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</w:fldData>
              </w:fldChar>
            </w:r>
            <w:r>
              <w:rPr>
                <w:highlight w:val="white"/>
              </w:rPr>
              <w:instrText xml:space="preserve"> ADDIN EN.CITE.DATA </w:instrText>
            </w:r>
            <w:r>
              <w:rPr>
                <w:highlight w:val="white"/>
              </w:rPr>
            </w:r>
            <w:r>
              <w:rPr>
                <w:highlight w:val="white"/>
              </w:rPr>
              <w:fldChar w:fldCharType="end"/>
            </w:r>
            <w:r>
              <w:rPr>
                <w:highlight w:val="white"/>
              </w:rPr>
            </w:r>
            <w:r>
              <w:rPr>
                <w:highlight w:val="white"/>
              </w:rPr>
              <w:fldChar w:fldCharType="separate"/>
            </w:r>
            <w:r>
              <w:rPr>
                <w:noProof/>
                <w:highlight w:val="white"/>
              </w:rPr>
              <w:t>[27]</w:t>
            </w:r>
            <w:r>
              <w:rPr>
                <w:highlight w:val="white"/>
              </w:rPr>
              <w:fldChar w:fldCharType="end"/>
            </w:r>
          </w:p>
          <w:p w14:paraId="5099C437" w14:textId="1C7F0556" w:rsidR="00C40CC7" w:rsidRDefault="00C40CC7" w:rsidP="00C40CC7">
            <w:pPr>
              <w:ind w:left="0" w:hanging="2"/>
            </w:pPr>
            <w:r w:rsidRPr="004B664B">
              <w:rPr>
                <w:highlight w:val="white"/>
              </w:rPr>
              <w:t xml:space="preserve">Cloud algorithm-driven oximetry-based diagnosis of obstructive sleep apnoea in symptomatic habitually snoring children. </w:t>
            </w:r>
          </w:p>
        </w:tc>
        <w:tc>
          <w:tcPr>
            <w:tcW w:w="1800" w:type="pct"/>
          </w:tcPr>
          <w:p w14:paraId="360957F5" w14:textId="4FFC7235" w:rsidR="00C40CC7" w:rsidRDefault="00C40CC7" w:rsidP="00C40CC7">
            <w:pPr>
              <w:ind w:left="0" w:hanging="2"/>
            </w:pPr>
            <w:r w:rsidRPr="004B664B">
              <w:t xml:space="preserve">432 subjects having oximetry concurrently with PSG. Used a proprietary algorithm to determine an AHI from oximetry and compared that with the traditional PSG-derived AHI. </w:t>
            </w:r>
            <w:r w:rsidRPr="00194591">
              <w:t>The accuracies of AHIOXI were consistently &gt;79% for all levels of OSAS severity, and specificity was particularly favourable for AHI &gt;10 events·h−1 (92.7%). Using the criterion of AHIPSG &gt;1 event·h−1, only 4.7% of false-negative cases emerged, from which only 0.6% of cases showed moderate or severe OSAS.</w:t>
            </w:r>
          </w:p>
        </w:tc>
        <w:tc>
          <w:tcPr>
            <w:tcW w:w="1001" w:type="pct"/>
          </w:tcPr>
          <w:p w14:paraId="22B63D69" w14:textId="77777777" w:rsidR="00C40CC7" w:rsidRDefault="00C40CC7" w:rsidP="00C40CC7">
            <w:pPr>
              <w:ind w:left="0" w:hanging="2"/>
            </w:pPr>
            <w:r>
              <w:t>PMID: 30487202</w:t>
            </w:r>
          </w:p>
          <w:p w14:paraId="445EBD09" w14:textId="77777777" w:rsidR="00C40CC7" w:rsidRPr="0009608B" w:rsidRDefault="00C40CC7" w:rsidP="00C40CC7">
            <w:pPr>
              <w:ind w:left="0" w:hanging="2"/>
              <w:rPr>
                <w:color w:val="212121"/>
              </w:rPr>
            </w:pPr>
            <w:r w:rsidRPr="0009608B">
              <w:rPr>
                <w:rStyle w:val="id-label"/>
                <w:color w:val="212121"/>
              </w:rPr>
              <w:t>DOI: </w:t>
            </w:r>
            <w:hyperlink r:id="rId32" w:tgtFrame="_blank" w:history="1">
              <w:r w:rsidRPr="0009608B">
                <w:rPr>
                  <w:rStyle w:val="Hyperlink"/>
                  <w:color w:val="0071BC"/>
                  <w:u w:val="none"/>
                </w:rPr>
                <w:t>10.1183/13993003.01788-2018</w:t>
              </w:r>
            </w:hyperlink>
          </w:p>
          <w:p w14:paraId="1F803403" w14:textId="77777777" w:rsidR="00C40CC7" w:rsidRDefault="00C40CC7" w:rsidP="00C40CC7">
            <w:pPr>
              <w:ind w:left="0" w:hanging="2"/>
            </w:pPr>
          </w:p>
        </w:tc>
        <w:tc>
          <w:tcPr>
            <w:tcW w:w="550" w:type="pct"/>
          </w:tcPr>
          <w:p w14:paraId="1458210C" w14:textId="0186DE96" w:rsidR="00C40CC7" w:rsidRDefault="00C40CC7" w:rsidP="00C40CC7">
            <w:pPr>
              <w:ind w:left="0" w:hanging="2"/>
            </w:pPr>
            <w:r w:rsidRPr="004B664B">
              <w:t>February 2019</w:t>
            </w:r>
          </w:p>
        </w:tc>
      </w:tr>
      <w:tr w:rsidR="00C40CC7" w14:paraId="5E1E44DE" w14:textId="77777777" w:rsidTr="00E91C1A">
        <w:trPr>
          <w:cantSplit/>
        </w:trPr>
        <w:tc>
          <w:tcPr>
            <w:tcW w:w="148" w:type="pct"/>
          </w:tcPr>
          <w:p w14:paraId="4A9A0CF7" w14:textId="5388881F" w:rsidR="00C40CC7" w:rsidRDefault="00C40CC7" w:rsidP="00C40CC7">
            <w:pPr>
              <w:ind w:left="0" w:hanging="2"/>
            </w:pPr>
            <w:r>
              <w:t>9</w:t>
            </w:r>
          </w:p>
        </w:tc>
        <w:tc>
          <w:tcPr>
            <w:tcW w:w="500" w:type="pct"/>
          </w:tcPr>
          <w:p w14:paraId="12F0341A" w14:textId="2E15CB94" w:rsidR="00C40CC7" w:rsidRDefault="00C40CC7" w:rsidP="00C40CC7">
            <w:pPr>
              <w:ind w:left="0" w:hanging="2"/>
            </w:pPr>
            <w:r w:rsidRPr="004B664B">
              <w:t>Prospective cohort study</w:t>
            </w:r>
          </w:p>
        </w:tc>
        <w:tc>
          <w:tcPr>
            <w:tcW w:w="1001" w:type="pct"/>
          </w:tcPr>
          <w:p w14:paraId="61AFCA57" w14:textId="2BEA63FE" w:rsidR="00C40CC7" w:rsidRDefault="00C40CC7" w:rsidP="00E91C1A">
            <w:pPr>
              <w:ind w:left="0" w:hanging="2"/>
              <w:rPr>
                <w:highlight w:val="white"/>
              </w:rPr>
            </w:pPr>
            <w:proofErr w:type="spellStart"/>
            <w:r w:rsidRPr="004B664B">
              <w:rPr>
                <w:highlight w:val="white"/>
              </w:rPr>
              <w:t>Hornero</w:t>
            </w:r>
            <w:proofErr w:type="spellEnd"/>
            <w:r w:rsidRPr="004B664B">
              <w:rPr>
                <w:highlight w:val="white"/>
              </w:rPr>
              <w:t xml:space="preserve"> R, </w:t>
            </w:r>
            <w:proofErr w:type="spellStart"/>
            <w:r w:rsidRPr="004B664B">
              <w:rPr>
                <w:highlight w:val="white"/>
              </w:rPr>
              <w:t>Kheirandish-Gozal</w:t>
            </w:r>
            <w:proofErr w:type="spellEnd"/>
            <w:r w:rsidRPr="004B664B">
              <w:rPr>
                <w:highlight w:val="white"/>
              </w:rPr>
              <w:t xml:space="preserve"> L, Gutiérrez-</w:t>
            </w:r>
            <w:proofErr w:type="spellStart"/>
            <w:r w:rsidRPr="004B664B">
              <w:rPr>
                <w:highlight w:val="white"/>
              </w:rPr>
              <w:t>Tobal</w:t>
            </w:r>
            <w:proofErr w:type="spellEnd"/>
            <w:r w:rsidRPr="004B664B">
              <w:rPr>
                <w:highlight w:val="white"/>
              </w:rPr>
              <w:t xml:space="preserve"> GC, Philby MF, Alonso-Álvarez ML, Álvarez D</w:t>
            </w:r>
            <w:r>
              <w:rPr>
                <w:highlight w:val="white"/>
              </w:rPr>
              <w:t xml:space="preserve"> et al.</w:t>
            </w:r>
            <w:r>
              <w:rPr>
                <w:highlight w:val="white"/>
              </w:rPr>
              <w:fldChar w:fldCharType="begin">
                <w:fldData xml:space="preserve">PEVuZE5vdGU+PENpdGU+PEF1dGhvcj5Ib3JuZXJvPC9BdXRob3I+PFllYXI+MjAxNzwvWWVhcj48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</w:fldData>
              </w:fldChar>
            </w:r>
            <w:r>
              <w:rPr>
                <w:highlight w:val="white"/>
              </w:rPr>
              <w:instrText xml:space="preserve"> ADDIN EN.CITE </w:instrText>
            </w:r>
            <w:r>
              <w:rPr>
                <w:highlight w:val="white"/>
              </w:rPr>
              <w:fldChar w:fldCharType="begin">
                <w:fldData xml:space="preserve">PEVuZE5vdGU+PENpdGU+PEF1dGhvcj5Ib3JuZXJvPC9BdXRob3I+PFllYXI+MjAxNzwvWWVhcj48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</w:fldData>
              </w:fldChar>
            </w:r>
            <w:r>
              <w:rPr>
                <w:highlight w:val="white"/>
              </w:rPr>
              <w:instrText xml:space="preserve"> ADDIN EN.CITE.DATA </w:instrText>
            </w:r>
            <w:r>
              <w:rPr>
                <w:highlight w:val="white"/>
              </w:rPr>
            </w:r>
            <w:r>
              <w:rPr>
                <w:highlight w:val="white"/>
              </w:rPr>
              <w:fldChar w:fldCharType="end"/>
            </w:r>
            <w:r>
              <w:rPr>
                <w:highlight w:val="white"/>
              </w:rPr>
            </w:r>
            <w:r>
              <w:rPr>
                <w:highlight w:val="white"/>
              </w:rPr>
              <w:fldChar w:fldCharType="separate"/>
            </w:r>
            <w:r>
              <w:rPr>
                <w:noProof/>
                <w:highlight w:val="white"/>
              </w:rPr>
              <w:t>[28]</w:t>
            </w:r>
            <w:r>
              <w:rPr>
                <w:highlight w:val="white"/>
              </w:rPr>
              <w:fldChar w:fldCharType="end"/>
            </w:r>
            <w:r>
              <w:rPr>
                <w:highlight w:val="white"/>
              </w:rPr>
              <w:t xml:space="preserve"> </w:t>
            </w:r>
          </w:p>
          <w:p w14:paraId="240B9127" w14:textId="2FF244E2" w:rsidR="00C40CC7" w:rsidRDefault="00C40CC7" w:rsidP="00C40CC7">
            <w:pPr>
              <w:ind w:left="0" w:hanging="2"/>
            </w:pPr>
            <w:r w:rsidRPr="004B664B">
              <w:rPr>
                <w:highlight w:val="white"/>
              </w:rPr>
              <w:t xml:space="preserve">Nocturnal Oximetry-based </w:t>
            </w:r>
            <w:r>
              <w:rPr>
                <w:highlight w:val="white"/>
              </w:rPr>
              <w:t>e</w:t>
            </w:r>
            <w:r w:rsidRPr="004B664B">
              <w:rPr>
                <w:highlight w:val="white"/>
              </w:rPr>
              <w:t xml:space="preserve">valuation of </w:t>
            </w:r>
            <w:r>
              <w:rPr>
                <w:highlight w:val="white"/>
              </w:rPr>
              <w:t>h</w:t>
            </w:r>
            <w:r w:rsidRPr="004B664B">
              <w:rPr>
                <w:highlight w:val="white"/>
              </w:rPr>
              <w:t xml:space="preserve">abitually </w:t>
            </w:r>
            <w:r>
              <w:rPr>
                <w:highlight w:val="white"/>
              </w:rPr>
              <w:t>s</w:t>
            </w:r>
            <w:r w:rsidRPr="004B664B">
              <w:rPr>
                <w:highlight w:val="white"/>
              </w:rPr>
              <w:t xml:space="preserve">noring </w:t>
            </w:r>
            <w:r>
              <w:rPr>
                <w:highlight w:val="white"/>
              </w:rPr>
              <w:t>c</w:t>
            </w:r>
            <w:r w:rsidRPr="004B664B">
              <w:rPr>
                <w:highlight w:val="white"/>
              </w:rPr>
              <w:t xml:space="preserve">hildren. </w:t>
            </w:r>
          </w:p>
        </w:tc>
        <w:tc>
          <w:tcPr>
            <w:tcW w:w="1800" w:type="pct"/>
          </w:tcPr>
          <w:p w14:paraId="7C496904" w14:textId="77777777" w:rsidR="00C40CC7" w:rsidRPr="004B664B" w:rsidRDefault="00C40CC7" w:rsidP="00C40CC7">
            <w:pPr>
              <w:ind w:left="0" w:hanging="2"/>
              <w:rPr>
                <w:highlight w:val="white"/>
              </w:rPr>
            </w:pPr>
            <w:r w:rsidRPr="004B664B">
              <w:rPr>
                <w:highlight w:val="white"/>
              </w:rPr>
              <w:t>n=4,191</w:t>
            </w:r>
          </w:p>
          <w:p w14:paraId="6ACC587C" w14:textId="1F9DA86F" w:rsidR="00C40CC7" w:rsidRPr="000C05E7" w:rsidRDefault="00C40CC7" w:rsidP="000C05E7">
            <w:pPr>
              <w:ind w:left="0" w:hanging="2"/>
              <w:rPr>
                <w:highlight w:val="white"/>
              </w:rPr>
            </w:pPr>
            <w:r w:rsidRPr="004B664B">
              <w:rPr>
                <w:highlight w:val="white"/>
              </w:rPr>
              <w:t>Neural network-based automated analyses of nSp</w:t>
            </w:r>
            <w:r w:rsidRPr="004B664B">
              <w:rPr>
                <w:highlight w:val="white"/>
                <w:vertAlign w:val="subscript"/>
              </w:rPr>
              <w:t>O2</w:t>
            </w:r>
            <w:r w:rsidRPr="004B664B">
              <w:rPr>
                <w:highlight w:val="white"/>
              </w:rPr>
              <w:t xml:space="preserve"> recordings provide accurate identification of OSA severity among habitually snoring children with a high </w:t>
            </w:r>
            <w:proofErr w:type="spellStart"/>
            <w:r w:rsidRPr="004B664B">
              <w:rPr>
                <w:highlight w:val="white"/>
              </w:rPr>
              <w:t>pretest</w:t>
            </w:r>
            <w:proofErr w:type="spellEnd"/>
            <w:r w:rsidRPr="004B664B">
              <w:rPr>
                <w:highlight w:val="white"/>
              </w:rPr>
              <w:t xml:space="preserve"> probability of OSA. Thus, nocturnal oximetry may enable a simple and effective diagnostic alternative to nocturnal polysomnography, leading to more timely interventions and potentially improved outcomes.</w:t>
            </w:r>
          </w:p>
        </w:tc>
        <w:tc>
          <w:tcPr>
            <w:tcW w:w="1001" w:type="pct"/>
          </w:tcPr>
          <w:p w14:paraId="62F64745" w14:textId="3DE31021" w:rsidR="00C40CC7" w:rsidRDefault="00C40CC7" w:rsidP="00C40CC7">
            <w:pPr>
              <w:ind w:left="0" w:hanging="2"/>
              <w:rPr>
                <w:highlight w:val="white"/>
              </w:rPr>
            </w:pPr>
            <w:r>
              <w:rPr>
                <w:highlight w:val="white"/>
              </w:rPr>
              <w:t>PMID: 28759260</w:t>
            </w:r>
          </w:p>
          <w:p w14:paraId="3C6B8CA6" w14:textId="1D18FFF4" w:rsidR="00C40CC7" w:rsidRDefault="00C40CC7" w:rsidP="00C40CC7">
            <w:pPr>
              <w:ind w:left="0" w:hanging="2"/>
            </w:pPr>
            <w:proofErr w:type="spellStart"/>
            <w:r w:rsidRPr="004B664B">
              <w:rPr>
                <w:highlight w:val="white"/>
              </w:rPr>
              <w:t>doi</w:t>
            </w:r>
            <w:proofErr w:type="spellEnd"/>
            <w:r w:rsidRPr="004B664B">
              <w:rPr>
                <w:highlight w:val="white"/>
              </w:rPr>
              <w:t xml:space="preserve">: 10.1164/rccm.201705-0930OC. </w:t>
            </w:r>
          </w:p>
        </w:tc>
        <w:tc>
          <w:tcPr>
            <w:tcW w:w="550" w:type="pct"/>
          </w:tcPr>
          <w:p w14:paraId="04FFA309" w14:textId="631FFDF8" w:rsidR="00C40CC7" w:rsidRDefault="00C40CC7" w:rsidP="00C40CC7">
            <w:pPr>
              <w:ind w:left="0" w:hanging="2"/>
            </w:pPr>
            <w:r w:rsidRPr="004B664B">
              <w:t>December 2017</w:t>
            </w:r>
          </w:p>
        </w:tc>
      </w:tr>
      <w:tr w:rsidR="00C40CC7" w14:paraId="505C77F0" w14:textId="77777777" w:rsidTr="00E91C1A">
        <w:trPr>
          <w:cantSplit/>
        </w:trPr>
        <w:tc>
          <w:tcPr>
            <w:tcW w:w="148" w:type="pct"/>
          </w:tcPr>
          <w:p w14:paraId="45BECEEC" w14:textId="7F2FF3A4" w:rsidR="00C40CC7" w:rsidRDefault="00C40CC7" w:rsidP="00C40CC7">
            <w:pPr>
              <w:ind w:left="0" w:hanging="2"/>
            </w:pPr>
            <w:r>
              <w:lastRenderedPageBreak/>
              <w:t>10</w:t>
            </w:r>
          </w:p>
        </w:tc>
        <w:tc>
          <w:tcPr>
            <w:tcW w:w="500" w:type="pct"/>
          </w:tcPr>
          <w:p w14:paraId="44151584" w14:textId="5D5EF420" w:rsidR="00C40CC7" w:rsidRDefault="00C40CC7" w:rsidP="00C40CC7">
            <w:pPr>
              <w:ind w:left="0" w:hanging="2"/>
            </w:pPr>
            <w:r w:rsidRPr="004B664B">
              <w:t>Systematic review</w:t>
            </w:r>
          </w:p>
        </w:tc>
        <w:tc>
          <w:tcPr>
            <w:tcW w:w="1001" w:type="pct"/>
          </w:tcPr>
          <w:p w14:paraId="0601BD09" w14:textId="43659AA4" w:rsidR="00C40CC7" w:rsidRDefault="00C40CC7" w:rsidP="00E91C1A">
            <w:pPr>
              <w:ind w:left="0" w:hanging="2"/>
            </w:pPr>
            <w:proofErr w:type="spellStart"/>
            <w:r w:rsidRPr="004B664B">
              <w:t>Kaditis</w:t>
            </w:r>
            <w:proofErr w:type="spellEnd"/>
            <w:r w:rsidRPr="004B664B">
              <w:t xml:space="preserve"> A, </w:t>
            </w:r>
            <w:proofErr w:type="spellStart"/>
            <w:r w:rsidRPr="004B664B">
              <w:t>Kheirandish-Gozal</w:t>
            </w:r>
            <w:proofErr w:type="spellEnd"/>
            <w:r w:rsidRPr="004B664B">
              <w:t xml:space="preserve"> L, </w:t>
            </w:r>
            <w:proofErr w:type="spellStart"/>
            <w:r w:rsidRPr="004B664B">
              <w:t>Gozal</w:t>
            </w:r>
            <w:proofErr w:type="spellEnd"/>
            <w:r w:rsidRPr="004B664B">
              <w:t xml:space="preserve"> D. </w:t>
            </w:r>
            <w:r>
              <w:fldChar w:fldCharType="begin"/>
            </w:r>
            <w:r>
              <w:instrText xml:space="preserve"> ADDIN EN.CITE &lt;EndNote&gt;&lt;Cite&gt;&lt;Author&gt;Kaditis&lt;/Author&gt;&lt;Year&gt;2016&lt;/Year&gt;&lt;RecNum&gt;2460&lt;/RecNum&gt;&lt;DisplayText&gt;[29]&lt;/DisplayText&gt;&lt;record&gt;&lt;rec-number&gt;2460&lt;/rec-number&gt;&lt;foreign-keys&gt;&lt;key app="EN" db-id="sessvs55gs9pxteapxdxsdt255p05520fpx2" timestamp="1643499917" guid="1cc82618-0cbf-4ea5-b8aa-a5d642b34020"&gt;2460&lt;/key&gt;&lt;/foreign-keys&gt;&lt;ref-type name="Journal Article"&gt;17&lt;/ref-type&gt;&lt;contributors&gt;&lt;authors&gt;&lt;author&gt;Kaditis, A.&lt;/author&gt;&lt;author&gt;Kheirandish-Gozal, L.&lt;/author&gt;&lt;author&gt;Gozal, D.&lt;/author&gt;&lt;/authors&gt;&lt;/contributors&gt;&lt;auth-address&gt;Pediatric Pulmonology Unit, Sleep Disorders Laboratory, First Department of Pediatrics, University of Athens School of Medicine and Aghia Sophia Children&amp;apos;s Hospital, Athens, Greece. Electronic address: kaditia@hotmail.com.&amp;#xD;Section of Pediatric Sleep Medicine, Department of Pediatrics, Pritzker School of Medicine, Biological Sciences Division, The University of Chicago, Chicago, IL, USA.&lt;/auth-address&gt;&lt;titles&gt;&lt;title&gt;Pediatric OSAS: Oximetry can provide answers when polysomnography is not available&lt;/title&gt;&lt;secondary-title&gt;Sleep Med Rev&lt;/secondary-title&gt;&lt;/titles&gt;&lt;pages&gt;96-105&lt;/pages&gt;&lt;volume&gt;27&lt;/volume&gt;&lt;edition&gt;20150604&lt;/edition&gt;&lt;keywords&gt;&lt;keyword&gt;Child&lt;/keyword&gt;&lt;keyword&gt;Humans&lt;/keyword&gt;&lt;keyword&gt;Hypoxia/diagnosis&lt;/keyword&gt;&lt;keyword&gt;Oximetry/*methods&lt;/keyword&gt;&lt;keyword&gt;Sleep Apnea, Obstructive/*diagnosis/therapy&lt;/keyword&gt;&lt;keyword&gt;Snoring/etiology&lt;/keyword&gt;&lt;keyword&gt;Tonsillectomy&lt;/keyword&gt;&lt;keyword&gt;Adenotonsillectomy&lt;/keyword&gt;&lt;keyword&gt;Hypoxemia&lt;/keyword&gt;&lt;keyword&gt;Obstructive sleep apnea syndrome&lt;/keyword&gt;&lt;keyword&gt;Oximetry&lt;/keyword&gt;&lt;/keywords&gt;&lt;dates&gt;&lt;year&gt;2016&lt;/year&gt;&lt;pub-dates&gt;&lt;date&gt;Jun&lt;/date&gt;&lt;/pub-dates&gt;&lt;/dates&gt;&lt;isbn&gt;1087-0792&lt;/isbn&gt;&lt;accession-num&gt;26146027&lt;/accession-num&gt;&lt;urls&gt;&lt;/urls&gt;&lt;electronic-resource-num&gt;10.1016/j.smrv.2015.05.008&lt;/electronic-resource-num&gt;&lt;remote-database-provider&gt;NLM&lt;/remote-database-provider&gt;&lt;language&gt;eng&lt;/language&gt;&lt;/record&gt;&lt;/Cite&gt;&lt;/EndNote&gt;</w:instrText>
            </w:r>
            <w:r>
              <w:fldChar w:fldCharType="separate"/>
            </w:r>
            <w:r>
              <w:rPr>
                <w:noProof/>
              </w:rPr>
              <w:t>[29]</w:t>
            </w:r>
            <w:r>
              <w:fldChar w:fldCharType="end"/>
            </w:r>
          </w:p>
          <w:p w14:paraId="77E7445D" w14:textId="0BBDA7BD" w:rsidR="00C40CC7" w:rsidRDefault="00C40CC7" w:rsidP="00C40CC7">
            <w:pPr>
              <w:ind w:left="0" w:hanging="2"/>
            </w:pPr>
            <w:proofErr w:type="spellStart"/>
            <w:r w:rsidRPr="004B664B">
              <w:t>Pediatric</w:t>
            </w:r>
            <w:proofErr w:type="spellEnd"/>
            <w:r w:rsidRPr="004B664B">
              <w:t xml:space="preserve"> OSAS: Oximetry can provide answers when polysomnography is not available. </w:t>
            </w:r>
          </w:p>
        </w:tc>
        <w:tc>
          <w:tcPr>
            <w:tcW w:w="1800" w:type="pct"/>
          </w:tcPr>
          <w:p w14:paraId="7E3694B3" w14:textId="05D8AA3F" w:rsidR="00C40CC7" w:rsidRDefault="00C40CC7" w:rsidP="00C40CC7">
            <w:pPr>
              <w:ind w:left="0" w:hanging="2"/>
            </w:pPr>
            <w:r w:rsidRPr="004B664B">
              <w:t xml:space="preserve">Nocturnal SpO2 drops &lt;90%, more than two clusters of desaturation events (4%) and oxyhemoglobin desaturation (4%) index (ODI4) &gt;2.2 episodes/h are unusual in children without OSAS. At least three clusters of desaturation events, and at least three SpO2 drops below 90% in a nocturnal oximetry recording are indicative of moderate-to-severe OSAS. An ODI4 &gt;2 episodes/h combined with OSAS symptoms also exhibits high positive predictive value for </w:t>
            </w:r>
            <w:proofErr w:type="spellStart"/>
            <w:r w:rsidRPr="004B664B">
              <w:t>apnea</w:t>
            </w:r>
            <w:proofErr w:type="spellEnd"/>
            <w:r w:rsidRPr="004B664B">
              <w:t>-hypopnea index &gt;1 episode/h. Children without clusters of desaturation events have low risk of major respiratory complications following adenotonsillectomy. Thus, nocturnal oximetry emerges as a valuable tool that can facilitate treatment decisions when polysomnography is not available.</w:t>
            </w:r>
          </w:p>
        </w:tc>
        <w:tc>
          <w:tcPr>
            <w:tcW w:w="1001" w:type="pct"/>
          </w:tcPr>
          <w:p w14:paraId="1E8D6A6A" w14:textId="5CFBAB2F" w:rsidR="00C40CC7" w:rsidRDefault="00C40CC7" w:rsidP="00C40CC7">
            <w:pPr>
              <w:ind w:left="0" w:hanging="2"/>
            </w:pPr>
            <w:r>
              <w:t>PMID: 26146027</w:t>
            </w:r>
          </w:p>
          <w:p w14:paraId="323836A1" w14:textId="77777777" w:rsidR="00C40CC7" w:rsidRPr="0009608B" w:rsidRDefault="00C40CC7" w:rsidP="00C40CC7">
            <w:pPr>
              <w:ind w:left="0" w:hanging="2"/>
            </w:pPr>
            <w:r w:rsidRPr="0009608B">
              <w:t>DOI: </w:t>
            </w:r>
            <w:hyperlink r:id="rId33" w:tgtFrame="_blank" w:history="1">
              <w:r w:rsidRPr="0009608B">
                <w:rPr>
                  <w:rStyle w:val="Hyperlink"/>
                  <w:position w:val="0"/>
                </w:rPr>
                <w:t>10.1016/j.smrv.2015.05.008</w:t>
              </w:r>
            </w:hyperlink>
          </w:p>
          <w:p w14:paraId="0EF38D0B" w14:textId="77777777" w:rsidR="00C40CC7" w:rsidRDefault="00C40CC7" w:rsidP="00C40CC7">
            <w:pPr>
              <w:ind w:left="0" w:hanging="2"/>
            </w:pPr>
          </w:p>
        </w:tc>
        <w:tc>
          <w:tcPr>
            <w:tcW w:w="550" w:type="pct"/>
          </w:tcPr>
          <w:p w14:paraId="307695C5" w14:textId="31949B53" w:rsidR="00C40CC7" w:rsidRDefault="00C40CC7" w:rsidP="00C40CC7">
            <w:pPr>
              <w:ind w:left="0" w:hanging="2"/>
            </w:pPr>
            <w:r w:rsidRPr="004B664B">
              <w:t>June 2016</w:t>
            </w:r>
          </w:p>
        </w:tc>
      </w:tr>
      <w:tr w:rsidR="00C40CC7" w14:paraId="1781C871" w14:textId="77777777" w:rsidTr="00E91C1A">
        <w:trPr>
          <w:cantSplit/>
        </w:trPr>
        <w:tc>
          <w:tcPr>
            <w:tcW w:w="148" w:type="pct"/>
          </w:tcPr>
          <w:p w14:paraId="13C84D90" w14:textId="196B5688" w:rsidR="00C40CC7" w:rsidRDefault="00C40CC7" w:rsidP="00C40CC7">
            <w:pPr>
              <w:ind w:left="0" w:hanging="2"/>
            </w:pPr>
            <w:r>
              <w:t>11</w:t>
            </w:r>
          </w:p>
        </w:tc>
        <w:tc>
          <w:tcPr>
            <w:tcW w:w="500" w:type="pct"/>
          </w:tcPr>
          <w:p w14:paraId="065436E7" w14:textId="3A1DE036" w:rsidR="00C40CC7" w:rsidRDefault="00C40CC7" w:rsidP="00C40CC7">
            <w:pPr>
              <w:ind w:left="0" w:hanging="2"/>
            </w:pPr>
            <w:r w:rsidRPr="004B664B">
              <w:t>Review/</w:t>
            </w:r>
            <w:r>
              <w:br/>
            </w:r>
            <w:r w:rsidRPr="004B664B">
              <w:t>editorial</w:t>
            </w:r>
          </w:p>
        </w:tc>
        <w:tc>
          <w:tcPr>
            <w:tcW w:w="1001" w:type="pct"/>
          </w:tcPr>
          <w:p w14:paraId="663E5D59" w14:textId="00687BE4" w:rsidR="00C40CC7" w:rsidRDefault="00C40CC7" w:rsidP="00E91C1A">
            <w:pPr>
              <w:ind w:left="0" w:hanging="2"/>
            </w:pPr>
            <w:proofErr w:type="spellStart"/>
            <w:r w:rsidRPr="004B664B">
              <w:t>Gozal</w:t>
            </w:r>
            <w:proofErr w:type="spellEnd"/>
            <w:r w:rsidRPr="004B664B">
              <w:t xml:space="preserve"> D, </w:t>
            </w:r>
            <w:proofErr w:type="spellStart"/>
            <w:r w:rsidRPr="004B664B">
              <w:t>Kheirandish-Gozal</w:t>
            </w:r>
            <w:proofErr w:type="spellEnd"/>
            <w:r w:rsidRPr="004B664B">
              <w:t xml:space="preserve"> L, </w:t>
            </w:r>
            <w:proofErr w:type="spellStart"/>
            <w:r w:rsidRPr="004B664B">
              <w:t>Kaditis</w:t>
            </w:r>
            <w:proofErr w:type="spellEnd"/>
            <w:r w:rsidRPr="004B664B">
              <w:t xml:space="preserve"> AG.</w:t>
            </w:r>
            <w:r>
              <w:fldChar w:fldCharType="begin"/>
            </w:r>
            <w:r>
              <w:instrText xml:space="preserve"> ADDIN EN.CITE &lt;EndNote&gt;&lt;Cite&gt;&lt;Author&gt;Gozal&lt;/Author&gt;&lt;Year&gt;2015&lt;/Year&gt;&lt;RecNum&gt;2461&lt;/RecNum&gt;&lt;DisplayText&gt;[30]&lt;/DisplayText&gt;&lt;record&gt;&lt;rec-number&gt;2461&lt;/rec-number&gt;&lt;foreign-keys&gt;&lt;key app="EN" db-id="sessvs55gs9pxteapxdxsdt255p05520fpx2" timestamp="1643499933" guid="122d3dff-72a3-45ee-872e-55ff643ff154"&gt;2461&lt;/key&gt;&lt;/foreign-keys&gt;&lt;ref-type name="Journal Article"&gt;17&lt;/ref-type&gt;&lt;contributors&gt;&lt;authors&gt;&lt;author&gt;Gozal, D.&lt;/author&gt;&lt;author&gt;Kheirandish-Gozal, L.&lt;/author&gt;&lt;author&gt;Kaditis, A. G.&lt;/author&gt;&lt;/authors&gt;&lt;/contributors&gt;&lt;auth-address&gt;aSection of Sleep Medicine, Department of Pediatrics, Pritzker School of Medicine, Biological Sciences Division, The University of Chicago, Chicago, Illinois, USA bPediatric Pulmonology Unit, Sleep Disorders Laboratory, First Department of Pediatrics, University of Athens School of Medicine and Aghia Sophia Children&amp;apos;s Hospital, Athens, Greece.&lt;/auth-address&gt;&lt;titles&gt;&lt;title&gt;Home sleep testing for the diagnosis of pediatric obstructive sleep apnea: the times they are a changing...!&lt;/title&gt;&lt;secondary-title&gt;Curr Opin Pulm Med&lt;/secondary-title&gt;&lt;/titles&gt;&lt;pages&gt;563-8&lt;/pages&gt;&lt;volume&gt;21&lt;/volume&gt;&lt;number&gt;6&lt;/number&gt;&lt;keywords&gt;&lt;keyword&gt;Biomarkers/analysis&lt;/keyword&gt;&lt;keyword&gt;Electrocardiography&lt;/keyword&gt;&lt;keyword&gt;Humans&lt;/keyword&gt;&lt;keyword&gt;Oximetry&lt;/keyword&gt;&lt;keyword&gt;Polysomnography&lt;/keyword&gt;&lt;keyword&gt;Sleep Apnea, Obstructive/diagnosis/*physiopathology&lt;/keyword&gt;&lt;keyword&gt;Surveys and Questionnaires&lt;/keyword&gt;&lt;keyword&gt;Time Factors&lt;/keyword&gt;&lt;/keywords&gt;&lt;dates&gt;&lt;year&gt;2015&lt;/year&gt;&lt;pub-dates&gt;&lt;date&gt;Nov&lt;/date&gt;&lt;/pub-dates&gt;&lt;/dates&gt;&lt;isbn&gt;1070-5287&lt;/isbn&gt;&lt;accession-num&gt;26390329&lt;/accession-num&gt;&lt;urls&gt;&lt;/urls&gt;&lt;electronic-resource-num&gt;10.1097/mcp.0000000000000205&lt;/electronic-resource-num&gt;&lt;remote-database-provider&gt;NLM&lt;/remote-database-provider&gt;&lt;language&gt;eng&lt;/language&gt;&lt;/record&gt;&lt;/Cite&gt;&lt;/EndNote&gt;</w:instrText>
            </w:r>
            <w:r>
              <w:fldChar w:fldCharType="separate"/>
            </w:r>
            <w:r>
              <w:rPr>
                <w:noProof/>
              </w:rPr>
              <w:t>[30]</w:t>
            </w:r>
            <w:r>
              <w:fldChar w:fldCharType="end"/>
            </w:r>
          </w:p>
          <w:p w14:paraId="67CAE820" w14:textId="01901E0A" w:rsidR="00C40CC7" w:rsidRDefault="00C40CC7" w:rsidP="00C40CC7">
            <w:pPr>
              <w:ind w:left="0" w:hanging="2"/>
            </w:pPr>
            <w:r w:rsidRPr="004B664B">
              <w:t xml:space="preserve">Home sleep testing for the diagnosis of </w:t>
            </w:r>
            <w:proofErr w:type="spellStart"/>
            <w:r w:rsidRPr="004B664B">
              <w:t>pediatric</w:t>
            </w:r>
            <w:proofErr w:type="spellEnd"/>
            <w:r w:rsidRPr="004B664B">
              <w:t xml:space="preserve"> obstructive sleep </w:t>
            </w:r>
            <w:proofErr w:type="spellStart"/>
            <w:r w:rsidRPr="004B664B">
              <w:t>apnea</w:t>
            </w:r>
            <w:proofErr w:type="spellEnd"/>
            <w:r w:rsidRPr="004B664B">
              <w:t>: the times they are a changing...!</w:t>
            </w:r>
          </w:p>
        </w:tc>
        <w:tc>
          <w:tcPr>
            <w:tcW w:w="1800" w:type="pct"/>
          </w:tcPr>
          <w:p w14:paraId="6E37F3E8" w14:textId="10DD1F08" w:rsidR="00C40CC7" w:rsidRDefault="00C40CC7" w:rsidP="00C40CC7">
            <w:pPr>
              <w:ind w:left="0" w:hanging="2"/>
            </w:pPr>
            <w:r w:rsidRPr="004B664B">
              <w:t>Provides useful “state-of-the-art” discussion on limited channel and home studies in children.</w:t>
            </w:r>
          </w:p>
        </w:tc>
        <w:tc>
          <w:tcPr>
            <w:tcW w:w="1001" w:type="pct"/>
          </w:tcPr>
          <w:p w14:paraId="1E95A8B9" w14:textId="77777777" w:rsidR="00C40CC7" w:rsidRDefault="00C40CC7" w:rsidP="00C40CC7">
            <w:pPr>
              <w:ind w:left="0" w:hanging="2"/>
              <w:rPr>
                <w:highlight w:val="white"/>
              </w:rPr>
            </w:pPr>
            <w:r>
              <w:rPr>
                <w:highlight w:val="white"/>
              </w:rPr>
              <w:t>PMID: 26390329</w:t>
            </w:r>
          </w:p>
          <w:p w14:paraId="7394F4C7" w14:textId="564B06EC" w:rsidR="00C40CC7" w:rsidRDefault="00C40CC7" w:rsidP="00C40CC7">
            <w:pPr>
              <w:ind w:left="0" w:hanging="2"/>
            </w:pPr>
            <w:proofErr w:type="spellStart"/>
            <w:r w:rsidRPr="004B664B">
              <w:rPr>
                <w:highlight w:val="white"/>
              </w:rPr>
              <w:t>doi</w:t>
            </w:r>
            <w:proofErr w:type="spellEnd"/>
            <w:r w:rsidRPr="004B664B">
              <w:rPr>
                <w:highlight w:val="white"/>
              </w:rPr>
              <w:t>: 10.1097/MCP.0000000000000205</w:t>
            </w:r>
          </w:p>
        </w:tc>
        <w:tc>
          <w:tcPr>
            <w:tcW w:w="550" w:type="pct"/>
          </w:tcPr>
          <w:p w14:paraId="347F6CE8" w14:textId="175580B3" w:rsidR="00C40CC7" w:rsidRDefault="00C40CC7" w:rsidP="00C40CC7">
            <w:pPr>
              <w:ind w:left="0" w:hanging="2"/>
            </w:pPr>
            <w:r w:rsidRPr="004B664B">
              <w:t>November 2015</w:t>
            </w:r>
          </w:p>
        </w:tc>
      </w:tr>
      <w:tr w:rsidR="00C40CC7" w14:paraId="675971A1" w14:textId="77777777" w:rsidTr="00E91C1A">
        <w:trPr>
          <w:cantSplit/>
        </w:trPr>
        <w:tc>
          <w:tcPr>
            <w:tcW w:w="148" w:type="pct"/>
          </w:tcPr>
          <w:p w14:paraId="1C39A2FD" w14:textId="3C31C24F" w:rsidR="00C40CC7" w:rsidRDefault="00C40CC7" w:rsidP="00C40CC7">
            <w:pPr>
              <w:ind w:left="0" w:hanging="2"/>
            </w:pPr>
            <w:r>
              <w:lastRenderedPageBreak/>
              <w:t>12</w:t>
            </w:r>
          </w:p>
        </w:tc>
        <w:tc>
          <w:tcPr>
            <w:tcW w:w="500" w:type="pct"/>
          </w:tcPr>
          <w:p w14:paraId="6A2E91D5" w14:textId="46371B42" w:rsidR="00C40CC7" w:rsidRDefault="00C40CC7" w:rsidP="00C40CC7">
            <w:pPr>
              <w:ind w:left="0" w:hanging="2"/>
            </w:pPr>
            <w:r w:rsidRPr="004B664B">
              <w:rPr>
                <w:highlight w:val="white"/>
              </w:rPr>
              <w:t>Retrospective cohort study</w:t>
            </w:r>
          </w:p>
        </w:tc>
        <w:tc>
          <w:tcPr>
            <w:tcW w:w="1001" w:type="pct"/>
          </w:tcPr>
          <w:p w14:paraId="4B1D90B6" w14:textId="77777777" w:rsidR="00C40CC7" w:rsidRDefault="00C40CC7" w:rsidP="00C40CC7">
            <w:pPr>
              <w:ind w:left="0" w:hanging="2"/>
            </w:pPr>
            <w:r w:rsidRPr="004B664B">
              <w:t xml:space="preserve">Horwood L, </w:t>
            </w:r>
            <w:proofErr w:type="spellStart"/>
            <w:r w:rsidRPr="004B664B">
              <w:t>Brouillette</w:t>
            </w:r>
            <w:proofErr w:type="spellEnd"/>
            <w:r w:rsidRPr="004B664B">
              <w:t xml:space="preserve"> RT, McGregor CD, </w:t>
            </w:r>
            <w:proofErr w:type="spellStart"/>
            <w:r w:rsidRPr="004B664B">
              <w:t>Manoukian</w:t>
            </w:r>
            <w:proofErr w:type="spellEnd"/>
            <w:r w:rsidRPr="004B664B">
              <w:t xml:space="preserve"> JJ, Constantin E.</w:t>
            </w:r>
            <w:r>
              <w:fldChar w:fldCharType="begin"/>
            </w:r>
            <w:r>
              <w:instrText xml:space="preserve"> ADDIN EN.CITE &lt;EndNote&gt;&lt;Cite&gt;&lt;Author&gt;Horwood&lt;/Author&gt;&lt;Year&gt;2014&lt;/Year&gt;&lt;RecNum&gt;2462&lt;/RecNum&gt;&lt;DisplayText&gt;[31]&lt;/DisplayText&gt;&lt;record&gt;&lt;rec-number&gt;2462&lt;/rec-number&gt;&lt;foreign-keys&gt;&lt;key app="EN" db-id="sessvs55gs9pxteapxdxsdt255p05520fpx2" timestamp="1643499952" guid="a58ecd52-8d57-41ee-97ad-bbbb58403658"&gt;2462&lt;/key&gt;&lt;/foreign-keys&gt;&lt;ref-type name="Journal Article"&gt;17&lt;/ref-type&gt;&lt;contributors&gt;&lt;authors&gt;&lt;author&gt;Horwood, L.&lt;/author&gt;&lt;author&gt;Brouillette, R. T.&lt;/author&gt;&lt;author&gt;McGregor, C. D.&lt;/author&gt;&lt;author&gt;Manoukian, J. J.&lt;/author&gt;&lt;author&gt;Constantin, E.&lt;/author&gt;&lt;/authors&gt;&lt;/contributors&gt;&lt;auth-address&gt;Department of Pediatrics, Montreal Children&amp;apos;s Hospital, McGill University Health Centre, Montreal, Quebec, Canada.&amp;#xD;Department of Otolaryngology, Montreal Children&amp;apos;s Hospital, McGill University Health Centre, Montreal, Quebec, Canada.&lt;/auth-address&gt;&lt;titles&gt;&lt;title&gt;Testing for pediatric obstructive sleep apnea when health care resources are rationed&lt;/title&gt;&lt;secondary-title&gt;JAMA Otolaryngol Head Neck Surg&lt;/secondary-title&gt;&lt;/titles&gt;&lt;pages&gt;616-23&lt;/pages&gt;&lt;volume&gt;140&lt;/volume&gt;&lt;number&gt;7&lt;/number&gt;&lt;keywords&gt;&lt;keyword&gt;Adenoidectomy&lt;/keyword&gt;&lt;keyword&gt;Adolescent&lt;/keyword&gt;&lt;keyword&gt;Child&lt;/keyword&gt;&lt;keyword&gt;Child, Preschool&lt;/keyword&gt;&lt;keyword&gt;Cohort Studies&lt;/keyword&gt;&lt;keyword&gt;Cost Savings&lt;/keyword&gt;&lt;keyword&gt;Critical Pathways&lt;/keyword&gt;&lt;keyword&gt;Female&lt;/keyword&gt;&lt;keyword&gt;Health Care Rationing/*economics&lt;/keyword&gt;&lt;keyword&gt;Humans&lt;/keyword&gt;&lt;keyword&gt;Male&lt;/keyword&gt;&lt;keyword&gt;Oximetry/economics&lt;/keyword&gt;&lt;keyword&gt;Polysomnography&lt;/keyword&gt;&lt;keyword&gt;Retrospective Studies&lt;/keyword&gt;&lt;keyword&gt;Sleep Apnea, Obstructive/*diagnosis/surgery&lt;/keyword&gt;&lt;keyword&gt;Time Factors&lt;/keyword&gt;&lt;keyword&gt;Tonsillectomy&lt;/keyword&gt;&lt;/keywords&gt;&lt;dates&gt;&lt;year&gt;2014&lt;/year&gt;&lt;pub-dates&gt;&lt;date&gt;Jul&lt;/date&gt;&lt;/pub-dates&gt;&lt;/dates&gt;&lt;isbn&gt;2168-6181&lt;/isbn&gt;&lt;accession-num&gt;24851855&lt;/accession-num&gt;&lt;urls&gt;&lt;/urls&gt;&lt;electronic-resource-num&gt;10.1001/jamaoto.2014.778&lt;/electronic-resource-num&gt;&lt;remote-database-provider&gt;NLM&lt;/remote-database-provider&gt;&lt;language&gt;eng&lt;/language&gt;&lt;/record&gt;&lt;/Cite&gt;&lt;/EndNote&gt;</w:instrText>
            </w:r>
            <w:r>
              <w:fldChar w:fldCharType="separate"/>
            </w:r>
            <w:r>
              <w:rPr>
                <w:noProof/>
              </w:rPr>
              <w:t>[31]</w:t>
            </w:r>
            <w:r>
              <w:fldChar w:fldCharType="end"/>
            </w:r>
          </w:p>
          <w:p w14:paraId="484578DF" w14:textId="77777777" w:rsidR="00C40CC7" w:rsidRDefault="00C40CC7" w:rsidP="00C40CC7">
            <w:pPr>
              <w:ind w:left="0" w:hanging="2"/>
            </w:pPr>
          </w:p>
          <w:p w14:paraId="179D94FD" w14:textId="2C3AEC4A" w:rsidR="00C40CC7" w:rsidRDefault="00C40CC7" w:rsidP="00C40CC7">
            <w:pPr>
              <w:ind w:left="0" w:hanging="2"/>
            </w:pPr>
            <w:r w:rsidRPr="004B664B">
              <w:t xml:space="preserve">Testing for </w:t>
            </w:r>
            <w:proofErr w:type="spellStart"/>
            <w:r w:rsidRPr="004B664B">
              <w:t>pediatric</w:t>
            </w:r>
            <w:proofErr w:type="spellEnd"/>
            <w:r w:rsidRPr="004B664B">
              <w:t xml:space="preserve"> obstructive sleep </w:t>
            </w:r>
            <w:proofErr w:type="spellStart"/>
            <w:r w:rsidRPr="004B664B">
              <w:t>apnea</w:t>
            </w:r>
            <w:proofErr w:type="spellEnd"/>
            <w:r w:rsidRPr="004B664B">
              <w:t xml:space="preserve"> when health care resources are rationed. </w:t>
            </w:r>
          </w:p>
        </w:tc>
        <w:tc>
          <w:tcPr>
            <w:tcW w:w="1800" w:type="pct"/>
          </w:tcPr>
          <w:p w14:paraId="6B878E39" w14:textId="77777777" w:rsidR="00C40CC7" w:rsidRPr="004B664B" w:rsidRDefault="00C40CC7" w:rsidP="00C40CC7">
            <w:pPr>
              <w:ind w:left="0" w:hanging="2"/>
            </w:pPr>
            <w:r w:rsidRPr="004B664B">
              <w:t>n=362</w:t>
            </w:r>
          </w:p>
          <w:p w14:paraId="4A681B84" w14:textId="77777777" w:rsidR="00C40CC7" w:rsidRPr="004B664B" w:rsidRDefault="00C40CC7" w:rsidP="00C40CC7">
            <w:pPr>
              <w:ind w:left="0" w:hanging="2"/>
            </w:pPr>
            <w:r w:rsidRPr="004B664B">
              <w:t xml:space="preserve">Normal oximetry predicts smooth post-op course. </w:t>
            </w:r>
          </w:p>
          <w:p w14:paraId="13696403" w14:textId="7E53795F" w:rsidR="00C40CC7" w:rsidRDefault="00C40CC7" w:rsidP="000C05E7">
            <w:pPr>
              <w:ind w:left="0" w:hanging="2"/>
            </w:pPr>
            <w:r w:rsidRPr="004B664B">
              <w:rPr>
                <w:highlight w:val="white"/>
              </w:rPr>
              <w:t xml:space="preserve">Oximetry studies evaluated with the McGill Oximetry Score expedite diagnosis and treatment of children with </w:t>
            </w:r>
            <w:proofErr w:type="spellStart"/>
            <w:r w:rsidRPr="004B664B">
              <w:rPr>
                <w:highlight w:val="white"/>
              </w:rPr>
              <w:t>adenotonsillar</w:t>
            </w:r>
            <w:proofErr w:type="spellEnd"/>
            <w:r w:rsidRPr="004B664B">
              <w:rPr>
                <w:highlight w:val="white"/>
              </w:rPr>
              <w:t xml:space="preserve"> hypertrophy referred for suspected sleep-disordered breathing. When resources for testing for sleep-disordered breathing are rationed or severely limited, our proposed diagnostic approach can help maximize cost-savings and allows sleep laboratories to focus resources on medically complex children requiring polysomnographic evaluation of suspected sleep disorders.</w:t>
            </w:r>
          </w:p>
        </w:tc>
        <w:tc>
          <w:tcPr>
            <w:tcW w:w="1001" w:type="pct"/>
          </w:tcPr>
          <w:p w14:paraId="38EE808F" w14:textId="77777777" w:rsidR="00C40CC7" w:rsidRDefault="00C40CC7" w:rsidP="00C40CC7">
            <w:pPr>
              <w:ind w:left="0" w:hanging="2"/>
            </w:pPr>
            <w:r>
              <w:t>PMID: 24851855</w:t>
            </w:r>
          </w:p>
          <w:p w14:paraId="30C6C372" w14:textId="77777777" w:rsidR="00C40CC7" w:rsidRDefault="00C40CC7" w:rsidP="00C40CC7">
            <w:pPr>
              <w:ind w:left="0" w:hanging="2"/>
            </w:pPr>
          </w:p>
          <w:p w14:paraId="5444A98E" w14:textId="77777777" w:rsidR="00C40CC7" w:rsidRPr="004B664B" w:rsidRDefault="00C40CC7" w:rsidP="00C40CC7">
            <w:pPr>
              <w:ind w:left="0" w:hanging="2"/>
            </w:pPr>
            <w:r w:rsidRPr="004B664B">
              <w:t xml:space="preserve">DOI: </w:t>
            </w:r>
            <w:hyperlink r:id="rId34">
              <w:r w:rsidRPr="004B664B">
                <w:t>10.1001/jamaoto.2014.778</w:t>
              </w:r>
            </w:hyperlink>
          </w:p>
          <w:p w14:paraId="4D2E801C" w14:textId="77777777" w:rsidR="00C40CC7" w:rsidRDefault="00C40CC7" w:rsidP="00C40CC7">
            <w:pPr>
              <w:ind w:left="0" w:hanging="2"/>
            </w:pPr>
          </w:p>
        </w:tc>
        <w:tc>
          <w:tcPr>
            <w:tcW w:w="550" w:type="pct"/>
          </w:tcPr>
          <w:p w14:paraId="0BF594C8" w14:textId="69298ED1" w:rsidR="00C40CC7" w:rsidRDefault="00C40CC7" w:rsidP="00C40CC7">
            <w:pPr>
              <w:ind w:left="0" w:hanging="2"/>
            </w:pPr>
            <w:r w:rsidRPr="004B664B">
              <w:t>July 2014</w:t>
            </w:r>
          </w:p>
        </w:tc>
      </w:tr>
      <w:tr w:rsidR="00C40CC7" w14:paraId="51EEFF90" w14:textId="77777777" w:rsidTr="00E91C1A">
        <w:trPr>
          <w:cantSplit/>
        </w:trPr>
        <w:tc>
          <w:tcPr>
            <w:tcW w:w="148" w:type="pct"/>
          </w:tcPr>
          <w:p w14:paraId="59BF5471" w14:textId="5AF7BCA1" w:rsidR="00C40CC7" w:rsidRDefault="00C40CC7" w:rsidP="00C40CC7">
            <w:pPr>
              <w:ind w:left="0" w:hanging="2"/>
            </w:pPr>
            <w:r>
              <w:t>13</w:t>
            </w:r>
          </w:p>
        </w:tc>
        <w:tc>
          <w:tcPr>
            <w:tcW w:w="500" w:type="pct"/>
          </w:tcPr>
          <w:p w14:paraId="1C175150" w14:textId="7A58C6C8" w:rsidR="00C40CC7" w:rsidRDefault="00C40CC7" w:rsidP="00C40CC7">
            <w:pPr>
              <w:ind w:left="0" w:hanging="2"/>
            </w:pPr>
            <w:r w:rsidRPr="004B664B">
              <w:t>Retrospective cohort study</w:t>
            </w:r>
          </w:p>
        </w:tc>
        <w:tc>
          <w:tcPr>
            <w:tcW w:w="1001" w:type="pct"/>
          </w:tcPr>
          <w:p w14:paraId="2E3C1A84" w14:textId="6364238D" w:rsidR="00C40CC7" w:rsidRDefault="00C40CC7" w:rsidP="000C05E7">
            <w:pPr>
              <w:ind w:left="0" w:hanging="2"/>
              <w:rPr>
                <w:highlight w:val="white"/>
              </w:rPr>
            </w:pPr>
            <w:r w:rsidRPr="004B664B">
              <w:rPr>
                <w:highlight w:val="white"/>
              </w:rPr>
              <w:t xml:space="preserve">Velasco Suárez CT, Figueroa </w:t>
            </w:r>
            <w:proofErr w:type="spellStart"/>
            <w:r w:rsidRPr="004B664B">
              <w:rPr>
                <w:highlight w:val="white"/>
              </w:rPr>
              <w:t>Turienzo</w:t>
            </w:r>
            <w:proofErr w:type="spellEnd"/>
            <w:r w:rsidRPr="004B664B">
              <w:rPr>
                <w:highlight w:val="white"/>
              </w:rPr>
              <w:t xml:space="preserve"> JM, Len F, </w:t>
            </w:r>
            <w:proofErr w:type="spellStart"/>
            <w:r w:rsidRPr="004B664B">
              <w:rPr>
                <w:highlight w:val="white"/>
              </w:rPr>
              <w:t>Mansilla</w:t>
            </w:r>
            <w:proofErr w:type="spellEnd"/>
            <w:r w:rsidRPr="004B664B">
              <w:rPr>
                <w:highlight w:val="white"/>
              </w:rPr>
              <w:t xml:space="preserve"> E.</w:t>
            </w:r>
            <w:r>
              <w:rPr>
                <w:highlight w:val="white"/>
              </w:rPr>
              <w:fldChar w:fldCharType="begin"/>
            </w:r>
            <w:r>
              <w:rPr>
                <w:highlight w:val="white"/>
              </w:rPr>
              <w:instrText xml:space="preserve"> ADDIN EN.CITE &lt;EndNote&gt;&lt;Cite&gt;&lt;Author&gt;Velasco Suárez&lt;/Author&gt;&lt;Year&gt;2013&lt;/Year&gt;&lt;RecNum&gt;2463&lt;/RecNum&gt;&lt;DisplayText&gt;[32]&lt;/DisplayText&gt;&lt;record&gt;&lt;rec-number&gt;2463&lt;/rec-number&gt;&lt;foreign-keys&gt;&lt;key app="EN" db-id="sessvs55gs9pxteapxdxsdt255p05520fpx2" timestamp="1643499978" guid="91a749ee-da11-4677-8297-0bd1c491f978"&gt;2463&lt;/key&gt;&lt;/foreign-keys&gt;&lt;ref-type name="Journal Article"&gt;17&lt;/ref-type&gt;&lt;contributors&gt;&lt;authors&gt;&lt;author&gt;Velasco Suárez, C. T.&lt;/author&gt;&lt;author&gt;Figueroa Turienzo, J. M.&lt;/author&gt;&lt;author&gt;Len, F.&lt;/author&gt;&lt;author&gt;Mansilla, E.&lt;/author&gt;&lt;/authors&gt;&lt;/contributors&gt;&lt;auth-address&gt;Sección Neumonología Infantil, Departamento de Pediatría, Hospital de Clínicas José de San Martín. carlitosht@yahoo.com&lt;/auth-address&gt;&lt;titles&gt;&lt;title&gt;Pulse oximetry recording in children with adenotonsillar hypertrophy: usefulness in the diagnostic of obstructive sleep apnea syndrome&lt;/title&gt;&lt;secondary-title&gt;Arch Argent Pediatr&lt;/secondary-title&gt;&lt;/titles&gt;&lt;periodical&gt;&lt;full-title&gt;Arch Argent Pediatr&lt;/full-title&gt;&lt;/periodical&gt;&lt;pages&gt;196-201&lt;/pages&gt;&lt;volume&gt;111&lt;/volume&gt;&lt;number&gt;3&lt;/number&gt;&lt;keywords&gt;&lt;keyword&gt;Adenoids/*pathology&lt;/keyword&gt;&lt;keyword&gt;Adolescent&lt;/keyword&gt;&lt;keyword&gt;Child&lt;/keyword&gt;&lt;keyword&gt;Child, Preschool&lt;/keyword&gt;&lt;keyword&gt;Humans&lt;/keyword&gt;&lt;keyword&gt;Hypertrophy/complications&lt;/keyword&gt;&lt;keyword&gt;*Oximetry&lt;/keyword&gt;&lt;keyword&gt;Palatine Tonsil/*pathology&lt;/keyword&gt;&lt;keyword&gt;Prospective Studies&lt;/keyword&gt;&lt;keyword&gt;Sleep Apnea, Obstructive/*diagnosis/etiology&lt;/keyword&gt;&lt;/keywords&gt;&lt;dates&gt;&lt;year&gt;2013&lt;/year&gt;&lt;pub-dates&gt;&lt;date&gt;Jun&lt;/date&gt;&lt;/pub-dates&gt;&lt;/dates&gt;&lt;isbn&gt;0325-0075&lt;/isbn&gt;&lt;accession-num&gt;23732344&lt;/accession-num&gt;&lt;urls&gt;&lt;/urls&gt;&lt;electronic-resource-num&gt;10.5546/aap.2013.196&lt;/electronic-resource-num&gt;&lt;remote-database-provider&gt;NLM&lt;/remote-database-provider&gt;&lt;language&gt;eng&amp;#xD;spa&lt;/language&gt;&lt;/record&gt;&lt;/Cite&gt;&lt;/EndNote&gt;</w:instrText>
            </w:r>
            <w:r>
              <w:rPr>
                <w:highlight w:val="white"/>
              </w:rPr>
              <w:fldChar w:fldCharType="separate"/>
            </w:r>
            <w:r>
              <w:rPr>
                <w:noProof/>
                <w:highlight w:val="white"/>
              </w:rPr>
              <w:t>[32]</w:t>
            </w:r>
            <w:r>
              <w:rPr>
                <w:highlight w:val="white"/>
              </w:rPr>
              <w:fldChar w:fldCharType="end"/>
            </w:r>
            <w:r w:rsidRPr="004B664B">
              <w:rPr>
                <w:highlight w:val="white"/>
              </w:rPr>
              <w:t xml:space="preserve"> </w:t>
            </w:r>
          </w:p>
          <w:p w14:paraId="459730DF" w14:textId="52D201E2" w:rsidR="00C40CC7" w:rsidRDefault="00C40CC7" w:rsidP="00C40CC7">
            <w:pPr>
              <w:ind w:left="0" w:hanging="2"/>
            </w:pPr>
            <w:r w:rsidRPr="004B664B">
              <w:rPr>
                <w:highlight w:val="white"/>
              </w:rPr>
              <w:t xml:space="preserve">Pulse oximetry recording in children with </w:t>
            </w:r>
            <w:proofErr w:type="spellStart"/>
            <w:r w:rsidRPr="004B664B">
              <w:rPr>
                <w:highlight w:val="white"/>
              </w:rPr>
              <w:t>adenotonsillar</w:t>
            </w:r>
            <w:proofErr w:type="spellEnd"/>
            <w:r w:rsidRPr="004B664B">
              <w:rPr>
                <w:highlight w:val="white"/>
              </w:rPr>
              <w:t xml:space="preserve"> hypertrophy: usefulness in the diagnostic of obstructive sleep </w:t>
            </w:r>
            <w:proofErr w:type="spellStart"/>
            <w:r w:rsidRPr="004B664B">
              <w:rPr>
                <w:highlight w:val="white"/>
              </w:rPr>
              <w:t>apnea</w:t>
            </w:r>
            <w:proofErr w:type="spellEnd"/>
            <w:r w:rsidRPr="004B664B">
              <w:rPr>
                <w:highlight w:val="white"/>
              </w:rPr>
              <w:t xml:space="preserve"> syndrome. </w:t>
            </w:r>
          </w:p>
        </w:tc>
        <w:tc>
          <w:tcPr>
            <w:tcW w:w="1800" w:type="pct"/>
          </w:tcPr>
          <w:p w14:paraId="543AA770" w14:textId="5D9F2353" w:rsidR="00C40CC7" w:rsidRDefault="00C40CC7" w:rsidP="00C40CC7">
            <w:pPr>
              <w:ind w:left="0" w:hanging="2"/>
            </w:pPr>
            <w:r w:rsidRPr="004B664B">
              <w:t xml:space="preserve"> </w:t>
            </w:r>
            <w:r w:rsidRPr="004B664B">
              <w:rPr>
                <w:highlight w:val="white"/>
              </w:rPr>
              <w:t xml:space="preserve">A total of 167 PSGs were included; the PSG showed OSAS in 75 children and simple snoring in 92; 65 </w:t>
            </w:r>
            <w:proofErr w:type="spellStart"/>
            <w:r w:rsidRPr="004B664B">
              <w:rPr>
                <w:highlight w:val="white"/>
              </w:rPr>
              <w:t>oximetries</w:t>
            </w:r>
            <w:proofErr w:type="spellEnd"/>
            <w:r w:rsidRPr="004B664B">
              <w:rPr>
                <w:highlight w:val="white"/>
              </w:rPr>
              <w:t xml:space="preserve"> were considered pathological and in agreement with the PSG in relation to OSAS; 10 children with mild OSAS in the PSGs had normal </w:t>
            </w:r>
            <w:proofErr w:type="spellStart"/>
            <w:r w:rsidRPr="004B664B">
              <w:rPr>
                <w:highlight w:val="white"/>
              </w:rPr>
              <w:t>oximetries</w:t>
            </w:r>
            <w:proofErr w:type="spellEnd"/>
            <w:r w:rsidRPr="004B664B">
              <w:rPr>
                <w:highlight w:val="white"/>
              </w:rPr>
              <w:t>. The recorded pulse oximetry showed a sensitivity of 86.6% and a specificity of 98.9% for detecting OSAS.</w:t>
            </w:r>
          </w:p>
        </w:tc>
        <w:tc>
          <w:tcPr>
            <w:tcW w:w="1001" w:type="pct"/>
          </w:tcPr>
          <w:p w14:paraId="3D1B1A64" w14:textId="77777777" w:rsidR="00C40CC7" w:rsidRDefault="00C40CC7" w:rsidP="00C40CC7">
            <w:pPr>
              <w:ind w:left="0" w:hanging="2"/>
            </w:pPr>
            <w:r>
              <w:t>PMID 23732344</w:t>
            </w:r>
          </w:p>
          <w:p w14:paraId="53D0561A" w14:textId="77777777" w:rsidR="00C40CC7" w:rsidRDefault="00C40CC7" w:rsidP="00C40CC7">
            <w:pPr>
              <w:ind w:left="0" w:hanging="2"/>
            </w:pPr>
          </w:p>
          <w:p w14:paraId="69365804" w14:textId="7A84133C" w:rsidR="00C40CC7" w:rsidRDefault="00C40CC7" w:rsidP="00C40CC7">
            <w:pPr>
              <w:ind w:left="0" w:hanging="2"/>
            </w:pPr>
            <w:r w:rsidRPr="004B664B">
              <w:t xml:space="preserve"> </w:t>
            </w:r>
            <w:proofErr w:type="spellStart"/>
            <w:r w:rsidRPr="004B664B">
              <w:rPr>
                <w:highlight w:val="white"/>
              </w:rPr>
              <w:t>doi</w:t>
            </w:r>
            <w:proofErr w:type="spellEnd"/>
            <w:r w:rsidRPr="004B664B">
              <w:rPr>
                <w:highlight w:val="white"/>
              </w:rPr>
              <w:t>: 10.5546/aap.2013.196</w:t>
            </w:r>
          </w:p>
        </w:tc>
        <w:tc>
          <w:tcPr>
            <w:tcW w:w="550" w:type="pct"/>
          </w:tcPr>
          <w:p w14:paraId="64DB739B" w14:textId="37E2E54D" w:rsidR="00C40CC7" w:rsidRDefault="00C40CC7" w:rsidP="00C40CC7">
            <w:pPr>
              <w:ind w:left="0" w:hanging="2"/>
            </w:pPr>
            <w:r w:rsidRPr="004B664B">
              <w:t xml:space="preserve"> June 2013</w:t>
            </w:r>
          </w:p>
        </w:tc>
      </w:tr>
      <w:tr w:rsidR="00C40CC7" w14:paraId="4F2601E2" w14:textId="77777777" w:rsidTr="00E91C1A">
        <w:trPr>
          <w:cantSplit/>
        </w:trPr>
        <w:tc>
          <w:tcPr>
            <w:tcW w:w="148" w:type="pct"/>
          </w:tcPr>
          <w:p w14:paraId="70EB2A26" w14:textId="0EEC6869" w:rsidR="00C40CC7" w:rsidRDefault="00C40CC7" w:rsidP="00C40CC7">
            <w:pPr>
              <w:ind w:left="0" w:hanging="2"/>
            </w:pPr>
            <w:r>
              <w:t>14</w:t>
            </w:r>
          </w:p>
        </w:tc>
        <w:tc>
          <w:tcPr>
            <w:tcW w:w="500" w:type="pct"/>
          </w:tcPr>
          <w:p w14:paraId="08BCE912" w14:textId="1683823B" w:rsidR="00C40CC7" w:rsidRDefault="00C40CC7" w:rsidP="00C40CC7">
            <w:pPr>
              <w:ind w:left="0" w:hanging="2"/>
            </w:pPr>
            <w:r w:rsidRPr="004B664B">
              <w:t>Prospective cohort study</w:t>
            </w:r>
          </w:p>
        </w:tc>
        <w:tc>
          <w:tcPr>
            <w:tcW w:w="1001" w:type="pct"/>
          </w:tcPr>
          <w:p w14:paraId="4E27E14E" w14:textId="77777777" w:rsidR="00C40CC7" w:rsidRDefault="00C40CC7" w:rsidP="00C40CC7">
            <w:pPr>
              <w:ind w:left="0" w:hanging="2"/>
              <w:rPr>
                <w:highlight w:val="white"/>
              </w:rPr>
            </w:pPr>
            <w:r w:rsidRPr="004B664B">
              <w:rPr>
                <w:highlight w:val="white"/>
              </w:rPr>
              <w:t xml:space="preserve">Nixon GM, </w:t>
            </w:r>
            <w:proofErr w:type="spellStart"/>
            <w:r w:rsidRPr="004B664B">
              <w:rPr>
                <w:highlight w:val="white"/>
              </w:rPr>
              <w:t>Kermack</w:t>
            </w:r>
            <w:proofErr w:type="spellEnd"/>
            <w:r w:rsidRPr="004B664B">
              <w:rPr>
                <w:highlight w:val="white"/>
              </w:rPr>
              <w:t xml:space="preserve"> AS, Davis GM, </w:t>
            </w:r>
            <w:proofErr w:type="spellStart"/>
            <w:r w:rsidRPr="004B664B">
              <w:rPr>
                <w:highlight w:val="white"/>
              </w:rPr>
              <w:t>Manoukian</w:t>
            </w:r>
            <w:proofErr w:type="spellEnd"/>
            <w:r w:rsidRPr="004B664B">
              <w:rPr>
                <w:highlight w:val="white"/>
              </w:rPr>
              <w:t xml:space="preserve"> JJ, Brown KA, </w:t>
            </w:r>
            <w:proofErr w:type="spellStart"/>
            <w:r w:rsidRPr="004B664B">
              <w:rPr>
                <w:highlight w:val="white"/>
              </w:rPr>
              <w:t>Brouillette</w:t>
            </w:r>
            <w:proofErr w:type="spellEnd"/>
            <w:r w:rsidRPr="004B664B">
              <w:rPr>
                <w:highlight w:val="white"/>
              </w:rPr>
              <w:t xml:space="preserve"> RT.</w:t>
            </w:r>
            <w:r>
              <w:rPr>
                <w:highlight w:val="white"/>
              </w:rPr>
              <w:fldChar w:fldCharType="begin"/>
            </w:r>
            <w:r>
              <w:rPr>
                <w:highlight w:val="white"/>
              </w:rPr>
              <w:instrText xml:space="preserve"> ADDIN EN.CITE &lt;EndNote&gt;&lt;Cite&gt;&lt;Author&gt;Nixon&lt;/Author&gt;&lt;Year&gt;2004&lt;/Year&gt;&lt;RecNum&gt;2464&lt;/RecNum&gt;&lt;DisplayText&gt;[33]&lt;/DisplayText&gt;&lt;record&gt;&lt;rec-number&gt;2464&lt;/rec-number&gt;&lt;foreign-keys&gt;&lt;key app="EN" db-id="sessvs55gs9pxteapxdxsdt255p05520fpx2" timestamp="1643500017" guid="8b58ae2c-f049-4ee2-9442-bc2b4c0978d7"&gt;2464&lt;/key&gt;&lt;/foreign-keys&gt;&lt;ref-type name="Journal Article"&gt;17&lt;/ref-type&gt;&lt;contributors&gt;&lt;authors&gt;&lt;author&gt;Nixon, G. M.&lt;/author&gt;&lt;author&gt;Kermack, A. S.&lt;/author&gt;&lt;author&gt;Davis, G. M.&lt;/author&gt;&lt;author&gt;Manoukian, J. J.&lt;/author&gt;&lt;author&gt;Brown, K. A.&lt;/author&gt;&lt;author&gt;Brouillette, R. T.&lt;/author&gt;&lt;/authors&gt;&lt;/contributors&gt;&lt;auth-address&gt;Department of Pediatrics, McGill University and Montreal Children&amp;apos;s Hospital, Montreal, Quebec, Canada.&lt;/auth-address&gt;&lt;titles&gt;&lt;title&gt;Planning adenotonsillectomy in children with obstructive sleep apnea: the role of overnight oximetry&lt;/title&gt;&lt;secondary-title&gt;Pediatrics&lt;/secondary-title&gt;&lt;/titles&gt;&lt;periodical&gt;&lt;full-title&gt;Pediatrics&lt;/full-title&gt;&lt;abbr-1&gt;Pediatrics&lt;/abbr-1&gt;&lt;/periodical&gt;&lt;pages&gt;e19-25&lt;/pages&gt;&lt;volume&gt;113&lt;/volume&gt;&lt;number&gt;1 Pt 1&lt;/number&gt;&lt;keywords&gt;&lt;keyword&gt;*Adenoidectomy&lt;/keyword&gt;&lt;keyword&gt;Child&lt;/keyword&gt;&lt;keyword&gt;Humans&lt;/keyword&gt;&lt;keyword&gt;Observer Variation&lt;/keyword&gt;&lt;keyword&gt;*Oximetry&lt;/keyword&gt;&lt;keyword&gt;Oxygen/blood&lt;/keyword&gt;&lt;keyword&gt;Polysomnography&lt;/keyword&gt;&lt;keyword&gt;Postoperative Complications&lt;/keyword&gt;&lt;keyword&gt;Prospective Studies&lt;/keyword&gt;&lt;keyword&gt;Retrospective Studies&lt;/keyword&gt;&lt;keyword&gt;*Severity of Illness Index&lt;/keyword&gt;&lt;keyword&gt;Sleep Apnea, Obstructive/classification/diagnosis/*surgery&lt;/keyword&gt;&lt;keyword&gt;*Tonsillectomy&lt;/keyword&gt;&lt;/keywords&gt;&lt;dates&gt;&lt;year&gt;2004&lt;/year&gt;&lt;pub-dates&gt;&lt;date&gt;Jan&lt;/date&gt;&lt;/pub-dates&gt;&lt;/dates&gt;&lt;isbn&gt;0031-4005&lt;/isbn&gt;&lt;accession-num&gt;14702490&lt;/accession-num&gt;&lt;urls&gt;&lt;/urls&gt;&lt;electronic-resource-num&gt;10.1542/peds.113.1.e19&lt;/electronic-resource-num&gt;&lt;remote-database-provider&gt;NLM&lt;/remote-database-provider&gt;&lt;language&gt;eng&lt;/language&gt;&lt;/record&gt;&lt;/Cite&gt;&lt;/EndNote&gt;</w:instrText>
            </w:r>
            <w:r>
              <w:rPr>
                <w:highlight w:val="white"/>
              </w:rPr>
              <w:fldChar w:fldCharType="separate"/>
            </w:r>
            <w:r>
              <w:rPr>
                <w:noProof/>
                <w:highlight w:val="white"/>
              </w:rPr>
              <w:t>[33]</w:t>
            </w:r>
            <w:r>
              <w:rPr>
                <w:highlight w:val="white"/>
              </w:rPr>
              <w:fldChar w:fldCharType="end"/>
            </w:r>
            <w:r w:rsidRPr="004B664B">
              <w:rPr>
                <w:highlight w:val="white"/>
              </w:rPr>
              <w:t xml:space="preserve"> </w:t>
            </w:r>
          </w:p>
          <w:p w14:paraId="5246155B" w14:textId="6AFB5F4D" w:rsidR="00C40CC7" w:rsidRDefault="00C40CC7" w:rsidP="00C40CC7">
            <w:pPr>
              <w:ind w:left="0" w:hanging="2"/>
            </w:pPr>
            <w:r w:rsidRPr="004B664B">
              <w:rPr>
                <w:highlight w:val="white"/>
              </w:rPr>
              <w:t xml:space="preserve">Planning adenotonsillectomy in children with obstructive sleep </w:t>
            </w:r>
            <w:proofErr w:type="spellStart"/>
            <w:r w:rsidRPr="004B664B">
              <w:rPr>
                <w:highlight w:val="white"/>
              </w:rPr>
              <w:t>apnea</w:t>
            </w:r>
            <w:proofErr w:type="spellEnd"/>
            <w:r w:rsidRPr="004B664B">
              <w:rPr>
                <w:highlight w:val="white"/>
              </w:rPr>
              <w:t xml:space="preserve">: the role of overnight oximetry. </w:t>
            </w:r>
          </w:p>
        </w:tc>
        <w:tc>
          <w:tcPr>
            <w:tcW w:w="1800" w:type="pct"/>
          </w:tcPr>
          <w:p w14:paraId="65AE1847" w14:textId="4883F160" w:rsidR="00C40CC7" w:rsidRDefault="00C40CC7" w:rsidP="00C40CC7">
            <w:pPr>
              <w:ind w:left="0" w:hanging="2"/>
            </w:pPr>
            <w:r w:rsidRPr="004B664B">
              <w:t xml:space="preserve">Development and validation of the McGill Oximetry Score as a tool for predicting post-operative respiratory compromise after adenotonsillectomy. </w:t>
            </w:r>
          </w:p>
        </w:tc>
        <w:tc>
          <w:tcPr>
            <w:tcW w:w="1001" w:type="pct"/>
          </w:tcPr>
          <w:p w14:paraId="08CFD901" w14:textId="77777777" w:rsidR="00C40CC7" w:rsidRDefault="00C40CC7" w:rsidP="00C40CC7">
            <w:pPr>
              <w:ind w:left="0" w:hanging="2"/>
              <w:rPr>
                <w:highlight w:val="white"/>
              </w:rPr>
            </w:pPr>
            <w:r>
              <w:rPr>
                <w:highlight w:val="white"/>
              </w:rPr>
              <w:t>PMID: 14702490</w:t>
            </w:r>
          </w:p>
          <w:p w14:paraId="28C4A8C6" w14:textId="77777777" w:rsidR="00C40CC7" w:rsidRDefault="00C40CC7" w:rsidP="00C40CC7">
            <w:pPr>
              <w:ind w:left="0" w:hanging="2"/>
              <w:rPr>
                <w:highlight w:val="white"/>
              </w:rPr>
            </w:pPr>
          </w:p>
          <w:p w14:paraId="62E63BED" w14:textId="1B8B6A41" w:rsidR="00C40CC7" w:rsidRDefault="00C40CC7" w:rsidP="00C40CC7">
            <w:pPr>
              <w:ind w:left="0" w:hanging="2"/>
            </w:pPr>
            <w:proofErr w:type="spellStart"/>
            <w:r w:rsidRPr="004B664B">
              <w:rPr>
                <w:highlight w:val="white"/>
              </w:rPr>
              <w:t>doi</w:t>
            </w:r>
            <w:proofErr w:type="spellEnd"/>
            <w:r w:rsidRPr="004B664B">
              <w:rPr>
                <w:highlight w:val="white"/>
              </w:rPr>
              <w:t>: 10.1542/peds.113.</w:t>
            </w:r>
            <w:proofErr w:type="gramStart"/>
            <w:r w:rsidRPr="004B664B">
              <w:rPr>
                <w:highlight w:val="white"/>
              </w:rPr>
              <w:t>1.e</w:t>
            </w:r>
            <w:proofErr w:type="gramEnd"/>
            <w:r w:rsidRPr="004B664B">
              <w:rPr>
                <w:highlight w:val="white"/>
              </w:rPr>
              <w:t>19</w:t>
            </w:r>
          </w:p>
        </w:tc>
        <w:tc>
          <w:tcPr>
            <w:tcW w:w="550" w:type="pct"/>
          </w:tcPr>
          <w:p w14:paraId="3595CEA9" w14:textId="4E780D8A" w:rsidR="00C40CC7" w:rsidRDefault="00C40CC7" w:rsidP="00C40CC7">
            <w:pPr>
              <w:ind w:left="0" w:hanging="2"/>
            </w:pPr>
            <w:r w:rsidRPr="004B664B">
              <w:t>January 2004</w:t>
            </w:r>
          </w:p>
        </w:tc>
      </w:tr>
      <w:tr w:rsidR="00C40CC7" w14:paraId="1954F164" w14:textId="77777777" w:rsidTr="00E91C1A">
        <w:trPr>
          <w:cantSplit/>
        </w:trPr>
        <w:tc>
          <w:tcPr>
            <w:tcW w:w="148" w:type="pct"/>
          </w:tcPr>
          <w:p w14:paraId="2DC3A3D6" w14:textId="7AC6A600" w:rsidR="00C40CC7" w:rsidRDefault="00C40CC7" w:rsidP="00C40CC7">
            <w:pPr>
              <w:ind w:left="0" w:hanging="2"/>
            </w:pPr>
            <w:r>
              <w:lastRenderedPageBreak/>
              <w:t>15</w:t>
            </w:r>
          </w:p>
        </w:tc>
        <w:tc>
          <w:tcPr>
            <w:tcW w:w="500" w:type="pct"/>
          </w:tcPr>
          <w:p w14:paraId="45710BCE" w14:textId="6EAC3D5F" w:rsidR="00C40CC7" w:rsidRDefault="00C40CC7" w:rsidP="00C40CC7">
            <w:pPr>
              <w:ind w:left="0" w:hanging="2"/>
            </w:pPr>
            <w:r w:rsidRPr="004B664B">
              <w:t>Retrospective cohort study</w:t>
            </w:r>
          </w:p>
        </w:tc>
        <w:tc>
          <w:tcPr>
            <w:tcW w:w="1001" w:type="pct"/>
          </w:tcPr>
          <w:p w14:paraId="109E8AC7" w14:textId="13B4C3BF" w:rsidR="00C40CC7" w:rsidRDefault="00C40CC7" w:rsidP="000C05E7">
            <w:pPr>
              <w:ind w:left="0" w:hanging="2"/>
            </w:pPr>
            <w:proofErr w:type="spellStart"/>
            <w:r w:rsidRPr="004B664B">
              <w:t>Brouillette</w:t>
            </w:r>
            <w:proofErr w:type="spellEnd"/>
            <w:r w:rsidRPr="004B664B">
              <w:t xml:space="preserve"> RT, </w:t>
            </w:r>
            <w:proofErr w:type="spellStart"/>
            <w:r w:rsidRPr="004B664B">
              <w:t>Morielli</w:t>
            </w:r>
            <w:proofErr w:type="spellEnd"/>
            <w:r w:rsidRPr="004B664B">
              <w:t xml:space="preserve"> A, </w:t>
            </w:r>
            <w:proofErr w:type="spellStart"/>
            <w:r w:rsidRPr="004B664B">
              <w:t>Leimanis</w:t>
            </w:r>
            <w:proofErr w:type="spellEnd"/>
            <w:r w:rsidRPr="004B664B">
              <w:t xml:space="preserve"> A, Waters KA, Luciano R, Ducharme FM.</w:t>
            </w:r>
            <w:r>
              <w:fldChar w:fldCharType="begin"/>
            </w:r>
            <w:r>
              <w:instrText xml:space="preserve"> ADDIN EN.CITE &lt;EndNote&gt;&lt;Cite&gt;&lt;Author&gt;Brouillette&lt;/Author&gt;&lt;Year&gt;2000&lt;/Year&gt;&lt;RecNum&gt;2465&lt;/RecNum&gt;&lt;DisplayText&gt;[34]&lt;/DisplayText&gt;&lt;record&gt;&lt;rec-number&gt;2465&lt;/rec-number&gt;&lt;foreign-keys&gt;&lt;key app="EN" db-id="sessvs55gs9pxteapxdxsdt255p05520fpx2" timestamp="1643500048" guid="2bc2e076-e411-4cab-aed6-8ce71ad5809f"&gt;2465&lt;/key&gt;&lt;/foreign-keys&gt;&lt;ref-type name="Journal Article"&gt;17&lt;/ref-type&gt;&lt;contributors&gt;&lt;authors&gt;&lt;author&gt;Brouillette, R. T.&lt;/author&gt;&lt;author&gt;Morielli, A.&lt;/author&gt;&lt;author&gt;Leimanis, A.&lt;/author&gt;&lt;author&gt;Waters, K. A.&lt;/author&gt;&lt;author&gt;Luciano, R.&lt;/author&gt;&lt;author&gt;Ducharme, F. M.&lt;/author&gt;&lt;/authors&gt;&lt;/contributors&gt;&lt;auth-address&gt;Department of Pediatrics, Montreal Children&amp;apos;s Hospital, McGill University, Montreal, Canada. robert.brouillette@muhc.mcgill.ca&lt;/auth-address&gt;&lt;titles&gt;&lt;title&gt;Nocturnal pulse oximetry as an abbreviated testing modality for pediatric obstructive sleep apnea&lt;/title&gt;&lt;secondary-title&gt;Pediatrics&lt;/secondary-title&gt;&lt;/titles&gt;&lt;periodical&gt;&lt;full-title&gt;Pediatrics&lt;/full-title&gt;&lt;abbr-1&gt;Pediatrics&lt;/abbr-1&gt;&lt;/periodical&gt;&lt;pages&gt;405-12&lt;/pages&gt;&lt;volume&gt;105&lt;/volume&gt;&lt;number&gt;2&lt;/number&gt;&lt;keywords&gt;&lt;keyword&gt;Adenoids/pathology&lt;/keyword&gt;&lt;keyword&gt;Adolescent&lt;/keyword&gt;&lt;keyword&gt;Child&lt;/keyword&gt;&lt;keyword&gt;Child, Preschool&lt;/keyword&gt;&lt;keyword&gt;Cross-Sectional Studies&lt;/keyword&gt;&lt;keyword&gt;False Positive Reactions&lt;/keyword&gt;&lt;keyword&gt;Female&lt;/keyword&gt;&lt;keyword&gt;Humans&lt;/keyword&gt;&lt;keyword&gt;Hypertrophy&lt;/keyword&gt;&lt;keyword&gt;Infant&lt;/keyword&gt;&lt;keyword&gt;Likelihood Functions&lt;/keyword&gt;&lt;keyword&gt;Male&lt;/keyword&gt;&lt;keyword&gt;Observer Variation&lt;/keyword&gt;&lt;keyword&gt;*Oximetry&lt;/keyword&gt;&lt;keyword&gt;Palatine Tonsil/pathology&lt;/keyword&gt;&lt;keyword&gt;Polysomnography&lt;/keyword&gt;&lt;keyword&gt;Sleep Apnea, Obstructive/*diagnosis&lt;/keyword&gt;&lt;keyword&gt;Surveys and Questionnaires&lt;/keyword&gt;&lt;/keywords&gt;&lt;dates&gt;&lt;year&gt;2000&lt;/year&gt;&lt;pub-dates&gt;&lt;date&gt;Feb&lt;/date&gt;&lt;/pub-dates&gt;&lt;/dates&gt;&lt;isbn&gt;0031-4005&lt;/isbn&gt;&lt;accession-num&gt;10654964&lt;/accession-num&gt;&lt;urls&gt;&lt;/urls&gt;&lt;electronic-resource-num&gt;10.1542/peds.105.2.405&lt;/electronic-resource-num&gt;&lt;remote-database-provider&gt;NLM&lt;/remote-database-provider&gt;&lt;language&gt;eng&lt;/language&gt;&lt;/record&gt;&lt;/Cite&gt;&lt;/EndNote&gt;</w:instrText>
            </w:r>
            <w:r>
              <w:fldChar w:fldCharType="separate"/>
            </w:r>
            <w:r>
              <w:rPr>
                <w:noProof/>
              </w:rPr>
              <w:t>[34]</w:t>
            </w:r>
            <w:r>
              <w:fldChar w:fldCharType="end"/>
            </w:r>
            <w:r w:rsidRPr="004B664B">
              <w:t xml:space="preserve"> </w:t>
            </w:r>
          </w:p>
          <w:p w14:paraId="1CDEA71E" w14:textId="2D3EBE79" w:rsidR="00C40CC7" w:rsidRDefault="00C40CC7" w:rsidP="00C40CC7">
            <w:pPr>
              <w:ind w:left="0" w:hanging="2"/>
            </w:pPr>
            <w:r w:rsidRPr="004B664B">
              <w:t xml:space="preserve">Nocturnal pulse oximetry as an abbreviated testing modality for </w:t>
            </w:r>
            <w:proofErr w:type="spellStart"/>
            <w:r w:rsidRPr="004B664B">
              <w:t>pediatric</w:t>
            </w:r>
            <w:proofErr w:type="spellEnd"/>
            <w:r w:rsidRPr="004B664B">
              <w:t xml:space="preserve"> obstructive sleep </w:t>
            </w:r>
            <w:proofErr w:type="spellStart"/>
            <w:r w:rsidRPr="004B664B">
              <w:t>apnea</w:t>
            </w:r>
            <w:proofErr w:type="spellEnd"/>
            <w:r w:rsidRPr="004B664B">
              <w:t>.</w:t>
            </w:r>
          </w:p>
        </w:tc>
        <w:tc>
          <w:tcPr>
            <w:tcW w:w="1800" w:type="pct"/>
          </w:tcPr>
          <w:p w14:paraId="24BDF61A" w14:textId="5B1DFB0D" w:rsidR="00C40CC7" w:rsidRDefault="00C40CC7" w:rsidP="00C40CC7">
            <w:pPr>
              <w:ind w:left="0" w:hanging="2"/>
            </w:pPr>
            <w:r w:rsidRPr="004B664B">
              <w:t>Development of the cluster analysis for interpretation of oximetry</w:t>
            </w:r>
          </w:p>
        </w:tc>
        <w:tc>
          <w:tcPr>
            <w:tcW w:w="1001" w:type="pct"/>
          </w:tcPr>
          <w:p w14:paraId="28350C6C" w14:textId="77777777" w:rsidR="00C40CC7" w:rsidRDefault="00C40CC7" w:rsidP="00C40CC7">
            <w:pPr>
              <w:ind w:left="0" w:hanging="2"/>
            </w:pPr>
            <w:r>
              <w:t>PMID: 10654964</w:t>
            </w:r>
          </w:p>
          <w:p w14:paraId="162A57E4" w14:textId="77777777" w:rsidR="00C40CC7" w:rsidRDefault="00C40CC7" w:rsidP="00C40CC7">
            <w:pPr>
              <w:ind w:left="0" w:hanging="2"/>
            </w:pPr>
          </w:p>
          <w:p w14:paraId="717A7255" w14:textId="77777777" w:rsidR="00C40CC7" w:rsidRPr="007F02D2" w:rsidRDefault="00C40CC7" w:rsidP="00C40CC7">
            <w:pPr>
              <w:ind w:left="0" w:hanging="2"/>
            </w:pPr>
            <w:r w:rsidRPr="007F02D2">
              <w:rPr>
                <w:rStyle w:val="id-label"/>
                <w:color w:val="212121"/>
              </w:rPr>
              <w:t>DOI: </w:t>
            </w:r>
            <w:hyperlink r:id="rId35" w:tgtFrame="_blank" w:history="1">
              <w:r w:rsidRPr="007F02D2">
                <w:rPr>
                  <w:rStyle w:val="Hyperlink"/>
                  <w:color w:val="205493"/>
                  <w:u w:val="none"/>
                </w:rPr>
                <w:t>10.1542/peds.105.2.405</w:t>
              </w:r>
            </w:hyperlink>
          </w:p>
          <w:p w14:paraId="269712DF" w14:textId="77777777" w:rsidR="00C40CC7" w:rsidRDefault="00C40CC7" w:rsidP="00C40CC7">
            <w:pPr>
              <w:ind w:left="0" w:hanging="2"/>
            </w:pPr>
          </w:p>
        </w:tc>
        <w:tc>
          <w:tcPr>
            <w:tcW w:w="550" w:type="pct"/>
          </w:tcPr>
          <w:p w14:paraId="0CBBBD2C" w14:textId="0181230A" w:rsidR="00C40CC7" w:rsidRDefault="00C40CC7" w:rsidP="00C40CC7">
            <w:pPr>
              <w:ind w:left="0" w:hanging="2"/>
            </w:pPr>
            <w:r w:rsidRPr="004B664B">
              <w:t>February 2000</w:t>
            </w:r>
          </w:p>
        </w:tc>
      </w:tr>
    </w:tbl>
    <w:p w14:paraId="57F0B040" w14:textId="77777777" w:rsidR="00E91C1A" w:rsidRDefault="00E91C1A" w:rsidP="00E91C1A">
      <w:pPr>
        <w:pStyle w:val="Heading2"/>
        <w:numPr>
          <w:ilvl w:val="0"/>
          <w:numId w:val="0"/>
        </w:numPr>
        <w:ind w:left="360" w:hanging="360"/>
      </w:pPr>
    </w:p>
    <w:p w14:paraId="017A1AFF" w14:textId="47A66223" w:rsidR="00341394" w:rsidRDefault="00D77352" w:rsidP="00137B70">
      <w:pPr>
        <w:pStyle w:val="Heading2"/>
        <w:numPr>
          <w:ilvl w:val="0"/>
          <w:numId w:val="54"/>
        </w:numPr>
      </w:pPr>
      <w:r>
        <w:t xml:space="preserve">Identify yet to be published research that may have results available </w:t>
      </w:r>
      <w:proofErr w:type="gramStart"/>
      <w:r>
        <w:t>in the near future</w:t>
      </w:r>
      <w:proofErr w:type="gramEnd"/>
      <w:r>
        <w:t xml:space="preserve"> that could be relevant in the consideration of your application by MSAC (limiting these to the English language only).</w:t>
      </w:r>
      <w:r>
        <w:rPr>
          <w:i/>
        </w:rPr>
        <w:t xml:space="preserve"> Please do not attach full text articles, this is just intended to be a </w:t>
      </w:r>
      <w:sdt>
        <w:sdtPr>
          <w:tag w:val="goog_rdk_24"/>
          <w:id w:val="-684509687"/>
        </w:sdtPr>
        <w:sdtEndPr/>
        <w:sdtContent/>
      </w:sdt>
      <w:r>
        <w:rPr>
          <w:i/>
        </w:rPr>
        <w:t>summary.</w:t>
      </w:r>
    </w:p>
    <w:tbl>
      <w:tblPr>
        <w:tblStyle w:val="a0"/>
        <w:tblW w:w="14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21"/>
        <w:gridCol w:w="1417"/>
        <w:gridCol w:w="2835"/>
        <w:gridCol w:w="5103"/>
        <w:gridCol w:w="2912"/>
        <w:gridCol w:w="1485"/>
      </w:tblGrid>
      <w:tr w:rsidR="00341394" w14:paraId="010ED015" w14:textId="77777777" w:rsidTr="0089003E">
        <w:tc>
          <w:tcPr>
            <w:tcW w:w="421" w:type="dxa"/>
          </w:tcPr>
          <w:p w14:paraId="446A5CDD" w14:textId="77777777" w:rsidR="00341394" w:rsidRDefault="00341394" w:rsidP="0074460F"/>
        </w:tc>
        <w:tc>
          <w:tcPr>
            <w:tcW w:w="1417" w:type="dxa"/>
          </w:tcPr>
          <w:p w14:paraId="3F7954EA" w14:textId="3D642884" w:rsidR="00341394" w:rsidRPr="00E91C1A" w:rsidRDefault="00D77352" w:rsidP="00E91C1A">
            <w:pPr>
              <w:ind w:left="0"/>
              <w:rPr>
                <w:b/>
                <w:bCs/>
              </w:rPr>
            </w:pPr>
            <w:r w:rsidRPr="00E91C1A">
              <w:rPr>
                <w:b/>
                <w:bCs/>
              </w:rPr>
              <w:t>Type of study design</w:t>
            </w:r>
          </w:p>
        </w:tc>
        <w:tc>
          <w:tcPr>
            <w:tcW w:w="2835" w:type="dxa"/>
          </w:tcPr>
          <w:p w14:paraId="2CBB7704" w14:textId="5ADF0DAC" w:rsidR="00341394" w:rsidRPr="00E91C1A" w:rsidRDefault="00D77352" w:rsidP="00E91C1A">
            <w:pPr>
              <w:ind w:left="0" w:hanging="25"/>
              <w:rPr>
                <w:b/>
                <w:bCs/>
              </w:rPr>
            </w:pPr>
            <w:r w:rsidRPr="00E91C1A">
              <w:rPr>
                <w:b/>
                <w:bCs/>
              </w:rPr>
              <w:t>Title of research</w:t>
            </w:r>
          </w:p>
        </w:tc>
        <w:tc>
          <w:tcPr>
            <w:tcW w:w="5103" w:type="dxa"/>
          </w:tcPr>
          <w:p w14:paraId="2ED19E69" w14:textId="1FC7DB80" w:rsidR="00341394" w:rsidRPr="00E91C1A" w:rsidRDefault="00D77352" w:rsidP="00E91C1A">
            <w:pPr>
              <w:ind w:left="0"/>
              <w:rPr>
                <w:b/>
                <w:bCs/>
              </w:rPr>
            </w:pPr>
            <w:r w:rsidRPr="00E91C1A">
              <w:rPr>
                <w:b/>
                <w:bCs/>
              </w:rPr>
              <w:t>Short description of research</w:t>
            </w:r>
          </w:p>
        </w:tc>
        <w:tc>
          <w:tcPr>
            <w:tcW w:w="2912" w:type="dxa"/>
          </w:tcPr>
          <w:p w14:paraId="3AB6E056" w14:textId="7669C70B" w:rsidR="00341394" w:rsidRPr="00E91C1A" w:rsidRDefault="00D77352" w:rsidP="00E91C1A">
            <w:pPr>
              <w:ind w:left="0"/>
              <w:rPr>
                <w:b/>
                <w:bCs/>
              </w:rPr>
            </w:pPr>
            <w:r w:rsidRPr="00E91C1A">
              <w:rPr>
                <w:b/>
                <w:bCs/>
              </w:rPr>
              <w:t>Website link to research</w:t>
            </w:r>
          </w:p>
        </w:tc>
        <w:tc>
          <w:tcPr>
            <w:tcW w:w="1485" w:type="dxa"/>
          </w:tcPr>
          <w:p w14:paraId="14C913F1" w14:textId="51EFC51D" w:rsidR="00341394" w:rsidRPr="00E91C1A" w:rsidRDefault="00D77352" w:rsidP="00E91C1A">
            <w:pPr>
              <w:ind w:left="-36" w:firstLine="36"/>
              <w:rPr>
                <w:b/>
                <w:bCs/>
              </w:rPr>
            </w:pPr>
            <w:r w:rsidRPr="00E91C1A">
              <w:rPr>
                <w:b/>
                <w:bCs/>
              </w:rPr>
              <w:t>Date</w:t>
            </w:r>
          </w:p>
        </w:tc>
      </w:tr>
      <w:tr w:rsidR="00341394" w14:paraId="772E8E89" w14:textId="77777777" w:rsidTr="0089003E">
        <w:tc>
          <w:tcPr>
            <w:tcW w:w="421" w:type="dxa"/>
          </w:tcPr>
          <w:p w14:paraId="30516CB4" w14:textId="7094DD7A" w:rsidR="00341394" w:rsidRDefault="00341394" w:rsidP="0074460F"/>
        </w:tc>
        <w:tc>
          <w:tcPr>
            <w:tcW w:w="1417" w:type="dxa"/>
          </w:tcPr>
          <w:p w14:paraId="3EC3FC46" w14:textId="59D27FB8" w:rsidR="00341394" w:rsidRDefault="00112C7E" w:rsidP="00E91C1A">
            <w:pPr>
              <w:ind w:left="0"/>
            </w:pPr>
            <w:r>
              <w:t xml:space="preserve">Retrospective cohort study </w:t>
            </w:r>
          </w:p>
        </w:tc>
        <w:tc>
          <w:tcPr>
            <w:tcW w:w="2835" w:type="dxa"/>
          </w:tcPr>
          <w:p w14:paraId="71273D73" w14:textId="58278D67" w:rsidR="00112C7E" w:rsidRDefault="00112C7E" w:rsidP="00E91C1A">
            <w:pPr>
              <w:ind w:left="-25"/>
            </w:pPr>
            <w:r>
              <w:t xml:space="preserve">Griffiths A, </w:t>
            </w:r>
            <w:proofErr w:type="spellStart"/>
            <w:r>
              <w:t>Mukushi</w:t>
            </w:r>
            <w:proofErr w:type="spellEnd"/>
            <w:r>
              <w:t xml:space="preserve"> A, Adams A.</w:t>
            </w:r>
            <w:r w:rsidR="008A74EE">
              <w:fldChar w:fldCharType="begin"/>
            </w:r>
            <w:r w:rsidR="008A74EE">
              <w:instrText xml:space="preserve"> ADDIN EN.CITE &lt;EndNote&gt;&lt;Cite&gt;&lt;Author&gt;Griffiths&lt;/Author&gt;&lt;Year&gt;2021&lt;/Year&gt;&lt;RecNum&gt;2480&lt;/RecNum&gt;&lt;DisplayText&gt;[35]&lt;/DisplayText&gt;&lt;record&gt;&lt;rec-number&gt;2480&lt;/rec-number&gt;&lt;foreign-keys&gt;&lt;key app="EN" db-id="sessvs55gs9pxteapxdxsdt255p05520fpx2" timestamp="1643500364" guid="4f0f95b3-2b9b-4980-be0f-6e8c0e44a0be"&gt;2480&lt;/key&gt;&lt;/foreign-keys&gt;&lt;ref-type name="Journal Article"&gt;17&lt;/ref-type&gt;&lt;contributors&gt;&lt;authors&gt;&lt;author&gt;Griffiths, A.&lt;/author&gt;&lt;author&gt;Mukushi, A.&lt;/author&gt;&lt;author&gt;Adams, A.&lt;/author&gt;&lt;/authors&gt;&lt;/contributors&gt;&lt;titles&gt;&lt;title&gt;P043 Telehealth-supported Level 2 paediatric home polysomnography&lt;/title&gt;&lt;secondary-title&gt;SLEEP Advances&lt;/secondary-title&gt;&lt;/titles&gt;&lt;periodical&gt;&lt;full-title&gt;SLEEP Advances&lt;/full-title&gt;&lt;/periodical&gt;&lt;pages&gt;A35-A35&lt;/pages&gt;&lt;volume&gt;2&lt;/volume&gt;&lt;dates&gt;&lt;year&gt;2021&lt;/year&gt;&lt;pub-dates&gt;&lt;date&gt;10/07&lt;/date&gt;&lt;/pub-dates&gt;&lt;/dates&gt;&lt;urls&gt;&lt;/urls&gt;&lt;electronic-resource-num&gt;10.1093/sleepadvances/zpab014.091&lt;/electronic-resource-num&gt;&lt;/record&gt;&lt;/Cite&gt;&lt;/EndNote&gt;</w:instrText>
            </w:r>
            <w:r w:rsidR="008A74EE">
              <w:fldChar w:fldCharType="separate"/>
            </w:r>
            <w:r w:rsidR="008A74EE">
              <w:rPr>
                <w:noProof/>
              </w:rPr>
              <w:t>[35]</w:t>
            </w:r>
            <w:r w:rsidR="008A74EE">
              <w:fldChar w:fldCharType="end"/>
            </w:r>
            <w:r>
              <w:t xml:space="preserve"> </w:t>
            </w:r>
          </w:p>
          <w:p w14:paraId="7FB1E853" w14:textId="61BE3292" w:rsidR="00112C7E" w:rsidRDefault="00112C7E" w:rsidP="00E91C1A">
            <w:pPr>
              <w:ind w:left="-25"/>
            </w:pPr>
            <w:r>
              <w:t xml:space="preserve">Po43 Telehealth-supported level 2 paediatric home polysomnography </w:t>
            </w:r>
          </w:p>
        </w:tc>
        <w:tc>
          <w:tcPr>
            <w:tcW w:w="5103" w:type="dxa"/>
          </w:tcPr>
          <w:p w14:paraId="672AA70B" w14:textId="67E3C802" w:rsidR="00341394" w:rsidRDefault="008A74EE" w:rsidP="00E91C1A">
            <w:pPr>
              <w:ind w:left="0"/>
            </w:pPr>
            <w:r>
              <w:t xml:space="preserve">235 children aged 5-18yrs studied for suspected OSA. 29.4% had comorbidities. Technically adequate diagnosis by telehealth supported paediatric home PSG in 87% with 83% achieving &gt;6hrs sleep duration and excellent family acceptability </w:t>
            </w:r>
          </w:p>
        </w:tc>
        <w:tc>
          <w:tcPr>
            <w:tcW w:w="2912" w:type="dxa"/>
          </w:tcPr>
          <w:p w14:paraId="6A574A9A" w14:textId="5CF55E52" w:rsidR="00341394" w:rsidRDefault="009D76DA" w:rsidP="00E91C1A">
            <w:pPr>
              <w:ind w:left="0"/>
            </w:pPr>
            <w:hyperlink r:id="rId36" w:history="1">
              <w:r w:rsidR="008A74EE" w:rsidRPr="00C6729E">
                <w:rPr>
                  <w:rStyle w:val="Hyperlink"/>
                </w:rPr>
                <w:t>https://doi.org/10.1093/sleepadvances/zpab014.091</w:t>
              </w:r>
            </w:hyperlink>
          </w:p>
        </w:tc>
        <w:tc>
          <w:tcPr>
            <w:tcW w:w="1485" w:type="dxa"/>
          </w:tcPr>
          <w:p w14:paraId="31D5EE95" w14:textId="58E73AB5" w:rsidR="00341394" w:rsidRDefault="008A74EE" w:rsidP="00E91C1A">
            <w:pPr>
              <w:ind w:left="0"/>
            </w:pPr>
            <w:r>
              <w:t xml:space="preserve">Oct 2021 </w:t>
            </w:r>
          </w:p>
        </w:tc>
      </w:tr>
    </w:tbl>
    <w:p w14:paraId="30569574" w14:textId="1E671516" w:rsidR="001B40E2" w:rsidRDefault="001B40E2" w:rsidP="0074460F">
      <w:pPr>
        <w:sectPr w:rsidR="001B40E2" w:rsidSect="007423A2">
          <w:pgSz w:w="16838" w:h="11906" w:orient="landscape"/>
          <w:pgMar w:top="1440" w:right="1440" w:bottom="1440" w:left="1440" w:header="708" w:footer="708" w:gutter="0"/>
          <w:cols w:space="720" w:equalWidth="0">
            <w:col w:w="9360"/>
          </w:cols>
          <w:docGrid w:linePitch="272"/>
        </w:sectPr>
      </w:pPr>
    </w:p>
    <w:p w14:paraId="04B058A3" w14:textId="77777777" w:rsidR="00341394" w:rsidRPr="00170558" w:rsidRDefault="00D77352" w:rsidP="00170558">
      <w:pPr>
        <w:pStyle w:val="Heading1"/>
        <w:ind w:left="1274" w:hangingChars="319" w:hanging="1276"/>
        <w:rPr>
          <w:rStyle w:val="SubtleEmphasis"/>
        </w:rPr>
      </w:pPr>
      <w:r w:rsidRPr="00170558">
        <w:rPr>
          <w:rStyle w:val="SubtleEmphasis"/>
        </w:rPr>
        <w:lastRenderedPageBreak/>
        <w:t>PART 5 – CLINICAL ENDORSEMENT AND CONSUMER INFORMATION</w:t>
      </w:r>
    </w:p>
    <w:p w14:paraId="7C45225A" w14:textId="77777777" w:rsidR="00341394" w:rsidRPr="000D3340" w:rsidRDefault="00D77352" w:rsidP="00137B70">
      <w:pPr>
        <w:pStyle w:val="Heading2"/>
        <w:numPr>
          <w:ilvl w:val="0"/>
          <w:numId w:val="54"/>
        </w:numPr>
      </w:pPr>
      <w:r w:rsidRPr="000D3340">
        <w:t>List all appropriate professional bodies / organisations representing the group(s) of health professionals who provide the service (please attach a statement of clinical relevance from each group nominated):</w:t>
      </w:r>
    </w:p>
    <w:p w14:paraId="25540763" w14:textId="374C0399" w:rsidR="004B3BC8" w:rsidRPr="009970EF" w:rsidRDefault="00D77352" w:rsidP="00E91C1A">
      <w:r w:rsidRPr="009970EF">
        <w:t>It is our recommendation that th</w:t>
      </w:r>
      <w:r w:rsidR="001D68A4" w:rsidRPr="009970EF">
        <w:t>ese</w:t>
      </w:r>
      <w:r w:rsidRPr="009970EF">
        <w:t xml:space="preserve"> service</w:t>
      </w:r>
      <w:r w:rsidR="001D68A4" w:rsidRPr="009970EF">
        <w:t>s</w:t>
      </w:r>
      <w:r w:rsidRPr="009970EF">
        <w:t xml:space="preserve"> </w:t>
      </w:r>
      <w:r w:rsidR="001D68A4" w:rsidRPr="009970EF">
        <w:t>be</w:t>
      </w:r>
      <w:r w:rsidRPr="009970EF">
        <w:t xml:space="preserve"> only available to paediatric and adult sleep </w:t>
      </w:r>
      <w:sdt>
        <w:sdtPr>
          <w:tag w:val="goog_rdk_25"/>
          <w:id w:val="2089422099"/>
        </w:sdtPr>
        <w:sdtEndPr/>
        <w:sdtContent/>
      </w:sdt>
      <w:r w:rsidRPr="009970EF">
        <w:t xml:space="preserve">medicine </w:t>
      </w:r>
      <w:r w:rsidR="001D68A4" w:rsidRPr="009970EF">
        <w:t>specialists</w:t>
      </w:r>
      <w:r w:rsidRPr="009970EF">
        <w:t xml:space="preserve"> (specialist recognition by </w:t>
      </w:r>
      <w:r w:rsidR="001D68A4" w:rsidRPr="009970EF">
        <w:t>RACP)</w:t>
      </w:r>
      <w:r w:rsidRPr="009970EF">
        <w:t xml:space="preserve"> who are</w:t>
      </w:r>
      <w:r w:rsidR="00281F46">
        <w:t xml:space="preserve"> listed on staff with</w:t>
      </w:r>
      <w:r w:rsidRPr="009970EF">
        <w:t xml:space="preserve"> a sleep laboratory that is fully accredited </w:t>
      </w:r>
      <w:r w:rsidR="004B3BC8">
        <w:t>through the</w:t>
      </w:r>
      <w:r w:rsidR="004B3BC8" w:rsidRPr="009970EF">
        <w:t xml:space="preserve"> </w:t>
      </w:r>
      <w:r w:rsidRPr="009970EF">
        <w:t>NATA</w:t>
      </w:r>
      <w:r w:rsidR="001D68A4" w:rsidRPr="009970EF">
        <w:t>/ASA</w:t>
      </w:r>
      <w:r w:rsidRPr="009970EF">
        <w:t xml:space="preserve"> </w:t>
      </w:r>
      <w:r w:rsidR="004B3BC8">
        <w:t xml:space="preserve">Sleep Disorders Service Accreditation program </w:t>
      </w:r>
      <w:r w:rsidRPr="009970EF">
        <w:t xml:space="preserve">for </w:t>
      </w:r>
      <w:r w:rsidR="001D68A4" w:rsidRPr="009970EF">
        <w:t xml:space="preserve">the </w:t>
      </w:r>
      <w:r w:rsidRPr="009970EF">
        <w:t>testing of children and adolescents aged 0-12yrs and 12-18yrs respectively.</w:t>
      </w:r>
      <w:r w:rsidR="002829E2" w:rsidRPr="009970EF">
        <w:t xml:space="preserve"> </w:t>
      </w:r>
    </w:p>
    <w:p w14:paraId="0E2B4917" w14:textId="7A32CD09" w:rsidR="009970EF" w:rsidRPr="009970EF" w:rsidRDefault="00D77352" w:rsidP="00E91C1A">
      <w:r w:rsidRPr="009970EF">
        <w:t>The professional bodies/organisations that represent this group</w:t>
      </w:r>
      <w:r w:rsidR="008973B5" w:rsidRPr="009970EF">
        <w:t xml:space="preserve"> </w:t>
      </w:r>
      <w:r w:rsidRPr="009970EF">
        <w:t>of health professionals includes:</w:t>
      </w:r>
    </w:p>
    <w:p w14:paraId="2F43D677" w14:textId="77777777" w:rsidR="00E91C1A" w:rsidRDefault="00D77352" w:rsidP="00E91C1A">
      <w:pPr>
        <w:spacing w:before="60" w:after="60"/>
        <w:ind w:left="357"/>
      </w:pPr>
      <w:r w:rsidRPr="009970EF">
        <w:t xml:space="preserve">Royal Australasian College of Physicians </w:t>
      </w:r>
      <w:r w:rsidR="001E63BA" w:rsidRPr="009970EF">
        <w:t>[RACP]</w:t>
      </w:r>
    </w:p>
    <w:p w14:paraId="533C0B7C" w14:textId="77777777" w:rsidR="00E91C1A" w:rsidRDefault="00D77352" w:rsidP="00E91C1A">
      <w:pPr>
        <w:spacing w:before="60" w:after="60"/>
        <w:ind w:left="357"/>
      </w:pPr>
      <w:r w:rsidRPr="009970EF">
        <w:t>Australasian Sleep Association</w:t>
      </w:r>
      <w:r w:rsidR="001E63BA" w:rsidRPr="009970EF">
        <w:t xml:space="preserve"> [ASA] </w:t>
      </w:r>
    </w:p>
    <w:p w14:paraId="491FB57E" w14:textId="77777777" w:rsidR="00E91C1A" w:rsidRDefault="001E63BA" w:rsidP="00E91C1A">
      <w:pPr>
        <w:spacing w:before="60" w:after="60"/>
        <w:ind w:left="357"/>
      </w:pPr>
      <w:r w:rsidRPr="009970EF">
        <w:t>Thoracic Society of Australia and New Zealand [TSANZ</w:t>
      </w:r>
      <w:r w:rsidR="009004D1" w:rsidRPr="009970EF">
        <w:t>]</w:t>
      </w:r>
    </w:p>
    <w:p w14:paraId="1BA47619" w14:textId="070E42A7" w:rsidR="009970EF" w:rsidRPr="009970EF" w:rsidRDefault="00D77352" w:rsidP="00E91C1A">
      <w:pPr>
        <w:spacing w:before="60" w:after="60"/>
        <w:ind w:left="357"/>
      </w:pPr>
      <w:r w:rsidRPr="009970EF">
        <w:t xml:space="preserve">Australian Medical Association </w:t>
      </w:r>
      <w:r w:rsidR="001E63BA" w:rsidRPr="009970EF">
        <w:t>[AMA</w:t>
      </w:r>
      <w:r w:rsidR="009004D1" w:rsidRPr="009970EF">
        <w:t>]</w:t>
      </w:r>
    </w:p>
    <w:p w14:paraId="0F536DA2" w14:textId="77777777" w:rsidR="00341394" w:rsidRPr="008973B5" w:rsidRDefault="00D77352" w:rsidP="00137B70">
      <w:pPr>
        <w:pStyle w:val="Heading2"/>
        <w:numPr>
          <w:ilvl w:val="0"/>
          <w:numId w:val="54"/>
        </w:numPr>
      </w:pPr>
      <w:r w:rsidRPr="008973B5">
        <w:t>List any professional bodies / organisations that may be impacted by this medical service (</w:t>
      </w:r>
      <w:proofErr w:type="gramStart"/>
      <w:r w:rsidRPr="008973B5">
        <w:t>i.e.</w:t>
      </w:r>
      <w:proofErr w:type="gramEnd"/>
      <w:r w:rsidRPr="008973B5">
        <w:t xml:space="preserve"> those who provide the comparator service):</w:t>
      </w:r>
    </w:p>
    <w:p w14:paraId="0EA19D72" w14:textId="77777777" w:rsidR="00341394" w:rsidRDefault="00D77352" w:rsidP="0074460F">
      <w:r>
        <w:t xml:space="preserve">There </w:t>
      </w:r>
      <w:r w:rsidR="00C10E06">
        <w:t>are</w:t>
      </w:r>
      <w:r>
        <w:t xml:space="preserve"> no other organisation</w:t>
      </w:r>
      <w:r w:rsidR="00C10E06">
        <w:t>s</w:t>
      </w:r>
      <w:r>
        <w:t xml:space="preserve"> that we are aware of that provide a comparator service </w:t>
      </w:r>
    </w:p>
    <w:p w14:paraId="6921DDBA" w14:textId="77777777" w:rsidR="00341394" w:rsidRPr="00C10E06" w:rsidRDefault="00D77352" w:rsidP="00137B70">
      <w:pPr>
        <w:pStyle w:val="Heading2"/>
        <w:numPr>
          <w:ilvl w:val="0"/>
          <w:numId w:val="54"/>
        </w:numPr>
      </w:pPr>
      <w:r w:rsidRPr="00C10E06">
        <w:t xml:space="preserve">List the consumer organisations relevant to the proposed medical service (please attach a letter of support for each consumer organisation </w:t>
      </w:r>
      <w:sdt>
        <w:sdtPr>
          <w:tag w:val="goog_rdk_26"/>
          <w:id w:val="766962584"/>
        </w:sdtPr>
        <w:sdtEndPr/>
        <w:sdtContent/>
      </w:sdt>
      <w:sdt>
        <w:sdtPr>
          <w:tag w:val="goog_rdk_27"/>
          <w:id w:val="-2063002165"/>
        </w:sdtPr>
        <w:sdtEndPr/>
        <w:sdtContent/>
      </w:sdt>
      <w:r w:rsidRPr="00C10E06">
        <w:t>nominated):</w:t>
      </w:r>
    </w:p>
    <w:p w14:paraId="53441511" w14:textId="77777777" w:rsidR="00341394" w:rsidRPr="00C73CA7" w:rsidRDefault="00257208" w:rsidP="00E91C1A">
      <w:pPr>
        <w:spacing w:before="60" w:after="60"/>
        <w:ind w:left="357"/>
      </w:pPr>
      <w:r w:rsidRPr="00C73CA7">
        <w:t xml:space="preserve">Aspect - </w:t>
      </w:r>
      <w:r w:rsidR="000B4BEE" w:rsidRPr="00C73CA7">
        <w:t>Aut</w:t>
      </w:r>
      <w:r w:rsidR="006A7C72" w:rsidRPr="00C73CA7">
        <w:t xml:space="preserve">ism </w:t>
      </w:r>
      <w:r w:rsidR="00C4239C" w:rsidRPr="00C73CA7">
        <w:t xml:space="preserve">Spectrum </w:t>
      </w:r>
      <w:r w:rsidR="006A7C72" w:rsidRPr="00C73CA7">
        <w:t>Austral</w:t>
      </w:r>
      <w:r w:rsidRPr="00C73CA7">
        <w:t>i</w:t>
      </w:r>
      <w:r w:rsidR="006A7C72" w:rsidRPr="00C73CA7">
        <w:t xml:space="preserve">a </w:t>
      </w:r>
    </w:p>
    <w:p w14:paraId="75E9079C" w14:textId="77777777" w:rsidR="006A7C72" w:rsidRPr="00C73CA7" w:rsidRDefault="006A7C72" w:rsidP="00E91C1A">
      <w:pPr>
        <w:spacing w:before="60" w:after="60"/>
        <w:ind w:left="357"/>
      </w:pPr>
      <w:r w:rsidRPr="00C73CA7">
        <w:t>AEIOU</w:t>
      </w:r>
      <w:r w:rsidR="008E1CE7" w:rsidRPr="00C73CA7">
        <w:t xml:space="preserve"> Foundation for Children with Autism</w:t>
      </w:r>
    </w:p>
    <w:p w14:paraId="07D5F518" w14:textId="77777777" w:rsidR="006A7C72" w:rsidRPr="00C73CA7" w:rsidRDefault="006A7C72" w:rsidP="00E91C1A">
      <w:pPr>
        <w:spacing w:before="60" w:after="60"/>
        <w:ind w:left="357"/>
      </w:pPr>
      <w:r w:rsidRPr="00C73CA7">
        <w:t>Down</w:t>
      </w:r>
      <w:r w:rsidR="00810AC1" w:rsidRPr="00C73CA7">
        <w:t xml:space="preserve"> Syndrome</w:t>
      </w:r>
      <w:r w:rsidRPr="00C73CA7">
        <w:t xml:space="preserve"> </w:t>
      </w:r>
      <w:r w:rsidR="00810AC1" w:rsidRPr="00C73CA7">
        <w:t>Australia</w:t>
      </w:r>
    </w:p>
    <w:p w14:paraId="3628524A" w14:textId="77777777" w:rsidR="006A7C72" w:rsidRPr="00C73CA7" w:rsidRDefault="00041AC4" w:rsidP="00E91C1A">
      <w:pPr>
        <w:spacing w:before="60" w:after="60"/>
        <w:ind w:left="357"/>
      </w:pPr>
      <w:r w:rsidRPr="00C73CA7">
        <w:t>Muscular Dystrophy A</w:t>
      </w:r>
      <w:r w:rsidR="00A80838" w:rsidRPr="00C73CA7">
        <w:t xml:space="preserve">ustralia </w:t>
      </w:r>
    </w:p>
    <w:p w14:paraId="797933B2" w14:textId="25F03053" w:rsidR="006A7C72" w:rsidRDefault="00CF4998" w:rsidP="00E91C1A">
      <w:pPr>
        <w:spacing w:before="60"/>
        <w:ind w:left="357"/>
      </w:pPr>
      <w:r w:rsidRPr="00C73CA7">
        <w:t xml:space="preserve">Prader-Willi Research </w:t>
      </w:r>
      <w:r w:rsidR="009D6C28" w:rsidRPr="00C73CA7">
        <w:t>Foundation of Australia</w:t>
      </w:r>
    </w:p>
    <w:p w14:paraId="39C11B5E" w14:textId="77777777" w:rsidR="00341394" w:rsidRPr="00A25ED8" w:rsidRDefault="00D77352" w:rsidP="00137B70">
      <w:pPr>
        <w:pStyle w:val="Heading2"/>
        <w:numPr>
          <w:ilvl w:val="0"/>
          <w:numId w:val="54"/>
        </w:numPr>
      </w:pPr>
      <w:r w:rsidRPr="00A25ED8">
        <w:t>List the relevant sponsor(s) and / or manufacturer(s) who produce similar products relevant to the proposed medical service:</w:t>
      </w:r>
    </w:p>
    <w:p w14:paraId="4043A79C" w14:textId="77777777" w:rsidR="00341394" w:rsidRDefault="009D76DA" w:rsidP="0074460F">
      <w:sdt>
        <w:sdtPr>
          <w:tag w:val="goog_rdk_28"/>
          <w:id w:val="1623033754"/>
        </w:sdtPr>
        <w:sdtEndPr/>
        <w:sdtContent/>
      </w:sdt>
      <w:r w:rsidR="00D77352" w:rsidRPr="00B470DD">
        <w:t>No sponsors</w:t>
      </w:r>
    </w:p>
    <w:p w14:paraId="58F83CA1" w14:textId="2A376FEC" w:rsidR="00341394" w:rsidRDefault="00D77352" w:rsidP="00137B70">
      <w:pPr>
        <w:pStyle w:val="Heading2"/>
        <w:numPr>
          <w:ilvl w:val="0"/>
          <w:numId w:val="54"/>
        </w:numPr>
      </w:pPr>
      <w:r w:rsidRPr="009654C4">
        <w:t>Nominate two experts who could be approached about the proposed medical service and the current clinical management of the service(s):</w:t>
      </w:r>
    </w:p>
    <w:p w14:paraId="463ADF5A" w14:textId="0E7AB151" w:rsidR="00341394" w:rsidRPr="008E7ED6" w:rsidRDefault="00D77352" w:rsidP="0074460F">
      <w:r w:rsidRPr="008E7ED6">
        <w:t xml:space="preserve">Name of expert 1: </w:t>
      </w:r>
      <w:r w:rsidR="008E7ED6" w:rsidRPr="008E7ED6">
        <w:rPr>
          <w:b/>
          <w:bCs/>
        </w:rPr>
        <w:t>REDACTED</w:t>
      </w:r>
      <w:r w:rsidRPr="008E7ED6">
        <w:rPr>
          <w:b/>
          <w:bCs/>
        </w:rPr>
        <w:t xml:space="preserve"> </w:t>
      </w:r>
    </w:p>
    <w:p w14:paraId="5B976AFE" w14:textId="1C7A2E99" w:rsidR="00341394" w:rsidRPr="008E7ED6" w:rsidRDefault="00D77352" w:rsidP="0074460F">
      <w:r w:rsidRPr="008E7ED6">
        <w:t xml:space="preserve">Telephone number(s): </w:t>
      </w:r>
      <w:r w:rsidR="008E7ED6" w:rsidRPr="008E7ED6">
        <w:rPr>
          <w:b/>
          <w:bCs/>
        </w:rPr>
        <w:t>REDACTED</w:t>
      </w:r>
    </w:p>
    <w:p w14:paraId="5AF0704F" w14:textId="789AD862" w:rsidR="00341394" w:rsidRPr="008E7ED6" w:rsidRDefault="00D77352" w:rsidP="0074460F">
      <w:r w:rsidRPr="008E7ED6">
        <w:t xml:space="preserve">Email address: </w:t>
      </w:r>
      <w:r w:rsidR="008E7ED6" w:rsidRPr="008E7ED6">
        <w:rPr>
          <w:b/>
          <w:bCs/>
        </w:rPr>
        <w:t>REDACTED</w:t>
      </w:r>
    </w:p>
    <w:p w14:paraId="5A15FC96" w14:textId="2510DAE5" w:rsidR="001E1A63" w:rsidRPr="008E7ED6" w:rsidRDefault="00D77352" w:rsidP="0074460F">
      <w:r w:rsidRPr="008E7ED6">
        <w:t xml:space="preserve">Justification of </w:t>
      </w:r>
      <w:sdt>
        <w:sdtPr>
          <w:tag w:val="goog_rdk_29"/>
          <w:id w:val="-257449622"/>
        </w:sdtPr>
        <w:sdtEndPr/>
        <w:sdtContent/>
      </w:sdt>
      <w:r w:rsidRPr="008E7ED6">
        <w:t xml:space="preserve">expertise: </w:t>
      </w:r>
      <w:r w:rsidR="008E7ED6" w:rsidRPr="008E7ED6">
        <w:rPr>
          <w:b/>
          <w:bCs/>
        </w:rPr>
        <w:t>REDACTED</w:t>
      </w:r>
    </w:p>
    <w:p w14:paraId="4C69FA9D" w14:textId="77777777" w:rsidR="00341394" w:rsidRPr="008E7ED6" w:rsidRDefault="00341394" w:rsidP="0074460F"/>
    <w:p w14:paraId="18C02FBB" w14:textId="3DAF5C13" w:rsidR="00341394" w:rsidRPr="008E7ED6" w:rsidRDefault="00D77352" w:rsidP="0074460F">
      <w:r w:rsidRPr="008E7ED6">
        <w:t xml:space="preserve">Name of expert 2: </w:t>
      </w:r>
      <w:r w:rsidR="008E7ED6" w:rsidRPr="008E7ED6">
        <w:rPr>
          <w:b/>
          <w:bCs/>
        </w:rPr>
        <w:t>REDACTED</w:t>
      </w:r>
    </w:p>
    <w:p w14:paraId="23B8F639" w14:textId="77777777" w:rsidR="008E7ED6" w:rsidRPr="008E7ED6" w:rsidRDefault="00D77352" w:rsidP="0074460F">
      <w:pPr>
        <w:rPr>
          <w:b/>
          <w:bCs/>
        </w:rPr>
      </w:pPr>
      <w:r w:rsidRPr="008E7ED6">
        <w:t xml:space="preserve">Telephone number(s): </w:t>
      </w:r>
      <w:r w:rsidR="008E7ED6" w:rsidRPr="008E7ED6">
        <w:rPr>
          <w:b/>
          <w:bCs/>
        </w:rPr>
        <w:t xml:space="preserve">REDACTED </w:t>
      </w:r>
    </w:p>
    <w:p w14:paraId="67DE7F57" w14:textId="40C49B7B" w:rsidR="00341394" w:rsidRPr="008E7ED6" w:rsidRDefault="00D77352" w:rsidP="0074460F">
      <w:r w:rsidRPr="008E7ED6">
        <w:t xml:space="preserve">Email address: </w:t>
      </w:r>
      <w:r w:rsidR="008E7ED6" w:rsidRPr="008E7ED6">
        <w:rPr>
          <w:b/>
          <w:bCs/>
        </w:rPr>
        <w:t>REDACTED</w:t>
      </w:r>
    </w:p>
    <w:p w14:paraId="198F0E19" w14:textId="77777777" w:rsidR="008E7ED6" w:rsidRPr="008E7ED6" w:rsidRDefault="00D77352" w:rsidP="0074460F">
      <w:pPr>
        <w:rPr>
          <w:b/>
          <w:bCs/>
        </w:rPr>
      </w:pPr>
      <w:r w:rsidRPr="008E7ED6">
        <w:t xml:space="preserve">Justification of </w:t>
      </w:r>
      <w:sdt>
        <w:sdtPr>
          <w:tag w:val="goog_rdk_30"/>
          <w:id w:val="-425424698"/>
        </w:sdtPr>
        <w:sdtEndPr/>
        <w:sdtContent/>
      </w:sdt>
      <w:r w:rsidRPr="008E7ED6">
        <w:t xml:space="preserve">expertise: </w:t>
      </w:r>
      <w:r w:rsidR="008E7ED6" w:rsidRPr="008E7ED6">
        <w:rPr>
          <w:b/>
          <w:bCs/>
        </w:rPr>
        <w:t xml:space="preserve">REDACTED </w:t>
      </w:r>
    </w:p>
    <w:p w14:paraId="30D51B03" w14:textId="77777777" w:rsidR="003E6F4B" w:rsidRDefault="003E6F4B" w:rsidP="0074460F">
      <w:pPr>
        <w:rPr>
          <w:rFonts w:ascii="Calibri" w:eastAsia="Calibri" w:hAnsi="Calibri" w:cs="Calibri"/>
          <w:color w:val="4F81BD"/>
          <w:position w:val="-1"/>
          <w:sz w:val="40"/>
          <w:szCs w:val="32"/>
          <w:lang w:eastAsia="en-US"/>
        </w:rPr>
      </w:pPr>
      <w:r>
        <w:br w:type="page"/>
      </w:r>
    </w:p>
    <w:p w14:paraId="7A7A1E2C" w14:textId="02C3EE81" w:rsidR="00341394" w:rsidRPr="00170558" w:rsidRDefault="00D77352" w:rsidP="00170558">
      <w:pPr>
        <w:pStyle w:val="Heading1"/>
        <w:ind w:left="1134" w:hangingChars="284" w:hanging="1136"/>
        <w:rPr>
          <w:rStyle w:val="SubtleEmphasis"/>
        </w:rPr>
      </w:pPr>
      <w:r w:rsidRPr="00170558">
        <w:rPr>
          <w:rStyle w:val="SubtleEmphasis"/>
        </w:rPr>
        <w:lastRenderedPageBreak/>
        <w:t>PART 6 – POPULATION (AND PRIOR TESTS),</w:t>
      </w:r>
      <w:r w:rsidR="00170558">
        <w:rPr>
          <w:rStyle w:val="SubtleEmphasis"/>
        </w:rPr>
        <w:t xml:space="preserve"> </w:t>
      </w:r>
      <w:r w:rsidRPr="00170558">
        <w:rPr>
          <w:rStyle w:val="SubtleEmphasis"/>
        </w:rPr>
        <w:t>INTERVENTION, COMPARATOR, OUTCOME (PICO)</w:t>
      </w:r>
    </w:p>
    <w:p w14:paraId="39E48741" w14:textId="77777777" w:rsidR="00341394" w:rsidRPr="00103ACE" w:rsidRDefault="00D77352" w:rsidP="0074460F">
      <w:pPr>
        <w:pStyle w:val="Subtitle"/>
        <w:ind w:left="0" w:hanging="2"/>
      </w:pPr>
      <w:r w:rsidRPr="00103ACE">
        <w:t>PART 6a – INFORMATION ABOUT THE PROPOSED POPULATION</w:t>
      </w:r>
    </w:p>
    <w:p w14:paraId="0F259977" w14:textId="77777777" w:rsidR="00341394" w:rsidRPr="00103ACE" w:rsidRDefault="00D77352" w:rsidP="00137B70">
      <w:pPr>
        <w:pStyle w:val="Heading2"/>
        <w:numPr>
          <w:ilvl w:val="0"/>
          <w:numId w:val="54"/>
        </w:numPr>
      </w:pPr>
      <w:r w:rsidRPr="00103ACE">
        <w:t xml:space="preserve">Define the medical condition, including providing information on the natural history of the condition and a </w:t>
      </w:r>
      <w:r w:rsidR="007F02D2" w:rsidRPr="00103ACE">
        <w:t>high-level</w:t>
      </w:r>
      <w:r w:rsidRPr="00103ACE">
        <w:t xml:space="preserve"> summary of associated burden of disease in terms of both morbidity and mortality:</w:t>
      </w:r>
    </w:p>
    <w:p w14:paraId="307D1D55" w14:textId="77777777" w:rsidR="00341394" w:rsidRPr="0026181C" w:rsidRDefault="00D77352" w:rsidP="0074460F">
      <w:r w:rsidRPr="0026181C">
        <w:t>Summarise key references in terms of magnitude of impact in each area.</w:t>
      </w:r>
    </w:p>
    <w:p w14:paraId="52AA6F88" w14:textId="5B41FEB0" w:rsidR="00341394" w:rsidRPr="00D451E2" w:rsidRDefault="00D77352" w:rsidP="008E7ED6">
      <w:r w:rsidRPr="0026181C">
        <w:t>Natural history</w:t>
      </w:r>
    </w:p>
    <w:p w14:paraId="75692D9F" w14:textId="0617D48E" w:rsidR="00194591" w:rsidRDefault="00D77352" w:rsidP="008E7ED6">
      <w:r w:rsidRPr="00C73CA7">
        <w:t>Obstructive sleep apn</w:t>
      </w:r>
      <w:r w:rsidR="009970EF">
        <w:t>o</w:t>
      </w:r>
      <w:r w:rsidRPr="00C73CA7">
        <w:t xml:space="preserve">ea (OSA) is defined as </w:t>
      </w:r>
      <w:r w:rsidR="009F5BCE">
        <w:t>repetitive</w:t>
      </w:r>
      <w:r w:rsidR="0026181C" w:rsidRPr="00C73CA7">
        <w:t xml:space="preserve"> </w:t>
      </w:r>
      <w:r w:rsidRPr="00C73CA7">
        <w:t>complete or partial collapse of the upper airway leading to oxygen desaturations and/or arousal from sleep. It affects children of all ages with a peak incidence in the pre-school years. OSA affects 1%–5% of children.</w:t>
      </w:r>
      <w:r w:rsidR="00215E0D">
        <w:fldChar w:fldCharType="begin"/>
      </w:r>
      <w:r w:rsidR="008A74EE">
        <w:instrText xml:space="preserve"> ADDIN EN.CITE &lt;EndNote&gt;&lt;Cite&gt;&lt;Author&gt;Lumeng&lt;/Author&gt;&lt;Year&gt;2008&lt;/Year&gt;&lt;RecNum&gt;2466&lt;/RecNum&gt;&lt;DisplayText&gt;[36]&lt;/DisplayText&gt;&lt;record&gt;&lt;rec-number&gt;2466&lt;/rec-number&gt;&lt;foreign-keys&gt;&lt;key app="EN" db-id="sessvs55gs9pxteapxdxsdt255p05520fpx2" timestamp="1643500071" guid="df6f8342-7cbd-4cec-9986-8067db6f9345"&gt;2466&lt;/key&gt;&lt;/foreign-keys&gt;&lt;ref-type name="Journal Article"&gt;17&lt;/ref-type&gt;&lt;contributors&gt;&lt;authors&gt;&lt;author&gt;Lumeng, Julie C.&lt;/author&gt;&lt;author&gt;Chervin, Ronald D.&lt;/author&gt;&lt;/authors&gt;&lt;/contributors&gt;&lt;titles&gt;&lt;title&gt;Epidemiology of pediatric obstructive sleep apnea&lt;/title&gt;&lt;secondary-title&gt;Proceedings of the American Thoracic Society&lt;/secondary-title&gt;&lt;alt-title&gt;Proc Am Thorac Soc&lt;/alt-title&gt;&lt;/titles&gt;&lt;periodical&gt;&lt;full-title&gt;Proceedings of the American Thoracic Society&lt;/full-title&gt;&lt;abbr-1&gt;Proc Am Thorac Soc&lt;/abbr-1&gt;&lt;/periodical&gt;&lt;alt-periodical&gt;&lt;full-title&gt;Proceedings of the American Thoracic Society&lt;/full-title&gt;&lt;abbr-1&gt;Proc Am Thorac Soc&lt;/abbr-1&gt;&lt;/alt-periodical&gt;&lt;pages&gt;242-252&lt;/pages&gt;&lt;volume&gt;5&lt;/volume&gt;&lt;number&gt;2&lt;/number&gt;&lt;keywords&gt;&lt;keyword&gt;Child&lt;/keyword&gt;&lt;keyword&gt;Humans&lt;/keyword&gt;&lt;keyword&gt;Prevalence&lt;/keyword&gt;&lt;keyword&gt;Risk Factors&lt;/keyword&gt;&lt;keyword&gt;Sleep Apnea, Obstructive/diagnosis/*epidemiology&lt;/keyword&gt;&lt;keyword&gt;Surveys and Questionnaires&lt;/keyword&gt;&lt;/keywords&gt;&lt;dates&gt;&lt;year&gt;2008&lt;/year&gt;&lt;/dates&gt;&lt;publisher&gt;American Thoracic Society&lt;/publisher&gt;&lt;isbn&gt;1546-3222&lt;/isbn&gt;&lt;accession-num&gt;18250218&lt;/accession-num&gt;&lt;urls&gt;&lt;related-urls&gt;&lt;url&gt;https://pubmed.ncbi.nlm.nih.gov/18250218&lt;/url&gt;&lt;url&gt;https://www.ncbi.nlm.nih.gov/pmc/articles/PMC2645255/&lt;/url&gt;&lt;/related-urls&gt;&lt;/urls&gt;&lt;electronic-resource-num&gt;10.1513/pats.200708-135MG&lt;/electronic-resource-num&gt;&lt;remote-database-name&gt;PubMed&lt;/remote-database-name&gt;&lt;language&gt;eng&lt;/language&gt;&lt;/record&gt;&lt;/Cite&gt;&lt;/EndNote&gt;</w:instrText>
      </w:r>
      <w:r w:rsidR="00215E0D">
        <w:fldChar w:fldCharType="separate"/>
      </w:r>
      <w:r w:rsidR="008A74EE">
        <w:rPr>
          <w:noProof/>
        </w:rPr>
        <w:t>[36]</w:t>
      </w:r>
      <w:r w:rsidR="00215E0D">
        <w:fldChar w:fldCharType="end"/>
      </w:r>
      <w:r w:rsidRPr="00C73CA7">
        <w:t xml:space="preserve"> </w:t>
      </w:r>
      <w:r w:rsidR="00D451E2">
        <w:t>F</w:t>
      </w:r>
      <w:r w:rsidRPr="00C73CA7">
        <w:t xml:space="preserve">actors </w:t>
      </w:r>
      <w:r w:rsidR="00D451E2">
        <w:t>c</w:t>
      </w:r>
      <w:r w:rsidR="00D451E2" w:rsidRPr="00670507">
        <w:t xml:space="preserve">ontributing </w:t>
      </w:r>
      <w:r w:rsidRPr="00C73CA7">
        <w:t>to the pathophysiology of p</w:t>
      </w:r>
      <w:r w:rsidR="00402D08" w:rsidRPr="00C73CA7">
        <w:t>a</w:t>
      </w:r>
      <w:r w:rsidRPr="00C73CA7">
        <w:t xml:space="preserve">ediatric OSA </w:t>
      </w:r>
      <w:r w:rsidR="007F02D2" w:rsidRPr="00C73CA7">
        <w:t>include</w:t>
      </w:r>
      <w:r w:rsidRPr="00C73CA7">
        <w:t xml:space="preserve"> male gender, obesity, enlarged adenoids and tonsils, reduced neuromotor tone and an abnormality of airway shape </w:t>
      </w:r>
      <w:r w:rsidR="00845FD9">
        <w:t>or</w:t>
      </w:r>
      <w:r w:rsidRPr="00C73CA7">
        <w:t xml:space="preserve"> size.</w:t>
      </w:r>
      <w:r w:rsidR="00215E0D">
        <w:fldChar w:fldCharType="begin"/>
      </w:r>
      <w:r w:rsidR="008A74EE">
        <w:instrText xml:space="preserve"> ADDIN EN.CITE &lt;EndNote&gt;&lt;Cite&gt;&lt;Author&gt;Katz&lt;/Author&gt;&lt;Year&gt;2008&lt;/Year&gt;&lt;RecNum&gt;2467&lt;/RecNum&gt;&lt;DisplayText&gt;[37]&lt;/DisplayText&gt;&lt;record&gt;&lt;rec-number&gt;2467&lt;/rec-number&gt;&lt;foreign-keys&gt;&lt;key app="EN" db-id="sessvs55gs9pxteapxdxsdt255p05520fpx2" timestamp="1643500095" guid="009d4769-349d-44f6-a99d-a5a9d6af1c4c"&gt;2467&lt;/key&gt;&lt;/foreign-keys&gt;&lt;ref-type name="Journal Article"&gt;17&lt;/ref-type&gt;&lt;contributors&gt;&lt;authors&gt;&lt;author&gt;Katz, E. S.&lt;/author&gt;&lt;author&gt;D&amp;apos;Ambrosio, C. M.&lt;/author&gt;&lt;/authors&gt;&lt;/contributors&gt;&lt;auth-address&gt;Department of Medicine, Children&amp;apos;s Hospital, and Havard Medical School, Boston, Masschusetts, USA. eliot.katz@childrens.harvard.edu&lt;/auth-address&gt;&lt;titles&gt;&lt;title&gt;Pathophysiology of pediatric obstructive sleep apnea&lt;/title&gt;&lt;secondary-title&gt;Proc Am Thorac Soc&lt;/secondary-title&gt;&lt;/titles&gt;&lt;periodical&gt;&lt;full-title&gt;Proceedings of the American Thoracic Society&lt;/full-title&gt;&lt;abbr-1&gt;Proc Am Thorac Soc&lt;/abbr-1&gt;&lt;/periodical&gt;&lt;pages&gt;253-62&lt;/pages&gt;&lt;volume&gt;5&lt;/volume&gt;&lt;number&gt;2&lt;/number&gt;&lt;keywords&gt;&lt;keyword&gt;Child&lt;/keyword&gt;&lt;keyword&gt;Craniofacial Abnormalities/physiopathology&lt;/keyword&gt;&lt;keyword&gt;Electromyography&lt;/keyword&gt;&lt;keyword&gt;Humans&lt;/keyword&gt;&lt;keyword&gt;Obesity/physiopathology&lt;/keyword&gt;&lt;keyword&gt;Pharynx/anatomy &amp;amp; histology/physiopathology&lt;/keyword&gt;&lt;keyword&gt;Risk Factors&lt;/keyword&gt;&lt;keyword&gt;Sleep Apnea, Obstructive/*physiopathology&lt;/keyword&gt;&lt;keyword&gt;Snoring/physiopathology&lt;/keyword&gt;&lt;/keywords&gt;&lt;dates&gt;&lt;year&gt;2008&lt;/year&gt;&lt;pub-dates&gt;&lt;date&gt;Feb 15&lt;/date&gt;&lt;/pub-dates&gt;&lt;/dates&gt;&lt;isbn&gt;1546-3222 (Print)&amp;#xD;1546-3222&lt;/isbn&gt;&lt;accession-num&gt;18250219&lt;/accession-num&gt;&lt;urls&gt;&lt;/urls&gt;&lt;custom2&gt;PMC2645256&lt;/custom2&gt;&lt;electronic-resource-num&gt;10.1513/pats.200707-111MG&lt;/electronic-resource-num&gt;&lt;remote-database-provider&gt;NLM&lt;/remote-database-provider&gt;&lt;language&gt;eng&lt;/language&gt;&lt;/record&gt;&lt;/Cite&gt;&lt;/EndNote&gt;</w:instrText>
      </w:r>
      <w:r w:rsidR="00215E0D">
        <w:fldChar w:fldCharType="separate"/>
      </w:r>
      <w:r w:rsidR="008A74EE">
        <w:rPr>
          <w:noProof/>
        </w:rPr>
        <w:t>[37]</w:t>
      </w:r>
      <w:r w:rsidR="00215E0D">
        <w:fldChar w:fldCharType="end"/>
      </w:r>
      <w:r w:rsidRPr="00C73CA7">
        <w:t xml:space="preserve"> </w:t>
      </w:r>
    </w:p>
    <w:p w14:paraId="53D4FDF7" w14:textId="2E7AC065" w:rsidR="00194591" w:rsidRPr="00C73CA7" w:rsidRDefault="00D77352" w:rsidP="008E7ED6">
      <w:r w:rsidRPr="00C73CA7">
        <w:t>The consequences of OSA in children include neurocognitive problems, behavioural problems, poor school performance</w:t>
      </w:r>
      <w:r w:rsidR="000F564D" w:rsidRPr="00C73CA7">
        <w:t>, growth disturbances</w:t>
      </w:r>
      <w:r w:rsidRPr="00C73CA7">
        <w:t xml:space="preserve"> and </w:t>
      </w:r>
      <w:r w:rsidR="0026181C" w:rsidRPr="00C73CA7">
        <w:t xml:space="preserve">increased </w:t>
      </w:r>
      <w:r w:rsidRPr="00C73CA7">
        <w:t>cardiovascular risk.</w:t>
      </w:r>
      <w:r w:rsidR="00215E0D">
        <w:fldChar w:fldCharType="begin">
          <w:fldData xml:space="preserve">PEVuZE5vdGU+PENpdGU+PEF1dGhvcj5Hb3phbDwvQXV0aG9yPjxZZWFyPjIwMDg8L1llYXI+PFJl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</w:fldData>
        </w:fldChar>
      </w:r>
      <w:r w:rsidR="008A74EE">
        <w:instrText xml:space="preserve"> ADDIN EN.CITE </w:instrText>
      </w:r>
      <w:r w:rsidR="008A74EE">
        <w:fldChar w:fldCharType="begin">
          <w:fldData xml:space="preserve">PEVuZE5vdGU+PENpdGU+PEF1dGhvcj5Hb3phbDwvQXV0aG9yPjxZZWFyPjIwMDg8L1llYXI+PFJl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</w:fldData>
        </w:fldChar>
      </w:r>
      <w:r w:rsidR="008A74EE">
        <w:instrText xml:space="preserve"> ADDIN EN.CITE.DATA </w:instrText>
      </w:r>
      <w:r w:rsidR="008A74EE">
        <w:fldChar w:fldCharType="end"/>
      </w:r>
      <w:r w:rsidR="00215E0D">
        <w:fldChar w:fldCharType="separate"/>
      </w:r>
      <w:r w:rsidR="008A74EE">
        <w:rPr>
          <w:noProof/>
        </w:rPr>
        <w:t>[38, 39]</w:t>
      </w:r>
      <w:r w:rsidR="00215E0D">
        <w:fldChar w:fldCharType="end"/>
      </w:r>
      <w:r w:rsidR="007B5815">
        <w:t xml:space="preserve">  </w:t>
      </w:r>
      <w:r w:rsidR="007F02D2">
        <w:t>Unidentified</w:t>
      </w:r>
      <w:r w:rsidRPr="00C73CA7">
        <w:t xml:space="preserve"> and untreated OSA can lead to significant impairment of a child’s health, </w:t>
      </w:r>
      <w:r w:rsidR="007F02D2" w:rsidRPr="00C73CA7">
        <w:t>opportunities,</w:t>
      </w:r>
      <w:r w:rsidRPr="00C73CA7">
        <w:t xml:space="preserve"> and quality of life.</w:t>
      </w:r>
      <w:r w:rsidR="00215E0D">
        <w:fldChar w:fldCharType="begin"/>
      </w:r>
      <w:r w:rsidR="008A74EE">
        <w:instrText xml:space="preserve"> ADDIN EN.CITE &lt;EndNote&gt;&lt;Cite&gt;&lt;Author&gt;Tran&lt;/Author&gt;&lt;Year&gt;2005&lt;/Year&gt;&lt;RecNum&gt;2471&lt;/RecNum&gt;&lt;DisplayText&gt;[40]&lt;/DisplayText&gt;&lt;record&gt;&lt;rec-number&gt;2471&lt;/rec-number&gt;&lt;foreign-keys&gt;&lt;key app="EN" db-id="sessvs55gs9pxteapxdxsdt255p05520fpx2" timestamp="1643500178" guid="a37236b8-9d9d-46da-b519-6f9f9c21c4c2"&gt;2471&lt;/key&gt;&lt;/foreign-keys&gt;&lt;ref-type name="Journal Article"&gt;17&lt;/ref-type&gt;&lt;contributors&gt;&lt;authors&gt;&lt;author&gt;Tran, K. D.&lt;/author&gt;&lt;author&gt;Nguyen, C. D.&lt;/author&gt;&lt;author&gt;Weedon, J.&lt;/author&gt;&lt;author&gt;Goldstein, N. A.&lt;/author&gt;&lt;/authors&gt;&lt;/contributors&gt;&lt;auth-address&gt;Department of Otolaryngology, State University of New York Downstate Medical Center, Brooklyn, NY 11203, USA.&lt;/auth-address&gt;&lt;titles&gt;&lt;title&gt;Child behavior and quality of life in pediatric obstructive sleep apnea&lt;/title&gt;&lt;secondary-title&gt;Arch Otolaryngol Head Neck Surg&lt;/secondary-title&gt;&lt;/titles&gt;&lt;pages&gt;52-7&lt;/pages&gt;&lt;volume&gt;131&lt;/volume&gt;&lt;number&gt;1&lt;/number&gt;&lt;keywords&gt;&lt;keyword&gt;Adenoidectomy&lt;/keyword&gt;&lt;keyword&gt;Adolescent&lt;/keyword&gt;&lt;keyword&gt;Adolescent Behavior/psychology&lt;/keyword&gt;&lt;keyword&gt;Child&lt;/keyword&gt;&lt;keyword&gt;Child Behavior/psychology&lt;/keyword&gt;&lt;keyword&gt;Child Behavior Disorders/diagnosis/*etiology/psychology&lt;/keyword&gt;&lt;keyword&gt;Child, Preschool&lt;/keyword&gt;&lt;keyword&gt;Female&lt;/keyword&gt;&lt;keyword&gt;Humans&lt;/keyword&gt;&lt;keyword&gt;Male&lt;/keyword&gt;&lt;keyword&gt;Pharyngeal Diseases/complications/surgery&lt;/keyword&gt;&lt;keyword&gt;Polysomnography&lt;/keyword&gt;&lt;keyword&gt;Prospective Studies&lt;/keyword&gt;&lt;keyword&gt;Psychological Tests&lt;/keyword&gt;&lt;keyword&gt;*Quality of Life&lt;/keyword&gt;&lt;keyword&gt;Sleep Apnea, Obstructive/*complications/psychology&lt;/keyword&gt;&lt;keyword&gt;Tonsillectomy&lt;/keyword&gt;&lt;/keywords&gt;&lt;dates&gt;&lt;year&gt;2005&lt;/year&gt;&lt;pub-dates&gt;&lt;date&gt;Jan&lt;/date&gt;&lt;/pub-dates&gt;&lt;/dates&gt;&lt;isbn&gt;0886-4470 (Print)&amp;#xD;0886-4470&lt;/isbn&gt;&lt;accession-num&gt;15655186&lt;/accession-num&gt;&lt;urls&gt;&lt;/urls&gt;&lt;electronic-resource-num&gt;10.1001/archotol.131.1.52&lt;/electronic-resource-num&gt;&lt;remote-database-provider&gt;NLM&lt;/remote-database-provider&gt;&lt;language&gt;eng&lt;/language&gt;&lt;/record&gt;&lt;/Cite&gt;&lt;/EndNote&gt;</w:instrText>
      </w:r>
      <w:r w:rsidR="00215E0D">
        <w:fldChar w:fldCharType="separate"/>
      </w:r>
      <w:r w:rsidR="008A74EE">
        <w:rPr>
          <w:noProof/>
        </w:rPr>
        <w:t>[40]</w:t>
      </w:r>
      <w:r w:rsidR="00215E0D">
        <w:fldChar w:fldCharType="end"/>
      </w:r>
      <w:r w:rsidR="003E6615">
        <w:t xml:space="preserve"> </w:t>
      </w:r>
      <w:r w:rsidR="006C721A" w:rsidRPr="00C73CA7">
        <w:t xml:space="preserve"> If a child has severe OSA</w:t>
      </w:r>
      <w:r w:rsidR="00D41FD5" w:rsidRPr="00C73CA7">
        <w:t xml:space="preserve"> and an associated congenital structural or neuro-motor problem</w:t>
      </w:r>
      <w:r w:rsidR="00D451E2">
        <w:t>,</w:t>
      </w:r>
      <w:r w:rsidR="00D41FD5" w:rsidRPr="00C73CA7">
        <w:t xml:space="preserve"> </w:t>
      </w:r>
      <w:r w:rsidR="000825E4" w:rsidRPr="00C73CA7">
        <w:t xml:space="preserve">it can result in respiratory failure and </w:t>
      </w:r>
      <w:r w:rsidR="00E04DC1" w:rsidRPr="00C73CA7">
        <w:t xml:space="preserve">premature death. </w:t>
      </w:r>
      <w:r w:rsidR="005D2E49" w:rsidRPr="00C73CA7">
        <w:t>Adenoton</w:t>
      </w:r>
      <w:r w:rsidR="0000075A" w:rsidRPr="00C73CA7">
        <w:t xml:space="preserve">sillectomy </w:t>
      </w:r>
      <w:r w:rsidR="00D451E2">
        <w:t xml:space="preserve">results in </w:t>
      </w:r>
      <w:r w:rsidR="0000075A" w:rsidRPr="00C73CA7">
        <w:t>improve</w:t>
      </w:r>
      <w:r w:rsidR="00D451E2">
        <w:t xml:space="preserve">ment </w:t>
      </w:r>
      <w:r w:rsidR="0000075A" w:rsidRPr="00C73CA7">
        <w:t>or resol</w:t>
      </w:r>
      <w:r w:rsidR="00D451E2">
        <w:t xml:space="preserve">ution </w:t>
      </w:r>
      <w:r w:rsidR="001C2F8B" w:rsidRPr="00C73CA7">
        <w:t xml:space="preserve">of OSA in </w:t>
      </w:r>
      <w:r w:rsidR="00D451E2" w:rsidRPr="00781491">
        <w:t xml:space="preserve">50-90% </w:t>
      </w:r>
      <w:r w:rsidR="001C2F8B" w:rsidRPr="00C73CA7">
        <w:t>children, permitting normal growth and development for the child</w:t>
      </w:r>
      <w:r w:rsidR="00D451E2">
        <w:t>.</w:t>
      </w:r>
      <w:r w:rsidR="00215E0D">
        <w:fldChar w:fldCharType="begin">
          <w:fldData xml:space="preserve">PEVuZE5vdGU+PENpdGU+PEF1dGhvcj5NaXRjaGVsbDwvQXV0aG9yPjxZZWFyPjIwMDc8L1llYXI+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</w:fldData>
        </w:fldChar>
      </w:r>
      <w:r w:rsidR="008A74EE">
        <w:instrText xml:space="preserve"> ADDIN EN.CITE </w:instrText>
      </w:r>
      <w:r w:rsidR="008A74EE">
        <w:fldChar w:fldCharType="begin">
          <w:fldData xml:space="preserve">PEVuZE5vdGU+PENpdGU+PEF1dGhvcj5NaXRjaGVsbDwvQXV0aG9yPjxZZWFyPjIwMDc8L1llYXI+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</w:fldData>
        </w:fldChar>
      </w:r>
      <w:r w:rsidR="008A74EE">
        <w:instrText xml:space="preserve"> ADDIN EN.CITE.DATA </w:instrText>
      </w:r>
      <w:r w:rsidR="008A74EE">
        <w:fldChar w:fldCharType="end"/>
      </w:r>
      <w:r w:rsidR="00215E0D">
        <w:fldChar w:fldCharType="separate"/>
      </w:r>
      <w:r w:rsidR="008A74EE">
        <w:rPr>
          <w:noProof/>
        </w:rPr>
        <w:t>[41-43]</w:t>
      </w:r>
      <w:r w:rsidR="00215E0D">
        <w:fldChar w:fldCharType="end"/>
      </w:r>
      <w:r w:rsidR="00D451E2">
        <w:t xml:space="preserve"> The presence of any </w:t>
      </w:r>
      <w:r w:rsidR="007731A0" w:rsidRPr="00C73CA7">
        <w:t xml:space="preserve">associated comorbidity </w:t>
      </w:r>
      <w:r w:rsidR="00D451E2">
        <w:t xml:space="preserve">with </w:t>
      </w:r>
      <w:r w:rsidR="007731A0" w:rsidRPr="00C73CA7">
        <w:t>neuromuscular dysfunction</w:t>
      </w:r>
      <w:r w:rsidR="00A150B7">
        <w:t>, obesity</w:t>
      </w:r>
      <w:r w:rsidR="007731A0" w:rsidRPr="00C73CA7">
        <w:t xml:space="preserve"> or an anatomical small airway </w:t>
      </w:r>
      <w:r w:rsidR="00D451E2">
        <w:t xml:space="preserve">reduces the </w:t>
      </w:r>
      <w:r w:rsidR="007731A0" w:rsidRPr="00C73CA7">
        <w:t>l</w:t>
      </w:r>
      <w:r w:rsidR="001C1A59" w:rsidRPr="00C73CA7">
        <w:t>ik</w:t>
      </w:r>
      <w:r w:rsidR="007A2F30">
        <w:t>el</w:t>
      </w:r>
      <w:r w:rsidR="00D451E2">
        <w:t xml:space="preserve">ihood of disease </w:t>
      </w:r>
      <w:r w:rsidR="001C1A59" w:rsidRPr="00C73CA7">
        <w:t>resolution with surgery.</w:t>
      </w:r>
      <w:r w:rsidR="007B5815">
        <w:fldChar w:fldCharType="begin"/>
      </w:r>
      <w:r w:rsidR="008A74EE">
        <w:instrText xml:space="preserve"> ADDIN EN.CITE &lt;EndNote&gt;&lt;Cite&gt;&lt;Author&gt;Costa&lt;/Author&gt;&lt;Year&gt;2009&lt;/Year&gt;&lt;RecNum&gt;2475&lt;/RecNum&gt;&lt;DisplayText&gt;[44]&lt;/DisplayText&gt;&lt;record&gt;&lt;rec-number&gt;2475&lt;/rec-number&gt;&lt;foreign-keys&gt;&lt;key app="EN" db-id="sessvs55gs9pxteapxdxsdt255p05520fpx2" timestamp="1643500245" guid="a80a0e8e-256b-4795-9500-dd1d9d2fc57d"&gt;2475&lt;/key&gt;&lt;/foreign-keys&gt;&lt;ref-type name="Journal Article"&gt;17&lt;/ref-type&gt;&lt;contributors&gt;&lt;authors&gt;&lt;author&gt;Costa, D. J.&lt;/author&gt;&lt;author&gt;Mitchell, R.&lt;/author&gt;&lt;/authors&gt;&lt;/contributors&gt;&lt;auth-address&gt;Department of Otolaryngology, St Louis University School of Medicine, St Louis, MO 63104, USA. costadj@slu.edu&lt;/auth-address&gt;&lt;titles&gt;&lt;title&gt;Adenotonsillectomy for obstructive sleep apnea in obese children: a meta-analysis&lt;/title&gt;&lt;secondary-title&gt;Otolaryngol Head Neck Surg&lt;/secondary-title&gt;&lt;/titles&gt;&lt;periodical&gt;&lt;full-title&gt;Otolaryngol Head Neck Surg&lt;/full-title&gt;&lt;abbr-1&gt;Otolaryngology--head and neck surgery : official journal of American Academy of Otolaryngology-Head and Neck Surgery&lt;/abbr-1&gt;&lt;/periodical&gt;&lt;pages&gt;455-60&lt;/pages&gt;&lt;volume&gt;140&lt;/volume&gt;&lt;number&gt;4&lt;/number&gt;&lt;keywords&gt;&lt;keyword&gt;*Adenoidectomy&lt;/keyword&gt;&lt;keyword&gt;Child&lt;/keyword&gt;&lt;keyword&gt;Humans&lt;/keyword&gt;&lt;keyword&gt;Obesity/*complications&lt;/keyword&gt;&lt;keyword&gt;Polysomnography&lt;/keyword&gt;&lt;keyword&gt;Sleep Apnea, Obstructive/etiology/*surgery&lt;/keyword&gt;&lt;keyword&gt;*Tonsillectomy&lt;/keyword&gt;&lt;keyword&gt;Treatment Outcome&lt;/keyword&gt;&lt;/keywords&gt;&lt;dates&gt;&lt;year&gt;2009&lt;/year&gt;&lt;pub-dates&gt;&lt;date&gt;Apr&lt;/date&gt;&lt;/pub-dates&gt;&lt;/dates&gt;&lt;isbn&gt;0194-5998 (Print)&amp;#xD;0194-5998&lt;/isbn&gt;&lt;accession-num&gt;19328330&lt;/accession-num&gt;&lt;urls&gt;&lt;/urls&gt;&lt;electronic-resource-num&gt;10.1016/j.otohns.2008.12.038&lt;/electronic-resource-num&gt;&lt;remote-database-provider&gt;NLM&lt;/remote-database-provider&gt;&lt;language&gt;eng&lt;/language&gt;&lt;/record&gt;&lt;/Cite&gt;&lt;/EndNote&gt;</w:instrText>
      </w:r>
      <w:r w:rsidR="007B5815">
        <w:fldChar w:fldCharType="separate"/>
      </w:r>
      <w:r w:rsidR="008A74EE">
        <w:rPr>
          <w:noProof/>
        </w:rPr>
        <w:t>[44]</w:t>
      </w:r>
      <w:r w:rsidR="007B5815">
        <w:fldChar w:fldCharType="end"/>
      </w:r>
    </w:p>
    <w:p w14:paraId="5DA34E9E" w14:textId="3097112D" w:rsidR="00341394" w:rsidRDefault="005D2E49" w:rsidP="008E7ED6">
      <w:r w:rsidRPr="00C73CA7">
        <w:t xml:space="preserve">Children with moderate/severe OSA that </w:t>
      </w:r>
      <w:r w:rsidR="00D451E2">
        <w:t>persists</w:t>
      </w:r>
      <w:r w:rsidR="00D451E2" w:rsidRPr="00C73CA7">
        <w:t xml:space="preserve"> </w:t>
      </w:r>
      <w:r w:rsidRPr="00C73CA7">
        <w:t xml:space="preserve">after </w:t>
      </w:r>
      <w:r w:rsidR="00B9581C" w:rsidRPr="00C73CA7">
        <w:t xml:space="preserve">surgery are usually commenced on respiratory support with CPAP </w:t>
      </w:r>
      <w:r w:rsidR="006937B1" w:rsidRPr="00C73CA7">
        <w:t xml:space="preserve">or </w:t>
      </w:r>
      <w:r w:rsidR="00986BF2">
        <w:t>bilevel</w:t>
      </w:r>
      <w:r w:rsidR="006937B1" w:rsidRPr="00C73CA7">
        <w:t xml:space="preserve"> </w:t>
      </w:r>
      <w:r w:rsidR="00B9581C" w:rsidRPr="00C73CA7">
        <w:t>via a non-invasive interface</w:t>
      </w:r>
      <w:r w:rsidR="002829E2" w:rsidRPr="00C73CA7">
        <w:t xml:space="preserve"> </w:t>
      </w:r>
      <w:r w:rsidR="00B9581C" w:rsidRPr="00C73CA7">
        <w:t xml:space="preserve">[mask or prongs]. </w:t>
      </w:r>
      <w:r w:rsidR="00CE24C6" w:rsidRPr="00C73CA7">
        <w:t xml:space="preserve">The </w:t>
      </w:r>
      <w:r w:rsidR="00D011DA">
        <w:t>efficacy</w:t>
      </w:r>
      <w:r w:rsidR="00CE24C6" w:rsidRPr="00C73CA7">
        <w:t xml:space="preserve"> of this therapy needs to be monitored and </w:t>
      </w:r>
      <w:r w:rsidR="00D83667">
        <w:t xml:space="preserve">the treatment </w:t>
      </w:r>
      <w:r w:rsidR="00CE24C6" w:rsidRPr="00C73CA7">
        <w:t>altered with growth of the child</w:t>
      </w:r>
      <w:r w:rsidR="009F7BF2" w:rsidRPr="00C73CA7">
        <w:t xml:space="preserve">. Present Australian and New Zealand guidelines and those in </w:t>
      </w:r>
      <w:r w:rsidR="00D83667">
        <w:t xml:space="preserve">the </w:t>
      </w:r>
      <w:r w:rsidR="009F7BF2" w:rsidRPr="00C73CA7">
        <w:t>US recommend 6-12 mo</w:t>
      </w:r>
      <w:r w:rsidR="000672F6" w:rsidRPr="00C73CA7">
        <w:t>nthly sleep studies to ensure adequate therapy</w:t>
      </w:r>
      <w:r w:rsidR="00D83667">
        <w:t xml:space="preserve"> in children</w:t>
      </w:r>
      <w:r w:rsidR="007B5815">
        <w:t xml:space="preserve">. </w:t>
      </w:r>
      <w:r w:rsidR="007B5815">
        <w:fldChar w:fldCharType="begin">
          <w:fldData xml:space="preserve">PEVuZE5vdGU+PENpdGU+PEF1dGhvcj5DaGF3bGE8L0F1dGhvcj48WWVhcj4yMDIxPC9ZZWFyPjxS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</w:fldData>
        </w:fldChar>
      </w:r>
      <w:r w:rsidR="008A74EE">
        <w:instrText xml:space="preserve"> ADDIN EN.CITE </w:instrText>
      </w:r>
      <w:r w:rsidR="008A74EE">
        <w:fldChar w:fldCharType="begin">
          <w:fldData xml:space="preserve">PEVuZE5vdGU+PENpdGU+PEF1dGhvcj5DaGF3bGE8L0F1dGhvcj48WWVhcj4yMDIxPC9ZZWFyPjxS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</w:fldData>
        </w:fldChar>
      </w:r>
      <w:r w:rsidR="008A74EE">
        <w:instrText xml:space="preserve"> ADDIN EN.CITE.DATA </w:instrText>
      </w:r>
      <w:r w:rsidR="008A74EE">
        <w:fldChar w:fldCharType="end"/>
      </w:r>
      <w:r w:rsidR="007B5815">
        <w:fldChar w:fldCharType="separate"/>
      </w:r>
      <w:r w:rsidR="008A74EE">
        <w:rPr>
          <w:noProof/>
        </w:rPr>
        <w:t>[1, 45, 46]</w:t>
      </w:r>
      <w:r w:rsidR="007B5815">
        <w:fldChar w:fldCharType="end"/>
      </w:r>
      <w:r w:rsidR="00464497" w:rsidRPr="00C73CA7">
        <w:t xml:space="preserve"> </w:t>
      </w:r>
      <w:r w:rsidR="00D451E2">
        <w:t>A proportion</w:t>
      </w:r>
      <w:r w:rsidR="002B01E6">
        <w:t xml:space="preserve"> </w:t>
      </w:r>
      <w:r w:rsidR="00464497" w:rsidRPr="00C73CA7">
        <w:t xml:space="preserve">will wean from respiratory support with </w:t>
      </w:r>
      <w:r w:rsidR="007F02D2" w:rsidRPr="00C73CA7">
        <w:t>growth,</w:t>
      </w:r>
      <w:r w:rsidR="00464497" w:rsidRPr="00C73CA7">
        <w:t xml:space="preserve"> </w:t>
      </w:r>
      <w:r w:rsidR="00D451E2">
        <w:t xml:space="preserve">but another group continue to </w:t>
      </w:r>
      <w:r w:rsidR="002236E3" w:rsidRPr="00C73CA7">
        <w:t>require</w:t>
      </w:r>
      <w:r w:rsidR="00D451E2">
        <w:t xml:space="preserve"> respiratory </w:t>
      </w:r>
      <w:r w:rsidR="002236E3" w:rsidRPr="00C73CA7">
        <w:t>support as adults</w:t>
      </w:r>
      <w:r w:rsidR="00175186" w:rsidRPr="00C73CA7">
        <w:t xml:space="preserve">. </w:t>
      </w:r>
      <w:r w:rsidR="00904659" w:rsidRPr="00612CD5">
        <w:t>Numbers that wean from respiratory su</w:t>
      </w:r>
      <w:r w:rsidR="00904659" w:rsidRPr="00C73CA7">
        <w:t xml:space="preserve">pport are difficult to predict as </w:t>
      </w:r>
      <w:r w:rsidR="00D83667">
        <w:t xml:space="preserve">it is </w:t>
      </w:r>
      <w:r w:rsidR="00904659" w:rsidRPr="00C73CA7">
        <w:t xml:space="preserve">dependent on age at diagnosis and comorbidities and </w:t>
      </w:r>
      <w:r w:rsidR="00D83667">
        <w:t xml:space="preserve">therefore the </w:t>
      </w:r>
      <w:r w:rsidR="00904659" w:rsidRPr="00C73CA7">
        <w:t xml:space="preserve">referral cohort of individual sleep medicine centres. </w:t>
      </w:r>
      <w:r w:rsidR="00175186" w:rsidRPr="00C73CA7">
        <w:t xml:space="preserve">A small number of children/parents elect to have </w:t>
      </w:r>
      <w:r w:rsidR="00FF2047" w:rsidRPr="00C73CA7">
        <w:t xml:space="preserve">significant facial surgery rather than </w:t>
      </w:r>
      <w:r w:rsidR="007F02D2" w:rsidRPr="00C73CA7">
        <w:t>continuing</w:t>
      </w:r>
      <w:r w:rsidR="00FF2047" w:rsidRPr="00C73CA7">
        <w:t xml:space="preserve"> </w:t>
      </w:r>
      <w:r w:rsidR="006937B1" w:rsidRPr="00C73CA7">
        <w:t>respiratory support for life.</w:t>
      </w:r>
      <w:r w:rsidR="00F77C26" w:rsidRPr="00C73CA7">
        <w:t xml:space="preserve"> This surgery usually occurs in late childhood</w:t>
      </w:r>
      <w:r w:rsidR="0056032C" w:rsidRPr="00C73CA7">
        <w:t>/early adolescence</w:t>
      </w:r>
      <w:r w:rsidR="00D451E2">
        <w:t xml:space="preserve"> </w:t>
      </w:r>
      <w:r w:rsidR="00F77C26" w:rsidRPr="00C73CA7">
        <w:t xml:space="preserve">when </w:t>
      </w:r>
      <w:r w:rsidR="00063FA6" w:rsidRPr="00C73CA7">
        <w:t xml:space="preserve">facial growth </w:t>
      </w:r>
      <w:r w:rsidR="00D451E2">
        <w:t xml:space="preserve">is </w:t>
      </w:r>
      <w:r w:rsidR="0056032C" w:rsidRPr="00C73CA7">
        <w:t>completed</w:t>
      </w:r>
      <w:r w:rsidR="00063FA6" w:rsidRPr="00C73CA7">
        <w:t>.</w:t>
      </w:r>
    </w:p>
    <w:p w14:paraId="2CFF2A24" w14:textId="62C7400C" w:rsidR="00341394" w:rsidRDefault="00D77352" w:rsidP="00137B70">
      <w:pPr>
        <w:pStyle w:val="Heading2"/>
        <w:numPr>
          <w:ilvl w:val="0"/>
          <w:numId w:val="54"/>
        </w:numPr>
      </w:pPr>
      <w:r w:rsidRPr="003133E0">
        <w:t xml:space="preserve">Specify any characteristics of patients with the medical condition, or suspected of, who are proposed to be eligible for the proposed medical service, including any details of how a patient would be investigated, </w:t>
      </w:r>
      <w:proofErr w:type="gramStart"/>
      <w:r w:rsidRPr="003133E0">
        <w:t>managed</w:t>
      </w:r>
      <w:proofErr w:type="gramEnd"/>
      <w:r w:rsidRPr="003133E0">
        <w:t xml:space="preserve"> and referred within the Australian health care system in the lead up to being considered eligible for the service:</w:t>
      </w:r>
    </w:p>
    <w:p w14:paraId="3139563C" w14:textId="10F0EF45" w:rsidR="00341394" w:rsidRPr="00C73CA7" w:rsidRDefault="00D77352" w:rsidP="008E7ED6">
      <w:r w:rsidRPr="00C73CA7">
        <w:t>The accepted gold standard test for</w:t>
      </w:r>
      <w:r w:rsidR="00D451E2">
        <w:t xml:space="preserve"> the </w:t>
      </w:r>
      <w:r w:rsidR="0056032C" w:rsidRPr="00C73CA7">
        <w:t xml:space="preserve">diagnosis of </w:t>
      </w:r>
      <w:r w:rsidRPr="00C73CA7">
        <w:t>sleep disordered breathing in paediatric medicine is a</w:t>
      </w:r>
      <w:r w:rsidR="00CC0730" w:rsidRPr="00C73CA7">
        <w:t xml:space="preserve">n </w:t>
      </w:r>
      <w:r w:rsidR="00D83667" w:rsidRPr="00C73CA7">
        <w:t>accredited</w:t>
      </w:r>
      <w:r w:rsidR="00D83667">
        <w:t>-</w:t>
      </w:r>
      <w:r w:rsidR="00D83667" w:rsidRPr="00C73CA7">
        <w:t>laboratory</w:t>
      </w:r>
      <w:r w:rsidR="00D83667">
        <w:t>-</w:t>
      </w:r>
      <w:r w:rsidR="00BF1DBC" w:rsidRPr="00C73CA7">
        <w:t>based</w:t>
      </w:r>
      <w:r w:rsidRPr="00C73CA7">
        <w:t xml:space="preserve"> polysomnogram </w:t>
      </w:r>
      <w:r w:rsidR="0052709D">
        <w:t xml:space="preserve">(PSG) </w:t>
      </w:r>
      <w:r w:rsidRPr="00C73CA7">
        <w:t>with trained healthcare professional</w:t>
      </w:r>
      <w:r w:rsidR="00D77B93">
        <w:t>s</w:t>
      </w:r>
      <w:r w:rsidRPr="00C73CA7">
        <w:t xml:space="preserve"> in attendance throughout the night.</w:t>
      </w:r>
      <w:r w:rsidR="007B5815">
        <w:fldChar w:fldCharType="begin">
          <w:fldData xml:space="preserve">PEVuZE5vdGU+PENpdGU+PEF1dGhvcj5QYW11bGE8L0F1dGhvcj48WWVhcj4yMDE3PC9ZZWFyPjxS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</w:fldData>
        </w:fldChar>
      </w:r>
      <w:r w:rsidR="008A74EE">
        <w:instrText xml:space="preserve"> ADDIN EN.CITE </w:instrText>
      </w:r>
      <w:r w:rsidR="008A74EE">
        <w:fldChar w:fldCharType="begin">
          <w:fldData xml:space="preserve">PEVuZE5vdGU+PENpdGU+PEF1dGhvcj5QYW11bGE8L0F1dGhvcj48WWVhcj4yMDE3PC9ZZWFyPjxS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</w:fldData>
        </w:fldChar>
      </w:r>
      <w:r w:rsidR="008A74EE">
        <w:instrText xml:space="preserve"> ADDIN EN.CITE.DATA </w:instrText>
      </w:r>
      <w:r w:rsidR="008A74EE">
        <w:fldChar w:fldCharType="end"/>
      </w:r>
      <w:r w:rsidR="007B5815">
        <w:fldChar w:fldCharType="separate"/>
      </w:r>
      <w:r w:rsidR="008A74EE">
        <w:rPr>
          <w:noProof/>
        </w:rPr>
        <w:t>[47]</w:t>
      </w:r>
      <w:r w:rsidR="007B5815">
        <w:fldChar w:fldCharType="end"/>
      </w:r>
      <w:r w:rsidR="00555D77" w:rsidRPr="00C73CA7">
        <w:t xml:space="preserve"> Sleep laboratories </w:t>
      </w:r>
      <w:r w:rsidR="00BA5794" w:rsidRPr="00C73CA7">
        <w:t xml:space="preserve">in Australia </w:t>
      </w:r>
      <w:r w:rsidR="00555D77" w:rsidRPr="00C73CA7">
        <w:t xml:space="preserve">are </w:t>
      </w:r>
      <w:r w:rsidR="003055AC" w:rsidRPr="00C73CA7">
        <w:t xml:space="preserve">separately </w:t>
      </w:r>
      <w:r w:rsidR="00555D77" w:rsidRPr="00C73CA7">
        <w:t xml:space="preserve">accredited </w:t>
      </w:r>
      <w:r w:rsidR="007574C5" w:rsidRPr="00C73CA7">
        <w:t>for adult</w:t>
      </w:r>
      <w:r w:rsidR="00EF19CC" w:rsidRPr="00C73CA7">
        <w:t xml:space="preserve"> [18 years and over]</w:t>
      </w:r>
      <w:r w:rsidR="00D83667">
        <w:t>,</w:t>
      </w:r>
      <w:r w:rsidR="00EF19CC" w:rsidRPr="00C73CA7">
        <w:t xml:space="preserve"> adolescent [12-18 years</w:t>
      </w:r>
      <w:r w:rsidR="006A2523" w:rsidRPr="00C73CA7">
        <w:t>] and</w:t>
      </w:r>
      <w:r w:rsidR="007574C5" w:rsidRPr="00C73CA7">
        <w:t xml:space="preserve"> paediatric </w:t>
      </w:r>
      <w:r w:rsidR="006A2523" w:rsidRPr="00C73CA7">
        <w:t xml:space="preserve">[0-12 years] </w:t>
      </w:r>
      <w:r w:rsidR="007574C5" w:rsidRPr="00C73CA7">
        <w:t>studies,</w:t>
      </w:r>
      <w:r w:rsidR="00D83667">
        <w:t xml:space="preserve"> and</w:t>
      </w:r>
      <w:r w:rsidR="007574C5" w:rsidRPr="00C73CA7">
        <w:t xml:space="preserve"> most sleep laboratories are accredited for adults only.</w:t>
      </w:r>
      <w:r w:rsidRPr="00C73CA7">
        <w:t xml:space="preserve"> </w:t>
      </w:r>
      <w:r w:rsidR="0036558E" w:rsidRPr="00C73CA7">
        <w:t>Some are accredited for adolescents and adults [12 and over]</w:t>
      </w:r>
      <w:r w:rsidR="00EC15D9" w:rsidRPr="00C73CA7">
        <w:t xml:space="preserve"> and all paediatric sleep laboratories are accredited for children and adolescents [0-18</w:t>
      </w:r>
      <w:r w:rsidR="006C0670">
        <w:t xml:space="preserve"> y</w:t>
      </w:r>
      <w:r w:rsidR="00EC15D9" w:rsidRPr="00C73CA7">
        <w:t>ears]</w:t>
      </w:r>
      <w:r w:rsidR="00D11424" w:rsidRPr="00C73CA7">
        <w:t xml:space="preserve">. </w:t>
      </w:r>
      <w:r w:rsidRPr="00C73CA7">
        <w:t xml:space="preserve">Ideally all children with suspected obstructive sleep apnoea </w:t>
      </w:r>
      <w:r w:rsidR="00143738" w:rsidRPr="00C73CA7">
        <w:t>sh</w:t>
      </w:r>
      <w:r w:rsidRPr="00C73CA7">
        <w:t xml:space="preserve">ould have ready access to an </w:t>
      </w:r>
      <w:r w:rsidR="00CC0730" w:rsidRPr="00C73CA7">
        <w:t xml:space="preserve">accredited sleep laboratory </w:t>
      </w:r>
      <w:r w:rsidRPr="00C73CA7">
        <w:t>study</w:t>
      </w:r>
      <w:r w:rsidR="005C36C5">
        <w:t xml:space="preserve"> for timely diagnosis</w:t>
      </w:r>
      <w:r w:rsidRPr="00C73CA7">
        <w:t>.</w:t>
      </w:r>
    </w:p>
    <w:p w14:paraId="7FAE1389" w14:textId="77777777" w:rsidR="00341394" w:rsidRPr="00C73CA7" w:rsidRDefault="00D77352" w:rsidP="0074460F">
      <w:r w:rsidRPr="00C73CA7">
        <w:t xml:space="preserve">However, there are key limitations to </w:t>
      </w:r>
      <w:r w:rsidR="007574C5" w:rsidRPr="00C73CA7">
        <w:t>sleep laboratory</w:t>
      </w:r>
      <w:r w:rsidRPr="00C73CA7">
        <w:t xml:space="preserve"> testing </w:t>
      </w:r>
      <w:r w:rsidR="00FF40BB" w:rsidRPr="00C73CA7">
        <w:t xml:space="preserve">for children and adolescents </w:t>
      </w:r>
      <w:r w:rsidRPr="00C73CA7">
        <w:t>which include:</w:t>
      </w:r>
    </w:p>
    <w:p w14:paraId="54306382" w14:textId="77777777" w:rsidR="00FF40BB" w:rsidRPr="00C73CA7" w:rsidRDefault="00D77352" w:rsidP="00137B70">
      <w:pPr>
        <w:pStyle w:val="ListParagraph"/>
        <w:numPr>
          <w:ilvl w:val="1"/>
          <w:numId w:val="31"/>
        </w:numPr>
        <w:ind w:leftChars="0" w:firstLineChars="0"/>
        <w:rPr>
          <w:b/>
          <w:bCs/>
        </w:rPr>
      </w:pPr>
      <w:r w:rsidRPr="00C73CA7">
        <w:rPr>
          <w:b/>
          <w:bCs/>
        </w:rPr>
        <w:t>Location in capital cities</w:t>
      </w:r>
      <w:r w:rsidRPr="00C73CA7">
        <w:t xml:space="preserve">: </w:t>
      </w:r>
      <w:proofErr w:type="gramStart"/>
      <w:r w:rsidRPr="00C73CA7">
        <w:t>with the exception of</w:t>
      </w:r>
      <w:proofErr w:type="gramEnd"/>
      <w:r w:rsidRPr="00C73CA7">
        <w:t xml:space="preserve"> Newcastle</w:t>
      </w:r>
      <w:r w:rsidR="00030F53" w:rsidRPr="00C73CA7">
        <w:t xml:space="preserve"> and Wo</w:t>
      </w:r>
      <w:r w:rsidR="002262A5" w:rsidRPr="00C73CA7">
        <w:t>l</w:t>
      </w:r>
      <w:r w:rsidR="00030F53" w:rsidRPr="00C73CA7">
        <w:t>longong</w:t>
      </w:r>
      <w:r w:rsidRPr="00C73CA7">
        <w:t xml:space="preserve"> all </w:t>
      </w:r>
      <w:r w:rsidR="00A5069A" w:rsidRPr="00C73CA7">
        <w:t xml:space="preserve">accredited </w:t>
      </w:r>
      <w:r w:rsidR="00030F53" w:rsidRPr="00C73CA7">
        <w:t xml:space="preserve">paediatric </w:t>
      </w:r>
      <w:r w:rsidRPr="00C73CA7">
        <w:t xml:space="preserve">sleep </w:t>
      </w:r>
      <w:r w:rsidR="00A5069A" w:rsidRPr="00C73CA7">
        <w:t xml:space="preserve">laboratories </w:t>
      </w:r>
      <w:r w:rsidRPr="00C73CA7">
        <w:t xml:space="preserve">are located in </w:t>
      </w:r>
      <w:r w:rsidR="00654715" w:rsidRPr="00C73CA7">
        <w:t xml:space="preserve">the </w:t>
      </w:r>
      <w:r w:rsidRPr="00C73CA7">
        <w:t>capital cities</w:t>
      </w:r>
      <w:r w:rsidR="00682D49" w:rsidRPr="00C73CA7">
        <w:t xml:space="preserve">, </w:t>
      </w:r>
      <w:r w:rsidR="005C36C5">
        <w:t xml:space="preserve">with </w:t>
      </w:r>
      <w:r w:rsidR="00682D49" w:rsidRPr="00C73CA7">
        <w:t xml:space="preserve">Tasmania </w:t>
      </w:r>
      <w:r w:rsidR="00A10E28" w:rsidRPr="00C73CA7">
        <w:t>having no paediatric sleep medicine or sleep laboratory service</w:t>
      </w:r>
      <w:r w:rsidR="000C3A7A" w:rsidRPr="00C73CA7">
        <w:t>s</w:t>
      </w:r>
      <w:r w:rsidR="00A10E28" w:rsidRPr="00C73CA7">
        <w:t>.</w:t>
      </w:r>
      <w:r w:rsidR="00FF40BB" w:rsidRPr="00C73CA7">
        <w:rPr>
          <w:b/>
          <w:bCs/>
        </w:rPr>
        <w:t xml:space="preserve"> </w:t>
      </w:r>
    </w:p>
    <w:p w14:paraId="5F664C10" w14:textId="77777777" w:rsidR="00D11424" w:rsidRPr="00C73CA7" w:rsidRDefault="00D11424" w:rsidP="0074460F">
      <w:pPr>
        <w:pStyle w:val="ListParagraph"/>
        <w:ind w:left="0" w:hanging="2"/>
      </w:pPr>
    </w:p>
    <w:p w14:paraId="7280F9D8" w14:textId="77777777" w:rsidR="00D11424" w:rsidRPr="00C73CA7" w:rsidRDefault="00FF40BB" w:rsidP="00137B70">
      <w:pPr>
        <w:pStyle w:val="ListParagraph"/>
        <w:numPr>
          <w:ilvl w:val="1"/>
          <w:numId w:val="31"/>
        </w:numPr>
        <w:ind w:leftChars="0" w:firstLineChars="0"/>
      </w:pPr>
      <w:r w:rsidRPr="00C73CA7">
        <w:rPr>
          <w:b/>
          <w:bCs/>
        </w:rPr>
        <w:lastRenderedPageBreak/>
        <w:t>Access:</w:t>
      </w:r>
      <w:r w:rsidRPr="00C73CA7">
        <w:t xml:space="preserve"> Most </w:t>
      </w:r>
      <w:r w:rsidR="00333162">
        <w:t xml:space="preserve">of the </w:t>
      </w:r>
      <w:r w:rsidRPr="00C73CA7">
        <w:t>accredited paediatric sleep units have waiting lists for non-urgent tests</w:t>
      </w:r>
      <w:r w:rsidR="000216A6">
        <w:t xml:space="preserve"> </w:t>
      </w:r>
      <w:proofErr w:type="gramStart"/>
      <w:r w:rsidR="000216A6">
        <w:t>i</w:t>
      </w:r>
      <w:r w:rsidRPr="00C73CA7">
        <w:t>n excess of</w:t>
      </w:r>
      <w:proofErr w:type="gramEnd"/>
      <w:r w:rsidRPr="00C73CA7">
        <w:t xml:space="preserve"> 12 months</w:t>
      </w:r>
    </w:p>
    <w:p w14:paraId="58FDD338" w14:textId="77777777" w:rsidR="00D11424" w:rsidRPr="00C73CA7" w:rsidRDefault="00D11424" w:rsidP="0074460F">
      <w:pPr>
        <w:pStyle w:val="ListParagraph"/>
        <w:ind w:left="0" w:hanging="2"/>
      </w:pPr>
    </w:p>
    <w:p w14:paraId="1C9D0002" w14:textId="58C77C04" w:rsidR="00341394" w:rsidRDefault="00D77352" w:rsidP="00137B70">
      <w:pPr>
        <w:pStyle w:val="ListParagraph"/>
        <w:numPr>
          <w:ilvl w:val="0"/>
          <w:numId w:val="32"/>
        </w:numPr>
        <w:ind w:leftChars="0" w:firstLineChars="0"/>
      </w:pPr>
      <w:r w:rsidRPr="00C73CA7">
        <w:rPr>
          <w:b/>
          <w:bCs/>
        </w:rPr>
        <w:t>Limited capacity</w:t>
      </w:r>
      <w:r w:rsidRPr="00C73CA7">
        <w:t xml:space="preserve">: the number of </w:t>
      </w:r>
      <w:proofErr w:type="gramStart"/>
      <w:r w:rsidRPr="00C73CA7">
        <w:t>diagnostic</w:t>
      </w:r>
      <w:proofErr w:type="gramEnd"/>
      <w:r w:rsidRPr="00C73CA7">
        <w:t xml:space="preserve"> </w:t>
      </w:r>
      <w:r w:rsidR="005C36C5" w:rsidRPr="00C73CA7">
        <w:t>in</w:t>
      </w:r>
      <w:r w:rsidR="005C36C5">
        <w:t>-</w:t>
      </w:r>
      <w:r w:rsidR="009A1A24" w:rsidRPr="00C73CA7">
        <w:t xml:space="preserve">laboratory </w:t>
      </w:r>
      <w:r w:rsidRPr="00C73CA7">
        <w:t>sleep studies</w:t>
      </w:r>
      <w:r w:rsidR="009A1A24" w:rsidRPr="00C73CA7">
        <w:t xml:space="preserve"> that can be performed each year</w:t>
      </w:r>
      <w:r w:rsidRPr="00C73CA7">
        <w:t xml:space="preserve"> is limited</w:t>
      </w:r>
      <w:r w:rsidR="00D451E2">
        <w:t>.</w:t>
      </w:r>
      <w:r w:rsidRPr="00C73CA7">
        <w:t xml:space="preserve"> </w:t>
      </w:r>
      <w:r w:rsidR="00D451E2">
        <w:t>E</w:t>
      </w:r>
      <w:r w:rsidRPr="00C73CA7">
        <w:t>ven at full capacity</w:t>
      </w:r>
      <w:r w:rsidR="00D451E2">
        <w:t xml:space="preserve"> current laboratory services</w:t>
      </w:r>
      <w:r w:rsidRPr="00C73CA7">
        <w:t xml:space="preserve"> would not be able to meet the </w:t>
      </w:r>
      <w:r w:rsidR="00D451E2">
        <w:t xml:space="preserve">clinical </w:t>
      </w:r>
      <w:r w:rsidRPr="00C73CA7">
        <w:t>demand.</w:t>
      </w:r>
      <w:r w:rsidR="00BF1DBC" w:rsidRPr="00C73CA7">
        <w:t xml:space="preserve"> </w:t>
      </w:r>
      <w:r w:rsidR="00192FAC" w:rsidRPr="00C73CA7">
        <w:t>Th</w:t>
      </w:r>
      <w:r w:rsidR="00D451E2">
        <w:t xml:space="preserve">e result is that </w:t>
      </w:r>
      <w:r w:rsidR="00192FAC" w:rsidRPr="00C73CA7">
        <w:t>number</w:t>
      </w:r>
      <w:r w:rsidR="00D451E2">
        <w:t>s</w:t>
      </w:r>
      <w:r w:rsidR="00192FAC" w:rsidRPr="00C73CA7">
        <w:t xml:space="preserve"> of paediatric sleep studies</w:t>
      </w:r>
      <w:r w:rsidR="00CF3846" w:rsidRPr="00C73CA7">
        <w:t xml:space="preserve"> performed yearly</w:t>
      </w:r>
      <w:r w:rsidR="00192FAC" w:rsidRPr="00C73CA7">
        <w:t xml:space="preserve"> </w:t>
      </w:r>
      <w:r w:rsidR="00CF3846" w:rsidRPr="00C73CA7">
        <w:t>ha</w:t>
      </w:r>
      <w:r w:rsidR="00D451E2">
        <w:t>ve</w:t>
      </w:r>
      <w:r w:rsidR="00CF3846" w:rsidRPr="00C73CA7">
        <w:t xml:space="preserve"> plateaued on MBS data pre</w:t>
      </w:r>
      <w:r w:rsidR="005C36C5">
        <w:t>-</w:t>
      </w:r>
      <w:r w:rsidR="00CF3846" w:rsidRPr="00C73CA7">
        <w:t xml:space="preserve"> </w:t>
      </w:r>
      <w:r w:rsidR="005C36C5">
        <w:t>COVID-19 pandemic</w:t>
      </w:r>
      <w:r w:rsidR="00485CA3" w:rsidRPr="00C73CA7">
        <w:t xml:space="preserve">. </w:t>
      </w:r>
      <w:r w:rsidR="001A08E9" w:rsidRPr="00C73CA7">
        <w:t xml:space="preserve">Paediatric sleep medicine services </w:t>
      </w:r>
      <w:proofErr w:type="gramStart"/>
      <w:r w:rsidR="001A08E9" w:rsidRPr="00C73CA7">
        <w:t>have to</w:t>
      </w:r>
      <w:proofErr w:type="gramEnd"/>
      <w:r w:rsidR="00CF3846" w:rsidRPr="00C73CA7">
        <w:t xml:space="preserve"> </w:t>
      </w:r>
      <w:r w:rsidR="004D5026" w:rsidRPr="00C73CA7">
        <w:t>prioritise</w:t>
      </w:r>
      <w:r w:rsidR="003A2DF6" w:rsidRPr="00C73CA7">
        <w:t xml:space="preserve"> diagnos</w:t>
      </w:r>
      <w:r w:rsidR="004D5026" w:rsidRPr="00C73CA7">
        <w:t>t</w:t>
      </w:r>
      <w:r w:rsidR="003A2DF6" w:rsidRPr="00C73CA7">
        <w:t xml:space="preserve">ic studies </w:t>
      </w:r>
      <w:r w:rsidR="009A1A24" w:rsidRPr="00C73CA7">
        <w:t xml:space="preserve">but also manage the requirements of </w:t>
      </w:r>
      <w:r w:rsidR="003A2DF6" w:rsidRPr="00C73CA7">
        <w:t xml:space="preserve">an </w:t>
      </w:r>
      <w:r w:rsidR="009A1A24" w:rsidRPr="00C73CA7">
        <w:t>exponentially growing</w:t>
      </w:r>
      <w:r w:rsidR="003A2DF6" w:rsidRPr="00C73CA7">
        <w:t xml:space="preserve"> number of children </w:t>
      </w:r>
      <w:r w:rsidR="004D5026" w:rsidRPr="00C73CA7">
        <w:t xml:space="preserve">who are </w:t>
      </w:r>
      <w:r w:rsidR="005C36C5">
        <w:t xml:space="preserve">on respiratory support </w:t>
      </w:r>
      <w:r w:rsidR="004D5026" w:rsidRPr="00C73CA7">
        <w:t xml:space="preserve">and </w:t>
      </w:r>
      <w:r w:rsidR="009A1A24" w:rsidRPr="00C73CA7">
        <w:t xml:space="preserve">require </w:t>
      </w:r>
      <w:r w:rsidR="004D5026" w:rsidRPr="00C73CA7">
        <w:t>studies to ensure ventilation stability</w:t>
      </w:r>
      <w:r w:rsidR="006C0670">
        <w:t>/adequacy</w:t>
      </w:r>
      <w:r w:rsidR="004D5026" w:rsidRPr="00C73CA7">
        <w:t xml:space="preserve"> </w:t>
      </w:r>
      <w:r w:rsidR="009A1A24" w:rsidRPr="00C73CA7">
        <w:t>with</w:t>
      </w:r>
      <w:r w:rsidR="004D5026" w:rsidRPr="00C73CA7">
        <w:t xml:space="preserve"> grow</w:t>
      </w:r>
      <w:r w:rsidR="00D77B93">
        <w:t>th</w:t>
      </w:r>
      <w:r w:rsidR="009523A8" w:rsidRPr="00C73CA7">
        <w:t xml:space="preserve">. </w:t>
      </w:r>
      <w:r w:rsidR="009A1A24" w:rsidRPr="00C73CA7">
        <w:t>As a result of this increased</w:t>
      </w:r>
      <w:r w:rsidR="006C0670">
        <w:t xml:space="preserve"> </w:t>
      </w:r>
      <w:r w:rsidR="009A1A24" w:rsidRPr="00C73CA7">
        <w:t>demand</w:t>
      </w:r>
      <w:r w:rsidR="005D516D">
        <w:t>,</w:t>
      </w:r>
      <w:r w:rsidR="009A1A24" w:rsidRPr="00C73CA7">
        <w:t xml:space="preserve"> waitlists for investigations and therapy continue to increase each year</w:t>
      </w:r>
      <w:r w:rsidR="006075F3">
        <w:t xml:space="preserve"> (specific information about wait lists</w:t>
      </w:r>
      <w:r w:rsidR="008C03AA">
        <w:t xml:space="preserve"> is</w:t>
      </w:r>
      <w:r w:rsidR="006075F3">
        <w:t xml:space="preserve"> documented </w:t>
      </w:r>
      <w:r w:rsidR="008C03AA">
        <w:t>below at</w:t>
      </w:r>
      <w:r w:rsidR="006075F3">
        <w:t xml:space="preserve"> Q.25)</w:t>
      </w:r>
      <w:r w:rsidR="009A1A24" w:rsidRPr="00C73CA7">
        <w:t xml:space="preserve">. </w:t>
      </w:r>
    </w:p>
    <w:p w14:paraId="4E161F72" w14:textId="77777777" w:rsidR="00D451E2" w:rsidRPr="00C73CA7" w:rsidRDefault="00D451E2" w:rsidP="0074460F">
      <w:pPr>
        <w:pStyle w:val="ListParagraph"/>
        <w:ind w:left="0" w:hanging="2"/>
      </w:pPr>
    </w:p>
    <w:p w14:paraId="41C146A2" w14:textId="77777777" w:rsidR="00341394" w:rsidRPr="00C73CA7" w:rsidRDefault="00D77352" w:rsidP="00137B70">
      <w:pPr>
        <w:pStyle w:val="ListParagraph"/>
        <w:numPr>
          <w:ilvl w:val="0"/>
          <w:numId w:val="32"/>
        </w:numPr>
        <w:ind w:leftChars="0" w:firstLineChars="0"/>
      </w:pPr>
      <w:r w:rsidRPr="00C73CA7">
        <w:rPr>
          <w:b/>
          <w:bCs/>
        </w:rPr>
        <w:t xml:space="preserve">Labour intensive </w:t>
      </w:r>
      <w:r w:rsidR="006C0670" w:rsidRPr="00D77B93">
        <w:rPr>
          <w:b/>
          <w:bCs/>
        </w:rPr>
        <w:t xml:space="preserve">and </w:t>
      </w:r>
      <w:r w:rsidRPr="00D77B93">
        <w:rPr>
          <w:b/>
          <w:bCs/>
        </w:rPr>
        <w:t>costly</w:t>
      </w:r>
      <w:r w:rsidRPr="00C73CA7">
        <w:t>: in</w:t>
      </w:r>
      <w:r w:rsidR="00BF1DBC" w:rsidRPr="00C73CA7">
        <w:t>-lab</w:t>
      </w:r>
      <w:r w:rsidR="009523A8" w:rsidRPr="00C73CA7">
        <w:t xml:space="preserve">oratory </w:t>
      </w:r>
      <w:r w:rsidRPr="00C73CA7">
        <w:t>studies are labour intensive and relatively expensive to perform</w:t>
      </w:r>
      <w:r w:rsidR="00B571A7" w:rsidRPr="00C73CA7">
        <w:t xml:space="preserve"> [2 patients only to each </w:t>
      </w:r>
      <w:r w:rsidR="00CD48A4" w:rsidRPr="00C73CA7">
        <w:t xml:space="preserve">sleep professional </w:t>
      </w:r>
      <w:r w:rsidR="00B571A7" w:rsidRPr="00C73CA7">
        <w:t>overnight</w:t>
      </w:r>
      <w:r w:rsidR="00CD48A4" w:rsidRPr="00C73CA7">
        <w:t>]</w:t>
      </w:r>
      <w:r w:rsidRPr="00C73CA7">
        <w:t>.</w:t>
      </w:r>
    </w:p>
    <w:p w14:paraId="2EBF961C" w14:textId="77777777" w:rsidR="00250FBF" w:rsidRPr="00C73CA7" w:rsidRDefault="00250FBF" w:rsidP="0074460F">
      <w:pPr>
        <w:pStyle w:val="ListParagraph"/>
        <w:ind w:left="0" w:hanging="2"/>
      </w:pPr>
    </w:p>
    <w:p w14:paraId="06EE812C" w14:textId="77777777" w:rsidR="001E475B" w:rsidRPr="00C73CA7" w:rsidRDefault="00BF1DBC" w:rsidP="00137B70">
      <w:pPr>
        <w:pStyle w:val="ListParagraph"/>
        <w:numPr>
          <w:ilvl w:val="0"/>
          <w:numId w:val="32"/>
        </w:numPr>
        <w:ind w:leftChars="0" w:firstLineChars="0"/>
      </w:pPr>
      <w:r w:rsidRPr="00C73CA7">
        <w:t>Infection risk</w:t>
      </w:r>
      <w:r w:rsidR="00CD48A4" w:rsidRPr="00C73CA7">
        <w:t xml:space="preserve">: </w:t>
      </w:r>
    </w:p>
    <w:p w14:paraId="06DE3607" w14:textId="77777777" w:rsidR="00BF1DBC" w:rsidRPr="00C73CA7" w:rsidRDefault="00904659" w:rsidP="00137B70">
      <w:pPr>
        <w:pStyle w:val="ListParagraph"/>
        <w:numPr>
          <w:ilvl w:val="2"/>
          <w:numId w:val="10"/>
        </w:numPr>
        <w:ind w:leftChars="0" w:firstLineChars="0"/>
      </w:pPr>
      <w:r>
        <w:t>At present c</w:t>
      </w:r>
      <w:r w:rsidR="00C7567F" w:rsidRPr="00C73CA7">
        <w:t>hildren need to attend a paediatric sleep laboratory</w:t>
      </w:r>
      <w:r>
        <w:t xml:space="preserve">, </w:t>
      </w:r>
      <w:r w:rsidR="005C36C5">
        <w:t xml:space="preserve">and because </w:t>
      </w:r>
      <w:r>
        <w:t xml:space="preserve">most are </w:t>
      </w:r>
      <w:r w:rsidR="00C7567F" w:rsidRPr="00C73CA7">
        <w:t>associated with a hosp</w:t>
      </w:r>
      <w:r w:rsidR="00C7094B" w:rsidRPr="00C73CA7">
        <w:t xml:space="preserve">ital, </w:t>
      </w:r>
      <w:r w:rsidR="005C36C5">
        <w:t xml:space="preserve">there is </w:t>
      </w:r>
      <w:r w:rsidR="00C7094B" w:rsidRPr="00C73CA7">
        <w:t>increased risk</w:t>
      </w:r>
      <w:r w:rsidR="001E475B" w:rsidRPr="00C73CA7">
        <w:t xml:space="preserve"> of cross infection from other patients</w:t>
      </w:r>
      <w:r w:rsidR="00D77B93">
        <w:t xml:space="preserve">, </w:t>
      </w:r>
      <w:proofErr w:type="gramStart"/>
      <w:r>
        <w:t>families</w:t>
      </w:r>
      <w:proofErr w:type="gramEnd"/>
      <w:r w:rsidR="0088040E">
        <w:t xml:space="preserve"> and</w:t>
      </w:r>
      <w:r>
        <w:t xml:space="preserve"> staff </w:t>
      </w:r>
      <w:r w:rsidR="0088040E">
        <w:t>from other areas.</w:t>
      </w:r>
      <w:r>
        <w:t xml:space="preserve"> </w:t>
      </w:r>
    </w:p>
    <w:p w14:paraId="15CB5122" w14:textId="42999ACB" w:rsidR="0088040E" w:rsidRDefault="00D21F1D" w:rsidP="00137B70">
      <w:pPr>
        <w:pStyle w:val="ListParagraph"/>
        <w:numPr>
          <w:ilvl w:val="2"/>
          <w:numId w:val="10"/>
        </w:numPr>
        <w:ind w:leftChars="0" w:firstLineChars="0"/>
      </w:pPr>
      <w:r w:rsidRPr="00C73CA7">
        <w:t>Staff may work in other areas of a hospital or other sleep laboratories</w:t>
      </w:r>
      <w:r w:rsidR="00D65258">
        <w:t>.</w:t>
      </w:r>
    </w:p>
    <w:p w14:paraId="33F44DBC" w14:textId="77777777" w:rsidR="0088040E" w:rsidRPr="00D77B93" w:rsidRDefault="0088040E" w:rsidP="00137B70">
      <w:pPr>
        <w:pStyle w:val="ListParagraph"/>
        <w:numPr>
          <w:ilvl w:val="2"/>
          <w:numId w:val="10"/>
        </w:numPr>
        <w:ind w:leftChars="0" w:firstLineChars="0"/>
      </w:pPr>
      <w:r w:rsidRPr="00D77B93">
        <w:t xml:space="preserve">During the present </w:t>
      </w:r>
      <w:r w:rsidR="005C36C5">
        <w:t>COVID-19</w:t>
      </w:r>
      <w:r w:rsidR="005C36C5" w:rsidRPr="00D77B93">
        <w:t xml:space="preserve"> </w:t>
      </w:r>
      <w:r w:rsidRPr="00D77B93">
        <w:t xml:space="preserve">pandemic, patients/families have been reluctant to attend sleep laboratories due to perceived risk of infection. This has been particularly </w:t>
      </w:r>
      <w:r w:rsidR="00697BA0">
        <w:t>true of</w:t>
      </w:r>
      <w:r w:rsidR="00697BA0" w:rsidRPr="00D77B93">
        <w:t xml:space="preserve"> </w:t>
      </w:r>
      <w:r w:rsidRPr="00D77B93">
        <w:t>regional and remote families.</w:t>
      </w:r>
    </w:p>
    <w:p w14:paraId="3E56EA9B" w14:textId="77777777" w:rsidR="00D21F1D" w:rsidRPr="00D77B93" w:rsidRDefault="00D21F1D" w:rsidP="0074460F">
      <w:pPr>
        <w:pStyle w:val="ListParagraph"/>
        <w:ind w:left="0" w:hanging="2"/>
      </w:pPr>
    </w:p>
    <w:p w14:paraId="277316D3" w14:textId="77777777" w:rsidR="00BF1DBC" w:rsidRPr="00D77B93" w:rsidRDefault="00BF1DBC" w:rsidP="00137B70">
      <w:pPr>
        <w:pStyle w:val="ListParagraph"/>
        <w:numPr>
          <w:ilvl w:val="0"/>
          <w:numId w:val="33"/>
        </w:numPr>
        <w:ind w:leftChars="0" w:firstLineChars="0"/>
      </w:pPr>
      <w:r w:rsidRPr="00D77B93">
        <w:rPr>
          <w:b/>
          <w:bCs/>
        </w:rPr>
        <w:t xml:space="preserve">Sleep quality </w:t>
      </w:r>
      <w:r w:rsidR="006C0670" w:rsidRPr="00D77B93">
        <w:rPr>
          <w:b/>
          <w:bCs/>
        </w:rPr>
        <w:t xml:space="preserve">is </w:t>
      </w:r>
      <w:r w:rsidRPr="00D77B93">
        <w:t xml:space="preserve">better at home than in </w:t>
      </w:r>
      <w:r w:rsidR="00194AF5" w:rsidRPr="00D77B93">
        <w:t xml:space="preserve">a sleep laboratory especially for children with anxiety, </w:t>
      </w:r>
      <w:proofErr w:type="gramStart"/>
      <w:r w:rsidR="00194AF5" w:rsidRPr="00D77B93">
        <w:t>autism</w:t>
      </w:r>
      <w:proofErr w:type="gramEnd"/>
      <w:r w:rsidR="00194AF5" w:rsidRPr="00D77B93">
        <w:t xml:space="preserve"> or behavioural issues with adapting to change.</w:t>
      </w:r>
    </w:p>
    <w:p w14:paraId="053F6051" w14:textId="77777777" w:rsidR="001662A7" w:rsidRPr="00C73CA7" w:rsidRDefault="001662A7" w:rsidP="0074460F">
      <w:pPr>
        <w:pStyle w:val="ListParagraph"/>
        <w:ind w:left="0" w:hanging="2"/>
      </w:pPr>
    </w:p>
    <w:p w14:paraId="6B5EB7B9" w14:textId="611ADBCF" w:rsidR="00341394" w:rsidRPr="004D5937" w:rsidRDefault="001662A7" w:rsidP="0074460F">
      <w:pPr>
        <w:rPr>
          <w:b/>
          <w:bCs/>
        </w:rPr>
      </w:pPr>
      <w:r w:rsidRPr="004D5937">
        <w:rPr>
          <w:b/>
          <w:bCs/>
        </w:rPr>
        <w:t xml:space="preserve">Full polysomnography in </w:t>
      </w:r>
      <w:r w:rsidR="00986BF2" w:rsidRPr="004D5937">
        <w:rPr>
          <w:b/>
          <w:bCs/>
        </w:rPr>
        <w:t>out-of-sleep-laboratory</w:t>
      </w:r>
      <w:r w:rsidRPr="004D5937">
        <w:rPr>
          <w:b/>
          <w:bCs/>
        </w:rPr>
        <w:t xml:space="preserve"> setting: Level 2 study</w:t>
      </w:r>
    </w:p>
    <w:p w14:paraId="469A401E" w14:textId="2BCD85A1" w:rsidR="00341394" w:rsidRPr="00C73CA7" w:rsidRDefault="00D77352" w:rsidP="008E7ED6">
      <w:r w:rsidRPr="00C73CA7">
        <w:t xml:space="preserve">An alternative method for the assessment of the sleep disordered breathing is </w:t>
      </w:r>
      <w:r w:rsidR="003F75E5" w:rsidRPr="00C73CA7">
        <w:t>polysomnography performed at home (</w:t>
      </w:r>
      <w:r w:rsidRPr="00C73CA7">
        <w:t>a Level 2 study</w:t>
      </w:r>
      <w:r w:rsidR="003F75E5" w:rsidRPr="00C73CA7">
        <w:t>)</w:t>
      </w:r>
      <w:r w:rsidRPr="00C73CA7">
        <w:t xml:space="preserve">. This is a full polysomnogram </w:t>
      </w:r>
      <w:r w:rsidR="003F75E5" w:rsidRPr="00C73CA7">
        <w:t xml:space="preserve">comparable to an in-laboratory study, </w:t>
      </w:r>
      <w:r w:rsidRPr="00C73CA7">
        <w:t>with 7 or more channels including sleep staging, measurements of airflow, respiratory effort and oxygen levels. The principal difference between Level 1 in-</w:t>
      </w:r>
      <w:r w:rsidR="00154B8E" w:rsidRPr="00C73CA7">
        <w:t xml:space="preserve">laboratory </w:t>
      </w:r>
      <w:r w:rsidRPr="00C73CA7">
        <w:t>study and a Level 2 study is that there is a guardian but not a healthcare professional in attendance. In adult medicine</w:t>
      </w:r>
      <w:r w:rsidR="006C0670">
        <w:t>,</w:t>
      </w:r>
      <w:r w:rsidRPr="00C73CA7">
        <w:t xml:space="preserve"> Level 2 studies</w:t>
      </w:r>
      <w:r w:rsidR="00154B8E" w:rsidRPr="00C73CA7">
        <w:t xml:space="preserve"> [non attended studies]</w:t>
      </w:r>
      <w:r w:rsidRPr="00C73CA7">
        <w:t xml:space="preserve"> have been accepted as a valid alternative modality for diagnosis of sleep disordered breathing in specific circumstances.</w:t>
      </w:r>
      <w:r w:rsidR="007B5815">
        <w:fldChar w:fldCharType="begin">
          <w:fldData xml:space="preserve">PEVuZE5vdGU+PENpdGU+PEF1dGhvcj5Eb3VnbGFzPC9BdXRob3I+PFllYXI+MjAxNzwvWWVhcj48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</w:fldData>
        </w:fldChar>
      </w:r>
      <w:r w:rsidR="008A74EE">
        <w:instrText xml:space="preserve"> ADDIN EN.CITE </w:instrText>
      </w:r>
      <w:r w:rsidR="008A74EE">
        <w:fldChar w:fldCharType="begin">
          <w:fldData xml:space="preserve">PEVuZE5vdGU+PENpdGU+PEF1dGhvcj5Eb3VnbGFzPC9BdXRob3I+PFllYXI+MjAxNzwvWWVhcj48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</w:fldData>
        </w:fldChar>
      </w:r>
      <w:r w:rsidR="008A74EE">
        <w:instrText xml:space="preserve"> ADDIN EN.CITE.DATA </w:instrText>
      </w:r>
      <w:r w:rsidR="008A74EE">
        <w:fldChar w:fldCharType="end"/>
      </w:r>
      <w:r w:rsidR="007B5815">
        <w:fldChar w:fldCharType="separate"/>
      </w:r>
      <w:r w:rsidR="008A74EE">
        <w:rPr>
          <w:noProof/>
        </w:rPr>
        <w:t>[48]</w:t>
      </w:r>
      <w:r w:rsidR="007B5815">
        <w:fldChar w:fldCharType="end"/>
      </w:r>
      <w:r w:rsidR="003F75E5" w:rsidRPr="00C73CA7">
        <w:t xml:space="preserve"> This type of study in individuals over 18 years has had </w:t>
      </w:r>
      <w:proofErr w:type="gramStart"/>
      <w:r w:rsidR="003F75E5" w:rsidRPr="00C73CA7">
        <w:t>a</w:t>
      </w:r>
      <w:proofErr w:type="gramEnd"/>
      <w:r w:rsidR="003F75E5" w:rsidRPr="00C73CA7">
        <w:t xml:space="preserve"> MBS item number since 2016 (1</w:t>
      </w:r>
      <w:r w:rsidR="00683B32" w:rsidRPr="00C73CA7">
        <w:t>2</w:t>
      </w:r>
      <w:r w:rsidR="003F75E5" w:rsidRPr="00C73CA7">
        <w:t>250).</w:t>
      </w:r>
    </w:p>
    <w:p w14:paraId="13CE3D3E" w14:textId="068C439D" w:rsidR="000649BF" w:rsidRPr="00C73CA7" w:rsidRDefault="00D77352" w:rsidP="008E7ED6">
      <w:r w:rsidRPr="00C73CA7">
        <w:t xml:space="preserve">Two </w:t>
      </w:r>
      <w:r w:rsidR="00194AF5">
        <w:t xml:space="preserve">international </w:t>
      </w:r>
      <w:r w:rsidRPr="00C73CA7">
        <w:t>studies have demonstrated that a Level 2 polysomnogram can produce a clinically satisfactory study in 81-91% of cases in subjects aged 3-16 years.</w:t>
      </w:r>
      <w:r w:rsidR="007B5815">
        <w:fldChar w:fldCharType="begin">
          <w:fldData xml:space="preserve">PEVuZE5vdGU+PENpdGU+PEF1dGhvcj5Jb2FuPC9BdXRob3I+PFllYXI+MjAyMDwvWWVhcj48UmVj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</w:fldData>
        </w:fldChar>
      </w:r>
      <w:r w:rsidR="00BC0FE4">
        <w:instrText xml:space="preserve"> ADDIN EN.CITE </w:instrText>
      </w:r>
      <w:r w:rsidR="00BC0FE4">
        <w:fldChar w:fldCharType="begin">
          <w:fldData xml:space="preserve">PEVuZE5vdGU+PENpdGU+PEF1dGhvcj5Jb2FuPC9BdXRob3I+PFllYXI+MjAyMDwvWWVhcj48UmVj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</w:fldData>
        </w:fldChar>
      </w:r>
      <w:r w:rsidR="00BC0FE4">
        <w:instrText xml:space="preserve"> ADDIN EN.CITE.DATA </w:instrText>
      </w:r>
      <w:r w:rsidR="00BC0FE4">
        <w:fldChar w:fldCharType="end"/>
      </w:r>
      <w:r w:rsidR="007B5815">
        <w:fldChar w:fldCharType="separate"/>
      </w:r>
      <w:r w:rsidR="00BC0FE4">
        <w:rPr>
          <w:noProof/>
        </w:rPr>
        <w:t>[2, 4]</w:t>
      </w:r>
      <w:r w:rsidR="007B5815">
        <w:fldChar w:fldCharType="end"/>
      </w:r>
      <w:r w:rsidRPr="00C73CA7">
        <w:t xml:space="preserve"> In both studies the subjects had the sleep equipment applied by a trained </w:t>
      </w:r>
      <w:r w:rsidR="00D77B93">
        <w:t>sleep medicine</w:t>
      </w:r>
      <w:r w:rsidRPr="00C73CA7">
        <w:t xml:space="preserve"> professional. The most common signal which was not reliable</w:t>
      </w:r>
      <w:r w:rsidR="00D77B93">
        <w:t xml:space="preserve"> throughout</w:t>
      </w:r>
      <w:r w:rsidRPr="00C73CA7">
        <w:t xml:space="preserve"> was the measure of airflow</w:t>
      </w:r>
      <w:r w:rsidR="003F75E5" w:rsidRPr="00C73CA7">
        <w:t xml:space="preserve"> measured by a sensor at the nose/mouth (</w:t>
      </w:r>
      <w:r w:rsidR="00444C06" w:rsidRPr="00C73CA7">
        <w:t xml:space="preserve">up to </w:t>
      </w:r>
      <w:r w:rsidR="00C03DFC" w:rsidRPr="00C73CA7">
        <w:t xml:space="preserve">20% lost </w:t>
      </w:r>
      <w:r w:rsidR="00C03DFC" w:rsidRPr="006075F3">
        <w:t>overnight</w:t>
      </w:r>
      <w:r w:rsidR="003F75E5" w:rsidRPr="006075F3">
        <w:t xml:space="preserve">), but </w:t>
      </w:r>
      <w:r w:rsidR="00D2128D" w:rsidRPr="006075F3">
        <w:t>in most instances</w:t>
      </w:r>
      <w:r w:rsidR="00333162" w:rsidRPr="006075F3">
        <w:t xml:space="preserve"> there existed enough recording for the clinician to be confident with a diagnosis from the data;</w:t>
      </w:r>
      <w:r w:rsidR="00D2128D" w:rsidRPr="006075F3">
        <w:t xml:space="preserve"> </w:t>
      </w:r>
      <w:r w:rsidR="00333162" w:rsidRPr="006075F3">
        <w:t xml:space="preserve">it </w:t>
      </w:r>
      <w:r w:rsidR="003F75E5" w:rsidRPr="006075F3">
        <w:t>did not negate the clinical value of the study</w:t>
      </w:r>
      <w:r w:rsidRPr="006075F3">
        <w:t xml:space="preserve">. </w:t>
      </w:r>
      <w:r w:rsidR="000B0E9C" w:rsidRPr="006075F3">
        <w:t>H</w:t>
      </w:r>
      <w:r w:rsidRPr="006075F3">
        <w:t>igher rates of sig</w:t>
      </w:r>
      <w:r w:rsidRPr="00C73CA7">
        <w:t xml:space="preserve">nal quality are seen when the equipment is applied by a healthcare </w:t>
      </w:r>
      <w:r w:rsidR="003E6615" w:rsidRPr="00C73CA7">
        <w:t>professional,</w:t>
      </w:r>
      <w:r w:rsidRPr="00C73CA7">
        <w:t xml:space="preserve"> and </w:t>
      </w:r>
      <w:r w:rsidR="00C727FA" w:rsidRPr="00C73CA7">
        <w:t xml:space="preserve">an </w:t>
      </w:r>
      <w:r w:rsidRPr="00C73CA7">
        <w:t>on-call advice</w:t>
      </w:r>
      <w:r w:rsidR="00371623" w:rsidRPr="00C73CA7">
        <w:t xml:space="preserve"> service</w:t>
      </w:r>
      <w:r w:rsidRPr="00C73CA7">
        <w:t xml:space="preserve"> is made available to the guardian</w:t>
      </w:r>
      <w:r w:rsidR="00E349FD">
        <w:t>.</w:t>
      </w:r>
      <w:r w:rsidR="00E349FD">
        <w:fldChar w:fldCharType="begin">
          <w:fldData xml:space="preserve">PEVuZE5vdGU+PENpdGU+PEF1dGhvcj5Sb3NlbjwvQXV0aG9yPjxZZWFyPjIwMDM8L1llYXI+PFJl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</w:fldData>
        </w:fldChar>
      </w:r>
      <w:r w:rsidR="008A74EE">
        <w:instrText xml:space="preserve"> ADDIN EN.CITE </w:instrText>
      </w:r>
      <w:r w:rsidR="008A74EE">
        <w:fldChar w:fldCharType="begin">
          <w:fldData xml:space="preserve">PEVuZE5vdGU+PENpdGU+PEF1dGhvcj5Sb3NlbjwvQXV0aG9yPjxZZWFyPjIwMDM8L1llYXI+PFJl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</w:fldData>
        </w:fldChar>
      </w:r>
      <w:r w:rsidR="008A74EE">
        <w:instrText xml:space="preserve"> ADDIN EN.CITE.DATA </w:instrText>
      </w:r>
      <w:r w:rsidR="008A74EE">
        <w:fldChar w:fldCharType="end"/>
      </w:r>
      <w:r w:rsidR="00E349FD">
        <w:fldChar w:fldCharType="separate"/>
      </w:r>
      <w:r w:rsidR="008A74EE">
        <w:rPr>
          <w:noProof/>
        </w:rPr>
        <w:t>[49]</w:t>
      </w:r>
      <w:r w:rsidR="00E349FD">
        <w:fldChar w:fldCharType="end"/>
      </w:r>
    </w:p>
    <w:p w14:paraId="6A101D08" w14:textId="60B7388C" w:rsidR="000649BF" w:rsidRPr="00C73CA7" w:rsidRDefault="005D516D" w:rsidP="0074460F">
      <w:r>
        <w:t>R</w:t>
      </w:r>
      <w:r w:rsidR="000649BF" w:rsidRPr="00C73CA7">
        <w:t xml:space="preserve">ecent </w:t>
      </w:r>
      <w:r w:rsidR="00194AF5">
        <w:t xml:space="preserve">Australian </w:t>
      </w:r>
      <w:r w:rsidR="000649BF" w:rsidRPr="00C73CA7">
        <w:t>studies from Melbourn</w:t>
      </w:r>
      <w:r w:rsidR="00E349FD">
        <w:t>e</w:t>
      </w:r>
      <w:r w:rsidR="00E349FD">
        <w:fldChar w:fldCharType="begin"/>
      </w:r>
      <w:r w:rsidR="008A74EE">
        <w:instrText xml:space="preserve"> ADDIN EN.CITE &lt;EndNote&gt;&lt;Cite&gt;&lt;Author&gt;Griffiths&lt;/Author&gt;&lt;Year&gt;2021&lt;/Year&gt;&lt;RecNum&gt;2480&lt;/RecNum&gt;&lt;DisplayText&gt;[35]&lt;/DisplayText&gt;&lt;record&gt;&lt;rec-number&gt;2480&lt;/rec-number&gt;&lt;foreign-keys&gt;&lt;key app="EN" db-id="sessvs55gs9pxteapxdxsdt255p05520fpx2" timestamp="1643500364" guid="4f0f95b3-2b9b-4980-be0f-6e8c0e44a0be"&gt;2480&lt;/key&gt;&lt;/foreign-keys&gt;&lt;ref-type name="Journal Article"&gt;17&lt;/ref-type&gt;&lt;contributors&gt;&lt;authors&gt;&lt;author&gt;Griffiths, A.&lt;/author&gt;&lt;author&gt;Mukushi, A.&lt;/author&gt;&lt;author&gt;Adams, A.&lt;/author&gt;&lt;/authors&gt;&lt;/contributors&gt;&lt;titles&gt;&lt;title&gt;P043 Telehealth-supported Level 2 paediatric home polysomnography&lt;/title&gt;&lt;secondary-title&gt;SLEEP Advances&lt;/secondary-title&gt;&lt;/titles&gt;&lt;periodical&gt;&lt;full-title&gt;SLEEP Advances&lt;/full-title&gt;&lt;/periodical&gt;&lt;pages&gt;A35-A35&lt;/pages&gt;&lt;volume&gt;2&lt;/volume&gt;&lt;dates&gt;&lt;year&gt;2021&lt;/year&gt;&lt;pub-dates&gt;&lt;date&gt;10/07&lt;/date&gt;&lt;/pub-dates&gt;&lt;/dates&gt;&lt;urls&gt;&lt;/urls&gt;&lt;electronic-resource-num&gt;10.1093/sleepadvances/zpab014.091&lt;/electronic-resource-num&gt;&lt;/record&gt;&lt;/Cite&gt;&lt;/EndNote&gt;</w:instrText>
      </w:r>
      <w:r w:rsidR="00E349FD">
        <w:fldChar w:fldCharType="separate"/>
      </w:r>
      <w:r w:rsidR="008A74EE">
        <w:rPr>
          <w:noProof/>
        </w:rPr>
        <w:t>[35]</w:t>
      </w:r>
      <w:r w:rsidR="00E349FD">
        <w:fldChar w:fldCharType="end"/>
      </w:r>
      <w:r w:rsidR="000649BF" w:rsidRPr="00C73CA7">
        <w:t xml:space="preserve"> and Brisbane</w:t>
      </w:r>
      <w:r w:rsidR="00E349FD">
        <w:fldChar w:fldCharType="begin"/>
      </w:r>
      <w:r w:rsidR="00E349FD">
        <w:instrText xml:space="preserve"> ADDIN EN.CITE &lt;EndNote&gt;&lt;Cite&gt;&lt;Author&gt;Russo&lt;/Author&gt;&lt;Year&gt;2021&lt;/Year&gt;&lt;RecNum&gt;2435&lt;/RecNum&gt;&lt;DisplayText&gt;[5]&lt;/DisplayText&gt;&lt;record&gt;&lt;rec-number&gt;2435&lt;/rec-number&gt;&lt;foreign-keys&gt;&lt;key app="EN" db-id="sessvs55gs9pxteapxdxsdt255p05520fpx2" timestamp="1643499054" guid="8e0ecd15-cc19-4273-9d0d-92069870a89a"&gt;2435&lt;/key&gt;&lt;/foreign-keys&gt;&lt;ref-type name="Journal Article"&gt;17&lt;/ref-type&gt;&lt;contributors&gt;&lt;authors&gt;&lt;author&gt;Russo, K.&lt;/author&gt;&lt;author&gt;Greenhill, J.&lt;/author&gt;&lt;author&gt;Burgess, S.&lt;/author&gt;&lt;/authors&gt;&lt;/contributors&gt;&lt;auth-address&gt;Bond University, Australia.&amp;#xD;Queensland Children&amp;apos;s Lung and Sleep Specialists, Australia.&amp;#xD;Queensland Children&amp;apos;s Lung and Sleep Specialists, Australia. Electronic address: scott@qclass.com.au.&lt;/auth-address&gt;&lt;titles&gt;&lt;title&gt;Home (Level 2) polysomnography is feasible in children with suspected sleep disorders&lt;/title&gt;&lt;secondary-title&gt;Sleep Med&lt;/secondary-title&gt;&lt;/titles&gt;&lt;pages&gt;157-161&lt;/pages&gt;&lt;volume&gt;88&lt;/volume&gt;&lt;edition&gt;20211022&lt;/edition&gt;&lt;keywords&gt;&lt;keyword&gt;Adolescent&lt;/keyword&gt;&lt;keyword&gt;Child&lt;/keyword&gt;&lt;keyword&gt;Humans&lt;/keyword&gt;&lt;keyword&gt;Oximetry&lt;/keyword&gt;&lt;keyword&gt;Polysomnography&lt;/keyword&gt;&lt;keyword&gt;Sleep&lt;/keyword&gt;&lt;keyword&gt;*Sleep Apnea, Obstructive&lt;/keyword&gt;&lt;keyword&gt;*Sleep Wake Disorders/diagnosis&lt;/keyword&gt;&lt;keyword&gt;*Ambulatory&lt;/keyword&gt;&lt;keyword&gt;*Children&lt;/keyword&gt;&lt;keyword&gt;*Diagnostic screening&lt;/keyword&gt;&lt;keyword&gt;*Obstructive sleep apnoea&lt;/keyword&gt;&lt;keyword&gt;*Polysomnography&lt;/keyword&gt;&lt;keyword&gt;*Sleep&lt;/keyword&gt;&lt;/keywords&gt;&lt;dates&gt;&lt;year&gt;2021&lt;/year&gt;&lt;pub-dates&gt;&lt;date&gt;Dec&lt;/date&gt;&lt;/pub-dates&gt;&lt;/dates&gt;&lt;isbn&gt;1389-9457&lt;/isbn&gt;&lt;accession-num&gt;34753042&lt;/accession-num&gt;&lt;urls&gt;&lt;/urls&gt;&lt;electronic-resource-num&gt;10.1016/j.sleep.2021.10.024&lt;/electronic-resource-num&gt;&lt;remote-database-provider&gt;NLM&lt;/remote-database-provider&gt;&lt;language&gt;eng&lt;/language&gt;&lt;/record&gt;&lt;/Cite&gt;&lt;/EndNote&gt;</w:instrText>
      </w:r>
      <w:r w:rsidR="00E349FD">
        <w:fldChar w:fldCharType="separate"/>
      </w:r>
      <w:r w:rsidR="00E349FD">
        <w:rPr>
          <w:noProof/>
        </w:rPr>
        <w:t>[5]</w:t>
      </w:r>
      <w:r w:rsidR="00E349FD">
        <w:fldChar w:fldCharType="end"/>
      </w:r>
      <w:r w:rsidR="000649BF" w:rsidRPr="00C73CA7">
        <w:t xml:space="preserve"> report </w:t>
      </w:r>
      <w:r w:rsidR="00B86824" w:rsidRPr="00C73CA7">
        <w:t xml:space="preserve">on level 2 studies. In both </w:t>
      </w:r>
      <w:r w:rsidR="00697BA0">
        <w:t xml:space="preserve">cases </w:t>
      </w:r>
      <w:r w:rsidR="00B86824" w:rsidRPr="00C73CA7">
        <w:t>the</w:t>
      </w:r>
      <w:r>
        <w:t xml:space="preserve"> monitoring</w:t>
      </w:r>
      <w:r w:rsidR="00B86824" w:rsidRPr="00C73CA7">
        <w:t xml:space="preserve"> </w:t>
      </w:r>
      <w:r w:rsidR="007C401D" w:rsidRPr="00C73CA7">
        <w:t>leads were applied by a health professional [Brisbane in paediatric sleep medicine service, M</w:t>
      </w:r>
      <w:r w:rsidR="000E46BF" w:rsidRPr="00C73CA7">
        <w:t>e</w:t>
      </w:r>
      <w:r w:rsidR="007C401D" w:rsidRPr="00C73CA7">
        <w:t>lbo</w:t>
      </w:r>
      <w:r w:rsidR="000E46BF" w:rsidRPr="00C73CA7">
        <w:t>u</w:t>
      </w:r>
      <w:r w:rsidR="007C401D" w:rsidRPr="00C73CA7">
        <w:t>rne either in laboratory or child’s hom</w:t>
      </w:r>
      <w:r>
        <w:t>e]. P</w:t>
      </w:r>
      <w:r w:rsidR="007C401D" w:rsidRPr="00C73CA7">
        <w:t>arents were instructed re</w:t>
      </w:r>
      <w:r>
        <w:t>garding the</w:t>
      </w:r>
      <w:r w:rsidR="007C401D" w:rsidRPr="00C73CA7">
        <w:t xml:space="preserve"> function of equipment and </w:t>
      </w:r>
      <w:r w:rsidR="00C74E70" w:rsidRPr="00C73CA7">
        <w:t xml:space="preserve">basics of reapplication in instances </w:t>
      </w:r>
      <w:r w:rsidR="00697BA0">
        <w:t xml:space="preserve">where the </w:t>
      </w:r>
      <w:r w:rsidR="00C74E70" w:rsidRPr="00C73CA7">
        <w:t>child remove</w:t>
      </w:r>
      <w:r w:rsidR="00697BA0">
        <w:t>s the</w:t>
      </w:r>
      <w:r w:rsidR="00C74E70" w:rsidRPr="00C73CA7">
        <w:t xml:space="preserve"> leads, </w:t>
      </w:r>
      <w:r>
        <w:t xml:space="preserve">and </w:t>
      </w:r>
      <w:r w:rsidR="00C74E70" w:rsidRPr="00C73CA7">
        <w:t xml:space="preserve">phone backup </w:t>
      </w:r>
      <w:r w:rsidRPr="00781491">
        <w:t xml:space="preserve">with </w:t>
      </w:r>
      <w:r w:rsidR="00D77B93">
        <w:t xml:space="preserve">a </w:t>
      </w:r>
      <w:r w:rsidRPr="00781491">
        <w:t>sleep professional</w:t>
      </w:r>
      <w:r>
        <w:t xml:space="preserve"> was provided </w:t>
      </w:r>
      <w:r w:rsidR="00C6642E" w:rsidRPr="00C73CA7">
        <w:t xml:space="preserve">for </w:t>
      </w:r>
      <w:r>
        <w:t xml:space="preserve">the </w:t>
      </w:r>
      <w:r w:rsidR="00C6642E" w:rsidRPr="00C73CA7">
        <w:t>parents</w:t>
      </w:r>
      <w:r w:rsidR="00D77B93">
        <w:t>.</w:t>
      </w:r>
    </w:p>
    <w:p w14:paraId="0736ADE0" w14:textId="77777777" w:rsidR="00341394" w:rsidRPr="00C73CA7" w:rsidRDefault="00341394" w:rsidP="0074460F"/>
    <w:p w14:paraId="755053A1" w14:textId="4E0A9482" w:rsidR="00341394" w:rsidRPr="00C73CA7" w:rsidRDefault="005D516D" w:rsidP="008E7ED6">
      <w:r>
        <w:lastRenderedPageBreak/>
        <w:t>The above studies confirm that a</w:t>
      </w:r>
      <w:r w:rsidR="00D77352" w:rsidRPr="00C73CA7">
        <w:t xml:space="preserve"> level 2 polysomnogram is a valid alternative to an in-</w:t>
      </w:r>
      <w:r w:rsidR="006F71E6" w:rsidRPr="00C73CA7">
        <w:t xml:space="preserve">laboratory </w:t>
      </w:r>
      <w:r w:rsidR="00D77352" w:rsidRPr="00C73CA7">
        <w:t>polysomnogram</w:t>
      </w:r>
      <w:r>
        <w:t>.</w:t>
      </w:r>
      <w:r w:rsidR="00E349FD">
        <w:fldChar w:fldCharType="begin"/>
      </w:r>
      <w:r w:rsidR="00E349FD">
        <w:instrText xml:space="preserve"> ADDIN EN.CITE &lt;EndNote&gt;&lt;Cite&gt;&lt;Author&gt;Russo&lt;/Author&gt;&lt;Year&gt;2021&lt;/Year&gt;&lt;RecNum&gt;2435&lt;/RecNum&gt;&lt;DisplayText&gt;[5]&lt;/DisplayText&gt;&lt;record&gt;&lt;rec-number&gt;2435&lt;/rec-number&gt;&lt;foreign-keys&gt;&lt;key app="EN" db-id="sessvs55gs9pxteapxdxsdt255p05520fpx2" timestamp="1643499054" guid="8e0ecd15-cc19-4273-9d0d-92069870a89a"&gt;2435&lt;/key&gt;&lt;/foreign-keys&gt;&lt;ref-type name="Journal Article"&gt;17&lt;/ref-type&gt;&lt;contributors&gt;&lt;authors&gt;&lt;author&gt;Russo, K.&lt;/author&gt;&lt;author&gt;Greenhill, J.&lt;/author&gt;&lt;author&gt;Burgess, S.&lt;/author&gt;&lt;/authors&gt;&lt;/contributors&gt;&lt;auth-address&gt;Bond University, Australia.&amp;#xD;Queensland Children&amp;apos;s Lung and Sleep Specialists, Australia.&amp;#xD;Queensland Children&amp;apos;s Lung and Sleep Specialists, Australia. Electronic address: scott@qclass.com.au.&lt;/auth-address&gt;&lt;titles&gt;&lt;title&gt;Home (Level 2) polysomnography is feasible in children with suspected sleep disorders&lt;/title&gt;&lt;secondary-title&gt;Sleep Med&lt;/secondary-title&gt;&lt;/titles&gt;&lt;pages&gt;157-161&lt;/pages&gt;&lt;volume&gt;88&lt;/volume&gt;&lt;edition&gt;20211022&lt;/edition&gt;&lt;keywords&gt;&lt;keyword&gt;Adolescent&lt;/keyword&gt;&lt;keyword&gt;Child&lt;/keyword&gt;&lt;keyword&gt;Humans&lt;/keyword&gt;&lt;keyword&gt;Oximetry&lt;/keyword&gt;&lt;keyword&gt;Polysomnography&lt;/keyword&gt;&lt;keyword&gt;Sleep&lt;/keyword&gt;&lt;keyword&gt;*Sleep Apnea, Obstructive&lt;/keyword&gt;&lt;keyword&gt;*Sleep Wake Disorders/diagnosis&lt;/keyword&gt;&lt;keyword&gt;*Ambulatory&lt;/keyword&gt;&lt;keyword&gt;*Children&lt;/keyword&gt;&lt;keyword&gt;*Diagnostic screening&lt;/keyword&gt;&lt;keyword&gt;*Obstructive sleep apnoea&lt;/keyword&gt;&lt;keyword&gt;*Polysomnography&lt;/keyword&gt;&lt;keyword&gt;*Sleep&lt;/keyword&gt;&lt;/keywords&gt;&lt;dates&gt;&lt;year&gt;2021&lt;/year&gt;&lt;pub-dates&gt;&lt;date&gt;Dec&lt;/date&gt;&lt;/pub-dates&gt;&lt;/dates&gt;&lt;isbn&gt;1389-9457&lt;/isbn&gt;&lt;accession-num&gt;34753042&lt;/accession-num&gt;&lt;urls&gt;&lt;/urls&gt;&lt;electronic-resource-num&gt;10.1016/j.sleep.2021.10.024&lt;/electronic-resource-num&gt;&lt;remote-database-provider&gt;NLM&lt;/remote-database-provider&gt;&lt;language&gt;eng&lt;/language&gt;&lt;/record&gt;&lt;/Cite&gt;&lt;/EndNote&gt;</w:instrText>
      </w:r>
      <w:r w:rsidR="00E349FD">
        <w:fldChar w:fldCharType="separate"/>
      </w:r>
      <w:r w:rsidR="00E349FD">
        <w:rPr>
          <w:noProof/>
        </w:rPr>
        <w:t>[5]</w:t>
      </w:r>
      <w:r w:rsidR="00E349FD">
        <w:fldChar w:fldCharType="end"/>
      </w:r>
      <w:r w:rsidR="00D77352" w:rsidRPr="00C73CA7">
        <w:t xml:space="preserve"> </w:t>
      </w:r>
      <w:r w:rsidRPr="00781491">
        <w:t>Greater access to out</w:t>
      </w:r>
      <w:r w:rsidR="00697BA0">
        <w:t>-</w:t>
      </w:r>
      <w:r w:rsidRPr="00781491">
        <w:t>of</w:t>
      </w:r>
      <w:r w:rsidR="00697BA0">
        <w:t>-</w:t>
      </w:r>
      <w:r w:rsidRPr="00781491">
        <w:t>sleep</w:t>
      </w:r>
      <w:r w:rsidR="00697BA0">
        <w:t>-</w:t>
      </w:r>
      <w:r w:rsidRPr="00781491">
        <w:t xml:space="preserve">laboratory </w:t>
      </w:r>
      <w:r w:rsidR="0052709D">
        <w:t>polysomnograms</w:t>
      </w:r>
      <w:r w:rsidR="0052709D" w:rsidRPr="00781491">
        <w:t xml:space="preserve"> </w:t>
      </w:r>
      <w:r w:rsidRPr="00781491">
        <w:t xml:space="preserve">would </w:t>
      </w:r>
      <w:r w:rsidR="00D77352" w:rsidRPr="00C73CA7">
        <w:t>improve access to this test</w:t>
      </w:r>
      <w:r>
        <w:t>,</w:t>
      </w:r>
      <w:r w:rsidR="00D77352" w:rsidRPr="00C73CA7">
        <w:t xml:space="preserve"> at a lower cost to the health care system</w:t>
      </w:r>
      <w:r>
        <w:t xml:space="preserve"> than </w:t>
      </w:r>
      <w:r w:rsidR="00697BA0">
        <w:t>the current pathway</w:t>
      </w:r>
      <w:r>
        <w:t>.</w:t>
      </w:r>
      <w:r w:rsidR="00D77352" w:rsidRPr="00C73CA7">
        <w:t xml:space="preserve"> </w:t>
      </w:r>
      <w:r>
        <w:t xml:space="preserve">Access would </w:t>
      </w:r>
      <w:r w:rsidR="0053121C">
        <w:t xml:space="preserve">also </w:t>
      </w:r>
      <w:r w:rsidR="00D77352" w:rsidRPr="00C73CA7">
        <w:t xml:space="preserve">relieve the burden on </w:t>
      </w:r>
      <w:r w:rsidR="00B01766" w:rsidRPr="00C73CA7">
        <w:t xml:space="preserve">present paediatric </w:t>
      </w:r>
      <w:r w:rsidR="00D77352" w:rsidRPr="00C73CA7">
        <w:t xml:space="preserve">sleep </w:t>
      </w:r>
      <w:r w:rsidR="00D77B93">
        <w:t>laboratories</w:t>
      </w:r>
      <w:r w:rsidR="00D77352" w:rsidRPr="00C73CA7">
        <w:t xml:space="preserve"> </w:t>
      </w:r>
      <w:r w:rsidR="0053121C">
        <w:t xml:space="preserve">so they could </w:t>
      </w:r>
      <w:r w:rsidR="00D77352" w:rsidRPr="00C73CA7">
        <w:t xml:space="preserve">focus on complex cases </w:t>
      </w:r>
      <w:r w:rsidR="0053121C">
        <w:t>that</w:t>
      </w:r>
      <w:r w:rsidR="0053121C" w:rsidRPr="00C73CA7">
        <w:t xml:space="preserve"> </w:t>
      </w:r>
      <w:r w:rsidR="003F75E5" w:rsidRPr="00C73CA7">
        <w:t xml:space="preserve">truly </w:t>
      </w:r>
      <w:r w:rsidR="00D77352" w:rsidRPr="00C73CA7">
        <w:t xml:space="preserve">require </w:t>
      </w:r>
      <w:r w:rsidR="00B01766" w:rsidRPr="00C73CA7">
        <w:t xml:space="preserve">increased trained technical staff input </w:t>
      </w:r>
      <w:r w:rsidR="005C0F78" w:rsidRPr="00C73CA7">
        <w:t>for successful</w:t>
      </w:r>
      <w:r w:rsidR="00D77352" w:rsidRPr="00C73CA7">
        <w:t xml:space="preserve"> studies. </w:t>
      </w:r>
    </w:p>
    <w:p w14:paraId="4FD34D99" w14:textId="06F01B18" w:rsidR="00207174" w:rsidRPr="00C73CA7" w:rsidRDefault="0053121C" w:rsidP="008E7ED6">
      <w:r>
        <w:t>C</w:t>
      </w:r>
      <w:r w:rsidR="00D77352" w:rsidRPr="00C73CA7">
        <w:t>ontraindication</w:t>
      </w:r>
      <w:r w:rsidR="00A23FFB" w:rsidRPr="00C73CA7">
        <w:t>s</w:t>
      </w:r>
      <w:r w:rsidR="00D77352" w:rsidRPr="00C73CA7">
        <w:t xml:space="preserve"> to a</w:t>
      </w:r>
      <w:r w:rsidR="00C57E57" w:rsidRPr="00C73CA7">
        <w:t>n</w:t>
      </w:r>
      <w:r w:rsidR="00D77352" w:rsidRPr="00C73CA7">
        <w:t xml:space="preserve"> </w:t>
      </w:r>
      <w:r w:rsidR="00C57E57" w:rsidRPr="00C73CA7">
        <w:t>out</w:t>
      </w:r>
      <w:r w:rsidR="00697BA0">
        <w:t>-</w:t>
      </w:r>
      <w:r w:rsidR="00C57E57" w:rsidRPr="00C73CA7">
        <w:t>of</w:t>
      </w:r>
      <w:r w:rsidR="00697BA0">
        <w:t>-</w:t>
      </w:r>
      <w:r w:rsidR="00C57E57" w:rsidRPr="00C73CA7">
        <w:t>laboratory PSG</w:t>
      </w:r>
      <w:r w:rsidR="00D77352" w:rsidRPr="00C73CA7">
        <w:t xml:space="preserve"> </w:t>
      </w:r>
      <w:r>
        <w:t xml:space="preserve">are </w:t>
      </w:r>
      <w:r w:rsidR="00D77352" w:rsidRPr="00C73CA7">
        <w:t>lack of access to a safe setting for the study and</w:t>
      </w:r>
      <w:r w:rsidR="00A23FFB" w:rsidRPr="00C73CA7">
        <w:t xml:space="preserve">/or </w:t>
      </w:r>
      <w:r w:rsidR="00D77352" w:rsidRPr="00C73CA7">
        <w:t xml:space="preserve">a guardian who </w:t>
      </w:r>
      <w:r w:rsidR="00A23FFB" w:rsidRPr="00C73CA7">
        <w:t>is re</w:t>
      </w:r>
      <w:r w:rsidR="009B34DA" w:rsidRPr="00C73CA7">
        <w:t>luctant to</w:t>
      </w:r>
      <w:r w:rsidR="00A23FFB" w:rsidRPr="00C73CA7">
        <w:t xml:space="preserve"> </w:t>
      </w:r>
      <w:r w:rsidR="00D77352" w:rsidRPr="00C73CA7">
        <w:t xml:space="preserve">supervise the study. </w:t>
      </w:r>
    </w:p>
    <w:p w14:paraId="66B45D6A" w14:textId="444C0F5B" w:rsidR="001F6438" w:rsidRPr="00C73CA7" w:rsidRDefault="009B34DA" w:rsidP="008E7ED6">
      <w:r w:rsidRPr="00C73CA7">
        <w:t>This submission recommends</w:t>
      </w:r>
      <w:r w:rsidR="002829E2" w:rsidRPr="00C73CA7">
        <w:t xml:space="preserve"> </w:t>
      </w:r>
      <w:r w:rsidR="00D77352" w:rsidRPr="00C73CA7">
        <w:t xml:space="preserve">that a paediatric sleep </w:t>
      </w:r>
      <w:r w:rsidR="00864C25" w:rsidRPr="00C73CA7">
        <w:t xml:space="preserve">specialist </w:t>
      </w:r>
      <w:r w:rsidR="009901F2" w:rsidRPr="00C73CA7">
        <w:t xml:space="preserve">for ages </w:t>
      </w:r>
      <w:r w:rsidR="00207174" w:rsidRPr="00C73CA7">
        <w:t>3</w:t>
      </w:r>
      <w:r w:rsidR="009901F2" w:rsidRPr="00C73CA7">
        <w:t>-12</w:t>
      </w:r>
      <w:r w:rsidR="008D5D4E">
        <w:t xml:space="preserve"> </w:t>
      </w:r>
      <w:r w:rsidR="009901F2" w:rsidRPr="00C73CA7">
        <w:t>y</w:t>
      </w:r>
      <w:r w:rsidR="00207174" w:rsidRPr="00C73CA7">
        <w:t>ea</w:t>
      </w:r>
      <w:r w:rsidR="009901F2" w:rsidRPr="00C73CA7">
        <w:t xml:space="preserve">rs and either a paediatric or adult </w:t>
      </w:r>
      <w:r w:rsidR="00614039">
        <w:t xml:space="preserve">sleep </w:t>
      </w:r>
      <w:r w:rsidR="00864C25" w:rsidRPr="00C73CA7">
        <w:t>specialist</w:t>
      </w:r>
      <w:r w:rsidR="005D1B47" w:rsidRPr="00C73CA7">
        <w:t xml:space="preserve"> for 12-18 y</w:t>
      </w:r>
      <w:r w:rsidR="00207174" w:rsidRPr="00C73CA7">
        <w:t>ea</w:t>
      </w:r>
      <w:r w:rsidR="005D1B47" w:rsidRPr="00C73CA7">
        <w:t>rs</w:t>
      </w:r>
      <w:r w:rsidR="00D77352" w:rsidRPr="00C73CA7">
        <w:t xml:space="preserve"> assess the appropriateness of the subject for a</w:t>
      </w:r>
      <w:r w:rsidR="00207174" w:rsidRPr="00C73CA7">
        <w:t>n</w:t>
      </w:r>
      <w:r w:rsidR="00D77352" w:rsidRPr="00C73CA7">
        <w:t xml:space="preserve"> </w:t>
      </w:r>
      <w:r w:rsidR="00207174" w:rsidRPr="00C73CA7">
        <w:t>out</w:t>
      </w:r>
      <w:r w:rsidR="00697BA0">
        <w:t>-</w:t>
      </w:r>
      <w:r w:rsidR="00207174" w:rsidRPr="00C73CA7">
        <w:t>of</w:t>
      </w:r>
      <w:r w:rsidR="00697BA0">
        <w:t>-</w:t>
      </w:r>
      <w:r w:rsidR="00207174" w:rsidRPr="00C73CA7">
        <w:t>sleep</w:t>
      </w:r>
      <w:r w:rsidR="00697BA0">
        <w:t>-</w:t>
      </w:r>
      <w:r w:rsidR="00207174" w:rsidRPr="00C73CA7">
        <w:t>laboratory PSG</w:t>
      </w:r>
      <w:r w:rsidR="00D77B93">
        <w:t xml:space="preserve"> </w:t>
      </w:r>
      <w:r w:rsidR="00697BA0">
        <w:t xml:space="preserve">via </w:t>
      </w:r>
      <w:r w:rsidR="00D77B93">
        <w:t>a consult</w:t>
      </w:r>
      <w:r w:rsidR="00697BA0">
        <w:t>ation</w:t>
      </w:r>
      <w:r w:rsidR="00D77B93">
        <w:t xml:space="preserve"> [face to face or telehealth</w:t>
      </w:r>
      <w:r w:rsidR="00697BA0">
        <w:t>],</w:t>
      </w:r>
      <w:r w:rsidR="00D77352" w:rsidRPr="00C73CA7">
        <w:t xml:space="preserve"> that the equipment is applied by a trained health care professional and that on</w:t>
      </w:r>
      <w:r w:rsidR="003F75E5" w:rsidRPr="00C73CA7">
        <w:t>-</w:t>
      </w:r>
      <w:r w:rsidR="00D77352" w:rsidRPr="00C73CA7">
        <w:t xml:space="preserve">call support is offered </w:t>
      </w:r>
      <w:proofErr w:type="gramStart"/>
      <w:r w:rsidR="00D77352" w:rsidRPr="00C73CA7">
        <w:t>in order to</w:t>
      </w:r>
      <w:proofErr w:type="gramEnd"/>
      <w:r w:rsidR="00D77352" w:rsidRPr="00C73CA7">
        <w:t xml:space="preserve"> limit the failure rate of the studies.</w:t>
      </w:r>
    </w:p>
    <w:p w14:paraId="307088CB" w14:textId="77777777" w:rsidR="002C0B4B" w:rsidRPr="004D5937" w:rsidRDefault="00BF1DBC" w:rsidP="0074460F">
      <w:pPr>
        <w:rPr>
          <w:b/>
          <w:bCs/>
        </w:rPr>
      </w:pPr>
      <w:r w:rsidRPr="004D5937">
        <w:rPr>
          <w:b/>
          <w:bCs/>
        </w:rPr>
        <w:t>Limitations/r</w:t>
      </w:r>
      <w:r w:rsidR="001F6438" w:rsidRPr="004D5937">
        <w:rPr>
          <w:b/>
          <w:bCs/>
        </w:rPr>
        <w:t>elative contraindications:</w:t>
      </w:r>
      <w:r w:rsidR="002829E2" w:rsidRPr="004D5937">
        <w:rPr>
          <w:b/>
          <w:bCs/>
        </w:rPr>
        <w:t xml:space="preserve"> </w:t>
      </w:r>
    </w:p>
    <w:p w14:paraId="683CB30E" w14:textId="3273FFBC" w:rsidR="002C0B4B" w:rsidRPr="00C73CA7" w:rsidRDefault="006D397E" w:rsidP="00137B70">
      <w:pPr>
        <w:pStyle w:val="ListParagraph"/>
        <w:numPr>
          <w:ilvl w:val="0"/>
          <w:numId w:val="15"/>
        </w:numPr>
        <w:ind w:leftChars="0" w:firstLineChars="0" w:hanging="151"/>
      </w:pPr>
      <w:r>
        <w:t>A</w:t>
      </w:r>
      <w:r w:rsidR="001F6438" w:rsidRPr="00C73CA7">
        <w:t>ge –</w:t>
      </w:r>
      <w:r w:rsidR="001C0A8E" w:rsidRPr="00C73CA7">
        <w:t xml:space="preserve"> </w:t>
      </w:r>
      <w:r>
        <w:t xml:space="preserve">proposed age-group for </w:t>
      </w:r>
      <w:r w:rsidR="00986BF2">
        <w:t>out-of-laboratory</w:t>
      </w:r>
      <w:r w:rsidR="006075F3">
        <w:t xml:space="preserve"> level 2</w:t>
      </w:r>
      <w:r w:rsidR="001C0A8E" w:rsidRPr="00C73CA7">
        <w:t xml:space="preserve"> studies </w:t>
      </w:r>
      <w:r>
        <w:t>is</w:t>
      </w:r>
      <w:r w:rsidRPr="00C73CA7">
        <w:t xml:space="preserve"> </w:t>
      </w:r>
      <w:r w:rsidR="003B74EC" w:rsidRPr="00C73CA7">
        <w:t>c</w:t>
      </w:r>
      <w:r w:rsidR="001C0A8E" w:rsidRPr="00C73CA7">
        <w:t>hild</w:t>
      </w:r>
      <w:r w:rsidR="003B74EC" w:rsidRPr="00C73CA7">
        <w:t>ren</w:t>
      </w:r>
      <w:r w:rsidR="001C0A8E" w:rsidRPr="00C73CA7">
        <w:t xml:space="preserve"> over </w:t>
      </w:r>
      <w:r w:rsidR="00194AF5">
        <w:t xml:space="preserve">3 </w:t>
      </w:r>
      <w:r w:rsidR="001C0A8E" w:rsidRPr="00C73CA7">
        <w:t>years</w:t>
      </w:r>
      <w:r w:rsidR="00D641F5">
        <w:t xml:space="preserve"> to ensure safety of the child </w:t>
      </w:r>
      <w:r w:rsidR="00026728">
        <w:t>in relation to the wires and other equipment necessary for the study</w:t>
      </w:r>
      <w:r w:rsidR="003B74EC" w:rsidRPr="00C73CA7">
        <w:t xml:space="preserve">. </w:t>
      </w:r>
    </w:p>
    <w:p w14:paraId="7BADFBB8" w14:textId="77777777" w:rsidR="00AB1E2A" w:rsidRPr="00C73CA7" w:rsidRDefault="002C0B4B" w:rsidP="00137B70">
      <w:pPr>
        <w:pStyle w:val="ListParagraph"/>
        <w:numPr>
          <w:ilvl w:val="0"/>
          <w:numId w:val="15"/>
        </w:numPr>
        <w:ind w:leftChars="0" w:firstLineChars="0" w:hanging="151"/>
      </w:pPr>
      <w:r w:rsidRPr="00C73CA7">
        <w:t xml:space="preserve">Associated neurocognitive </w:t>
      </w:r>
      <w:r w:rsidR="007F32EA" w:rsidRPr="00C73CA7">
        <w:t xml:space="preserve">behavioural issues: </w:t>
      </w:r>
      <w:r w:rsidR="006D397E">
        <w:t xml:space="preserve">as </w:t>
      </w:r>
      <w:r w:rsidR="009353A8" w:rsidRPr="00C73CA7">
        <w:t>many children find the environment of a sleep laboratory challenging</w:t>
      </w:r>
      <w:r w:rsidR="006D397E">
        <w:t xml:space="preserve">, we propose that assessment </w:t>
      </w:r>
      <w:r w:rsidR="00BF1DBC" w:rsidRPr="00C73CA7">
        <w:t xml:space="preserve">by specialist </w:t>
      </w:r>
      <w:r w:rsidR="006D397E">
        <w:t xml:space="preserve">paediatric </w:t>
      </w:r>
      <w:r w:rsidR="00BF1DBC" w:rsidRPr="00C73CA7">
        <w:t>sleep physician</w:t>
      </w:r>
      <w:r w:rsidR="00077D87" w:rsidRPr="00C73CA7">
        <w:t xml:space="preserve"> </w:t>
      </w:r>
      <w:r w:rsidR="006D397E">
        <w:t xml:space="preserve">would be required to determine </w:t>
      </w:r>
      <w:r w:rsidR="00AB1E2A" w:rsidRPr="00C73CA7">
        <w:t xml:space="preserve">the best </w:t>
      </w:r>
      <w:r w:rsidR="006D397E">
        <w:t xml:space="preserve">environment (laboratory or home) for </w:t>
      </w:r>
      <w:r w:rsidR="00AB1E2A" w:rsidRPr="00C73CA7">
        <w:t>a successful study.</w:t>
      </w:r>
    </w:p>
    <w:p w14:paraId="5C9EC7AA" w14:textId="77777777" w:rsidR="00B16EE7" w:rsidRPr="00C73CA7" w:rsidRDefault="00794FD1" w:rsidP="00137B70">
      <w:pPr>
        <w:pStyle w:val="ListParagraph"/>
        <w:numPr>
          <w:ilvl w:val="0"/>
          <w:numId w:val="15"/>
        </w:numPr>
        <w:ind w:leftChars="0" w:firstLineChars="0" w:hanging="151"/>
      </w:pPr>
      <w:r w:rsidRPr="00C73CA7">
        <w:t>Children with other medical</w:t>
      </w:r>
      <w:r w:rsidR="00C06FF7" w:rsidRPr="00C73CA7">
        <w:t xml:space="preserve"> </w:t>
      </w:r>
      <w:r w:rsidR="001F6438" w:rsidRPr="00C73CA7">
        <w:t>complexit</w:t>
      </w:r>
      <w:r w:rsidR="003C4E36" w:rsidRPr="00C73CA7">
        <w:t>ies</w:t>
      </w:r>
      <w:r w:rsidR="00C20C81" w:rsidRPr="00C73CA7">
        <w:t xml:space="preserve">. Review by a </w:t>
      </w:r>
      <w:r w:rsidR="006D397E" w:rsidRPr="00781491">
        <w:t xml:space="preserve">specialist </w:t>
      </w:r>
      <w:r w:rsidR="006D397E">
        <w:t xml:space="preserve">paediatric </w:t>
      </w:r>
      <w:r w:rsidR="006D397E" w:rsidRPr="00781491">
        <w:t xml:space="preserve">sleep physician </w:t>
      </w:r>
      <w:r w:rsidR="00F5583F" w:rsidRPr="00C73CA7">
        <w:t xml:space="preserve">will </w:t>
      </w:r>
      <w:r w:rsidR="00B16EE7" w:rsidRPr="00C73CA7">
        <w:t>ensure the</w:t>
      </w:r>
      <w:r w:rsidR="006D397E">
        <w:t xml:space="preserve"> appropriate study environment for these </w:t>
      </w:r>
      <w:r w:rsidR="00B16EE7" w:rsidRPr="00C73CA7">
        <w:t>child</w:t>
      </w:r>
      <w:r w:rsidR="00B87466" w:rsidRPr="00C73CA7">
        <w:t>ren</w:t>
      </w:r>
      <w:r w:rsidR="006D397E">
        <w:t>.</w:t>
      </w:r>
      <w:r w:rsidR="00B16EE7" w:rsidRPr="00C73CA7">
        <w:t xml:space="preserve"> </w:t>
      </w:r>
    </w:p>
    <w:p w14:paraId="525EAE7B" w14:textId="77777777" w:rsidR="00524827" w:rsidRPr="00C73CA7" w:rsidRDefault="000919D7" w:rsidP="00137B70">
      <w:pPr>
        <w:pStyle w:val="ListParagraph"/>
        <w:numPr>
          <w:ilvl w:val="0"/>
          <w:numId w:val="15"/>
        </w:numPr>
        <w:ind w:leftChars="0" w:firstLineChars="0" w:hanging="151"/>
      </w:pPr>
      <w:r w:rsidRPr="00C73CA7">
        <w:t>Repeat study: &lt; 6h</w:t>
      </w:r>
      <w:r w:rsidR="00697BA0">
        <w:t xml:space="preserve">ours of sleep recorded </w:t>
      </w:r>
      <w:r w:rsidRPr="00C73CA7">
        <w:t xml:space="preserve">or inadequate </w:t>
      </w:r>
      <w:r w:rsidR="00697BA0">
        <w:t xml:space="preserve">quality </w:t>
      </w:r>
      <w:r w:rsidRPr="00C73CA7">
        <w:t>data that doe</w:t>
      </w:r>
      <w:r w:rsidR="001E3224" w:rsidRPr="00C73CA7">
        <w:t>s not</w:t>
      </w:r>
      <w:r w:rsidR="002829E2" w:rsidRPr="00C73CA7">
        <w:t xml:space="preserve"> </w:t>
      </w:r>
      <w:r w:rsidRPr="00C73CA7">
        <w:t xml:space="preserve">meet “diagnostic standard” as determined by attending </w:t>
      </w:r>
      <w:r w:rsidR="006D397E" w:rsidRPr="00781491">
        <w:t xml:space="preserve">specialist </w:t>
      </w:r>
      <w:r w:rsidR="006D397E">
        <w:t xml:space="preserve">paediatric </w:t>
      </w:r>
      <w:r w:rsidR="006D397E" w:rsidRPr="00781491">
        <w:t>sleep physician</w:t>
      </w:r>
      <w:r w:rsidR="00697BA0">
        <w:t xml:space="preserve"> and should be followed up with an in-laboratory study</w:t>
      </w:r>
      <w:r w:rsidR="006D397E" w:rsidRPr="00781491">
        <w:t xml:space="preserve"> </w:t>
      </w:r>
    </w:p>
    <w:p w14:paraId="00ACB8D4" w14:textId="6362FF62" w:rsidR="00524827" w:rsidRPr="008E7ED6" w:rsidRDefault="00524827" w:rsidP="00137B70">
      <w:pPr>
        <w:pStyle w:val="ListParagraph"/>
        <w:numPr>
          <w:ilvl w:val="0"/>
          <w:numId w:val="15"/>
        </w:numPr>
        <w:ind w:leftChars="0" w:firstLineChars="0" w:hanging="151"/>
      </w:pPr>
      <w:r w:rsidRPr="00184836">
        <w:t>I</w:t>
      </w:r>
      <w:r w:rsidR="005410CB" w:rsidRPr="00184836">
        <w:t xml:space="preserve">nstigation of therapy with CPAP or </w:t>
      </w:r>
      <w:r w:rsidR="00986BF2">
        <w:t>bilevel</w:t>
      </w:r>
      <w:r w:rsidR="005410CB" w:rsidRPr="00184836">
        <w:t xml:space="preserve"> </w:t>
      </w:r>
      <w:r w:rsidR="00B67C81" w:rsidRPr="00184836">
        <w:t>in children</w:t>
      </w:r>
    </w:p>
    <w:p w14:paraId="7D3B4792" w14:textId="77777777" w:rsidR="00BF1DBC" w:rsidRPr="004D5937" w:rsidRDefault="00BF1DBC" w:rsidP="008E7ED6">
      <w:pPr>
        <w:rPr>
          <w:b/>
          <w:bCs/>
        </w:rPr>
      </w:pPr>
      <w:r w:rsidRPr="004D5937">
        <w:rPr>
          <w:b/>
          <w:bCs/>
        </w:rPr>
        <w:t xml:space="preserve">Safety concerns: </w:t>
      </w:r>
    </w:p>
    <w:p w14:paraId="6635B2D6" w14:textId="77777777" w:rsidR="00D323B8" w:rsidRPr="00C73CA7" w:rsidRDefault="00DF5F84" w:rsidP="00137B70">
      <w:pPr>
        <w:pStyle w:val="ListParagraph"/>
        <w:numPr>
          <w:ilvl w:val="0"/>
          <w:numId w:val="16"/>
        </w:numPr>
        <w:ind w:leftChars="0" w:firstLineChars="0" w:hanging="151"/>
      </w:pPr>
      <w:r w:rsidRPr="00C73CA7">
        <w:t xml:space="preserve">Adverse </w:t>
      </w:r>
      <w:r w:rsidR="00864C25" w:rsidRPr="00C73CA7">
        <w:t xml:space="preserve">skin </w:t>
      </w:r>
      <w:r w:rsidRPr="00C73CA7">
        <w:t xml:space="preserve">reaction to tapes and </w:t>
      </w:r>
      <w:r w:rsidR="00EB3CA8" w:rsidRPr="00C73CA7">
        <w:t xml:space="preserve">probe application will be the same as for </w:t>
      </w:r>
      <w:r w:rsidR="00697BA0">
        <w:t>in-</w:t>
      </w:r>
      <w:r w:rsidR="00EB3CA8" w:rsidRPr="00C73CA7">
        <w:t xml:space="preserve">laboratory studies. Parents will be advised to </w:t>
      </w:r>
      <w:r w:rsidR="00964068" w:rsidRPr="00C73CA7">
        <w:t>look at application site if child complains of discomfort/ itchiness etc</w:t>
      </w:r>
      <w:r w:rsidR="00697BA0">
        <w:t>. I</w:t>
      </w:r>
      <w:r w:rsidR="00D85450" w:rsidRPr="00C73CA7">
        <w:t>f irritation i</w:t>
      </w:r>
      <w:r w:rsidR="00EA3B3E" w:rsidRPr="00C73CA7">
        <w:t>s</w:t>
      </w:r>
      <w:r w:rsidR="00D85450" w:rsidRPr="00C73CA7">
        <w:t xml:space="preserve"> </w:t>
      </w:r>
      <w:proofErr w:type="gramStart"/>
      <w:r w:rsidR="00D85450" w:rsidRPr="00C73CA7">
        <w:t>present</w:t>
      </w:r>
      <w:proofErr w:type="gramEnd"/>
      <w:r w:rsidR="00D85450" w:rsidRPr="00C73CA7">
        <w:t xml:space="preserve"> </w:t>
      </w:r>
      <w:r w:rsidR="00697BA0">
        <w:t xml:space="preserve">they would be advised </w:t>
      </w:r>
      <w:r w:rsidR="00D85450" w:rsidRPr="00C73CA7">
        <w:t>to remove the</w:t>
      </w:r>
      <w:r w:rsidR="00B23FF2" w:rsidRPr="00C73CA7">
        <w:t xml:space="preserve"> </w:t>
      </w:r>
      <w:r w:rsidR="00EA3B3E" w:rsidRPr="00C73CA7">
        <w:t xml:space="preserve">implicated </w:t>
      </w:r>
      <w:r w:rsidR="00D71B2C" w:rsidRPr="00C73CA7">
        <w:t xml:space="preserve">piece of the setup </w:t>
      </w:r>
      <w:r w:rsidR="00B23FF2" w:rsidRPr="00C73CA7">
        <w:t xml:space="preserve">and phone for advice </w:t>
      </w:r>
      <w:r w:rsidR="00697BA0">
        <w:t>on</w:t>
      </w:r>
      <w:r w:rsidR="00697BA0" w:rsidRPr="00C73CA7">
        <w:t xml:space="preserve"> </w:t>
      </w:r>
      <w:r w:rsidR="00D71B2C" w:rsidRPr="00C73CA7">
        <w:t xml:space="preserve">how </w:t>
      </w:r>
      <w:r w:rsidR="00B23FF2" w:rsidRPr="00C73CA7">
        <w:t>to continue the study.</w:t>
      </w:r>
    </w:p>
    <w:p w14:paraId="585681E3" w14:textId="5EB05420" w:rsidR="00B35CF1" w:rsidRPr="00C73CA7" w:rsidRDefault="00916574" w:rsidP="00137B70">
      <w:pPr>
        <w:pStyle w:val="ListParagraph"/>
        <w:numPr>
          <w:ilvl w:val="0"/>
          <w:numId w:val="16"/>
        </w:numPr>
        <w:ind w:leftChars="0" w:left="720" w:firstLineChars="0" w:hanging="153"/>
      </w:pPr>
      <w:r w:rsidRPr="00C73CA7">
        <w:t xml:space="preserve">Entanglement and dislodgement of the setup is less likely with the newer </w:t>
      </w:r>
      <w:r w:rsidR="007A5641" w:rsidRPr="00C73CA7">
        <w:t xml:space="preserve">equipment and is likely to continue to lessen as more of the </w:t>
      </w:r>
      <w:r w:rsidR="00652C11" w:rsidRPr="00C73CA7">
        <w:t xml:space="preserve">equipment introduces digital solutions. Parents will be advised </w:t>
      </w:r>
      <w:r w:rsidR="0007554F" w:rsidRPr="00C73CA7">
        <w:t xml:space="preserve">to check on the child and sensors </w:t>
      </w:r>
      <w:r w:rsidR="005A6216" w:rsidRPr="00C73CA7">
        <w:t xml:space="preserve">at least </w:t>
      </w:r>
      <w:r w:rsidR="0007554F" w:rsidRPr="00C73CA7">
        <w:t>second hourly</w:t>
      </w:r>
      <w:r w:rsidR="00EE1F77" w:rsidRPr="00C73CA7">
        <w:t>, to observe the child continually overnight or</w:t>
      </w:r>
      <w:r w:rsidR="00652C11" w:rsidRPr="00C73CA7">
        <w:t xml:space="preserve"> to sleep in same room as child</w:t>
      </w:r>
      <w:r w:rsidR="005A6216" w:rsidRPr="00C73CA7">
        <w:t xml:space="preserve"> after discussion between the </w:t>
      </w:r>
      <w:r w:rsidR="004C24B8" w:rsidRPr="00C73CA7">
        <w:t>parent</w:t>
      </w:r>
      <w:r w:rsidR="006824D0" w:rsidRPr="00C73CA7">
        <w:t xml:space="preserve">, sleep </w:t>
      </w:r>
      <w:r w:rsidR="00AF15FF" w:rsidRPr="00C73CA7">
        <w:t xml:space="preserve">medicine </w:t>
      </w:r>
      <w:r w:rsidR="006824D0" w:rsidRPr="00C73CA7">
        <w:t>specialist</w:t>
      </w:r>
      <w:r w:rsidR="004C24B8" w:rsidRPr="00C73CA7">
        <w:t xml:space="preserve"> and </w:t>
      </w:r>
      <w:r w:rsidR="006824D0" w:rsidRPr="00C73CA7">
        <w:t>sleep professional who applies the equipment.</w:t>
      </w:r>
    </w:p>
    <w:p w14:paraId="67B17737" w14:textId="67EC386D" w:rsidR="004E3755" w:rsidRDefault="00B35CF1" w:rsidP="008E7ED6">
      <w:r w:rsidRPr="00C73CA7">
        <w:t>Wa</w:t>
      </w:r>
      <w:r w:rsidR="00A3096C" w:rsidRPr="00C73CA7">
        <w:t>it</w:t>
      </w:r>
      <w:r w:rsidR="00697BA0">
        <w:t>ing</w:t>
      </w:r>
      <w:r w:rsidR="00A3096C" w:rsidRPr="00C73CA7">
        <w:t xml:space="preserve"> lists for </w:t>
      </w:r>
      <w:r w:rsidR="004E3755" w:rsidRPr="00C73CA7">
        <w:t xml:space="preserve">children in Western Australia, South Australia and </w:t>
      </w:r>
      <w:r w:rsidR="00A3096C" w:rsidRPr="00C73CA7">
        <w:t>Queensland have not cha</w:t>
      </w:r>
      <w:r w:rsidR="00D95E97" w:rsidRPr="00C73CA7">
        <w:t>n</w:t>
      </w:r>
      <w:r w:rsidR="00A3096C" w:rsidRPr="00C73CA7">
        <w:t xml:space="preserve">ged significantly </w:t>
      </w:r>
      <w:r w:rsidR="004E3755" w:rsidRPr="00C73CA7">
        <w:t>over the last 2 years</w:t>
      </w:r>
      <w:r w:rsidR="00A3096C" w:rsidRPr="00C73CA7">
        <w:t xml:space="preserve">, but in Sydney and Melbourne </w:t>
      </w:r>
      <w:r w:rsidR="00697BA0">
        <w:t xml:space="preserve">the </w:t>
      </w:r>
      <w:r w:rsidR="00A3096C" w:rsidRPr="00C73CA7">
        <w:t>COVI</w:t>
      </w:r>
      <w:r w:rsidR="00D95E97" w:rsidRPr="00C73CA7">
        <w:t>D</w:t>
      </w:r>
      <w:r w:rsidR="00697BA0">
        <w:t>-19 pandemic</w:t>
      </w:r>
      <w:r w:rsidR="00A3096C" w:rsidRPr="00C73CA7">
        <w:t xml:space="preserve"> has had significant impact</w:t>
      </w:r>
      <w:r w:rsidR="00697BA0">
        <w:t>:</w:t>
      </w:r>
    </w:p>
    <w:p w14:paraId="1E37585E" w14:textId="355DF3DB" w:rsidR="006577D7" w:rsidRPr="000F1D99" w:rsidRDefault="006577D7" w:rsidP="0074460F">
      <w:r w:rsidRPr="000F1D99">
        <w:rPr>
          <w:u w:val="single"/>
        </w:rPr>
        <w:t>Queensland Children’s Hospital [QCH]</w:t>
      </w:r>
      <w:r w:rsidRPr="000F1D99">
        <w:t xml:space="preserve"> – presently study 24 </w:t>
      </w:r>
      <w:r w:rsidR="00335E7C">
        <w:t>patients per</w:t>
      </w:r>
      <w:r w:rsidRPr="000F1D99">
        <w:t xml:space="preserve"> week </w:t>
      </w:r>
      <w:r w:rsidR="00B2024A">
        <w:t xml:space="preserve">in a </w:t>
      </w:r>
      <w:r w:rsidRPr="000F1D99">
        <w:t xml:space="preserve">full </w:t>
      </w:r>
      <w:r w:rsidR="00B2024A">
        <w:t xml:space="preserve">laboratory </w:t>
      </w:r>
      <w:r w:rsidRPr="000F1D99">
        <w:t>PSG</w:t>
      </w:r>
    </w:p>
    <w:p w14:paraId="2C7239AB" w14:textId="5E6F80D8" w:rsidR="006577D7" w:rsidRPr="00DE35A0" w:rsidRDefault="006577D7" w:rsidP="00137B70">
      <w:pPr>
        <w:pStyle w:val="ListParagraph"/>
        <w:numPr>
          <w:ilvl w:val="0"/>
          <w:numId w:val="33"/>
        </w:numPr>
        <w:ind w:leftChars="0" w:firstLineChars="0"/>
      </w:pPr>
      <w:r w:rsidRPr="000F1D99">
        <w:t xml:space="preserve">January 2019 – 860 children waiting for sleep study </w:t>
      </w:r>
    </w:p>
    <w:p w14:paraId="6B8FAB72" w14:textId="13A3967D" w:rsidR="006577D7" w:rsidRPr="000F1D99" w:rsidRDefault="006577D7" w:rsidP="008E7ED6">
      <w:r w:rsidRPr="0038721E">
        <w:t>1091 full polysomnography studies performed in 2019</w:t>
      </w:r>
    </w:p>
    <w:p w14:paraId="01B13080" w14:textId="76AEC6D7" w:rsidR="006577D7" w:rsidRPr="000F1D99" w:rsidRDefault="006577D7" w:rsidP="00137B70">
      <w:pPr>
        <w:pStyle w:val="ListParagraph"/>
        <w:numPr>
          <w:ilvl w:val="0"/>
          <w:numId w:val="18"/>
        </w:numPr>
        <w:ind w:leftChars="0" w:firstLineChars="0"/>
      </w:pPr>
      <w:r w:rsidRPr="000F1D99">
        <w:t>January 2021 – 842 children waiting for sleep study</w:t>
      </w:r>
    </w:p>
    <w:p w14:paraId="059E4A30" w14:textId="184C7AE4" w:rsidR="006577D7" w:rsidRDefault="006577D7" w:rsidP="00137B70">
      <w:pPr>
        <w:pStyle w:val="ListParagraph"/>
        <w:numPr>
          <w:ilvl w:val="0"/>
          <w:numId w:val="18"/>
        </w:numPr>
        <w:ind w:leftChars="0" w:firstLineChars="0"/>
      </w:pPr>
      <w:r w:rsidRPr="000F1D99">
        <w:t>August 2021</w:t>
      </w:r>
      <w:r w:rsidR="004D5937">
        <w:t xml:space="preserve"> </w:t>
      </w:r>
      <w:r w:rsidR="004D5937" w:rsidRPr="000F1D99">
        <w:t>–</w:t>
      </w:r>
      <w:r w:rsidRPr="000F1D99">
        <w:t xml:space="preserve"> 782 children waiting for sleep study</w:t>
      </w:r>
    </w:p>
    <w:p w14:paraId="17CFACB8" w14:textId="11FA223E" w:rsidR="006577D7" w:rsidRPr="000F1D99" w:rsidRDefault="006577D7" w:rsidP="004D5937">
      <w:pPr>
        <w:pStyle w:val="ListParagraph"/>
        <w:numPr>
          <w:ilvl w:val="0"/>
          <w:numId w:val="18"/>
        </w:numPr>
        <w:ind w:leftChars="0" w:firstLineChars="0"/>
      </w:pPr>
      <w:r w:rsidRPr="000F1D99">
        <w:t>Clinical responsib</w:t>
      </w:r>
      <w:r w:rsidR="00B2024A">
        <w:t>i</w:t>
      </w:r>
      <w:r w:rsidRPr="000F1D99">
        <w:t>l</w:t>
      </w:r>
      <w:r w:rsidR="00B2024A">
        <w:t>ity</w:t>
      </w:r>
      <w:r w:rsidRPr="000F1D99">
        <w:t xml:space="preserve"> for</w:t>
      </w:r>
      <w:r w:rsidR="004D5937">
        <w:t>:</w:t>
      </w:r>
      <w:r w:rsidRPr="000F1D99">
        <w:t xml:space="preserve"> </w:t>
      </w:r>
      <w:r w:rsidR="004D5937">
        <w:br/>
        <w:t xml:space="preserve">- </w:t>
      </w:r>
      <w:r w:rsidRPr="000F1D99">
        <w:t xml:space="preserve">156 children on CPAP of which 60% </w:t>
      </w:r>
      <w:r w:rsidR="00357DC8">
        <w:t xml:space="preserve">were </w:t>
      </w:r>
      <w:r w:rsidRPr="000F1D99">
        <w:t>not studied in 2020 to review therapy</w:t>
      </w:r>
      <w:r w:rsidR="00DE35A0">
        <w:t xml:space="preserve"> as per guidelines.</w:t>
      </w:r>
      <w:r w:rsidR="004D5937">
        <w:br/>
        <w:t xml:space="preserve">- </w:t>
      </w:r>
      <w:r w:rsidRPr="000F1D99">
        <w:t xml:space="preserve">114 children on ventilation of which 15% </w:t>
      </w:r>
      <w:r w:rsidR="00357DC8">
        <w:t xml:space="preserve">were </w:t>
      </w:r>
      <w:r w:rsidRPr="000F1D99">
        <w:t xml:space="preserve">not studied in 2020 to review therapy as per guidelines. </w:t>
      </w:r>
    </w:p>
    <w:p w14:paraId="1521DE92" w14:textId="3553FAEC" w:rsidR="005C14FF" w:rsidRDefault="006577D7" w:rsidP="0074460F">
      <w:r w:rsidRPr="000F1D99">
        <w:rPr>
          <w:u w:val="single"/>
        </w:rPr>
        <w:t>The Children’s Hospital at Westmead</w:t>
      </w:r>
      <w:r w:rsidRPr="000F1D99">
        <w:t xml:space="preserve"> - were only able to study 16</w:t>
      </w:r>
      <w:r w:rsidR="00357DC8">
        <w:t xml:space="preserve"> patients per </w:t>
      </w:r>
      <w:r w:rsidRPr="000F1D99">
        <w:t>week during COVID</w:t>
      </w:r>
      <w:r w:rsidR="00DF0BFB">
        <w:t>. Previously they were able to study</w:t>
      </w:r>
      <w:r w:rsidRPr="000F1D99">
        <w:t xml:space="preserve"> 20</w:t>
      </w:r>
      <w:r w:rsidR="00DF0BFB">
        <w:t xml:space="preserve"> patients per w</w:t>
      </w:r>
      <w:r w:rsidRPr="000F1D99">
        <w:t>eek</w:t>
      </w:r>
      <w:r w:rsidR="00DE35A0">
        <w:t xml:space="preserve"> </w:t>
      </w:r>
      <w:r w:rsidR="00DF0BFB">
        <w:t>(</w:t>
      </w:r>
      <w:r w:rsidRPr="000F1D99">
        <w:t xml:space="preserve">full </w:t>
      </w:r>
      <w:r w:rsidR="00DF0BFB">
        <w:t xml:space="preserve">laboratory </w:t>
      </w:r>
      <w:r w:rsidRPr="000F1D99">
        <w:t>PSG studies</w:t>
      </w:r>
      <w:r w:rsidR="00DF0BFB">
        <w:t>)</w:t>
      </w:r>
      <w:r w:rsidRPr="000F1D99">
        <w:t>.</w:t>
      </w:r>
      <w:r w:rsidR="005C14FF" w:rsidRPr="005C14FF">
        <w:t xml:space="preserve"> </w:t>
      </w:r>
    </w:p>
    <w:p w14:paraId="4F6444B4" w14:textId="78C16615" w:rsidR="006577D7" w:rsidRPr="002A5A25" w:rsidRDefault="005C14FF" w:rsidP="00137B70">
      <w:pPr>
        <w:pStyle w:val="ListParagraph"/>
        <w:numPr>
          <w:ilvl w:val="1"/>
          <w:numId w:val="37"/>
        </w:numPr>
        <w:ind w:leftChars="0" w:firstLineChars="0"/>
      </w:pPr>
      <w:r w:rsidRPr="000216A6">
        <w:t xml:space="preserve">1219 full polysomnography studies </w:t>
      </w:r>
      <w:r w:rsidR="00DF0BFB">
        <w:t xml:space="preserve">were </w:t>
      </w:r>
      <w:r w:rsidRPr="000216A6">
        <w:t>performed in 2017</w:t>
      </w:r>
    </w:p>
    <w:p w14:paraId="54AC9A09" w14:textId="57E515B2" w:rsidR="006577D7" w:rsidRPr="000216A6" w:rsidRDefault="006577D7" w:rsidP="00137B70">
      <w:pPr>
        <w:pStyle w:val="ListParagraph"/>
        <w:numPr>
          <w:ilvl w:val="1"/>
          <w:numId w:val="37"/>
        </w:numPr>
        <w:ind w:leftChars="0" w:firstLineChars="0"/>
      </w:pPr>
      <w:r w:rsidRPr="000216A6">
        <w:t xml:space="preserve">March 2018 </w:t>
      </w:r>
      <w:r w:rsidR="004D5937" w:rsidRPr="000F1D99">
        <w:t>–</w:t>
      </w:r>
      <w:r w:rsidR="004D5937">
        <w:t xml:space="preserve"> </w:t>
      </w:r>
      <w:r w:rsidRPr="000216A6">
        <w:t>388 children waiting for sleep study</w:t>
      </w:r>
    </w:p>
    <w:p w14:paraId="7C9E33A4" w14:textId="791E40EB" w:rsidR="006577D7" w:rsidRPr="000216A6" w:rsidRDefault="006577D7" w:rsidP="00137B70">
      <w:pPr>
        <w:pStyle w:val="ListParagraph"/>
        <w:numPr>
          <w:ilvl w:val="1"/>
          <w:numId w:val="37"/>
        </w:numPr>
        <w:ind w:leftChars="0" w:firstLineChars="0"/>
      </w:pPr>
      <w:r w:rsidRPr="000216A6">
        <w:t xml:space="preserve">September 2021 </w:t>
      </w:r>
      <w:r w:rsidR="004D5937" w:rsidRPr="000F1D99">
        <w:t>–</w:t>
      </w:r>
      <w:r w:rsidR="004D5937">
        <w:t xml:space="preserve"> </w:t>
      </w:r>
      <w:r w:rsidRPr="000216A6">
        <w:t>702 children waiting for sleep study</w:t>
      </w:r>
    </w:p>
    <w:p w14:paraId="5C301BC1" w14:textId="35DE53BA" w:rsidR="006577D7" w:rsidRPr="002A5A25" w:rsidRDefault="006577D7" w:rsidP="00137B70">
      <w:pPr>
        <w:pStyle w:val="ListParagraph"/>
        <w:numPr>
          <w:ilvl w:val="1"/>
          <w:numId w:val="37"/>
        </w:numPr>
        <w:ind w:leftChars="0" w:firstLineChars="0"/>
      </w:pPr>
      <w:r w:rsidRPr="000216A6">
        <w:lastRenderedPageBreak/>
        <w:t>Clinical responsib</w:t>
      </w:r>
      <w:r w:rsidR="00DF0BFB">
        <w:t>i</w:t>
      </w:r>
      <w:r w:rsidRPr="000216A6">
        <w:t>l</w:t>
      </w:r>
      <w:r w:rsidR="00DF0BFB">
        <w:t>ity</w:t>
      </w:r>
      <w:r w:rsidRPr="000216A6">
        <w:t xml:space="preserve"> for 345 children on CPAP or </w:t>
      </w:r>
      <w:r w:rsidR="00986BF2">
        <w:t>bilevel</w:t>
      </w:r>
      <w:r w:rsidRPr="000216A6">
        <w:t xml:space="preserve"> respiratory support – in 2020 only 69.3% had PSG studies to monitor therapy as per guidelines </w:t>
      </w:r>
    </w:p>
    <w:p w14:paraId="382A9C7C" w14:textId="77777777" w:rsidR="00C36216" w:rsidRDefault="00C36216" w:rsidP="008E7ED6">
      <w:pPr>
        <w:ind w:left="0"/>
      </w:pPr>
    </w:p>
    <w:p w14:paraId="55C21424" w14:textId="3170A8FF" w:rsidR="00C36216" w:rsidRPr="002A5A25" w:rsidRDefault="00C36216" w:rsidP="0074460F">
      <w:r>
        <w:t>Royal Children’s Hospital Melbourne data:</w:t>
      </w:r>
    </w:p>
    <w:p w14:paraId="118B93C7" w14:textId="77777777" w:rsidR="00184836" w:rsidRDefault="00617A26" w:rsidP="0074460F">
      <w:r>
        <w:rPr>
          <w:noProof/>
          <w:lang w:eastAsia="en-AU"/>
        </w:rPr>
        <w:drawing>
          <wp:inline distT="0" distB="0" distL="0" distR="0" wp14:anchorId="07B909AD" wp14:editId="3D0C1EE9">
            <wp:extent cx="5711190" cy="4338126"/>
            <wp:effectExtent l="0" t="0" r="3810" b="5715"/>
            <wp:docPr id="22" name="Picture 2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line chart&#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9971" cy="4359987"/>
                    </a:xfrm>
                    <a:prstGeom prst="rect">
                      <a:avLst/>
                    </a:prstGeom>
                    <a:noFill/>
                  </pic:spPr>
                </pic:pic>
              </a:graphicData>
            </a:graphic>
          </wp:inline>
        </w:drawing>
      </w:r>
    </w:p>
    <w:p w14:paraId="32B105F2" w14:textId="77777777" w:rsidR="00617A26" w:rsidRDefault="00617A26" w:rsidP="0074460F">
      <w:r>
        <w:rPr>
          <w:noProof/>
          <w:lang w:eastAsia="en-AU"/>
        </w:rPr>
        <w:lastRenderedPageBreak/>
        <w:drawing>
          <wp:inline distT="0" distB="0" distL="0" distR="0" wp14:anchorId="7084A6EA" wp14:editId="3F864ECB">
            <wp:extent cx="5711588" cy="4036357"/>
            <wp:effectExtent l="0" t="0" r="3810" b="254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1588" cy="4036357"/>
                    </a:xfrm>
                    <a:prstGeom prst="rect">
                      <a:avLst/>
                    </a:prstGeom>
                    <a:noFill/>
                  </pic:spPr>
                </pic:pic>
              </a:graphicData>
            </a:graphic>
          </wp:inline>
        </w:drawing>
      </w:r>
    </w:p>
    <w:p w14:paraId="3225A3F3" w14:textId="77777777" w:rsidR="00554908" w:rsidRPr="00C73CA7" w:rsidRDefault="008B323C" w:rsidP="0074460F">
      <w:r w:rsidRPr="00C73CA7">
        <w:t>Cardio</w:t>
      </w:r>
      <w:r w:rsidR="00E47FFC" w:rsidRPr="00C73CA7">
        <w:t>r</w:t>
      </w:r>
      <w:r w:rsidR="001662A7" w:rsidRPr="00C73CA7">
        <w:t>espiratory monitoring in</w:t>
      </w:r>
      <w:r w:rsidR="00E56A73" w:rsidRPr="00C73CA7">
        <w:t xml:space="preserve"> </w:t>
      </w:r>
      <w:r w:rsidR="001662A7" w:rsidRPr="00C73CA7">
        <w:t>out</w:t>
      </w:r>
      <w:r w:rsidR="00697BA0">
        <w:t>-</w:t>
      </w:r>
      <w:r w:rsidR="001662A7" w:rsidRPr="00C73CA7">
        <w:t>of</w:t>
      </w:r>
      <w:r w:rsidR="00697BA0">
        <w:t>-</w:t>
      </w:r>
      <w:r w:rsidR="001662A7" w:rsidRPr="00C73CA7">
        <w:t>sleep</w:t>
      </w:r>
      <w:r w:rsidR="00697BA0">
        <w:t>-</w:t>
      </w:r>
      <w:r w:rsidR="001662A7" w:rsidRPr="00C73CA7">
        <w:t xml:space="preserve">laboratory setting: </w:t>
      </w:r>
      <w:r w:rsidR="00554908" w:rsidRPr="00C73CA7">
        <w:t>Level 3</w:t>
      </w:r>
      <w:r w:rsidR="001662A7" w:rsidRPr="00C73CA7">
        <w:t xml:space="preserve"> studies</w:t>
      </w:r>
      <w:r w:rsidR="002829E2" w:rsidRPr="00C73CA7">
        <w:t xml:space="preserve"> </w:t>
      </w:r>
    </w:p>
    <w:p w14:paraId="0F975ABB" w14:textId="40232DF9" w:rsidR="00BE59D8" w:rsidRPr="00C73CA7" w:rsidRDefault="00FB52A2" w:rsidP="008E7ED6">
      <w:r w:rsidRPr="00C73CA7">
        <w:t xml:space="preserve">The number of children requiring respiratory support is increasing </w:t>
      </w:r>
      <w:r w:rsidR="000E46BF" w:rsidRPr="00C73CA7">
        <w:t>annually</w:t>
      </w:r>
      <w:r w:rsidRPr="00C73CA7">
        <w:t xml:space="preserve">. Present </w:t>
      </w:r>
      <w:r w:rsidR="00C74C53">
        <w:t>g</w:t>
      </w:r>
      <w:r w:rsidR="002B3576" w:rsidRPr="00C73CA7">
        <w:t xml:space="preserve">uidelines recommend </w:t>
      </w:r>
      <w:r w:rsidR="00697BA0">
        <w:t xml:space="preserve">sleep </w:t>
      </w:r>
      <w:r w:rsidR="002B3576" w:rsidRPr="00C73CA7">
        <w:t xml:space="preserve">studies </w:t>
      </w:r>
      <w:r w:rsidR="00697BA0" w:rsidRPr="00C73CA7">
        <w:t xml:space="preserve">6-12 monthly </w:t>
      </w:r>
      <w:r w:rsidR="002B3576" w:rsidRPr="00C73CA7">
        <w:t>to ensure adequate support during growth of the child</w:t>
      </w:r>
      <w:r w:rsidR="00E9669C" w:rsidRPr="00C73CA7">
        <w:t xml:space="preserve">. </w:t>
      </w:r>
    </w:p>
    <w:p w14:paraId="28CA489B" w14:textId="20A77523" w:rsidR="00BE59D8" w:rsidRPr="00184836" w:rsidRDefault="004C77C4" w:rsidP="008E7ED6">
      <w:r w:rsidRPr="00184836">
        <w:t>Queensland Children</w:t>
      </w:r>
      <w:r w:rsidR="00793422" w:rsidRPr="00184836">
        <w:t>’</w:t>
      </w:r>
      <w:r w:rsidRPr="00184836">
        <w:t>s Hospital</w:t>
      </w:r>
      <w:r w:rsidR="000E46BF" w:rsidRPr="00184836">
        <w:t xml:space="preserve"> (QCH)</w:t>
      </w:r>
      <w:r w:rsidRPr="00184836">
        <w:t xml:space="preserve"> sleep medicine data for </w:t>
      </w:r>
      <w:r w:rsidR="00793422" w:rsidRPr="00184836">
        <w:t>last 5 years is presented</w:t>
      </w:r>
      <w:r w:rsidR="00697BA0">
        <w:t xml:space="preserve"> for illustrative purposes</w:t>
      </w:r>
      <w:r w:rsidR="00C246A2" w:rsidRPr="00184836">
        <w:t>.</w:t>
      </w:r>
      <w:r w:rsidR="00697BA0">
        <w:t xml:space="preserve"> </w:t>
      </w:r>
      <w:r w:rsidR="00C246A2" w:rsidRPr="00184836">
        <w:t xml:space="preserve">This trend is </w:t>
      </w:r>
      <w:r w:rsidR="00793422" w:rsidRPr="00184836">
        <w:t xml:space="preserve">reflected in all </w:t>
      </w:r>
      <w:r w:rsidR="00C246A2" w:rsidRPr="00184836">
        <w:t xml:space="preserve">Australian </w:t>
      </w:r>
      <w:r w:rsidR="00793422" w:rsidRPr="00184836">
        <w:t>states</w:t>
      </w:r>
      <w:r w:rsidR="00C246A2" w:rsidRPr="00184836">
        <w:t xml:space="preserve"> with paediatric sleep medicine services</w:t>
      </w:r>
      <w:r w:rsidR="00B35CF1" w:rsidRPr="00184836">
        <w:t>.</w:t>
      </w:r>
    </w:p>
    <w:p w14:paraId="735038B3" w14:textId="77777777" w:rsidR="00F27791" w:rsidRPr="00C73CA7" w:rsidRDefault="00F27791" w:rsidP="0074460F">
      <w:r w:rsidRPr="00C73CA7">
        <w:t>QCH data:</w:t>
      </w:r>
    </w:p>
    <w:p w14:paraId="679C156C" w14:textId="77777777" w:rsidR="0016514C" w:rsidRPr="00C73CA7" w:rsidRDefault="008D0278" w:rsidP="0074460F">
      <w:r>
        <w:t>The figure shows t</w:t>
      </w:r>
      <w:r w:rsidR="0016514C" w:rsidRPr="00C73CA7">
        <w:t xml:space="preserve">otal numbers </w:t>
      </w:r>
      <w:r>
        <w:t xml:space="preserve">of children on continuous positive airway pressure (CPAP), non-invasive ventilation (NIV) or ventilator dependent (Vent Dep) </w:t>
      </w:r>
      <w:r w:rsidR="000216A6">
        <w:t>t</w:t>
      </w:r>
      <w:r>
        <w:t xml:space="preserve">he </w:t>
      </w:r>
      <w:r w:rsidR="0016514C" w:rsidRPr="00C73CA7">
        <w:t>end of Dec</w:t>
      </w:r>
      <w:r>
        <w:t>ember</w:t>
      </w:r>
      <w:r w:rsidR="0016514C" w:rsidRPr="00C73CA7">
        <w:t xml:space="preserve"> each year</w:t>
      </w:r>
      <w:r>
        <w:t xml:space="preserve"> since 2015</w:t>
      </w:r>
      <w:r w:rsidR="0016514C" w:rsidRPr="00C73CA7">
        <w:t xml:space="preserve">. Over a 6-year period the number of patients on </w:t>
      </w:r>
      <w:r w:rsidR="000216A6">
        <w:t>respirator</w:t>
      </w:r>
      <w:r>
        <w:t>y support</w:t>
      </w:r>
      <w:r w:rsidRPr="00C73CA7">
        <w:t xml:space="preserve"> </w:t>
      </w:r>
      <w:r w:rsidR="0016514C" w:rsidRPr="00C73CA7">
        <w:t>has significantly increased</w:t>
      </w:r>
      <w:r>
        <w:t xml:space="preserve">, with the </w:t>
      </w:r>
      <w:r w:rsidR="0016514C" w:rsidRPr="00C73CA7">
        <w:t>largest increase in patients on CPAP</w:t>
      </w:r>
      <w:r>
        <w:t>,</w:t>
      </w:r>
      <w:r w:rsidR="0016514C" w:rsidRPr="00C73CA7">
        <w:t xml:space="preserve"> which has increased 116% since 2015.</w:t>
      </w:r>
    </w:p>
    <w:p w14:paraId="0957AF05" w14:textId="77777777" w:rsidR="0016514C" w:rsidRPr="00D451E2" w:rsidRDefault="0016514C" w:rsidP="0074460F">
      <w:r w:rsidRPr="00D451E2">
        <w:rPr>
          <w:noProof/>
          <w:lang w:eastAsia="en-AU"/>
        </w:rPr>
        <w:drawing>
          <wp:inline distT="0" distB="0" distL="0" distR="0" wp14:anchorId="54CEB504" wp14:editId="746F1A16">
            <wp:extent cx="5810250" cy="2486025"/>
            <wp:effectExtent l="0" t="0" r="0" b="9525"/>
            <wp:docPr id="21" name="Chart 21">
              <a:extLst xmlns:a="http://schemas.openxmlformats.org/drawingml/2006/main">
                <a:ext uri="{FF2B5EF4-FFF2-40B4-BE49-F238E27FC236}">
                  <a16:creationId xmlns:a16="http://schemas.microsoft.com/office/drawing/2014/main" id="{13F2ABFF-9710-45F1-93E7-32A836379BA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3E200C0" w14:textId="77777777" w:rsidR="000B3A1A" w:rsidRPr="00C73CA7" w:rsidRDefault="000B3A1A" w:rsidP="0074460F"/>
    <w:p w14:paraId="098B40DB" w14:textId="534584B9" w:rsidR="00323272" w:rsidRPr="00C73CA7" w:rsidRDefault="0040530F" w:rsidP="008E7ED6">
      <w:r w:rsidRPr="00C73CA7">
        <w:lastRenderedPageBreak/>
        <w:t>At QCH</w:t>
      </w:r>
      <w:r w:rsidR="00A905D6" w:rsidRPr="00C73CA7">
        <w:t xml:space="preserve"> </w:t>
      </w:r>
      <w:r w:rsidR="00C87C5A">
        <w:t xml:space="preserve">in </w:t>
      </w:r>
      <w:r w:rsidR="00A905D6" w:rsidRPr="00C73CA7">
        <w:t xml:space="preserve">2020 and 2021 </w:t>
      </w:r>
      <w:r w:rsidR="00A905D6" w:rsidRPr="00C73CA7">
        <w:rPr>
          <w:u w:val="single"/>
        </w:rPr>
        <w:t>only 40%</w:t>
      </w:r>
      <w:r w:rsidR="00D4738E" w:rsidRPr="00C73CA7">
        <w:t xml:space="preserve"> of children requiring CPAP for moderate-severe OSA were able to have review sleep studies within </w:t>
      </w:r>
      <w:r w:rsidR="00323272" w:rsidRPr="00C73CA7">
        <w:t xml:space="preserve">the </w:t>
      </w:r>
      <w:r w:rsidR="00D4738E" w:rsidRPr="00C73CA7">
        <w:t>12 months as per guideline</w:t>
      </w:r>
      <w:r w:rsidR="005329D8">
        <w:t>s</w:t>
      </w:r>
      <w:r w:rsidR="005329D8">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5329D8">
        <w:instrText xml:space="preserve"> ADDIN EN.CITE </w:instrText>
      </w:r>
      <w:r w:rsidR="005329D8">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5329D8">
        <w:instrText xml:space="preserve"> ADDIN EN.CITE.DATA </w:instrText>
      </w:r>
      <w:r w:rsidR="005329D8">
        <w:fldChar w:fldCharType="end"/>
      </w:r>
      <w:r w:rsidR="005329D8">
        <w:fldChar w:fldCharType="separate"/>
      </w:r>
      <w:r w:rsidR="005329D8">
        <w:rPr>
          <w:noProof/>
        </w:rPr>
        <w:t>[1]</w:t>
      </w:r>
      <w:r w:rsidR="005329D8">
        <w:fldChar w:fldCharType="end"/>
      </w:r>
      <w:r w:rsidR="004B6854" w:rsidRPr="00C73CA7">
        <w:t xml:space="preserve"> – </w:t>
      </w:r>
      <w:r w:rsidR="00C87C5A">
        <w:t>therefore</w:t>
      </w:r>
      <w:r w:rsidR="00C87C5A" w:rsidRPr="00C73CA7">
        <w:t xml:space="preserve"> </w:t>
      </w:r>
      <w:r w:rsidR="004B6854" w:rsidRPr="00C73CA7">
        <w:t xml:space="preserve">60% </w:t>
      </w:r>
      <w:r w:rsidR="0040537A">
        <w:t>are</w:t>
      </w:r>
      <w:r w:rsidR="0040537A" w:rsidRPr="00C73CA7">
        <w:t xml:space="preserve"> </w:t>
      </w:r>
      <w:r w:rsidR="007C5059" w:rsidRPr="00C73CA7">
        <w:t>potential</w:t>
      </w:r>
      <w:r w:rsidR="0040537A">
        <w:t>ly</w:t>
      </w:r>
      <w:r w:rsidR="007C5059" w:rsidRPr="00C73CA7">
        <w:t xml:space="preserve"> receiving less than optimal respiratory support</w:t>
      </w:r>
      <w:r w:rsidR="0040537A">
        <w:t>.</w:t>
      </w:r>
      <w:r w:rsidR="007C5059" w:rsidRPr="00C73CA7">
        <w:t xml:space="preserve"> </w:t>
      </w:r>
      <w:r w:rsidR="0040537A">
        <w:t xml:space="preserve">The </w:t>
      </w:r>
      <w:r w:rsidR="007C5059" w:rsidRPr="00C73CA7">
        <w:t xml:space="preserve">dynamics </w:t>
      </w:r>
      <w:r w:rsidR="001D44C3" w:rsidRPr="00C73CA7">
        <w:t xml:space="preserve">of airway pathology </w:t>
      </w:r>
      <w:r w:rsidR="007C5059" w:rsidRPr="00C73CA7">
        <w:t>change with growth</w:t>
      </w:r>
      <w:r w:rsidR="0040537A">
        <w:t xml:space="preserve"> and </w:t>
      </w:r>
      <w:r w:rsidR="001D44C3" w:rsidRPr="00C73CA7">
        <w:t xml:space="preserve">some </w:t>
      </w:r>
      <w:r w:rsidR="0040537A">
        <w:t xml:space="preserve">children </w:t>
      </w:r>
      <w:r w:rsidR="001D44C3" w:rsidRPr="00C73CA7">
        <w:t xml:space="preserve">will be </w:t>
      </w:r>
      <w:r w:rsidR="008D0278" w:rsidRPr="00C73CA7">
        <w:t>under</w:t>
      </w:r>
      <w:r w:rsidR="008D0278">
        <w:t>-</w:t>
      </w:r>
      <w:r w:rsidR="001D44C3" w:rsidRPr="00C73CA7">
        <w:t xml:space="preserve">treated </w:t>
      </w:r>
      <w:r w:rsidR="0040537A">
        <w:t xml:space="preserve">while </w:t>
      </w:r>
      <w:r w:rsidR="001D44C3" w:rsidRPr="00C73CA7">
        <w:t>others over</w:t>
      </w:r>
      <w:r w:rsidR="008D0278">
        <w:t>-</w:t>
      </w:r>
      <w:r w:rsidR="001D44C3" w:rsidRPr="00C73CA7">
        <w:t>treate</w:t>
      </w:r>
      <w:r w:rsidR="00B811FF" w:rsidRPr="00C73CA7">
        <w:t>d</w:t>
      </w:r>
      <w:r w:rsidR="001D44C3" w:rsidRPr="00C73CA7">
        <w:t>.</w:t>
      </w:r>
    </w:p>
    <w:p w14:paraId="48C55D9F" w14:textId="2D019236" w:rsidR="00C00490" w:rsidRPr="00C73CA7" w:rsidRDefault="008D0278" w:rsidP="008E7ED6">
      <w:r>
        <w:t>A s</w:t>
      </w:r>
      <w:r w:rsidR="00DF2356" w:rsidRPr="00C73CA7">
        <w:t xml:space="preserve">imilar situation exists in NSW with </w:t>
      </w:r>
      <w:r w:rsidR="00323272" w:rsidRPr="00C73CA7">
        <w:t>the Children’s Hospital at Westmead</w:t>
      </w:r>
      <w:r>
        <w:t xml:space="preserve">, with </w:t>
      </w:r>
      <w:r w:rsidR="00D17D49">
        <w:t xml:space="preserve">345 </w:t>
      </w:r>
      <w:r w:rsidR="00DF2356" w:rsidRPr="00C73CA7">
        <w:t xml:space="preserve">children in 2020 on CPAP of </w:t>
      </w:r>
      <w:r>
        <w:t>whom</w:t>
      </w:r>
      <w:r w:rsidRPr="00C73CA7">
        <w:t xml:space="preserve"> </w:t>
      </w:r>
      <w:r w:rsidR="00DF2356" w:rsidRPr="00C73CA7">
        <w:t xml:space="preserve">only </w:t>
      </w:r>
      <w:r w:rsidR="0040537A" w:rsidRPr="00C73CA7">
        <w:t xml:space="preserve">69% </w:t>
      </w:r>
      <w:r w:rsidR="00DF2356" w:rsidRPr="00C73CA7">
        <w:t>had review studies within 12 months.</w:t>
      </w:r>
    </w:p>
    <w:p w14:paraId="26FA0A24" w14:textId="3052F5C3" w:rsidR="00C456C4" w:rsidRPr="00C73CA7" w:rsidRDefault="00C00490" w:rsidP="008E7ED6">
      <w:r w:rsidRPr="00C73CA7">
        <w:t xml:space="preserve">Units throughout the </w:t>
      </w:r>
      <w:r w:rsidR="00CD4F95" w:rsidRPr="00C73CA7">
        <w:t xml:space="preserve">world are having difficulties </w:t>
      </w:r>
      <w:r w:rsidR="000E46BF" w:rsidRPr="00C73CA7">
        <w:t>meeting the requirements recommended within existing guidelines</w:t>
      </w:r>
      <w:r w:rsidR="00CD4F95" w:rsidRPr="00C73CA7">
        <w:t xml:space="preserve">. In the UK cardiorespiratory studies </w:t>
      </w:r>
      <w:r w:rsidR="000E46BF" w:rsidRPr="00C73CA7">
        <w:t>are regarded as the</w:t>
      </w:r>
      <w:r w:rsidR="00CD4F95" w:rsidRPr="00C73CA7">
        <w:t xml:space="preserve"> routine </w:t>
      </w:r>
      <w:r w:rsidR="000E46BF" w:rsidRPr="00C73CA7">
        <w:t xml:space="preserve">standard </w:t>
      </w:r>
      <w:r w:rsidR="00225468" w:rsidRPr="00C73CA7">
        <w:t xml:space="preserve">[personal communication, Edinburgh and London included] </w:t>
      </w:r>
      <w:r w:rsidR="00B815C1" w:rsidRPr="00C73CA7">
        <w:t>and Canada are exploring options for such studies out of the sleep laboratory as well</w:t>
      </w:r>
      <w:r w:rsidR="00CE5ED9">
        <w:t xml:space="preserve"> </w:t>
      </w:r>
      <w:r w:rsidR="002A2DB0" w:rsidRPr="00C73CA7">
        <w:t>[personal communication]</w:t>
      </w:r>
      <w:r w:rsidR="00CE5ED9">
        <w:t>.</w:t>
      </w:r>
    </w:p>
    <w:p w14:paraId="4EB8948D" w14:textId="79AB1300" w:rsidR="00C41889" w:rsidRPr="00C73CA7" w:rsidRDefault="003628B4" w:rsidP="008E7ED6">
      <w:r w:rsidRPr="00C73CA7">
        <w:t>It is prop</w:t>
      </w:r>
      <w:r w:rsidR="002F34C5" w:rsidRPr="00C73CA7">
        <w:t>o</w:t>
      </w:r>
      <w:r w:rsidRPr="00C73CA7">
        <w:t xml:space="preserve">sed </w:t>
      </w:r>
      <w:r w:rsidR="002F34C5" w:rsidRPr="00C73CA7">
        <w:t xml:space="preserve">that </w:t>
      </w:r>
      <w:r w:rsidR="002A6B1A" w:rsidRPr="00C73CA7">
        <w:t>cardio</w:t>
      </w:r>
      <w:r w:rsidR="002F34C5" w:rsidRPr="00C73CA7">
        <w:t>respirator</w:t>
      </w:r>
      <w:r w:rsidR="00582BB7" w:rsidRPr="00C73CA7">
        <w:t>y</w:t>
      </w:r>
      <w:r w:rsidR="002F34C5" w:rsidRPr="00C73CA7">
        <w:t xml:space="preserve"> </w:t>
      </w:r>
      <w:r w:rsidR="000E46BF" w:rsidRPr="00C73CA7">
        <w:t xml:space="preserve">studies </w:t>
      </w:r>
      <w:r w:rsidR="002F34C5" w:rsidRPr="00C73CA7">
        <w:t xml:space="preserve">in </w:t>
      </w:r>
      <w:r w:rsidR="000E46BF" w:rsidRPr="00C73CA7">
        <w:t xml:space="preserve">an </w:t>
      </w:r>
      <w:r w:rsidR="002F34C5" w:rsidRPr="00C73CA7">
        <w:t>out</w:t>
      </w:r>
      <w:r w:rsidR="008D0278">
        <w:t>-</w:t>
      </w:r>
      <w:r w:rsidR="002F34C5" w:rsidRPr="00C73CA7">
        <w:t>of</w:t>
      </w:r>
      <w:r w:rsidR="008D0278">
        <w:t>-</w:t>
      </w:r>
      <w:r w:rsidR="002F34C5" w:rsidRPr="00C73CA7">
        <w:t xml:space="preserve">laboratory </w:t>
      </w:r>
      <w:r w:rsidR="000E46BF" w:rsidRPr="00C73CA7">
        <w:t>setting should</w:t>
      </w:r>
      <w:r w:rsidR="00582BB7" w:rsidRPr="00C73CA7">
        <w:t xml:space="preserve"> be available</w:t>
      </w:r>
      <w:r w:rsidR="0040537A">
        <w:t xml:space="preserve">. </w:t>
      </w:r>
      <w:r w:rsidR="00656994" w:rsidRPr="00C73CA7">
        <w:t xml:space="preserve">Children </w:t>
      </w:r>
      <w:r w:rsidR="007905EE" w:rsidRPr="00C73CA7">
        <w:t xml:space="preserve">could then be involved in the decision making around </w:t>
      </w:r>
      <w:r w:rsidR="006E1F9D" w:rsidRPr="00C73CA7">
        <w:t>investigations for their respiratory therapy</w:t>
      </w:r>
      <w:r w:rsidR="00C41889" w:rsidRPr="00C73CA7">
        <w:t xml:space="preserve">; </w:t>
      </w:r>
      <w:r w:rsidR="007905EE" w:rsidRPr="00C73CA7">
        <w:t xml:space="preserve">a full polysomnography </w:t>
      </w:r>
      <w:r w:rsidR="00C41889" w:rsidRPr="00C73CA7">
        <w:t xml:space="preserve">in the paediatric sleep </w:t>
      </w:r>
      <w:r w:rsidR="007905EE" w:rsidRPr="00C73CA7">
        <w:t xml:space="preserve">laboratory </w:t>
      </w:r>
      <w:r w:rsidR="006E1F9D" w:rsidRPr="00C73CA7">
        <w:t xml:space="preserve">vs </w:t>
      </w:r>
      <w:r w:rsidR="00C41889" w:rsidRPr="00C73CA7">
        <w:t>cardio</w:t>
      </w:r>
      <w:r w:rsidR="006E1F9D" w:rsidRPr="00C73CA7">
        <w:t xml:space="preserve">respiratory only study </w:t>
      </w:r>
      <w:r w:rsidR="00676DF0" w:rsidRPr="00C73CA7">
        <w:t xml:space="preserve">in </w:t>
      </w:r>
      <w:r w:rsidR="00C41889" w:rsidRPr="00C73CA7">
        <w:t xml:space="preserve">an </w:t>
      </w:r>
      <w:r w:rsidR="00986BF2">
        <w:t>out-of-sleep-laboratory</w:t>
      </w:r>
      <w:r w:rsidR="00C41889" w:rsidRPr="00C73CA7">
        <w:t xml:space="preserve"> setting </w:t>
      </w:r>
      <w:proofErr w:type="gramStart"/>
      <w:r w:rsidR="006075F3" w:rsidRPr="00C73CA7">
        <w:t>e.g.</w:t>
      </w:r>
      <w:proofErr w:type="gramEnd"/>
      <w:r w:rsidR="00C41889" w:rsidRPr="00C73CA7">
        <w:t xml:space="preserve"> own bedroom</w:t>
      </w:r>
      <w:r w:rsidR="00676DF0" w:rsidRPr="00C73CA7">
        <w:t xml:space="preserve">. </w:t>
      </w:r>
      <w:r w:rsidR="00184836">
        <w:t>Many of t</w:t>
      </w:r>
      <w:r w:rsidR="00676DF0" w:rsidRPr="00C73CA7">
        <w:t xml:space="preserve">hese children are very aware of how their therapy is progressing </w:t>
      </w:r>
      <w:r w:rsidR="00D85D23" w:rsidRPr="00C73CA7">
        <w:t xml:space="preserve">and if a full PSG was </w:t>
      </w:r>
      <w:r w:rsidR="0040537A" w:rsidRPr="00D451E2">
        <w:t>required,</w:t>
      </w:r>
      <w:r w:rsidR="00D85D23" w:rsidRPr="00C73CA7">
        <w:t xml:space="preserve"> they would opt for this rather than </w:t>
      </w:r>
      <w:r w:rsidR="008D0278" w:rsidRPr="00C73CA7">
        <w:t>fe</w:t>
      </w:r>
      <w:r w:rsidR="008D0278">
        <w:t>e</w:t>
      </w:r>
      <w:r w:rsidR="008D0278" w:rsidRPr="00C73CA7">
        <w:t xml:space="preserve">ling </w:t>
      </w:r>
      <w:r w:rsidR="00D85D23" w:rsidRPr="00C73CA7">
        <w:t>unwell with sub-optimal therapy.</w:t>
      </w:r>
      <w:r w:rsidR="002829E2" w:rsidRPr="00C73CA7">
        <w:t xml:space="preserve"> </w:t>
      </w:r>
    </w:p>
    <w:p w14:paraId="05015626" w14:textId="3304ED0C" w:rsidR="00194591" w:rsidRPr="00C73CA7" w:rsidRDefault="001C0CF2" w:rsidP="008E7ED6">
      <w:r w:rsidRPr="00C73CA7">
        <w:t xml:space="preserve">The </w:t>
      </w:r>
      <w:r w:rsidR="00D85D23" w:rsidRPr="00C73CA7">
        <w:t xml:space="preserve">EEG and EMG </w:t>
      </w:r>
      <w:r w:rsidRPr="00C73CA7">
        <w:t xml:space="preserve">leads are technically difficult </w:t>
      </w:r>
      <w:r w:rsidR="009D62E3" w:rsidRPr="00C73CA7">
        <w:t>to apply</w:t>
      </w:r>
      <w:r w:rsidR="00F94BE5" w:rsidRPr="00C73CA7">
        <w:t xml:space="preserve"> </w:t>
      </w:r>
      <w:r w:rsidR="008D0278">
        <w:t xml:space="preserve">satisfactorily </w:t>
      </w:r>
      <w:r w:rsidR="00F94BE5" w:rsidRPr="00C73CA7">
        <w:t>to ensure 8 hours of recording</w:t>
      </w:r>
      <w:r w:rsidR="009D62E3" w:rsidRPr="00C73CA7">
        <w:t xml:space="preserve">; </w:t>
      </w:r>
      <w:r w:rsidR="000E46BF" w:rsidRPr="00C73CA7">
        <w:t>thus,</w:t>
      </w:r>
      <w:r w:rsidR="00BF347E" w:rsidRPr="00C73CA7">
        <w:t xml:space="preserve"> children in regional and remote locations need to travel</w:t>
      </w:r>
      <w:r w:rsidR="005141D3" w:rsidRPr="00C73CA7">
        <w:t xml:space="preserve"> to a facility</w:t>
      </w:r>
      <w:r w:rsidR="00CD6AF1" w:rsidRPr="00C73CA7">
        <w:t xml:space="preserve"> which ha</w:t>
      </w:r>
      <w:r w:rsidR="00C41889" w:rsidRPr="00C73CA7">
        <w:t>s</w:t>
      </w:r>
      <w:r w:rsidR="00CD6AF1" w:rsidRPr="00C73CA7">
        <w:t xml:space="preserve"> </w:t>
      </w:r>
      <w:r w:rsidR="00C41889" w:rsidRPr="00C73CA7">
        <w:t>a health professional</w:t>
      </w:r>
      <w:r w:rsidR="00CD6AF1" w:rsidRPr="00C73CA7">
        <w:t xml:space="preserve"> skilled in application</w:t>
      </w:r>
      <w:r w:rsidR="00F94BE5" w:rsidRPr="00C73CA7">
        <w:t xml:space="preserve"> if a full PSG </w:t>
      </w:r>
      <w:r w:rsidR="00EE2E00" w:rsidRPr="00C73CA7">
        <w:t>is</w:t>
      </w:r>
      <w:r w:rsidR="00F94BE5" w:rsidRPr="00C73CA7">
        <w:t xml:space="preserve"> required</w:t>
      </w:r>
      <w:r w:rsidR="00CD6AF1" w:rsidRPr="00C73CA7">
        <w:t xml:space="preserve">. </w:t>
      </w:r>
      <w:r w:rsidR="00A240CE" w:rsidRPr="00C73CA7">
        <w:t xml:space="preserve">Level </w:t>
      </w:r>
      <w:r w:rsidR="00211BCD">
        <w:t>3</w:t>
      </w:r>
      <w:r w:rsidR="00211BCD" w:rsidRPr="00C73CA7">
        <w:t xml:space="preserve"> </w:t>
      </w:r>
      <w:r w:rsidR="006075F3" w:rsidRPr="00C73CA7">
        <w:t>Cardiorespiratory equipment</w:t>
      </w:r>
      <w:r w:rsidR="007154EA" w:rsidRPr="00C73CA7">
        <w:t xml:space="preserve"> could be applied by parents with tele</w:t>
      </w:r>
      <w:r w:rsidR="00B03310" w:rsidRPr="00C73CA7">
        <w:t>health</w:t>
      </w:r>
      <w:r w:rsidR="00281DDF" w:rsidRPr="00C73CA7">
        <w:t xml:space="preserve"> [video]</w:t>
      </w:r>
      <w:r w:rsidR="00B03310" w:rsidRPr="00C73CA7">
        <w:t xml:space="preserve"> instruction from a sleep professional. The parents will have had </w:t>
      </w:r>
      <w:r w:rsidR="000D680A" w:rsidRPr="00C73CA7">
        <w:t xml:space="preserve">previous experience with application </w:t>
      </w:r>
      <w:r w:rsidR="00281DDF" w:rsidRPr="00C73CA7">
        <w:t xml:space="preserve">of equipment </w:t>
      </w:r>
      <w:r w:rsidR="000D680A" w:rsidRPr="00C73CA7">
        <w:t xml:space="preserve">when their child was </w:t>
      </w:r>
      <w:r w:rsidR="00281DDF" w:rsidRPr="00C73CA7">
        <w:t xml:space="preserve">diagnosed and again when </w:t>
      </w:r>
      <w:r w:rsidR="000D680A" w:rsidRPr="00C73CA7">
        <w:t>established on therapy</w:t>
      </w:r>
      <w:r w:rsidR="006F5D2C" w:rsidRPr="00C73CA7">
        <w:t>;</w:t>
      </w:r>
      <w:r w:rsidR="000D680A" w:rsidRPr="00C73CA7">
        <w:t xml:space="preserve"> </w:t>
      </w:r>
      <w:r w:rsidR="006F5D2C" w:rsidRPr="00C73CA7">
        <w:t xml:space="preserve">they will have had a </w:t>
      </w:r>
      <w:r w:rsidR="000D680A" w:rsidRPr="00C73CA7">
        <w:t xml:space="preserve">discussion with a sleep </w:t>
      </w:r>
      <w:r w:rsidR="006F5D2C" w:rsidRPr="00C73CA7">
        <w:t xml:space="preserve">medicine </w:t>
      </w:r>
      <w:r w:rsidR="000D680A" w:rsidRPr="00C73CA7">
        <w:t>specialist indicat</w:t>
      </w:r>
      <w:r w:rsidR="006F5D2C" w:rsidRPr="00C73CA7">
        <w:t>ing</w:t>
      </w:r>
      <w:r w:rsidR="000D680A" w:rsidRPr="00C73CA7">
        <w:t xml:space="preserve"> home monitoring may be feasible. </w:t>
      </w:r>
      <w:r w:rsidR="00446CAD" w:rsidRPr="00C73CA7">
        <w:t>Equipment would be couriered to and fro</w:t>
      </w:r>
      <w:r w:rsidR="00FE2B05" w:rsidRPr="00C73CA7">
        <w:t>m</w:t>
      </w:r>
      <w:r w:rsidR="008D0278">
        <w:t xml:space="preserve"> the patient’s home</w:t>
      </w:r>
      <w:r w:rsidR="00FE2B05" w:rsidRPr="00C73CA7">
        <w:t>.</w:t>
      </w:r>
      <w:r w:rsidR="007342BC" w:rsidRPr="00C73CA7">
        <w:t xml:space="preserve"> </w:t>
      </w:r>
    </w:p>
    <w:p w14:paraId="3F2C7FE4" w14:textId="5F06BD8C" w:rsidR="00F833CA" w:rsidRPr="00C73CA7" w:rsidRDefault="00232677" w:rsidP="008E7ED6">
      <w:r w:rsidRPr="00C73CA7">
        <w:t>T</w:t>
      </w:r>
      <w:r w:rsidR="007342BC" w:rsidRPr="00C73CA7">
        <w:t xml:space="preserve">echnology is improving </w:t>
      </w:r>
      <w:r w:rsidR="00CA70CE" w:rsidRPr="00C73CA7">
        <w:t xml:space="preserve">such </w:t>
      </w:r>
      <w:r w:rsidR="007342BC" w:rsidRPr="00C73CA7">
        <w:t xml:space="preserve">that </w:t>
      </w:r>
      <w:r w:rsidR="00BC59E3" w:rsidRPr="00C73CA7">
        <w:t xml:space="preserve">the </w:t>
      </w:r>
      <w:r w:rsidR="00CA70CE" w:rsidRPr="00C73CA7">
        <w:t xml:space="preserve">correct </w:t>
      </w:r>
      <w:r w:rsidR="007342BC" w:rsidRPr="00C73CA7">
        <w:t xml:space="preserve">application and </w:t>
      </w:r>
      <w:r w:rsidR="00CA70CE" w:rsidRPr="00C73CA7">
        <w:t>data collection can be checked</w:t>
      </w:r>
      <w:r w:rsidR="002E17C9" w:rsidRPr="00C73CA7">
        <w:t xml:space="preserve"> by </w:t>
      </w:r>
      <w:r w:rsidR="008E3D94" w:rsidRPr="00C73CA7">
        <w:t>a</w:t>
      </w:r>
      <w:r w:rsidR="002E17C9" w:rsidRPr="00C73CA7">
        <w:t xml:space="preserve"> sleep professional</w:t>
      </w:r>
      <w:r w:rsidR="00531005" w:rsidRPr="00C73CA7">
        <w:t xml:space="preserve"> remotely </w:t>
      </w:r>
      <w:r w:rsidR="00987354" w:rsidRPr="00C73CA7">
        <w:t xml:space="preserve">and </w:t>
      </w:r>
      <w:r w:rsidR="0040537A" w:rsidRPr="00D451E2">
        <w:t>troubleshooting</w:t>
      </w:r>
      <w:r w:rsidR="00987354" w:rsidRPr="00C73CA7">
        <w:t xml:space="preserve"> overnight can also be facilitated in a similar manner</w:t>
      </w:r>
      <w:r w:rsidR="002829E2" w:rsidRPr="00C73CA7">
        <w:t xml:space="preserve"> </w:t>
      </w:r>
      <w:r w:rsidR="00382C31">
        <w:t>(f</w:t>
      </w:r>
      <w:r w:rsidR="00170BED">
        <w:t>or example</w:t>
      </w:r>
      <w:r w:rsidR="003C4EB4">
        <w:t>,</w:t>
      </w:r>
      <w:r w:rsidR="00170BED">
        <w:t xml:space="preserve"> newer devices are a</w:t>
      </w:r>
      <w:r w:rsidR="00211BCD">
        <w:t>ble to transmit data to be seen remote</w:t>
      </w:r>
      <w:r w:rsidR="00170BED">
        <w:t>ly</w:t>
      </w:r>
      <w:r w:rsidR="00211BCD">
        <w:t xml:space="preserve"> from the acquisition</w:t>
      </w:r>
      <w:r w:rsidR="00E12B97">
        <w:t xml:space="preserve"> site</w:t>
      </w:r>
      <w:r w:rsidR="00382C31">
        <w:t>)</w:t>
      </w:r>
      <w:r w:rsidR="00FC1076">
        <w:t>.</w:t>
      </w:r>
    </w:p>
    <w:p w14:paraId="29970787" w14:textId="20A29C0C" w:rsidR="00F833CA" w:rsidRPr="00C73CA7" w:rsidRDefault="00EF2431" w:rsidP="008E7ED6">
      <w:r w:rsidRPr="00C73CA7">
        <w:t xml:space="preserve">The </w:t>
      </w:r>
      <w:r w:rsidR="00296893" w:rsidRPr="00C73CA7">
        <w:t xml:space="preserve">efficiency and reliability of such studies has been seen in the </w:t>
      </w:r>
      <w:r w:rsidR="00184836">
        <w:t>European</w:t>
      </w:r>
      <w:r w:rsidR="00296893" w:rsidRPr="00C73CA7">
        <w:t xml:space="preserve"> approach</w:t>
      </w:r>
      <w:r w:rsidR="000D78E3" w:rsidRPr="00C73CA7">
        <w:t xml:space="preserve"> where </w:t>
      </w:r>
      <w:r w:rsidR="00184836">
        <w:t>many</w:t>
      </w:r>
      <w:r w:rsidR="000D78E3" w:rsidRPr="00C73CA7">
        <w:t xml:space="preserve"> monitoring studies have been </w:t>
      </w:r>
      <w:r w:rsidR="00F833CA" w:rsidRPr="00C73CA7">
        <w:t>cardio</w:t>
      </w:r>
      <w:r w:rsidR="000D78E3" w:rsidRPr="00C73CA7">
        <w:t xml:space="preserve">respiratory </w:t>
      </w:r>
      <w:r w:rsidR="00987354" w:rsidRPr="00C73CA7">
        <w:t xml:space="preserve">(level </w:t>
      </w:r>
      <w:r w:rsidR="00E12B97">
        <w:t>3</w:t>
      </w:r>
      <w:r w:rsidR="00987354" w:rsidRPr="00C73CA7">
        <w:t>)</w:t>
      </w:r>
      <w:r w:rsidR="00CE5ED9">
        <w:t xml:space="preserve"> </w:t>
      </w:r>
      <w:r w:rsidR="001B6CF9">
        <w:t xml:space="preserve">studies </w:t>
      </w:r>
      <w:r w:rsidR="000D78E3" w:rsidRPr="00C73CA7">
        <w:t>for</w:t>
      </w:r>
      <w:r w:rsidR="00987354" w:rsidRPr="00C73CA7">
        <w:t xml:space="preserve"> the</w:t>
      </w:r>
      <w:r w:rsidR="000D78E3" w:rsidRPr="00C73CA7">
        <w:t xml:space="preserve"> last decade.</w:t>
      </w:r>
      <w:r w:rsidR="002829E2" w:rsidRPr="00C73CA7">
        <w:t xml:space="preserve"> </w:t>
      </w:r>
    </w:p>
    <w:p w14:paraId="22089C36" w14:textId="03B17D25" w:rsidR="007541E7" w:rsidRPr="00C73CA7" w:rsidRDefault="007541E7" w:rsidP="0074460F">
      <w:r w:rsidRPr="00C73CA7">
        <w:t xml:space="preserve">It is proposed that </w:t>
      </w:r>
      <w:r w:rsidR="00D93AB9" w:rsidRPr="00C73CA7">
        <w:t xml:space="preserve">cardiorespiratory monitoring in an </w:t>
      </w:r>
      <w:r w:rsidR="00986BF2">
        <w:t>out-of-sleep-laboratory</w:t>
      </w:r>
      <w:r w:rsidR="00D93AB9" w:rsidRPr="00C73CA7">
        <w:t xml:space="preserve"> setting</w:t>
      </w:r>
      <w:r w:rsidR="0040537A">
        <w:t xml:space="preserve"> </w:t>
      </w:r>
      <w:r w:rsidR="00D93AB9" w:rsidRPr="00C73CA7">
        <w:t>-</w:t>
      </w:r>
      <w:r w:rsidR="0040537A">
        <w:t xml:space="preserve"> </w:t>
      </w:r>
      <w:r w:rsidRPr="00C73CA7">
        <w:t>level 3 studies be for the following:</w:t>
      </w:r>
    </w:p>
    <w:p w14:paraId="3F5D991C" w14:textId="55F6D315" w:rsidR="00DF6455" w:rsidRPr="00C73CA7" w:rsidRDefault="00DF6455" w:rsidP="00137B70">
      <w:pPr>
        <w:pStyle w:val="ListParagraph"/>
        <w:numPr>
          <w:ilvl w:val="0"/>
          <w:numId w:val="17"/>
        </w:numPr>
        <w:ind w:leftChars="0" w:firstLineChars="0"/>
      </w:pPr>
      <w:r w:rsidRPr="00C73CA7">
        <w:t>Monitoring study for those children who are</w:t>
      </w:r>
      <w:r w:rsidR="00971EC9" w:rsidRPr="00C73CA7">
        <w:t xml:space="preserve"> 3</w:t>
      </w:r>
      <w:r w:rsidR="00045161" w:rsidRPr="00C73CA7">
        <w:t xml:space="preserve"> </w:t>
      </w:r>
      <w:r w:rsidR="00971EC9" w:rsidRPr="00C73CA7">
        <w:t>years and older</w:t>
      </w:r>
      <w:r w:rsidR="00045161" w:rsidRPr="00C73CA7">
        <w:t>,</w:t>
      </w:r>
      <w:r w:rsidRPr="00C73CA7">
        <w:t xml:space="preserve"> assessed as clinic</w:t>
      </w:r>
      <w:r w:rsidR="00996D11" w:rsidRPr="00C73CA7">
        <w:t xml:space="preserve">ally stable on present respiratory support [CPAP or </w:t>
      </w:r>
      <w:r w:rsidR="00986BF2">
        <w:t>bilevel</w:t>
      </w:r>
      <w:r w:rsidR="00996D11" w:rsidRPr="00C73CA7">
        <w:t xml:space="preserve">] </w:t>
      </w:r>
      <w:r w:rsidR="00D928E3" w:rsidRPr="00C73CA7">
        <w:t>and w</w:t>
      </w:r>
      <w:r w:rsidR="00987354" w:rsidRPr="00C73CA7">
        <w:t>h</w:t>
      </w:r>
      <w:r w:rsidR="00D928E3" w:rsidRPr="00C73CA7">
        <w:t xml:space="preserve">ere distance or wait list precludes an </w:t>
      </w:r>
      <w:proofErr w:type="gramStart"/>
      <w:r w:rsidR="00D928E3" w:rsidRPr="00C73CA7">
        <w:t xml:space="preserve">in </w:t>
      </w:r>
      <w:r w:rsidR="00D93AB9" w:rsidRPr="00C73CA7">
        <w:t>sleep</w:t>
      </w:r>
      <w:proofErr w:type="gramEnd"/>
      <w:r w:rsidR="00D93AB9" w:rsidRPr="00C73CA7">
        <w:t xml:space="preserve"> </w:t>
      </w:r>
      <w:r w:rsidR="00D928E3" w:rsidRPr="00C73CA7">
        <w:t xml:space="preserve">laboratory study as per </w:t>
      </w:r>
      <w:r w:rsidR="00D6360B" w:rsidRPr="00C73CA7">
        <w:t>Australian and US guidelines.</w:t>
      </w:r>
    </w:p>
    <w:p w14:paraId="04C7AAAE" w14:textId="77777777" w:rsidR="008E3D94" w:rsidRPr="00C73CA7" w:rsidRDefault="008E3D94" w:rsidP="0074460F">
      <w:pPr>
        <w:pStyle w:val="ListParagraph"/>
        <w:ind w:left="0" w:hanging="2"/>
      </w:pPr>
    </w:p>
    <w:p w14:paraId="3A298B20" w14:textId="0BA5BD5C" w:rsidR="00554908" w:rsidRPr="00D451E2" w:rsidRDefault="00987354" w:rsidP="00137B70">
      <w:pPr>
        <w:pStyle w:val="ListParagraph"/>
        <w:numPr>
          <w:ilvl w:val="0"/>
          <w:numId w:val="17"/>
        </w:numPr>
        <w:ind w:leftChars="0" w:firstLineChars="0"/>
      </w:pPr>
      <w:r w:rsidRPr="00C73CA7">
        <w:t>A</w:t>
      </w:r>
      <w:r w:rsidR="00184836">
        <w:t>s</w:t>
      </w:r>
      <w:r w:rsidRPr="00C73CA7">
        <w:t xml:space="preserve"> an a</w:t>
      </w:r>
      <w:r w:rsidR="00554908" w:rsidRPr="00C73CA7">
        <w:t xml:space="preserve">lternative diagnostic study for </w:t>
      </w:r>
      <w:r w:rsidR="00211BCD">
        <w:t>children</w:t>
      </w:r>
      <w:r w:rsidR="00211BCD" w:rsidRPr="00C73CA7">
        <w:t xml:space="preserve"> </w:t>
      </w:r>
      <w:r w:rsidR="00554908" w:rsidRPr="00C73CA7">
        <w:t xml:space="preserve">with suspected </w:t>
      </w:r>
      <w:proofErr w:type="gramStart"/>
      <w:r w:rsidR="00D6360B" w:rsidRPr="00C73CA7">
        <w:t>OSA</w:t>
      </w:r>
      <w:r w:rsidR="00F35ABB" w:rsidRPr="00C73CA7">
        <w:t>;</w:t>
      </w:r>
      <w:proofErr w:type="gramEnd"/>
      <w:r w:rsidR="00F35ABB" w:rsidRPr="00C73CA7">
        <w:t xml:space="preserve"> </w:t>
      </w:r>
      <w:r w:rsidR="00352697" w:rsidRPr="00211BCD">
        <w:t xml:space="preserve">where </w:t>
      </w:r>
      <w:r w:rsidR="00F35ABB" w:rsidRPr="00211BCD">
        <w:t xml:space="preserve">the </w:t>
      </w:r>
      <w:r w:rsidR="00352697" w:rsidRPr="00211BCD">
        <w:t>intensity of the monitoring</w:t>
      </w:r>
      <w:r w:rsidR="00554908" w:rsidRPr="00211BCD">
        <w:t xml:space="preserve"> </w:t>
      </w:r>
      <w:r w:rsidR="00352697" w:rsidRPr="00211BCD">
        <w:t>is distressing/challenging</w:t>
      </w:r>
      <w:r w:rsidR="00211BCD" w:rsidRPr="00211BCD">
        <w:t>.</w:t>
      </w:r>
      <w:r w:rsidR="00211BCD">
        <w:t xml:space="preserve"> The child is unable to tolerate the full setup for level 1 or 2 studies:</w:t>
      </w:r>
      <w:r w:rsidR="00F35ABB" w:rsidRPr="00C73CA7">
        <w:t xml:space="preserve"> child</w:t>
      </w:r>
      <w:r w:rsidR="00352697" w:rsidRPr="00C73CA7">
        <w:t xml:space="preserve"> </w:t>
      </w:r>
      <w:r w:rsidR="00F35ABB" w:rsidRPr="00C73CA7">
        <w:t xml:space="preserve">does not tolerate EEG and EMG head leads </w:t>
      </w:r>
      <w:r w:rsidR="00554908" w:rsidRPr="00C73CA7">
        <w:t>but requir</w:t>
      </w:r>
      <w:r w:rsidR="005C0F8B" w:rsidRPr="00C73CA7">
        <w:t>es</w:t>
      </w:r>
      <w:r w:rsidR="00554908" w:rsidRPr="00C73CA7">
        <w:t xml:space="preserve"> assessment </w:t>
      </w:r>
      <w:r w:rsidR="00DA1455" w:rsidRPr="00C73CA7">
        <w:t xml:space="preserve">for significant obstructive breathing </w:t>
      </w:r>
      <w:r w:rsidR="0078436C" w:rsidRPr="00C73CA7">
        <w:t>as per clinical assessment.</w:t>
      </w:r>
      <w:r w:rsidR="005329D8">
        <w:fldChar w:fldCharType="begin"/>
      </w:r>
      <w:r w:rsidR="005329D8">
        <w:instrText xml:space="preserve"> ADDIN EN.CITE &lt;EndNote&gt;&lt;Cite&gt;&lt;Author&gt;Thomas&lt;/Author&gt;&lt;Year&gt;2022&lt;/Year&gt;&lt;RecNum&gt;2481&lt;/RecNum&gt;&lt;DisplayText&gt;[50]&lt;/DisplayText&gt;&lt;record&gt;&lt;rec-number&gt;2481&lt;/rec-number&gt;&lt;foreign-keys&gt;&lt;key app="EN" db-id="sessvs55gs9pxteapxdxsdt255p05520fpx2" timestamp="1643500389" guid="fc2be6bc-2601-4994-9bd7-c06deecbcec2"&gt;2481&lt;/key&gt;&lt;/foreign-keys&gt;&lt;ref-type name="Journal Article"&gt;17&lt;/ref-type&gt;&lt;contributors&gt;&lt;authors&gt;&lt;author&gt;Thomas, R. J.&lt;/author&gt;&lt;author&gt;Dalton, S.&lt;/author&gt;&lt;author&gt;Harman, K.&lt;/author&gt;&lt;author&gt;Thacker, J.&lt;/author&gt;&lt;author&gt;Horne, R. S. C.&lt;/author&gt;&lt;author&gt;Davey, M. J.&lt;/author&gt;&lt;author&gt;Nixon, G. M.&lt;/author&gt;&lt;/authors&gt;&lt;/contributors&gt;&lt;auth-address&gt;Melbourne Children&amp;apos;s Sleep Centre, Monash Children&amp;apos;s Hospital, Monash Health, Clayton, Victoria, Australia.&amp;#xD;The Ritchie Centre, Hudson Institute of Medical Research, Melbourne, Victoria, Australia.&amp;#xD;Department of Paediatrics, Monash University, Melbourne, Victoria, Australia.&amp;#xD;Melbourne Children&amp;apos;s Sleep Centre, Monash Children&amp;apos;s Hospital, Monash Health, Clayton, Victoria, Australia gillian.nixon@monashhealth.org.&lt;/auth-address&gt;&lt;titles&gt;&lt;title&gt;Smartphone videos to predict the severity of obstructive sleep apnoea&lt;/title&gt;&lt;secondary-title&gt;Arch Dis Child&lt;/secondary-title&gt;&lt;/titles&gt;&lt;pages&gt;148-152&lt;/pages&gt;&lt;volume&gt;107&lt;/volume&gt;&lt;number&gt;2&lt;/number&gt;&lt;edition&gt;20210708&lt;/edition&gt;&lt;keywords&gt;&lt;keyword&gt;sleep&lt;/keyword&gt;&lt;keyword&gt;technology&lt;/keyword&gt;&lt;/keywords&gt;&lt;dates&gt;&lt;year&gt;2022&lt;/year&gt;&lt;pub-dates&gt;&lt;date&gt;Feb&lt;/date&gt;&lt;/pub-dates&gt;&lt;/dates&gt;&lt;isbn&gt;0003-9888&lt;/isbn&gt;&lt;accession-num&gt;34244163&lt;/accession-num&gt;&lt;urls&gt;&lt;/urls&gt;&lt;custom1&gt;Competing interests: None declared.&lt;/custom1&gt;&lt;electronic-resource-num&gt;10.1136/archdischild-2020-320752&lt;/electronic-resource-num&gt;&lt;remote-database-provider&gt;NLM&lt;/remote-database-provider&gt;&lt;language&gt;eng&lt;/language&gt;&lt;/record&gt;&lt;/Cite&gt;&lt;/EndNote&gt;</w:instrText>
      </w:r>
      <w:r w:rsidR="005329D8">
        <w:fldChar w:fldCharType="separate"/>
      </w:r>
      <w:r w:rsidR="005329D8">
        <w:rPr>
          <w:noProof/>
        </w:rPr>
        <w:t>[50]</w:t>
      </w:r>
      <w:r w:rsidR="005329D8">
        <w:fldChar w:fldCharType="end"/>
      </w:r>
    </w:p>
    <w:p w14:paraId="1A093D7E" w14:textId="705E2BD0" w:rsidR="0040530F" w:rsidRPr="00D451E2" w:rsidRDefault="00BF4166" w:rsidP="008E7ED6">
      <w:r w:rsidRPr="00C73CA7">
        <w:t>Safety concerns: as for level 2 studies above.</w:t>
      </w:r>
    </w:p>
    <w:p w14:paraId="6CC0A5DE" w14:textId="67C3D002" w:rsidR="00285A4B" w:rsidRPr="00C73CA7" w:rsidRDefault="00C32828" w:rsidP="008E7ED6">
      <w:r w:rsidRPr="00C73CA7">
        <w:t xml:space="preserve">Overnight </w:t>
      </w:r>
      <w:r w:rsidR="00856117" w:rsidRPr="00C73CA7">
        <w:t>Oximetry</w:t>
      </w:r>
      <w:r w:rsidR="00FC1290" w:rsidRPr="00C73CA7">
        <w:t xml:space="preserve"> monitoring for OSA in </w:t>
      </w:r>
      <w:r w:rsidR="00986BF2">
        <w:t>out-of-sleep-laboratory</w:t>
      </w:r>
      <w:r w:rsidR="00FC1290" w:rsidRPr="00C73CA7">
        <w:t xml:space="preserve"> setting: Level 4 studies </w:t>
      </w:r>
    </w:p>
    <w:p w14:paraId="6B8124A5" w14:textId="5E0FC9E5" w:rsidR="00322BD2" w:rsidRPr="00DE35A0" w:rsidRDefault="00987354" w:rsidP="008E7ED6">
      <w:r w:rsidRPr="00C73CA7">
        <w:t>This would be indicated for:</w:t>
      </w:r>
      <w:r w:rsidR="007B3C69" w:rsidRPr="00DE35A0">
        <w:t xml:space="preserve"> </w:t>
      </w:r>
    </w:p>
    <w:p w14:paraId="2CFA7796" w14:textId="1EC148FC" w:rsidR="00C169CC" w:rsidRPr="00A028B9" w:rsidRDefault="00DE35A0" w:rsidP="008E7ED6">
      <w:r>
        <w:t>C</w:t>
      </w:r>
      <w:r w:rsidR="008B35B4" w:rsidRPr="00DE35A0">
        <w:t>hildren</w:t>
      </w:r>
      <w:r w:rsidR="00097CE4" w:rsidRPr="00DE35A0">
        <w:t xml:space="preserve"> [</w:t>
      </w:r>
      <w:r>
        <w:t>1</w:t>
      </w:r>
      <w:r w:rsidR="00097CE4" w:rsidRPr="00DE35A0">
        <w:t>-12 y</w:t>
      </w:r>
      <w:r w:rsidR="00C169CC" w:rsidRPr="00DE35A0">
        <w:t>ea</w:t>
      </w:r>
      <w:r w:rsidR="00097CE4" w:rsidRPr="00DE35A0">
        <w:t>rs]</w:t>
      </w:r>
      <w:r w:rsidR="008B35B4" w:rsidRPr="00DE35A0">
        <w:t xml:space="preserve"> living &gt; 50km from</w:t>
      </w:r>
      <w:r w:rsidR="00AA16B6" w:rsidRPr="00DE35A0">
        <w:t xml:space="preserve"> a paediatric sleep medicine service </w:t>
      </w:r>
      <w:r w:rsidR="00D90680" w:rsidRPr="00DE35A0">
        <w:t xml:space="preserve">in whom a </w:t>
      </w:r>
      <w:r w:rsidR="0085178E" w:rsidRPr="00DE35A0">
        <w:t xml:space="preserve">paediatric sleep specialist suspects significant OSA and </w:t>
      </w:r>
      <w:r w:rsidR="00483938" w:rsidRPr="00DE35A0">
        <w:t xml:space="preserve">the </w:t>
      </w:r>
      <w:r w:rsidR="00BF56C6" w:rsidRPr="00DE35A0">
        <w:t xml:space="preserve">first line of therapy would be a surgical </w:t>
      </w:r>
      <w:r w:rsidR="00C8621E" w:rsidRPr="00DE35A0">
        <w:t xml:space="preserve">intervention </w:t>
      </w:r>
      <w:r w:rsidR="001B6CF9" w:rsidRPr="00DE35A0">
        <w:t>(</w:t>
      </w:r>
      <w:r w:rsidR="00C8621E" w:rsidRPr="00DE35A0">
        <w:t>adenotonsillectomy</w:t>
      </w:r>
      <w:r w:rsidR="001B6CF9" w:rsidRPr="00DE35A0">
        <w:t>)</w:t>
      </w:r>
      <w:r w:rsidR="00C8621E" w:rsidRPr="00DE35A0">
        <w:t>.</w:t>
      </w:r>
      <w:r w:rsidR="00A25D9C" w:rsidRPr="00DE35A0">
        <w:t xml:space="preserve"> </w:t>
      </w:r>
    </w:p>
    <w:p w14:paraId="37E3ED52" w14:textId="7819A982" w:rsidR="00C169CC" w:rsidRPr="00C73CA7" w:rsidRDefault="00A25D9C" w:rsidP="008E7ED6">
      <w:r w:rsidRPr="00A028B9">
        <w:t>Research has shown th</w:t>
      </w:r>
      <w:r w:rsidR="00D0140E" w:rsidRPr="00A028B9">
        <w:t>at</w:t>
      </w:r>
      <w:r w:rsidRPr="00A028B9">
        <w:t xml:space="preserve"> oximetry</w:t>
      </w:r>
      <w:r w:rsidR="00040A9C" w:rsidRPr="00A028B9">
        <w:t xml:space="preserve"> alone </w:t>
      </w:r>
      <w:r w:rsidRPr="00A028B9">
        <w:t xml:space="preserve">can </w:t>
      </w:r>
      <w:r w:rsidR="002C7A6A" w:rsidRPr="00A028B9">
        <w:t>‘</w:t>
      </w:r>
      <w:r w:rsidR="001B6CF9">
        <w:t>rule</w:t>
      </w:r>
      <w:r w:rsidR="001B6CF9" w:rsidRPr="00A028B9">
        <w:t xml:space="preserve"> </w:t>
      </w:r>
      <w:r w:rsidR="00040A9C" w:rsidRPr="00A028B9">
        <w:t>in</w:t>
      </w:r>
      <w:r w:rsidR="002C7A6A" w:rsidRPr="00A028B9">
        <w:t>’</w:t>
      </w:r>
      <w:r w:rsidR="00040A9C" w:rsidRPr="00A028B9">
        <w:t xml:space="preserve"> moderate to severe OSA but is not reliable for </w:t>
      </w:r>
      <w:r w:rsidR="002C7A6A" w:rsidRPr="00A028B9">
        <w:t>‘</w:t>
      </w:r>
      <w:r w:rsidR="001B6CF9">
        <w:t>ruling</w:t>
      </w:r>
      <w:r w:rsidR="001B6CF9" w:rsidRPr="00A028B9">
        <w:t xml:space="preserve"> </w:t>
      </w:r>
      <w:r w:rsidR="00040A9C" w:rsidRPr="00A028B9">
        <w:t>out</w:t>
      </w:r>
      <w:r w:rsidR="002C7A6A" w:rsidRPr="00A028B9">
        <w:t>’</w:t>
      </w:r>
      <w:r w:rsidR="00040A9C" w:rsidRPr="00A028B9">
        <w:t>.</w:t>
      </w:r>
      <w:r w:rsidR="005329D8">
        <w:fldChar w:fldCharType="begin"/>
      </w:r>
      <w:r w:rsidR="005329D8">
        <w:instrText xml:space="preserve"> ADDIN EN.CITE &lt;EndNote&gt;&lt;Cite&gt;&lt;Author&gt;Nixon&lt;/Author&gt;&lt;Year&gt;2004&lt;/Year&gt;&lt;RecNum&gt;2464&lt;/RecNum&gt;&lt;DisplayText&gt;[33]&lt;/DisplayText&gt;&lt;record&gt;&lt;rec-number&gt;2464&lt;/rec-number&gt;&lt;foreign-keys&gt;&lt;key app="EN" db-id="sessvs55gs9pxteapxdxsdt255p05520fpx2" timestamp="1643500017" guid="8b58ae2c-f049-4ee2-9442-bc2b4c0978d7"&gt;2464&lt;/key&gt;&lt;/foreign-keys&gt;&lt;ref-type name="Journal Article"&gt;17&lt;/ref-type&gt;&lt;contributors&gt;&lt;authors&gt;&lt;author&gt;Nixon, G. M.&lt;/author&gt;&lt;author&gt;Kermack, A. S.&lt;/author&gt;&lt;author&gt;Davis, G. M.&lt;/author&gt;&lt;author&gt;Manoukian, J. J.&lt;/author&gt;&lt;author&gt;Brown, K. A.&lt;/author&gt;&lt;author&gt;Brouillette, R. T.&lt;/author&gt;&lt;/authors&gt;&lt;/contributors&gt;&lt;auth-address&gt;Department of Pediatrics, McGill University and Montreal Children&amp;apos;s Hospital, Montreal, Quebec, Canada.&lt;/auth-address&gt;&lt;titles&gt;&lt;title&gt;Planning adenotonsillectomy in children with obstructive sleep apnea: the role of overnight oximetry&lt;/title&gt;&lt;secondary-title&gt;Pediatrics&lt;/secondary-title&gt;&lt;/titles&gt;&lt;periodical&gt;&lt;full-title&gt;Pediatrics&lt;/full-title&gt;&lt;abbr-1&gt;Pediatrics&lt;/abbr-1&gt;&lt;/periodical&gt;&lt;pages&gt;e19-25&lt;/pages&gt;&lt;volume&gt;113&lt;/volume&gt;&lt;number&gt;1 Pt 1&lt;/number&gt;&lt;keywords&gt;&lt;keyword&gt;*Adenoidectomy&lt;/keyword&gt;&lt;keyword&gt;Child&lt;/keyword&gt;&lt;keyword&gt;Humans&lt;/keyword&gt;&lt;keyword&gt;Observer Variation&lt;/keyword&gt;&lt;keyword&gt;*Oximetry&lt;/keyword&gt;&lt;keyword&gt;Oxygen/blood&lt;/keyword&gt;&lt;keyword&gt;Polysomnography&lt;/keyword&gt;&lt;keyword&gt;Postoperative Complications&lt;/keyword&gt;&lt;keyword&gt;Prospective Studies&lt;/keyword&gt;&lt;keyword&gt;Retrospective Studies&lt;/keyword&gt;&lt;keyword&gt;*Severity of Illness Index&lt;/keyword&gt;&lt;keyword&gt;Sleep Apnea, Obstructive/classification/diagnosis/*surgery&lt;/keyword&gt;&lt;keyword&gt;*Tonsillectomy&lt;/keyword&gt;&lt;/keywords&gt;&lt;dates&gt;&lt;year&gt;2004&lt;/year&gt;&lt;pub-dates&gt;&lt;date&gt;Jan&lt;/date&gt;&lt;/pub-dates&gt;&lt;/dates&gt;&lt;isbn&gt;0031-4005&lt;/isbn&gt;&lt;accession-num&gt;14702490&lt;/accession-num&gt;&lt;urls&gt;&lt;/urls&gt;&lt;electronic-resource-num&gt;10.1542/peds.113.1.e19&lt;/electronic-resource-num&gt;&lt;remote-database-provider&gt;NLM&lt;/remote-database-provider&gt;&lt;language&gt;eng&lt;/language&gt;&lt;/record&gt;&lt;/Cite&gt;&lt;/EndNote&gt;</w:instrText>
      </w:r>
      <w:r w:rsidR="005329D8">
        <w:fldChar w:fldCharType="separate"/>
      </w:r>
      <w:r w:rsidR="005329D8">
        <w:rPr>
          <w:noProof/>
        </w:rPr>
        <w:t>[33]</w:t>
      </w:r>
      <w:r w:rsidR="005329D8">
        <w:fldChar w:fldCharType="end"/>
      </w:r>
      <w:r w:rsidR="008C5943" w:rsidRPr="00A028B9">
        <w:t xml:space="preserve"> </w:t>
      </w:r>
      <w:r w:rsidR="00AA16B6" w:rsidRPr="00A028B9">
        <w:t>Thus</w:t>
      </w:r>
      <w:r w:rsidR="00987354" w:rsidRPr="00A028B9">
        <w:t>,</w:t>
      </w:r>
      <w:r w:rsidR="00AA16B6" w:rsidRPr="00A028B9">
        <w:t xml:space="preserve"> </w:t>
      </w:r>
      <w:r w:rsidR="001B6CF9">
        <w:t xml:space="preserve">a positive test </w:t>
      </w:r>
      <w:r w:rsidR="00AA16B6" w:rsidRPr="00A028B9">
        <w:t>would permit those who require surg</w:t>
      </w:r>
      <w:r w:rsidR="008436B5" w:rsidRPr="00A028B9">
        <w:t xml:space="preserve">ical therapy to access this in a </w:t>
      </w:r>
      <w:r w:rsidR="00987354" w:rsidRPr="00A028B9">
        <w:t>timely manner</w:t>
      </w:r>
      <w:r w:rsidR="001B6CF9">
        <w:t xml:space="preserve"> rather than waiting for polysomnography</w:t>
      </w:r>
      <w:r w:rsidR="008436B5" w:rsidRPr="00A028B9">
        <w:t xml:space="preserve">. </w:t>
      </w:r>
      <w:r w:rsidR="001B6CF9">
        <w:t xml:space="preserve">Those with a negative test would require </w:t>
      </w:r>
      <w:r w:rsidR="00987354" w:rsidRPr="00A028B9">
        <w:t>further assessment with a level I or II study</w:t>
      </w:r>
      <w:r w:rsidR="003753B4" w:rsidRPr="00A028B9">
        <w:t>.</w:t>
      </w:r>
      <w:r w:rsidR="003753B4" w:rsidRPr="00C73CA7">
        <w:t xml:space="preserve"> </w:t>
      </w:r>
      <w:r w:rsidR="001B6CF9">
        <w:t xml:space="preserve">A positive test is also predictive of an increased risk of post-operative complications after adenotonsillectomy and can thus be used to plan the location that the surgery takes place </w:t>
      </w:r>
      <w:r w:rsidR="001B6CF9">
        <w:lastRenderedPageBreak/>
        <w:t xml:space="preserve">to ensure appropriate support should a complication arise </w:t>
      </w:r>
      <w:r w:rsidR="00EF797A">
        <w:t>e.g.,</w:t>
      </w:r>
      <w:r w:rsidR="001B6CF9">
        <w:t xml:space="preserve"> a centre with paediatric ICU services.</w:t>
      </w:r>
      <w:r w:rsidR="0047288A">
        <w:fldChar w:fldCharType="begin">
          <w:fldData xml:space="preserve">PEVuZE5vdGU+PENpdGU+PEF1dGhvcj5OaXhvbjwvQXV0aG9yPjxZZWFyPjIwMDQ8L1llYXI+PFJl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</w:fldData>
        </w:fldChar>
      </w:r>
      <w:r w:rsidR="0047288A">
        <w:instrText xml:space="preserve"> ADDIN EN.CITE </w:instrText>
      </w:r>
      <w:r w:rsidR="0047288A">
        <w:fldChar w:fldCharType="begin">
          <w:fldData xml:space="preserve">PEVuZE5vdGU+PENpdGU+PEF1dGhvcj5OaXhvbjwvQXV0aG9yPjxZZWFyPjIwMDQ8L1llYXI+PFJl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</w:fldData>
        </w:fldChar>
      </w:r>
      <w:r w:rsidR="0047288A">
        <w:instrText xml:space="preserve"> ADDIN EN.CITE.DATA </w:instrText>
      </w:r>
      <w:r w:rsidR="0047288A">
        <w:fldChar w:fldCharType="end"/>
      </w:r>
      <w:r w:rsidR="0047288A">
        <w:fldChar w:fldCharType="separate"/>
      </w:r>
      <w:r w:rsidR="0047288A">
        <w:rPr>
          <w:noProof/>
        </w:rPr>
        <w:t>[21, 31, 33]</w:t>
      </w:r>
      <w:r w:rsidR="0047288A">
        <w:fldChar w:fldCharType="end"/>
      </w:r>
      <w:r w:rsidR="00F56E7F">
        <w:t xml:space="preserve"> Therefore use of oximetry prior to adenotonsillectomy will result in improvements in the safety and timeliness of care.</w:t>
      </w:r>
    </w:p>
    <w:p w14:paraId="280AEDCF" w14:textId="0B88E8C0" w:rsidR="00E94650" w:rsidRPr="00C73CA7" w:rsidRDefault="00E738A0" w:rsidP="008E7ED6">
      <w:r w:rsidRPr="00C73CA7">
        <w:t>A</w:t>
      </w:r>
      <w:r w:rsidR="00846574" w:rsidRPr="00C73CA7">
        <w:t>pplication</w:t>
      </w:r>
      <w:r w:rsidRPr="00C73CA7">
        <w:t xml:space="preserve"> of an oximeter</w:t>
      </w:r>
      <w:r w:rsidR="00846574" w:rsidRPr="00C73CA7">
        <w:t xml:space="preserve"> i</w:t>
      </w:r>
      <w:r w:rsidR="003D0C03" w:rsidRPr="00C73CA7">
        <w:t>s</w:t>
      </w:r>
      <w:r w:rsidR="00846574" w:rsidRPr="00C73CA7">
        <w:t xml:space="preserve"> relatively simpl</w:t>
      </w:r>
      <w:r w:rsidR="00987354" w:rsidRPr="00C73CA7">
        <w:t xml:space="preserve">e and non-invasive, </w:t>
      </w:r>
      <w:r w:rsidR="0040537A" w:rsidRPr="00D451E2">
        <w:t>requiring</w:t>
      </w:r>
      <w:r w:rsidR="00846574" w:rsidRPr="00C73CA7">
        <w:t xml:space="preserve"> only a single lead</w:t>
      </w:r>
      <w:r w:rsidR="00987354" w:rsidRPr="00C73CA7">
        <w:t xml:space="preserve"> to be attached to the child. </w:t>
      </w:r>
      <w:r w:rsidR="001B6CF9">
        <w:t xml:space="preserve">Instruction could be in person or using written and/or video </w:t>
      </w:r>
      <w:r w:rsidR="00F56E7F">
        <w:t>instructions</w:t>
      </w:r>
      <w:r w:rsidR="001B6CF9">
        <w:t xml:space="preserve">, with </w:t>
      </w:r>
      <w:r w:rsidR="00F56E7F">
        <w:t xml:space="preserve">remote support from a </w:t>
      </w:r>
      <w:r w:rsidR="00B874B0" w:rsidRPr="00C73CA7">
        <w:t xml:space="preserve">sleep </w:t>
      </w:r>
      <w:r w:rsidR="006075F3" w:rsidRPr="00C73CA7">
        <w:t xml:space="preserve">professional. </w:t>
      </w:r>
      <w:r w:rsidR="002F76CA" w:rsidRPr="00C73CA7">
        <w:t xml:space="preserve">Parents could be </w:t>
      </w:r>
      <w:r w:rsidR="00630AD1" w:rsidRPr="00C73CA7">
        <w:t>naive</w:t>
      </w:r>
      <w:r w:rsidR="002F76CA" w:rsidRPr="00C73CA7">
        <w:t xml:space="preserve"> to </w:t>
      </w:r>
      <w:r w:rsidR="00492D83" w:rsidRPr="00C73CA7">
        <w:t xml:space="preserve">the experience and yet still </w:t>
      </w:r>
      <w:r w:rsidR="003A12D8" w:rsidRPr="00C73CA7">
        <w:t>achieve reliable readings.</w:t>
      </w:r>
    </w:p>
    <w:p w14:paraId="51914A36" w14:textId="1E55BF6E" w:rsidR="00A028B9" w:rsidRDefault="00066B04" w:rsidP="008E7ED6">
      <w:r w:rsidRPr="00C73CA7">
        <w:t xml:space="preserve">If level 4 studies </w:t>
      </w:r>
      <w:r w:rsidR="00987354" w:rsidRPr="00C73CA7">
        <w:t>occurred,</w:t>
      </w:r>
      <w:r w:rsidRPr="00C73CA7">
        <w:t xml:space="preserve"> the number of </w:t>
      </w:r>
      <w:r w:rsidR="00A028B9">
        <w:t xml:space="preserve">referrals for </w:t>
      </w:r>
      <w:r w:rsidRPr="00C73CA7">
        <w:t>level 1 and 2 studies would be reduced as only th</w:t>
      </w:r>
      <w:r w:rsidR="00B57C16" w:rsidRPr="00C73CA7">
        <w:t xml:space="preserve">ose children who remained symptomatic </w:t>
      </w:r>
      <w:r w:rsidR="00E578F7" w:rsidRPr="00C73CA7">
        <w:t xml:space="preserve">[snoring still occurred] </w:t>
      </w:r>
      <w:r w:rsidR="00E94650" w:rsidRPr="00C73CA7">
        <w:t xml:space="preserve">or were symptomatic </w:t>
      </w:r>
      <w:r w:rsidR="00B57C16" w:rsidRPr="00C73CA7">
        <w:t>after surgical intervention would require these</w:t>
      </w:r>
      <w:r w:rsidR="00B57C16" w:rsidRPr="00A028B9">
        <w:t xml:space="preserve">. </w:t>
      </w:r>
      <w:r w:rsidR="0086638D" w:rsidRPr="00A028B9">
        <w:t>Adenotonsillectomy</w:t>
      </w:r>
      <w:r w:rsidR="00E578F7" w:rsidRPr="00A028B9">
        <w:t xml:space="preserve"> </w:t>
      </w:r>
      <w:r w:rsidR="0086638D" w:rsidRPr="00A028B9">
        <w:t xml:space="preserve">results in resolving </w:t>
      </w:r>
      <w:r w:rsidR="00272C3D" w:rsidRPr="00A028B9">
        <w:t xml:space="preserve">50-90% </w:t>
      </w:r>
      <w:r w:rsidR="00AF2AF8" w:rsidRPr="00A028B9">
        <w:t>of OSA in children</w:t>
      </w:r>
      <w:r w:rsidR="00E02D33" w:rsidRPr="00A028B9">
        <w:t xml:space="preserve"> with no comorbidities</w:t>
      </w:r>
      <w:r w:rsidR="006075F3" w:rsidRPr="00A028B9">
        <w:t>.</w:t>
      </w:r>
      <w:r w:rsidR="0047288A">
        <w:fldChar w:fldCharType="begin"/>
      </w:r>
      <w:r w:rsidR="008A74EE">
        <w:instrText xml:space="preserve"> ADDIN EN.CITE &lt;EndNote&gt;&lt;Cite&gt;&lt;Author&gt;Friedman&lt;/Author&gt;&lt;Year&gt;2009&lt;/Year&gt;&lt;RecNum&gt;2474&lt;/RecNum&gt;&lt;DisplayText&gt;[43]&lt;/DisplayText&gt;&lt;record&gt;&lt;rec-number&gt;2474&lt;/rec-number&gt;&lt;foreign-keys&gt;&lt;key app="EN" db-id="sessvs55gs9pxteapxdxsdt255p05520fpx2" timestamp="1643500227" guid="feaaf518-e63b-4305-96ef-4773dcb95524"&gt;2474&lt;/key&gt;&lt;/foreign-keys&gt;&lt;ref-type name="Journal Article"&gt;17&lt;/ref-type&gt;&lt;contributors&gt;&lt;authors&gt;&lt;author&gt;Friedman, M.&lt;/author&gt;&lt;author&gt;Wilson, M.&lt;/author&gt;&lt;author&gt;Lin, H. C.&lt;/author&gt;&lt;author&gt;Chang, H. W.&lt;/author&gt;&lt;/authors&gt;&lt;/contributors&gt;&lt;auth-address&gt;Department of Otolaryngology-Head and Neck Surgery, Rush University Medical Center, Chicago, IL, USA. hednnek@aol.com&lt;/auth-address&gt;&lt;titles&gt;&lt;title&gt;Updated systematic review of tonsillectomy and adenoidectomy for treatment of pediatric obstructive sleep apnea/hypopnea syndrome&lt;/title&gt;&lt;secondary-title&gt;Otolaryngol Head Neck Surg&lt;/secondary-title&gt;&lt;/titles&gt;&lt;periodical&gt;&lt;full-title&gt;Otolaryngol Head Neck Surg&lt;/full-title&gt;&lt;abbr-1&gt;Otolaryngology--head and neck surgery : official journal of American Academy of Otolaryngology-Head and Neck Surgery&lt;/abbr-1&gt;&lt;/periodical&gt;&lt;pages&gt;800-8&lt;/pages&gt;&lt;volume&gt;140&lt;/volume&gt;&lt;number&gt;6&lt;/number&gt;&lt;keywords&gt;&lt;keyword&gt;*Adenoidectomy&lt;/keyword&gt;&lt;keyword&gt;Child&lt;/keyword&gt;&lt;keyword&gt;Comorbidity&lt;/keyword&gt;&lt;keyword&gt;Evidence-Based Medicine&lt;/keyword&gt;&lt;keyword&gt;Humans&lt;/keyword&gt;&lt;keyword&gt;Models, Statistical&lt;/keyword&gt;&lt;keyword&gt;Obesity/complications&lt;/keyword&gt;&lt;keyword&gt;Polysomnography&lt;/keyword&gt;&lt;keyword&gt;Sleep Apnea, Obstructive/*surgery&lt;/keyword&gt;&lt;keyword&gt;*Tonsillectomy&lt;/keyword&gt;&lt;/keywords&gt;&lt;dates&gt;&lt;year&gt;2009&lt;/year&gt;&lt;pub-dates&gt;&lt;date&gt;Jun&lt;/date&gt;&lt;/pub-dates&gt;&lt;/dates&gt;&lt;isbn&gt;0194-5998 (Print)&amp;#xD;0194-5998&lt;/isbn&gt;&lt;accession-num&gt;19467393&lt;/accession-num&gt;&lt;urls&gt;&lt;/urls&gt;&lt;electronic-resource-num&gt;10.1016/j.otohns.2009.01.043&lt;/electronic-resource-num&gt;&lt;remote-database-provider&gt;NLM&lt;/remote-database-provider&gt;&lt;language&gt;eng&lt;/language&gt;&lt;/record&gt;&lt;/Cite&gt;&lt;/EndNote&gt;</w:instrText>
      </w:r>
      <w:r w:rsidR="0047288A">
        <w:fldChar w:fldCharType="separate"/>
      </w:r>
      <w:r w:rsidR="008A74EE">
        <w:rPr>
          <w:noProof/>
        </w:rPr>
        <w:t>[43]</w:t>
      </w:r>
      <w:r w:rsidR="0047288A">
        <w:fldChar w:fldCharType="end"/>
      </w:r>
    </w:p>
    <w:p w14:paraId="4BE5F147" w14:textId="5A9DA2D8" w:rsidR="00341394" w:rsidRPr="00D451E2" w:rsidRDefault="00E94650" w:rsidP="008E7ED6">
      <w:r w:rsidRPr="00A028B9">
        <w:t>It is acknowledged that &gt; 70% overnight oximetry for OSA</w:t>
      </w:r>
      <w:r w:rsidR="00487CD6" w:rsidRPr="00A028B9">
        <w:t xml:space="preserve"> </w:t>
      </w:r>
      <w:r w:rsidRPr="00A028B9">
        <w:t xml:space="preserve">will be </w:t>
      </w:r>
      <w:r w:rsidR="00E2423E" w:rsidRPr="00A028B9">
        <w:t>i</w:t>
      </w:r>
      <w:r w:rsidRPr="00A028B9">
        <w:t xml:space="preserve">nconclusive and if symptoms persist a full PSG </w:t>
      </w:r>
      <w:r w:rsidR="00487CD6" w:rsidRPr="00A028B9">
        <w:t>c</w:t>
      </w:r>
      <w:r w:rsidRPr="00A028B9">
        <w:t>ould be required</w:t>
      </w:r>
      <w:r w:rsidR="0047288A">
        <w:t>.</w:t>
      </w:r>
      <w:r w:rsidR="0047288A">
        <w:fldChar w:fldCharType="begin"/>
      </w:r>
      <w:r w:rsidR="0047288A">
        <w:instrText xml:space="preserve"> ADDIN EN.CITE &lt;EndNote&gt;&lt;Cite&gt;&lt;Author&gt;Nixon&lt;/Author&gt;&lt;Year&gt;2004&lt;/Year&gt;&lt;RecNum&gt;2464&lt;/RecNum&gt;&lt;DisplayText&gt;[33]&lt;/DisplayText&gt;&lt;record&gt;&lt;rec-number&gt;2464&lt;/rec-number&gt;&lt;foreign-keys&gt;&lt;key app="EN" db-id="sessvs55gs9pxteapxdxsdt255p05520fpx2" timestamp="1643500017" guid="8b58ae2c-f049-4ee2-9442-bc2b4c0978d7"&gt;2464&lt;/key&gt;&lt;/foreign-keys&gt;&lt;ref-type name="Journal Article"&gt;17&lt;/ref-type&gt;&lt;contributors&gt;&lt;authors&gt;&lt;author&gt;Nixon, G. M.&lt;/author&gt;&lt;author&gt;Kermack, A. S.&lt;/author&gt;&lt;author&gt;Davis, G. M.&lt;/author&gt;&lt;author&gt;Manoukian, J. J.&lt;/author&gt;&lt;author&gt;Brown, K. A.&lt;/author&gt;&lt;author&gt;Brouillette, R. T.&lt;/author&gt;&lt;/authors&gt;&lt;/contributors&gt;&lt;auth-address&gt;Department of Pediatrics, McGill University and Montreal Children&amp;apos;s Hospital, Montreal, Quebec, Canada.&lt;/auth-address&gt;&lt;titles&gt;&lt;title&gt;Planning adenotonsillectomy in children with obstructive sleep apnea: the role of overnight oximetry&lt;/title&gt;&lt;secondary-title&gt;Pediatrics&lt;/secondary-title&gt;&lt;/titles&gt;&lt;periodical&gt;&lt;full-title&gt;Pediatrics&lt;/full-title&gt;&lt;abbr-1&gt;Pediatrics&lt;/abbr-1&gt;&lt;/periodical&gt;&lt;pages&gt;e19-25&lt;/pages&gt;&lt;volume&gt;113&lt;/volume&gt;&lt;number&gt;1 Pt 1&lt;/number&gt;&lt;keywords&gt;&lt;keyword&gt;*Adenoidectomy&lt;/keyword&gt;&lt;keyword&gt;Child&lt;/keyword&gt;&lt;keyword&gt;Humans&lt;/keyword&gt;&lt;keyword&gt;Observer Variation&lt;/keyword&gt;&lt;keyword&gt;*Oximetry&lt;/keyword&gt;&lt;keyword&gt;Oxygen/blood&lt;/keyword&gt;&lt;keyword&gt;Polysomnography&lt;/keyword&gt;&lt;keyword&gt;Postoperative Complications&lt;/keyword&gt;&lt;keyword&gt;Prospective Studies&lt;/keyword&gt;&lt;keyword&gt;Retrospective Studies&lt;/keyword&gt;&lt;keyword&gt;*Severity of Illness Index&lt;/keyword&gt;&lt;keyword&gt;Sleep Apnea, Obstructive/classification/diagnosis/*surgery&lt;/keyword&gt;&lt;keyword&gt;*Tonsillectomy&lt;/keyword&gt;&lt;/keywords&gt;&lt;dates&gt;&lt;year&gt;2004&lt;/year&gt;&lt;pub-dates&gt;&lt;date&gt;Jan&lt;/date&gt;&lt;/pub-dates&gt;&lt;/dates&gt;&lt;isbn&gt;0031-4005&lt;/isbn&gt;&lt;accession-num&gt;14702490&lt;/accession-num&gt;&lt;urls&gt;&lt;/urls&gt;&lt;electronic-resource-num&gt;10.1542/peds.113.1.e19&lt;/electronic-resource-num&gt;&lt;remote-database-provider&gt;NLM&lt;/remote-database-provider&gt;&lt;language&gt;eng&lt;/language&gt;&lt;/record&gt;&lt;/Cite&gt;&lt;/EndNote&gt;</w:instrText>
      </w:r>
      <w:r w:rsidR="0047288A">
        <w:fldChar w:fldCharType="separate"/>
      </w:r>
      <w:r w:rsidR="0047288A">
        <w:rPr>
          <w:noProof/>
        </w:rPr>
        <w:t>[33]</w:t>
      </w:r>
      <w:r w:rsidR="0047288A">
        <w:fldChar w:fldCharType="end"/>
      </w:r>
    </w:p>
    <w:p w14:paraId="4F6619EB" w14:textId="77777777" w:rsidR="00341394" w:rsidRDefault="00D77352" w:rsidP="00137B70">
      <w:pPr>
        <w:pStyle w:val="Heading2"/>
        <w:numPr>
          <w:ilvl w:val="0"/>
          <w:numId w:val="54"/>
        </w:numPr>
      </w:pPr>
      <w:r>
        <w:t xml:space="preserve">Define and summarise the current clinical management pathway </w:t>
      </w:r>
      <w:r>
        <w:rPr>
          <w:i/>
        </w:rPr>
        <w:t>before</w:t>
      </w:r>
      <w:r>
        <w:t xml:space="preserve"> patients would be eligible for the proposed medical service (supplement this summary with an </w:t>
      </w:r>
      <w:proofErr w:type="gramStart"/>
      <w:r>
        <w:t>easy to follow</w:t>
      </w:r>
      <w:proofErr w:type="gramEnd"/>
      <w:r>
        <w:t xml:space="preserve"> flowchart [as an attachment to the Application Form] depicting the current clinical management pathway up to this point):</w:t>
      </w:r>
    </w:p>
    <w:p w14:paraId="1AFD2025" w14:textId="77777777" w:rsidR="008215FD" w:rsidRPr="004D5937" w:rsidRDefault="008215FD" w:rsidP="0074460F">
      <w:pPr>
        <w:rPr>
          <w:b/>
          <w:bCs/>
        </w:rPr>
      </w:pPr>
      <w:r w:rsidRPr="004D5937">
        <w:rPr>
          <w:b/>
          <w:bCs/>
        </w:rPr>
        <w:t xml:space="preserve">A. New Referrals: </w:t>
      </w:r>
    </w:p>
    <w:p w14:paraId="7BC6E1C3" w14:textId="4175A03B" w:rsidR="008215FD" w:rsidRPr="00C73CA7" w:rsidRDefault="008215FD" w:rsidP="00137B70">
      <w:pPr>
        <w:pStyle w:val="Subtitle"/>
        <w:numPr>
          <w:ilvl w:val="0"/>
          <w:numId w:val="9"/>
        </w:numPr>
        <w:ind w:leftChars="0" w:firstLineChars="0"/>
      </w:pPr>
      <w:r w:rsidRPr="00C73CA7">
        <w:t>The patient (aged 0-18 y</w:t>
      </w:r>
      <w:r w:rsidR="00FB608A">
        <w:t>ears</w:t>
      </w:r>
      <w:r w:rsidRPr="00C73CA7">
        <w:t xml:space="preserve">) is referred by a medical practitioner to a paediatric sleep </w:t>
      </w:r>
      <w:r w:rsidR="0089464B" w:rsidRPr="00C73CA7">
        <w:t>specialist</w:t>
      </w:r>
      <w:r w:rsidRPr="00C73CA7">
        <w:t xml:space="preserve"> for evaluation of a concern related to sleep quality </w:t>
      </w:r>
      <w:r w:rsidR="00FB608A">
        <w:t>and</w:t>
      </w:r>
      <w:r w:rsidRPr="00C73CA7">
        <w:t>/or breathing</w:t>
      </w:r>
      <w:r w:rsidR="0037248F">
        <w:t>.</w:t>
      </w:r>
    </w:p>
    <w:p w14:paraId="17CFEA22" w14:textId="1942647A" w:rsidR="008215FD" w:rsidRPr="00C73CA7" w:rsidRDefault="008215FD" w:rsidP="00137B70">
      <w:pPr>
        <w:pStyle w:val="ListParagraph"/>
        <w:numPr>
          <w:ilvl w:val="0"/>
          <w:numId w:val="9"/>
        </w:numPr>
        <w:ind w:leftChars="0" w:firstLineChars="0"/>
      </w:pPr>
      <w:r w:rsidRPr="00C73CA7">
        <w:t xml:space="preserve">A qualified paediatric sleep medicine </w:t>
      </w:r>
      <w:r w:rsidR="002E684D" w:rsidRPr="00C73CA7">
        <w:t>specialist [0-12</w:t>
      </w:r>
      <w:r w:rsidR="00FB608A">
        <w:t xml:space="preserve"> </w:t>
      </w:r>
      <w:r w:rsidR="002E684D" w:rsidRPr="00C73CA7">
        <w:t>y</w:t>
      </w:r>
      <w:r w:rsidR="00F75611" w:rsidRPr="00C73CA7">
        <w:t>ea</w:t>
      </w:r>
      <w:r w:rsidR="002E684D" w:rsidRPr="00C73CA7">
        <w:t xml:space="preserve">rs] or either paediatric or adult sleep </w:t>
      </w:r>
      <w:r w:rsidR="00781A32" w:rsidRPr="00C73CA7">
        <w:t>medicine specialist [12-18 y</w:t>
      </w:r>
      <w:r w:rsidR="00F75611" w:rsidRPr="00C73CA7">
        <w:t>ea</w:t>
      </w:r>
      <w:r w:rsidR="00781A32" w:rsidRPr="00C73CA7">
        <w:t>rs]</w:t>
      </w:r>
      <w:r w:rsidRPr="00C73CA7">
        <w:t xml:space="preserve"> sees the patient in a consultation (MBS item 110 or 132) or telehealth (MBS item </w:t>
      </w:r>
      <w:r w:rsidR="0046440C" w:rsidRPr="00C73CA7">
        <w:t>91824</w:t>
      </w:r>
      <w:r w:rsidR="00514DCE" w:rsidRPr="00C73CA7">
        <w:t xml:space="preserve"> or 92422</w:t>
      </w:r>
      <w:r w:rsidRPr="00C73CA7">
        <w:t>)</w:t>
      </w:r>
    </w:p>
    <w:p w14:paraId="1E55CA3C" w14:textId="350BBCA4" w:rsidR="00E9171E" w:rsidRPr="00C73CA7" w:rsidRDefault="008215FD" w:rsidP="00137B70">
      <w:pPr>
        <w:pStyle w:val="ListParagraph"/>
        <w:numPr>
          <w:ilvl w:val="0"/>
          <w:numId w:val="9"/>
        </w:numPr>
        <w:ind w:leftChars="0" w:firstLineChars="0"/>
      </w:pPr>
      <w:r w:rsidRPr="00C73CA7">
        <w:t xml:space="preserve">The sleep medicine </w:t>
      </w:r>
      <w:r w:rsidR="00781A32" w:rsidRPr="00C73CA7">
        <w:t>specialist</w:t>
      </w:r>
      <w:r w:rsidRPr="00C73CA7">
        <w:t xml:space="preserve"> makes an assessment that the patient warrants sleep </w:t>
      </w:r>
      <w:r w:rsidR="002B77F8" w:rsidRPr="00C73CA7">
        <w:t>investigation</w:t>
      </w:r>
      <w:r w:rsidR="005D1CF0" w:rsidRPr="00C73CA7">
        <w:t xml:space="preserve"> for OSA</w:t>
      </w:r>
      <w:r w:rsidRPr="00C73CA7">
        <w:t xml:space="preserve"> and refers the patient for the most appropriate test; level 1-level 4 (see Q 25 for more detail and the attached flow </w:t>
      </w:r>
      <w:r w:rsidR="00442E18">
        <w:t>charts</w:t>
      </w:r>
      <w:r w:rsidRPr="00C73CA7">
        <w:t>).</w:t>
      </w:r>
      <w:r w:rsidR="005945B2" w:rsidRPr="00C73CA7">
        <w:t xml:space="preserve"> </w:t>
      </w:r>
    </w:p>
    <w:p w14:paraId="35B392FE" w14:textId="5DC7ED04" w:rsidR="008E7ED6" w:rsidRDefault="005945B2" w:rsidP="000C05E7">
      <w:pPr>
        <w:pStyle w:val="ListParagraph"/>
        <w:numPr>
          <w:ilvl w:val="0"/>
          <w:numId w:val="9"/>
        </w:numPr>
        <w:ind w:leftChars="0" w:firstLineChars="0"/>
      </w:pPr>
      <w:r w:rsidRPr="00C73CA7">
        <w:t>Patient will be placed on waiting list for study; time to study will depend</w:t>
      </w:r>
      <w:r w:rsidR="00597594" w:rsidRPr="00C73CA7">
        <w:t xml:space="preserve"> on</w:t>
      </w:r>
      <w:r w:rsidRPr="00C73CA7">
        <w:t xml:space="preserve"> prioritising category</w:t>
      </w:r>
      <w:r w:rsidR="006D332D" w:rsidRPr="00C73CA7">
        <w:t>. [</w:t>
      </w:r>
      <w:r w:rsidR="001A381C">
        <w:t>O</w:t>
      </w:r>
      <w:r w:rsidR="006D332D" w:rsidRPr="00C73CA7">
        <w:t>nly Cat</w:t>
      </w:r>
      <w:r w:rsidR="0004696D">
        <w:t>egory</w:t>
      </w:r>
      <w:r w:rsidR="006D332D" w:rsidRPr="00C73CA7">
        <w:t xml:space="preserve"> 1 will be able to happen as per </w:t>
      </w:r>
      <w:r w:rsidR="00311511" w:rsidRPr="00C73CA7">
        <w:t>urgent need</w:t>
      </w:r>
      <w:r w:rsidR="004E0AC5" w:rsidRPr="00C73CA7">
        <w:t xml:space="preserve"> in all Australian paediatric sleep servi</w:t>
      </w:r>
      <w:r w:rsidR="00840196" w:rsidRPr="00C73CA7">
        <w:t>ces</w:t>
      </w:r>
      <w:r w:rsidR="00311511" w:rsidRPr="00C73CA7">
        <w:t xml:space="preserve">. </w:t>
      </w:r>
      <w:r w:rsidR="0004696D">
        <w:t xml:space="preserve">For </w:t>
      </w:r>
      <w:r w:rsidR="00311511" w:rsidRPr="00C73CA7">
        <w:t>Cat</w:t>
      </w:r>
      <w:r w:rsidR="0004696D">
        <w:t>egory</w:t>
      </w:r>
      <w:r w:rsidR="00311511" w:rsidRPr="00C73CA7">
        <w:t xml:space="preserve"> 2 </w:t>
      </w:r>
      <w:r w:rsidR="0004696D">
        <w:t xml:space="preserve">patients </w:t>
      </w:r>
      <w:r w:rsidR="00311511" w:rsidRPr="00C73CA7">
        <w:t xml:space="preserve">at QCH </w:t>
      </w:r>
      <w:r w:rsidR="0004696D">
        <w:t>and Westmead, the wait time is more than</w:t>
      </w:r>
      <w:r w:rsidR="00311511" w:rsidRPr="00C73CA7">
        <w:t xml:space="preserve"> </w:t>
      </w:r>
      <w:r w:rsidR="00597594" w:rsidRPr="00C73CA7">
        <w:t xml:space="preserve">9 </w:t>
      </w:r>
      <w:r w:rsidR="00311511" w:rsidRPr="00C73CA7">
        <w:t>m</w:t>
      </w:r>
      <w:r w:rsidR="0004696D">
        <w:t>on</w:t>
      </w:r>
      <w:r w:rsidR="00311511" w:rsidRPr="00C73CA7">
        <w:t>ths</w:t>
      </w:r>
      <w:r w:rsidR="003C196D">
        <w:t xml:space="preserve"> and for </w:t>
      </w:r>
      <w:r w:rsidR="004E0AC5" w:rsidRPr="00C73CA7">
        <w:t>Cat</w:t>
      </w:r>
      <w:r w:rsidR="003C196D">
        <w:t>egory</w:t>
      </w:r>
      <w:r w:rsidR="004E0AC5" w:rsidRPr="00C73CA7">
        <w:t xml:space="preserve"> 3 </w:t>
      </w:r>
      <w:r w:rsidR="003C196D">
        <w:t>patients, wait times at QCH and Westmead exceed 18 months</w:t>
      </w:r>
      <w:r w:rsidR="004E0AC5" w:rsidRPr="00C73CA7">
        <w:t>]</w:t>
      </w:r>
      <w:r w:rsidR="001A381C">
        <w:t>.</w:t>
      </w:r>
    </w:p>
    <w:p w14:paraId="6E14D701" w14:textId="24038289" w:rsidR="00D87A3B" w:rsidRPr="004D5937" w:rsidRDefault="008215FD" w:rsidP="0074460F">
      <w:pPr>
        <w:rPr>
          <w:b/>
          <w:bCs/>
        </w:rPr>
      </w:pPr>
      <w:r w:rsidRPr="004D5937">
        <w:rPr>
          <w:b/>
          <w:bCs/>
        </w:rPr>
        <w:t xml:space="preserve">B. Review of </w:t>
      </w:r>
      <w:r w:rsidR="007A281B" w:rsidRPr="004D5937">
        <w:rPr>
          <w:b/>
          <w:bCs/>
        </w:rPr>
        <w:t>existing</w:t>
      </w:r>
      <w:r w:rsidRPr="004D5937">
        <w:rPr>
          <w:b/>
          <w:bCs/>
        </w:rPr>
        <w:t xml:space="preserve"> patient: </w:t>
      </w:r>
    </w:p>
    <w:p w14:paraId="30894311" w14:textId="77777777" w:rsidR="00A8514B" w:rsidRPr="00C73CA7" w:rsidRDefault="00A8514B" w:rsidP="00137B70">
      <w:pPr>
        <w:pStyle w:val="ListParagraph"/>
        <w:numPr>
          <w:ilvl w:val="0"/>
          <w:numId w:val="19"/>
        </w:numPr>
        <w:ind w:leftChars="0" w:left="567" w:firstLineChars="0" w:hanging="141"/>
        <w:contextualSpacing w:val="0"/>
      </w:pPr>
      <w:r w:rsidRPr="00C73CA7">
        <w:t>Either of following:</w:t>
      </w:r>
    </w:p>
    <w:p w14:paraId="1CDEA6D7" w14:textId="5890E068" w:rsidR="007A566F" w:rsidRPr="00C73CA7" w:rsidRDefault="008215FD" w:rsidP="00137B70">
      <w:pPr>
        <w:pStyle w:val="ListParagraph"/>
        <w:numPr>
          <w:ilvl w:val="0"/>
          <w:numId w:val="20"/>
        </w:numPr>
        <w:ind w:leftChars="0" w:left="993" w:firstLineChars="0" w:hanging="284"/>
        <w:contextualSpacing w:val="0"/>
      </w:pPr>
      <w:r w:rsidRPr="00C73CA7">
        <w:t xml:space="preserve">The patient (aged </w:t>
      </w:r>
      <w:r w:rsidR="00272C3D">
        <w:t>3</w:t>
      </w:r>
      <w:r w:rsidRPr="00C73CA7">
        <w:t xml:space="preserve">-18 y) is an existing patient and </w:t>
      </w:r>
      <w:r w:rsidR="0080066C" w:rsidRPr="00C73CA7">
        <w:t>presents for</w:t>
      </w:r>
      <w:r w:rsidRPr="00C73CA7">
        <w:t xml:space="preserve"> evaluation of a new concern related to sleep quality </w:t>
      </w:r>
      <w:r w:rsidR="00A300A1">
        <w:t>and</w:t>
      </w:r>
      <w:r w:rsidRPr="00C73CA7">
        <w:t>/or breathing or following an intervention for a sleep disorder</w:t>
      </w:r>
      <w:r w:rsidR="007A566F" w:rsidRPr="00C73CA7">
        <w:t>.</w:t>
      </w:r>
      <w:r w:rsidR="003E2F1D" w:rsidRPr="00C73CA7">
        <w:t xml:space="preserve"> </w:t>
      </w:r>
    </w:p>
    <w:p w14:paraId="0AD47962" w14:textId="123344A8" w:rsidR="00185F54" w:rsidRPr="00C73CA7" w:rsidRDefault="00EC0F61" w:rsidP="00137B70">
      <w:pPr>
        <w:pStyle w:val="ListParagraph"/>
        <w:numPr>
          <w:ilvl w:val="0"/>
          <w:numId w:val="20"/>
        </w:numPr>
        <w:ind w:leftChars="0" w:left="993" w:firstLineChars="0" w:hanging="284"/>
        <w:contextualSpacing w:val="0"/>
      </w:pPr>
      <w:r w:rsidRPr="00C73CA7">
        <w:t xml:space="preserve">The patient </w:t>
      </w:r>
      <w:r w:rsidR="009F4C29">
        <w:t>(</w:t>
      </w:r>
      <w:r w:rsidRPr="00C73CA7">
        <w:t xml:space="preserve">aged </w:t>
      </w:r>
      <w:r w:rsidR="000F27A6" w:rsidRPr="00C73CA7">
        <w:t>3</w:t>
      </w:r>
      <w:r w:rsidRPr="00C73CA7">
        <w:t>-18</w:t>
      </w:r>
      <w:r w:rsidR="005C02E4" w:rsidRPr="00C73CA7">
        <w:t>y</w:t>
      </w:r>
      <w:r w:rsidR="009F4C29">
        <w:t>)</w:t>
      </w:r>
      <w:r w:rsidR="005C02E4" w:rsidRPr="00C73CA7">
        <w:t xml:space="preserve"> is an existing patient who requires respiratory support [CPAP or </w:t>
      </w:r>
      <w:r w:rsidR="00986BF2">
        <w:t>bilevel</w:t>
      </w:r>
      <w:r w:rsidR="005C02E4" w:rsidRPr="00C73CA7">
        <w:t xml:space="preserve">] </w:t>
      </w:r>
      <w:r w:rsidR="000F27A6" w:rsidRPr="00C73CA7">
        <w:t xml:space="preserve">and </w:t>
      </w:r>
      <w:r w:rsidR="00A70A4B" w:rsidRPr="00C73CA7">
        <w:t xml:space="preserve">is reviewed by a paediatric sleep specialist </w:t>
      </w:r>
      <w:r w:rsidR="00BB6E4D" w:rsidRPr="00C73CA7">
        <w:t>who finds that</w:t>
      </w:r>
      <w:r w:rsidR="00A70A4B" w:rsidRPr="00C73CA7">
        <w:t xml:space="preserve"> clinical</w:t>
      </w:r>
      <w:r w:rsidR="00231A2E" w:rsidRPr="00C73CA7">
        <w:t xml:space="preserve">, </w:t>
      </w:r>
      <w:r w:rsidR="00F03CDC" w:rsidRPr="00C73CA7">
        <w:t>intellectual maturation</w:t>
      </w:r>
      <w:r w:rsidR="00A70A4B" w:rsidRPr="00C73CA7">
        <w:t xml:space="preserve"> and growth status are progressing </w:t>
      </w:r>
      <w:proofErr w:type="gramStart"/>
      <w:r w:rsidR="00A70A4B" w:rsidRPr="00C73CA7">
        <w:t>normally</w:t>
      </w:r>
      <w:proofErr w:type="gramEnd"/>
      <w:r w:rsidR="00E04F3E">
        <w:t xml:space="preserve"> </w:t>
      </w:r>
      <w:r w:rsidR="005C3D80">
        <w:t xml:space="preserve">and </w:t>
      </w:r>
      <w:r w:rsidR="00E12B97">
        <w:t>the patient is clinically stable on present therapy</w:t>
      </w:r>
      <w:r w:rsidR="00897BEF" w:rsidRPr="00C73CA7">
        <w:t>;</w:t>
      </w:r>
      <w:r w:rsidR="00D468B1" w:rsidRPr="00C73CA7">
        <w:t xml:space="preserve"> </w:t>
      </w:r>
      <w:r w:rsidR="00897BEF" w:rsidRPr="00C73CA7">
        <w:t>the patient warrants review of respiratory support as per guidelines</w:t>
      </w:r>
      <w:r w:rsidR="00E12B97">
        <w:t xml:space="preserve"> and is unlikely to require an alteration in support</w:t>
      </w:r>
      <w:r w:rsidR="00185F54" w:rsidRPr="00C73CA7">
        <w:t>.</w:t>
      </w:r>
      <w:r w:rsidR="00897BEF" w:rsidRPr="00C73CA7">
        <w:t xml:space="preserve"> </w:t>
      </w:r>
    </w:p>
    <w:p w14:paraId="28C035BE" w14:textId="6B515ABD" w:rsidR="00265215" w:rsidRPr="00C73CA7" w:rsidRDefault="008215FD" w:rsidP="00137B70">
      <w:pPr>
        <w:pStyle w:val="ListParagraph"/>
        <w:numPr>
          <w:ilvl w:val="0"/>
          <w:numId w:val="19"/>
        </w:numPr>
        <w:ind w:leftChars="0" w:left="709" w:firstLineChars="0" w:hanging="283"/>
        <w:contextualSpacing w:val="0"/>
      </w:pPr>
      <w:r w:rsidRPr="00C73CA7">
        <w:t xml:space="preserve">A qualified paediatric sleep medicine </w:t>
      </w:r>
      <w:r w:rsidR="00F705C0" w:rsidRPr="00C73CA7">
        <w:t>specialist</w:t>
      </w:r>
      <w:r w:rsidRPr="00C73CA7">
        <w:t xml:space="preserve"> sees the patient in a consultation (MBS item </w:t>
      </w:r>
      <w:r w:rsidR="002E1EFD" w:rsidRPr="00C73CA7">
        <w:t xml:space="preserve">110 </w:t>
      </w:r>
      <w:r w:rsidR="00C61460" w:rsidRPr="00C73CA7">
        <w:t xml:space="preserve">or 132 or </w:t>
      </w:r>
      <w:r w:rsidRPr="00C73CA7">
        <w:t>11</w:t>
      </w:r>
      <w:r w:rsidR="00AC7DD6" w:rsidRPr="00C73CA7">
        <w:t>6</w:t>
      </w:r>
      <w:r w:rsidRPr="00C73CA7">
        <w:t xml:space="preserve"> or </w:t>
      </w:r>
      <w:proofErr w:type="gramStart"/>
      <w:r w:rsidRPr="00C73CA7">
        <w:t>13</w:t>
      </w:r>
      <w:r w:rsidR="00A07F26" w:rsidRPr="00C73CA7">
        <w:t>3</w:t>
      </w:r>
      <w:r w:rsidR="00AC7DD6" w:rsidRPr="00C73CA7">
        <w:t xml:space="preserve"> </w:t>
      </w:r>
      <w:r w:rsidRPr="00C73CA7">
        <w:t>)</w:t>
      </w:r>
      <w:proofErr w:type="gramEnd"/>
      <w:r w:rsidRPr="00C73CA7">
        <w:t xml:space="preserve"> or telehealth (MBS item </w:t>
      </w:r>
      <w:r w:rsidR="00C61460" w:rsidRPr="00C73CA7">
        <w:t xml:space="preserve">91824 or 92422 or </w:t>
      </w:r>
      <w:r w:rsidR="00D21B4B" w:rsidRPr="00C73CA7">
        <w:t xml:space="preserve">91825 or </w:t>
      </w:r>
      <w:r w:rsidR="002E1EFD" w:rsidRPr="00C73CA7">
        <w:t>92423</w:t>
      </w:r>
      <w:r w:rsidRPr="00C73CA7">
        <w:t>)</w:t>
      </w:r>
      <w:r w:rsidR="00265215" w:rsidRPr="00C73CA7">
        <w:t>.</w:t>
      </w:r>
    </w:p>
    <w:p w14:paraId="70DA8566" w14:textId="0F493CAE" w:rsidR="008215FD" w:rsidRPr="00C73CA7" w:rsidRDefault="008215FD" w:rsidP="00137B70">
      <w:pPr>
        <w:pStyle w:val="ListParagraph"/>
        <w:numPr>
          <w:ilvl w:val="0"/>
          <w:numId w:val="19"/>
        </w:numPr>
        <w:ind w:leftChars="0" w:left="709" w:firstLineChars="0" w:hanging="283"/>
        <w:contextualSpacing w:val="0"/>
      </w:pPr>
      <w:r w:rsidRPr="00C73CA7">
        <w:t xml:space="preserve">The </w:t>
      </w:r>
      <w:r w:rsidR="00F56E7F">
        <w:t>p</w:t>
      </w:r>
      <w:r w:rsidR="00F56E7F" w:rsidRPr="00C73CA7">
        <w:t xml:space="preserve">aediatric </w:t>
      </w:r>
      <w:r w:rsidRPr="00C73CA7">
        <w:t xml:space="preserve">sleep medicine </w:t>
      </w:r>
      <w:r w:rsidR="006F5DC9" w:rsidRPr="00C73CA7">
        <w:t>specialist</w:t>
      </w:r>
      <w:r w:rsidRPr="00C73CA7">
        <w:t xml:space="preserve"> makes an assessment that the young person warrants </w:t>
      </w:r>
      <w:proofErr w:type="gramStart"/>
      <w:r w:rsidR="00C927BC">
        <w:t xml:space="preserve">a </w:t>
      </w:r>
      <w:r w:rsidR="00BF08CE">
        <w:t xml:space="preserve"> </w:t>
      </w:r>
      <w:r w:rsidRPr="00C73CA7">
        <w:t>sleep</w:t>
      </w:r>
      <w:proofErr w:type="gramEnd"/>
      <w:r w:rsidRPr="00C73CA7">
        <w:t xml:space="preserve"> </w:t>
      </w:r>
      <w:r w:rsidR="00FB7326" w:rsidRPr="00C73CA7">
        <w:t>study</w:t>
      </w:r>
      <w:r w:rsidRPr="00C73CA7">
        <w:t xml:space="preserve"> and refers the</w:t>
      </w:r>
      <w:r w:rsidR="002829E2" w:rsidRPr="00C73CA7">
        <w:t xml:space="preserve"> </w:t>
      </w:r>
      <w:r w:rsidRPr="00C73CA7">
        <w:t xml:space="preserve">patient for the most appropriate test; level 1-level 4 (see Q 25 for more detail and the attached flow </w:t>
      </w:r>
      <w:r w:rsidR="00E554CE">
        <w:t>charts</w:t>
      </w:r>
      <w:r w:rsidRPr="00C73CA7">
        <w:t>).</w:t>
      </w:r>
      <w:r w:rsidR="00B32323" w:rsidRPr="00C73CA7">
        <w:t xml:space="preserve"> </w:t>
      </w:r>
    </w:p>
    <w:p w14:paraId="5069F992" w14:textId="15EAD65E" w:rsidR="00760628" w:rsidRPr="00C73CA7" w:rsidRDefault="00760628" w:rsidP="00137B70">
      <w:pPr>
        <w:pStyle w:val="ListParagraph"/>
        <w:numPr>
          <w:ilvl w:val="0"/>
          <w:numId w:val="19"/>
        </w:numPr>
        <w:ind w:leftChars="0" w:left="709" w:firstLineChars="0" w:hanging="283"/>
        <w:contextualSpacing w:val="0"/>
      </w:pPr>
      <w:r w:rsidRPr="00C73CA7">
        <w:t xml:space="preserve">Patient will be placed on waiting list for a laboratory study; </w:t>
      </w:r>
      <w:r w:rsidR="009A3AF9">
        <w:t xml:space="preserve">waiting </w:t>
      </w:r>
      <w:r w:rsidRPr="00C73CA7">
        <w:t>time will depend on prioritising category [</w:t>
      </w:r>
      <w:r w:rsidR="00791458" w:rsidRPr="00C73CA7">
        <w:t>as per new referral</w:t>
      </w:r>
      <w:r w:rsidRPr="00C73CA7">
        <w:t>]</w:t>
      </w:r>
      <w:r w:rsidR="001A381C">
        <w:t>.</w:t>
      </w:r>
    </w:p>
    <w:p w14:paraId="7DF61FCB" w14:textId="77777777" w:rsidR="000C05E7" w:rsidRDefault="000C05E7">
      <w:pPr>
        <w:ind w:left="0"/>
        <w:rPr>
          <w:rFonts w:ascii="Calibri" w:eastAsia="Calibri" w:hAnsi="Calibri" w:cs="Calibri"/>
          <w:b/>
          <w:i/>
          <w:position w:val="-1"/>
          <w:szCs w:val="22"/>
          <w:u w:val="single"/>
          <w:lang w:eastAsia="en-US"/>
        </w:rPr>
      </w:pPr>
      <w:r>
        <w:br w:type="page"/>
      </w:r>
    </w:p>
    <w:p w14:paraId="0C982FA8" w14:textId="59DC92BC" w:rsidR="00341394" w:rsidRDefault="00D77352" w:rsidP="0074460F">
      <w:pPr>
        <w:pStyle w:val="Subtitle"/>
        <w:ind w:left="0" w:hanging="2"/>
      </w:pPr>
      <w:r>
        <w:lastRenderedPageBreak/>
        <w:t>PART 6b – INFORMATION ABOUT THE INTERVENTION</w:t>
      </w:r>
    </w:p>
    <w:p w14:paraId="67B703DC" w14:textId="44D0ACFC" w:rsidR="002A7398" w:rsidRDefault="00D77352" w:rsidP="00137B70">
      <w:pPr>
        <w:pStyle w:val="Heading2"/>
        <w:numPr>
          <w:ilvl w:val="0"/>
          <w:numId w:val="54"/>
        </w:numPr>
      </w:pPr>
      <w:r>
        <w:t>Describe the key components and clinical steps involved in delivering the proposed medical service:</w:t>
      </w:r>
    </w:p>
    <w:p w14:paraId="731C0262" w14:textId="77777777" w:rsidR="002A7398" w:rsidRPr="0089003E" w:rsidRDefault="002A7398" w:rsidP="0089003E">
      <w:pPr>
        <w:pStyle w:val="ListParagraph"/>
        <w:ind w:left="0" w:hanging="2"/>
        <w:contextualSpacing w:val="0"/>
        <w:rPr>
          <w:u w:val="single"/>
        </w:rPr>
      </w:pPr>
      <w:r w:rsidRPr="00E6264A">
        <w:t xml:space="preserve"> </w:t>
      </w:r>
      <w:r w:rsidRPr="0089003E">
        <w:rPr>
          <w:u w:val="single"/>
        </w:rPr>
        <w:t>Full polysomnography in out</w:t>
      </w:r>
      <w:r w:rsidR="00672285" w:rsidRPr="0089003E">
        <w:rPr>
          <w:u w:val="single"/>
        </w:rPr>
        <w:t>-</w:t>
      </w:r>
      <w:r w:rsidRPr="0089003E">
        <w:rPr>
          <w:u w:val="single"/>
        </w:rPr>
        <w:t>of</w:t>
      </w:r>
      <w:r w:rsidR="00672285" w:rsidRPr="0089003E">
        <w:rPr>
          <w:u w:val="single"/>
        </w:rPr>
        <w:t>-</w:t>
      </w:r>
      <w:r w:rsidRPr="0089003E">
        <w:rPr>
          <w:u w:val="single"/>
        </w:rPr>
        <w:t>sleep</w:t>
      </w:r>
      <w:r w:rsidR="00672285" w:rsidRPr="0089003E">
        <w:rPr>
          <w:u w:val="single"/>
        </w:rPr>
        <w:t>-</w:t>
      </w:r>
      <w:r w:rsidRPr="0089003E">
        <w:rPr>
          <w:u w:val="single"/>
        </w:rPr>
        <w:t>laboratory setting: Level 2 study</w:t>
      </w:r>
    </w:p>
    <w:p w14:paraId="483D44C1" w14:textId="35F7C695" w:rsidR="00C62439" w:rsidRPr="00E6264A" w:rsidRDefault="00BC05F8" w:rsidP="00137B70">
      <w:pPr>
        <w:pStyle w:val="ListParagraph"/>
        <w:numPr>
          <w:ilvl w:val="0"/>
          <w:numId w:val="21"/>
        </w:numPr>
        <w:ind w:leftChars="0" w:firstLineChars="0"/>
      </w:pPr>
      <w:r w:rsidRPr="00E6264A">
        <w:t xml:space="preserve">The patient (aged </w:t>
      </w:r>
      <w:r w:rsidR="00E6264A">
        <w:t>3</w:t>
      </w:r>
      <w:r w:rsidR="009A3AF9">
        <w:t>-18</w:t>
      </w:r>
      <w:r w:rsidR="001C724F" w:rsidRPr="00E6264A">
        <w:t xml:space="preserve"> years</w:t>
      </w:r>
      <w:r w:rsidRPr="00E6264A">
        <w:t>) is set</w:t>
      </w:r>
      <w:r w:rsidR="009A3AF9">
        <w:t xml:space="preserve"> </w:t>
      </w:r>
      <w:r w:rsidRPr="00E6264A">
        <w:t xml:space="preserve">up for a </w:t>
      </w:r>
      <w:r w:rsidR="009D10A6" w:rsidRPr="00E6264A">
        <w:t xml:space="preserve">full PSG </w:t>
      </w:r>
      <w:r w:rsidRPr="00E6264A">
        <w:t>by a trained healthcare professional under the supervision of a paediatric sleep medicine practitioner</w:t>
      </w:r>
      <w:r w:rsidR="00C56576" w:rsidRPr="00E6264A">
        <w:t xml:space="preserve"> either in their own home or </w:t>
      </w:r>
      <w:r w:rsidR="0028296C" w:rsidRPr="00E6264A">
        <w:t>at a</w:t>
      </w:r>
      <w:r w:rsidR="002829E2" w:rsidRPr="00E6264A">
        <w:t xml:space="preserve"> </w:t>
      </w:r>
      <w:r w:rsidR="0028296C" w:rsidRPr="00E6264A">
        <w:t>paediatric sleep medicine service</w:t>
      </w:r>
      <w:r w:rsidR="00E04F3E">
        <w:t>. The healthcare professional and the sleep medicine practitioner will be listed on the staff</w:t>
      </w:r>
      <w:r w:rsidR="00EB5310" w:rsidRPr="00E6264A">
        <w:t xml:space="preserve"> </w:t>
      </w:r>
      <w:r w:rsidR="00E04F3E">
        <w:t xml:space="preserve">of </w:t>
      </w:r>
      <w:r w:rsidR="00EB5310" w:rsidRPr="00E6264A">
        <w:t>an accredited paediatric sleep laboratory</w:t>
      </w:r>
      <w:r w:rsidR="00310B9D" w:rsidRPr="00E6264A">
        <w:t xml:space="preserve"> [</w:t>
      </w:r>
      <w:r w:rsidR="00E6264A">
        <w:t>3</w:t>
      </w:r>
      <w:r w:rsidR="00310B9D" w:rsidRPr="00E6264A">
        <w:t>-12 y</w:t>
      </w:r>
      <w:r w:rsidR="001C724F" w:rsidRPr="00E6264A">
        <w:t>ea</w:t>
      </w:r>
      <w:r w:rsidR="00310B9D" w:rsidRPr="00E6264A">
        <w:t>rs] or paediatric or adult sleep laboratory accredited for adolescents [12-18 y</w:t>
      </w:r>
      <w:r w:rsidR="001C724F" w:rsidRPr="00E6264A">
        <w:t>ea</w:t>
      </w:r>
      <w:r w:rsidR="00310B9D" w:rsidRPr="00E6264A">
        <w:t>rs]</w:t>
      </w:r>
      <w:r w:rsidR="002829E2" w:rsidRPr="00E6264A">
        <w:t xml:space="preserve"> </w:t>
      </w:r>
    </w:p>
    <w:p w14:paraId="71838317" w14:textId="77777777" w:rsidR="00023E04" w:rsidRPr="00E6264A" w:rsidRDefault="00E36ED2" w:rsidP="00137B70">
      <w:pPr>
        <w:pStyle w:val="ListParagraph"/>
        <w:numPr>
          <w:ilvl w:val="0"/>
          <w:numId w:val="21"/>
        </w:numPr>
        <w:ind w:leftChars="0" w:firstLineChars="0"/>
      </w:pPr>
      <w:r w:rsidRPr="00E6264A">
        <w:t>The following leads are attached</w:t>
      </w:r>
      <w:r w:rsidR="002829E2" w:rsidRPr="00E6264A">
        <w:t xml:space="preserve"> </w:t>
      </w:r>
      <w:r w:rsidR="0087780D" w:rsidRPr="00E6264A">
        <w:t xml:space="preserve">to ensure </w:t>
      </w:r>
      <w:r w:rsidR="00BC05F8" w:rsidRPr="00E6264A">
        <w:t xml:space="preserve">there is </w:t>
      </w:r>
      <w:r w:rsidR="0087780D" w:rsidRPr="00E6264A">
        <w:t xml:space="preserve">a </w:t>
      </w:r>
      <w:r w:rsidR="00BC05F8" w:rsidRPr="00E6264A">
        <w:t xml:space="preserve">continuous monitoring of </w:t>
      </w:r>
      <w:r w:rsidR="00FE293A" w:rsidRPr="00E6264A">
        <w:t xml:space="preserve">cortical sleep stages, </w:t>
      </w:r>
      <w:r w:rsidR="00BC05F8" w:rsidRPr="00E6264A">
        <w:t>oxygen saturation</w:t>
      </w:r>
      <w:r w:rsidR="006F1AF2" w:rsidRPr="00E6264A">
        <w:t>, muscle activity</w:t>
      </w:r>
      <w:r w:rsidR="00BC05F8" w:rsidRPr="00E6264A">
        <w:t xml:space="preserve"> and breathing using a multi</w:t>
      </w:r>
      <w:r w:rsidR="00BC05F8" w:rsidRPr="00E6264A">
        <w:noBreakHyphen/>
        <w:t>channel polygraph</w:t>
      </w:r>
      <w:r w:rsidR="006F1AF2" w:rsidRPr="00E6264A">
        <w:t>.</w:t>
      </w:r>
      <w:r w:rsidR="00BC05F8" w:rsidRPr="00E6264A">
        <w:t xml:space="preserve"> </w:t>
      </w:r>
      <w:r w:rsidR="006F1AF2" w:rsidRPr="00E6264A">
        <w:t>R</w:t>
      </w:r>
      <w:r w:rsidR="00BC05F8" w:rsidRPr="00E6264A">
        <w:t>ecordings of the following are made, in accordance with current professional guidelines:</w:t>
      </w:r>
    </w:p>
    <w:p w14:paraId="5D490789" w14:textId="77777777" w:rsidR="00153E47" w:rsidRPr="0089003E" w:rsidRDefault="00BC05F8" w:rsidP="00137B70">
      <w:pPr>
        <w:pStyle w:val="NoSpacing"/>
        <w:numPr>
          <w:ilvl w:val="0"/>
          <w:numId w:val="46"/>
        </w:numPr>
        <w:ind w:leftChars="0" w:left="1134" w:firstLineChars="0" w:hanging="283"/>
        <w:jc w:val="both"/>
        <w:rPr>
          <w:rFonts w:asciiTheme="majorHAnsi" w:hAnsiTheme="majorHAnsi" w:cstheme="majorHAnsi"/>
          <w:szCs w:val="20"/>
        </w:rPr>
      </w:pPr>
      <w:r w:rsidRPr="0089003E">
        <w:rPr>
          <w:rFonts w:asciiTheme="majorHAnsi" w:hAnsiTheme="majorHAnsi" w:cstheme="majorHAnsi"/>
          <w:szCs w:val="20"/>
        </w:rPr>
        <w:t>airflow</w:t>
      </w:r>
    </w:p>
    <w:p w14:paraId="55B2E81D" w14:textId="77777777" w:rsidR="00153E47" w:rsidRPr="0089003E" w:rsidRDefault="00BC05F8" w:rsidP="00137B70">
      <w:pPr>
        <w:pStyle w:val="NoSpacing"/>
        <w:numPr>
          <w:ilvl w:val="0"/>
          <w:numId w:val="46"/>
        </w:numPr>
        <w:ind w:leftChars="0" w:left="1134" w:firstLineChars="0" w:hanging="283"/>
        <w:jc w:val="both"/>
        <w:rPr>
          <w:rFonts w:asciiTheme="majorHAnsi" w:hAnsiTheme="majorHAnsi" w:cstheme="majorHAnsi"/>
          <w:szCs w:val="20"/>
        </w:rPr>
      </w:pPr>
      <w:r w:rsidRPr="0089003E">
        <w:rPr>
          <w:rFonts w:asciiTheme="majorHAnsi" w:hAnsiTheme="majorHAnsi" w:cstheme="majorHAnsi"/>
          <w:szCs w:val="20"/>
        </w:rPr>
        <w:t>continuous EMG</w:t>
      </w:r>
    </w:p>
    <w:p w14:paraId="4B7F761A" w14:textId="77777777" w:rsidR="00153E47" w:rsidRPr="0089003E" w:rsidRDefault="00BC05F8" w:rsidP="00137B70">
      <w:pPr>
        <w:pStyle w:val="NoSpacing"/>
        <w:numPr>
          <w:ilvl w:val="0"/>
          <w:numId w:val="46"/>
        </w:numPr>
        <w:ind w:leftChars="0" w:left="1134" w:firstLineChars="0" w:hanging="283"/>
        <w:jc w:val="both"/>
        <w:rPr>
          <w:rFonts w:asciiTheme="majorHAnsi" w:hAnsiTheme="majorHAnsi" w:cstheme="majorHAnsi"/>
          <w:szCs w:val="20"/>
        </w:rPr>
      </w:pPr>
      <w:r w:rsidRPr="0089003E">
        <w:rPr>
          <w:rFonts w:asciiTheme="majorHAnsi" w:hAnsiTheme="majorHAnsi" w:cstheme="majorHAnsi"/>
          <w:szCs w:val="20"/>
        </w:rPr>
        <w:t>ECG</w:t>
      </w:r>
    </w:p>
    <w:p w14:paraId="73E2ADEA" w14:textId="77777777" w:rsidR="00153E47" w:rsidRPr="0089003E" w:rsidRDefault="00BC05F8" w:rsidP="00137B70">
      <w:pPr>
        <w:pStyle w:val="NoSpacing"/>
        <w:numPr>
          <w:ilvl w:val="0"/>
          <w:numId w:val="46"/>
        </w:numPr>
        <w:ind w:leftChars="0" w:left="1134" w:firstLineChars="0" w:hanging="283"/>
        <w:jc w:val="both"/>
        <w:rPr>
          <w:rFonts w:asciiTheme="majorHAnsi" w:hAnsiTheme="majorHAnsi" w:cstheme="majorHAnsi"/>
          <w:szCs w:val="20"/>
        </w:rPr>
      </w:pPr>
      <w:r w:rsidRPr="0089003E">
        <w:rPr>
          <w:rFonts w:asciiTheme="majorHAnsi" w:hAnsiTheme="majorHAnsi" w:cstheme="majorHAnsi"/>
          <w:szCs w:val="20"/>
        </w:rPr>
        <w:t>EEG (with a minimum of 4 EEG leads or, in selected investigations, a minimum of 6 EEG leads)</w:t>
      </w:r>
    </w:p>
    <w:p w14:paraId="5A36EE7B" w14:textId="77777777" w:rsidR="00153E47" w:rsidRPr="0089003E" w:rsidRDefault="00BC05F8" w:rsidP="00137B70">
      <w:pPr>
        <w:pStyle w:val="NoSpacing"/>
        <w:numPr>
          <w:ilvl w:val="0"/>
          <w:numId w:val="46"/>
        </w:numPr>
        <w:ind w:leftChars="0" w:left="1134" w:firstLineChars="0" w:hanging="283"/>
        <w:jc w:val="both"/>
        <w:rPr>
          <w:rFonts w:asciiTheme="majorHAnsi" w:hAnsiTheme="majorHAnsi" w:cstheme="majorHAnsi"/>
          <w:szCs w:val="20"/>
        </w:rPr>
      </w:pPr>
      <w:r w:rsidRPr="0089003E">
        <w:rPr>
          <w:rFonts w:asciiTheme="majorHAnsi" w:hAnsiTheme="majorHAnsi" w:cstheme="majorHAnsi"/>
          <w:szCs w:val="20"/>
        </w:rPr>
        <w:t>EOG</w:t>
      </w:r>
    </w:p>
    <w:p w14:paraId="0867C3EC" w14:textId="77777777" w:rsidR="00153E47" w:rsidRPr="0089003E" w:rsidRDefault="00BC05F8" w:rsidP="00137B70">
      <w:pPr>
        <w:pStyle w:val="NoSpacing"/>
        <w:numPr>
          <w:ilvl w:val="0"/>
          <w:numId w:val="46"/>
        </w:numPr>
        <w:ind w:leftChars="0" w:left="1134" w:firstLineChars="0" w:hanging="283"/>
        <w:jc w:val="both"/>
        <w:rPr>
          <w:rFonts w:asciiTheme="majorHAnsi" w:hAnsiTheme="majorHAnsi" w:cstheme="majorHAnsi"/>
          <w:szCs w:val="20"/>
        </w:rPr>
      </w:pPr>
      <w:r w:rsidRPr="0089003E">
        <w:rPr>
          <w:rFonts w:asciiTheme="majorHAnsi" w:hAnsiTheme="majorHAnsi" w:cstheme="majorHAnsi"/>
          <w:szCs w:val="20"/>
        </w:rPr>
        <w:t>oxygen saturation</w:t>
      </w:r>
    </w:p>
    <w:p w14:paraId="0FD3E30B" w14:textId="77777777" w:rsidR="00153E47" w:rsidRPr="0089003E" w:rsidRDefault="00BC05F8" w:rsidP="00137B70">
      <w:pPr>
        <w:pStyle w:val="NoSpacing"/>
        <w:numPr>
          <w:ilvl w:val="0"/>
          <w:numId w:val="46"/>
        </w:numPr>
        <w:ind w:leftChars="0" w:left="1134" w:firstLineChars="0" w:hanging="283"/>
        <w:jc w:val="both"/>
        <w:rPr>
          <w:rFonts w:asciiTheme="majorHAnsi" w:hAnsiTheme="majorHAnsi" w:cstheme="majorHAnsi"/>
          <w:szCs w:val="20"/>
        </w:rPr>
      </w:pPr>
      <w:r w:rsidRPr="0089003E">
        <w:rPr>
          <w:rFonts w:asciiTheme="majorHAnsi" w:hAnsiTheme="majorHAnsi" w:cstheme="majorHAnsi"/>
          <w:szCs w:val="20"/>
        </w:rPr>
        <w:t xml:space="preserve">respiratory movement of rib </w:t>
      </w:r>
      <w:r w:rsidR="00672285" w:rsidRPr="0089003E">
        <w:rPr>
          <w:rFonts w:asciiTheme="majorHAnsi" w:hAnsiTheme="majorHAnsi" w:cstheme="majorHAnsi"/>
          <w:szCs w:val="20"/>
        </w:rPr>
        <w:t xml:space="preserve">cage </w:t>
      </w:r>
      <w:r w:rsidRPr="0089003E">
        <w:rPr>
          <w:rFonts w:asciiTheme="majorHAnsi" w:hAnsiTheme="majorHAnsi" w:cstheme="majorHAnsi"/>
          <w:szCs w:val="20"/>
        </w:rPr>
        <w:t xml:space="preserve">and abdomen (whether movement of rib </w:t>
      </w:r>
      <w:r w:rsidR="00672285" w:rsidRPr="0089003E">
        <w:rPr>
          <w:rFonts w:asciiTheme="majorHAnsi" w:hAnsiTheme="majorHAnsi" w:cstheme="majorHAnsi"/>
          <w:szCs w:val="20"/>
        </w:rPr>
        <w:t xml:space="preserve">cage </w:t>
      </w:r>
      <w:r w:rsidRPr="0089003E">
        <w:rPr>
          <w:rFonts w:asciiTheme="majorHAnsi" w:hAnsiTheme="majorHAnsi" w:cstheme="majorHAnsi"/>
          <w:szCs w:val="20"/>
        </w:rPr>
        <w:t>is recorded separately from, or together with, movement of abdomen)</w:t>
      </w:r>
    </w:p>
    <w:p w14:paraId="4AF532D1" w14:textId="3AC2A5EE" w:rsidR="00CA06E7" w:rsidRPr="0089003E" w:rsidRDefault="008B1C1B" w:rsidP="00137B70">
      <w:pPr>
        <w:pStyle w:val="NoSpacing"/>
        <w:numPr>
          <w:ilvl w:val="0"/>
          <w:numId w:val="46"/>
        </w:numPr>
        <w:ind w:leftChars="0" w:left="1134" w:firstLineChars="0" w:hanging="283"/>
        <w:jc w:val="both"/>
        <w:rPr>
          <w:rFonts w:asciiTheme="majorHAnsi" w:hAnsiTheme="majorHAnsi" w:cstheme="majorHAnsi"/>
          <w:szCs w:val="20"/>
        </w:rPr>
      </w:pPr>
      <w:r w:rsidRPr="0089003E">
        <w:rPr>
          <w:rFonts w:asciiTheme="majorHAnsi" w:hAnsiTheme="majorHAnsi" w:cstheme="majorHAnsi"/>
          <w:szCs w:val="20"/>
        </w:rPr>
        <w:t xml:space="preserve">+/- </w:t>
      </w:r>
      <w:r w:rsidR="00BC05F8" w:rsidRPr="0089003E">
        <w:rPr>
          <w:rFonts w:asciiTheme="majorHAnsi" w:hAnsiTheme="majorHAnsi" w:cstheme="majorHAnsi"/>
          <w:szCs w:val="20"/>
        </w:rPr>
        <w:t xml:space="preserve">measurement of carbon dioxide (transcutaneous); </w:t>
      </w:r>
      <w:r w:rsidR="004F1B26" w:rsidRPr="0089003E">
        <w:rPr>
          <w:rFonts w:asciiTheme="majorHAnsi" w:hAnsiTheme="majorHAnsi" w:cstheme="majorHAnsi"/>
          <w:szCs w:val="20"/>
        </w:rPr>
        <w:t xml:space="preserve">- this to be assessed on </w:t>
      </w:r>
      <w:proofErr w:type="gramStart"/>
      <w:r w:rsidR="004F1B26" w:rsidRPr="0089003E">
        <w:rPr>
          <w:rFonts w:asciiTheme="majorHAnsi" w:hAnsiTheme="majorHAnsi" w:cstheme="majorHAnsi"/>
          <w:szCs w:val="20"/>
        </w:rPr>
        <w:t>case by case</w:t>
      </w:r>
      <w:proofErr w:type="gramEnd"/>
      <w:r w:rsidR="004F1B26" w:rsidRPr="0089003E">
        <w:rPr>
          <w:rFonts w:asciiTheme="majorHAnsi" w:hAnsiTheme="majorHAnsi" w:cstheme="majorHAnsi"/>
          <w:szCs w:val="20"/>
        </w:rPr>
        <w:t xml:space="preserve"> basis by paediatric sleep medicine specialist</w:t>
      </w:r>
      <w:r w:rsidR="00EC7113" w:rsidRPr="0089003E">
        <w:rPr>
          <w:rFonts w:asciiTheme="majorHAnsi" w:hAnsiTheme="majorHAnsi" w:cstheme="majorHAnsi"/>
          <w:szCs w:val="20"/>
        </w:rPr>
        <w:t>.</w:t>
      </w:r>
    </w:p>
    <w:p w14:paraId="3BAB56AA" w14:textId="62BECABB" w:rsidR="00EC7113" w:rsidRPr="00CA06E7" w:rsidRDefault="00E72708" w:rsidP="0089003E">
      <w:pPr>
        <w:ind w:left="718"/>
      </w:pPr>
      <w:r w:rsidRPr="00CA06E7">
        <w:t xml:space="preserve">The parents/caregivers are instructed on how to </w:t>
      </w:r>
      <w:r w:rsidR="000F02B0" w:rsidRPr="00CA06E7">
        <w:t>check recording is occurring</w:t>
      </w:r>
      <w:r w:rsidR="002829E2" w:rsidRPr="00CA06E7">
        <w:t xml:space="preserve"> </w:t>
      </w:r>
      <w:r w:rsidR="000F02B0" w:rsidRPr="00CA06E7">
        <w:t xml:space="preserve">and to </w:t>
      </w:r>
      <w:r w:rsidRPr="00CA06E7">
        <w:t xml:space="preserve">trouble shoot </w:t>
      </w:r>
      <w:r w:rsidR="000F02B0" w:rsidRPr="00CA06E7">
        <w:t xml:space="preserve">loss of leads etc. </w:t>
      </w:r>
      <w:r w:rsidR="003C50FD" w:rsidRPr="00CA06E7">
        <w:t>T</w:t>
      </w:r>
      <w:r w:rsidR="000F02B0" w:rsidRPr="00CA06E7">
        <w:t>hey are given a contact number</w:t>
      </w:r>
      <w:r w:rsidR="000D1D35">
        <w:t xml:space="preserve"> or</w:t>
      </w:r>
      <w:r w:rsidR="00373414" w:rsidRPr="00CA06E7">
        <w:t xml:space="preserve"> digital link</w:t>
      </w:r>
      <w:r w:rsidR="000F02B0" w:rsidRPr="00CA06E7">
        <w:t xml:space="preserve"> for overnight support with </w:t>
      </w:r>
      <w:r w:rsidR="00672285" w:rsidRPr="00CA06E7">
        <w:t>the study</w:t>
      </w:r>
      <w:r w:rsidR="00EC7113" w:rsidRPr="00CA06E7">
        <w:t>.</w:t>
      </w:r>
    </w:p>
    <w:p w14:paraId="2A358E74" w14:textId="77777777" w:rsidR="00437C52" w:rsidRPr="0089003E" w:rsidRDefault="00713077" w:rsidP="00137B70">
      <w:pPr>
        <w:pStyle w:val="NoSpacing"/>
        <w:numPr>
          <w:ilvl w:val="0"/>
          <w:numId w:val="21"/>
        </w:numPr>
        <w:ind w:leftChars="0" w:firstLineChars="0"/>
        <w:jc w:val="both"/>
        <w:rPr>
          <w:rFonts w:asciiTheme="majorHAnsi" w:eastAsia="Times New Roman" w:hAnsiTheme="majorHAnsi" w:cstheme="majorHAnsi"/>
          <w:color w:val="222222"/>
          <w:position w:val="0"/>
          <w:szCs w:val="20"/>
          <w:lang w:eastAsia="ja-JP"/>
        </w:rPr>
      </w:pPr>
      <w:proofErr w:type="spellStart"/>
      <w:r w:rsidRPr="0089003E">
        <w:rPr>
          <w:rFonts w:asciiTheme="majorHAnsi" w:eastAsia="Times New Roman" w:hAnsiTheme="majorHAnsi" w:cstheme="majorHAnsi"/>
          <w:color w:val="222222"/>
          <w:position w:val="0"/>
          <w:szCs w:val="20"/>
          <w:lang w:eastAsia="ja-JP"/>
        </w:rPr>
        <w:t>P</w:t>
      </w:r>
      <w:r w:rsidR="00BC05F8" w:rsidRPr="0089003E">
        <w:rPr>
          <w:rFonts w:asciiTheme="majorHAnsi" w:eastAsia="Times New Roman" w:hAnsiTheme="majorHAnsi" w:cstheme="majorHAnsi"/>
          <w:color w:val="222222"/>
          <w:position w:val="0"/>
          <w:szCs w:val="20"/>
          <w:lang w:eastAsia="ja-JP"/>
        </w:rPr>
        <w:t>olygraphic</w:t>
      </w:r>
      <w:proofErr w:type="spellEnd"/>
      <w:r w:rsidR="00BC05F8" w:rsidRPr="0089003E">
        <w:rPr>
          <w:rFonts w:asciiTheme="majorHAnsi" w:eastAsia="Times New Roman" w:hAnsiTheme="majorHAnsi" w:cstheme="majorHAnsi"/>
          <w:color w:val="222222"/>
          <w:position w:val="0"/>
          <w:szCs w:val="20"/>
          <w:lang w:eastAsia="ja-JP"/>
        </w:rPr>
        <w:t xml:space="preserve"> records are:</w:t>
      </w:r>
    </w:p>
    <w:p w14:paraId="63A6CADC" w14:textId="77777777" w:rsidR="00B12305" w:rsidRPr="00CA06E7" w:rsidRDefault="003C50FD" w:rsidP="00137B70">
      <w:pPr>
        <w:pStyle w:val="ListParagraph"/>
        <w:numPr>
          <w:ilvl w:val="0"/>
          <w:numId w:val="45"/>
        </w:numPr>
        <w:ind w:leftChars="0" w:firstLineChars="0"/>
      </w:pPr>
      <w:r w:rsidRPr="00CA06E7">
        <w:t>A</w:t>
      </w:r>
      <w:r w:rsidR="00BC05F8" w:rsidRPr="00CA06E7">
        <w:t>nalysed for asses</w:t>
      </w:r>
      <w:r w:rsidR="00536EDC" w:rsidRPr="00CA06E7">
        <w:t>s</w:t>
      </w:r>
      <w:r w:rsidR="00BC05F8" w:rsidRPr="00CA06E7">
        <w:t xml:space="preserve">ment of sleep stage, and maturation of sleep indices, arousals, respiratory </w:t>
      </w:r>
      <w:proofErr w:type="gramStart"/>
      <w:r w:rsidR="00BC05F8" w:rsidRPr="00CA06E7">
        <w:t>events</w:t>
      </w:r>
      <w:proofErr w:type="gramEnd"/>
      <w:r w:rsidR="00BC05F8" w:rsidRPr="00CA06E7">
        <w:t xml:space="preserve"> and assessment of clinically significant alterations in heart rate and body movement with manual scoring, or manual correction of computerised scoring in epochs of not more than 1 minute; and</w:t>
      </w:r>
      <w:r w:rsidR="009F7219" w:rsidRPr="00CA06E7">
        <w:t xml:space="preserve"> </w:t>
      </w:r>
      <w:r w:rsidR="00BC05F8" w:rsidRPr="00CA06E7">
        <w:t>stored for interpretation and preparation of a report</w:t>
      </w:r>
    </w:p>
    <w:p w14:paraId="10C14825" w14:textId="77777777" w:rsidR="00C3379D" w:rsidRPr="00CA06E7" w:rsidRDefault="00B12305" w:rsidP="00137B70">
      <w:pPr>
        <w:pStyle w:val="ListParagraph"/>
        <w:numPr>
          <w:ilvl w:val="0"/>
          <w:numId w:val="45"/>
        </w:numPr>
        <w:ind w:leftChars="0" w:firstLineChars="0"/>
      </w:pPr>
      <w:r w:rsidRPr="00CA06E7">
        <w:t>I</w:t>
      </w:r>
      <w:r w:rsidR="00BC05F8" w:rsidRPr="00CA06E7">
        <w:t>nterpretation</w:t>
      </w:r>
      <w:r w:rsidRPr="00CA06E7">
        <w:t xml:space="preserve"> is made</w:t>
      </w:r>
      <w:r w:rsidR="00BC05F8" w:rsidRPr="00CA06E7">
        <w:t xml:space="preserve"> and report provided by a qualified paediatric sleep medicine </w:t>
      </w:r>
      <w:r w:rsidR="008F24C7" w:rsidRPr="00CA06E7">
        <w:t>specialist</w:t>
      </w:r>
      <w:r w:rsidR="00BC05F8" w:rsidRPr="00CA06E7">
        <w:t xml:space="preserve"> </w:t>
      </w:r>
      <w:r w:rsidR="00743366" w:rsidRPr="00CA06E7">
        <w:t>[and/or adult sleep medicine specialist if 12 years or older]</w:t>
      </w:r>
      <w:r w:rsidR="00D86782" w:rsidRPr="00CA06E7">
        <w:t xml:space="preserve"> </w:t>
      </w:r>
      <w:r w:rsidR="00BC05F8" w:rsidRPr="00CA06E7">
        <w:t xml:space="preserve">based on reviewing the direct original recording of </w:t>
      </w:r>
      <w:proofErr w:type="spellStart"/>
      <w:r w:rsidR="00BC05F8" w:rsidRPr="00CA06E7">
        <w:t>polygraphic</w:t>
      </w:r>
      <w:proofErr w:type="spellEnd"/>
      <w:r w:rsidR="00BC05F8" w:rsidRPr="00CA06E7">
        <w:t xml:space="preserve"> data from the patient</w:t>
      </w:r>
    </w:p>
    <w:p w14:paraId="61F96E55" w14:textId="2262C722" w:rsidR="00BC05F8" w:rsidRPr="00CA06E7" w:rsidRDefault="00BC05F8" w:rsidP="00137B70">
      <w:pPr>
        <w:pStyle w:val="ListParagraph"/>
        <w:numPr>
          <w:ilvl w:val="0"/>
          <w:numId w:val="45"/>
        </w:numPr>
        <w:ind w:leftChars="0" w:firstLineChars="0"/>
      </w:pPr>
      <w:r w:rsidRPr="00CA06E7">
        <w:t xml:space="preserve">If the study </w:t>
      </w:r>
      <w:r w:rsidR="008F24C7" w:rsidRPr="00CA06E7">
        <w:t>is</w:t>
      </w:r>
      <w:r w:rsidRPr="00CA06E7">
        <w:t xml:space="preserve"> not technically adequate</w:t>
      </w:r>
      <w:r w:rsidR="0008651B" w:rsidRPr="00CA06E7">
        <w:t xml:space="preserve"> and a full report cannot be generated</w:t>
      </w:r>
      <w:r w:rsidR="00672285" w:rsidRPr="00CA06E7">
        <w:t>,</w:t>
      </w:r>
      <w:r w:rsidRPr="00CA06E7">
        <w:t xml:space="preserve"> a paediatric sleep medicine </w:t>
      </w:r>
      <w:r w:rsidR="00D86782" w:rsidRPr="00CA06E7">
        <w:t xml:space="preserve">specialist [or adult </w:t>
      </w:r>
      <w:r w:rsidR="00672285" w:rsidRPr="00CA06E7">
        <w:t xml:space="preserve">specialist </w:t>
      </w:r>
      <w:r w:rsidR="00D86782" w:rsidRPr="00CA06E7">
        <w:t>as above]</w:t>
      </w:r>
      <w:r w:rsidRPr="00CA06E7">
        <w:t xml:space="preserve"> determines if the study should be repeated </w:t>
      </w:r>
      <w:proofErr w:type="gramStart"/>
      <w:r w:rsidR="00417A0D" w:rsidRPr="00CA06E7">
        <w:t xml:space="preserve">in </w:t>
      </w:r>
      <w:r w:rsidR="00B66848">
        <w:t xml:space="preserve"> a</w:t>
      </w:r>
      <w:proofErr w:type="gramEnd"/>
      <w:r w:rsidR="00B66848">
        <w:t xml:space="preserve"> </w:t>
      </w:r>
      <w:r w:rsidR="00902D2A" w:rsidRPr="00CA06E7">
        <w:t>sleep laboratory</w:t>
      </w:r>
      <w:r w:rsidRPr="00CA06E7">
        <w:t xml:space="preserve"> </w:t>
      </w:r>
      <w:r w:rsidR="003336BE" w:rsidRPr="00CA06E7">
        <w:t>Level 1 study.</w:t>
      </w:r>
      <w:r w:rsidR="0047288A">
        <w:fldChar w:fldCharType="begin">
          <w:fldData xml:space="preserve">PEVuZE5vdGU+PENpdGU+PEF1dGhvcj5SdXNzbzwvQXV0aG9yPjxZZWFyPjIwMjE8L1llYXI+PFJl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</w:fldData>
        </w:fldChar>
      </w:r>
      <w:r w:rsidR="008A74EE">
        <w:instrText xml:space="preserve"> ADDIN EN.CITE </w:instrText>
      </w:r>
      <w:r w:rsidR="008A74EE">
        <w:fldChar w:fldCharType="begin">
          <w:fldData xml:space="preserve">PEVuZE5vdGU+PENpdGU+PEF1dGhvcj5SdXNzbzwvQXV0aG9yPjxZZWFyPjIwMjE8L1llYXI+PFJl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</w:fldData>
        </w:fldChar>
      </w:r>
      <w:r w:rsidR="008A74EE">
        <w:instrText xml:space="preserve"> ADDIN EN.CITE.DATA </w:instrText>
      </w:r>
      <w:r w:rsidR="008A74EE">
        <w:fldChar w:fldCharType="end"/>
      </w:r>
      <w:r w:rsidR="0047288A">
        <w:fldChar w:fldCharType="separate"/>
      </w:r>
      <w:r w:rsidR="008A74EE">
        <w:rPr>
          <w:noProof/>
        </w:rPr>
        <w:t>[5, 35]</w:t>
      </w:r>
      <w:r w:rsidR="0047288A">
        <w:fldChar w:fldCharType="end"/>
      </w:r>
    </w:p>
    <w:p w14:paraId="390AAA3E" w14:textId="77777777" w:rsidR="003E6F4B" w:rsidRDefault="003E6F4B" w:rsidP="0074460F">
      <w:pPr>
        <w:pStyle w:val="ListParagraph"/>
        <w:ind w:left="0" w:hanging="2"/>
      </w:pPr>
    </w:p>
    <w:p w14:paraId="36A7DA44" w14:textId="21E22F5C" w:rsidR="00BC05F8" w:rsidRPr="00E6264A" w:rsidRDefault="009B38D3" w:rsidP="00137B70">
      <w:pPr>
        <w:pStyle w:val="ListParagraph"/>
        <w:numPr>
          <w:ilvl w:val="0"/>
          <w:numId w:val="21"/>
        </w:numPr>
        <w:ind w:leftChars="0" w:firstLineChars="0"/>
      </w:pPr>
      <w:r w:rsidRPr="00E6264A">
        <w:t>The patient is reviewed by a paediatric sleep medi</w:t>
      </w:r>
      <w:r w:rsidR="00B051B2" w:rsidRPr="00E6264A">
        <w:t>cine specialist [</w:t>
      </w:r>
      <w:r w:rsidR="00785B61">
        <w:t>3</w:t>
      </w:r>
      <w:r w:rsidR="00B051B2" w:rsidRPr="00E6264A">
        <w:t>-12 y</w:t>
      </w:r>
      <w:r w:rsidR="00D86782" w:rsidRPr="00E6264A">
        <w:t>ea</w:t>
      </w:r>
      <w:r w:rsidR="00B051B2" w:rsidRPr="00E6264A">
        <w:t xml:space="preserve">rs] or paediatric /adult </w:t>
      </w:r>
      <w:r w:rsidR="005574F3" w:rsidRPr="00E6264A">
        <w:t>sleep medicine specialist [12-18 y</w:t>
      </w:r>
      <w:r w:rsidR="00D86782" w:rsidRPr="00E6264A">
        <w:t>ea</w:t>
      </w:r>
      <w:r w:rsidR="005574F3" w:rsidRPr="00E6264A">
        <w:t>rs]</w:t>
      </w:r>
      <w:r w:rsidR="00E07F74" w:rsidRPr="00E6264A">
        <w:t>, results and appropriate therapy are discussed</w:t>
      </w:r>
      <w:r w:rsidR="00A765CA" w:rsidRPr="00E6264A">
        <w:t xml:space="preserve"> and instigated</w:t>
      </w:r>
      <w:r w:rsidR="00E07F74" w:rsidRPr="00E6264A">
        <w:t>.</w:t>
      </w:r>
      <w:r w:rsidR="001742CF" w:rsidRPr="00E6264A">
        <w:t xml:space="preserve"> Primary referring doctor </w:t>
      </w:r>
      <w:r w:rsidR="000F195E">
        <w:t xml:space="preserve">is </w:t>
      </w:r>
      <w:r w:rsidR="001742CF" w:rsidRPr="00E6264A">
        <w:t xml:space="preserve">provided with report and recommended therapy. </w:t>
      </w:r>
    </w:p>
    <w:p w14:paraId="41D0686D" w14:textId="39D6B783" w:rsidR="00DE35A0" w:rsidRPr="0089003E" w:rsidRDefault="00A765CA" w:rsidP="0089003E">
      <w:pPr>
        <w:rPr>
          <w:u w:val="single"/>
        </w:rPr>
      </w:pPr>
      <w:r w:rsidRPr="0089003E">
        <w:rPr>
          <w:u w:val="single"/>
        </w:rPr>
        <w:t xml:space="preserve">Cardiorespiratory monitoring in </w:t>
      </w:r>
      <w:r w:rsidR="00986BF2" w:rsidRPr="0089003E">
        <w:rPr>
          <w:u w:val="single"/>
        </w:rPr>
        <w:t>out-of-sleep-laboratory</w:t>
      </w:r>
      <w:r w:rsidRPr="0089003E">
        <w:rPr>
          <w:u w:val="single"/>
        </w:rPr>
        <w:t xml:space="preserve"> setting: Level 3 study</w:t>
      </w:r>
    </w:p>
    <w:p w14:paraId="0C0F54AF" w14:textId="773F186C" w:rsidR="00DE35A0" w:rsidRPr="00F0276E" w:rsidRDefault="00BC05F8" w:rsidP="00137B70">
      <w:pPr>
        <w:pStyle w:val="ListParagraph"/>
        <w:numPr>
          <w:ilvl w:val="3"/>
          <w:numId w:val="1"/>
        </w:numPr>
        <w:ind w:leftChars="0" w:left="709" w:firstLineChars="0" w:hanging="283"/>
      </w:pPr>
      <w:r w:rsidRPr="00F0276E">
        <w:t xml:space="preserve">The patient (aged </w:t>
      </w:r>
      <w:r w:rsidR="00CF6483" w:rsidRPr="00F0276E">
        <w:t>3</w:t>
      </w:r>
      <w:r w:rsidR="00435EC1" w:rsidRPr="00F0276E">
        <w:t xml:space="preserve"> </w:t>
      </w:r>
      <w:r w:rsidRPr="00F0276E">
        <w:t>-18 y</w:t>
      </w:r>
      <w:r w:rsidR="00CF6483" w:rsidRPr="00F0276E">
        <w:t>ea</w:t>
      </w:r>
      <w:r w:rsidRPr="00F0276E">
        <w:t>rs) is set</w:t>
      </w:r>
      <w:r w:rsidR="000F195E" w:rsidRPr="00F0276E">
        <w:t xml:space="preserve"> </w:t>
      </w:r>
      <w:r w:rsidRPr="00F0276E">
        <w:t xml:space="preserve">up for a </w:t>
      </w:r>
      <w:r w:rsidR="000F195E" w:rsidRPr="00F0276E">
        <w:t>c</w:t>
      </w:r>
      <w:r w:rsidR="00C241F6" w:rsidRPr="00F0276E">
        <w:t xml:space="preserve">ardiorespiratory monitoring - </w:t>
      </w:r>
      <w:r w:rsidRPr="00F0276E">
        <w:t>level 3 polysomnogram by a trained healthcare professional under the supervision of a paediatric sleep medicine practitioner</w:t>
      </w:r>
      <w:r w:rsidR="0063252D" w:rsidRPr="00F0276E">
        <w:t xml:space="preserve"> </w:t>
      </w:r>
      <w:r w:rsidR="00C241F6" w:rsidRPr="00F0276E">
        <w:t>either in their own home or at a</w:t>
      </w:r>
      <w:r w:rsidR="002829E2" w:rsidRPr="00F0276E">
        <w:t xml:space="preserve"> </w:t>
      </w:r>
      <w:r w:rsidR="00C241F6" w:rsidRPr="00F0276E">
        <w:t xml:space="preserve">secondary paediatric sleep medicine </w:t>
      </w:r>
      <w:proofErr w:type="gramStart"/>
      <w:r w:rsidR="00C241F6" w:rsidRPr="00F0276E">
        <w:t>service</w:t>
      </w:r>
      <w:r w:rsidR="002D5641" w:rsidRPr="00F0276E">
        <w:t xml:space="preserve"> .</w:t>
      </w:r>
      <w:proofErr w:type="gramEnd"/>
      <w:r w:rsidR="002D5641" w:rsidRPr="00F0276E">
        <w:t xml:space="preserve"> The healthcare professional and the sleep medicine practitioner will be listed on the staff of an accredited paediatric sleep l</w:t>
      </w:r>
      <w:r w:rsidR="00C241F6" w:rsidRPr="00F0276E">
        <w:t>aboratory [</w:t>
      </w:r>
      <w:r w:rsidR="00CF6483" w:rsidRPr="00F0276E">
        <w:t>3</w:t>
      </w:r>
      <w:r w:rsidR="00C241F6" w:rsidRPr="00F0276E">
        <w:t>-1</w:t>
      </w:r>
      <w:r w:rsidR="00DE35A0" w:rsidRPr="00F0276E">
        <w:t>8</w:t>
      </w:r>
      <w:r w:rsidR="00C241F6" w:rsidRPr="00F0276E">
        <w:t xml:space="preserve"> y</w:t>
      </w:r>
      <w:r w:rsidR="00CF6483" w:rsidRPr="00F0276E">
        <w:t>ea</w:t>
      </w:r>
      <w:r w:rsidR="00C241F6" w:rsidRPr="00F0276E">
        <w:t xml:space="preserve">rs] </w:t>
      </w:r>
    </w:p>
    <w:p w14:paraId="4C7AE9A2" w14:textId="77777777" w:rsidR="00DE35A0" w:rsidRPr="00F0276E" w:rsidRDefault="00DE35A0" w:rsidP="0089003E">
      <w:pPr>
        <w:pStyle w:val="ListParagraph"/>
        <w:ind w:left="0" w:hanging="2"/>
      </w:pPr>
    </w:p>
    <w:p w14:paraId="4C663E26" w14:textId="67ED0CC2" w:rsidR="00DE35A0" w:rsidRPr="0089003E" w:rsidRDefault="00DE35A0" w:rsidP="00137B70">
      <w:pPr>
        <w:pStyle w:val="ListParagraph"/>
        <w:numPr>
          <w:ilvl w:val="3"/>
          <w:numId w:val="1"/>
        </w:numPr>
        <w:ind w:leftChars="0" w:left="709" w:firstLineChars="0" w:hanging="283"/>
        <w:rPr>
          <w:rFonts w:asciiTheme="majorHAnsi" w:hAnsiTheme="majorHAnsi" w:cstheme="majorHAnsi"/>
          <w:szCs w:val="20"/>
        </w:rPr>
      </w:pPr>
      <w:r w:rsidRPr="0089003E">
        <w:rPr>
          <w:rFonts w:asciiTheme="majorHAnsi" w:hAnsiTheme="majorHAnsi" w:cstheme="majorHAnsi"/>
          <w:color w:val="222222"/>
          <w:szCs w:val="20"/>
        </w:rPr>
        <w:t xml:space="preserve">The following leads are attached to ensure </w:t>
      </w:r>
      <w:r w:rsidRPr="0089003E">
        <w:rPr>
          <w:rFonts w:asciiTheme="majorHAnsi" w:hAnsiTheme="majorHAnsi" w:cstheme="majorHAnsi"/>
          <w:szCs w:val="20"/>
        </w:rPr>
        <w:t>there is a continuous monitoring of oxygen saturation and breathing using a limited</w:t>
      </w:r>
      <w:r w:rsidRPr="0089003E">
        <w:rPr>
          <w:rFonts w:asciiTheme="majorHAnsi" w:hAnsiTheme="majorHAnsi" w:cstheme="majorHAnsi"/>
          <w:szCs w:val="20"/>
        </w:rPr>
        <w:noBreakHyphen/>
        <w:t>channel polygraph; recordings of the following are made, in accordance with current professional guidelines:</w:t>
      </w:r>
    </w:p>
    <w:p w14:paraId="096B1E4F" w14:textId="77777777" w:rsidR="00DE35A0" w:rsidRPr="0089003E" w:rsidRDefault="00DE35A0" w:rsidP="00137B70">
      <w:pPr>
        <w:pStyle w:val="NoSpacing"/>
        <w:numPr>
          <w:ilvl w:val="0"/>
          <w:numId w:val="47"/>
        </w:numPr>
        <w:ind w:leftChars="0" w:left="1418" w:firstLineChars="0" w:hanging="284"/>
        <w:jc w:val="both"/>
        <w:textDirection w:val="lrTb"/>
        <w:rPr>
          <w:rFonts w:asciiTheme="majorHAnsi" w:hAnsiTheme="majorHAnsi" w:cstheme="majorHAnsi"/>
          <w:szCs w:val="20"/>
        </w:rPr>
      </w:pPr>
      <w:proofErr w:type="gramStart"/>
      <w:r w:rsidRPr="0089003E">
        <w:rPr>
          <w:rFonts w:asciiTheme="majorHAnsi" w:hAnsiTheme="majorHAnsi" w:cstheme="majorHAnsi"/>
          <w:szCs w:val="20"/>
        </w:rPr>
        <w:t>airflow;</w:t>
      </w:r>
      <w:proofErr w:type="gramEnd"/>
    </w:p>
    <w:p w14:paraId="6D7682C1" w14:textId="77777777" w:rsidR="00DE35A0" w:rsidRPr="0089003E" w:rsidRDefault="00DE35A0" w:rsidP="00137B70">
      <w:pPr>
        <w:pStyle w:val="NoSpacing"/>
        <w:numPr>
          <w:ilvl w:val="0"/>
          <w:numId w:val="47"/>
        </w:numPr>
        <w:ind w:leftChars="0" w:left="1418" w:firstLineChars="0" w:hanging="284"/>
        <w:jc w:val="both"/>
        <w:textDirection w:val="lrTb"/>
        <w:rPr>
          <w:rFonts w:asciiTheme="majorHAnsi" w:hAnsiTheme="majorHAnsi" w:cstheme="majorHAnsi"/>
          <w:szCs w:val="20"/>
        </w:rPr>
      </w:pPr>
      <w:r w:rsidRPr="0089003E">
        <w:rPr>
          <w:rFonts w:asciiTheme="majorHAnsi" w:hAnsiTheme="majorHAnsi" w:cstheme="majorHAnsi"/>
          <w:szCs w:val="20"/>
        </w:rPr>
        <w:lastRenderedPageBreak/>
        <w:t xml:space="preserve">oxygen </w:t>
      </w:r>
      <w:proofErr w:type="gramStart"/>
      <w:r w:rsidRPr="0089003E">
        <w:rPr>
          <w:rFonts w:asciiTheme="majorHAnsi" w:hAnsiTheme="majorHAnsi" w:cstheme="majorHAnsi"/>
          <w:szCs w:val="20"/>
        </w:rPr>
        <w:t>saturation;</w:t>
      </w:r>
      <w:proofErr w:type="gramEnd"/>
    </w:p>
    <w:p w14:paraId="76831FF2" w14:textId="77777777" w:rsidR="00DE35A0" w:rsidRPr="0089003E" w:rsidRDefault="00DE35A0" w:rsidP="00137B70">
      <w:pPr>
        <w:pStyle w:val="NoSpacing"/>
        <w:numPr>
          <w:ilvl w:val="0"/>
          <w:numId w:val="47"/>
        </w:numPr>
        <w:ind w:leftChars="0" w:left="1418" w:firstLineChars="0" w:hanging="284"/>
        <w:jc w:val="both"/>
        <w:textDirection w:val="lrTb"/>
        <w:rPr>
          <w:rFonts w:asciiTheme="majorHAnsi" w:hAnsiTheme="majorHAnsi" w:cstheme="majorHAnsi"/>
          <w:szCs w:val="20"/>
        </w:rPr>
      </w:pPr>
      <w:r w:rsidRPr="0089003E">
        <w:rPr>
          <w:rFonts w:asciiTheme="majorHAnsi" w:hAnsiTheme="majorHAnsi" w:cstheme="majorHAnsi"/>
          <w:szCs w:val="20"/>
        </w:rPr>
        <w:t>respiratory movement of rib and abdomen (whether movement of rib is recorded separately from, or together with, movement of abdomen</w:t>
      </w:r>
      <w:proofErr w:type="gramStart"/>
      <w:r w:rsidRPr="0089003E">
        <w:rPr>
          <w:rFonts w:asciiTheme="majorHAnsi" w:hAnsiTheme="majorHAnsi" w:cstheme="majorHAnsi"/>
          <w:szCs w:val="20"/>
        </w:rPr>
        <w:t>);</w:t>
      </w:r>
      <w:proofErr w:type="gramEnd"/>
    </w:p>
    <w:p w14:paraId="35EA547D" w14:textId="13683278" w:rsidR="000E65B0" w:rsidRPr="0089003E" w:rsidRDefault="00DE35A0" w:rsidP="00137B70">
      <w:pPr>
        <w:pStyle w:val="NoSpacing"/>
        <w:numPr>
          <w:ilvl w:val="0"/>
          <w:numId w:val="47"/>
        </w:numPr>
        <w:ind w:leftChars="0" w:left="1418" w:firstLineChars="0" w:hanging="284"/>
        <w:jc w:val="both"/>
        <w:textDirection w:val="lrTb"/>
        <w:rPr>
          <w:rFonts w:asciiTheme="majorHAnsi" w:hAnsiTheme="majorHAnsi" w:cstheme="majorHAnsi"/>
          <w:color w:val="222222"/>
          <w:szCs w:val="20"/>
        </w:rPr>
      </w:pPr>
      <w:r w:rsidRPr="0089003E">
        <w:rPr>
          <w:rFonts w:asciiTheme="majorHAnsi" w:hAnsiTheme="majorHAnsi" w:cstheme="majorHAnsi"/>
          <w:szCs w:val="20"/>
        </w:rPr>
        <w:t xml:space="preserve">measurement of carbon dioxide (transcutaneous); this to be assessed on </w:t>
      </w:r>
      <w:proofErr w:type="gramStart"/>
      <w:r w:rsidRPr="0089003E">
        <w:rPr>
          <w:rFonts w:asciiTheme="majorHAnsi" w:hAnsiTheme="majorHAnsi" w:cstheme="majorHAnsi"/>
          <w:szCs w:val="20"/>
        </w:rPr>
        <w:t>case by case</w:t>
      </w:r>
      <w:proofErr w:type="gramEnd"/>
      <w:r w:rsidRPr="0089003E">
        <w:rPr>
          <w:rFonts w:asciiTheme="majorHAnsi" w:hAnsiTheme="majorHAnsi" w:cstheme="majorHAnsi"/>
          <w:szCs w:val="20"/>
        </w:rPr>
        <w:t xml:space="preserve"> basis by paediatric sleep medicine specialist</w:t>
      </w:r>
    </w:p>
    <w:p w14:paraId="2735D698" w14:textId="21012BEC" w:rsidR="00DE35A0" w:rsidRPr="0089003E" w:rsidRDefault="00CA06E7" w:rsidP="00137B70">
      <w:pPr>
        <w:pStyle w:val="BalloonText"/>
        <w:numPr>
          <w:ilvl w:val="3"/>
          <w:numId w:val="1"/>
        </w:numPr>
        <w:ind w:leftChars="0" w:left="709" w:firstLineChars="0" w:hanging="283"/>
        <w:rPr>
          <w:rFonts w:asciiTheme="majorHAnsi" w:hAnsiTheme="majorHAnsi" w:cstheme="majorHAnsi"/>
          <w:sz w:val="20"/>
          <w:szCs w:val="20"/>
        </w:rPr>
      </w:pPr>
      <w:r w:rsidRPr="0089003E">
        <w:rPr>
          <w:rFonts w:asciiTheme="majorHAnsi" w:hAnsiTheme="majorHAnsi" w:cstheme="majorHAnsi"/>
          <w:sz w:val="20"/>
          <w:szCs w:val="20"/>
        </w:rPr>
        <w:t>The parents/caregivers are instructed on how to check recording is occurring and to trouble shoot loss of leads. They are given a contact number</w:t>
      </w:r>
      <w:r w:rsidR="004303D2" w:rsidRPr="0089003E">
        <w:rPr>
          <w:rFonts w:asciiTheme="majorHAnsi" w:hAnsiTheme="majorHAnsi" w:cstheme="majorHAnsi"/>
          <w:sz w:val="20"/>
          <w:szCs w:val="20"/>
        </w:rPr>
        <w:t xml:space="preserve"> or</w:t>
      </w:r>
      <w:r w:rsidRPr="0089003E">
        <w:rPr>
          <w:rFonts w:asciiTheme="majorHAnsi" w:hAnsiTheme="majorHAnsi" w:cstheme="majorHAnsi"/>
          <w:sz w:val="20"/>
          <w:szCs w:val="20"/>
        </w:rPr>
        <w:t xml:space="preserve"> digital link for overnight support with the study.</w:t>
      </w:r>
    </w:p>
    <w:p w14:paraId="222351C6" w14:textId="77777777" w:rsidR="00BC05F8" w:rsidRPr="0089003E" w:rsidRDefault="000E65B0" w:rsidP="00137B70">
      <w:pPr>
        <w:pStyle w:val="BalloonText"/>
        <w:numPr>
          <w:ilvl w:val="3"/>
          <w:numId w:val="1"/>
        </w:numPr>
        <w:ind w:leftChars="0" w:left="709" w:firstLineChars="0" w:hanging="283"/>
        <w:rPr>
          <w:rFonts w:asciiTheme="majorHAnsi" w:hAnsiTheme="majorHAnsi" w:cstheme="majorHAnsi"/>
          <w:sz w:val="20"/>
          <w:szCs w:val="20"/>
        </w:rPr>
      </w:pPr>
      <w:proofErr w:type="spellStart"/>
      <w:r w:rsidRPr="0089003E">
        <w:rPr>
          <w:rFonts w:asciiTheme="majorHAnsi" w:hAnsiTheme="majorHAnsi" w:cstheme="majorHAnsi"/>
          <w:sz w:val="20"/>
          <w:szCs w:val="20"/>
        </w:rPr>
        <w:t>P</w:t>
      </w:r>
      <w:r w:rsidR="00BC05F8" w:rsidRPr="0089003E">
        <w:rPr>
          <w:rFonts w:asciiTheme="majorHAnsi" w:hAnsiTheme="majorHAnsi" w:cstheme="majorHAnsi"/>
          <w:sz w:val="20"/>
          <w:szCs w:val="20"/>
        </w:rPr>
        <w:t>olygraphic</w:t>
      </w:r>
      <w:proofErr w:type="spellEnd"/>
      <w:r w:rsidR="00BC05F8" w:rsidRPr="0089003E">
        <w:rPr>
          <w:rFonts w:asciiTheme="majorHAnsi" w:hAnsiTheme="majorHAnsi" w:cstheme="majorHAnsi"/>
          <w:sz w:val="20"/>
          <w:szCs w:val="20"/>
        </w:rPr>
        <w:t xml:space="preserve"> records are:</w:t>
      </w:r>
    </w:p>
    <w:p w14:paraId="4004DFD0" w14:textId="77777777" w:rsidR="00D14050" w:rsidRPr="0089003E" w:rsidRDefault="003C50FD" w:rsidP="00137B70">
      <w:pPr>
        <w:pStyle w:val="ListParagraph"/>
        <w:numPr>
          <w:ilvl w:val="1"/>
          <w:numId w:val="23"/>
        </w:numPr>
        <w:ind w:leftChars="0" w:firstLineChars="0"/>
        <w:rPr>
          <w:rFonts w:asciiTheme="majorHAnsi" w:hAnsiTheme="majorHAnsi" w:cstheme="majorHAnsi"/>
          <w:szCs w:val="20"/>
        </w:rPr>
      </w:pPr>
      <w:r w:rsidRPr="0089003E">
        <w:rPr>
          <w:rFonts w:asciiTheme="majorHAnsi" w:hAnsiTheme="majorHAnsi" w:cstheme="majorHAnsi"/>
          <w:szCs w:val="20"/>
        </w:rPr>
        <w:t>A</w:t>
      </w:r>
      <w:r w:rsidR="00BC05F8" w:rsidRPr="0089003E">
        <w:rPr>
          <w:rFonts w:asciiTheme="majorHAnsi" w:hAnsiTheme="majorHAnsi" w:cstheme="majorHAnsi"/>
          <w:szCs w:val="20"/>
        </w:rPr>
        <w:t>nalysed for respiratory events with manual scoring, in epochs of not more than 1 minute; and</w:t>
      </w:r>
      <w:r w:rsidR="00D10C50" w:rsidRPr="0089003E">
        <w:rPr>
          <w:rFonts w:asciiTheme="majorHAnsi" w:hAnsiTheme="majorHAnsi" w:cstheme="majorHAnsi"/>
          <w:szCs w:val="20"/>
        </w:rPr>
        <w:t xml:space="preserve"> </w:t>
      </w:r>
      <w:r w:rsidR="00BC05F8" w:rsidRPr="0089003E">
        <w:rPr>
          <w:rFonts w:asciiTheme="majorHAnsi" w:hAnsiTheme="majorHAnsi" w:cstheme="majorHAnsi"/>
          <w:szCs w:val="20"/>
        </w:rPr>
        <w:t xml:space="preserve">stored for interpretation and preparation of a </w:t>
      </w:r>
      <w:proofErr w:type="gramStart"/>
      <w:r w:rsidR="00BC05F8" w:rsidRPr="0089003E">
        <w:rPr>
          <w:rFonts w:asciiTheme="majorHAnsi" w:hAnsiTheme="majorHAnsi" w:cstheme="majorHAnsi"/>
          <w:szCs w:val="20"/>
        </w:rPr>
        <w:t>report;</w:t>
      </w:r>
      <w:proofErr w:type="gramEnd"/>
      <w:r w:rsidR="00BC05F8" w:rsidRPr="0089003E">
        <w:rPr>
          <w:rFonts w:asciiTheme="majorHAnsi" w:hAnsiTheme="majorHAnsi" w:cstheme="majorHAnsi"/>
          <w:szCs w:val="20"/>
        </w:rPr>
        <w:t xml:space="preserve"> </w:t>
      </w:r>
    </w:p>
    <w:p w14:paraId="160B01F6" w14:textId="77777777" w:rsidR="003070E4" w:rsidRPr="0089003E" w:rsidRDefault="003C50FD" w:rsidP="00137B70">
      <w:pPr>
        <w:pStyle w:val="ListParagraph"/>
        <w:numPr>
          <w:ilvl w:val="1"/>
          <w:numId w:val="23"/>
        </w:numPr>
        <w:ind w:leftChars="0" w:firstLineChars="0"/>
        <w:rPr>
          <w:rFonts w:asciiTheme="majorHAnsi" w:hAnsiTheme="majorHAnsi" w:cstheme="majorHAnsi"/>
          <w:szCs w:val="20"/>
        </w:rPr>
      </w:pPr>
      <w:r w:rsidRPr="0089003E">
        <w:rPr>
          <w:rFonts w:asciiTheme="majorHAnsi" w:hAnsiTheme="majorHAnsi" w:cstheme="majorHAnsi"/>
          <w:szCs w:val="20"/>
          <w:shd w:val="clear" w:color="auto" w:fill="FBFBFB"/>
        </w:rPr>
        <w:t>I</w:t>
      </w:r>
      <w:r w:rsidR="00BC05F8" w:rsidRPr="0089003E">
        <w:rPr>
          <w:rFonts w:asciiTheme="majorHAnsi" w:hAnsiTheme="majorHAnsi" w:cstheme="majorHAnsi"/>
          <w:szCs w:val="20"/>
          <w:shd w:val="clear" w:color="auto" w:fill="FBFBFB"/>
        </w:rPr>
        <w:t xml:space="preserve">nterpretation and report are provided by a qualified paediatric sleep medicine practitioner based on reviewing the direct original recording of </w:t>
      </w:r>
      <w:proofErr w:type="spellStart"/>
      <w:r w:rsidR="00BC05F8" w:rsidRPr="0089003E">
        <w:rPr>
          <w:rFonts w:asciiTheme="majorHAnsi" w:hAnsiTheme="majorHAnsi" w:cstheme="majorHAnsi"/>
          <w:szCs w:val="20"/>
          <w:shd w:val="clear" w:color="auto" w:fill="FBFBFB"/>
        </w:rPr>
        <w:t>polygraphic</w:t>
      </w:r>
      <w:proofErr w:type="spellEnd"/>
      <w:r w:rsidR="00BC05F8" w:rsidRPr="0089003E">
        <w:rPr>
          <w:rFonts w:asciiTheme="majorHAnsi" w:hAnsiTheme="majorHAnsi" w:cstheme="majorHAnsi"/>
          <w:szCs w:val="20"/>
          <w:shd w:val="clear" w:color="auto" w:fill="FBFBFB"/>
        </w:rPr>
        <w:t xml:space="preserve"> data from the patient</w:t>
      </w:r>
      <w:r w:rsidR="003070E4" w:rsidRPr="0089003E">
        <w:rPr>
          <w:rFonts w:asciiTheme="majorHAnsi" w:hAnsiTheme="majorHAnsi" w:cstheme="majorHAnsi"/>
          <w:szCs w:val="20"/>
        </w:rPr>
        <w:t xml:space="preserve">. </w:t>
      </w:r>
    </w:p>
    <w:p w14:paraId="05E39E27" w14:textId="6F750296" w:rsidR="00CA06E7" w:rsidRPr="0089003E" w:rsidRDefault="009C73C5" w:rsidP="00137B70">
      <w:pPr>
        <w:pStyle w:val="ListParagraph"/>
        <w:numPr>
          <w:ilvl w:val="1"/>
          <w:numId w:val="23"/>
        </w:numPr>
        <w:ind w:leftChars="0" w:left="1434" w:firstLineChars="0" w:hanging="357"/>
        <w:contextualSpacing w:val="0"/>
        <w:rPr>
          <w:rFonts w:asciiTheme="majorHAnsi" w:hAnsiTheme="majorHAnsi" w:cstheme="majorHAnsi"/>
          <w:szCs w:val="20"/>
        </w:rPr>
      </w:pPr>
      <w:r w:rsidRPr="0089003E">
        <w:rPr>
          <w:rFonts w:asciiTheme="majorHAnsi" w:hAnsiTheme="majorHAnsi" w:cstheme="majorHAnsi"/>
          <w:szCs w:val="20"/>
        </w:rPr>
        <w:t xml:space="preserve">If the study </w:t>
      </w:r>
      <w:r w:rsidRPr="0089003E">
        <w:rPr>
          <w:rFonts w:asciiTheme="majorHAnsi" w:hAnsiTheme="majorHAnsi" w:cstheme="majorHAnsi"/>
          <w:szCs w:val="20"/>
          <w:u w:val="single"/>
        </w:rPr>
        <w:t>is not</w:t>
      </w:r>
      <w:r w:rsidRPr="0089003E">
        <w:rPr>
          <w:rFonts w:asciiTheme="majorHAnsi" w:hAnsiTheme="majorHAnsi" w:cstheme="majorHAnsi"/>
          <w:szCs w:val="20"/>
        </w:rPr>
        <w:t xml:space="preserve"> technically adequate and a full report cannot be generated a paediatric sleep medicine practitioner determines if the patient should be referred for a</w:t>
      </w:r>
      <w:r w:rsidR="009D4291" w:rsidRPr="0089003E">
        <w:rPr>
          <w:rFonts w:asciiTheme="majorHAnsi" w:hAnsiTheme="majorHAnsi" w:cstheme="majorHAnsi"/>
          <w:szCs w:val="20"/>
        </w:rPr>
        <w:t xml:space="preserve"> </w:t>
      </w:r>
      <w:r w:rsidRPr="0089003E">
        <w:rPr>
          <w:rFonts w:asciiTheme="majorHAnsi" w:hAnsiTheme="majorHAnsi" w:cstheme="majorHAnsi"/>
          <w:szCs w:val="20"/>
        </w:rPr>
        <w:t xml:space="preserve">sleep laboratory </w:t>
      </w:r>
      <w:r w:rsidR="004A539B" w:rsidRPr="0089003E">
        <w:rPr>
          <w:rFonts w:asciiTheme="majorHAnsi" w:hAnsiTheme="majorHAnsi" w:cstheme="majorHAnsi"/>
          <w:szCs w:val="20"/>
        </w:rPr>
        <w:t xml:space="preserve">full </w:t>
      </w:r>
      <w:r w:rsidRPr="0089003E">
        <w:rPr>
          <w:rFonts w:asciiTheme="majorHAnsi" w:hAnsiTheme="majorHAnsi" w:cstheme="majorHAnsi"/>
          <w:szCs w:val="20"/>
        </w:rPr>
        <w:t>polysomnogram - Level 1 study.</w:t>
      </w:r>
    </w:p>
    <w:p w14:paraId="6A65E667" w14:textId="47138424" w:rsidR="000954C6" w:rsidRPr="0089003E" w:rsidRDefault="003070E4" w:rsidP="00137B70">
      <w:pPr>
        <w:pStyle w:val="ListParagraph"/>
        <w:numPr>
          <w:ilvl w:val="0"/>
          <w:numId w:val="1"/>
        </w:numPr>
        <w:ind w:leftChars="0" w:firstLineChars="0"/>
        <w:rPr>
          <w:rFonts w:asciiTheme="majorHAnsi" w:hAnsiTheme="majorHAnsi" w:cstheme="majorHAnsi"/>
          <w:szCs w:val="20"/>
        </w:rPr>
      </w:pPr>
      <w:r w:rsidRPr="0089003E">
        <w:rPr>
          <w:rFonts w:asciiTheme="majorHAnsi" w:hAnsiTheme="majorHAnsi" w:cstheme="majorHAnsi"/>
          <w:szCs w:val="20"/>
        </w:rPr>
        <w:t>The patient is reviewed by a paediatric sleep medicine specialist [</w:t>
      </w:r>
      <w:r w:rsidR="00226A71" w:rsidRPr="0089003E">
        <w:rPr>
          <w:rFonts w:asciiTheme="majorHAnsi" w:hAnsiTheme="majorHAnsi" w:cstheme="majorHAnsi"/>
          <w:szCs w:val="20"/>
        </w:rPr>
        <w:t>3</w:t>
      </w:r>
      <w:r w:rsidRPr="0089003E">
        <w:rPr>
          <w:rFonts w:asciiTheme="majorHAnsi" w:hAnsiTheme="majorHAnsi" w:cstheme="majorHAnsi"/>
          <w:szCs w:val="20"/>
        </w:rPr>
        <w:t>-12 y</w:t>
      </w:r>
      <w:r w:rsidR="00DC74AB" w:rsidRPr="0089003E">
        <w:rPr>
          <w:rFonts w:asciiTheme="majorHAnsi" w:hAnsiTheme="majorHAnsi" w:cstheme="majorHAnsi"/>
          <w:szCs w:val="20"/>
        </w:rPr>
        <w:t>ea</w:t>
      </w:r>
      <w:r w:rsidRPr="0089003E">
        <w:rPr>
          <w:rFonts w:asciiTheme="majorHAnsi" w:hAnsiTheme="majorHAnsi" w:cstheme="majorHAnsi"/>
          <w:szCs w:val="20"/>
        </w:rPr>
        <w:t>rs] or paediatric /adult sleep medicine specialist [12-18 y</w:t>
      </w:r>
      <w:r w:rsidR="00DC74AB" w:rsidRPr="0089003E">
        <w:rPr>
          <w:rFonts w:asciiTheme="majorHAnsi" w:hAnsiTheme="majorHAnsi" w:cstheme="majorHAnsi"/>
          <w:szCs w:val="20"/>
        </w:rPr>
        <w:t>ea</w:t>
      </w:r>
      <w:r w:rsidRPr="0089003E">
        <w:rPr>
          <w:rFonts w:asciiTheme="majorHAnsi" w:hAnsiTheme="majorHAnsi" w:cstheme="majorHAnsi"/>
          <w:szCs w:val="20"/>
        </w:rPr>
        <w:t>rs], results and appropriate therapy are discussed and instigated.</w:t>
      </w:r>
      <w:r w:rsidR="000D1C33" w:rsidRPr="0089003E">
        <w:rPr>
          <w:rFonts w:asciiTheme="majorHAnsi" w:hAnsiTheme="majorHAnsi" w:cstheme="majorHAnsi"/>
          <w:szCs w:val="20"/>
        </w:rPr>
        <w:t xml:space="preserve"> Primary referring doctor </w:t>
      </w:r>
      <w:r w:rsidR="00C33568" w:rsidRPr="0089003E">
        <w:rPr>
          <w:rFonts w:asciiTheme="majorHAnsi" w:hAnsiTheme="majorHAnsi" w:cstheme="majorHAnsi"/>
          <w:szCs w:val="20"/>
        </w:rPr>
        <w:t xml:space="preserve">is </w:t>
      </w:r>
      <w:r w:rsidR="000D1C33" w:rsidRPr="0089003E">
        <w:rPr>
          <w:rFonts w:asciiTheme="majorHAnsi" w:hAnsiTheme="majorHAnsi" w:cstheme="majorHAnsi"/>
          <w:szCs w:val="20"/>
        </w:rPr>
        <w:t xml:space="preserve">provided with report and recommended therapy. </w:t>
      </w:r>
    </w:p>
    <w:p w14:paraId="6244FD05" w14:textId="5A283732" w:rsidR="000954C6" w:rsidRPr="0089003E" w:rsidRDefault="000954C6" w:rsidP="0074460F">
      <w:pPr>
        <w:rPr>
          <w:u w:val="single"/>
        </w:rPr>
      </w:pPr>
      <w:r w:rsidRPr="0089003E">
        <w:rPr>
          <w:u w:val="single"/>
        </w:rPr>
        <w:t xml:space="preserve">Overnight oximetry for OSA in an </w:t>
      </w:r>
      <w:r w:rsidR="00986BF2" w:rsidRPr="0089003E">
        <w:rPr>
          <w:u w:val="single"/>
        </w:rPr>
        <w:t>out-of-sleep-laboratory</w:t>
      </w:r>
      <w:r w:rsidRPr="0089003E">
        <w:rPr>
          <w:u w:val="single"/>
        </w:rPr>
        <w:t xml:space="preserve"> setting</w:t>
      </w:r>
      <w:r w:rsidR="00745FD7" w:rsidRPr="0089003E">
        <w:rPr>
          <w:u w:val="single"/>
        </w:rPr>
        <w:t xml:space="preserve"> – level 4 study</w:t>
      </w:r>
    </w:p>
    <w:p w14:paraId="0BAB8F79" w14:textId="0941908D" w:rsidR="000A7CAC" w:rsidRPr="00226A71" w:rsidRDefault="009B6FC2" w:rsidP="00137B70">
      <w:pPr>
        <w:pStyle w:val="ListParagraph"/>
        <w:numPr>
          <w:ilvl w:val="0"/>
          <w:numId w:val="30"/>
        </w:numPr>
        <w:ind w:leftChars="0" w:firstLineChars="0"/>
      </w:pPr>
      <w:r w:rsidRPr="00226A71">
        <w:t>The patient</w:t>
      </w:r>
      <w:r w:rsidR="00C33568">
        <w:t>’s</w:t>
      </w:r>
      <w:r w:rsidRPr="00226A71">
        <w:t xml:space="preserve"> (aged 1 -12 </w:t>
      </w:r>
      <w:proofErr w:type="spellStart"/>
      <w:r w:rsidRPr="00226A71">
        <w:t>yrs</w:t>
      </w:r>
      <w:proofErr w:type="spellEnd"/>
      <w:r w:rsidRPr="00226A71">
        <w:t>)</w:t>
      </w:r>
      <w:r w:rsidR="003C50FD" w:rsidRPr="00226A71">
        <w:t xml:space="preserve"> </w:t>
      </w:r>
      <w:r w:rsidR="00642195">
        <w:t>parent/</w:t>
      </w:r>
      <w:r w:rsidR="003C50FD" w:rsidRPr="00226A71">
        <w:t xml:space="preserve">caregiver </w:t>
      </w:r>
      <w:r w:rsidRPr="00226A71">
        <w:t xml:space="preserve">is </w:t>
      </w:r>
      <w:r w:rsidR="002524F1" w:rsidRPr="00226A71">
        <w:t>phoned</w:t>
      </w:r>
      <w:r w:rsidRPr="00226A71">
        <w:t xml:space="preserve"> by a trained healthcare professional under the supervision of a paediatric sleep medicine </w:t>
      </w:r>
      <w:r w:rsidR="002524F1" w:rsidRPr="00226A71">
        <w:t>specialist</w:t>
      </w:r>
      <w:r w:rsidR="00A86C14" w:rsidRPr="00226A71">
        <w:t xml:space="preserve"> and arrangements </w:t>
      </w:r>
      <w:r w:rsidR="006B21DA" w:rsidRPr="00226A71">
        <w:t xml:space="preserve">are </w:t>
      </w:r>
      <w:r w:rsidR="00A86C14" w:rsidRPr="00226A71">
        <w:t>made to courier an oximeter to</w:t>
      </w:r>
      <w:r w:rsidR="008938DA" w:rsidRPr="00226A71">
        <w:t xml:space="preserve"> and from</w:t>
      </w:r>
      <w:r w:rsidR="00A86C14" w:rsidRPr="00226A71">
        <w:t xml:space="preserve"> their home</w:t>
      </w:r>
      <w:r w:rsidR="006B21DA" w:rsidRPr="00226A71">
        <w:t xml:space="preserve">. Discussions ensure whether phone or </w:t>
      </w:r>
      <w:r w:rsidR="00B350C5" w:rsidRPr="00226A71">
        <w:t xml:space="preserve">video </w:t>
      </w:r>
      <w:r w:rsidR="008D31D9" w:rsidRPr="00226A71">
        <w:t xml:space="preserve">teleconferencing </w:t>
      </w:r>
      <w:r w:rsidR="00B350C5" w:rsidRPr="00226A71">
        <w:t>will occur to assist the parent/caregiver in applying the oximeter</w:t>
      </w:r>
      <w:r w:rsidR="008938DA" w:rsidRPr="00226A71">
        <w:t xml:space="preserve"> for an overnight recording. </w:t>
      </w:r>
      <w:r w:rsidR="00FF5A05" w:rsidRPr="00226A71">
        <w:t>[</w:t>
      </w:r>
      <w:r w:rsidR="00311D7B">
        <w:t>V</w:t>
      </w:r>
      <w:r w:rsidR="00FF5A05" w:rsidRPr="00226A71">
        <w:t xml:space="preserve">ideo </w:t>
      </w:r>
      <w:r w:rsidR="00311D7B">
        <w:t>is preferred</w:t>
      </w:r>
      <w:r w:rsidR="00FF5A05" w:rsidRPr="00226A71">
        <w:t xml:space="preserve">, </w:t>
      </w:r>
      <w:r w:rsidR="00311D7B">
        <w:t xml:space="preserve">with </w:t>
      </w:r>
      <w:r w:rsidR="00FF5A05" w:rsidRPr="00226A71">
        <w:t>phone</w:t>
      </w:r>
      <w:r w:rsidR="007C1DCF" w:rsidRPr="00226A71">
        <w:t xml:space="preserve"> with photos/texting</w:t>
      </w:r>
      <w:r w:rsidR="00FF5A05" w:rsidRPr="00226A71">
        <w:t xml:space="preserve"> only if IT does not support video]</w:t>
      </w:r>
    </w:p>
    <w:p w14:paraId="4FABC296" w14:textId="367ADC0A" w:rsidR="009B6FC2" w:rsidRPr="00226A71" w:rsidRDefault="008938DA" w:rsidP="00137B70">
      <w:pPr>
        <w:pStyle w:val="ListParagraph"/>
        <w:numPr>
          <w:ilvl w:val="0"/>
          <w:numId w:val="30"/>
        </w:numPr>
        <w:ind w:leftChars="0" w:firstLineChars="0"/>
      </w:pPr>
      <w:r w:rsidRPr="00226A71">
        <w:t>A trained healthcare professional under the supervision of a paediatric sleep medicine specialist</w:t>
      </w:r>
      <w:r w:rsidR="009B6FC2" w:rsidRPr="00226A71">
        <w:t xml:space="preserve"> </w:t>
      </w:r>
      <w:r w:rsidRPr="00226A71">
        <w:t>calls [phone or video as previously arranged]</w:t>
      </w:r>
      <w:r w:rsidR="006A376D" w:rsidRPr="00226A71">
        <w:t xml:space="preserve"> to assist with </w:t>
      </w:r>
      <w:r w:rsidR="00322171" w:rsidRPr="00226A71">
        <w:t xml:space="preserve">and </w:t>
      </w:r>
      <w:r w:rsidR="006A376D" w:rsidRPr="00226A71">
        <w:t xml:space="preserve">ensuring oximeter probe is attached to child </w:t>
      </w:r>
      <w:r w:rsidR="00322171" w:rsidRPr="00226A71">
        <w:t xml:space="preserve">correctly </w:t>
      </w:r>
      <w:r w:rsidR="006A376D" w:rsidRPr="00226A71">
        <w:t xml:space="preserve">for recording. </w:t>
      </w:r>
      <w:r w:rsidR="00642195">
        <w:t>A p</w:t>
      </w:r>
      <w:r w:rsidR="006A376D" w:rsidRPr="00226A71">
        <w:t>hone number</w:t>
      </w:r>
      <w:r w:rsidR="00642195">
        <w:t xml:space="preserve"> or </w:t>
      </w:r>
      <w:r w:rsidR="00F1024B" w:rsidRPr="00226A71">
        <w:t>digital link</w:t>
      </w:r>
      <w:r w:rsidR="006A376D" w:rsidRPr="00226A71">
        <w:t xml:space="preserve"> is given for overnight backup with an accredited paediatric sleep </w:t>
      </w:r>
      <w:r w:rsidR="00E74142" w:rsidRPr="00226A71">
        <w:t>professional or sleep laboratory.</w:t>
      </w:r>
    </w:p>
    <w:p w14:paraId="0B54E616" w14:textId="77777777" w:rsidR="00E74142" w:rsidRPr="00226A71" w:rsidRDefault="0045528E" w:rsidP="00137B70">
      <w:pPr>
        <w:pStyle w:val="ListParagraph"/>
        <w:numPr>
          <w:ilvl w:val="0"/>
          <w:numId w:val="30"/>
        </w:numPr>
        <w:ind w:leftChars="0" w:firstLineChars="0"/>
      </w:pPr>
      <w:r w:rsidRPr="00226A71">
        <w:t xml:space="preserve">Oximetry data is downloaded [oxygen saturation and heart rate] and </w:t>
      </w:r>
      <w:r w:rsidR="00EF64E6" w:rsidRPr="00226A71">
        <w:t>interpreted by a paediatric sleep specialist. A report is generated.</w:t>
      </w:r>
    </w:p>
    <w:p w14:paraId="7F5B6DF3" w14:textId="4B4FF3A8" w:rsidR="003070E4" w:rsidRPr="00226A71" w:rsidRDefault="009A5D60" w:rsidP="00137B70">
      <w:pPr>
        <w:pStyle w:val="ListParagraph"/>
        <w:numPr>
          <w:ilvl w:val="0"/>
          <w:numId w:val="30"/>
        </w:numPr>
        <w:ind w:leftChars="0" w:firstLineChars="0"/>
      </w:pPr>
      <w:r w:rsidRPr="00226A71">
        <w:t xml:space="preserve">The patient is reviewed </w:t>
      </w:r>
      <w:r w:rsidR="00092D51" w:rsidRPr="00226A71">
        <w:t xml:space="preserve">by a paediatric sleep medicine </w:t>
      </w:r>
      <w:r w:rsidR="00DA3AC7" w:rsidRPr="00226A71">
        <w:t>practi</w:t>
      </w:r>
      <w:r w:rsidR="001742CF" w:rsidRPr="00226A71">
        <w:t>ti</w:t>
      </w:r>
      <w:r w:rsidR="00DA3AC7" w:rsidRPr="00226A71">
        <w:t>oner</w:t>
      </w:r>
      <w:r w:rsidR="00092D51" w:rsidRPr="00226A71">
        <w:t xml:space="preserve">, results discussed </w:t>
      </w:r>
      <w:r w:rsidR="00AB6DDE" w:rsidRPr="00226A71">
        <w:t>and advice re ENT surgery [adenotonsillectomy]</w:t>
      </w:r>
      <w:r w:rsidR="00544B7A" w:rsidRPr="00226A71">
        <w:t xml:space="preserve">. Referral to ENT provider </w:t>
      </w:r>
      <w:r w:rsidR="00C146F1">
        <w:t xml:space="preserve">is </w:t>
      </w:r>
      <w:r w:rsidR="00544B7A" w:rsidRPr="00226A71">
        <w:t>made. Primar</w:t>
      </w:r>
      <w:r w:rsidR="00DA3AC7" w:rsidRPr="00226A71">
        <w:t xml:space="preserve">y referring doctor </w:t>
      </w:r>
      <w:r w:rsidR="00C146F1">
        <w:t xml:space="preserve">is </w:t>
      </w:r>
      <w:r w:rsidR="00DA3AC7" w:rsidRPr="00226A71">
        <w:t xml:space="preserve">provided with report and </w:t>
      </w:r>
      <w:r w:rsidR="008B6A8C" w:rsidRPr="00226A71">
        <w:t xml:space="preserve">recommended therapy. </w:t>
      </w:r>
    </w:p>
    <w:p w14:paraId="7195FB89" w14:textId="77777777" w:rsidR="00341394" w:rsidRPr="00BA4323" w:rsidRDefault="00D77352" w:rsidP="00137B70">
      <w:pPr>
        <w:pStyle w:val="Heading2"/>
        <w:numPr>
          <w:ilvl w:val="0"/>
          <w:numId w:val="54"/>
        </w:numPr>
      </w:pPr>
      <w:r w:rsidRPr="00BA4323">
        <w:t>Does the proposed medical service include a registered trademark component with characteristics that distinguishes it from other similar health components?</w:t>
      </w:r>
    </w:p>
    <w:p w14:paraId="21DFA524" w14:textId="77777777" w:rsidR="00341394" w:rsidRDefault="00D77352" w:rsidP="0074460F">
      <w:r>
        <w:t>None</w:t>
      </w:r>
    </w:p>
    <w:p w14:paraId="1BCF1EFC" w14:textId="77777777" w:rsidR="00341394" w:rsidRDefault="00D77352" w:rsidP="00137B70">
      <w:pPr>
        <w:pStyle w:val="Heading2"/>
        <w:numPr>
          <w:ilvl w:val="0"/>
          <w:numId w:val="54"/>
        </w:numPr>
      </w:pPr>
      <w:r w:rsidRPr="00BA4323">
        <w:t>If the proposed medical service has a prosthesis or device component to it, does it involve a new approach towards managing a particular sub-group of the population with the specific medical condition</w:t>
      </w:r>
      <w:r>
        <w:t>?</w:t>
      </w:r>
    </w:p>
    <w:p w14:paraId="73E47945" w14:textId="77777777" w:rsidR="00341394" w:rsidRDefault="00D77352" w:rsidP="0074460F">
      <w:r>
        <w:t>N/A</w:t>
      </w:r>
    </w:p>
    <w:p w14:paraId="1F0D3019" w14:textId="77777777" w:rsidR="00341394" w:rsidRPr="00BA4323" w:rsidRDefault="00D77352" w:rsidP="00137B70">
      <w:pPr>
        <w:pStyle w:val="Heading2"/>
        <w:numPr>
          <w:ilvl w:val="0"/>
          <w:numId w:val="54"/>
        </w:numPr>
      </w:pPr>
      <w:r w:rsidRPr="00BA4323">
        <w:t>If applicable, are there any limitations on the provision of the proposed medical service delivered to the patient (</w:t>
      </w:r>
      <w:proofErr w:type="gramStart"/>
      <w:r w:rsidRPr="00BA4323">
        <w:t>i.e.</w:t>
      </w:r>
      <w:proofErr w:type="gramEnd"/>
      <w:r w:rsidRPr="00BA4323">
        <w:t xml:space="preserve"> accessibility, dosage, quantity, duration or frequency):</w:t>
      </w:r>
    </w:p>
    <w:p w14:paraId="51A6B908" w14:textId="074BBBD0" w:rsidR="00194591" w:rsidRPr="00226A71" w:rsidRDefault="00D5361B" w:rsidP="0089003E">
      <w:r w:rsidRPr="00226A71">
        <w:t xml:space="preserve">We are </w:t>
      </w:r>
      <w:r w:rsidR="00D77352" w:rsidRPr="00226A71">
        <w:t>recommend</w:t>
      </w:r>
      <w:r w:rsidRPr="00226A71">
        <w:t>ing</w:t>
      </w:r>
      <w:r w:rsidR="00D77352" w:rsidRPr="00226A71">
        <w:t xml:space="preserve"> that suitability</w:t>
      </w:r>
      <w:r w:rsidRPr="00226A71">
        <w:t xml:space="preserve"> and referral</w:t>
      </w:r>
      <w:r w:rsidR="00D77352" w:rsidRPr="00226A71">
        <w:t xml:space="preserve"> for </w:t>
      </w:r>
      <w:r w:rsidR="00986BF2">
        <w:t>out-of-sleep-laboratory</w:t>
      </w:r>
      <w:r w:rsidRPr="00226A71">
        <w:t xml:space="preserve"> </w:t>
      </w:r>
      <w:r w:rsidR="00D77352" w:rsidRPr="00226A71">
        <w:t xml:space="preserve">sleep monitoring is assessed by </w:t>
      </w:r>
      <w:r w:rsidR="002B565B" w:rsidRPr="00226A71">
        <w:t>an a</w:t>
      </w:r>
      <w:r w:rsidR="0083351C" w:rsidRPr="00226A71">
        <w:t>c</w:t>
      </w:r>
      <w:r w:rsidR="002B565B" w:rsidRPr="00226A71">
        <w:t>cr</w:t>
      </w:r>
      <w:r w:rsidR="00C37711" w:rsidRPr="00226A71">
        <w:t>edited</w:t>
      </w:r>
      <w:r w:rsidR="002B565B" w:rsidRPr="00226A71">
        <w:t xml:space="preserve"> </w:t>
      </w:r>
      <w:r w:rsidR="00D77352" w:rsidRPr="00226A71">
        <w:t>paediatric</w:t>
      </w:r>
      <w:r w:rsidR="006F5DD0" w:rsidRPr="00226A71">
        <w:t xml:space="preserve"> (0-12yrs, 12-18yrs)</w:t>
      </w:r>
      <w:r w:rsidR="00D77352" w:rsidRPr="00226A71">
        <w:t xml:space="preserve"> or adult</w:t>
      </w:r>
      <w:r w:rsidR="006F5DD0" w:rsidRPr="00226A71">
        <w:t xml:space="preserve"> (12-18yrs)</w:t>
      </w:r>
      <w:r w:rsidR="00D77352" w:rsidRPr="00226A71">
        <w:t xml:space="preserve"> sleep medicine physician (specialist recognition by </w:t>
      </w:r>
      <w:r w:rsidR="00B07BA9" w:rsidRPr="00226A71">
        <w:t>RACP</w:t>
      </w:r>
      <w:r w:rsidR="00D77352" w:rsidRPr="00226A71">
        <w:t>)</w:t>
      </w:r>
      <w:r w:rsidR="00C37711" w:rsidRPr="00226A71">
        <w:t xml:space="preserve"> who is </w:t>
      </w:r>
      <w:r w:rsidR="002D5641">
        <w:t>listed on the staff of</w:t>
      </w:r>
      <w:r w:rsidR="00C37711" w:rsidRPr="00226A71">
        <w:t xml:space="preserve"> a sleep laboratory</w:t>
      </w:r>
      <w:r w:rsidR="00822CC7" w:rsidRPr="00226A71">
        <w:t xml:space="preserve"> </w:t>
      </w:r>
      <w:r w:rsidR="00A6060A">
        <w:t xml:space="preserve">accredited under the </w:t>
      </w:r>
      <w:r w:rsidR="00822CC7" w:rsidRPr="00226A71">
        <w:t>NATA/ASA</w:t>
      </w:r>
      <w:r w:rsidR="00A6060A">
        <w:t xml:space="preserve"> Sleep Disorders Service Accreditation Program</w:t>
      </w:r>
      <w:r w:rsidR="008E0436" w:rsidRPr="00226A71">
        <w:t>.</w:t>
      </w:r>
      <w:r w:rsidR="002829E2" w:rsidRPr="00226A71">
        <w:t xml:space="preserve"> </w:t>
      </w:r>
    </w:p>
    <w:p w14:paraId="3E0F537E" w14:textId="7F70CE1C" w:rsidR="008215FD" w:rsidRDefault="006158A0" w:rsidP="0089003E">
      <w:r w:rsidRPr="00226A71">
        <w:t xml:space="preserve">The equipment </w:t>
      </w:r>
      <w:r w:rsidR="00202C84">
        <w:t xml:space="preserve">is </w:t>
      </w:r>
      <w:r w:rsidRPr="00226A71">
        <w:t>to be applied</w:t>
      </w:r>
      <w:r w:rsidR="00380FE0" w:rsidRPr="00226A71">
        <w:t xml:space="preserve"> or video supervised</w:t>
      </w:r>
      <w:r w:rsidRPr="00226A71">
        <w:t xml:space="preserve"> by a</w:t>
      </w:r>
      <w:r w:rsidR="008E0436" w:rsidRPr="00226A71">
        <w:t xml:space="preserve"> sleep professional </w:t>
      </w:r>
      <w:r w:rsidR="00D77352" w:rsidRPr="00226A71">
        <w:t>with expertise in the setup of sleep monitoring equipment in children and</w:t>
      </w:r>
      <w:r w:rsidR="007B64A8" w:rsidRPr="00226A71">
        <w:t>/or</w:t>
      </w:r>
      <w:r w:rsidR="00D77352" w:rsidRPr="00226A71">
        <w:t xml:space="preserve"> adolescents</w:t>
      </w:r>
      <w:r w:rsidR="007B64A8" w:rsidRPr="00226A71">
        <w:t>.</w:t>
      </w:r>
      <w:r w:rsidR="00DD581E" w:rsidRPr="00226A71">
        <w:t xml:space="preserve"> This professional will</w:t>
      </w:r>
      <w:r w:rsidR="00943502" w:rsidRPr="00226A71">
        <w:t xml:space="preserve"> be</w:t>
      </w:r>
      <w:r w:rsidR="007B64A8" w:rsidRPr="00226A71">
        <w:t xml:space="preserve"> </w:t>
      </w:r>
      <w:r w:rsidR="00DE35A0">
        <w:t>listed on the clinical staff of</w:t>
      </w:r>
      <w:r w:rsidR="007B64A8" w:rsidRPr="00226A71">
        <w:t xml:space="preserve"> an accredited sleep laboratory</w:t>
      </w:r>
      <w:r w:rsidR="007B64A8">
        <w:t>.</w:t>
      </w:r>
      <w:r w:rsidR="00D77352" w:rsidRPr="00AA0C87">
        <w:t xml:space="preserve"> </w:t>
      </w:r>
    </w:p>
    <w:p w14:paraId="6D02CF6E" w14:textId="77777777" w:rsidR="00341394" w:rsidRPr="00380FE0" w:rsidRDefault="00D77352" w:rsidP="00137B70">
      <w:pPr>
        <w:pStyle w:val="Heading2"/>
        <w:numPr>
          <w:ilvl w:val="0"/>
          <w:numId w:val="54"/>
        </w:numPr>
      </w:pPr>
      <w:r w:rsidRPr="00380FE0">
        <w:t xml:space="preserve">If applicable, identify any healthcare resources or other medical services that would need to be delivered </w:t>
      </w:r>
      <w:r w:rsidRPr="00380FE0">
        <w:rPr>
          <w:u w:val="single"/>
        </w:rPr>
        <w:t>at the same time</w:t>
      </w:r>
      <w:r w:rsidRPr="00380FE0">
        <w:t xml:space="preserve"> as the proposed medical service:</w:t>
      </w:r>
    </w:p>
    <w:p w14:paraId="6C1F7F48" w14:textId="5543469A" w:rsidR="000657BD" w:rsidRPr="000657BD" w:rsidRDefault="00D77352" w:rsidP="0089003E">
      <w:r w:rsidRPr="00194591">
        <w:t>None</w:t>
      </w:r>
    </w:p>
    <w:p w14:paraId="0F62DC81" w14:textId="77777777" w:rsidR="00341394" w:rsidRDefault="00D77352" w:rsidP="00137B70">
      <w:pPr>
        <w:pStyle w:val="Heading2"/>
        <w:numPr>
          <w:ilvl w:val="0"/>
          <w:numId w:val="54"/>
        </w:numPr>
      </w:pPr>
      <w:r w:rsidRPr="000657BD">
        <w:t>If applicable, advise which health professionals will primarily deliver the proposed service</w:t>
      </w:r>
      <w:r>
        <w:t>:</w:t>
      </w:r>
    </w:p>
    <w:p w14:paraId="6B848473" w14:textId="56382354" w:rsidR="000657BD" w:rsidRPr="00E70D8D" w:rsidRDefault="009B1F62" w:rsidP="0089003E">
      <w:r w:rsidRPr="00E70D8D">
        <w:t>P</w:t>
      </w:r>
      <w:r w:rsidR="00D77352" w:rsidRPr="00E70D8D">
        <w:t xml:space="preserve">aediatric sleep medicine </w:t>
      </w:r>
      <w:r w:rsidR="000657BD" w:rsidRPr="00E70D8D">
        <w:t>specialists</w:t>
      </w:r>
      <w:r w:rsidR="00D77352" w:rsidRPr="00E70D8D">
        <w:t xml:space="preserve"> (specialist recognition by </w:t>
      </w:r>
      <w:r w:rsidR="00B07BA9" w:rsidRPr="00E70D8D">
        <w:t>RACP</w:t>
      </w:r>
      <w:r w:rsidR="00D77352" w:rsidRPr="00E70D8D">
        <w:t xml:space="preserve">) who </w:t>
      </w:r>
      <w:r w:rsidR="002D5641">
        <w:t>are listed on the staff of</w:t>
      </w:r>
      <w:r w:rsidRPr="00E70D8D">
        <w:t xml:space="preserve"> </w:t>
      </w:r>
      <w:r w:rsidR="00D77352" w:rsidRPr="00E70D8D">
        <w:t>a</w:t>
      </w:r>
      <w:r w:rsidRPr="00E70D8D">
        <w:t xml:space="preserve"> </w:t>
      </w:r>
      <w:r w:rsidR="00D77352" w:rsidRPr="00E70D8D">
        <w:t xml:space="preserve">sleep laboratory </w:t>
      </w:r>
      <w:r w:rsidR="008B2F89">
        <w:t xml:space="preserve">accredited under the </w:t>
      </w:r>
      <w:r w:rsidR="008B2F89" w:rsidRPr="00226A71">
        <w:t>NATA/ASA</w:t>
      </w:r>
      <w:r w:rsidR="008B2F89">
        <w:t xml:space="preserve"> Sleep Disorders Service Accreditation Program</w:t>
      </w:r>
      <w:r w:rsidR="00D77352" w:rsidRPr="00E70D8D">
        <w:t xml:space="preserve"> for testing of children and adolescents aged 0-12</w:t>
      </w:r>
      <w:r w:rsidR="008F57E9" w:rsidRPr="00E70D8D">
        <w:t xml:space="preserve"> </w:t>
      </w:r>
      <w:r w:rsidR="00D77352" w:rsidRPr="00E70D8D">
        <w:t>y</w:t>
      </w:r>
      <w:r w:rsidR="008F57E9" w:rsidRPr="00E70D8D">
        <w:t>ea</w:t>
      </w:r>
      <w:r w:rsidR="00D77352" w:rsidRPr="00E70D8D">
        <w:t>rs and 12-18</w:t>
      </w:r>
      <w:r w:rsidR="008F57E9" w:rsidRPr="00E70D8D">
        <w:t xml:space="preserve"> </w:t>
      </w:r>
      <w:r w:rsidR="00D77352" w:rsidRPr="00E70D8D">
        <w:t>y</w:t>
      </w:r>
      <w:r w:rsidR="008F57E9" w:rsidRPr="00E70D8D">
        <w:t>ea</w:t>
      </w:r>
      <w:r w:rsidR="00D77352" w:rsidRPr="00E70D8D">
        <w:t>rs. There will be some adult sleep medicine physicians</w:t>
      </w:r>
      <w:r w:rsidR="00E70ACC" w:rsidRPr="00E70D8D">
        <w:t xml:space="preserve"> (specialist recognition by RACP)</w:t>
      </w:r>
      <w:r w:rsidR="00D77352" w:rsidRPr="00E70D8D">
        <w:t xml:space="preserve"> </w:t>
      </w:r>
      <w:r w:rsidR="00C004F4" w:rsidRPr="00E70D8D">
        <w:t xml:space="preserve">who </w:t>
      </w:r>
      <w:r w:rsidR="002D5641">
        <w:t xml:space="preserve">are listed on the staff </w:t>
      </w:r>
      <w:r w:rsidR="006075F3">
        <w:t xml:space="preserve">of </w:t>
      </w:r>
      <w:r w:rsidR="006075F3" w:rsidRPr="00E70D8D">
        <w:t>an</w:t>
      </w:r>
      <w:r w:rsidR="004122B6" w:rsidRPr="00E70D8D">
        <w:t xml:space="preserve"> adolescent and adult</w:t>
      </w:r>
      <w:r w:rsidR="00D77352" w:rsidRPr="00E70D8D">
        <w:t xml:space="preserve"> sleep laboratory </w:t>
      </w:r>
      <w:r w:rsidR="0073631F">
        <w:t xml:space="preserve">accredited under the </w:t>
      </w:r>
      <w:r w:rsidR="0073631F" w:rsidRPr="00226A71">
        <w:t>NATA/ASA</w:t>
      </w:r>
      <w:r w:rsidR="0073631F">
        <w:t xml:space="preserve"> Sleep Disorders Service Accreditation Program</w:t>
      </w:r>
      <w:r w:rsidR="0073631F" w:rsidRPr="00E70D8D" w:rsidDel="0073631F">
        <w:t xml:space="preserve"> </w:t>
      </w:r>
      <w:r w:rsidR="00D77352" w:rsidRPr="00E70D8D">
        <w:t>for testing of adolescents aged 12-18</w:t>
      </w:r>
      <w:r w:rsidR="008F57E9" w:rsidRPr="00E70D8D">
        <w:t xml:space="preserve"> </w:t>
      </w:r>
      <w:r w:rsidR="00D77352" w:rsidRPr="00E70D8D">
        <w:t>y</w:t>
      </w:r>
      <w:r w:rsidR="008F57E9" w:rsidRPr="00E70D8D">
        <w:t>ea</w:t>
      </w:r>
      <w:r w:rsidR="00D77352" w:rsidRPr="00E70D8D">
        <w:t xml:space="preserve">rs </w:t>
      </w:r>
    </w:p>
    <w:p w14:paraId="2A537144" w14:textId="6109FFF6" w:rsidR="00354D6B" w:rsidRPr="00735589" w:rsidRDefault="00D77352" w:rsidP="0089003E">
      <w:r w:rsidRPr="0091588E">
        <w:t>If applicable, advise whether the proposed medical service could be delegated or referred to another professional for delivery:</w:t>
      </w:r>
    </w:p>
    <w:p w14:paraId="7FF9032D" w14:textId="42B021E3" w:rsidR="00354D6B" w:rsidRPr="00354D6B" w:rsidRDefault="00CB3AD8" w:rsidP="0089003E">
      <w:r w:rsidRPr="00E70D8D">
        <w:t xml:space="preserve">Following </w:t>
      </w:r>
      <w:r w:rsidR="00BC549A" w:rsidRPr="00E70D8D">
        <w:t xml:space="preserve">a </w:t>
      </w:r>
      <w:r w:rsidRPr="00E70D8D">
        <w:t xml:space="preserve">sleep </w:t>
      </w:r>
      <w:r w:rsidR="00BC549A" w:rsidRPr="00E70D8D">
        <w:t xml:space="preserve">medicine </w:t>
      </w:r>
      <w:r w:rsidRPr="00E70D8D">
        <w:t xml:space="preserve">consult (face to face or telehealth) </w:t>
      </w:r>
      <w:r w:rsidR="00403384" w:rsidRPr="00E70D8D">
        <w:t xml:space="preserve">an </w:t>
      </w:r>
      <w:r w:rsidR="005D5AEA" w:rsidRPr="00E70D8D">
        <w:t xml:space="preserve">overnight oximetry looking for OSA - </w:t>
      </w:r>
      <w:r w:rsidR="0068356E" w:rsidRPr="00E70D8D">
        <w:t xml:space="preserve">level </w:t>
      </w:r>
      <w:r w:rsidR="00D77352" w:rsidRPr="00E70D8D">
        <w:t xml:space="preserve">4 </w:t>
      </w:r>
      <w:r w:rsidR="005D5AEA" w:rsidRPr="00E70D8D">
        <w:t xml:space="preserve">study </w:t>
      </w:r>
      <w:r w:rsidR="00EC521E">
        <w:t xml:space="preserve">- </w:t>
      </w:r>
      <w:r w:rsidR="00D77352" w:rsidRPr="00E70D8D">
        <w:t xml:space="preserve">could be delegated to </w:t>
      </w:r>
      <w:r w:rsidR="00202C84">
        <w:t>trained health professionals in a</w:t>
      </w:r>
      <w:r w:rsidR="00D77352" w:rsidRPr="00E70D8D">
        <w:t xml:space="preserve"> regional location for acquisition of data</w:t>
      </w:r>
      <w:r w:rsidR="0068356E" w:rsidRPr="00E70D8D">
        <w:t>.</w:t>
      </w:r>
      <w:r w:rsidR="00D77352" w:rsidRPr="00E70D8D">
        <w:t xml:space="preserve"> </w:t>
      </w:r>
      <w:r w:rsidR="003F6A3E" w:rsidRPr="00E70D8D">
        <w:t>A</w:t>
      </w:r>
      <w:r w:rsidR="008F03EC" w:rsidRPr="00E70D8D">
        <w:t xml:space="preserve">ll studies </w:t>
      </w:r>
      <w:r w:rsidR="00D77352" w:rsidRPr="00E70D8D">
        <w:t xml:space="preserve">will be interpreted </w:t>
      </w:r>
      <w:r w:rsidR="003F6A3E" w:rsidRPr="00E70D8D">
        <w:t>and rep</w:t>
      </w:r>
      <w:r w:rsidR="001474AB" w:rsidRPr="00E70D8D">
        <w:t>o</w:t>
      </w:r>
      <w:r w:rsidR="003F6A3E" w:rsidRPr="00E70D8D">
        <w:t>rted</w:t>
      </w:r>
      <w:r w:rsidR="001474AB" w:rsidRPr="00E70D8D">
        <w:t xml:space="preserve"> </w:t>
      </w:r>
      <w:r w:rsidR="00444B5E" w:rsidRPr="00E70D8D">
        <w:t xml:space="preserve">by </w:t>
      </w:r>
      <w:r w:rsidR="00D77352" w:rsidRPr="00E70D8D">
        <w:t xml:space="preserve">a paediatric sleep medicine physician (specialist recognition by </w:t>
      </w:r>
      <w:r w:rsidR="00F0130F" w:rsidRPr="00E70D8D">
        <w:t>RACP</w:t>
      </w:r>
      <w:r w:rsidR="00D77352" w:rsidRPr="00E70D8D">
        <w:t>)</w:t>
      </w:r>
      <w:r w:rsidR="00444B5E" w:rsidRPr="00E70D8D">
        <w:t xml:space="preserve"> </w:t>
      </w:r>
      <w:r w:rsidR="008F03EC" w:rsidRPr="00E70D8D">
        <w:t xml:space="preserve">who is </w:t>
      </w:r>
      <w:r w:rsidR="002D5641">
        <w:t xml:space="preserve">are listed on the staff of </w:t>
      </w:r>
      <w:proofErr w:type="gramStart"/>
      <w:r w:rsidR="008F03EC" w:rsidRPr="00E70D8D">
        <w:t>a</w:t>
      </w:r>
      <w:r w:rsidR="0073631F">
        <w:t xml:space="preserve"> </w:t>
      </w:r>
      <w:r w:rsidR="00444B5E" w:rsidRPr="00E70D8D">
        <w:t xml:space="preserve"> </w:t>
      </w:r>
      <w:r w:rsidR="008F03EC" w:rsidRPr="00E70D8D">
        <w:t>paediatric</w:t>
      </w:r>
      <w:proofErr w:type="gramEnd"/>
      <w:r w:rsidR="008F03EC" w:rsidRPr="00E70D8D">
        <w:t xml:space="preserve"> </w:t>
      </w:r>
      <w:r w:rsidR="00444B5E" w:rsidRPr="00E70D8D">
        <w:t>sleep laboratory</w:t>
      </w:r>
      <w:r w:rsidR="00EA66A5" w:rsidRPr="00E70D8D">
        <w:t xml:space="preserve"> </w:t>
      </w:r>
      <w:r w:rsidR="0073631F">
        <w:t xml:space="preserve">accredited under the </w:t>
      </w:r>
      <w:r w:rsidR="0073631F" w:rsidRPr="00226A71">
        <w:t>NATA/ASA</w:t>
      </w:r>
      <w:r w:rsidR="0073631F">
        <w:t xml:space="preserve"> Sleep Disorders Service Accreditation Program</w:t>
      </w:r>
      <w:r w:rsidR="0055338A">
        <w:t>.</w:t>
      </w:r>
    </w:p>
    <w:p w14:paraId="0EFBDEC5" w14:textId="77777777" w:rsidR="00341394" w:rsidRPr="00C02664" w:rsidRDefault="00D77352" w:rsidP="00137B70">
      <w:pPr>
        <w:pStyle w:val="Heading2"/>
        <w:numPr>
          <w:ilvl w:val="0"/>
          <w:numId w:val="54"/>
        </w:numPr>
      </w:pPr>
      <w:r w:rsidRPr="00C02664">
        <w:t>If applicable, specify any proposed limitations on who might deliver the proposed medical service, or who might provide a referral for it:</w:t>
      </w:r>
    </w:p>
    <w:p w14:paraId="1745F1E0" w14:textId="78369549" w:rsidR="00000D87" w:rsidRPr="00E70D8D" w:rsidRDefault="00D04463" w:rsidP="0089003E">
      <w:r w:rsidRPr="00E70D8D">
        <w:t>Any registered medical practitioner can</w:t>
      </w:r>
      <w:r w:rsidR="00D77352" w:rsidRPr="00E70D8D">
        <w:t xml:space="preserve"> provide a referral to the paediatric sleep medicine </w:t>
      </w:r>
      <w:r w:rsidR="00774811" w:rsidRPr="00E70D8D">
        <w:t xml:space="preserve">practitioner </w:t>
      </w:r>
      <w:r w:rsidR="00D77352" w:rsidRPr="00E70D8D">
        <w:t xml:space="preserve">(specialist recognition by </w:t>
      </w:r>
      <w:r w:rsidR="00774811" w:rsidRPr="00E70D8D">
        <w:t>RACP</w:t>
      </w:r>
      <w:r w:rsidR="00D77352" w:rsidRPr="00E70D8D">
        <w:t>)</w:t>
      </w:r>
      <w:r w:rsidR="00FC4B07" w:rsidRPr="00E70D8D">
        <w:t xml:space="preserve"> 0-12</w:t>
      </w:r>
      <w:r w:rsidR="00000D87" w:rsidRPr="00E70D8D">
        <w:t xml:space="preserve"> </w:t>
      </w:r>
      <w:r w:rsidR="00FC4B07" w:rsidRPr="00E70D8D">
        <w:t>y</w:t>
      </w:r>
      <w:r w:rsidR="00000D87" w:rsidRPr="00E70D8D">
        <w:t>ea</w:t>
      </w:r>
      <w:r w:rsidR="00FC4B07" w:rsidRPr="00E70D8D">
        <w:t>rs or paediat</w:t>
      </w:r>
      <w:r w:rsidR="00774811" w:rsidRPr="00E70D8D">
        <w:t xml:space="preserve">ric/adult sleep medicine practitioner </w:t>
      </w:r>
      <w:r w:rsidR="009E7E53" w:rsidRPr="00E70D8D">
        <w:t>(specialist recognition by RACP) 12-18</w:t>
      </w:r>
      <w:r w:rsidR="00000D87" w:rsidRPr="00E70D8D">
        <w:t xml:space="preserve"> </w:t>
      </w:r>
      <w:r w:rsidR="009E7E53" w:rsidRPr="00E70D8D">
        <w:t>y</w:t>
      </w:r>
      <w:r w:rsidR="00000D87" w:rsidRPr="00E70D8D">
        <w:t>ea</w:t>
      </w:r>
      <w:r w:rsidR="009E7E53" w:rsidRPr="00E70D8D">
        <w:t>rs</w:t>
      </w:r>
      <w:r w:rsidR="00D77352" w:rsidRPr="00E70D8D">
        <w:t xml:space="preserve"> for evaluation of sleep disordered breathing. </w:t>
      </w:r>
      <w:r w:rsidR="000F0D18" w:rsidRPr="00E70D8D">
        <w:t>T</w:t>
      </w:r>
      <w:r w:rsidR="00D77352" w:rsidRPr="00E70D8D">
        <w:t xml:space="preserve">he decision to undertake </w:t>
      </w:r>
      <w:r w:rsidR="000F0D18" w:rsidRPr="00E70D8D">
        <w:t>an out</w:t>
      </w:r>
      <w:r w:rsidR="00202C84">
        <w:t>-</w:t>
      </w:r>
      <w:r w:rsidR="000F0D18" w:rsidRPr="00E70D8D">
        <w:t>of</w:t>
      </w:r>
      <w:r w:rsidR="00202C84">
        <w:t>-</w:t>
      </w:r>
      <w:r w:rsidR="000F0D18" w:rsidRPr="00E70D8D">
        <w:t>sleep</w:t>
      </w:r>
      <w:r w:rsidR="00202C84">
        <w:t>-</w:t>
      </w:r>
      <w:r w:rsidR="000F0D18" w:rsidRPr="00E70D8D">
        <w:t xml:space="preserve">laboratory </w:t>
      </w:r>
      <w:r w:rsidR="00D77352" w:rsidRPr="00E70D8D">
        <w:t>study in preference to an in-laboratory study will rest with the sleep medicine physician</w:t>
      </w:r>
      <w:r w:rsidR="00444B5E" w:rsidRPr="00E70D8D">
        <w:t xml:space="preserve"> that undertakes the consultation</w:t>
      </w:r>
      <w:r w:rsidR="006F5DD0" w:rsidRPr="00E70D8D">
        <w:t xml:space="preserve">, who will also maintain </w:t>
      </w:r>
      <w:r w:rsidR="00393A05" w:rsidRPr="00E70D8D">
        <w:t xml:space="preserve">responsibility </w:t>
      </w:r>
      <w:r w:rsidR="006F5DD0" w:rsidRPr="00E70D8D">
        <w:t xml:space="preserve">of any </w:t>
      </w:r>
      <w:r w:rsidR="00986BF2">
        <w:t>out-of-laboratory</w:t>
      </w:r>
      <w:r w:rsidR="006F5DD0" w:rsidRPr="00E70D8D">
        <w:t xml:space="preserve"> monitoring that is performed</w:t>
      </w:r>
      <w:r w:rsidR="00202C84">
        <w:t>.</w:t>
      </w:r>
      <w:r w:rsidR="006F5DD0" w:rsidRPr="00E70D8D">
        <w:t xml:space="preserve"> </w:t>
      </w:r>
    </w:p>
    <w:p w14:paraId="14DF3C59" w14:textId="23DD3492" w:rsidR="00000D87" w:rsidRPr="00C02664" w:rsidRDefault="003C0AFD" w:rsidP="0089003E">
      <w:r w:rsidRPr="00E70D8D">
        <w:t xml:space="preserve">All children who require respiratory support </w:t>
      </w:r>
      <w:r w:rsidR="00E07B33" w:rsidRPr="00E70D8D">
        <w:t xml:space="preserve">with CPAP or </w:t>
      </w:r>
      <w:r w:rsidR="00B82719">
        <w:t>b</w:t>
      </w:r>
      <w:r w:rsidR="00986BF2">
        <w:t>ileve</w:t>
      </w:r>
      <w:r w:rsidR="00DE35A0">
        <w:t>l</w:t>
      </w:r>
      <w:r w:rsidR="00E07B33" w:rsidRPr="00E70D8D">
        <w:t xml:space="preserve"> will be </w:t>
      </w:r>
      <w:r w:rsidR="006F5DD0" w:rsidRPr="00E70D8D">
        <w:t xml:space="preserve">existing </w:t>
      </w:r>
      <w:r w:rsidR="00E07B33" w:rsidRPr="00E70D8D">
        <w:t xml:space="preserve">patients of a paediatric sleep </w:t>
      </w:r>
      <w:r w:rsidR="00000D87" w:rsidRPr="00E70D8D">
        <w:t>medicine specialist</w:t>
      </w:r>
      <w:r w:rsidR="00E07B33" w:rsidRPr="00E70D8D">
        <w:t xml:space="preserve"> </w:t>
      </w:r>
      <w:r w:rsidR="00F03377" w:rsidRPr="00E70D8D">
        <w:t xml:space="preserve">and it will be this practitioner </w:t>
      </w:r>
      <w:r w:rsidR="006F5DD0" w:rsidRPr="00E70D8D">
        <w:t>(</w:t>
      </w:r>
      <w:r w:rsidR="00F03377" w:rsidRPr="00E70D8D">
        <w:t xml:space="preserve">after review of </w:t>
      </w:r>
      <w:r w:rsidR="006C137E" w:rsidRPr="00E70D8D">
        <w:t>the patient and discussion with patient and parents/caregiver</w:t>
      </w:r>
      <w:r w:rsidR="006F5DD0" w:rsidRPr="00E70D8D">
        <w:t>)</w:t>
      </w:r>
      <w:r w:rsidR="006C137E" w:rsidRPr="00E70D8D">
        <w:t xml:space="preserve"> that will decide if </w:t>
      </w:r>
      <w:r w:rsidR="00B80ECB" w:rsidRPr="00E70D8D">
        <w:t xml:space="preserve">a </w:t>
      </w:r>
      <w:r w:rsidR="006C137E" w:rsidRPr="00E70D8D">
        <w:t>review</w:t>
      </w:r>
      <w:r w:rsidR="00B80ECB" w:rsidRPr="00E70D8D">
        <w:t xml:space="preserve"> of therapy</w:t>
      </w:r>
      <w:r w:rsidR="006C137E" w:rsidRPr="00E70D8D">
        <w:t xml:space="preserve"> study should be a full polysomnography in a sleep laboratory</w:t>
      </w:r>
      <w:r w:rsidR="006F5DD0" w:rsidRPr="00E70D8D">
        <w:t xml:space="preserve"> (level I)</w:t>
      </w:r>
      <w:r w:rsidR="006C137E" w:rsidRPr="00E70D8D">
        <w:t xml:space="preserve"> vs </w:t>
      </w:r>
      <w:r w:rsidR="00792443" w:rsidRPr="00E70D8D">
        <w:t xml:space="preserve">overnight cardiorespiratory monitoring </w:t>
      </w:r>
      <w:r w:rsidR="006F5DD0" w:rsidRPr="00E70D8D">
        <w:t xml:space="preserve">(Level III) </w:t>
      </w:r>
      <w:r w:rsidR="00792443" w:rsidRPr="00E70D8D">
        <w:t xml:space="preserve">in an </w:t>
      </w:r>
      <w:r w:rsidR="00986BF2">
        <w:t>out-of-laboratory</w:t>
      </w:r>
      <w:r w:rsidR="00792443" w:rsidRPr="00E70D8D">
        <w:t xml:space="preserve"> setting.</w:t>
      </w:r>
    </w:p>
    <w:p w14:paraId="531ADCB3" w14:textId="77777777" w:rsidR="00341394" w:rsidRPr="005F6CC6" w:rsidRDefault="00D77352" w:rsidP="00137B70">
      <w:pPr>
        <w:pStyle w:val="Heading2"/>
        <w:numPr>
          <w:ilvl w:val="0"/>
          <w:numId w:val="54"/>
        </w:numPr>
      </w:pPr>
      <w:r w:rsidRPr="005F6CC6">
        <w:t>If applicable, advise what type of training or qualifications would be required to perform the proposed service, as well as any accreditation requirements to support service delivery:</w:t>
      </w:r>
    </w:p>
    <w:p w14:paraId="177F4D58" w14:textId="10F8623B" w:rsidR="005F6CC6" w:rsidRPr="005F6CC6" w:rsidRDefault="00D77352" w:rsidP="0089003E">
      <w:r w:rsidRPr="00E70D8D">
        <w:t xml:space="preserve">The </w:t>
      </w:r>
      <w:r w:rsidR="003A7E28" w:rsidRPr="00E70D8D">
        <w:t>investigations</w:t>
      </w:r>
      <w:r w:rsidRPr="00E70D8D">
        <w:t xml:space="preserve"> should be </w:t>
      </w:r>
      <w:r w:rsidR="00322BD2" w:rsidRPr="00E70D8D">
        <w:t xml:space="preserve">requested </w:t>
      </w:r>
      <w:r w:rsidRPr="00E70D8D">
        <w:t>by</w:t>
      </w:r>
      <w:r w:rsidR="002130F1" w:rsidRPr="00E70D8D">
        <w:t xml:space="preserve"> </w:t>
      </w:r>
      <w:r w:rsidR="00444B5E" w:rsidRPr="00E70D8D">
        <w:t xml:space="preserve">a </w:t>
      </w:r>
      <w:r w:rsidRPr="00E70D8D">
        <w:t xml:space="preserve">paediatric or adult sleep medicine physician (specialist recognition by </w:t>
      </w:r>
      <w:r w:rsidR="00AA3426" w:rsidRPr="00E70D8D">
        <w:t>RACP</w:t>
      </w:r>
      <w:r w:rsidRPr="00E70D8D">
        <w:t>)</w:t>
      </w:r>
      <w:r w:rsidR="006577D7">
        <w:t xml:space="preserve">. This sleep medicine specialist will be listed on the staff of </w:t>
      </w:r>
      <w:r w:rsidRPr="00E70D8D">
        <w:t>a sleep laboratory that is fully accredited by NATA</w:t>
      </w:r>
      <w:r w:rsidR="002130F1" w:rsidRPr="00E70D8D">
        <w:t>/ASA</w:t>
      </w:r>
      <w:r w:rsidRPr="00E70D8D">
        <w:t xml:space="preserve"> for testing of children and adolescents aged 0-12</w:t>
      </w:r>
      <w:r w:rsidR="00601754">
        <w:t xml:space="preserve"> </w:t>
      </w:r>
      <w:r w:rsidRPr="00E70D8D">
        <w:t>y</w:t>
      </w:r>
      <w:r w:rsidR="005F6CC6" w:rsidRPr="00E70D8D">
        <w:t>ea</w:t>
      </w:r>
      <w:r w:rsidRPr="00E70D8D">
        <w:t>rs and</w:t>
      </w:r>
      <w:r w:rsidR="005F6CC6" w:rsidRPr="00E70D8D">
        <w:t>/or</w:t>
      </w:r>
      <w:r w:rsidRPr="00E70D8D">
        <w:t xml:space="preserve"> 12-18</w:t>
      </w:r>
      <w:r w:rsidR="00601754">
        <w:t xml:space="preserve"> </w:t>
      </w:r>
      <w:r w:rsidRPr="00E70D8D">
        <w:t>y</w:t>
      </w:r>
      <w:r w:rsidR="005F6CC6" w:rsidRPr="00E70D8D">
        <w:t>ea</w:t>
      </w:r>
      <w:r w:rsidRPr="00E70D8D">
        <w:t>rs.</w:t>
      </w:r>
    </w:p>
    <w:p w14:paraId="09C6F34D" w14:textId="156A06A7" w:rsidR="00341394" w:rsidRDefault="00D77352" w:rsidP="00137B70">
      <w:pPr>
        <w:pStyle w:val="Heading2"/>
        <w:numPr>
          <w:ilvl w:val="0"/>
          <w:numId w:val="54"/>
        </w:numPr>
      </w:pPr>
      <w:r>
        <w:t xml:space="preserve">(a) Indicate the proposed setting(s) in which the proposed medical service will be delivered (select </w:t>
      </w:r>
      <w:r>
        <w:rPr>
          <w:u w:val="single"/>
        </w:rPr>
        <w:t>ALL</w:t>
      </w:r>
      <w:r>
        <w:t xml:space="preserve"> relevant settings):</w:t>
      </w:r>
    </w:p>
    <w:p w14:paraId="1391E862" w14:textId="4CDB67DF" w:rsidR="0089003E" w:rsidRDefault="0089003E" w:rsidP="0089003E">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t xml:space="preserve"> Inpatient private hospital (admitted patient)</w:t>
      </w:r>
    </w:p>
    <w:p w14:paraId="5F8CC201"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Inpatient public hospital (admitted patient)</w:t>
      </w:r>
    </w:p>
    <w:p w14:paraId="35FB885D"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Private outpatient clinic</w:t>
      </w:r>
    </w:p>
    <w:p w14:paraId="0DAB3620"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Public outpatient clinic</w:t>
      </w:r>
    </w:p>
    <w:p w14:paraId="7C481109"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Emergency Department</w:t>
      </w:r>
    </w:p>
    <w:p w14:paraId="73C274F0"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Private consulting rooms - GP</w:t>
      </w:r>
    </w:p>
    <w:p w14:paraId="060CFFF8"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Private consulting rooms – specialist</w:t>
      </w:r>
    </w:p>
    <w:p w14:paraId="3BC48C69"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Private consulting rooms – other health practitioner (nurse or allied health)</w:t>
      </w:r>
    </w:p>
    <w:p w14:paraId="7E4B5E46"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Private day surgery clinic (admitted patient)</w:t>
      </w:r>
    </w:p>
    <w:p w14:paraId="2C6CA43C"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Private day surgery clinic (non-admitted patient)</w:t>
      </w:r>
    </w:p>
    <w:p w14:paraId="5EE54E90"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Public day surgery clinic (admitted patient)</w:t>
      </w:r>
    </w:p>
    <w:p w14:paraId="1E03D011"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Public day surgery clinic (non-admitted patient)</w:t>
      </w:r>
    </w:p>
    <w:p w14:paraId="1351E948"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Residential aged care facility</w:t>
      </w:r>
    </w:p>
    <w:p w14:paraId="486F1F1C" w14:textId="314E3BC5" w:rsidR="0089003E" w:rsidRDefault="0089003E" w:rsidP="0089003E">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t xml:space="preserve"> Patient’s home</w:t>
      </w:r>
    </w:p>
    <w:p w14:paraId="6A095899" w14:textId="77777777"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Laboratory</w:t>
      </w:r>
    </w:p>
    <w:p w14:paraId="1F8DE73F" w14:textId="355A51E8" w:rsidR="0089003E" w:rsidRDefault="0089003E" w:rsidP="0089003E">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D76DA">
        <w:fldChar w:fldCharType="separate"/>
      </w:r>
      <w:r w:rsidRPr="000A5B32">
        <w:fldChar w:fldCharType="end"/>
      </w:r>
      <w:r>
        <w:t xml:space="preserve"> Other – please specify below</w:t>
      </w:r>
    </w:p>
    <w:p w14:paraId="745BDC9A" w14:textId="08E5A6A3" w:rsidR="0054243D" w:rsidRPr="00F10598" w:rsidRDefault="00F10598" w:rsidP="0089003E">
      <w:r w:rsidRPr="00E70D8D">
        <w:t>Temporary residence</w:t>
      </w:r>
      <w:r w:rsidR="00EF6D97" w:rsidRPr="00E70D8D">
        <w:t xml:space="preserve"> [motel/ apartment]</w:t>
      </w:r>
      <w:r w:rsidRPr="00E70D8D">
        <w:t xml:space="preserve"> if regional </w:t>
      </w:r>
      <w:r w:rsidR="00A66040" w:rsidRPr="00E70D8D">
        <w:t xml:space="preserve">families elect to travel to </w:t>
      </w:r>
      <w:r w:rsidR="00B243AA">
        <w:t xml:space="preserve">somewhere closer to the providing </w:t>
      </w:r>
      <w:r w:rsidR="007E57C7" w:rsidRPr="00E70D8D">
        <w:t>accredited sleep laboratory</w:t>
      </w:r>
      <w:r w:rsidR="00B243AA">
        <w:t>.</w:t>
      </w:r>
    </w:p>
    <w:p w14:paraId="23BD0309" w14:textId="4129782A" w:rsidR="00C10FB9" w:rsidRPr="0089003E" w:rsidRDefault="00D77352" w:rsidP="00137B70">
      <w:pPr>
        <w:pStyle w:val="ListParagraph"/>
        <w:numPr>
          <w:ilvl w:val="0"/>
          <w:numId w:val="8"/>
        </w:numPr>
        <w:ind w:leftChars="0" w:firstLineChars="0"/>
        <w:rPr>
          <w:b/>
          <w:bCs/>
        </w:rPr>
      </w:pPr>
      <w:r w:rsidRPr="0089003E">
        <w:rPr>
          <w:b/>
          <w:bCs/>
        </w:rPr>
        <w:t>Where the proposed medical service is provided in more than one setting, please describe the rationale related to each:</w:t>
      </w:r>
    </w:p>
    <w:p w14:paraId="60EBAE0C" w14:textId="6505087F" w:rsidR="00C10FB9" w:rsidRPr="000F41E5" w:rsidRDefault="000F41E5" w:rsidP="0089003E">
      <w:r w:rsidRPr="00E70D8D">
        <w:t>It is proposed these studies will be in an out</w:t>
      </w:r>
      <w:r w:rsidR="00B243AA">
        <w:t>-</w:t>
      </w:r>
      <w:r w:rsidRPr="00E70D8D">
        <w:t>of</w:t>
      </w:r>
      <w:r w:rsidR="00B243AA">
        <w:t>-</w:t>
      </w:r>
      <w:r w:rsidRPr="00E70D8D">
        <w:t>sleep</w:t>
      </w:r>
      <w:r w:rsidR="00B243AA">
        <w:t>-</w:t>
      </w:r>
      <w:r w:rsidRPr="00E70D8D">
        <w:t>laboratory setting</w:t>
      </w:r>
      <w:r w:rsidR="008C7690" w:rsidRPr="00E70D8D">
        <w:t xml:space="preserve"> supervised by a parent/caregiver or non- sleep trained </w:t>
      </w:r>
      <w:r w:rsidR="001E4A34" w:rsidRPr="00E70D8D">
        <w:t xml:space="preserve">professional. It is envisaged these may occur in </w:t>
      </w:r>
      <w:r w:rsidR="001B4C41" w:rsidRPr="00E70D8D">
        <w:t xml:space="preserve">the </w:t>
      </w:r>
      <w:r w:rsidR="001E4A34" w:rsidRPr="00E70D8D">
        <w:t>patient</w:t>
      </w:r>
      <w:r w:rsidR="00B243AA">
        <w:t>’</w:t>
      </w:r>
      <w:r w:rsidR="001E4A34" w:rsidRPr="00E70D8D">
        <w:t xml:space="preserve">s home, </w:t>
      </w:r>
      <w:r w:rsidR="001B4C41" w:rsidRPr="00E70D8D">
        <w:t xml:space="preserve">a </w:t>
      </w:r>
      <w:r w:rsidR="00081C9A" w:rsidRPr="00E70D8D">
        <w:t>temporary residence [</w:t>
      </w:r>
      <w:proofErr w:type="gramStart"/>
      <w:r w:rsidR="006075F3" w:rsidRPr="00E70D8D">
        <w:t>e.g.</w:t>
      </w:r>
      <w:proofErr w:type="gramEnd"/>
      <w:r w:rsidR="00081C9A" w:rsidRPr="00E70D8D">
        <w:t xml:space="preserve"> motel, </w:t>
      </w:r>
      <w:r w:rsidR="000E4E78" w:rsidRPr="00E70D8D">
        <w:t>rented apartment] or in a private hospital bed.</w:t>
      </w:r>
    </w:p>
    <w:p w14:paraId="4C80DDB2" w14:textId="77777777" w:rsidR="00341394" w:rsidRDefault="00D77352" w:rsidP="00137B70">
      <w:pPr>
        <w:pStyle w:val="Heading2"/>
        <w:numPr>
          <w:ilvl w:val="0"/>
          <w:numId w:val="54"/>
        </w:numPr>
      </w:pPr>
      <w:r w:rsidRPr="00C10FB9">
        <w:t>Is the proposed medical service intended to be entirely rendered in Australia</w:t>
      </w:r>
      <w:r>
        <w:t>?</w:t>
      </w:r>
    </w:p>
    <w:p w14:paraId="144E6A18" w14:textId="69C18536" w:rsidR="0089003E" w:rsidRDefault="0089003E" w:rsidP="0089003E">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t xml:space="preserve"> Yes</w:t>
      </w:r>
    </w:p>
    <w:p w14:paraId="1F48DEFB" w14:textId="77777777" w:rsidR="0089003E" w:rsidRPr="00753C44" w:rsidRDefault="0089003E" w:rsidP="0089003E">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9D76DA">
        <w:fldChar w:fldCharType="separate"/>
      </w:r>
      <w:r w:rsidRPr="00753C44">
        <w:fldChar w:fldCharType="end"/>
      </w:r>
      <w:r>
        <w:t xml:space="preserve"> No – please specify below</w:t>
      </w:r>
    </w:p>
    <w:p w14:paraId="7F6FFC50" w14:textId="402065D3" w:rsidR="00341394" w:rsidRPr="0089003E" w:rsidRDefault="00D77352" w:rsidP="0089003E">
      <w:pPr>
        <w:ind w:left="0"/>
        <w:rPr>
          <w:b/>
          <w:bCs/>
          <w:i/>
          <w:iCs/>
          <w:u w:val="single"/>
        </w:rPr>
      </w:pPr>
      <w:r w:rsidRPr="0089003E">
        <w:rPr>
          <w:b/>
          <w:bCs/>
          <w:i/>
          <w:iCs/>
          <w:u w:val="single"/>
        </w:rPr>
        <w:t>PART 6c – INFORMATION ABOUT THE COMPARATOR(</w:t>
      </w:r>
      <w:sdt>
        <w:sdtPr>
          <w:rPr>
            <w:b/>
            <w:bCs/>
            <w:i/>
            <w:iCs/>
            <w:u w:val="single"/>
          </w:rPr>
          <w:tag w:val="goog_rdk_41"/>
          <w:id w:val="1326091752"/>
        </w:sdtPr>
        <w:sdtEndPr/>
        <w:sdtContent/>
      </w:sdt>
      <w:r w:rsidRPr="0089003E">
        <w:rPr>
          <w:b/>
          <w:bCs/>
          <w:i/>
          <w:iCs/>
          <w:u w:val="single"/>
        </w:rPr>
        <w:t>S)</w:t>
      </w:r>
    </w:p>
    <w:p w14:paraId="66DD3C74" w14:textId="53C6DFD5" w:rsidR="009431E5" w:rsidRPr="009431E5" w:rsidRDefault="009D76DA" w:rsidP="00137B70">
      <w:pPr>
        <w:pStyle w:val="Heading2"/>
        <w:numPr>
          <w:ilvl w:val="0"/>
          <w:numId w:val="54"/>
        </w:numPr>
      </w:pPr>
      <w:sdt>
        <w:sdtPr>
          <w:tag w:val="goog_rdk_42"/>
          <w:id w:val="1725941800"/>
        </w:sdtPr>
        <w:sdtEndPr/>
        <w:sdtContent/>
      </w:sdt>
      <w:r w:rsidR="00D77352">
        <w:t xml:space="preserve">Nominate the appropriate comparator(s) for the proposed medical service, </w:t>
      </w:r>
      <w:proofErr w:type="gramStart"/>
      <w:r w:rsidR="00D77352">
        <w:t>i.e.</w:t>
      </w:r>
      <w:proofErr w:type="gramEnd"/>
      <w:r w:rsidR="00D77352">
        <w:t xml:space="preserve"> how is the proposed population currently managed in the absence of the proposed medical service being available in the Australian health care system (including identifying health care resources that are needed to be delivered at the same time as the comparator service):</w:t>
      </w:r>
    </w:p>
    <w:p w14:paraId="51CCF8E0" w14:textId="379DAE70" w:rsidR="003E6F4B" w:rsidRPr="003E6F4B" w:rsidRDefault="00BC05F8" w:rsidP="00137B70">
      <w:pPr>
        <w:pStyle w:val="ListParagraph"/>
        <w:numPr>
          <w:ilvl w:val="0"/>
          <w:numId w:val="38"/>
        </w:numPr>
        <w:ind w:leftChars="0" w:left="714" w:firstLineChars="0" w:hanging="357"/>
        <w:contextualSpacing w:val="0"/>
      </w:pPr>
      <w:r w:rsidRPr="00036FFD">
        <w:t xml:space="preserve">The </w:t>
      </w:r>
      <w:r w:rsidR="00F13985">
        <w:t>c</w:t>
      </w:r>
      <w:r w:rsidRPr="00036FFD">
        <w:t xml:space="preserve">omparator is the </w:t>
      </w:r>
      <w:r w:rsidR="00234719" w:rsidRPr="00036FFD">
        <w:t>f</w:t>
      </w:r>
      <w:r w:rsidR="007E3092" w:rsidRPr="00036FFD">
        <w:t>ull polysomnography within a</w:t>
      </w:r>
      <w:r w:rsidR="00D53E1E" w:rsidRPr="00036FFD">
        <w:t xml:space="preserve">n accredited </w:t>
      </w:r>
      <w:r w:rsidR="00866816" w:rsidRPr="00036FFD">
        <w:t>s</w:t>
      </w:r>
      <w:r w:rsidR="007E3092" w:rsidRPr="00036FFD">
        <w:t>leep laboratory</w:t>
      </w:r>
      <w:r w:rsidR="00D53E1E" w:rsidRPr="00036FFD">
        <w:t xml:space="preserve"> - </w:t>
      </w:r>
      <w:r w:rsidRPr="00036FFD">
        <w:t>level 1 study</w:t>
      </w:r>
    </w:p>
    <w:p w14:paraId="3F749A11" w14:textId="77777777" w:rsidR="005C14FF" w:rsidRPr="002A5A25" w:rsidRDefault="00BC05F8" w:rsidP="00137B70">
      <w:pPr>
        <w:pStyle w:val="ListParagraph"/>
        <w:numPr>
          <w:ilvl w:val="0"/>
          <w:numId w:val="38"/>
        </w:numPr>
        <w:ind w:leftChars="0" w:firstLineChars="0"/>
      </w:pPr>
      <w:r w:rsidRPr="00036FFD">
        <w:t>Children</w:t>
      </w:r>
      <w:r w:rsidR="005C14FF">
        <w:t xml:space="preserve"> [0-12 years]</w:t>
      </w:r>
      <w:r w:rsidR="00D53E1E" w:rsidRPr="00036FFD">
        <w:t xml:space="preserve"> and adolescents</w:t>
      </w:r>
      <w:r w:rsidR="005C14FF">
        <w:t xml:space="preserve"> [12-18 years]</w:t>
      </w:r>
      <w:r w:rsidRPr="00036FFD">
        <w:t xml:space="preserve"> with sleep</w:t>
      </w:r>
      <w:r w:rsidR="00D53E1E" w:rsidRPr="00036FFD">
        <w:t xml:space="preserve"> </w:t>
      </w:r>
      <w:r w:rsidR="006B1D0D" w:rsidRPr="00036FFD">
        <w:t xml:space="preserve">disordered breathing </w:t>
      </w:r>
      <w:r w:rsidRPr="00036FFD">
        <w:t>concerns referred to paediatric sleep medicine specialist</w:t>
      </w:r>
      <w:r w:rsidR="005C14FF">
        <w:t xml:space="preserve"> [0-18 years] or an adult</w:t>
      </w:r>
      <w:r w:rsidR="00B300F8">
        <w:t xml:space="preserve"> sleep medicine specialist [12-18 years]</w:t>
      </w:r>
      <w:r w:rsidRPr="00036FFD">
        <w:t xml:space="preserve"> are currently managed as follows in the absence of the proposed medical service</w:t>
      </w:r>
      <w:r w:rsidR="005C14FF" w:rsidRPr="00036FFD">
        <w:t xml:space="preserve"> </w:t>
      </w:r>
    </w:p>
    <w:p w14:paraId="77475F34" w14:textId="77777777" w:rsidR="005C14FF" w:rsidRPr="002A5A25" w:rsidRDefault="005C14FF" w:rsidP="00137B70">
      <w:pPr>
        <w:pStyle w:val="ListParagraph"/>
        <w:numPr>
          <w:ilvl w:val="0"/>
          <w:numId w:val="39"/>
        </w:numPr>
        <w:ind w:leftChars="0" w:firstLineChars="0"/>
      </w:pPr>
      <w:r w:rsidRPr="00036FFD">
        <w:t>Paediatric</w:t>
      </w:r>
      <w:r w:rsidR="00B300F8">
        <w:t xml:space="preserve"> or adult</w:t>
      </w:r>
      <w:r w:rsidRPr="00036FFD">
        <w:t xml:space="preserve"> sleep medicine specialist are the only practitioners who can refer for an in-sleep laboratory study full PSG – level 1 study </w:t>
      </w:r>
    </w:p>
    <w:p w14:paraId="423751AB" w14:textId="1038BF39" w:rsidR="00AB7C4E" w:rsidRPr="000F1D99" w:rsidRDefault="005C14FF" w:rsidP="00137B70">
      <w:pPr>
        <w:pStyle w:val="ListParagraph"/>
        <w:numPr>
          <w:ilvl w:val="0"/>
          <w:numId w:val="39"/>
        </w:numPr>
        <w:ind w:leftChars="0" w:firstLineChars="0"/>
      </w:pPr>
      <w:r w:rsidRPr="00036FFD">
        <w:t xml:space="preserve">Long waitlists already existed in 2019 and have extended during the COVID-19 pandemic [wait </w:t>
      </w:r>
      <w:r w:rsidR="00DE0C7E">
        <w:t>details are included in the answer to</w:t>
      </w:r>
      <w:r w:rsidRPr="00036FFD">
        <w:t xml:space="preserve"> Q25]</w:t>
      </w:r>
    </w:p>
    <w:p w14:paraId="715A5D2A" w14:textId="6C0CA407" w:rsidR="00363595" w:rsidRPr="000F1D99" w:rsidRDefault="00363595" w:rsidP="0089003E">
      <w:r w:rsidRPr="000F1D99">
        <w:t>M</w:t>
      </w:r>
      <w:r w:rsidR="00BC05F8" w:rsidRPr="000F1D99">
        <w:t>anagement depends on</w:t>
      </w:r>
      <w:r w:rsidR="008A51C6" w:rsidRPr="000F1D99">
        <w:t xml:space="preserve"> the diagnostic information obtained from the</w:t>
      </w:r>
      <w:r w:rsidR="00BC05F8" w:rsidRPr="000F1D99">
        <w:t xml:space="preserve"> sleep study</w:t>
      </w:r>
      <w:r w:rsidR="008A51C6" w:rsidRPr="000F1D99">
        <w:t xml:space="preserve">. </w:t>
      </w:r>
      <w:r w:rsidR="00723F28" w:rsidRPr="000F1D99">
        <w:t xml:space="preserve"> </w:t>
      </w:r>
      <w:r w:rsidR="008A51C6" w:rsidRPr="000F1D99">
        <w:t xml:space="preserve">A </w:t>
      </w:r>
      <w:r w:rsidR="00723F28" w:rsidRPr="000F1D99">
        <w:t>positive study</w:t>
      </w:r>
      <w:r w:rsidR="008A51C6" w:rsidRPr="000F1D99">
        <w:t>, with a diagnosis of OSA,</w:t>
      </w:r>
      <w:r w:rsidR="00723F28" w:rsidRPr="000F1D99">
        <w:t xml:space="preserve"> </w:t>
      </w:r>
      <w:r w:rsidR="00BC05F8" w:rsidRPr="000F1D99">
        <w:t>may involve ENT referral for surgery (and occasionally maxill</w:t>
      </w:r>
      <w:r w:rsidR="008A51C6" w:rsidRPr="000F1D99">
        <w:t>o</w:t>
      </w:r>
      <w:r w:rsidR="00BC05F8" w:rsidRPr="000F1D99">
        <w:t>-facial surgery)</w:t>
      </w:r>
      <w:r w:rsidR="00100E32" w:rsidRPr="000F1D99">
        <w:t xml:space="preserve"> or medical therapy [CPAP or </w:t>
      </w:r>
      <w:r w:rsidR="00986BF2">
        <w:t>bilevel</w:t>
      </w:r>
      <w:r w:rsidR="00FB21BF" w:rsidRPr="000F1D99">
        <w:t xml:space="preserve"> respiratory support]</w:t>
      </w:r>
      <w:r w:rsidR="008A51C6" w:rsidRPr="000F1D99">
        <w:t xml:space="preserve"> for treatment. </w:t>
      </w:r>
    </w:p>
    <w:p w14:paraId="5F5BDE9B" w14:textId="77777777" w:rsidR="0089003E" w:rsidRDefault="00363595" w:rsidP="0089003E">
      <w:r w:rsidRPr="000F1D99">
        <w:t>D</w:t>
      </w:r>
      <w:r w:rsidR="00BC05F8" w:rsidRPr="000F1D99">
        <w:t xml:space="preserve">ue to long wait lists for </w:t>
      </w:r>
      <w:r w:rsidR="00723F28" w:rsidRPr="000F1D99">
        <w:t>in</w:t>
      </w:r>
      <w:r w:rsidR="00B34822" w:rsidRPr="000F1D99">
        <w:t>-</w:t>
      </w:r>
      <w:r w:rsidR="00723F28" w:rsidRPr="000F1D99">
        <w:t>sleep laboratory</w:t>
      </w:r>
      <w:r w:rsidR="00BC05F8" w:rsidRPr="000F1D99">
        <w:t xml:space="preserve"> studies</w:t>
      </w:r>
      <w:r w:rsidR="00B243AA">
        <w:t xml:space="preserve"> </w:t>
      </w:r>
      <w:r w:rsidR="008A51C6" w:rsidRPr="000F1D99">
        <w:t>(</w:t>
      </w:r>
      <w:r w:rsidR="00323F03" w:rsidRPr="000F1D99">
        <w:t>level 1</w:t>
      </w:r>
      <w:r w:rsidR="008A51C6" w:rsidRPr="000F1D99">
        <w:t>) using the current model,</w:t>
      </w:r>
      <w:r w:rsidR="00BC05F8" w:rsidRPr="000F1D99">
        <w:t xml:space="preserve"> </w:t>
      </w:r>
      <w:r w:rsidR="00B243AA">
        <w:t>many</w:t>
      </w:r>
      <w:r w:rsidR="00B243AA" w:rsidRPr="000F1D99">
        <w:t xml:space="preserve"> </w:t>
      </w:r>
      <w:r w:rsidR="00BC05F8" w:rsidRPr="000F1D99">
        <w:t>patients proceed directly to ENT surgery</w:t>
      </w:r>
      <w:r w:rsidR="008A51C6" w:rsidRPr="000F1D99">
        <w:t xml:space="preserve">. This </w:t>
      </w:r>
      <w:r w:rsidR="00BC05F8" w:rsidRPr="000F1D99">
        <w:t>may be unnecessary</w:t>
      </w:r>
      <w:r w:rsidR="008A51C6" w:rsidRPr="000F1D99">
        <w:t xml:space="preserve"> for some children</w:t>
      </w:r>
      <w:r w:rsidR="00BC05F8" w:rsidRPr="000F1D99">
        <w:t xml:space="preserve"> (if the patient snores without obstructive sleep apnoea) or dangerous (if the </w:t>
      </w:r>
      <w:r w:rsidR="000F1D99">
        <w:t>OSA</w:t>
      </w:r>
      <w:r w:rsidR="00BC05F8" w:rsidRPr="000F1D99">
        <w:t xml:space="preserve"> is severe</w:t>
      </w:r>
      <w:r w:rsidR="006761B0" w:rsidRPr="000F1D99">
        <w:t>, hypercapnia present</w:t>
      </w:r>
      <w:r w:rsidR="00BC05F8" w:rsidRPr="000F1D99">
        <w:t xml:space="preserve"> and post-operative respiratory compromise occurs in a non-tertiary paediatric centre)</w:t>
      </w:r>
      <w:r w:rsidR="008A51C6" w:rsidRPr="000F1D99">
        <w:t>. Improving the access to overnight sleep monitoring will enable better quantification of OSA severity, ensuring that children do not undergo unnecessary intervention or experience unwanted complications</w:t>
      </w:r>
      <w:r w:rsidR="00B243AA">
        <w:t xml:space="preserve"> in inappropriate settings</w:t>
      </w:r>
      <w:r w:rsidR="008A51C6" w:rsidRPr="000F1D99">
        <w:t xml:space="preserve">. </w:t>
      </w:r>
    </w:p>
    <w:p w14:paraId="5AFE00E7" w14:textId="77777777" w:rsidR="0089003E" w:rsidRDefault="008A51C6" w:rsidP="0089003E">
      <w:r w:rsidRPr="00EF114F">
        <w:t>Using the current model, c</w:t>
      </w:r>
      <w:r w:rsidR="00543FEA" w:rsidRPr="00EF114F">
        <w:t>hildren requiring respiratory support</w:t>
      </w:r>
      <w:r w:rsidR="00B21E49" w:rsidRPr="00EF114F">
        <w:t xml:space="preserve"> [CPAP or </w:t>
      </w:r>
      <w:r w:rsidR="00986BF2">
        <w:t>bilevel</w:t>
      </w:r>
      <w:r w:rsidR="00B21E49" w:rsidRPr="00EF114F">
        <w:t xml:space="preserve">] </w:t>
      </w:r>
      <w:r w:rsidR="00543FEA" w:rsidRPr="00EF114F">
        <w:t xml:space="preserve">are not able to be monitored </w:t>
      </w:r>
      <w:r w:rsidRPr="00EF114F">
        <w:t xml:space="preserve">according to the recommended </w:t>
      </w:r>
      <w:r w:rsidR="00C75CFD">
        <w:t>n</w:t>
      </w:r>
      <w:r w:rsidRPr="00EF114F">
        <w:t>ational standards</w:t>
      </w:r>
      <w:r w:rsidR="0047288A">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0455BE">
        <w:instrText xml:space="preserve"> ADDIN EN.CITE </w:instrText>
      </w:r>
      <w:r w:rsidR="000455BE">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0455BE">
        <w:instrText xml:space="preserve"> ADDIN EN.CITE.DATA </w:instrText>
      </w:r>
      <w:r w:rsidR="000455BE">
        <w:fldChar w:fldCharType="end"/>
      </w:r>
      <w:r w:rsidR="0047288A">
        <w:fldChar w:fldCharType="separate"/>
      </w:r>
      <w:r w:rsidR="000455BE">
        <w:rPr>
          <w:noProof/>
        </w:rPr>
        <w:t>[1]</w:t>
      </w:r>
      <w:r w:rsidR="0047288A">
        <w:fldChar w:fldCharType="end"/>
      </w:r>
      <w:r w:rsidRPr="00EF114F">
        <w:t xml:space="preserve"> due to the long wait-times for studies</w:t>
      </w:r>
      <w:r w:rsidR="00B243AA" w:rsidRPr="00EF114F">
        <w:t xml:space="preserve"> to check their treatment</w:t>
      </w:r>
      <w:r w:rsidRPr="00EF114F">
        <w:t>. These recommendations are based on the knowledge that with growth, children often require changes in ventilatory settings and regular review of therapy is required.</w:t>
      </w:r>
      <w:r w:rsidR="002829E2" w:rsidRPr="00EF114F">
        <w:t xml:space="preserve"> </w:t>
      </w:r>
      <w:r w:rsidRPr="00EF114F">
        <w:t xml:space="preserve">Therefore, at present, </w:t>
      </w:r>
      <w:r w:rsidR="00876D05" w:rsidRPr="00EF114F">
        <w:t xml:space="preserve">children </w:t>
      </w:r>
      <w:r w:rsidR="001572AF" w:rsidRPr="00EF114F">
        <w:t>can</w:t>
      </w:r>
      <w:r w:rsidR="00876D05" w:rsidRPr="00EF114F">
        <w:t xml:space="preserve"> either </w:t>
      </w:r>
      <w:r w:rsidR="00CC23FC">
        <w:t>be</w:t>
      </w:r>
      <w:r w:rsidR="001572AF" w:rsidRPr="00EF114F">
        <w:t xml:space="preserve"> </w:t>
      </w:r>
      <w:r w:rsidR="00876D05" w:rsidRPr="00EF114F">
        <w:t>under</w:t>
      </w:r>
      <w:r w:rsidR="00CC23FC">
        <w:t>-</w:t>
      </w:r>
      <w:r w:rsidR="001572AF" w:rsidRPr="00EF114F">
        <w:t>treat</w:t>
      </w:r>
      <w:r w:rsidR="00CC23FC">
        <w:t>ed</w:t>
      </w:r>
      <w:r w:rsidRPr="00EF114F">
        <w:t>,</w:t>
      </w:r>
      <w:r w:rsidR="001572AF" w:rsidRPr="00EF114F">
        <w:t xml:space="preserve"> resulting in increased </w:t>
      </w:r>
      <w:r w:rsidR="00363595" w:rsidRPr="00EF114F">
        <w:t>sequ</w:t>
      </w:r>
      <w:r w:rsidR="002D66A2">
        <w:t>e</w:t>
      </w:r>
      <w:r w:rsidR="00363595" w:rsidRPr="00EF114F">
        <w:t>lae</w:t>
      </w:r>
      <w:r w:rsidRPr="00EF114F">
        <w:t>,</w:t>
      </w:r>
      <w:r w:rsidR="001572AF" w:rsidRPr="00EF114F">
        <w:t xml:space="preserve"> </w:t>
      </w:r>
      <w:r w:rsidR="00F14033" w:rsidRPr="00EF114F">
        <w:t xml:space="preserve">or </w:t>
      </w:r>
      <w:r w:rsidR="00363595" w:rsidRPr="00EF114F">
        <w:t xml:space="preserve">be </w:t>
      </w:r>
      <w:r w:rsidR="001572AF" w:rsidRPr="00EF114F">
        <w:t>over</w:t>
      </w:r>
      <w:r w:rsidR="00CC23FC">
        <w:t>-</w:t>
      </w:r>
      <w:r w:rsidR="00363595" w:rsidRPr="00EF114F">
        <w:t>treated</w:t>
      </w:r>
      <w:r w:rsidR="00B243AA" w:rsidRPr="00EF114F">
        <w:t>,</w:t>
      </w:r>
      <w:r w:rsidR="002829E2" w:rsidRPr="00EF114F">
        <w:t xml:space="preserve"> </w:t>
      </w:r>
      <w:r w:rsidRPr="00EF114F">
        <w:t>with</w:t>
      </w:r>
      <w:r w:rsidR="00363595" w:rsidRPr="00EF114F">
        <w:t xml:space="preserve"> therapy duration unduly prolonged</w:t>
      </w:r>
      <w:r w:rsidR="00CC23FC">
        <w:t xml:space="preserve"> when no longer necessary</w:t>
      </w:r>
      <w:r w:rsidR="00363595" w:rsidRPr="00EF114F">
        <w:t>.</w:t>
      </w:r>
    </w:p>
    <w:p w14:paraId="03CD5CAB" w14:textId="7CF0FCE4" w:rsidR="00B300F8" w:rsidRPr="000F1D99" w:rsidRDefault="00BC05F8" w:rsidP="0089003E">
      <w:r w:rsidRPr="00EF114F">
        <w:t xml:space="preserve">Children in </w:t>
      </w:r>
      <w:r w:rsidR="00B300F8" w:rsidRPr="00EF114F">
        <w:t xml:space="preserve">the </w:t>
      </w:r>
      <w:r w:rsidRPr="00EF114F">
        <w:t xml:space="preserve">public </w:t>
      </w:r>
      <w:r w:rsidR="0070142B" w:rsidRPr="00EF114F">
        <w:t xml:space="preserve">health </w:t>
      </w:r>
      <w:r w:rsidRPr="00EF114F">
        <w:t>system</w:t>
      </w:r>
      <w:r w:rsidR="0070142B" w:rsidRPr="00EF114F">
        <w:t>s</w:t>
      </w:r>
      <w:r w:rsidRPr="00EF114F">
        <w:t xml:space="preserve"> are </w:t>
      </w:r>
      <w:r w:rsidR="00B300F8" w:rsidRPr="00EF114F">
        <w:t xml:space="preserve">often </w:t>
      </w:r>
      <w:r w:rsidRPr="00EF114F">
        <w:t xml:space="preserve">referred for </w:t>
      </w:r>
      <w:r w:rsidR="004D29B0" w:rsidRPr="00EF114F">
        <w:t xml:space="preserve">a </w:t>
      </w:r>
      <w:r w:rsidRPr="00EF114F">
        <w:t>sleep study pre</w:t>
      </w:r>
      <w:r w:rsidR="00231E59">
        <w:t>-</w:t>
      </w:r>
      <w:r w:rsidRPr="00EF114F">
        <w:t>ENT surgery</w:t>
      </w:r>
      <w:r w:rsidR="00B300F8" w:rsidRPr="00EF114F">
        <w:t xml:space="preserve"> in the tertiary hospitals </w:t>
      </w:r>
      <w:proofErr w:type="gramStart"/>
      <w:r w:rsidRPr="00EF114F">
        <w:t>as a way to</w:t>
      </w:r>
      <w:proofErr w:type="gramEnd"/>
      <w:r w:rsidRPr="00EF114F">
        <w:t xml:space="preserve"> prioritise a</w:t>
      </w:r>
      <w:r w:rsidR="004D29B0" w:rsidRPr="00EF114F">
        <w:t xml:space="preserve"> </w:t>
      </w:r>
      <w:r w:rsidRPr="00EF114F">
        <w:t xml:space="preserve">limited </w:t>
      </w:r>
      <w:r w:rsidR="003624A4" w:rsidRPr="00EF114F">
        <w:t xml:space="preserve">surgical </w:t>
      </w:r>
      <w:r w:rsidRPr="00EF114F">
        <w:t>servic</w:t>
      </w:r>
      <w:r w:rsidR="006075F3">
        <w:t xml:space="preserve">e. For </w:t>
      </w:r>
      <w:proofErr w:type="gramStart"/>
      <w:r w:rsidR="006075F3">
        <w:t>example;</w:t>
      </w:r>
      <w:proofErr w:type="gramEnd"/>
      <w:r w:rsidR="006075F3">
        <w:t xml:space="preserve"> for adenotonsillectomy the </w:t>
      </w:r>
      <w:r w:rsidR="00F7325F" w:rsidRPr="00EF114F">
        <w:t xml:space="preserve">wait times in </w:t>
      </w:r>
      <w:r w:rsidR="006075F3">
        <w:t xml:space="preserve">the </w:t>
      </w:r>
      <w:r w:rsidR="00B7145B" w:rsidRPr="00EF114F">
        <w:t xml:space="preserve">Queensland public </w:t>
      </w:r>
      <w:r w:rsidR="006075F3">
        <w:t xml:space="preserve">system is </w:t>
      </w:r>
      <w:r w:rsidR="00B7145B" w:rsidRPr="00EF114F">
        <w:t>6-24 m</w:t>
      </w:r>
      <w:r w:rsidR="006075F3">
        <w:t>on</w:t>
      </w:r>
      <w:r w:rsidR="00B7145B" w:rsidRPr="00EF114F">
        <w:t>ths depending on locality</w:t>
      </w:r>
      <w:r w:rsidR="006075F3">
        <w:t xml:space="preserve"> and in </w:t>
      </w:r>
      <w:r w:rsidR="00807A2B" w:rsidRPr="00EF114F">
        <w:t>private 4-12 weeks.</w:t>
      </w:r>
    </w:p>
    <w:p w14:paraId="631E3E30" w14:textId="4422B7B4" w:rsidR="0066182E" w:rsidRPr="00B57125" w:rsidRDefault="00BC05F8" w:rsidP="0089003E">
      <w:r w:rsidRPr="002A5A25">
        <w:t xml:space="preserve">Children </w:t>
      </w:r>
      <w:r w:rsidR="002B061B">
        <w:t xml:space="preserve">with a history of snoring and possible OSA </w:t>
      </w:r>
      <w:r w:rsidR="00B243AA" w:rsidRPr="0077029A">
        <w:t>are</w:t>
      </w:r>
      <w:r w:rsidRPr="00B17545">
        <w:t xml:space="preserve"> </w:t>
      </w:r>
      <w:r w:rsidR="00320F72" w:rsidRPr="00D3695E">
        <w:t>often</w:t>
      </w:r>
      <w:r w:rsidRPr="00F5040B">
        <w:t xml:space="preserve"> </w:t>
      </w:r>
      <w:r w:rsidR="0019672F" w:rsidRPr="008E088E">
        <w:t>referred</w:t>
      </w:r>
      <w:r w:rsidRPr="000216A6">
        <w:t xml:space="preserve"> direct</w:t>
      </w:r>
      <w:r w:rsidR="0019672F" w:rsidRPr="000216A6">
        <w:t>ly</w:t>
      </w:r>
      <w:r w:rsidRPr="000216A6">
        <w:t xml:space="preserve"> to ENT for surgery</w:t>
      </w:r>
      <w:r w:rsidR="00320F72" w:rsidRPr="000216A6">
        <w:t xml:space="preserve"> Australia</w:t>
      </w:r>
      <w:r w:rsidR="00B243AA" w:rsidRPr="000216A6">
        <w:t>-</w:t>
      </w:r>
      <w:r w:rsidR="00320F72" w:rsidRPr="000216A6">
        <w:t>wide</w:t>
      </w:r>
      <w:r w:rsidR="002B061B">
        <w:t xml:space="preserve">; whether they go directly to surgery or have a sleep study is dependent on the surgeon. If sleep studies were easier to obtain it is likely more children would be assessed for sleep disordered breathing prior to the decision for surgery being made.  </w:t>
      </w:r>
    </w:p>
    <w:p w14:paraId="6F6665AF" w14:textId="02EE5E6B" w:rsidR="00BC05F8" w:rsidRPr="00B57125" w:rsidRDefault="00BC05F8" w:rsidP="0089003E">
      <w:r w:rsidRPr="002A5A25">
        <w:t xml:space="preserve">Some children/families </w:t>
      </w:r>
      <w:r w:rsidR="00F066BC" w:rsidRPr="0077029A">
        <w:t xml:space="preserve">dislike </w:t>
      </w:r>
      <w:r w:rsidR="00037D89">
        <w:t>or</w:t>
      </w:r>
      <w:r w:rsidR="0092799B" w:rsidRPr="00B17545">
        <w:t xml:space="preserve"> do not </w:t>
      </w:r>
      <w:r w:rsidR="00037D89">
        <w:t>want</w:t>
      </w:r>
      <w:r w:rsidR="00037D89" w:rsidRPr="00D3695E">
        <w:t xml:space="preserve"> </w:t>
      </w:r>
      <w:r w:rsidR="00F066BC" w:rsidRPr="00D3695E">
        <w:t>in</w:t>
      </w:r>
      <w:r w:rsidR="00B34822" w:rsidRPr="00F5040B">
        <w:t>-</w:t>
      </w:r>
      <w:r w:rsidR="00F066BC" w:rsidRPr="008E088E">
        <w:t>laboratory</w:t>
      </w:r>
      <w:r w:rsidRPr="000216A6">
        <w:t xml:space="preserve"> studies (</w:t>
      </w:r>
      <w:proofErr w:type="spellStart"/>
      <w:proofErr w:type="gramStart"/>
      <w:r w:rsidRPr="000216A6">
        <w:t>eg</w:t>
      </w:r>
      <w:proofErr w:type="spellEnd"/>
      <w:proofErr w:type="gramEnd"/>
      <w:r w:rsidRPr="000216A6">
        <w:t xml:space="preserve"> during COVID-19 pandemic) and hence either avoid treatment where it is required or proceed to ENT surgery</w:t>
      </w:r>
      <w:r w:rsidR="0092799B" w:rsidRPr="000216A6">
        <w:t xml:space="preserve"> without knowing </w:t>
      </w:r>
      <w:r w:rsidR="00B243AA" w:rsidRPr="000216A6">
        <w:t>the</w:t>
      </w:r>
      <w:r w:rsidR="00747AC6">
        <w:t xml:space="preserve"> patient’s</w:t>
      </w:r>
      <w:r w:rsidR="00B243AA" w:rsidRPr="000216A6">
        <w:t xml:space="preserve"> </w:t>
      </w:r>
      <w:r w:rsidR="0092799B" w:rsidRPr="000216A6">
        <w:t>risk level.</w:t>
      </w:r>
    </w:p>
    <w:p w14:paraId="33F69B90" w14:textId="77777777" w:rsidR="00341394" w:rsidRPr="00262FEA" w:rsidRDefault="00D77352" w:rsidP="00137B70">
      <w:pPr>
        <w:pStyle w:val="Heading2"/>
        <w:numPr>
          <w:ilvl w:val="0"/>
          <w:numId w:val="54"/>
        </w:numPr>
      </w:pPr>
      <w:r w:rsidRPr="00262FEA">
        <w:t>Does the medical service (that has been nominated as the comparator) have an existing MBS item number(s)?</w:t>
      </w:r>
    </w:p>
    <w:p w14:paraId="148CF7A1" w14:textId="0DA8E32D" w:rsidR="00262FEA" w:rsidRDefault="00D77352" w:rsidP="0089003E">
      <w:r>
        <w:t xml:space="preserve"> Yes (please list </w:t>
      </w:r>
      <w:bookmarkStart w:id="3" w:name="bookmark=id.3znysh7" w:colFirst="0" w:colLast="0"/>
      <w:bookmarkEnd w:id="3"/>
      <w:r>
        <w:t>all relevant MBS item numbers below)</w:t>
      </w:r>
    </w:p>
    <w:tbl>
      <w:tblPr>
        <w:tblW w:w="836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86"/>
        <w:gridCol w:w="2977"/>
      </w:tblGrid>
      <w:tr w:rsidR="00CB3AD8" w14:paraId="3C044BF6" w14:textId="77777777" w:rsidTr="0089003E">
        <w:trPr>
          <w:trHeight w:val="404"/>
        </w:trPr>
        <w:tc>
          <w:tcPr>
            <w:tcW w:w="5386" w:type="dxa"/>
            <w:shd w:val="clear" w:color="auto" w:fill="FFFFFF" w:themeFill="background1"/>
            <w:tcMar>
              <w:top w:w="0" w:type="dxa"/>
              <w:left w:w="108" w:type="dxa"/>
              <w:bottom w:w="0" w:type="dxa"/>
              <w:right w:w="108" w:type="dxa"/>
            </w:tcMar>
          </w:tcPr>
          <w:p w14:paraId="7F048D89" w14:textId="77777777" w:rsidR="00CB3AD8" w:rsidRPr="0089003E" w:rsidRDefault="00CB3AD8" w:rsidP="004D5937">
            <w:pPr>
              <w:spacing w:before="60" w:after="60"/>
              <w:ind w:left="358" w:hanging="318"/>
              <w:rPr>
                <w:b/>
                <w:bCs/>
                <w:color w:val="000000"/>
              </w:rPr>
            </w:pPr>
            <w:r w:rsidRPr="0089003E">
              <w:rPr>
                <w:rFonts w:eastAsia="Carlito Bold"/>
                <w:b/>
                <w:bCs/>
              </w:rPr>
              <w:t>SERVICE</w:t>
            </w:r>
          </w:p>
        </w:tc>
        <w:tc>
          <w:tcPr>
            <w:tcW w:w="2977" w:type="dxa"/>
            <w:shd w:val="clear" w:color="auto" w:fill="FFFFFF" w:themeFill="background1"/>
            <w:tcMar>
              <w:top w:w="0" w:type="dxa"/>
              <w:left w:w="108" w:type="dxa"/>
              <w:bottom w:w="0" w:type="dxa"/>
              <w:right w:w="108" w:type="dxa"/>
            </w:tcMar>
          </w:tcPr>
          <w:p w14:paraId="6CB6CDDB" w14:textId="77777777" w:rsidR="00CB3AD8" w:rsidRPr="0089003E" w:rsidRDefault="00CB3AD8" w:rsidP="004D5937">
            <w:pPr>
              <w:spacing w:before="60" w:after="60"/>
              <w:ind w:left="358" w:hanging="318"/>
              <w:rPr>
                <w:b/>
                <w:bCs/>
                <w:color w:val="000000"/>
              </w:rPr>
            </w:pPr>
            <w:r w:rsidRPr="0089003E">
              <w:rPr>
                <w:rFonts w:eastAsia="Carlito Bold"/>
                <w:b/>
                <w:bCs/>
              </w:rPr>
              <w:t>EXISTING ITEMS</w:t>
            </w:r>
          </w:p>
        </w:tc>
      </w:tr>
      <w:tr w:rsidR="00CB3AD8" w:rsidRPr="0078408D" w14:paraId="426F768B" w14:textId="77777777" w:rsidTr="00CF7922">
        <w:trPr>
          <w:trHeight w:val="375"/>
        </w:trPr>
        <w:tc>
          <w:tcPr>
            <w:tcW w:w="5386" w:type="dxa"/>
            <w:shd w:val="clear" w:color="auto" w:fill="FFFFFF" w:themeFill="background1"/>
            <w:tcMar>
              <w:top w:w="0" w:type="dxa"/>
              <w:left w:w="108" w:type="dxa"/>
              <w:bottom w:w="0" w:type="dxa"/>
              <w:right w:w="108" w:type="dxa"/>
            </w:tcMar>
          </w:tcPr>
          <w:p w14:paraId="0BE2EA85" w14:textId="77777777" w:rsidR="00CB3AD8" w:rsidRPr="000F1D99" w:rsidRDefault="00CB3AD8" w:rsidP="004D5937">
            <w:pPr>
              <w:spacing w:before="60" w:after="60"/>
              <w:ind w:left="358" w:hanging="318"/>
              <w:rPr>
                <w:color w:val="000000"/>
              </w:rPr>
            </w:pPr>
            <w:r w:rsidRPr="000F1D99">
              <w:rPr>
                <w:rFonts w:eastAsia="Carlito Bold"/>
              </w:rPr>
              <w:t>Paediatric Sleep Investigation (age &lt; 12)</w:t>
            </w:r>
          </w:p>
        </w:tc>
        <w:tc>
          <w:tcPr>
            <w:tcW w:w="2977" w:type="dxa"/>
            <w:shd w:val="clear" w:color="auto" w:fill="FFFFFF" w:themeFill="background1"/>
            <w:tcMar>
              <w:top w:w="0" w:type="dxa"/>
              <w:left w:w="108" w:type="dxa"/>
              <w:bottom w:w="0" w:type="dxa"/>
              <w:right w:w="108" w:type="dxa"/>
            </w:tcMar>
          </w:tcPr>
          <w:p w14:paraId="1B4BB51A" w14:textId="77777777" w:rsidR="00CB3AD8" w:rsidRPr="000F1D99" w:rsidRDefault="00CB3AD8" w:rsidP="004D5937">
            <w:pPr>
              <w:spacing w:before="60" w:after="60"/>
              <w:ind w:left="358" w:hanging="318"/>
            </w:pPr>
            <w:r w:rsidRPr="000F1D99">
              <w:rPr>
                <w:rFonts w:eastAsia="Carlito Regular"/>
              </w:rPr>
              <w:t>12210</w:t>
            </w:r>
          </w:p>
        </w:tc>
      </w:tr>
      <w:tr w:rsidR="00CB3AD8" w:rsidRPr="0078408D" w14:paraId="39FE0AAB" w14:textId="77777777" w:rsidTr="0089003E">
        <w:trPr>
          <w:trHeight w:val="405"/>
        </w:trPr>
        <w:tc>
          <w:tcPr>
            <w:tcW w:w="5386" w:type="dxa"/>
            <w:shd w:val="clear" w:color="auto" w:fill="FFFFFF" w:themeFill="background1"/>
            <w:tcMar>
              <w:top w:w="0" w:type="dxa"/>
              <w:left w:w="108" w:type="dxa"/>
              <w:bottom w:w="0" w:type="dxa"/>
              <w:right w:w="108" w:type="dxa"/>
            </w:tcMar>
          </w:tcPr>
          <w:p w14:paraId="49239301" w14:textId="77777777" w:rsidR="00CB3AD8" w:rsidRPr="000F1D99" w:rsidRDefault="00CB3AD8" w:rsidP="004D5937">
            <w:pPr>
              <w:spacing w:before="60" w:after="60"/>
              <w:ind w:left="358" w:hanging="318"/>
              <w:rPr>
                <w:color w:val="000000"/>
              </w:rPr>
            </w:pPr>
            <w:r w:rsidRPr="00EF114F">
              <w:rPr>
                <w:rFonts w:eastAsia="Carlito Bold"/>
              </w:rPr>
              <w:t>Paediatric Sleep Investigation (age 12 to &lt; 18)</w:t>
            </w:r>
          </w:p>
        </w:tc>
        <w:tc>
          <w:tcPr>
            <w:tcW w:w="2977" w:type="dxa"/>
            <w:shd w:val="clear" w:color="auto" w:fill="FFFFFF" w:themeFill="background1"/>
            <w:tcMar>
              <w:top w:w="0" w:type="dxa"/>
              <w:left w:w="108" w:type="dxa"/>
              <w:bottom w:w="0" w:type="dxa"/>
              <w:right w:w="108" w:type="dxa"/>
            </w:tcMar>
          </w:tcPr>
          <w:p w14:paraId="74CB6567" w14:textId="77777777" w:rsidR="00CB3AD8" w:rsidRPr="000F1D99" w:rsidRDefault="00CB3AD8" w:rsidP="004D5937">
            <w:pPr>
              <w:spacing w:before="60" w:after="60"/>
              <w:ind w:left="358" w:hanging="318"/>
              <w:rPr>
                <w:color w:val="000000"/>
              </w:rPr>
            </w:pPr>
            <w:r w:rsidRPr="000F1D99">
              <w:rPr>
                <w:rFonts w:eastAsia="Carlito Regular"/>
              </w:rPr>
              <w:t>12213</w:t>
            </w:r>
          </w:p>
        </w:tc>
      </w:tr>
      <w:tr w:rsidR="0089003E" w:rsidRPr="0078408D" w14:paraId="7C57CFEF" w14:textId="77777777" w:rsidTr="0089003E">
        <w:trPr>
          <w:trHeight w:val="405"/>
        </w:trPr>
        <w:tc>
          <w:tcPr>
            <w:tcW w:w="5386" w:type="dxa"/>
            <w:shd w:val="clear" w:color="auto" w:fill="FFFFFF" w:themeFill="background1"/>
            <w:tcMar>
              <w:top w:w="0" w:type="dxa"/>
              <w:left w:w="108" w:type="dxa"/>
              <w:bottom w:w="0" w:type="dxa"/>
              <w:right w:w="108" w:type="dxa"/>
            </w:tcMar>
          </w:tcPr>
          <w:p w14:paraId="5128066B" w14:textId="6C1C19C2" w:rsidR="0089003E" w:rsidRPr="00EF114F" w:rsidRDefault="0089003E" w:rsidP="004D5937">
            <w:pPr>
              <w:spacing w:before="60" w:after="60"/>
              <w:ind w:left="358" w:hanging="318"/>
              <w:rPr>
                <w:rFonts w:eastAsia="Carlito Bold"/>
              </w:rPr>
            </w:pPr>
            <w:r w:rsidRPr="00EF114F">
              <w:rPr>
                <w:rFonts w:eastAsia="Carlito Bold"/>
              </w:rPr>
              <w:t>Treatment Implementation &amp; Effectiveness</w:t>
            </w:r>
          </w:p>
        </w:tc>
        <w:tc>
          <w:tcPr>
            <w:tcW w:w="2977" w:type="dxa"/>
            <w:shd w:val="clear" w:color="auto" w:fill="FFFFFF" w:themeFill="background1"/>
            <w:tcMar>
              <w:top w:w="0" w:type="dxa"/>
              <w:left w:w="108" w:type="dxa"/>
              <w:bottom w:w="0" w:type="dxa"/>
              <w:right w:w="108" w:type="dxa"/>
            </w:tcMar>
          </w:tcPr>
          <w:p w14:paraId="078B0BFE" w14:textId="0D151BEB" w:rsidR="0089003E" w:rsidRPr="000F1D99" w:rsidRDefault="0089003E" w:rsidP="004D5937">
            <w:pPr>
              <w:spacing w:before="60" w:after="60"/>
              <w:ind w:left="358" w:hanging="318"/>
              <w:rPr>
                <w:rFonts w:eastAsia="Carlito Regular"/>
              </w:rPr>
            </w:pPr>
            <w:r>
              <w:t>12204, 12205</w:t>
            </w:r>
          </w:p>
        </w:tc>
      </w:tr>
    </w:tbl>
    <w:p w14:paraId="6F50D87C" w14:textId="41AD86BE" w:rsidR="00CF7922" w:rsidRPr="00307F7B" w:rsidRDefault="00CF7922" w:rsidP="00137B70">
      <w:pPr>
        <w:pStyle w:val="Heading2"/>
        <w:numPr>
          <w:ilvl w:val="0"/>
          <w:numId w:val="54"/>
        </w:numPr>
        <w:ind w:left="284" w:hanging="284"/>
      </w:pPr>
      <w:r w:rsidRPr="00307F7B">
        <w:t>(a) Will the proposed medical service be used in addition to, or instead of, the nominated comparator(s)?</w:t>
      </w:r>
    </w:p>
    <w:p w14:paraId="6B46E435" w14:textId="2C9B9655" w:rsidR="00CF7922" w:rsidRDefault="00CF7922" w:rsidP="00CF7922">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t xml:space="preserve"> In addition to (</w:t>
      </w:r>
      <w:proofErr w:type="gramStart"/>
      <w:r>
        <w:t>i.e.</w:t>
      </w:r>
      <w:proofErr w:type="gramEnd"/>
      <w:r>
        <w:t xml:space="preserve"> it is an add-on service) </w:t>
      </w:r>
    </w:p>
    <w:p w14:paraId="094B87A9" w14:textId="438A35A8" w:rsidR="00CF7922" w:rsidRDefault="00CF7922" w:rsidP="00CF7922">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9D76DA">
        <w:fldChar w:fldCharType="separate"/>
      </w:r>
      <w:r w:rsidRPr="00753C44">
        <w:fldChar w:fldCharType="end"/>
      </w:r>
      <w:r>
        <w:t xml:space="preserve"> Instead of (</w:t>
      </w:r>
      <w:proofErr w:type="gramStart"/>
      <w:r>
        <w:t>i.e.</w:t>
      </w:r>
      <w:proofErr w:type="gramEnd"/>
      <w:r>
        <w:t xml:space="preserve"> it is a replacement or alternative)</w:t>
      </w:r>
    </w:p>
    <w:p w14:paraId="1A7F473E" w14:textId="6D0E92F4" w:rsidR="00CF7922" w:rsidRPr="00CC74B7" w:rsidRDefault="00CF7922" w:rsidP="00CF7922">
      <w:pPr>
        <w:pStyle w:val="Heading2"/>
        <w:numPr>
          <w:ilvl w:val="0"/>
          <w:numId w:val="0"/>
        </w:numPr>
        <w:ind w:left="360"/>
      </w:pPr>
      <w:r>
        <w:t xml:space="preserve">(b) </w:t>
      </w:r>
      <w:r w:rsidRPr="00CC74B7">
        <w:t>If instead of (</w:t>
      </w:r>
      <w:proofErr w:type="gramStart"/>
      <w:r w:rsidRPr="00CC74B7">
        <w:t>i.e.</w:t>
      </w:r>
      <w:proofErr w:type="gramEnd"/>
      <w:r w:rsidRPr="00CC74B7">
        <w:t xml:space="preserve"> alternative service), please outline the extent to which the current service/comparator is expected to be substituted: </w:t>
      </w:r>
    </w:p>
    <w:p w14:paraId="1F0FBB53" w14:textId="2359B53A" w:rsidR="00CF7922" w:rsidRPr="00CF7922" w:rsidRDefault="00CF7922" w:rsidP="00CF7922">
      <w:r>
        <w:t>N/A</w:t>
      </w:r>
    </w:p>
    <w:p w14:paraId="379B524A" w14:textId="344CA0A0" w:rsidR="00CF7922" w:rsidRDefault="00CF7922" w:rsidP="00CF7922">
      <w:pPr>
        <w:pStyle w:val="Subtitle"/>
        <w:ind w:left="0" w:hanging="2"/>
      </w:pPr>
      <w:r w:rsidRPr="00095B45">
        <w:t xml:space="preserve">PART 6c </w:t>
      </w:r>
      <w:proofErr w:type="gramStart"/>
      <w:r w:rsidRPr="00095B45">
        <w:t>CONTINUED  –</w:t>
      </w:r>
      <w:proofErr w:type="gramEnd"/>
      <w:r w:rsidRPr="00095B45">
        <w:t xml:space="preserve"> INFORMATION ABOUT ALGORITHMS (CLINICAL MANAGEMENT PATHWAYS)</w:t>
      </w:r>
      <w:r>
        <w:t>s</w:t>
      </w:r>
    </w:p>
    <w:p w14:paraId="0CBD3166" w14:textId="283941BA" w:rsidR="00262FEA" w:rsidRPr="00262FEA" w:rsidRDefault="00D77352" w:rsidP="00137B70">
      <w:pPr>
        <w:pStyle w:val="Heading2"/>
        <w:numPr>
          <w:ilvl w:val="0"/>
          <w:numId w:val="54"/>
        </w:numPr>
      </w:pPr>
      <w:r w:rsidRPr="00262FEA">
        <w:t xml:space="preserve">Define and summarise the current clinical management pathway/s that patients may follow </w:t>
      </w:r>
      <w:r w:rsidRPr="00262FEA">
        <w:rPr>
          <w:i/>
        </w:rPr>
        <w:t>after</w:t>
      </w:r>
      <w:r w:rsidRPr="00262FEA">
        <w:t xml:space="preserve"> they receive the medical service that has been nominated as the comparator (supplement this summary with </w:t>
      </w:r>
      <w:sdt>
        <w:sdtPr>
          <w:tag w:val="goog_rdk_43"/>
          <w:id w:val="-1572736366"/>
        </w:sdtPr>
        <w:sdtEndPr/>
        <w:sdtContent/>
      </w:sdt>
      <w:r w:rsidRPr="00262FEA">
        <w:t xml:space="preserve">an </w:t>
      </w:r>
      <w:proofErr w:type="gramStart"/>
      <w:r w:rsidRPr="00262FEA">
        <w:t>easy to follow</w:t>
      </w:r>
      <w:proofErr w:type="gramEnd"/>
      <w:r w:rsidRPr="00262FEA">
        <w:t xml:space="preserve"> flowchart [as an attachment to the Application Form] depicting the current clinical management pathway that patients may follow from the point of receiving the comparator onwards, including health care resources):</w:t>
      </w:r>
    </w:p>
    <w:p w14:paraId="511CBED1" w14:textId="77777777" w:rsidR="00776125" w:rsidRPr="0089003E" w:rsidRDefault="006F25C1" w:rsidP="0074460F">
      <w:r w:rsidRPr="0089003E">
        <w:t xml:space="preserve">New </w:t>
      </w:r>
      <w:r w:rsidR="00EA665D" w:rsidRPr="0089003E">
        <w:t xml:space="preserve">referral first diagnostic in sleep laboratory </w:t>
      </w:r>
      <w:r w:rsidR="00351A6B" w:rsidRPr="0089003E">
        <w:t>study:</w:t>
      </w:r>
    </w:p>
    <w:p w14:paraId="56D12A92" w14:textId="77777777" w:rsidR="00AD7D65" w:rsidRPr="000F1D99" w:rsidRDefault="00AD7D65" w:rsidP="0074460F">
      <w:r w:rsidRPr="000F1D99">
        <w:t xml:space="preserve">All patients are clinically reviewed </w:t>
      </w:r>
      <w:r w:rsidR="00BF05B4" w:rsidRPr="000F1D99">
        <w:t>so that results can be discussed with the patient and their parents/caregivers.</w:t>
      </w:r>
    </w:p>
    <w:p w14:paraId="315B0A4B" w14:textId="77777777" w:rsidR="00C348BE" w:rsidRPr="000F1D99" w:rsidRDefault="00297DD7" w:rsidP="00137B70">
      <w:pPr>
        <w:pStyle w:val="ListParagraph"/>
        <w:numPr>
          <w:ilvl w:val="0"/>
          <w:numId w:val="24"/>
        </w:numPr>
        <w:ind w:leftChars="0" w:firstLineChars="0"/>
        <w:contextualSpacing w:val="0"/>
      </w:pPr>
      <w:r w:rsidRPr="000F1D99">
        <w:t xml:space="preserve">If study is positive for </w:t>
      </w:r>
      <w:r w:rsidR="00DD0995" w:rsidRPr="000F1D99">
        <w:t xml:space="preserve">OSA and </w:t>
      </w:r>
    </w:p>
    <w:p w14:paraId="0CA69E44" w14:textId="4474D926" w:rsidR="00351A6B" w:rsidRPr="000F1D99" w:rsidRDefault="00DD0995" w:rsidP="00137B70">
      <w:pPr>
        <w:pStyle w:val="ListParagraph"/>
        <w:numPr>
          <w:ilvl w:val="1"/>
          <w:numId w:val="24"/>
        </w:numPr>
        <w:ind w:leftChars="0" w:firstLineChars="0"/>
        <w:contextualSpacing w:val="0"/>
      </w:pPr>
      <w:r w:rsidRPr="000F1D99">
        <w:t xml:space="preserve">patient has not previously had </w:t>
      </w:r>
      <w:r w:rsidR="005C2041" w:rsidRPr="000F1D99">
        <w:t xml:space="preserve">ENT </w:t>
      </w:r>
      <w:proofErr w:type="gramStart"/>
      <w:r w:rsidR="005C2041" w:rsidRPr="000F1D99">
        <w:t>intervention</w:t>
      </w:r>
      <w:r w:rsidR="00EA5284">
        <w:t>,</w:t>
      </w:r>
      <w:proofErr w:type="gramEnd"/>
      <w:r w:rsidR="005C2041" w:rsidRPr="000F1D99">
        <w:t xml:space="preserve"> patient </w:t>
      </w:r>
      <w:r w:rsidR="00EA5284">
        <w:t xml:space="preserve">is </w:t>
      </w:r>
      <w:r w:rsidR="005C2041" w:rsidRPr="000F1D99">
        <w:t>referred to E</w:t>
      </w:r>
      <w:r w:rsidR="004A015B" w:rsidRPr="000F1D99">
        <w:t>NT</w:t>
      </w:r>
      <w:r w:rsidR="005C2041" w:rsidRPr="000F1D99">
        <w:t xml:space="preserve"> for surgery [adenotonsillectomy +/-</w:t>
      </w:r>
      <w:r w:rsidR="006D2BF4" w:rsidRPr="000F1D99">
        <w:t xml:space="preserve"> nasal surgery to improve airflow]. ENT </w:t>
      </w:r>
      <w:r w:rsidR="004C23D5" w:rsidRPr="000F1D99">
        <w:t xml:space="preserve">surgery will resolve OSA in </w:t>
      </w:r>
      <w:r w:rsidR="00322BD2" w:rsidRPr="000F1D99">
        <w:t xml:space="preserve">50 -90 % depending on associated comorbidities </w:t>
      </w:r>
      <w:r w:rsidR="004C23D5" w:rsidRPr="000F1D99">
        <w:t>of patients.</w:t>
      </w:r>
      <w:r w:rsidRPr="000F1D99">
        <w:t xml:space="preserve"> </w:t>
      </w:r>
    </w:p>
    <w:p w14:paraId="2A53084B" w14:textId="0900E7CC" w:rsidR="00265755" w:rsidRDefault="000E0F96" w:rsidP="00137B70">
      <w:pPr>
        <w:pStyle w:val="ListParagraph"/>
        <w:numPr>
          <w:ilvl w:val="1"/>
          <w:numId w:val="24"/>
        </w:numPr>
        <w:ind w:leftChars="0" w:firstLineChars="0"/>
        <w:contextualSpacing w:val="0"/>
      </w:pPr>
      <w:r w:rsidRPr="000F1D99">
        <w:t>Patient has already had ENT intervention or is not suitable for intervention</w:t>
      </w:r>
      <w:r w:rsidR="00EA5284">
        <w:t>,</w:t>
      </w:r>
      <w:r w:rsidRPr="000F1D99">
        <w:t xml:space="preserve"> then patient </w:t>
      </w:r>
      <w:r w:rsidR="005A0E3A">
        <w:t>will be offered medical therapy</w:t>
      </w:r>
      <w:r w:rsidR="002B061B">
        <w:t xml:space="preserve">; </w:t>
      </w:r>
      <w:r w:rsidR="00B47990">
        <w:t>typically,</w:t>
      </w:r>
      <w:r w:rsidR="005A0E3A">
        <w:t xml:space="preserve"> intra-nasal corticosteroids, positional </w:t>
      </w:r>
      <w:proofErr w:type="gramStart"/>
      <w:r w:rsidR="005A0E3A">
        <w:t>therapy</w:t>
      </w:r>
      <w:proofErr w:type="gramEnd"/>
      <w:r w:rsidR="005A0E3A">
        <w:t xml:space="preserve"> or </w:t>
      </w:r>
      <w:r w:rsidR="005A5228" w:rsidRPr="000F1D99">
        <w:t xml:space="preserve">CPAP or </w:t>
      </w:r>
      <w:r w:rsidR="00986BF2">
        <w:t>bilevel</w:t>
      </w:r>
      <w:r w:rsidR="005A0E3A">
        <w:t xml:space="preserve"> respiratory support</w:t>
      </w:r>
      <w:r w:rsidR="00B243AA">
        <w:t xml:space="preserve">. </w:t>
      </w:r>
    </w:p>
    <w:p w14:paraId="4E71E084" w14:textId="60EEA7F6" w:rsidR="002B061B" w:rsidRPr="0089003E" w:rsidRDefault="002B061B" w:rsidP="0089003E">
      <w:pPr>
        <w:ind w:firstLine="360"/>
      </w:pPr>
      <w:r w:rsidRPr="0089003E">
        <w:t xml:space="preserve">Establishing CPAP or bilevel support: </w:t>
      </w:r>
    </w:p>
    <w:p w14:paraId="01BEF56F" w14:textId="77777777" w:rsidR="00C8644A" w:rsidRDefault="00016DED" w:rsidP="00137B70">
      <w:pPr>
        <w:pStyle w:val="ListParagraph"/>
        <w:numPr>
          <w:ilvl w:val="1"/>
          <w:numId w:val="24"/>
        </w:numPr>
        <w:ind w:leftChars="0" w:firstLineChars="0"/>
        <w:contextualSpacing w:val="0"/>
      </w:pPr>
      <w:r w:rsidRPr="000F1D99">
        <w:t xml:space="preserve">Child and parent will spend time with staff from </w:t>
      </w:r>
      <w:r w:rsidR="002B061B">
        <w:t>s</w:t>
      </w:r>
      <w:r w:rsidRPr="000F1D99">
        <w:t xml:space="preserve">leep laboratory </w:t>
      </w:r>
      <w:r w:rsidR="00902475" w:rsidRPr="000F1D99">
        <w:t xml:space="preserve">to discuss </w:t>
      </w:r>
      <w:r w:rsidR="00B13CB9" w:rsidRPr="000F1D99">
        <w:t>therapy</w:t>
      </w:r>
      <w:r w:rsidR="00902475" w:rsidRPr="000F1D99">
        <w:t xml:space="preserve"> required and how this equipment works. </w:t>
      </w:r>
      <w:r w:rsidR="008E00EF" w:rsidRPr="000F1D99">
        <w:t xml:space="preserve">Child </w:t>
      </w:r>
      <w:r w:rsidR="00B13CB9" w:rsidRPr="000F1D99">
        <w:t>is</w:t>
      </w:r>
      <w:r w:rsidR="008E00EF" w:rsidRPr="000F1D99">
        <w:t xml:space="preserve"> shown and fitted for an interface to deliver therapy [nasal mask,</w:t>
      </w:r>
      <w:r w:rsidRPr="000F1D99">
        <w:t xml:space="preserve"> </w:t>
      </w:r>
      <w:r w:rsidR="008E00EF" w:rsidRPr="000F1D99">
        <w:t>prong</w:t>
      </w:r>
      <w:r w:rsidRPr="000F1D99">
        <w:t>s</w:t>
      </w:r>
      <w:r w:rsidR="008E00EF" w:rsidRPr="000F1D99">
        <w:t>, face mask etc</w:t>
      </w:r>
      <w:r w:rsidRPr="000F1D99">
        <w:t>]</w:t>
      </w:r>
      <w:r w:rsidR="009B4571" w:rsidRPr="000F1D99">
        <w:t xml:space="preserve">. </w:t>
      </w:r>
      <w:r w:rsidR="009057CF" w:rsidRPr="000F1D99">
        <w:t xml:space="preserve">It will be determined if </w:t>
      </w:r>
      <w:r w:rsidR="00565811" w:rsidRPr="000F1D99">
        <w:t>Commonwealth [NDIS]</w:t>
      </w:r>
      <w:r w:rsidR="0039056B" w:rsidRPr="000F1D99">
        <w:t>,</w:t>
      </w:r>
      <w:r w:rsidR="00565811" w:rsidRPr="000F1D99">
        <w:t xml:space="preserve"> </w:t>
      </w:r>
      <w:r w:rsidR="0039056B" w:rsidRPr="000F1D99">
        <w:t>S</w:t>
      </w:r>
      <w:r w:rsidR="009057CF" w:rsidRPr="000F1D99">
        <w:t>tate</w:t>
      </w:r>
      <w:r w:rsidR="0039056B" w:rsidRPr="000F1D99">
        <w:t xml:space="preserve"> health department</w:t>
      </w:r>
      <w:r w:rsidR="009057CF" w:rsidRPr="000F1D99">
        <w:t xml:space="preserve"> or </w:t>
      </w:r>
      <w:r w:rsidR="00565811" w:rsidRPr="000F1D99">
        <w:t xml:space="preserve">family </w:t>
      </w:r>
      <w:r w:rsidR="009057CF" w:rsidRPr="000F1D99">
        <w:t xml:space="preserve">will </w:t>
      </w:r>
      <w:r w:rsidR="0039056B" w:rsidRPr="000F1D99">
        <w:t>fund the</w:t>
      </w:r>
      <w:r w:rsidR="009057CF" w:rsidRPr="000F1D99">
        <w:t xml:space="preserve"> equipment under the various </w:t>
      </w:r>
      <w:r w:rsidR="00565811" w:rsidRPr="000F1D99">
        <w:t>options available</w:t>
      </w:r>
      <w:r w:rsidR="0039056B" w:rsidRPr="000F1D99">
        <w:t>.</w:t>
      </w:r>
      <w:r w:rsidR="00565811" w:rsidRPr="000F1D99">
        <w:t xml:space="preserve"> </w:t>
      </w:r>
      <w:r w:rsidR="00C8644A" w:rsidRPr="00C8644A">
        <w:t xml:space="preserve"> </w:t>
      </w:r>
    </w:p>
    <w:p w14:paraId="15DA4FC2" w14:textId="77777777" w:rsidR="004F43EC" w:rsidRPr="00C8644A" w:rsidRDefault="00C8644A" w:rsidP="00137B70">
      <w:pPr>
        <w:pStyle w:val="ListParagraph"/>
        <w:numPr>
          <w:ilvl w:val="1"/>
          <w:numId w:val="24"/>
        </w:numPr>
        <w:ind w:leftChars="0" w:firstLineChars="0"/>
        <w:contextualSpacing w:val="0"/>
      </w:pPr>
      <w:r>
        <w:t xml:space="preserve">A repeat in-laboratory sleep study will be required to determine the correct treatment settings for each </w:t>
      </w:r>
      <w:r w:rsidRPr="000F1D99">
        <w:t>patient.</w:t>
      </w:r>
    </w:p>
    <w:p w14:paraId="7670421C" w14:textId="6680FAAC" w:rsidR="00BF05B4" w:rsidRPr="000F1D99" w:rsidRDefault="005A0E3A" w:rsidP="00137B70">
      <w:pPr>
        <w:pStyle w:val="ListParagraph"/>
        <w:numPr>
          <w:ilvl w:val="1"/>
          <w:numId w:val="24"/>
        </w:numPr>
        <w:ind w:leftChars="0" w:firstLineChars="0"/>
        <w:contextualSpacing w:val="0"/>
      </w:pPr>
      <w:r>
        <w:t>Once established on respirat</w:t>
      </w:r>
      <w:r w:rsidR="00C8644A">
        <w:t>or</w:t>
      </w:r>
      <w:r>
        <w:t>y support, repeat sleep studies are needed. The frequency will be between every 3 and 12 months, depending on the child’s age and medical condition</w:t>
      </w:r>
      <w:r w:rsidR="008C465A">
        <w:t>.</w:t>
      </w:r>
      <w:r w:rsidR="000455BE">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0455BE">
        <w:instrText xml:space="preserve"> ADDIN EN.CITE </w:instrText>
      </w:r>
      <w:r w:rsidR="000455BE">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0455BE">
        <w:instrText xml:space="preserve"> ADDIN EN.CITE.DATA </w:instrText>
      </w:r>
      <w:r w:rsidR="000455BE">
        <w:fldChar w:fldCharType="end"/>
      </w:r>
      <w:r w:rsidR="000455BE">
        <w:fldChar w:fldCharType="separate"/>
      </w:r>
      <w:r w:rsidR="000455BE">
        <w:t>[1]</w:t>
      </w:r>
      <w:r w:rsidR="000455BE">
        <w:fldChar w:fldCharType="end"/>
      </w:r>
    </w:p>
    <w:p w14:paraId="2C2BCE49" w14:textId="77777777" w:rsidR="000C05E7" w:rsidRDefault="000C05E7">
      <w:pPr>
        <w:ind w:left="0"/>
        <w:rPr>
          <w:rFonts w:ascii="Calibri" w:eastAsia="Calibri" w:hAnsi="Calibri" w:cs="Calibri"/>
          <w:position w:val="-1"/>
          <w:szCs w:val="22"/>
          <w:lang w:eastAsia="en-US"/>
        </w:rPr>
      </w:pPr>
      <w:r>
        <w:br w:type="page"/>
      </w:r>
    </w:p>
    <w:p w14:paraId="18094EA1" w14:textId="2AC03E89" w:rsidR="003F0728" w:rsidRPr="000F1D99" w:rsidRDefault="00454FED" w:rsidP="00137B70">
      <w:pPr>
        <w:pStyle w:val="ListParagraph"/>
        <w:numPr>
          <w:ilvl w:val="0"/>
          <w:numId w:val="24"/>
        </w:numPr>
        <w:ind w:leftChars="0" w:firstLineChars="0"/>
        <w:contextualSpacing w:val="0"/>
      </w:pPr>
      <w:r w:rsidRPr="000F1D99">
        <w:t xml:space="preserve">If study is negative </w:t>
      </w:r>
      <w:r w:rsidR="00757355" w:rsidRPr="000F1D99">
        <w:t xml:space="preserve">for OSA </w:t>
      </w:r>
    </w:p>
    <w:p w14:paraId="381A2D7D" w14:textId="56FF83B3" w:rsidR="00757355" w:rsidRPr="000F1D99" w:rsidRDefault="00757355" w:rsidP="00137B70">
      <w:pPr>
        <w:pStyle w:val="ListParagraph"/>
        <w:numPr>
          <w:ilvl w:val="1"/>
          <w:numId w:val="24"/>
        </w:numPr>
        <w:ind w:leftChars="0" w:firstLineChars="0"/>
        <w:contextualSpacing w:val="0"/>
      </w:pPr>
      <w:r w:rsidRPr="000F1D99">
        <w:t>Results are discussed with patient</w:t>
      </w:r>
      <w:r w:rsidR="003F0728" w:rsidRPr="000F1D99">
        <w:t xml:space="preserve"> and </w:t>
      </w:r>
      <w:r w:rsidR="008003D1" w:rsidRPr="000F1D99">
        <w:t>parents/car</w:t>
      </w:r>
      <w:r w:rsidR="000F1D99">
        <w:t>e</w:t>
      </w:r>
      <w:r w:rsidR="008003D1" w:rsidRPr="000F1D99">
        <w:t>giver</w:t>
      </w:r>
      <w:r w:rsidRPr="000F1D99">
        <w:t xml:space="preserve">, further assessment </w:t>
      </w:r>
      <w:r w:rsidR="00553587" w:rsidRPr="000F1D99">
        <w:t xml:space="preserve">of primary symptoms that resulted in referral are assessed and </w:t>
      </w:r>
      <w:r w:rsidR="00FE7FB1">
        <w:t xml:space="preserve">a </w:t>
      </w:r>
      <w:r w:rsidR="00553587" w:rsidRPr="000F1D99">
        <w:t xml:space="preserve">therapy plan </w:t>
      </w:r>
      <w:r w:rsidR="0063519E" w:rsidRPr="000F1D99">
        <w:t xml:space="preserve">developed for child. This can be </w:t>
      </w:r>
      <w:r w:rsidR="00604FB9" w:rsidRPr="000F1D99">
        <w:t>reassurance, nasal sprays</w:t>
      </w:r>
      <w:r w:rsidR="00502C9F" w:rsidRPr="000F1D99">
        <w:t xml:space="preserve"> etc and child discharged back to </w:t>
      </w:r>
      <w:r w:rsidR="00FE7FB1">
        <w:t xml:space="preserve">the </w:t>
      </w:r>
      <w:r w:rsidR="00502C9F" w:rsidRPr="000F1D99">
        <w:t>referring doctor.</w:t>
      </w:r>
    </w:p>
    <w:p w14:paraId="14914BAC" w14:textId="7D43EB78" w:rsidR="00542873" w:rsidRPr="000F1D99" w:rsidRDefault="00332FE2" w:rsidP="00137B70">
      <w:pPr>
        <w:pStyle w:val="ListParagraph"/>
        <w:numPr>
          <w:ilvl w:val="1"/>
          <w:numId w:val="24"/>
        </w:numPr>
        <w:ind w:leftChars="0" w:firstLineChars="0"/>
        <w:contextualSpacing w:val="0"/>
      </w:pPr>
      <w:r w:rsidRPr="000F1D99">
        <w:t xml:space="preserve">Occasionally </w:t>
      </w:r>
      <w:r w:rsidR="00733099" w:rsidRPr="000F1D99">
        <w:t xml:space="preserve">the </w:t>
      </w:r>
      <w:r w:rsidR="0059274F" w:rsidRPr="000F1D99">
        <w:t xml:space="preserve">diagnostic </w:t>
      </w:r>
      <w:r w:rsidRPr="000F1D99">
        <w:t xml:space="preserve">study will suggest another </w:t>
      </w:r>
      <w:r w:rsidR="00A85592" w:rsidRPr="000F1D99">
        <w:t xml:space="preserve">sleep </w:t>
      </w:r>
      <w:r w:rsidR="005A0E3A">
        <w:t xml:space="preserve">disorder such as </w:t>
      </w:r>
      <w:r w:rsidR="00A85592" w:rsidRPr="000F1D99">
        <w:t xml:space="preserve">central respiratory control disorder, </w:t>
      </w:r>
      <w:r w:rsidR="005A0E3A">
        <w:t xml:space="preserve">periodic limb movement disorder, </w:t>
      </w:r>
      <w:proofErr w:type="gramStart"/>
      <w:r w:rsidR="00A85592" w:rsidRPr="000F1D99">
        <w:t>parasomnia</w:t>
      </w:r>
      <w:proofErr w:type="gramEnd"/>
      <w:r w:rsidR="004C3245" w:rsidRPr="000F1D99">
        <w:t xml:space="preserve"> or a</w:t>
      </w:r>
      <w:r w:rsidR="00A85592" w:rsidRPr="000F1D99">
        <w:t xml:space="preserve"> sleep movement disorder</w:t>
      </w:r>
      <w:r w:rsidR="004C3245" w:rsidRPr="000F1D99">
        <w:t xml:space="preserve">. This diagnosis will be discussed with </w:t>
      </w:r>
      <w:r w:rsidR="00FE7FB1">
        <w:t xml:space="preserve">the </w:t>
      </w:r>
      <w:r w:rsidR="004C3245" w:rsidRPr="000F1D99">
        <w:t xml:space="preserve">child and parents and </w:t>
      </w:r>
      <w:r w:rsidR="001E6C83" w:rsidRPr="000F1D99">
        <w:t>appropriate therapy plan developed.</w:t>
      </w:r>
      <w:r w:rsidRPr="000F1D99">
        <w:t xml:space="preserve"> </w:t>
      </w:r>
    </w:p>
    <w:p w14:paraId="2510BEF5" w14:textId="77777777" w:rsidR="00542873" w:rsidRPr="000F1D99" w:rsidRDefault="00B07F42" w:rsidP="0089003E">
      <w:r w:rsidRPr="000F1D99">
        <w:t xml:space="preserve">Known patient </w:t>
      </w:r>
      <w:r w:rsidR="005A0E3A">
        <w:t xml:space="preserve">where the </w:t>
      </w:r>
      <w:r w:rsidR="0072626C" w:rsidRPr="000F1D99">
        <w:t>full PSG was not the child’s first study</w:t>
      </w:r>
    </w:p>
    <w:p w14:paraId="0C0E7B47" w14:textId="27A1BD7D" w:rsidR="00504AF2" w:rsidRPr="000F1D99" w:rsidRDefault="00763BA6" w:rsidP="00137B70">
      <w:pPr>
        <w:pStyle w:val="ListParagraph"/>
        <w:numPr>
          <w:ilvl w:val="0"/>
          <w:numId w:val="25"/>
        </w:numPr>
        <w:ind w:leftChars="0" w:firstLineChars="0"/>
        <w:contextualSpacing w:val="0"/>
      </w:pPr>
      <w:r w:rsidRPr="000F1D99">
        <w:t xml:space="preserve">Child is </w:t>
      </w:r>
      <w:r w:rsidR="00B07F42" w:rsidRPr="000F1D99">
        <w:t>on respiratory support [CPAP</w:t>
      </w:r>
      <w:r w:rsidR="002270BF" w:rsidRPr="000F1D99">
        <w:t xml:space="preserve"> or </w:t>
      </w:r>
      <w:r w:rsidR="00986BF2">
        <w:t>bilevel</w:t>
      </w:r>
      <w:r w:rsidR="002270BF" w:rsidRPr="000F1D99">
        <w:t>]</w:t>
      </w:r>
      <w:r w:rsidRPr="000F1D99">
        <w:t>:</w:t>
      </w:r>
      <w:r w:rsidR="00E55D4D" w:rsidRPr="000F1D99">
        <w:t xml:space="preserve"> </w:t>
      </w:r>
      <w:r w:rsidRPr="000F1D99">
        <w:t>after study</w:t>
      </w:r>
      <w:r w:rsidR="00FE7FB1">
        <w:t>, the</w:t>
      </w:r>
      <w:r w:rsidRPr="000F1D99">
        <w:t xml:space="preserve"> </w:t>
      </w:r>
      <w:r w:rsidR="00E55D4D" w:rsidRPr="000F1D99">
        <w:t xml:space="preserve">child </w:t>
      </w:r>
      <w:r w:rsidR="00FE7FB1">
        <w:t xml:space="preserve">is </w:t>
      </w:r>
      <w:r w:rsidRPr="000F1D99">
        <w:t>c</w:t>
      </w:r>
      <w:r w:rsidR="00E55D4D" w:rsidRPr="000F1D99">
        <w:t xml:space="preserve">linically reviewed by paediatric sleep practitioner and </w:t>
      </w:r>
      <w:r w:rsidRPr="000F1D99">
        <w:t xml:space="preserve">adjustments </w:t>
      </w:r>
      <w:r w:rsidR="00FE7FB1">
        <w:t xml:space="preserve">are </w:t>
      </w:r>
      <w:r w:rsidRPr="000F1D99">
        <w:t xml:space="preserve">made to </w:t>
      </w:r>
      <w:r w:rsidR="005A0E3A">
        <w:t>t</w:t>
      </w:r>
      <w:r w:rsidR="00C8644A">
        <w:t>r</w:t>
      </w:r>
      <w:r w:rsidR="005A0E3A">
        <w:t>eatment</w:t>
      </w:r>
      <w:r w:rsidR="005A0E3A" w:rsidRPr="000F1D99">
        <w:t xml:space="preserve"> </w:t>
      </w:r>
      <w:r w:rsidRPr="000F1D99">
        <w:t xml:space="preserve">as per results; further study requested for </w:t>
      </w:r>
      <w:r w:rsidR="00504AF2" w:rsidRPr="000F1D99">
        <w:t>6-</w:t>
      </w:r>
      <w:r w:rsidRPr="000F1D99">
        <w:t>12 months</w:t>
      </w:r>
      <w:r w:rsidR="005E5F88">
        <w:t>.</w:t>
      </w:r>
      <w:r w:rsidRPr="000F1D99">
        <w:t xml:space="preserve"> </w:t>
      </w:r>
    </w:p>
    <w:p w14:paraId="229C18A1" w14:textId="77777777" w:rsidR="002C3501" w:rsidRPr="000F1D99" w:rsidRDefault="00AB4798" w:rsidP="00137B70">
      <w:pPr>
        <w:pStyle w:val="ListParagraph"/>
        <w:numPr>
          <w:ilvl w:val="0"/>
          <w:numId w:val="25"/>
        </w:numPr>
        <w:ind w:leftChars="0" w:firstLineChars="0"/>
        <w:contextualSpacing w:val="0"/>
      </w:pPr>
      <w:r w:rsidRPr="000F1D99">
        <w:t xml:space="preserve">Child still symptomatic post ENT intervention and </w:t>
      </w:r>
    </w:p>
    <w:p w14:paraId="5969970D" w14:textId="7D13D16B" w:rsidR="00763BA6" w:rsidRPr="000F1D99" w:rsidRDefault="00AB4798" w:rsidP="00137B70">
      <w:pPr>
        <w:pStyle w:val="ListParagraph"/>
        <w:numPr>
          <w:ilvl w:val="1"/>
          <w:numId w:val="25"/>
        </w:numPr>
        <w:ind w:leftChars="0" w:firstLineChars="0"/>
        <w:contextualSpacing w:val="0"/>
      </w:pPr>
      <w:r w:rsidRPr="000F1D99">
        <w:t xml:space="preserve">study positive for OSA </w:t>
      </w:r>
      <w:r w:rsidR="002C3501" w:rsidRPr="000F1D99">
        <w:t>–</w:t>
      </w:r>
      <w:r w:rsidRPr="000F1D99">
        <w:t xml:space="preserve"> </w:t>
      </w:r>
      <w:r w:rsidR="002C3501" w:rsidRPr="000F1D99">
        <w:t>results discussed and as per above</w:t>
      </w:r>
      <w:r w:rsidR="00EB54FC">
        <w:t xml:space="preserve"> </w:t>
      </w:r>
      <w:r w:rsidR="002C3501" w:rsidRPr="000F1D99">
        <w:t>- plans made to instigate respiratory support therapy</w:t>
      </w:r>
      <w:r w:rsidR="00211053" w:rsidRPr="000F1D99">
        <w:t xml:space="preserve"> [CPAP or </w:t>
      </w:r>
      <w:r w:rsidR="00986BF2">
        <w:t>bilevel</w:t>
      </w:r>
      <w:r w:rsidR="00211053" w:rsidRPr="000F1D99">
        <w:t>]</w:t>
      </w:r>
      <w:r w:rsidR="002829E2" w:rsidRPr="000F1D99">
        <w:t xml:space="preserve"> </w:t>
      </w:r>
    </w:p>
    <w:p w14:paraId="7707049F" w14:textId="73D61504" w:rsidR="00211053" w:rsidRPr="000F1D99" w:rsidRDefault="00D01CED" w:rsidP="00137B70">
      <w:pPr>
        <w:pStyle w:val="ListParagraph"/>
        <w:numPr>
          <w:ilvl w:val="1"/>
          <w:numId w:val="25"/>
        </w:numPr>
        <w:ind w:leftChars="0" w:firstLineChars="0"/>
        <w:contextualSpacing w:val="0"/>
      </w:pPr>
      <w:r w:rsidRPr="000F1D99">
        <w:t xml:space="preserve">Study negative </w:t>
      </w:r>
      <w:r w:rsidR="00E52D60" w:rsidRPr="000F1D99">
        <w:t xml:space="preserve">for OSA – results discussed at clinical review – child discharged back to </w:t>
      </w:r>
      <w:r w:rsidR="00F62EED" w:rsidRPr="000F1D99">
        <w:t>referring practitioner</w:t>
      </w:r>
      <w:r w:rsidR="005E5F88">
        <w:t>.</w:t>
      </w:r>
    </w:p>
    <w:p w14:paraId="63494D6F" w14:textId="4E108E12" w:rsidR="00AA4FF6" w:rsidRPr="000F1D99" w:rsidRDefault="00F62EED" w:rsidP="00137B70">
      <w:pPr>
        <w:pStyle w:val="ListParagraph"/>
        <w:numPr>
          <w:ilvl w:val="0"/>
          <w:numId w:val="25"/>
        </w:numPr>
        <w:ind w:leftChars="0" w:firstLineChars="0"/>
        <w:contextualSpacing w:val="0"/>
      </w:pPr>
      <w:r w:rsidRPr="000F1D99">
        <w:t xml:space="preserve">Child </w:t>
      </w:r>
      <w:r w:rsidR="00030D98" w:rsidRPr="000F1D99">
        <w:t>had previous study for another sleep disorder and has developed new symptoms</w:t>
      </w:r>
      <w:r w:rsidR="00CB78B5" w:rsidRPr="000F1D99">
        <w:t xml:space="preserve"> or child has a known diagnosis </w:t>
      </w:r>
      <w:r w:rsidR="00824558" w:rsidRPr="000F1D99">
        <w:t xml:space="preserve">that has a high association with </w:t>
      </w:r>
      <w:proofErr w:type="gramStart"/>
      <w:r w:rsidR="00824558" w:rsidRPr="000F1D99">
        <w:t>OSA</w:t>
      </w:r>
      <w:proofErr w:type="gramEnd"/>
      <w:r w:rsidR="00824558" w:rsidRPr="000F1D99">
        <w:t xml:space="preserve"> or other sleep disordered breathing </w:t>
      </w:r>
      <w:r w:rsidR="00C24095" w:rsidRPr="000F1D99">
        <w:t>diagnoses or on therapy</w:t>
      </w:r>
      <w:r w:rsidR="00D004F1" w:rsidRPr="000F1D99">
        <w:t xml:space="preserve"> that can result in sleep disordered breathing</w:t>
      </w:r>
      <w:r w:rsidR="002829E2" w:rsidRPr="000F1D99">
        <w:t xml:space="preserve"> </w:t>
      </w:r>
      <w:r w:rsidR="00824558" w:rsidRPr="000F1D99">
        <w:t>[</w:t>
      </w:r>
      <w:proofErr w:type="spellStart"/>
      <w:r w:rsidR="00824558" w:rsidRPr="000F1D99">
        <w:t>eg</w:t>
      </w:r>
      <w:proofErr w:type="spellEnd"/>
      <w:r w:rsidR="00824558" w:rsidRPr="000F1D99">
        <w:t xml:space="preserve"> </w:t>
      </w:r>
      <w:r w:rsidR="00D844CB">
        <w:t xml:space="preserve">a child with </w:t>
      </w:r>
      <w:r w:rsidR="00824558" w:rsidRPr="000F1D99">
        <w:t>Prader Willi Syndrome</w:t>
      </w:r>
      <w:r w:rsidR="00D004F1" w:rsidRPr="000F1D99">
        <w:t xml:space="preserve"> </w:t>
      </w:r>
      <w:r w:rsidR="0033021B">
        <w:t xml:space="preserve">on treatment with </w:t>
      </w:r>
      <w:r w:rsidR="00D004F1" w:rsidRPr="000F1D99">
        <w:t>growth hormone</w:t>
      </w:r>
      <w:r w:rsidR="00824558" w:rsidRPr="000F1D99">
        <w:t>]</w:t>
      </w:r>
    </w:p>
    <w:p w14:paraId="0E2C76F7" w14:textId="77777777" w:rsidR="008962DC" w:rsidRPr="000F1D99" w:rsidRDefault="00030D98" w:rsidP="00137B70">
      <w:pPr>
        <w:pStyle w:val="ListParagraph"/>
        <w:numPr>
          <w:ilvl w:val="1"/>
          <w:numId w:val="25"/>
        </w:numPr>
        <w:ind w:leftChars="0" w:firstLineChars="0"/>
        <w:contextualSpacing w:val="0"/>
      </w:pPr>
      <w:r w:rsidRPr="000F1D99">
        <w:t xml:space="preserve">Study positive for OSA </w:t>
      </w:r>
      <w:r w:rsidR="008962DC" w:rsidRPr="000F1D99">
        <w:t xml:space="preserve">- results discussed and as per above - plans made to instigate </w:t>
      </w:r>
      <w:r w:rsidR="005A0E3A">
        <w:t>commence or alter treatment as indicated</w:t>
      </w:r>
      <w:r w:rsidR="008962DC" w:rsidRPr="000F1D99">
        <w:t>.</w:t>
      </w:r>
      <w:r w:rsidR="002829E2" w:rsidRPr="000F1D99">
        <w:t xml:space="preserve"> </w:t>
      </w:r>
    </w:p>
    <w:p w14:paraId="3159DA4A" w14:textId="45CA2FF0" w:rsidR="00341394" w:rsidRDefault="008962DC" w:rsidP="00137B70">
      <w:pPr>
        <w:pStyle w:val="ListParagraph"/>
        <w:numPr>
          <w:ilvl w:val="1"/>
          <w:numId w:val="25"/>
        </w:numPr>
        <w:ind w:leftChars="0" w:firstLineChars="0"/>
        <w:contextualSpacing w:val="0"/>
      </w:pPr>
      <w:r w:rsidRPr="000F1D99">
        <w:t>Study negative for OSA – results discussed at clinical review – child discharged back to referring practitioner</w:t>
      </w:r>
      <w:r w:rsidR="00EB54FC">
        <w:t>.</w:t>
      </w:r>
    </w:p>
    <w:p w14:paraId="79469FC6" w14:textId="77777777" w:rsidR="00341394" w:rsidRPr="00CC74B7" w:rsidRDefault="00D77352" w:rsidP="00137B70">
      <w:pPr>
        <w:pStyle w:val="Heading2"/>
        <w:numPr>
          <w:ilvl w:val="0"/>
          <w:numId w:val="54"/>
        </w:numPr>
      </w:pPr>
      <w:r w:rsidRPr="00CC74B7">
        <w:t xml:space="preserve">Define and summarise how current clinical management pathways (from the point of service delivery onwards) are expected to change </w:t>
      </w:r>
      <w:proofErr w:type="gramStart"/>
      <w:r w:rsidRPr="00CC74B7">
        <w:t>as a consequence of</w:t>
      </w:r>
      <w:proofErr w:type="gramEnd"/>
      <w:r w:rsidRPr="00CC74B7">
        <w:t xml:space="preserve"> introducing the proposed medical service, including variation in health care resources (Refer to Question 39 as baseline):</w:t>
      </w:r>
    </w:p>
    <w:p w14:paraId="735B3226" w14:textId="6F2CF6CC" w:rsidR="008057A3" w:rsidRPr="00CF7922" w:rsidRDefault="009F6E52" w:rsidP="00CF7922">
      <w:pPr>
        <w:ind w:left="426"/>
      </w:pPr>
      <w:r w:rsidRPr="00CF7922">
        <w:t xml:space="preserve">Flowchart </w:t>
      </w:r>
      <w:r w:rsidR="002D3D4D" w:rsidRPr="00CF7922">
        <w:t>C</w:t>
      </w:r>
      <w:r w:rsidRPr="00CF7922">
        <w:t xml:space="preserve"> </w:t>
      </w:r>
      <w:r w:rsidR="007F6306" w:rsidRPr="00CF7922">
        <w:t>[included as an attachment</w:t>
      </w:r>
      <w:r w:rsidR="009F7A79" w:rsidRPr="00CF7922">
        <w:t xml:space="preserve">] </w:t>
      </w:r>
      <w:r w:rsidRPr="00CF7922">
        <w:t xml:space="preserve">details the current process in place for paediatric sleep </w:t>
      </w:r>
      <w:r w:rsidR="009F7A79" w:rsidRPr="00CF7922">
        <w:t xml:space="preserve">medicine </w:t>
      </w:r>
      <w:r w:rsidRPr="00CF7922">
        <w:t xml:space="preserve">evaluation using </w:t>
      </w:r>
      <w:r w:rsidR="009F7A79" w:rsidRPr="00CF7922">
        <w:t>sleep laboratory full polysomnography</w:t>
      </w:r>
      <w:r w:rsidR="009D2017" w:rsidRPr="00CF7922">
        <w:t xml:space="preserve"> [PSG]</w:t>
      </w:r>
      <w:r w:rsidRPr="00CF7922">
        <w:t xml:space="preserve">. Across Australia the average wait time for a </w:t>
      </w:r>
      <w:r w:rsidR="00F85E5E" w:rsidRPr="00CF7922">
        <w:t xml:space="preserve">non-urgent </w:t>
      </w:r>
      <w:r w:rsidRPr="00CF7922">
        <w:t xml:space="preserve">diagnostic study is </w:t>
      </w:r>
      <w:r w:rsidR="00F85E5E" w:rsidRPr="00CF7922">
        <w:t>6</w:t>
      </w:r>
      <w:r w:rsidR="00AF7C21" w:rsidRPr="00CF7922">
        <w:t xml:space="preserve"> -</w:t>
      </w:r>
      <w:r w:rsidRPr="00CF7922">
        <w:t xml:space="preserve"> 18 months. This has extended</w:t>
      </w:r>
      <w:r w:rsidR="00ED4573" w:rsidRPr="00CF7922">
        <w:t xml:space="preserve"> significantly</w:t>
      </w:r>
      <w:r w:rsidR="009065AD" w:rsidRPr="00CF7922">
        <w:t xml:space="preserve"> in 2020-21</w:t>
      </w:r>
      <w:r w:rsidRPr="00CF7922">
        <w:t xml:space="preserve"> </w:t>
      </w:r>
      <w:r w:rsidR="00AF7C21" w:rsidRPr="00CF7922">
        <w:t xml:space="preserve">by </w:t>
      </w:r>
      <w:proofErr w:type="gramStart"/>
      <w:r w:rsidR="009065AD" w:rsidRPr="00CF7922">
        <w:t xml:space="preserve">an </w:t>
      </w:r>
      <w:r w:rsidR="00AF7C21" w:rsidRPr="00CF7922">
        <w:t>as</w:t>
      </w:r>
      <w:r w:rsidR="009065AD" w:rsidRPr="00CF7922">
        <w:t xml:space="preserve"> </w:t>
      </w:r>
      <w:r w:rsidR="00AF7C21" w:rsidRPr="00CF7922">
        <w:t>yet</w:t>
      </w:r>
      <w:proofErr w:type="gramEnd"/>
      <w:r w:rsidR="00AF7C21" w:rsidRPr="00CF7922">
        <w:t xml:space="preserve"> undet</w:t>
      </w:r>
      <w:r w:rsidR="0029124F" w:rsidRPr="00CF7922">
        <w:t>er</w:t>
      </w:r>
      <w:r w:rsidR="00AF7C21" w:rsidRPr="00CF7922">
        <w:t>m</w:t>
      </w:r>
      <w:r w:rsidR="0029124F" w:rsidRPr="00CF7922">
        <w:t>ined</w:t>
      </w:r>
      <w:r w:rsidR="009124FE" w:rsidRPr="00CF7922">
        <w:t xml:space="preserve"> </w:t>
      </w:r>
      <w:r w:rsidR="005075D8" w:rsidRPr="00CF7922">
        <w:t xml:space="preserve">number, </w:t>
      </w:r>
      <w:r w:rsidR="00ED4573" w:rsidRPr="00CF7922">
        <w:t xml:space="preserve">especially in </w:t>
      </w:r>
      <w:r w:rsidR="009124FE" w:rsidRPr="00CF7922">
        <w:t>Victoria and NSW</w:t>
      </w:r>
      <w:r w:rsidR="005075D8" w:rsidRPr="00CF7922">
        <w:t>,</w:t>
      </w:r>
      <w:r w:rsidR="002829E2" w:rsidRPr="00CF7922">
        <w:t xml:space="preserve"> </w:t>
      </w:r>
      <w:r w:rsidRPr="00CF7922">
        <w:t>as a result of</w:t>
      </w:r>
      <w:r w:rsidR="00594681" w:rsidRPr="00CF7922">
        <w:t>:</w:t>
      </w:r>
      <w:r w:rsidRPr="00CF7922">
        <w:t xml:space="preserve"> </w:t>
      </w:r>
    </w:p>
    <w:p w14:paraId="0C9FC66E" w14:textId="005E7604" w:rsidR="008057A3" w:rsidRPr="00CF7922" w:rsidRDefault="009F6E52" w:rsidP="00137B70">
      <w:pPr>
        <w:pStyle w:val="ListParagraph"/>
        <w:numPr>
          <w:ilvl w:val="1"/>
          <w:numId w:val="25"/>
        </w:numPr>
        <w:ind w:leftChars="0" w:firstLineChars="0"/>
        <w:contextualSpacing w:val="0"/>
      </w:pPr>
      <w:r w:rsidRPr="00CF7922">
        <w:t>reduced services during</w:t>
      </w:r>
      <w:r w:rsidR="002829E2" w:rsidRPr="00CF7922">
        <w:t xml:space="preserve"> </w:t>
      </w:r>
      <w:r w:rsidR="00C86B7C" w:rsidRPr="00CF7922">
        <w:t xml:space="preserve">the </w:t>
      </w:r>
      <w:r w:rsidRPr="00CF7922">
        <w:t>COVID-19 pandemic period</w:t>
      </w:r>
    </w:p>
    <w:p w14:paraId="688C2FB8" w14:textId="42E21C18" w:rsidR="008057A3" w:rsidRPr="00CF7922" w:rsidRDefault="00C86B7C" w:rsidP="00137B70">
      <w:pPr>
        <w:pStyle w:val="ListParagraph"/>
        <w:numPr>
          <w:ilvl w:val="1"/>
          <w:numId w:val="25"/>
        </w:numPr>
        <w:ind w:leftChars="0" w:firstLineChars="0"/>
        <w:contextualSpacing w:val="0"/>
      </w:pPr>
      <w:r w:rsidRPr="00CF7922">
        <w:t>closure of services durin</w:t>
      </w:r>
      <w:r w:rsidR="00764C29" w:rsidRPr="00CF7922">
        <w:t xml:space="preserve">g level </w:t>
      </w:r>
      <w:r w:rsidR="00C8644A" w:rsidRPr="00CF7922">
        <w:t xml:space="preserve">four </w:t>
      </w:r>
      <w:r w:rsidR="00B47990" w:rsidRPr="00CF7922">
        <w:t>shutdowns</w:t>
      </w:r>
      <w:r w:rsidR="003B5B8C" w:rsidRPr="00CF7922">
        <w:t xml:space="preserve"> [NSW and Victoria]</w:t>
      </w:r>
    </w:p>
    <w:p w14:paraId="650F83CD" w14:textId="775C97BD" w:rsidR="005D662B" w:rsidRPr="00CF7922" w:rsidRDefault="00DD2865" w:rsidP="00137B70">
      <w:pPr>
        <w:pStyle w:val="ListParagraph"/>
        <w:numPr>
          <w:ilvl w:val="1"/>
          <w:numId w:val="25"/>
        </w:numPr>
        <w:ind w:leftChars="0" w:firstLineChars="0"/>
        <w:contextualSpacing w:val="0"/>
      </w:pPr>
      <w:r w:rsidRPr="00CF7922">
        <w:t>patients</w:t>
      </w:r>
      <w:r w:rsidR="003B5B8C" w:rsidRPr="00CF7922">
        <w:t>/parents</w:t>
      </w:r>
      <w:r w:rsidRPr="00CF7922">
        <w:t xml:space="preserve"> dis-inclination to come to medical services during </w:t>
      </w:r>
      <w:r w:rsidR="006A11CF" w:rsidRPr="00CF7922">
        <w:t>the pandemic – both to general practi</w:t>
      </w:r>
      <w:r w:rsidR="00F87A8B" w:rsidRPr="00CF7922">
        <w:t>ti</w:t>
      </w:r>
      <w:r w:rsidR="006A11CF" w:rsidRPr="00CF7922">
        <w:t>oners</w:t>
      </w:r>
      <w:r w:rsidR="007E185F" w:rsidRPr="00CF7922">
        <w:t xml:space="preserve"> with their increasing symptoms</w:t>
      </w:r>
      <w:r w:rsidR="006A11CF" w:rsidRPr="00CF7922">
        <w:t xml:space="preserve"> and to sleep</w:t>
      </w:r>
      <w:r w:rsidR="007E185F" w:rsidRPr="00CF7922">
        <w:t xml:space="preserve"> medicine</w:t>
      </w:r>
      <w:r w:rsidR="006A11CF" w:rsidRPr="00CF7922">
        <w:t xml:space="preserve"> </w:t>
      </w:r>
      <w:r w:rsidR="007E185F" w:rsidRPr="00CF7922">
        <w:t>services</w:t>
      </w:r>
      <w:r w:rsidR="006A11CF" w:rsidRPr="00CF7922">
        <w:t xml:space="preserve"> </w:t>
      </w:r>
      <w:r w:rsidR="00F87A8B" w:rsidRPr="00CF7922">
        <w:t>for</w:t>
      </w:r>
      <w:r w:rsidR="007E185F" w:rsidRPr="00CF7922">
        <w:t xml:space="preserve"> assessm</w:t>
      </w:r>
      <w:r w:rsidR="00344193" w:rsidRPr="00CF7922">
        <w:t>ent and</w:t>
      </w:r>
      <w:r w:rsidR="00F87A8B" w:rsidRPr="00CF7922">
        <w:t xml:space="preserve"> investigations</w:t>
      </w:r>
    </w:p>
    <w:p w14:paraId="7FF5C042" w14:textId="7ACA6452" w:rsidR="000F4FA1" w:rsidRPr="00CF7922" w:rsidRDefault="00A8472C" w:rsidP="00137B70">
      <w:pPr>
        <w:pStyle w:val="ListParagraph"/>
        <w:numPr>
          <w:ilvl w:val="1"/>
          <w:numId w:val="25"/>
        </w:numPr>
        <w:ind w:leftChars="0" w:firstLineChars="0"/>
        <w:contextualSpacing w:val="0"/>
      </w:pPr>
      <w:r w:rsidRPr="00CF7922">
        <w:t xml:space="preserve">regional patients not being permitted to travel to capital cities </w:t>
      </w:r>
      <w:r w:rsidR="009D7715" w:rsidRPr="00CF7922">
        <w:t>where paediatric sleep medicine services provided</w:t>
      </w:r>
      <w:r w:rsidR="00F87A8B" w:rsidRPr="00CF7922">
        <w:t>.</w:t>
      </w:r>
      <w:r w:rsidR="002829E2" w:rsidRPr="00CF7922">
        <w:t xml:space="preserve"> </w:t>
      </w:r>
    </w:p>
    <w:p w14:paraId="00493AF1" w14:textId="4177906E" w:rsidR="00E71B27" w:rsidRPr="00CF7922" w:rsidRDefault="009F6E52" w:rsidP="00CF7922">
      <w:r w:rsidRPr="00CF7922">
        <w:t xml:space="preserve">This is unsatisfactory </w:t>
      </w:r>
      <w:r w:rsidR="00B51877" w:rsidRPr="00CF7922">
        <w:t xml:space="preserve">from the perspective of </w:t>
      </w:r>
      <w:r w:rsidRPr="00CF7922">
        <w:t xml:space="preserve">paediatric sleep </w:t>
      </w:r>
      <w:r w:rsidR="000F4FA1" w:rsidRPr="00CF7922">
        <w:t>specialists</w:t>
      </w:r>
      <w:r w:rsidRPr="00CF7922">
        <w:t xml:space="preserve">, </w:t>
      </w:r>
      <w:r w:rsidR="00B51877" w:rsidRPr="00CF7922">
        <w:t>who hold grave concerns</w:t>
      </w:r>
      <w:r w:rsidRPr="00CF7922">
        <w:t xml:space="preserve"> that children are </w:t>
      </w:r>
      <w:r w:rsidR="00B51877" w:rsidRPr="00CF7922">
        <w:t>experiencing progressively</w:t>
      </w:r>
      <w:r w:rsidR="006473AB" w:rsidRPr="00CF7922">
        <w:t xml:space="preserve"> worsening</w:t>
      </w:r>
      <w:r w:rsidR="00B51877" w:rsidRPr="00CF7922">
        <w:t xml:space="preserve"> </w:t>
      </w:r>
      <w:r w:rsidRPr="00CF7922">
        <w:t xml:space="preserve">delays to definitive diagnosis and treatment. </w:t>
      </w:r>
      <w:r w:rsidR="00E71B27" w:rsidRPr="00CF7922">
        <w:t xml:space="preserve">This has implications </w:t>
      </w:r>
      <w:r w:rsidR="006473AB" w:rsidRPr="00CF7922">
        <w:t xml:space="preserve">for </w:t>
      </w:r>
      <w:r w:rsidR="00E71B27" w:rsidRPr="00CF7922">
        <w:t xml:space="preserve">neurocognitive </w:t>
      </w:r>
      <w:r w:rsidR="00C3064E" w:rsidRPr="00CF7922">
        <w:t xml:space="preserve">maturation, impairment of normal growth, and </w:t>
      </w:r>
      <w:r w:rsidR="00CA222F" w:rsidRPr="00CF7922">
        <w:t>potentiating long term cardiovascular risks for these children as adults.</w:t>
      </w:r>
      <w:r w:rsidR="000455BE" w:rsidRPr="00CF7922">
        <w:fldChar w:fldCharType="begin">
          <w:fldData xml:space="preserve">PEVuZE5vdGU+PENpdGU+PEF1dGhvcj5Hb3phbDwvQXV0aG9yPjxZZWFyPjIwMDQ8L1llYXI+PFJl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</w:fldData>
        </w:fldChar>
      </w:r>
      <w:r w:rsidR="008A74EE" w:rsidRPr="00CF7922">
        <w:instrText xml:space="preserve"> ADDIN EN.CITE </w:instrText>
      </w:r>
      <w:r w:rsidR="008A74EE" w:rsidRPr="00CF7922">
        <w:fldChar w:fldCharType="begin">
          <w:fldData xml:space="preserve">PEVuZE5vdGU+PENpdGU+PEF1dGhvcj5Hb3phbDwvQXV0aG9yPjxZZWFyPjIwMDQ8L1llYXI+PFJl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</w:fldData>
        </w:fldChar>
      </w:r>
      <w:r w:rsidR="008A74EE" w:rsidRPr="00CF7922">
        <w:instrText xml:space="preserve"> ADDIN EN.CITE.DATA </w:instrText>
      </w:r>
      <w:r w:rsidR="008A74EE" w:rsidRPr="00CF7922">
        <w:fldChar w:fldCharType="end"/>
      </w:r>
      <w:r w:rsidR="000455BE" w:rsidRPr="00CF7922">
        <w:fldChar w:fldCharType="separate"/>
      </w:r>
      <w:r w:rsidR="008A74EE" w:rsidRPr="00CF7922">
        <w:rPr>
          <w:noProof/>
        </w:rPr>
        <w:t>[38, 51-54]</w:t>
      </w:r>
      <w:r w:rsidR="000455BE" w:rsidRPr="00CF7922">
        <w:fldChar w:fldCharType="end"/>
      </w:r>
    </w:p>
    <w:p w14:paraId="72FB0355" w14:textId="22ECA281" w:rsidR="005E47CA" w:rsidRPr="00CF7922" w:rsidRDefault="009F6E52" w:rsidP="00CF7922">
      <w:r w:rsidRPr="00CF7922">
        <w:t xml:space="preserve">The introduction of </w:t>
      </w:r>
      <w:r w:rsidR="0072420E" w:rsidRPr="00CF7922">
        <w:t>out-of</w:t>
      </w:r>
      <w:r w:rsidR="005A0E3A" w:rsidRPr="00CF7922">
        <w:t>-</w:t>
      </w:r>
      <w:r w:rsidR="0072420E" w:rsidRPr="00CF7922">
        <w:t>sleep</w:t>
      </w:r>
      <w:r w:rsidR="005A0E3A" w:rsidRPr="00CF7922">
        <w:t>-</w:t>
      </w:r>
      <w:r w:rsidR="0072420E" w:rsidRPr="00CF7922">
        <w:t>laboratory</w:t>
      </w:r>
      <w:r w:rsidRPr="00CF7922">
        <w:t xml:space="preserve"> assessment options will assist in tackling </w:t>
      </w:r>
      <w:r w:rsidR="00061309" w:rsidRPr="00CF7922">
        <w:t>this</w:t>
      </w:r>
      <w:r w:rsidRPr="00CF7922">
        <w:t xml:space="preserve"> issue</w:t>
      </w:r>
      <w:r w:rsidR="00061309" w:rsidRPr="00CF7922">
        <w:t>.</w:t>
      </w:r>
      <w:r w:rsidRPr="00CF7922">
        <w:t xml:space="preserve"> </w:t>
      </w:r>
      <w:r w:rsidR="00061309" w:rsidRPr="00CF7922">
        <w:t>The</w:t>
      </w:r>
      <w:r w:rsidRPr="00CF7922">
        <w:t xml:space="preserve"> primary aim </w:t>
      </w:r>
      <w:r w:rsidR="00676C66" w:rsidRPr="00CF7922">
        <w:t>of being able to do out-of</w:t>
      </w:r>
      <w:r w:rsidR="005A0E3A" w:rsidRPr="00CF7922">
        <w:t>-</w:t>
      </w:r>
      <w:r w:rsidR="00676C66" w:rsidRPr="00CF7922">
        <w:t>sleep</w:t>
      </w:r>
      <w:r w:rsidR="005A0E3A" w:rsidRPr="00CF7922">
        <w:t>-</w:t>
      </w:r>
      <w:r w:rsidR="00676C66" w:rsidRPr="00CF7922">
        <w:t>laboratory</w:t>
      </w:r>
      <w:r w:rsidRPr="00CF7922">
        <w:t xml:space="preserve"> studies </w:t>
      </w:r>
      <w:r w:rsidR="00676C66" w:rsidRPr="00CF7922">
        <w:t xml:space="preserve">is </w:t>
      </w:r>
      <w:r w:rsidRPr="00CF7922">
        <w:t xml:space="preserve">to </w:t>
      </w:r>
      <w:r w:rsidR="005A0E3A" w:rsidRPr="00CF7922">
        <w:t xml:space="preserve">enhance the timeliness of diagnosis and treatment of sleep disorders </w:t>
      </w:r>
      <w:r w:rsidR="003349FB" w:rsidRPr="00CF7922">
        <w:t>by</w:t>
      </w:r>
      <w:r w:rsidR="005E47CA" w:rsidRPr="00CF7922">
        <w:t>:</w:t>
      </w:r>
    </w:p>
    <w:p w14:paraId="4BBB62B9" w14:textId="5B2C2E61" w:rsidR="009F6E52" w:rsidRPr="00CF7922" w:rsidRDefault="00744F06" w:rsidP="00137B70">
      <w:pPr>
        <w:pStyle w:val="ListParagraph"/>
        <w:numPr>
          <w:ilvl w:val="1"/>
          <w:numId w:val="25"/>
        </w:numPr>
        <w:ind w:leftChars="0" w:firstLineChars="0"/>
        <w:contextualSpacing w:val="0"/>
      </w:pPr>
      <w:r w:rsidRPr="00CF7922">
        <w:t>R</w:t>
      </w:r>
      <w:r w:rsidR="009F6E52" w:rsidRPr="00CF7922">
        <w:t>educ</w:t>
      </w:r>
      <w:r w:rsidRPr="00CF7922">
        <w:t>ing</w:t>
      </w:r>
      <w:r w:rsidR="009F6E52" w:rsidRPr="00CF7922">
        <w:t xml:space="preserve"> time from referral to diagnosis and definitive treatment</w:t>
      </w:r>
      <w:r w:rsidRPr="00CF7922">
        <w:t xml:space="preserve"> for suspected OSA</w:t>
      </w:r>
      <w:r w:rsidR="000211DE" w:rsidRPr="00CF7922">
        <w:t>, thus improv</w:t>
      </w:r>
      <w:r w:rsidR="00197118" w:rsidRPr="00CF7922">
        <w:t>ing</w:t>
      </w:r>
      <w:r w:rsidR="000211DE" w:rsidRPr="00CF7922">
        <w:t xml:space="preserve"> </w:t>
      </w:r>
      <w:r w:rsidR="005161B7" w:rsidRPr="00CF7922">
        <w:t xml:space="preserve">the likelihood the child will avoid long term </w:t>
      </w:r>
      <w:r w:rsidRPr="00CF7922">
        <w:t>sequalae</w:t>
      </w:r>
      <w:r w:rsidR="005161B7" w:rsidRPr="00CF7922">
        <w:t xml:space="preserve"> from untreated OSA</w:t>
      </w:r>
      <w:r w:rsidR="006556AD" w:rsidRPr="00CF7922">
        <w:t xml:space="preserve"> </w:t>
      </w:r>
      <w:r w:rsidR="00481E61" w:rsidRPr="00CF7922">
        <w:fldChar w:fldCharType="begin"/>
      </w:r>
      <w:r w:rsidR="008A74EE" w:rsidRPr="00CF7922">
        <w:instrText xml:space="preserve"> ADDIN EN.CITE &lt;EndNote&gt;&lt;Cite&gt;&lt;Author&gt;Gozal&lt;/Author&gt;&lt;Year&gt;2008&lt;/Year&gt;&lt;RecNum&gt;2468&lt;/RecNum&gt;&lt;DisplayText&gt;[38]&lt;/DisplayText&gt;&lt;record&gt;&lt;rec-number&gt;2468&lt;/rec-number&gt;&lt;foreign-keys&gt;&lt;key app="EN" db-id="sessvs55gs9pxteapxdxsdt255p05520fpx2" timestamp="1643500114" guid="c8b93827-6734-4c76-9950-c1e0426bb9c9"&gt;2468&lt;/key&gt;&lt;/foreign-keys&gt;&lt;ref-type name="Journal Article"&gt;17&lt;/ref-type&gt;&lt;contributors&gt;&lt;authors&gt;&lt;author&gt;Gozal, David&lt;/author&gt;&lt;/authors&gt;&lt;/contributors&gt;&lt;titles&gt;&lt;title&gt;Obstructive sleep apnea in children: implications for the developing central nervous system&lt;/title&gt;&lt;secondary-title&gt;Seminars in pediatric neurology&lt;/secondary-title&gt;&lt;alt-title&gt;Semin Pediatr Neurol&lt;/alt-title&gt;&lt;/titles&gt;&lt;periodical&gt;&lt;full-title&gt;Seminars in pediatric neurology&lt;/full-title&gt;&lt;abbr-1&gt;Semin Pediatr Neurol&lt;/abbr-1&gt;&lt;/periodical&gt;&lt;alt-periodical&gt;&lt;full-title&gt;Seminars in pediatric neurology&lt;/full-title&gt;&lt;abbr-1&gt;Semin Pediatr Neurol&lt;/abbr-1&gt;&lt;/alt-periodical&gt;&lt;pages&gt;100-106&lt;/pages&gt;&lt;volume&gt;15&lt;/volume&gt;&lt;number&gt;2&lt;/number&gt;&lt;keywords&gt;&lt;keyword&gt;Central Nervous System/physiopathology&lt;/keyword&gt;&lt;keyword&gt;Child&lt;/keyword&gt;&lt;keyword&gt;Humans&lt;/keyword&gt;&lt;keyword&gt;Hypoxia/etiology/physiopathology&lt;/keyword&gt;&lt;keyword&gt;Sleep Apnea Syndromes/complications/*physiopathology/psychology&lt;/keyword&gt;&lt;keyword&gt;Sleep Apnea, Obstructive/complications/*physiopathology/psychology&lt;/keyword&gt;&lt;keyword&gt;Sleep Deprivation/physiopathology&lt;/keyword&gt;&lt;keyword&gt;Sleep Wake Disorders/complications/*physiopathology/psychology&lt;/keyword&gt;&lt;/keywords&gt;&lt;dates&gt;&lt;year&gt;2008&lt;/year&gt;&lt;/dates&gt;&lt;isbn&gt;1071-9091&amp;#xD;1558-0776&lt;/isbn&gt;&lt;accession-num&gt;18555196&lt;/accession-num&gt;&lt;urls&gt;&lt;related-urls&gt;&lt;url&gt;https://pubmed.ncbi.nlm.nih.gov/18555196&lt;/url&gt;&lt;url&gt;https://www.ncbi.nlm.nih.gov/pmc/articles/PMC2490595/&lt;/url&gt;&lt;/related-urls&gt;&lt;/urls&gt;&lt;electronic-resource-num&gt;10.1016/j.spen.2008.03.006&lt;/electronic-resource-num&gt;&lt;remote-database-name&gt;PubMed&lt;/remote-database-name&gt;&lt;language&gt;eng&lt;/language&gt;&lt;/record&gt;&lt;/Cite&gt;&lt;/EndNote&gt;</w:instrText>
      </w:r>
      <w:r w:rsidR="00481E61" w:rsidRPr="00CF7922">
        <w:fldChar w:fldCharType="separate"/>
      </w:r>
      <w:r w:rsidR="008A74EE" w:rsidRPr="00CF7922">
        <w:t>[38]</w:t>
      </w:r>
      <w:r w:rsidR="00481E61" w:rsidRPr="00CF7922">
        <w:fldChar w:fldCharType="end"/>
      </w:r>
    </w:p>
    <w:p w14:paraId="6EC72D1A" w14:textId="0E31F9B6" w:rsidR="00744F06" w:rsidRPr="00CF7922" w:rsidRDefault="00744F06" w:rsidP="00137B70">
      <w:pPr>
        <w:pStyle w:val="ListParagraph"/>
        <w:numPr>
          <w:ilvl w:val="1"/>
          <w:numId w:val="25"/>
        </w:numPr>
        <w:ind w:leftChars="0" w:firstLineChars="0"/>
        <w:contextualSpacing w:val="0"/>
      </w:pPr>
      <w:r w:rsidRPr="00CF7922">
        <w:t>Improv</w:t>
      </w:r>
      <w:r w:rsidR="00197118" w:rsidRPr="00CF7922">
        <w:t>ing</w:t>
      </w:r>
      <w:r w:rsidRPr="00CF7922">
        <w:t xml:space="preserve"> </w:t>
      </w:r>
      <w:r w:rsidR="00451090" w:rsidRPr="00CF7922">
        <w:t>therapy for child</w:t>
      </w:r>
      <w:r w:rsidR="00197118" w:rsidRPr="00CF7922">
        <w:t>ren</w:t>
      </w:r>
      <w:r w:rsidR="00451090" w:rsidRPr="00CF7922">
        <w:t xml:space="preserve"> requiring respiratory support [CPAP, </w:t>
      </w:r>
      <w:r w:rsidR="00986BF2" w:rsidRPr="00CF7922">
        <w:t>bilevel</w:t>
      </w:r>
      <w:r w:rsidR="00451090" w:rsidRPr="00CF7922">
        <w:t>] by meeting guideline</w:t>
      </w:r>
      <w:r w:rsidR="00574178" w:rsidRPr="00CF7922">
        <w:t>s</w:t>
      </w:r>
      <w:r w:rsidR="00451090" w:rsidRPr="00CF7922">
        <w:t xml:space="preserve"> for </w:t>
      </w:r>
      <w:r w:rsidR="00CB1836" w:rsidRPr="00CF7922">
        <w:t xml:space="preserve">6 - </w:t>
      </w:r>
      <w:r w:rsidR="00451090" w:rsidRPr="00CF7922">
        <w:t>12</w:t>
      </w:r>
      <w:r w:rsidR="00CB1836" w:rsidRPr="00CF7922">
        <w:t xml:space="preserve"> </w:t>
      </w:r>
      <w:r w:rsidR="00451090" w:rsidRPr="00CF7922">
        <w:t xml:space="preserve">monthly </w:t>
      </w:r>
      <w:r w:rsidR="00574178" w:rsidRPr="00CF7922">
        <w:t>review studies</w:t>
      </w:r>
      <w:r w:rsidR="006556AD" w:rsidRPr="00CF7922">
        <w:t xml:space="preserve"> </w:t>
      </w:r>
      <w:r w:rsidR="00481E61" w:rsidRPr="00CF7922">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481E61" w:rsidRPr="00CF7922">
        <w:instrText xml:space="preserve"> ADDIN EN.CITE </w:instrText>
      </w:r>
      <w:r w:rsidR="00481E61" w:rsidRPr="00CF7922">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481E61" w:rsidRPr="00CF7922">
        <w:instrText xml:space="preserve"> ADDIN EN.CITE.DATA </w:instrText>
      </w:r>
      <w:r w:rsidR="00481E61" w:rsidRPr="00CF7922">
        <w:fldChar w:fldCharType="end"/>
      </w:r>
      <w:r w:rsidR="00481E61" w:rsidRPr="00CF7922">
        <w:fldChar w:fldCharType="separate"/>
      </w:r>
      <w:r w:rsidR="00481E61" w:rsidRPr="00CF7922">
        <w:t>[1]</w:t>
      </w:r>
      <w:r w:rsidR="00481E61" w:rsidRPr="00CF7922">
        <w:fldChar w:fldCharType="end"/>
      </w:r>
    </w:p>
    <w:p w14:paraId="07224EAF" w14:textId="78291BB6" w:rsidR="009F6E52" w:rsidRPr="00CF7922" w:rsidRDefault="00574178" w:rsidP="00137B70">
      <w:pPr>
        <w:pStyle w:val="ListParagraph"/>
        <w:numPr>
          <w:ilvl w:val="1"/>
          <w:numId w:val="25"/>
        </w:numPr>
        <w:ind w:leftChars="0" w:firstLineChars="0"/>
        <w:contextualSpacing w:val="0"/>
      </w:pPr>
      <w:r w:rsidRPr="00CF7922">
        <w:t>Creat</w:t>
      </w:r>
      <w:r w:rsidR="00197118" w:rsidRPr="00CF7922">
        <w:t>ing</w:t>
      </w:r>
      <w:r w:rsidRPr="00CF7922">
        <w:t xml:space="preserve"> space to ensure paediatric sleep medicine services and sleep laboratories can </w:t>
      </w:r>
      <w:r w:rsidR="00424096" w:rsidRPr="00CF7922">
        <w:t xml:space="preserve">provide urgent </w:t>
      </w:r>
      <w:r w:rsidR="005A0E3A" w:rsidRPr="00CF7922">
        <w:t xml:space="preserve">in-laboratory </w:t>
      </w:r>
      <w:r w:rsidR="00424096" w:rsidRPr="00CF7922">
        <w:t xml:space="preserve">studies when required and improved services for children with complex </w:t>
      </w:r>
      <w:r w:rsidR="00427E02" w:rsidRPr="00CF7922">
        <w:t>problems either resulting in or associated with sleep disorders</w:t>
      </w:r>
      <w:r w:rsidR="00364DFB" w:rsidRPr="00CF7922">
        <w:t>.</w:t>
      </w:r>
      <w:r w:rsidR="002829E2" w:rsidRPr="00CF7922">
        <w:t xml:space="preserve"> </w:t>
      </w:r>
    </w:p>
    <w:p w14:paraId="4A315375" w14:textId="77777777" w:rsidR="009F6E52" w:rsidRPr="00CF7922" w:rsidRDefault="009F6E52" w:rsidP="00CF7922">
      <w:r w:rsidRPr="00CF7922">
        <w:t xml:space="preserve">On review of the 2019 </w:t>
      </w:r>
      <w:r w:rsidR="00364DFB" w:rsidRPr="00CF7922">
        <w:t xml:space="preserve">sleep laboratory </w:t>
      </w:r>
      <w:r w:rsidRPr="00CF7922">
        <w:t xml:space="preserve">activity data at 3 of the tertiary paediatric sleep </w:t>
      </w:r>
      <w:r w:rsidR="00201A70" w:rsidRPr="00CF7922">
        <w:t xml:space="preserve">medicine </w:t>
      </w:r>
      <w:r w:rsidRPr="00CF7922">
        <w:t>centres</w:t>
      </w:r>
      <w:r w:rsidR="0002025B" w:rsidRPr="00CF7922">
        <w:t xml:space="preserve"> [2 private, 1 public]</w:t>
      </w:r>
      <w:r w:rsidRPr="00CF7922">
        <w:t xml:space="preserve"> it is calculated that:</w:t>
      </w:r>
    </w:p>
    <w:p w14:paraId="615B9F12" w14:textId="77777777" w:rsidR="00D33956" w:rsidRPr="00CF7922" w:rsidRDefault="00D33956" w:rsidP="00E555D6">
      <w:pPr>
        <w:pStyle w:val="NoSpacing"/>
        <w:ind w:left="0" w:hanging="2"/>
        <w:jc w:val="both"/>
        <w:rPr>
          <w:rFonts w:asciiTheme="majorHAnsi" w:hAnsiTheme="majorHAnsi" w:cstheme="majorHAnsi"/>
          <w:szCs w:val="20"/>
        </w:rPr>
      </w:pPr>
    </w:p>
    <w:p w14:paraId="12F26124" w14:textId="77777777" w:rsidR="009F6E52" w:rsidRPr="00CF7922" w:rsidRDefault="00223267" w:rsidP="00137B70">
      <w:pPr>
        <w:pStyle w:val="NoSpacing"/>
        <w:numPr>
          <w:ilvl w:val="0"/>
          <w:numId w:val="26"/>
        </w:numPr>
        <w:ind w:leftChars="0" w:firstLineChars="0"/>
        <w:jc w:val="both"/>
        <w:rPr>
          <w:rFonts w:asciiTheme="majorHAnsi" w:hAnsiTheme="majorHAnsi" w:cstheme="majorHAnsi"/>
          <w:szCs w:val="20"/>
        </w:rPr>
      </w:pPr>
      <w:r w:rsidRPr="00CF7922">
        <w:rPr>
          <w:rFonts w:asciiTheme="majorHAnsi" w:hAnsiTheme="majorHAnsi" w:cstheme="majorHAnsi"/>
          <w:szCs w:val="20"/>
        </w:rPr>
        <w:t xml:space="preserve">Approximately </w:t>
      </w:r>
      <w:r w:rsidR="00201A70" w:rsidRPr="00CF7922">
        <w:rPr>
          <w:rFonts w:asciiTheme="majorHAnsi" w:hAnsiTheme="majorHAnsi" w:cstheme="majorHAnsi"/>
          <w:szCs w:val="20"/>
        </w:rPr>
        <w:t>40% of</w:t>
      </w:r>
      <w:r w:rsidR="002829E2" w:rsidRPr="00CF7922">
        <w:rPr>
          <w:rFonts w:asciiTheme="majorHAnsi" w:hAnsiTheme="majorHAnsi" w:cstheme="majorHAnsi"/>
          <w:szCs w:val="20"/>
        </w:rPr>
        <w:t xml:space="preserve"> </w:t>
      </w:r>
      <w:r w:rsidR="009F6E52" w:rsidRPr="00CF7922">
        <w:rPr>
          <w:rFonts w:asciiTheme="majorHAnsi" w:hAnsiTheme="majorHAnsi" w:cstheme="majorHAnsi"/>
          <w:szCs w:val="20"/>
        </w:rPr>
        <w:t>diagnostic studies could be substituted by a</w:t>
      </w:r>
      <w:r w:rsidR="00C8644A" w:rsidRPr="00CF7922">
        <w:rPr>
          <w:rFonts w:asciiTheme="majorHAnsi" w:hAnsiTheme="majorHAnsi" w:cstheme="majorHAnsi"/>
          <w:szCs w:val="20"/>
        </w:rPr>
        <w:t>n</w:t>
      </w:r>
      <w:r w:rsidR="009F6E52" w:rsidRPr="00CF7922">
        <w:rPr>
          <w:rFonts w:asciiTheme="majorHAnsi" w:hAnsiTheme="majorHAnsi" w:cstheme="majorHAnsi"/>
          <w:szCs w:val="20"/>
        </w:rPr>
        <w:t xml:space="preserve"> </w:t>
      </w:r>
      <w:r w:rsidR="00201A70" w:rsidRPr="00CF7922">
        <w:rPr>
          <w:rFonts w:asciiTheme="majorHAnsi" w:hAnsiTheme="majorHAnsi" w:cstheme="majorHAnsi"/>
          <w:szCs w:val="20"/>
        </w:rPr>
        <w:t>out-of</w:t>
      </w:r>
      <w:r w:rsidR="005A0E3A" w:rsidRPr="00CF7922">
        <w:rPr>
          <w:rFonts w:asciiTheme="majorHAnsi" w:hAnsiTheme="majorHAnsi" w:cstheme="majorHAnsi"/>
          <w:szCs w:val="20"/>
        </w:rPr>
        <w:t>-</w:t>
      </w:r>
      <w:r w:rsidR="00B217FF" w:rsidRPr="00CF7922">
        <w:rPr>
          <w:rFonts w:asciiTheme="majorHAnsi" w:hAnsiTheme="majorHAnsi" w:cstheme="majorHAnsi"/>
          <w:szCs w:val="20"/>
        </w:rPr>
        <w:t>sleep</w:t>
      </w:r>
      <w:r w:rsidR="005A0E3A" w:rsidRPr="00CF7922">
        <w:rPr>
          <w:rFonts w:asciiTheme="majorHAnsi" w:hAnsiTheme="majorHAnsi" w:cstheme="majorHAnsi"/>
          <w:szCs w:val="20"/>
        </w:rPr>
        <w:t>-</w:t>
      </w:r>
      <w:r w:rsidR="00B217FF" w:rsidRPr="00CF7922">
        <w:rPr>
          <w:rFonts w:asciiTheme="majorHAnsi" w:hAnsiTheme="majorHAnsi" w:cstheme="majorHAnsi"/>
          <w:szCs w:val="20"/>
        </w:rPr>
        <w:t>laboratory PSG</w:t>
      </w:r>
      <w:r w:rsidR="009F6E52" w:rsidRPr="00CF7922">
        <w:rPr>
          <w:rFonts w:asciiTheme="majorHAnsi" w:hAnsiTheme="majorHAnsi" w:cstheme="majorHAnsi"/>
          <w:szCs w:val="20"/>
        </w:rPr>
        <w:t xml:space="preserve"> </w:t>
      </w:r>
      <w:r w:rsidR="00B217FF" w:rsidRPr="00CF7922">
        <w:rPr>
          <w:rFonts w:asciiTheme="majorHAnsi" w:hAnsiTheme="majorHAnsi" w:cstheme="majorHAnsi"/>
          <w:szCs w:val="20"/>
        </w:rPr>
        <w:t>when OSA is suspected</w:t>
      </w:r>
      <w:r w:rsidR="00203443" w:rsidRPr="00CF7922">
        <w:rPr>
          <w:rFonts w:asciiTheme="majorHAnsi" w:hAnsiTheme="majorHAnsi" w:cstheme="majorHAnsi"/>
          <w:szCs w:val="20"/>
        </w:rPr>
        <w:t xml:space="preserve"> [level 2 study]</w:t>
      </w:r>
    </w:p>
    <w:p w14:paraId="503E851F" w14:textId="627CA34D" w:rsidR="008824A8" w:rsidRPr="00CF7922" w:rsidRDefault="00223267" w:rsidP="00137B70">
      <w:pPr>
        <w:pStyle w:val="NoSpacing"/>
        <w:numPr>
          <w:ilvl w:val="0"/>
          <w:numId w:val="26"/>
        </w:numPr>
        <w:ind w:leftChars="0" w:firstLineChars="0"/>
        <w:jc w:val="both"/>
        <w:rPr>
          <w:rFonts w:asciiTheme="majorHAnsi" w:hAnsiTheme="majorHAnsi" w:cstheme="majorHAnsi"/>
          <w:szCs w:val="20"/>
        </w:rPr>
      </w:pPr>
      <w:r w:rsidRPr="00CF7922">
        <w:rPr>
          <w:rFonts w:asciiTheme="majorHAnsi" w:hAnsiTheme="majorHAnsi" w:cstheme="majorHAnsi"/>
          <w:szCs w:val="20"/>
        </w:rPr>
        <w:t xml:space="preserve">Approximately </w:t>
      </w:r>
      <w:r w:rsidR="00C11174" w:rsidRPr="00CF7922">
        <w:rPr>
          <w:rFonts w:asciiTheme="majorHAnsi" w:hAnsiTheme="majorHAnsi" w:cstheme="majorHAnsi"/>
          <w:szCs w:val="20"/>
        </w:rPr>
        <w:t>5</w:t>
      </w:r>
      <w:r w:rsidR="00E44360" w:rsidRPr="00CF7922">
        <w:rPr>
          <w:rFonts w:asciiTheme="majorHAnsi" w:hAnsiTheme="majorHAnsi" w:cstheme="majorHAnsi"/>
          <w:szCs w:val="20"/>
        </w:rPr>
        <w:t>0%</w:t>
      </w:r>
      <w:r w:rsidR="003B63D6" w:rsidRPr="00CF7922">
        <w:rPr>
          <w:rFonts w:asciiTheme="majorHAnsi" w:hAnsiTheme="majorHAnsi" w:cstheme="majorHAnsi"/>
          <w:szCs w:val="20"/>
        </w:rPr>
        <w:t xml:space="preserve"> of sleep laboratory full PSG studies</w:t>
      </w:r>
      <w:r w:rsidR="009F6E52" w:rsidRPr="00CF7922">
        <w:rPr>
          <w:rFonts w:asciiTheme="majorHAnsi" w:hAnsiTheme="majorHAnsi" w:cstheme="majorHAnsi"/>
          <w:szCs w:val="20"/>
        </w:rPr>
        <w:t xml:space="preserve"> </w:t>
      </w:r>
      <w:r w:rsidR="003B63D6" w:rsidRPr="00CF7922">
        <w:rPr>
          <w:rFonts w:asciiTheme="majorHAnsi" w:hAnsiTheme="majorHAnsi" w:cstheme="majorHAnsi"/>
          <w:szCs w:val="20"/>
        </w:rPr>
        <w:t>to review adequacy of respira</w:t>
      </w:r>
      <w:r w:rsidR="003E04B6" w:rsidRPr="00CF7922">
        <w:rPr>
          <w:rFonts w:asciiTheme="majorHAnsi" w:hAnsiTheme="majorHAnsi" w:cstheme="majorHAnsi"/>
          <w:szCs w:val="20"/>
        </w:rPr>
        <w:t>tory support</w:t>
      </w:r>
      <w:r w:rsidR="009F6E52" w:rsidRPr="00CF7922">
        <w:rPr>
          <w:rFonts w:asciiTheme="majorHAnsi" w:hAnsiTheme="majorHAnsi" w:cstheme="majorHAnsi"/>
          <w:szCs w:val="20"/>
        </w:rPr>
        <w:t xml:space="preserve"> could be substituted with a </w:t>
      </w:r>
      <w:r w:rsidR="003E04B6" w:rsidRPr="00CF7922">
        <w:rPr>
          <w:rFonts w:asciiTheme="majorHAnsi" w:hAnsiTheme="majorHAnsi" w:cstheme="majorHAnsi"/>
          <w:szCs w:val="20"/>
        </w:rPr>
        <w:t>cardiorespiratory</w:t>
      </w:r>
      <w:r w:rsidR="00B62467" w:rsidRPr="00CF7922">
        <w:rPr>
          <w:rFonts w:asciiTheme="majorHAnsi" w:hAnsiTheme="majorHAnsi" w:cstheme="majorHAnsi"/>
          <w:szCs w:val="20"/>
        </w:rPr>
        <w:t xml:space="preserve"> </w:t>
      </w:r>
      <w:r w:rsidR="00203443" w:rsidRPr="00CF7922">
        <w:rPr>
          <w:rFonts w:asciiTheme="majorHAnsi" w:hAnsiTheme="majorHAnsi" w:cstheme="majorHAnsi"/>
          <w:szCs w:val="20"/>
        </w:rPr>
        <w:t xml:space="preserve">monitoring in an </w:t>
      </w:r>
      <w:r w:rsidR="009454F7" w:rsidRPr="00CF7922">
        <w:rPr>
          <w:rFonts w:asciiTheme="majorHAnsi" w:hAnsiTheme="majorHAnsi" w:cstheme="majorHAnsi"/>
          <w:szCs w:val="20"/>
        </w:rPr>
        <w:t>out</w:t>
      </w:r>
      <w:r w:rsidR="005A0E3A" w:rsidRPr="00CF7922">
        <w:rPr>
          <w:rFonts w:asciiTheme="majorHAnsi" w:hAnsiTheme="majorHAnsi" w:cstheme="majorHAnsi"/>
          <w:szCs w:val="20"/>
        </w:rPr>
        <w:t>-</w:t>
      </w:r>
      <w:r w:rsidR="00B62467" w:rsidRPr="00CF7922">
        <w:rPr>
          <w:rFonts w:asciiTheme="majorHAnsi" w:hAnsiTheme="majorHAnsi" w:cstheme="majorHAnsi"/>
          <w:szCs w:val="20"/>
        </w:rPr>
        <w:t>of</w:t>
      </w:r>
      <w:r w:rsidR="005A0E3A" w:rsidRPr="00CF7922">
        <w:rPr>
          <w:rFonts w:asciiTheme="majorHAnsi" w:hAnsiTheme="majorHAnsi" w:cstheme="majorHAnsi"/>
          <w:szCs w:val="20"/>
        </w:rPr>
        <w:t>-</w:t>
      </w:r>
      <w:r w:rsidR="00B62467" w:rsidRPr="00CF7922">
        <w:rPr>
          <w:rFonts w:asciiTheme="majorHAnsi" w:hAnsiTheme="majorHAnsi" w:cstheme="majorHAnsi"/>
          <w:szCs w:val="20"/>
        </w:rPr>
        <w:t>sleep</w:t>
      </w:r>
      <w:r w:rsidR="005A0E3A" w:rsidRPr="00CF7922">
        <w:rPr>
          <w:rFonts w:asciiTheme="majorHAnsi" w:hAnsiTheme="majorHAnsi" w:cstheme="majorHAnsi"/>
          <w:szCs w:val="20"/>
        </w:rPr>
        <w:t>-</w:t>
      </w:r>
      <w:r w:rsidR="00B62467" w:rsidRPr="00CF7922">
        <w:rPr>
          <w:rFonts w:asciiTheme="majorHAnsi" w:hAnsiTheme="majorHAnsi" w:cstheme="majorHAnsi"/>
          <w:szCs w:val="20"/>
        </w:rPr>
        <w:t xml:space="preserve">laboratory </w:t>
      </w:r>
      <w:r w:rsidR="00203443" w:rsidRPr="00CF7922">
        <w:rPr>
          <w:rFonts w:asciiTheme="majorHAnsi" w:hAnsiTheme="majorHAnsi" w:cstheme="majorHAnsi"/>
          <w:szCs w:val="20"/>
        </w:rPr>
        <w:t>setting [level 3 study]</w:t>
      </w:r>
      <w:r w:rsidR="00B62467" w:rsidRPr="00CF7922">
        <w:rPr>
          <w:rFonts w:asciiTheme="majorHAnsi" w:hAnsiTheme="majorHAnsi" w:cstheme="majorHAnsi"/>
          <w:szCs w:val="20"/>
        </w:rPr>
        <w:t xml:space="preserve"> </w:t>
      </w:r>
    </w:p>
    <w:p w14:paraId="1E5519D8" w14:textId="6291B902" w:rsidR="00D659D8" w:rsidRPr="00CF7922" w:rsidRDefault="00886B54" w:rsidP="00CF7922">
      <w:r w:rsidRPr="00CF7922">
        <w:t>A significant number of children</w:t>
      </w:r>
      <w:r w:rsidR="00DF630D" w:rsidRPr="00CF7922">
        <w:t xml:space="preserve"> with OSA symptoms</w:t>
      </w:r>
      <w:r w:rsidRPr="00CF7922">
        <w:t xml:space="preserve"> in regional areas </w:t>
      </w:r>
      <w:r w:rsidR="00203443" w:rsidRPr="00CF7922">
        <w:t>and/</w:t>
      </w:r>
      <w:r w:rsidRPr="00CF7922">
        <w:t>or</w:t>
      </w:r>
      <w:r w:rsidR="009F6E52" w:rsidRPr="00CF7922">
        <w:t xml:space="preserve"> </w:t>
      </w:r>
      <w:r w:rsidRPr="00CF7922">
        <w:t xml:space="preserve">in states without </w:t>
      </w:r>
      <w:r w:rsidR="00DE35A0" w:rsidRPr="00CF7922">
        <w:t>or with limited</w:t>
      </w:r>
      <w:r w:rsidRPr="00CF7922">
        <w:t xml:space="preserve"> paediatric sleep medicine service</w:t>
      </w:r>
      <w:r w:rsidR="003E00A8" w:rsidRPr="00CF7922">
        <w:t xml:space="preserve"> and</w:t>
      </w:r>
      <w:r w:rsidRPr="00CF7922">
        <w:t xml:space="preserve"> </w:t>
      </w:r>
      <w:r w:rsidR="00203443" w:rsidRPr="00CF7922">
        <w:t xml:space="preserve">thus </w:t>
      </w:r>
      <w:r w:rsidRPr="00CF7922">
        <w:t>an accredited paediatric sleep laboratory [</w:t>
      </w:r>
      <w:proofErr w:type="spellStart"/>
      <w:proofErr w:type="gramStart"/>
      <w:r w:rsidRPr="00CF7922">
        <w:t>eg</w:t>
      </w:r>
      <w:proofErr w:type="spellEnd"/>
      <w:proofErr w:type="gramEnd"/>
      <w:r w:rsidRPr="00CF7922">
        <w:t xml:space="preserve"> Tasmania</w:t>
      </w:r>
      <w:r w:rsidR="00DE35A0" w:rsidRPr="00CF7922">
        <w:t>, Northern Territory</w:t>
      </w:r>
      <w:r w:rsidRPr="00CF7922">
        <w:t xml:space="preserve">] </w:t>
      </w:r>
      <w:r w:rsidR="00DF630D" w:rsidRPr="00CF7922">
        <w:t>are at</w:t>
      </w:r>
      <w:r w:rsidR="003A7105" w:rsidRPr="00CF7922">
        <w:t xml:space="preserve"> present either not being diagnosed or being referred directly for ENT surgery</w:t>
      </w:r>
      <w:r w:rsidR="00CC32A5" w:rsidRPr="00CF7922">
        <w:t xml:space="preserve"> if OSA i</w:t>
      </w:r>
      <w:r w:rsidR="00FF4793" w:rsidRPr="00CF7922">
        <w:t>s considered present on clinical grounds</w:t>
      </w:r>
      <w:r w:rsidR="005A0E3A" w:rsidRPr="00CF7922">
        <w:t>. T</w:t>
      </w:r>
      <w:r w:rsidR="00DF630D" w:rsidRPr="00CF7922">
        <w:t>hese children</w:t>
      </w:r>
      <w:r w:rsidR="003A7105" w:rsidRPr="00CF7922">
        <w:t xml:space="preserve"> </w:t>
      </w:r>
      <w:r w:rsidR="009454F7" w:rsidRPr="00CF7922">
        <w:t>could have their medical care improved by utilising</w:t>
      </w:r>
      <w:r w:rsidR="009F6E52" w:rsidRPr="00CF7922">
        <w:t xml:space="preserve"> </w:t>
      </w:r>
      <w:r w:rsidR="004F0A3D" w:rsidRPr="00CF7922">
        <w:t>studies</w:t>
      </w:r>
      <w:r w:rsidR="00DF630D" w:rsidRPr="00CF7922">
        <w:t xml:space="preserve"> in an out</w:t>
      </w:r>
      <w:r w:rsidR="005A0E3A" w:rsidRPr="00CF7922">
        <w:t>-</w:t>
      </w:r>
      <w:r w:rsidR="00DF630D" w:rsidRPr="00CF7922">
        <w:t>of</w:t>
      </w:r>
      <w:r w:rsidR="005A0E3A" w:rsidRPr="00CF7922">
        <w:t>-</w:t>
      </w:r>
      <w:r w:rsidR="00DF630D" w:rsidRPr="00CF7922">
        <w:t>sleep</w:t>
      </w:r>
      <w:r w:rsidR="005A0E3A" w:rsidRPr="00CF7922">
        <w:t>-</w:t>
      </w:r>
      <w:r w:rsidR="00DF630D" w:rsidRPr="00CF7922">
        <w:t>laboratory</w:t>
      </w:r>
      <w:r w:rsidR="009D19CB" w:rsidRPr="00CF7922">
        <w:t xml:space="preserve"> setting</w:t>
      </w:r>
      <w:r w:rsidR="00481464" w:rsidRPr="00CF7922">
        <w:t xml:space="preserve"> –</w:t>
      </w:r>
      <w:r w:rsidR="00065095" w:rsidRPr="00CF7922">
        <w:t xml:space="preserve"> a telehealth consult with </w:t>
      </w:r>
      <w:r w:rsidR="00D659D8" w:rsidRPr="00CF7922">
        <w:t xml:space="preserve">a </w:t>
      </w:r>
      <w:r w:rsidR="00065095" w:rsidRPr="00CF7922">
        <w:t>paediatric sleep</w:t>
      </w:r>
      <w:r w:rsidR="00AC4DAE" w:rsidRPr="00CF7922">
        <w:t xml:space="preserve"> specialist </w:t>
      </w:r>
      <w:r w:rsidR="00796713" w:rsidRPr="00CF7922">
        <w:t xml:space="preserve">and </w:t>
      </w:r>
      <w:r w:rsidR="005A0E3A" w:rsidRPr="00CF7922">
        <w:t xml:space="preserve">if </w:t>
      </w:r>
      <w:r w:rsidR="00796713" w:rsidRPr="00CF7922">
        <w:t xml:space="preserve">an investigation is deemed necessary then full PSG </w:t>
      </w:r>
      <w:r w:rsidR="00AC4DAE" w:rsidRPr="00CF7922">
        <w:t xml:space="preserve">could occur </w:t>
      </w:r>
      <w:r w:rsidR="00796713" w:rsidRPr="00CF7922">
        <w:t>with</w:t>
      </w:r>
      <w:r w:rsidR="00A4553C" w:rsidRPr="00CF7922">
        <w:t>:</w:t>
      </w:r>
    </w:p>
    <w:p w14:paraId="6DA44615" w14:textId="0BA3AF87" w:rsidR="00183D17" w:rsidRPr="00CF7922" w:rsidRDefault="00D73638" w:rsidP="00137B70">
      <w:pPr>
        <w:pStyle w:val="NoSpacing"/>
        <w:numPr>
          <w:ilvl w:val="0"/>
          <w:numId w:val="26"/>
        </w:numPr>
        <w:ind w:leftChars="0" w:firstLineChars="0"/>
        <w:jc w:val="both"/>
        <w:rPr>
          <w:rFonts w:asciiTheme="majorHAnsi" w:hAnsiTheme="majorHAnsi" w:cstheme="majorHAnsi"/>
          <w:szCs w:val="20"/>
        </w:rPr>
      </w:pPr>
      <w:r w:rsidRPr="00CF7922">
        <w:rPr>
          <w:rFonts w:asciiTheme="majorHAnsi" w:hAnsiTheme="majorHAnsi" w:cstheme="majorHAnsi"/>
          <w:szCs w:val="20"/>
        </w:rPr>
        <w:t>local health care workers trained to assist parents in acquiring valid overnight data [assist with closing the gap</w:t>
      </w:r>
      <w:r w:rsidR="00DE35A0" w:rsidRPr="00CF7922">
        <w:rPr>
          <w:rFonts w:asciiTheme="majorHAnsi" w:hAnsiTheme="majorHAnsi" w:cstheme="majorHAnsi"/>
          <w:szCs w:val="20"/>
        </w:rPr>
        <w:t>]</w:t>
      </w:r>
      <w:r w:rsidRPr="00CF7922">
        <w:rPr>
          <w:rFonts w:asciiTheme="majorHAnsi" w:hAnsiTheme="majorHAnsi" w:cstheme="majorHAnsi"/>
          <w:szCs w:val="20"/>
        </w:rPr>
        <w:t xml:space="preserve"> by staff from the accredited sleep laboratory with either face to face or telehealth education packages, sleep laboratory could monitor data collection </w:t>
      </w:r>
      <w:r w:rsidR="00860DFA" w:rsidRPr="00CF7922">
        <w:rPr>
          <w:rFonts w:asciiTheme="majorHAnsi" w:hAnsiTheme="majorHAnsi" w:cstheme="majorHAnsi"/>
          <w:szCs w:val="20"/>
        </w:rPr>
        <w:t xml:space="preserve">in real time </w:t>
      </w:r>
      <w:r w:rsidRPr="00CF7922">
        <w:rPr>
          <w:rFonts w:asciiTheme="majorHAnsi" w:hAnsiTheme="majorHAnsi" w:cstheme="majorHAnsi"/>
          <w:szCs w:val="20"/>
        </w:rPr>
        <w:t>and trouble shoot during study</w:t>
      </w:r>
      <w:r w:rsidR="00786E48" w:rsidRPr="00CF7922">
        <w:rPr>
          <w:rFonts w:asciiTheme="majorHAnsi" w:hAnsiTheme="majorHAnsi" w:cstheme="majorHAnsi"/>
          <w:szCs w:val="20"/>
        </w:rPr>
        <w:t xml:space="preserve">; and </w:t>
      </w:r>
      <w:r w:rsidRPr="00CF7922">
        <w:rPr>
          <w:rFonts w:asciiTheme="majorHAnsi" w:hAnsiTheme="majorHAnsi" w:cstheme="majorHAnsi"/>
          <w:szCs w:val="20"/>
        </w:rPr>
        <w:t xml:space="preserve">local </w:t>
      </w:r>
      <w:r w:rsidR="009845EC" w:rsidRPr="00CF7922">
        <w:rPr>
          <w:rFonts w:asciiTheme="majorHAnsi" w:hAnsiTheme="majorHAnsi" w:cstheme="majorHAnsi"/>
          <w:szCs w:val="20"/>
        </w:rPr>
        <w:t xml:space="preserve">health workers would </w:t>
      </w:r>
      <w:r w:rsidR="00786E48" w:rsidRPr="00CF7922">
        <w:rPr>
          <w:rFonts w:asciiTheme="majorHAnsi" w:hAnsiTheme="majorHAnsi" w:cstheme="majorHAnsi"/>
          <w:szCs w:val="20"/>
        </w:rPr>
        <w:t>be included in team meetings to discuss results and for continuing education.</w:t>
      </w:r>
    </w:p>
    <w:p w14:paraId="682F1DCE" w14:textId="577EC16A" w:rsidR="00DA255B" w:rsidRPr="00CF7922" w:rsidRDefault="00906F8E" w:rsidP="00137B70">
      <w:pPr>
        <w:pStyle w:val="NoSpacing"/>
        <w:numPr>
          <w:ilvl w:val="0"/>
          <w:numId w:val="26"/>
        </w:numPr>
        <w:spacing w:after="120"/>
        <w:ind w:leftChars="0" w:left="1434" w:firstLineChars="0" w:hanging="357"/>
        <w:jc w:val="both"/>
        <w:rPr>
          <w:rFonts w:asciiTheme="majorHAnsi" w:hAnsiTheme="majorHAnsi" w:cstheme="majorHAnsi"/>
          <w:szCs w:val="20"/>
        </w:rPr>
      </w:pPr>
      <w:r w:rsidRPr="00CF7922">
        <w:rPr>
          <w:rFonts w:asciiTheme="majorHAnsi" w:hAnsiTheme="majorHAnsi" w:cstheme="majorHAnsi"/>
          <w:szCs w:val="20"/>
        </w:rPr>
        <w:t>or</w:t>
      </w:r>
      <w:r w:rsidR="000D5DCC" w:rsidRPr="00CF7922">
        <w:rPr>
          <w:rFonts w:asciiTheme="majorHAnsi" w:hAnsiTheme="majorHAnsi" w:cstheme="majorHAnsi"/>
          <w:szCs w:val="20"/>
        </w:rPr>
        <w:t xml:space="preserve"> </w:t>
      </w:r>
      <w:r w:rsidR="00A4553C" w:rsidRPr="00CF7922">
        <w:rPr>
          <w:rFonts w:asciiTheme="majorHAnsi" w:hAnsiTheme="majorHAnsi" w:cstheme="majorHAnsi"/>
          <w:szCs w:val="20"/>
        </w:rPr>
        <w:t>staff from accredited paediatric sleep laboratory</w:t>
      </w:r>
      <w:r w:rsidR="00860DFA" w:rsidRPr="00CF7922">
        <w:rPr>
          <w:rFonts w:asciiTheme="majorHAnsi" w:hAnsiTheme="majorHAnsi" w:cstheme="majorHAnsi"/>
          <w:szCs w:val="20"/>
        </w:rPr>
        <w:t xml:space="preserve"> could</w:t>
      </w:r>
      <w:r w:rsidR="00A4553C" w:rsidRPr="00CF7922">
        <w:rPr>
          <w:rFonts w:asciiTheme="majorHAnsi" w:hAnsiTheme="majorHAnsi" w:cstheme="majorHAnsi"/>
          <w:szCs w:val="20"/>
        </w:rPr>
        <w:t xml:space="preserve"> </w:t>
      </w:r>
      <w:r w:rsidR="00E9467F" w:rsidRPr="00CF7922">
        <w:rPr>
          <w:rFonts w:asciiTheme="majorHAnsi" w:hAnsiTheme="majorHAnsi" w:cstheme="majorHAnsi"/>
          <w:szCs w:val="20"/>
        </w:rPr>
        <w:t xml:space="preserve">travel to these </w:t>
      </w:r>
      <w:r w:rsidR="00DE35A0" w:rsidRPr="00CF7922">
        <w:rPr>
          <w:rFonts w:asciiTheme="majorHAnsi" w:hAnsiTheme="majorHAnsi" w:cstheme="majorHAnsi"/>
          <w:szCs w:val="20"/>
        </w:rPr>
        <w:t xml:space="preserve">areas </w:t>
      </w:r>
      <w:r w:rsidR="00E9467F" w:rsidRPr="00CF7922">
        <w:rPr>
          <w:rFonts w:asciiTheme="majorHAnsi" w:hAnsiTheme="majorHAnsi" w:cstheme="majorHAnsi"/>
          <w:szCs w:val="20"/>
        </w:rPr>
        <w:t>and set</w:t>
      </w:r>
      <w:r w:rsidR="00BC6250" w:rsidRPr="00CF7922">
        <w:rPr>
          <w:rFonts w:asciiTheme="majorHAnsi" w:hAnsiTheme="majorHAnsi" w:cstheme="majorHAnsi"/>
          <w:szCs w:val="20"/>
        </w:rPr>
        <w:t xml:space="preserve"> </w:t>
      </w:r>
      <w:r w:rsidR="00E9467F" w:rsidRPr="00CF7922">
        <w:rPr>
          <w:rFonts w:asciiTheme="majorHAnsi" w:hAnsiTheme="majorHAnsi" w:cstheme="majorHAnsi"/>
          <w:szCs w:val="20"/>
        </w:rPr>
        <w:t>up children for studies in their own homes,</w:t>
      </w:r>
      <w:r w:rsidR="000A1091" w:rsidRPr="00CF7922">
        <w:rPr>
          <w:rFonts w:asciiTheme="majorHAnsi" w:hAnsiTheme="majorHAnsi" w:cstheme="majorHAnsi"/>
          <w:szCs w:val="20"/>
        </w:rPr>
        <w:t xml:space="preserve"> remain overnight and travel back with equipment</w:t>
      </w:r>
      <w:r w:rsidR="00A8523A" w:rsidRPr="00CF7922">
        <w:rPr>
          <w:rFonts w:asciiTheme="majorHAnsi" w:hAnsiTheme="majorHAnsi" w:cstheme="majorHAnsi"/>
          <w:szCs w:val="20"/>
        </w:rPr>
        <w:t xml:space="preserve">. Studies in other states </w:t>
      </w:r>
      <w:r w:rsidR="00B02D1C" w:rsidRPr="00CF7922">
        <w:rPr>
          <w:rFonts w:asciiTheme="majorHAnsi" w:hAnsiTheme="majorHAnsi" w:cstheme="majorHAnsi"/>
          <w:szCs w:val="20"/>
        </w:rPr>
        <w:t xml:space="preserve">or remote areas could be facilitated </w:t>
      </w:r>
      <w:r w:rsidR="00B84C59" w:rsidRPr="00CF7922">
        <w:rPr>
          <w:rFonts w:asciiTheme="majorHAnsi" w:hAnsiTheme="majorHAnsi" w:cstheme="majorHAnsi"/>
          <w:szCs w:val="20"/>
        </w:rPr>
        <w:t>by clustering studies from the region</w:t>
      </w:r>
      <w:r w:rsidR="00DE35A0" w:rsidRPr="00CF7922">
        <w:rPr>
          <w:rFonts w:asciiTheme="majorHAnsi" w:hAnsiTheme="majorHAnsi" w:cstheme="majorHAnsi"/>
          <w:szCs w:val="20"/>
        </w:rPr>
        <w:t>, staff from an accredited laboratory travelling off site,</w:t>
      </w:r>
      <w:r w:rsidR="005A4325" w:rsidRPr="00CF7922">
        <w:rPr>
          <w:rFonts w:asciiTheme="majorHAnsi" w:hAnsiTheme="majorHAnsi" w:cstheme="majorHAnsi"/>
          <w:szCs w:val="20"/>
        </w:rPr>
        <w:t xml:space="preserve"> to ensure </w:t>
      </w:r>
      <w:r w:rsidR="00DA255B" w:rsidRPr="00CF7922">
        <w:rPr>
          <w:rFonts w:asciiTheme="majorHAnsi" w:hAnsiTheme="majorHAnsi" w:cstheme="majorHAnsi"/>
          <w:szCs w:val="20"/>
        </w:rPr>
        <w:t>equity</w:t>
      </w:r>
      <w:r w:rsidR="00A8523A" w:rsidRPr="00CF7922">
        <w:rPr>
          <w:rFonts w:asciiTheme="majorHAnsi" w:hAnsiTheme="majorHAnsi" w:cstheme="majorHAnsi"/>
          <w:szCs w:val="20"/>
        </w:rPr>
        <w:t xml:space="preserve"> </w:t>
      </w:r>
      <w:r w:rsidR="00E9467F" w:rsidRPr="00CF7922">
        <w:rPr>
          <w:rFonts w:asciiTheme="majorHAnsi" w:hAnsiTheme="majorHAnsi" w:cstheme="majorHAnsi"/>
          <w:szCs w:val="20"/>
        </w:rPr>
        <w:t xml:space="preserve">rather than </w:t>
      </w:r>
      <w:r w:rsidR="00DA255B" w:rsidRPr="00CF7922">
        <w:rPr>
          <w:rFonts w:asciiTheme="majorHAnsi" w:hAnsiTheme="majorHAnsi" w:cstheme="majorHAnsi"/>
          <w:szCs w:val="20"/>
        </w:rPr>
        <w:t xml:space="preserve">all </w:t>
      </w:r>
      <w:r w:rsidR="00E9467F" w:rsidRPr="00CF7922">
        <w:rPr>
          <w:rFonts w:asciiTheme="majorHAnsi" w:hAnsiTheme="majorHAnsi" w:cstheme="majorHAnsi"/>
          <w:szCs w:val="20"/>
        </w:rPr>
        <w:t>families being required to travel to the sleep laboratory</w:t>
      </w:r>
      <w:r w:rsidR="00DA255B" w:rsidRPr="00CF7922">
        <w:rPr>
          <w:rFonts w:asciiTheme="majorHAnsi" w:hAnsiTheme="majorHAnsi" w:cstheme="majorHAnsi"/>
          <w:szCs w:val="20"/>
        </w:rPr>
        <w:t>.</w:t>
      </w:r>
    </w:p>
    <w:p w14:paraId="30353638" w14:textId="48DEA835" w:rsidR="009F6E52" w:rsidRPr="00CF7922" w:rsidRDefault="0094197B" w:rsidP="00CF7922">
      <w:r w:rsidRPr="00CF7922">
        <w:t xml:space="preserve">If the question to be answered after sleep specialist consultation is </w:t>
      </w:r>
      <w:proofErr w:type="gramStart"/>
      <w:r w:rsidR="00860DFA" w:rsidRPr="00CF7922">
        <w:t xml:space="preserve">in </w:t>
      </w:r>
      <w:r w:rsidRPr="00CF7922">
        <w:t>re</w:t>
      </w:r>
      <w:r w:rsidR="00860DFA" w:rsidRPr="00CF7922">
        <w:t>gard to</w:t>
      </w:r>
      <w:proofErr w:type="gramEnd"/>
      <w:r w:rsidR="00860DFA" w:rsidRPr="00CF7922">
        <w:t xml:space="preserve"> the presence of</w:t>
      </w:r>
      <w:r w:rsidRPr="00CF7922">
        <w:t xml:space="preserve"> </w:t>
      </w:r>
      <w:r w:rsidR="004318BD" w:rsidRPr="00CF7922">
        <w:t>OSA</w:t>
      </w:r>
      <w:r w:rsidR="00860DFA" w:rsidRPr="00CF7922">
        <w:t>, then</w:t>
      </w:r>
      <w:r w:rsidR="004318BD" w:rsidRPr="00CF7922">
        <w:t xml:space="preserve"> </w:t>
      </w:r>
      <w:r w:rsidR="0074497F" w:rsidRPr="00CF7922">
        <w:t xml:space="preserve">another </w:t>
      </w:r>
      <w:r w:rsidR="007513EF" w:rsidRPr="00CF7922">
        <w:t>alternative</w:t>
      </w:r>
      <w:r w:rsidR="0074497F" w:rsidRPr="00CF7922">
        <w:t xml:space="preserve"> to full PSG could be</w:t>
      </w:r>
      <w:r w:rsidR="004318BD" w:rsidRPr="00CF7922">
        <w:t xml:space="preserve"> </w:t>
      </w:r>
      <w:r w:rsidR="00133D6F" w:rsidRPr="00CF7922">
        <w:t xml:space="preserve">an </w:t>
      </w:r>
      <w:r w:rsidR="004318BD" w:rsidRPr="00CF7922">
        <w:t>overnight oximetry study</w:t>
      </w:r>
      <w:r w:rsidR="000C0DA3" w:rsidRPr="00CF7922">
        <w:t xml:space="preserve">. </w:t>
      </w:r>
      <w:r w:rsidR="009D19CB" w:rsidRPr="00CF7922">
        <w:t xml:space="preserve">It would </w:t>
      </w:r>
      <w:r w:rsidR="00860DFA" w:rsidRPr="00CF7922">
        <w:t xml:space="preserve">inform </w:t>
      </w:r>
      <w:r w:rsidR="009D19CB" w:rsidRPr="00CF7922">
        <w:t xml:space="preserve">who </w:t>
      </w:r>
      <w:r w:rsidR="00527849" w:rsidRPr="00CF7922">
        <w:t xml:space="preserve">does </w:t>
      </w:r>
      <w:r w:rsidR="009D19CB" w:rsidRPr="00CF7922">
        <w:t xml:space="preserve">and who does not require </w:t>
      </w:r>
      <w:r w:rsidR="00860DFA" w:rsidRPr="00CF7922">
        <w:t xml:space="preserve">urgent </w:t>
      </w:r>
      <w:r w:rsidR="009D19CB" w:rsidRPr="00CF7922">
        <w:t>ENT surgical intervention</w:t>
      </w:r>
      <w:r w:rsidR="000464F0" w:rsidRPr="00CF7922">
        <w:t xml:space="preserve"> and the most appropriate/safest location for surgery</w:t>
      </w:r>
      <w:r w:rsidR="009D19CB" w:rsidRPr="00CF7922">
        <w:t>.</w:t>
      </w:r>
      <w:r w:rsidR="002829E2" w:rsidRPr="00CF7922">
        <w:t xml:space="preserve"> </w:t>
      </w:r>
      <w:r w:rsidR="003847DE" w:rsidRPr="00CF7922">
        <w:t xml:space="preserve">Oximeters could be </w:t>
      </w:r>
      <w:r w:rsidR="00A111BD" w:rsidRPr="00CF7922">
        <w:t>couriered</w:t>
      </w:r>
      <w:r w:rsidR="003847DE" w:rsidRPr="00CF7922">
        <w:t xml:space="preserve"> to</w:t>
      </w:r>
      <w:r w:rsidR="004B48AF" w:rsidRPr="00CF7922">
        <w:t xml:space="preserve"> and from</w:t>
      </w:r>
      <w:r w:rsidR="003847DE" w:rsidRPr="00CF7922">
        <w:t xml:space="preserve"> </w:t>
      </w:r>
      <w:r w:rsidR="003B1DE1" w:rsidRPr="00CF7922">
        <w:t xml:space="preserve">regional and </w:t>
      </w:r>
      <w:r w:rsidR="003847DE" w:rsidRPr="00CF7922">
        <w:t>remote areas</w:t>
      </w:r>
      <w:r w:rsidR="00133D6F" w:rsidRPr="00CF7922">
        <w:t>.</w:t>
      </w:r>
    </w:p>
    <w:p w14:paraId="0343642B" w14:textId="20E7E4B4" w:rsidR="009F6E52" w:rsidRPr="00CF7922" w:rsidRDefault="009F6E52" w:rsidP="00CF7922">
      <w:r w:rsidRPr="00CF7922">
        <w:t xml:space="preserve">The expected changes </w:t>
      </w:r>
      <w:proofErr w:type="gramStart"/>
      <w:r w:rsidR="00B47990" w:rsidRPr="00CF7922">
        <w:t>as a result of</w:t>
      </w:r>
      <w:proofErr w:type="gramEnd"/>
      <w:r w:rsidRPr="00CF7922">
        <w:t xml:space="preserve"> </w:t>
      </w:r>
      <w:r w:rsidR="00C21D1F" w:rsidRPr="00CF7922">
        <w:t xml:space="preserve">the </w:t>
      </w:r>
      <w:r w:rsidRPr="00CF7922">
        <w:t xml:space="preserve">introduction of </w:t>
      </w:r>
      <w:r w:rsidR="00764D7D" w:rsidRPr="00CF7922">
        <w:t>studies in out</w:t>
      </w:r>
      <w:r w:rsidR="00860DFA" w:rsidRPr="00CF7922">
        <w:t>-</w:t>
      </w:r>
      <w:r w:rsidR="00764D7D" w:rsidRPr="00CF7922">
        <w:t>of</w:t>
      </w:r>
      <w:r w:rsidR="00860DFA" w:rsidRPr="00CF7922">
        <w:t>-</w:t>
      </w:r>
      <w:r w:rsidR="00764D7D" w:rsidRPr="00CF7922">
        <w:t>sleep</w:t>
      </w:r>
      <w:r w:rsidR="00860DFA" w:rsidRPr="00CF7922">
        <w:t>-</w:t>
      </w:r>
      <w:r w:rsidR="00764D7D" w:rsidRPr="00CF7922">
        <w:t>laboratory</w:t>
      </w:r>
      <w:r w:rsidR="00C21D1F" w:rsidRPr="00CF7922">
        <w:t xml:space="preserve"> settings</w:t>
      </w:r>
      <w:r w:rsidRPr="00CF7922">
        <w:t xml:space="preserve"> will differ for metro and regional patients. Although wait times do not discriminate between these geographical areas, at present, patients in metro areas </w:t>
      </w:r>
      <w:proofErr w:type="gramStart"/>
      <w:r w:rsidRPr="00CF7922">
        <w:t>have the ability to</w:t>
      </w:r>
      <w:proofErr w:type="gramEnd"/>
      <w:r w:rsidRPr="00CF7922">
        <w:t xml:space="preserve"> attend at short notice for </w:t>
      </w:r>
      <w:r w:rsidR="00930F2A" w:rsidRPr="00CF7922">
        <w:t>an</w:t>
      </w:r>
      <w:r w:rsidRPr="00CF7922">
        <w:t xml:space="preserve"> </w:t>
      </w:r>
      <w:r w:rsidR="00C21D1F" w:rsidRPr="00CF7922">
        <w:t>overnight</w:t>
      </w:r>
      <w:r w:rsidR="00C23A24" w:rsidRPr="00CF7922">
        <w:t xml:space="preserve"> in</w:t>
      </w:r>
      <w:r w:rsidR="00860DFA" w:rsidRPr="00CF7922">
        <w:t>-</w:t>
      </w:r>
      <w:r w:rsidR="00C23A24" w:rsidRPr="00CF7922">
        <w:t xml:space="preserve">laboratory </w:t>
      </w:r>
      <w:r w:rsidRPr="00CF7922">
        <w:t xml:space="preserve">study, if an opportunistic slot becomes available (e.g., through cancellation at short notice by a scheduled patient). This is not feasible for regional patients and therefore earlier studies cannot be facilitated for this group. The introduction of paediatric </w:t>
      </w:r>
      <w:r w:rsidR="002973E0" w:rsidRPr="00CF7922">
        <w:t>out</w:t>
      </w:r>
      <w:r w:rsidR="00860DFA" w:rsidRPr="00CF7922">
        <w:t>-</w:t>
      </w:r>
      <w:r w:rsidR="002973E0" w:rsidRPr="00CF7922">
        <w:t>of</w:t>
      </w:r>
      <w:r w:rsidR="00860DFA" w:rsidRPr="00CF7922">
        <w:t>-</w:t>
      </w:r>
      <w:r w:rsidR="002973E0" w:rsidRPr="00CF7922">
        <w:t>sleep</w:t>
      </w:r>
      <w:r w:rsidR="00860DFA" w:rsidRPr="00CF7922">
        <w:t>-</w:t>
      </w:r>
      <w:r w:rsidR="002973E0" w:rsidRPr="00CF7922">
        <w:t>laboratory studies</w:t>
      </w:r>
      <w:r w:rsidRPr="00CF7922">
        <w:t xml:space="preserve"> will provide an option to facilitate care sooner for </w:t>
      </w:r>
      <w:r w:rsidR="00341D0A" w:rsidRPr="00CF7922">
        <w:t xml:space="preserve">both </w:t>
      </w:r>
      <w:r w:rsidR="00001AB6" w:rsidRPr="00CF7922">
        <w:t xml:space="preserve">metro and </w:t>
      </w:r>
      <w:r w:rsidRPr="00CF7922">
        <w:t xml:space="preserve">regional patients, as well as reducing the burden of travelling to the </w:t>
      </w:r>
      <w:r w:rsidR="00001AB6" w:rsidRPr="00CF7922">
        <w:t>capital cities</w:t>
      </w:r>
      <w:r w:rsidRPr="00CF7922">
        <w:t xml:space="preserve"> for regional patients, through a combination of telehealth consultation and </w:t>
      </w:r>
      <w:r w:rsidR="00001AB6" w:rsidRPr="00CF7922">
        <w:t xml:space="preserve">a </w:t>
      </w:r>
      <w:r w:rsidRPr="00CF7922">
        <w:t xml:space="preserve">home </w:t>
      </w:r>
      <w:r w:rsidR="00860DFA" w:rsidRPr="00CF7922">
        <w:t xml:space="preserve">sleep </w:t>
      </w:r>
      <w:r w:rsidRPr="00CF7922">
        <w:t>study</w:t>
      </w:r>
      <w:r w:rsidR="00930F2A" w:rsidRPr="00CF7922">
        <w:t xml:space="preserve"> if OSA is the provisional diagnosis</w:t>
      </w:r>
      <w:r w:rsidRPr="00CF7922">
        <w:t xml:space="preserve">. </w:t>
      </w:r>
    </w:p>
    <w:p w14:paraId="33E1D589" w14:textId="7B3D92FF" w:rsidR="00005932" w:rsidRPr="00CF7922" w:rsidRDefault="009F6E52" w:rsidP="00CF7922">
      <w:r w:rsidRPr="00CF7922">
        <w:t xml:space="preserve">Suitability for </w:t>
      </w:r>
      <w:r w:rsidR="00115B47" w:rsidRPr="00CF7922">
        <w:t>paediatric/adolescent studies</w:t>
      </w:r>
      <w:r w:rsidR="00C8644A" w:rsidRPr="00CF7922">
        <w:t xml:space="preserve"> [level 2, 3 or 4] </w:t>
      </w:r>
      <w:r w:rsidR="00115B47" w:rsidRPr="00CF7922">
        <w:t xml:space="preserve">in an </w:t>
      </w:r>
      <w:r w:rsidR="00610A29" w:rsidRPr="00CF7922">
        <w:t>out</w:t>
      </w:r>
      <w:r w:rsidR="00860DFA" w:rsidRPr="00CF7922">
        <w:t>-</w:t>
      </w:r>
      <w:r w:rsidR="00610A29" w:rsidRPr="00CF7922">
        <w:t>of</w:t>
      </w:r>
      <w:r w:rsidR="00860DFA" w:rsidRPr="00CF7922">
        <w:t>-</w:t>
      </w:r>
      <w:r w:rsidR="00115B47" w:rsidRPr="00CF7922">
        <w:t>sleep</w:t>
      </w:r>
      <w:r w:rsidR="00860DFA" w:rsidRPr="00CF7922">
        <w:t>-</w:t>
      </w:r>
      <w:r w:rsidR="00115B47" w:rsidRPr="00CF7922">
        <w:t xml:space="preserve">laboratory setting </w:t>
      </w:r>
      <w:r w:rsidR="00C8644A" w:rsidRPr="00CF7922">
        <w:t>will</w:t>
      </w:r>
      <w:r w:rsidR="0069247C" w:rsidRPr="00CF7922">
        <w:t xml:space="preserve"> increase the total number of studies per year initially but </w:t>
      </w:r>
      <w:r w:rsidR="00860DFA" w:rsidRPr="00CF7922">
        <w:t xml:space="preserve">is then expected to </w:t>
      </w:r>
      <w:r w:rsidR="00B47990" w:rsidRPr="00CF7922">
        <w:t>stabilise,</w:t>
      </w:r>
      <w:r w:rsidR="00F6726A" w:rsidRPr="00CF7922">
        <w:t xml:space="preserve"> as with </w:t>
      </w:r>
      <w:r w:rsidR="00C8644A" w:rsidRPr="00CF7922">
        <w:t>present paediatric and adolescent in laboratory sleep studies</w:t>
      </w:r>
      <w:r w:rsidR="00F6726A" w:rsidRPr="00CF7922">
        <w:t xml:space="preserve">. The number of paediatric </w:t>
      </w:r>
      <w:r w:rsidR="001D1B34" w:rsidRPr="00CF7922">
        <w:t xml:space="preserve">sleep medicine practitioners is </w:t>
      </w:r>
      <w:r w:rsidR="00203480" w:rsidRPr="00CF7922">
        <w:t>~</w:t>
      </w:r>
      <w:r w:rsidR="001B0F71" w:rsidRPr="00CF7922">
        <w:t xml:space="preserve"> </w:t>
      </w:r>
      <w:r w:rsidR="008E187D" w:rsidRPr="00CF7922">
        <w:t>35</w:t>
      </w:r>
      <w:r w:rsidR="00D11675" w:rsidRPr="00CF7922">
        <w:t xml:space="preserve"> </w:t>
      </w:r>
      <w:r w:rsidR="00860DFA" w:rsidRPr="00CF7922">
        <w:t xml:space="preserve">compared </w:t>
      </w:r>
      <w:r w:rsidR="001D1B34" w:rsidRPr="00CF7922">
        <w:t xml:space="preserve">to </w:t>
      </w:r>
      <w:r w:rsidR="00815585" w:rsidRPr="00CF7922">
        <w:t xml:space="preserve">&gt; </w:t>
      </w:r>
      <w:r w:rsidR="00A61FE8" w:rsidRPr="00CF7922">
        <w:t>2</w:t>
      </w:r>
      <w:r w:rsidR="001511B1" w:rsidRPr="00CF7922">
        <w:t>00</w:t>
      </w:r>
      <w:r w:rsidR="00715F04" w:rsidRPr="00CF7922">
        <w:t xml:space="preserve"> </w:t>
      </w:r>
      <w:r w:rsidR="001D1B34" w:rsidRPr="00CF7922">
        <w:t>adult sleep medicine practitioners</w:t>
      </w:r>
      <w:r w:rsidR="00715F04" w:rsidRPr="00CF7922">
        <w:t xml:space="preserve">. The number </w:t>
      </w:r>
      <w:r w:rsidR="004E2596" w:rsidRPr="00CF7922">
        <w:t>of</w:t>
      </w:r>
      <w:r w:rsidR="002829E2" w:rsidRPr="00CF7922">
        <w:t xml:space="preserve"> </w:t>
      </w:r>
      <w:r w:rsidR="007E7665" w:rsidRPr="00CF7922">
        <w:t xml:space="preserve">new </w:t>
      </w:r>
      <w:r w:rsidR="00860DFA" w:rsidRPr="00CF7922">
        <w:t xml:space="preserve">specialists </w:t>
      </w:r>
      <w:r w:rsidR="00715F04" w:rsidRPr="00CF7922">
        <w:t xml:space="preserve">approved by RACP is steady at </w:t>
      </w:r>
      <w:r w:rsidR="00183D17" w:rsidRPr="00CF7922">
        <w:t>3-4</w:t>
      </w:r>
      <w:r w:rsidR="00715F04" w:rsidRPr="00CF7922">
        <w:t xml:space="preserve"> </w:t>
      </w:r>
      <w:r w:rsidR="009D738A" w:rsidRPr="00CF7922">
        <w:t>each</w:t>
      </w:r>
      <w:r w:rsidR="00715F04" w:rsidRPr="00CF7922">
        <w:t xml:space="preserve"> year</w:t>
      </w:r>
      <w:r w:rsidR="007E7665" w:rsidRPr="00CF7922">
        <w:t xml:space="preserve">. To our knowledge </w:t>
      </w:r>
      <w:r w:rsidR="00600CA2" w:rsidRPr="00CF7922">
        <w:t>4 have retired</w:t>
      </w:r>
      <w:r w:rsidR="005D551B" w:rsidRPr="00CF7922">
        <w:t xml:space="preserve"> in last 12 months. </w:t>
      </w:r>
      <w:r w:rsidR="004F4C8B" w:rsidRPr="00CF7922">
        <w:t xml:space="preserve">The number of accredited paediatric sleep laboratories in Australia [NATA/ASA] is </w:t>
      </w:r>
      <w:r w:rsidR="00D70C36" w:rsidRPr="00CF7922">
        <w:t>12</w:t>
      </w:r>
      <w:r w:rsidR="00A61FE8" w:rsidRPr="00CF7922">
        <w:t xml:space="preserve"> </w:t>
      </w:r>
      <w:proofErr w:type="gramStart"/>
      <w:r w:rsidR="005305B8" w:rsidRPr="00CF7922">
        <w:t xml:space="preserve">compared </w:t>
      </w:r>
      <w:r w:rsidR="004F1E66" w:rsidRPr="00CF7922">
        <w:t xml:space="preserve"> to</w:t>
      </w:r>
      <w:proofErr w:type="gramEnd"/>
      <w:r w:rsidR="004F1E66" w:rsidRPr="00CF7922">
        <w:t xml:space="preserve"> </w:t>
      </w:r>
      <w:r w:rsidR="00D70C36" w:rsidRPr="00CF7922">
        <w:t>76</w:t>
      </w:r>
      <w:r w:rsidR="00A61FE8" w:rsidRPr="00CF7922">
        <w:t xml:space="preserve"> </w:t>
      </w:r>
      <w:r w:rsidR="004F1E66" w:rsidRPr="00CF7922">
        <w:t xml:space="preserve">adult </w:t>
      </w:r>
      <w:r w:rsidR="00005932" w:rsidRPr="00CF7922">
        <w:t>sleep laboratories</w:t>
      </w:r>
      <w:r w:rsidR="005305B8" w:rsidRPr="00CF7922">
        <w:t>. T</w:t>
      </w:r>
      <w:r w:rsidR="00071917" w:rsidRPr="00CF7922">
        <w:t xml:space="preserve">his has changed very little over </w:t>
      </w:r>
      <w:r w:rsidR="001321FA" w:rsidRPr="00CF7922">
        <w:t xml:space="preserve">the </w:t>
      </w:r>
      <w:r w:rsidR="00071917" w:rsidRPr="00CF7922">
        <w:t xml:space="preserve">last </w:t>
      </w:r>
      <w:r w:rsidR="004C5F46" w:rsidRPr="00CF7922">
        <w:t>5 years.</w:t>
      </w:r>
      <w:r w:rsidR="00A61FE8" w:rsidRPr="00CF7922">
        <w:t xml:space="preserve"> There are a significant number of sleep laboratories which have not sought ASA/NATA accreditation</w:t>
      </w:r>
      <w:r w:rsidR="008E6B71" w:rsidRPr="00CF7922">
        <w:t xml:space="preserve">; we are recommending that these facilities would need to acquire accreditation to have access to these proposed new MBS numbers. </w:t>
      </w:r>
    </w:p>
    <w:p w14:paraId="79C9B6D7" w14:textId="019FDB93" w:rsidR="00D927FB" w:rsidRPr="00CF7922" w:rsidRDefault="009F6E52" w:rsidP="00CF7922">
      <w:r w:rsidRPr="00CF7922">
        <w:t>Data from two paediatric sleep services (1 private</w:t>
      </w:r>
      <w:r w:rsidR="00CE7C39" w:rsidRPr="00CF7922">
        <w:t xml:space="preserve"> and </w:t>
      </w:r>
      <w:r w:rsidRPr="00CF7922">
        <w:t xml:space="preserve">1 public) </w:t>
      </w:r>
      <w:r w:rsidR="00CE7C39" w:rsidRPr="00CF7922">
        <w:t xml:space="preserve">that </w:t>
      </w:r>
      <w:r w:rsidRPr="00CF7922">
        <w:t xml:space="preserve">undertake home studies and also from existing literature suggests that the failure rate of </w:t>
      </w:r>
      <w:r w:rsidR="00D04FF8" w:rsidRPr="00CF7922">
        <w:t>full PSG</w:t>
      </w:r>
      <w:r w:rsidRPr="00CF7922">
        <w:t xml:space="preserve"> </w:t>
      </w:r>
      <w:r w:rsidR="00D04FF8" w:rsidRPr="00CF7922">
        <w:t>out</w:t>
      </w:r>
      <w:r w:rsidR="00860DFA" w:rsidRPr="00CF7922">
        <w:t>-</w:t>
      </w:r>
      <w:r w:rsidR="00D04FF8" w:rsidRPr="00CF7922">
        <w:t>of</w:t>
      </w:r>
      <w:r w:rsidR="00860DFA" w:rsidRPr="00CF7922">
        <w:t>-</w:t>
      </w:r>
      <w:r w:rsidR="00D04FF8" w:rsidRPr="00CF7922">
        <w:t>sleep</w:t>
      </w:r>
      <w:r w:rsidR="00860DFA" w:rsidRPr="00CF7922">
        <w:t>-</w:t>
      </w:r>
      <w:r w:rsidR="00D04FF8" w:rsidRPr="00CF7922">
        <w:t xml:space="preserve">laboratory </w:t>
      </w:r>
      <w:r w:rsidRPr="00CF7922">
        <w:t xml:space="preserve">studies is </w:t>
      </w:r>
      <w:r w:rsidR="00736B17" w:rsidRPr="00CF7922">
        <w:t>10-</w:t>
      </w:r>
      <w:r w:rsidRPr="00CF7922">
        <w:t>1</w:t>
      </w:r>
      <w:r w:rsidR="00000AB5" w:rsidRPr="00CF7922">
        <w:t>3</w:t>
      </w:r>
      <w:r w:rsidRPr="00CF7922">
        <w:t>%</w:t>
      </w:r>
      <w:r w:rsidR="008E6B71" w:rsidRPr="00CF7922">
        <w:t xml:space="preserve"> if defined as loss of some data on any lead; but sufficient data is usually present that </w:t>
      </w:r>
      <w:r w:rsidRPr="00CF7922">
        <w:t xml:space="preserve"> </w:t>
      </w:r>
      <w:r w:rsidR="00F95099" w:rsidRPr="00CF7922">
        <w:t xml:space="preserve">&lt; </w:t>
      </w:r>
      <w:r w:rsidR="00DE199E" w:rsidRPr="00CF7922">
        <w:t>5</w:t>
      </w:r>
      <w:r w:rsidR="00B410AF" w:rsidRPr="00CF7922">
        <w:t>%</w:t>
      </w:r>
      <w:r w:rsidRPr="00CF7922">
        <w:t xml:space="preserve"> </w:t>
      </w:r>
      <w:r w:rsidR="008E6B71" w:rsidRPr="00CF7922">
        <w:t>would need to repeat a</w:t>
      </w:r>
      <w:r w:rsidR="00B410AF" w:rsidRPr="00CF7922">
        <w:t xml:space="preserve"> full PSG within a sleep laboratory</w:t>
      </w:r>
      <w:r w:rsidR="00D04FF8" w:rsidRPr="00CF7922">
        <w:t>.</w:t>
      </w:r>
      <w:r w:rsidR="00481E61" w:rsidRPr="00CF7922">
        <w:fldChar w:fldCharType="begin">
          <w:fldData xml:space="preserve">PEVuZE5vdGU+PENpdGU+PEF1dGhvcj5SdXNzbzwvQXV0aG9yPjxZZWFyPjIwMjE8L1llYXI+PFJl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</w:fldData>
        </w:fldChar>
      </w:r>
      <w:r w:rsidR="008A74EE" w:rsidRPr="00CF7922">
        <w:instrText xml:space="preserve"> ADDIN EN.CITE </w:instrText>
      </w:r>
      <w:r w:rsidR="008A74EE" w:rsidRPr="00CF7922">
        <w:fldChar w:fldCharType="begin">
          <w:fldData xml:space="preserve">PEVuZE5vdGU+PENpdGU+PEF1dGhvcj5SdXNzbzwvQXV0aG9yPjxZZWFyPjIwMjE8L1llYXI+PFJl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</w:fldData>
        </w:fldChar>
      </w:r>
      <w:r w:rsidR="008A74EE" w:rsidRPr="00CF7922">
        <w:instrText xml:space="preserve"> ADDIN EN.CITE.DATA </w:instrText>
      </w:r>
      <w:r w:rsidR="008A74EE" w:rsidRPr="00CF7922">
        <w:fldChar w:fldCharType="end"/>
      </w:r>
      <w:r w:rsidR="00481E61" w:rsidRPr="00CF7922">
        <w:fldChar w:fldCharType="separate"/>
      </w:r>
      <w:r w:rsidR="008A74EE" w:rsidRPr="00CF7922">
        <w:rPr>
          <w:noProof/>
        </w:rPr>
        <w:t>[5, 35]</w:t>
      </w:r>
      <w:r w:rsidR="00481E61" w:rsidRPr="00CF7922">
        <w:fldChar w:fldCharType="end"/>
      </w:r>
    </w:p>
    <w:p w14:paraId="07F198B0" w14:textId="0B735B1F" w:rsidR="009F6E52" w:rsidRPr="00CF7922" w:rsidRDefault="009F6E52" w:rsidP="00CF7922">
      <w:pPr>
        <w:pStyle w:val="NoSpacing"/>
        <w:ind w:leftChars="0" w:left="0" w:firstLineChars="0" w:firstLine="360"/>
        <w:jc w:val="both"/>
        <w:rPr>
          <w:rFonts w:asciiTheme="majorHAnsi" w:hAnsiTheme="majorHAnsi" w:cstheme="majorHAnsi"/>
          <w:szCs w:val="20"/>
        </w:rPr>
      </w:pPr>
      <w:r w:rsidRPr="00CF7922">
        <w:rPr>
          <w:rFonts w:asciiTheme="majorHAnsi" w:hAnsiTheme="majorHAnsi" w:cstheme="majorHAnsi"/>
          <w:szCs w:val="20"/>
        </w:rPr>
        <w:t xml:space="preserve">Examples of existing patient groups that these studies could be considered for at listed below. </w:t>
      </w:r>
    </w:p>
    <w:p w14:paraId="46ACF751" w14:textId="2EB7C351" w:rsidR="00AD44ED" w:rsidRPr="004D5937" w:rsidRDefault="004E24A5" w:rsidP="000C05E7">
      <w:pPr>
        <w:ind w:left="0" w:firstLine="360"/>
        <w:rPr>
          <w:i/>
          <w:iCs/>
          <w:u w:val="single"/>
        </w:rPr>
      </w:pPr>
      <w:r w:rsidRPr="004D5937">
        <w:rPr>
          <w:i/>
          <w:iCs/>
          <w:u w:val="single"/>
        </w:rPr>
        <w:t xml:space="preserve">Full polysomnography in </w:t>
      </w:r>
      <w:r w:rsidR="00986BF2" w:rsidRPr="004D5937">
        <w:rPr>
          <w:i/>
          <w:iCs/>
          <w:u w:val="single"/>
        </w:rPr>
        <w:t>out-of-sleep-laboratory</w:t>
      </w:r>
      <w:r w:rsidRPr="004D5937">
        <w:rPr>
          <w:i/>
          <w:iCs/>
          <w:u w:val="single"/>
        </w:rPr>
        <w:t xml:space="preserve"> setting: Level 2 study</w:t>
      </w:r>
    </w:p>
    <w:p w14:paraId="7498C899" w14:textId="77777777" w:rsidR="009F6E52" w:rsidRPr="00CF7922" w:rsidRDefault="009F6E52" w:rsidP="0074460F">
      <w:pPr>
        <w:rPr>
          <w:i/>
          <w:iCs/>
          <w:u w:val="single"/>
        </w:rPr>
      </w:pPr>
      <w:r w:rsidRPr="00CF7922">
        <w:t xml:space="preserve">Highly likely to be referred for </w:t>
      </w:r>
      <w:r w:rsidR="00195BE1" w:rsidRPr="00CF7922">
        <w:t>f</w:t>
      </w:r>
      <w:r w:rsidR="00164DF0" w:rsidRPr="00CF7922">
        <w:t>ull PSG in out</w:t>
      </w:r>
      <w:r w:rsidR="00860DFA" w:rsidRPr="00CF7922">
        <w:t>-</w:t>
      </w:r>
      <w:r w:rsidR="00164DF0" w:rsidRPr="00CF7922">
        <w:t>of</w:t>
      </w:r>
      <w:r w:rsidR="00860DFA" w:rsidRPr="00CF7922">
        <w:t>-</w:t>
      </w:r>
      <w:r w:rsidR="00164DF0" w:rsidRPr="00CF7922">
        <w:t>sleep</w:t>
      </w:r>
      <w:r w:rsidR="00860DFA" w:rsidRPr="00CF7922">
        <w:t>-</w:t>
      </w:r>
      <w:r w:rsidR="00164DF0" w:rsidRPr="00CF7922">
        <w:t>laboratory setting: Level 2 study</w:t>
      </w:r>
    </w:p>
    <w:p w14:paraId="24547E2F" w14:textId="77777777" w:rsidR="009F6E52" w:rsidRPr="00CF7922" w:rsidRDefault="009F6E52" w:rsidP="00CF7922">
      <w:r w:rsidRPr="00CF7922">
        <w:t>Children for evaluation of OSA</w:t>
      </w:r>
    </w:p>
    <w:p w14:paraId="4C264122" w14:textId="68402EAB" w:rsidR="00AD44ED" w:rsidRPr="00CF7922" w:rsidRDefault="009F6E52" w:rsidP="00137B70">
      <w:pPr>
        <w:pStyle w:val="NoSpacing"/>
        <w:numPr>
          <w:ilvl w:val="0"/>
          <w:numId w:val="11"/>
        </w:numPr>
        <w:ind w:leftChars="0" w:firstLineChars="0"/>
        <w:jc w:val="both"/>
        <w:rPr>
          <w:rFonts w:asciiTheme="majorHAnsi" w:hAnsiTheme="majorHAnsi" w:cstheme="majorHAnsi"/>
          <w:b/>
          <w:bCs/>
          <w:szCs w:val="20"/>
        </w:rPr>
      </w:pPr>
      <w:proofErr w:type="gramStart"/>
      <w:r w:rsidRPr="00CF7922">
        <w:rPr>
          <w:rFonts w:asciiTheme="majorHAnsi" w:hAnsiTheme="majorHAnsi" w:cstheme="majorHAnsi"/>
          <w:bCs/>
          <w:szCs w:val="20"/>
        </w:rPr>
        <w:t>Otherwise</w:t>
      </w:r>
      <w:proofErr w:type="gramEnd"/>
      <w:r w:rsidRPr="00CF7922">
        <w:rPr>
          <w:rFonts w:asciiTheme="majorHAnsi" w:hAnsiTheme="majorHAnsi" w:cstheme="majorHAnsi"/>
          <w:bCs/>
          <w:szCs w:val="20"/>
        </w:rPr>
        <w:t xml:space="preserve"> healthy children</w:t>
      </w:r>
      <w:r w:rsidR="007E3EDF" w:rsidRPr="00CF7922">
        <w:rPr>
          <w:rFonts w:asciiTheme="majorHAnsi" w:hAnsiTheme="majorHAnsi" w:cstheme="majorHAnsi"/>
          <w:bCs/>
          <w:szCs w:val="20"/>
        </w:rPr>
        <w:t xml:space="preserve"> </w:t>
      </w:r>
      <w:r w:rsidR="00CE7C39" w:rsidRPr="00CF7922">
        <w:rPr>
          <w:rFonts w:asciiTheme="majorHAnsi" w:hAnsiTheme="majorHAnsi" w:cstheme="majorHAnsi"/>
          <w:bCs/>
          <w:szCs w:val="20"/>
        </w:rPr>
        <w:t>≥</w:t>
      </w:r>
      <w:r w:rsidR="00183D17" w:rsidRPr="00CF7922">
        <w:rPr>
          <w:rFonts w:asciiTheme="majorHAnsi" w:hAnsiTheme="majorHAnsi" w:cstheme="majorHAnsi"/>
          <w:bCs/>
          <w:szCs w:val="20"/>
        </w:rPr>
        <w:t>3</w:t>
      </w:r>
      <w:r w:rsidRPr="00CF7922">
        <w:rPr>
          <w:rFonts w:asciiTheme="majorHAnsi" w:hAnsiTheme="majorHAnsi" w:cstheme="majorHAnsi"/>
          <w:bCs/>
          <w:szCs w:val="20"/>
        </w:rPr>
        <w:t>y</w:t>
      </w:r>
      <w:r w:rsidR="002A3537" w:rsidRPr="00CF7922">
        <w:rPr>
          <w:rFonts w:asciiTheme="majorHAnsi" w:hAnsiTheme="majorHAnsi" w:cstheme="majorHAnsi"/>
          <w:bCs/>
          <w:szCs w:val="20"/>
        </w:rPr>
        <w:t>ea</w:t>
      </w:r>
      <w:r w:rsidRPr="00CF7922">
        <w:rPr>
          <w:rFonts w:asciiTheme="majorHAnsi" w:hAnsiTheme="majorHAnsi" w:cstheme="majorHAnsi"/>
          <w:bCs/>
          <w:szCs w:val="20"/>
        </w:rPr>
        <w:t xml:space="preserve">rs </w:t>
      </w:r>
    </w:p>
    <w:p w14:paraId="729D80A7" w14:textId="6A6C04ED" w:rsidR="009F6E52" w:rsidRPr="00CF7922" w:rsidRDefault="009F6E52" w:rsidP="0074460F">
      <w:pPr>
        <w:rPr>
          <w:i/>
          <w:iCs/>
          <w:u w:val="single"/>
        </w:rPr>
      </w:pPr>
      <w:r w:rsidRPr="00CF7922">
        <w:t xml:space="preserve">Possibly able to be referred for </w:t>
      </w:r>
      <w:r w:rsidR="00195BE1" w:rsidRPr="00CF7922">
        <w:t>f</w:t>
      </w:r>
      <w:r w:rsidR="00164DF0" w:rsidRPr="00CF7922">
        <w:t xml:space="preserve">ull </w:t>
      </w:r>
      <w:r w:rsidR="00195BE1" w:rsidRPr="00CF7922">
        <w:t>PSG</w:t>
      </w:r>
      <w:r w:rsidR="00164DF0" w:rsidRPr="00CF7922">
        <w:t xml:space="preserve"> in </w:t>
      </w:r>
      <w:r w:rsidR="00986BF2" w:rsidRPr="00CF7922">
        <w:t>out-of-sleep-laboratory</w:t>
      </w:r>
      <w:r w:rsidR="00164DF0" w:rsidRPr="00CF7922">
        <w:t xml:space="preserve"> setting: Level 2 study</w:t>
      </w:r>
    </w:p>
    <w:p w14:paraId="5F73E88E" w14:textId="20FFCE96" w:rsidR="009F6E52" w:rsidRPr="00CF7922" w:rsidRDefault="009F6E52" w:rsidP="00137B70">
      <w:pPr>
        <w:pStyle w:val="NoSpacing"/>
        <w:numPr>
          <w:ilvl w:val="0"/>
          <w:numId w:val="11"/>
        </w:numPr>
        <w:ind w:leftChars="0" w:firstLineChars="0"/>
        <w:jc w:val="both"/>
        <w:rPr>
          <w:rFonts w:asciiTheme="majorHAnsi" w:hAnsiTheme="majorHAnsi" w:cstheme="majorHAnsi"/>
          <w:szCs w:val="20"/>
        </w:rPr>
      </w:pPr>
      <w:r w:rsidRPr="00CF7922">
        <w:rPr>
          <w:rFonts w:asciiTheme="majorHAnsi" w:hAnsiTheme="majorHAnsi" w:cstheme="majorHAnsi"/>
          <w:szCs w:val="20"/>
        </w:rPr>
        <w:t>A subset of children with an underlying diagnosis of ASD (Autistic spectrum disorder) and/or neuro</w:t>
      </w:r>
      <w:r w:rsidR="00022985" w:rsidRPr="00CF7922">
        <w:rPr>
          <w:rFonts w:asciiTheme="majorHAnsi" w:hAnsiTheme="majorHAnsi" w:cstheme="majorHAnsi"/>
          <w:szCs w:val="20"/>
        </w:rPr>
        <w:t>-</w:t>
      </w:r>
      <w:r w:rsidRPr="00CF7922">
        <w:rPr>
          <w:rFonts w:asciiTheme="majorHAnsi" w:hAnsiTheme="majorHAnsi" w:cstheme="majorHAnsi"/>
          <w:szCs w:val="20"/>
        </w:rPr>
        <w:t xml:space="preserve">disability (e.g., Down syndrome) who find the in-laboratory sleep environment too stressful and are likely to settle better in a home environment. This decision would be undertaken by a paediatric sleep </w:t>
      </w:r>
      <w:r w:rsidR="00D77CB6" w:rsidRPr="00CF7922">
        <w:rPr>
          <w:rFonts w:asciiTheme="majorHAnsi" w:hAnsiTheme="majorHAnsi" w:cstheme="majorHAnsi"/>
          <w:szCs w:val="20"/>
        </w:rPr>
        <w:t>specialist</w:t>
      </w:r>
      <w:r w:rsidRPr="00CF7922">
        <w:rPr>
          <w:rFonts w:asciiTheme="majorHAnsi" w:hAnsiTheme="majorHAnsi" w:cstheme="majorHAnsi"/>
          <w:szCs w:val="20"/>
        </w:rPr>
        <w:t xml:space="preserve"> in conjunction with the child’s primary carers. </w:t>
      </w:r>
    </w:p>
    <w:p w14:paraId="7CAD8838" w14:textId="4D05E5DE" w:rsidR="009F6E52" w:rsidRPr="00CF7922" w:rsidRDefault="009F6E52" w:rsidP="0074460F">
      <w:pPr>
        <w:rPr>
          <w:i/>
          <w:iCs/>
          <w:u w:val="single"/>
        </w:rPr>
      </w:pPr>
      <w:r w:rsidRPr="00CF7922">
        <w:t xml:space="preserve">Not able to be referred for </w:t>
      </w:r>
      <w:r w:rsidR="0076125C" w:rsidRPr="00CF7922">
        <w:t>f</w:t>
      </w:r>
      <w:r w:rsidR="00164DF0" w:rsidRPr="00CF7922">
        <w:t xml:space="preserve">ull </w:t>
      </w:r>
      <w:r w:rsidR="0076125C" w:rsidRPr="00CF7922">
        <w:t>PSG</w:t>
      </w:r>
      <w:r w:rsidR="00164DF0" w:rsidRPr="00CF7922">
        <w:t xml:space="preserve"> in </w:t>
      </w:r>
      <w:r w:rsidR="00986BF2" w:rsidRPr="00CF7922">
        <w:t>out-of-sleep-laboratory</w:t>
      </w:r>
      <w:r w:rsidR="00164DF0" w:rsidRPr="00CF7922">
        <w:t xml:space="preserve"> setting: Level 2 study</w:t>
      </w:r>
    </w:p>
    <w:p w14:paraId="284FB71E" w14:textId="5938A517" w:rsidR="009F6E52" w:rsidRPr="00CF7922" w:rsidRDefault="009F6E52" w:rsidP="00137B70">
      <w:pPr>
        <w:pStyle w:val="NoSpacing"/>
        <w:numPr>
          <w:ilvl w:val="0"/>
          <w:numId w:val="11"/>
        </w:numPr>
        <w:ind w:leftChars="0" w:firstLineChars="0"/>
        <w:jc w:val="both"/>
        <w:rPr>
          <w:rFonts w:asciiTheme="majorHAnsi" w:hAnsiTheme="majorHAnsi" w:cstheme="majorHAnsi"/>
          <w:szCs w:val="20"/>
        </w:rPr>
      </w:pPr>
      <w:r w:rsidRPr="00CF7922">
        <w:rPr>
          <w:rFonts w:asciiTheme="majorHAnsi" w:hAnsiTheme="majorHAnsi" w:cstheme="majorHAnsi"/>
          <w:szCs w:val="20"/>
        </w:rPr>
        <w:t>Patients &lt;</w:t>
      </w:r>
      <w:r w:rsidR="002A3537" w:rsidRPr="00CF7922">
        <w:rPr>
          <w:rFonts w:asciiTheme="majorHAnsi" w:hAnsiTheme="majorHAnsi" w:cstheme="majorHAnsi"/>
          <w:szCs w:val="20"/>
        </w:rPr>
        <w:t xml:space="preserve"> </w:t>
      </w:r>
      <w:r w:rsidR="00183D17" w:rsidRPr="00CF7922">
        <w:rPr>
          <w:rFonts w:asciiTheme="majorHAnsi" w:hAnsiTheme="majorHAnsi" w:cstheme="majorHAnsi"/>
          <w:szCs w:val="20"/>
        </w:rPr>
        <w:t>3</w:t>
      </w:r>
      <w:r w:rsidR="005339F0" w:rsidRPr="00CF7922">
        <w:rPr>
          <w:rFonts w:asciiTheme="majorHAnsi" w:hAnsiTheme="majorHAnsi" w:cstheme="majorHAnsi"/>
          <w:szCs w:val="20"/>
        </w:rPr>
        <w:t xml:space="preserve"> </w:t>
      </w:r>
      <w:r w:rsidRPr="00CF7922">
        <w:rPr>
          <w:rFonts w:asciiTheme="majorHAnsi" w:hAnsiTheme="majorHAnsi" w:cstheme="majorHAnsi"/>
          <w:szCs w:val="20"/>
        </w:rPr>
        <w:t>y</w:t>
      </w:r>
      <w:r w:rsidR="002A3537" w:rsidRPr="00CF7922">
        <w:rPr>
          <w:rFonts w:asciiTheme="majorHAnsi" w:hAnsiTheme="majorHAnsi" w:cstheme="majorHAnsi"/>
          <w:szCs w:val="20"/>
        </w:rPr>
        <w:t>ea</w:t>
      </w:r>
      <w:r w:rsidRPr="00CF7922">
        <w:rPr>
          <w:rFonts w:asciiTheme="majorHAnsi" w:hAnsiTheme="majorHAnsi" w:cstheme="majorHAnsi"/>
          <w:szCs w:val="20"/>
        </w:rPr>
        <w:t xml:space="preserve">rs </w:t>
      </w:r>
    </w:p>
    <w:p w14:paraId="1530CD99" w14:textId="212379D1" w:rsidR="009F6E52" w:rsidRPr="00CF7922" w:rsidRDefault="009F6E52" w:rsidP="00137B70">
      <w:pPr>
        <w:pStyle w:val="NoSpacing"/>
        <w:numPr>
          <w:ilvl w:val="0"/>
          <w:numId w:val="11"/>
        </w:numPr>
        <w:ind w:leftChars="0" w:firstLineChars="0"/>
        <w:jc w:val="both"/>
        <w:rPr>
          <w:rFonts w:asciiTheme="majorHAnsi" w:hAnsiTheme="majorHAnsi" w:cstheme="majorHAnsi"/>
          <w:szCs w:val="20"/>
        </w:rPr>
      </w:pPr>
      <w:r w:rsidRPr="00CF7922">
        <w:rPr>
          <w:rFonts w:asciiTheme="majorHAnsi" w:hAnsiTheme="majorHAnsi" w:cstheme="majorHAnsi"/>
          <w:szCs w:val="20"/>
        </w:rPr>
        <w:t xml:space="preserve">Patients </w:t>
      </w:r>
      <w:r w:rsidR="00022985" w:rsidRPr="00CF7922">
        <w:rPr>
          <w:rFonts w:asciiTheme="majorHAnsi" w:hAnsiTheme="majorHAnsi" w:cstheme="majorHAnsi"/>
          <w:szCs w:val="20"/>
        </w:rPr>
        <w:t>w</w:t>
      </w:r>
      <w:r w:rsidR="007E3EDF" w:rsidRPr="00CF7922">
        <w:rPr>
          <w:rFonts w:asciiTheme="majorHAnsi" w:hAnsiTheme="majorHAnsi" w:cstheme="majorHAnsi"/>
          <w:szCs w:val="20"/>
        </w:rPr>
        <w:t>h</w:t>
      </w:r>
      <w:r w:rsidR="00022985" w:rsidRPr="00CF7922">
        <w:rPr>
          <w:rFonts w:asciiTheme="majorHAnsi" w:hAnsiTheme="majorHAnsi" w:cstheme="majorHAnsi"/>
          <w:szCs w:val="20"/>
        </w:rPr>
        <w:t>ere there is</w:t>
      </w:r>
      <w:r w:rsidRPr="00CF7922">
        <w:rPr>
          <w:rFonts w:asciiTheme="majorHAnsi" w:hAnsiTheme="majorHAnsi" w:cstheme="majorHAnsi"/>
          <w:szCs w:val="20"/>
        </w:rPr>
        <w:t xml:space="preserve"> clinical concern </w:t>
      </w:r>
      <w:r w:rsidR="000C117B" w:rsidRPr="00CF7922">
        <w:rPr>
          <w:rFonts w:asciiTheme="majorHAnsi" w:hAnsiTheme="majorHAnsi" w:cstheme="majorHAnsi"/>
          <w:szCs w:val="20"/>
        </w:rPr>
        <w:t>re</w:t>
      </w:r>
      <w:r w:rsidRPr="00CF7922">
        <w:rPr>
          <w:rFonts w:asciiTheme="majorHAnsi" w:hAnsiTheme="majorHAnsi" w:cstheme="majorHAnsi"/>
          <w:szCs w:val="20"/>
        </w:rPr>
        <w:t xml:space="preserve"> medical instability </w:t>
      </w:r>
      <w:r w:rsidR="000C117B" w:rsidRPr="00CF7922">
        <w:rPr>
          <w:rFonts w:asciiTheme="majorHAnsi" w:hAnsiTheme="majorHAnsi" w:cstheme="majorHAnsi"/>
          <w:szCs w:val="20"/>
        </w:rPr>
        <w:t xml:space="preserve">and ability to </w:t>
      </w:r>
      <w:r w:rsidR="0095354D" w:rsidRPr="00CF7922">
        <w:rPr>
          <w:rFonts w:asciiTheme="majorHAnsi" w:hAnsiTheme="majorHAnsi" w:cstheme="majorHAnsi"/>
          <w:szCs w:val="20"/>
        </w:rPr>
        <w:t xml:space="preserve">gain relevant information </w:t>
      </w:r>
      <w:r w:rsidR="00022985" w:rsidRPr="00CF7922">
        <w:rPr>
          <w:rFonts w:asciiTheme="majorHAnsi" w:hAnsiTheme="majorHAnsi" w:cstheme="majorHAnsi"/>
          <w:szCs w:val="20"/>
        </w:rPr>
        <w:t>without experienced staff present.</w:t>
      </w:r>
    </w:p>
    <w:p w14:paraId="0C4C15F1" w14:textId="2D8D1F16" w:rsidR="009F6E52" w:rsidRPr="00CF7922" w:rsidRDefault="009F6E52" w:rsidP="00137B70">
      <w:pPr>
        <w:pStyle w:val="NoSpacing"/>
        <w:numPr>
          <w:ilvl w:val="0"/>
          <w:numId w:val="11"/>
        </w:numPr>
        <w:ind w:leftChars="0" w:firstLineChars="0"/>
        <w:jc w:val="both"/>
        <w:rPr>
          <w:rFonts w:asciiTheme="majorHAnsi" w:hAnsiTheme="majorHAnsi" w:cstheme="majorHAnsi"/>
          <w:szCs w:val="20"/>
        </w:rPr>
      </w:pPr>
      <w:r w:rsidRPr="00CF7922">
        <w:rPr>
          <w:rFonts w:asciiTheme="majorHAnsi" w:hAnsiTheme="majorHAnsi" w:cstheme="majorHAnsi"/>
          <w:szCs w:val="20"/>
        </w:rPr>
        <w:t xml:space="preserve">Children where </w:t>
      </w:r>
      <w:r w:rsidR="00B6512F" w:rsidRPr="00CF7922">
        <w:rPr>
          <w:rFonts w:asciiTheme="majorHAnsi" w:hAnsiTheme="majorHAnsi" w:cstheme="majorHAnsi"/>
          <w:szCs w:val="20"/>
        </w:rPr>
        <w:t xml:space="preserve">a </w:t>
      </w:r>
      <w:r w:rsidRPr="00CF7922">
        <w:rPr>
          <w:rFonts w:asciiTheme="majorHAnsi" w:hAnsiTheme="majorHAnsi" w:cstheme="majorHAnsi"/>
          <w:szCs w:val="20"/>
        </w:rPr>
        <w:t xml:space="preserve">sleep study is indicated for movement disorders, suspected nocturnal seizures, atypical parasomnias, </w:t>
      </w:r>
      <w:proofErr w:type="gramStart"/>
      <w:r w:rsidRPr="00CF7922">
        <w:rPr>
          <w:rFonts w:asciiTheme="majorHAnsi" w:hAnsiTheme="majorHAnsi" w:cstheme="majorHAnsi"/>
          <w:szCs w:val="20"/>
        </w:rPr>
        <w:t>hypersomnia</w:t>
      </w:r>
      <w:proofErr w:type="gramEnd"/>
      <w:r w:rsidRPr="00CF7922">
        <w:rPr>
          <w:rFonts w:asciiTheme="majorHAnsi" w:hAnsiTheme="majorHAnsi" w:cstheme="majorHAnsi"/>
          <w:szCs w:val="20"/>
        </w:rPr>
        <w:t xml:space="preserve"> and narcolepsy </w:t>
      </w:r>
    </w:p>
    <w:p w14:paraId="5DF26A3C" w14:textId="029E993B" w:rsidR="009F6E52" w:rsidRPr="00CF7922" w:rsidRDefault="009F6E52" w:rsidP="00137B70">
      <w:pPr>
        <w:pStyle w:val="NoSpacing"/>
        <w:numPr>
          <w:ilvl w:val="0"/>
          <w:numId w:val="11"/>
        </w:numPr>
        <w:ind w:leftChars="0" w:firstLineChars="0"/>
        <w:jc w:val="both"/>
        <w:rPr>
          <w:rFonts w:asciiTheme="majorHAnsi" w:hAnsiTheme="majorHAnsi" w:cstheme="majorHAnsi"/>
          <w:szCs w:val="20"/>
        </w:rPr>
      </w:pPr>
      <w:r w:rsidRPr="00CF7922">
        <w:rPr>
          <w:rFonts w:asciiTheme="majorHAnsi" w:hAnsiTheme="majorHAnsi" w:cstheme="majorHAnsi"/>
          <w:szCs w:val="20"/>
        </w:rPr>
        <w:t xml:space="preserve">Initiation of </w:t>
      </w:r>
      <w:r w:rsidR="00860DFA" w:rsidRPr="00CF7922">
        <w:rPr>
          <w:rFonts w:asciiTheme="majorHAnsi" w:hAnsiTheme="majorHAnsi" w:cstheme="majorHAnsi"/>
          <w:szCs w:val="20"/>
        </w:rPr>
        <w:t xml:space="preserve">respiratory </w:t>
      </w:r>
      <w:r w:rsidRPr="00CF7922">
        <w:rPr>
          <w:rFonts w:asciiTheme="majorHAnsi" w:hAnsiTheme="majorHAnsi" w:cstheme="majorHAnsi"/>
          <w:szCs w:val="20"/>
        </w:rPr>
        <w:t xml:space="preserve">support (CPAP or </w:t>
      </w:r>
      <w:r w:rsidR="00986BF2" w:rsidRPr="00CF7922">
        <w:rPr>
          <w:rFonts w:asciiTheme="majorHAnsi" w:hAnsiTheme="majorHAnsi" w:cstheme="majorHAnsi"/>
          <w:szCs w:val="20"/>
        </w:rPr>
        <w:t>bilevel</w:t>
      </w:r>
      <w:r w:rsidRPr="00CF7922">
        <w:rPr>
          <w:rFonts w:asciiTheme="majorHAnsi" w:hAnsiTheme="majorHAnsi" w:cstheme="majorHAnsi"/>
          <w:szCs w:val="20"/>
        </w:rPr>
        <w:t xml:space="preserve">) </w:t>
      </w:r>
    </w:p>
    <w:p w14:paraId="37E255AA" w14:textId="77777777" w:rsidR="009F6E52" w:rsidRPr="00CF7922" w:rsidRDefault="009F6E52" w:rsidP="00E555D6">
      <w:pPr>
        <w:pStyle w:val="NoSpacing"/>
        <w:ind w:left="0" w:hanging="2"/>
        <w:jc w:val="both"/>
        <w:rPr>
          <w:rFonts w:asciiTheme="majorHAnsi" w:hAnsiTheme="majorHAnsi" w:cstheme="majorHAnsi"/>
          <w:szCs w:val="20"/>
        </w:rPr>
      </w:pPr>
    </w:p>
    <w:p w14:paraId="00FD3ABF" w14:textId="19692B4D" w:rsidR="009F6E52" w:rsidRPr="00CF7922" w:rsidRDefault="00DB6718" w:rsidP="00CF7922">
      <w:pPr>
        <w:pStyle w:val="NoSpacing"/>
        <w:ind w:leftChars="0" w:left="0" w:firstLineChars="0" w:firstLine="360"/>
        <w:jc w:val="both"/>
        <w:rPr>
          <w:rFonts w:asciiTheme="majorHAnsi" w:hAnsiTheme="majorHAnsi" w:cstheme="majorHAnsi"/>
          <w:i/>
          <w:iCs/>
          <w:szCs w:val="20"/>
          <w:u w:val="single"/>
        </w:rPr>
      </w:pPr>
      <w:r w:rsidRPr="00CF7922">
        <w:rPr>
          <w:rFonts w:asciiTheme="majorHAnsi" w:hAnsiTheme="majorHAnsi" w:cstheme="majorHAnsi"/>
          <w:i/>
          <w:iCs/>
          <w:szCs w:val="20"/>
          <w:u w:val="single"/>
        </w:rPr>
        <w:t xml:space="preserve">Cardiorespiratory monitoring </w:t>
      </w:r>
      <w:r w:rsidR="00E92086" w:rsidRPr="00CF7922">
        <w:rPr>
          <w:rFonts w:asciiTheme="majorHAnsi" w:hAnsiTheme="majorHAnsi" w:cstheme="majorHAnsi"/>
          <w:i/>
          <w:iCs/>
          <w:szCs w:val="20"/>
          <w:u w:val="single"/>
        </w:rPr>
        <w:t xml:space="preserve">in </w:t>
      </w:r>
      <w:r w:rsidR="00986BF2" w:rsidRPr="00CF7922">
        <w:rPr>
          <w:rFonts w:asciiTheme="majorHAnsi" w:hAnsiTheme="majorHAnsi" w:cstheme="majorHAnsi"/>
          <w:i/>
          <w:iCs/>
          <w:szCs w:val="20"/>
          <w:u w:val="single"/>
        </w:rPr>
        <w:t>out-of-sleep-laboratory</w:t>
      </w:r>
      <w:r w:rsidR="00E92086" w:rsidRPr="00CF7922">
        <w:rPr>
          <w:rFonts w:asciiTheme="majorHAnsi" w:hAnsiTheme="majorHAnsi" w:cstheme="majorHAnsi"/>
          <w:i/>
          <w:iCs/>
          <w:szCs w:val="20"/>
          <w:u w:val="single"/>
        </w:rPr>
        <w:t xml:space="preserve"> setting: level 3 study</w:t>
      </w:r>
    </w:p>
    <w:p w14:paraId="0DC358A7" w14:textId="77777777" w:rsidR="00E92086" w:rsidRPr="00CF7922" w:rsidRDefault="00E92086" w:rsidP="00E555D6">
      <w:pPr>
        <w:pStyle w:val="NoSpacing"/>
        <w:ind w:left="0" w:hanging="2"/>
        <w:jc w:val="both"/>
        <w:rPr>
          <w:rFonts w:asciiTheme="majorHAnsi" w:hAnsiTheme="majorHAnsi" w:cstheme="majorHAnsi"/>
          <w:i/>
          <w:iCs/>
          <w:szCs w:val="20"/>
          <w:u w:val="single"/>
        </w:rPr>
      </w:pPr>
    </w:p>
    <w:p w14:paraId="1A2CB90A" w14:textId="541AEE6F" w:rsidR="00E92086" w:rsidRPr="004D5937" w:rsidRDefault="009F6E52" w:rsidP="00CF7922">
      <w:pPr>
        <w:pStyle w:val="NoSpacing"/>
        <w:ind w:leftChars="0" w:left="0" w:firstLineChars="0" w:firstLine="360"/>
        <w:jc w:val="both"/>
        <w:rPr>
          <w:rFonts w:asciiTheme="majorHAnsi" w:hAnsiTheme="majorHAnsi" w:cstheme="majorHAnsi"/>
          <w:b/>
          <w:bCs/>
          <w:i/>
          <w:iCs/>
          <w:szCs w:val="20"/>
          <w:u w:val="single"/>
        </w:rPr>
      </w:pPr>
      <w:r w:rsidRPr="004D5937">
        <w:rPr>
          <w:rFonts w:asciiTheme="majorHAnsi" w:hAnsiTheme="majorHAnsi" w:cstheme="majorHAnsi"/>
          <w:b/>
          <w:bCs/>
          <w:szCs w:val="20"/>
        </w:rPr>
        <w:t xml:space="preserve">Highly likely to be eligible </w:t>
      </w:r>
      <w:r w:rsidR="005C175E" w:rsidRPr="004D5937">
        <w:rPr>
          <w:rFonts w:asciiTheme="majorHAnsi" w:hAnsiTheme="majorHAnsi" w:cstheme="majorHAnsi"/>
          <w:b/>
          <w:bCs/>
          <w:szCs w:val="20"/>
        </w:rPr>
        <w:t>c</w:t>
      </w:r>
      <w:r w:rsidR="00E92086" w:rsidRPr="004D5937">
        <w:rPr>
          <w:rFonts w:asciiTheme="majorHAnsi" w:hAnsiTheme="majorHAnsi" w:cstheme="majorHAnsi"/>
          <w:b/>
          <w:bCs/>
          <w:szCs w:val="20"/>
        </w:rPr>
        <w:t xml:space="preserve">ardiorespiratory monitoring in </w:t>
      </w:r>
      <w:r w:rsidR="00986BF2" w:rsidRPr="004D5937">
        <w:rPr>
          <w:rFonts w:asciiTheme="majorHAnsi" w:hAnsiTheme="majorHAnsi" w:cstheme="majorHAnsi"/>
          <w:b/>
          <w:bCs/>
          <w:szCs w:val="20"/>
        </w:rPr>
        <w:t>out-of-sleep-laboratory</w:t>
      </w:r>
      <w:r w:rsidR="00E92086" w:rsidRPr="004D5937">
        <w:rPr>
          <w:rFonts w:asciiTheme="majorHAnsi" w:hAnsiTheme="majorHAnsi" w:cstheme="majorHAnsi"/>
          <w:b/>
          <w:bCs/>
          <w:szCs w:val="20"/>
        </w:rPr>
        <w:t xml:space="preserve"> setting: level 3 study</w:t>
      </w:r>
      <w:r w:rsidR="00CF7922" w:rsidRPr="004D5937">
        <w:rPr>
          <w:rFonts w:asciiTheme="majorHAnsi" w:hAnsiTheme="majorHAnsi" w:cstheme="majorHAnsi"/>
          <w:b/>
          <w:bCs/>
          <w:szCs w:val="20"/>
        </w:rPr>
        <w:t>:</w:t>
      </w:r>
    </w:p>
    <w:p w14:paraId="40C386B8" w14:textId="27F5FA45" w:rsidR="009F6E52" w:rsidRPr="00CF7922" w:rsidRDefault="009F6E52" w:rsidP="00137B70">
      <w:pPr>
        <w:pStyle w:val="NoSpacing"/>
        <w:numPr>
          <w:ilvl w:val="0"/>
          <w:numId w:val="48"/>
        </w:numPr>
        <w:ind w:leftChars="0" w:firstLineChars="0"/>
        <w:jc w:val="both"/>
        <w:rPr>
          <w:rFonts w:asciiTheme="majorHAnsi" w:hAnsiTheme="majorHAnsi" w:cstheme="majorHAnsi"/>
          <w:szCs w:val="20"/>
        </w:rPr>
      </w:pPr>
      <w:r w:rsidRPr="00CF7922">
        <w:rPr>
          <w:rFonts w:asciiTheme="majorHAnsi" w:hAnsiTheme="majorHAnsi" w:cstheme="majorHAnsi"/>
          <w:szCs w:val="20"/>
        </w:rPr>
        <w:t xml:space="preserve">Children </w:t>
      </w:r>
      <w:r w:rsidR="00B6512F" w:rsidRPr="00CF7922">
        <w:rPr>
          <w:rFonts w:asciiTheme="majorHAnsi" w:hAnsiTheme="majorHAnsi" w:cstheme="majorHAnsi"/>
          <w:szCs w:val="20"/>
        </w:rPr>
        <w:t>≥</w:t>
      </w:r>
      <w:r w:rsidR="008E78C2" w:rsidRPr="00CF7922">
        <w:rPr>
          <w:rFonts w:asciiTheme="majorHAnsi" w:hAnsiTheme="majorHAnsi" w:cstheme="majorHAnsi"/>
          <w:szCs w:val="20"/>
        </w:rPr>
        <w:t xml:space="preserve">3 years </w:t>
      </w:r>
      <w:r w:rsidRPr="00CF7922">
        <w:rPr>
          <w:rFonts w:asciiTheme="majorHAnsi" w:hAnsiTheme="majorHAnsi" w:cstheme="majorHAnsi"/>
          <w:szCs w:val="20"/>
        </w:rPr>
        <w:t xml:space="preserve">already established on CPAP for treatment of OSA </w:t>
      </w:r>
    </w:p>
    <w:p w14:paraId="28140704" w14:textId="77777777" w:rsidR="009F6E52" w:rsidRPr="00CF7922" w:rsidRDefault="009F6E52" w:rsidP="00E555D6">
      <w:pPr>
        <w:pStyle w:val="NoSpacing"/>
        <w:ind w:leftChars="0" w:left="0" w:firstLineChars="0" w:firstLine="0"/>
        <w:jc w:val="both"/>
        <w:rPr>
          <w:rFonts w:asciiTheme="majorHAnsi" w:hAnsiTheme="majorHAnsi" w:cstheme="majorHAnsi"/>
          <w:b/>
          <w:bCs/>
          <w:szCs w:val="20"/>
        </w:rPr>
      </w:pPr>
    </w:p>
    <w:p w14:paraId="235DEF3C" w14:textId="44358422" w:rsidR="009F6E52" w:rsidRPr="004D5937" w:rsidRDefault="009F6E52" w:rsidP="00CF7922">
      <w:pPr>
        <w:pStyle w:val="NoSpacing"/>
        <w:ind w:leftChars="0" w:left="0" w:firstLineChars="0" w:firstLine="360"/>
        <w:jc w:val="both"/>
        <w:rPr>
          <w:rFonts w:asciiTheme="majorHAnsi" w:hAnsiTheme="majorHAnsi" w:cstheme="majorHAnsi"/>
          <w:b/>
          <w:bCs/>
          <w:i/>
          <w:iCs/>
          <w:szCs w:val="20"/>
          <w:u w:val="single"/>
        </w:rPr>
      </w:pPr>
      <w:r w:rsidRPr="004D5937">
        <w:rPr>
          <w:rFonts w:asciiTheme="majorHAnsi" w:hAnsiTheme="majorHAnsi" w:cstheme="majorHAnsi"/>
          <w:b/>
          <w:bCs/>
          <w:szCs w:val="20"/>
        </w:rPr>
        <w:t xml:space="preserve">Possibly eligible for </w:t>
      </w:r>
      <w:r w:rsidR="005C175E" w:rsidRPr="004D5937">
        <w:rPr>
          <w:rFonts w:asciiTheme="majorHAnsi" w:hAnsiTheme="majorHAnsi" w:cstheme="majorHAnsi"/>
          <w:b/>
          <w:bCs/>
          <w:szCs w:val="20"/>
        </w:rPr>
        <w:t>c</w:t>
      </w:r>
      <w:r w:rsidR="00092E24" w:rsidRPr="004D5937">
        <w:rPr>
          <w:rFonts w:asciiTheme="majorHAnsi" w:hAnsiTheme="majorHAnsi" w:cstheme="majorHAnsi"/>
          <w:b/>
          <w:bCs/>
          <w:szCs w:val="20"/>
        </w:rPr>
        <w:t xml:space="preserve">ardiorespiratory monitoring in </w:t>
      </w:r>
      <w:r w:rsidR="00986BF2" w:rsidRPr="004D5937">
        <w:rPr>
          <w:rFonts w:asciiTheme="majorHAnsi" w:hAnsiTheme="majorHAnsi" w:cstheme="majorHAnsi"/>
          <w:b/>
          <w:bCs/>
          <w:szCs w:val="20"/>
        </w:rPr>
        <w:t>out-of-sleep-laboratory</w:t>
      </w:r>
      <w:r w:rsidR="00092E24" w:rsidRPr="004D5937">
        <w:rPr>
          <w:rFonts w:asciiTheme="majorHAnsi" w:hAnsiTheme="majorHAnsi" w:cstheme="majorHAnsi"/>
          <w:b/>
          <w:bCs/>
          <w:szCs w:val="20"/>
        </w:rPr>
        <w:t xml:space="preserve"> setting: level 3 study</w:t>
      </w:r>
      <w:r w:rsidR="00CF7922" w:rsidRPr="004D5937">
        <w:rPr>
          <w:rFonts w:asciiTheme="majorHAnsi" w:hAnsiTheme="majorHAnsi" w:cstheme="majorHAnsi"/>
          <w:b/>
          <w:bCs/>
          <w:szCs w:val="20"/>
        </w:rPr>
        <w:t>:</w:t>
      </w:r>
    </w:p>
    <w:p w14:paraId="65AF8EE9" w14:textId="5845D3C2" w:rsidR="009F6E52" w:rsidRPr="00CF7922" w:rsidRDefault="009F6E52" w:rsidP="00137B70">
      <w:pPr>
        <w:pStyle w:val="EndNoteBibliography"/>
        <w:numPr>
          <w:ilvl w:val="0"/>
          <w:numId w:val="40"/>
        </w:numPr>
        <w:ind w:left="851" w:hanging="425"/>
      </w:pPr>
      <w:r w:rsidRPr="00CF7922">
        <w:t xml:space="preserve">Children for evaluation of OSA unable to tolerate </w:t>
      </w:r>
      <w:r w:rsidR="009312CD" w:rsidRPr="00CF7922">
        <w:t>EEG, EOG and EMG</w:t>
      </w:r>
      <w:r w:rsidR="008F141E" w:rsidRPr="00CF7922">
        <w:t xml:space="preserve"> leads</w:t>
      </w:r>
      <w:r w:rsidRPr="00CF7922">
        <w:t xml:space="preserve"> in a </w:t>
      </w:r>
      <w:r w:rsidR="00D2714F" w:rsidRPr="00CF7922">
        <w:t xml:space="preserve">full polysomnography in or </w:t>
      </w:r>
      <w:r w:rsidR="00986BF2" w:rsidRPr="00CF7922">
        <w:t>out-of-sleep-laboratory</w:t>
      </w:r>
      <w:r w:rsidRPr="00CF7922">
        <w:t xml:space="preserve"> </w:t>
      </w:r>
      <w:r w:rsidR="005D4062" w:rsidRPr="00CF7922">
        <w:t>[level 1 or 2 studies]</w:t>
      </w:r>
      <w:r w:rsidRPr="00CF7922">
        <w:t xml:space="preserve">. </w:t>
      </w:r>
    </w:p>
    <w:p w14:paraId="7A93D24E" w14:textId="70BC5247" w:rsidR="009F6E52" w:rsidRPr="00CF7922" w:rsidRDefault="009F6E52" w:rsidP="00137B70">
      <w:pPr>
        <w:pStyle w:val="EndNoteBibliography"/>
        <w:numPr>
          <w:ilvl w:val="0"/>
          <w:numId w:val="40"/>
        </w:numPr>
        <w:ind w:left="851" w:hanging="425"/>
      </w:pPr>
      <w:r w:rsidRPr="00CF7922">
        <w:t>Children</w:t>
      </w:r>
      <w:r w:rsidR="002D62CF" w:rsidRPr="00CF7922">
        <w:t xml:space="preserve"> </w:t>
      </w:r>
      <w:r w:rsidR="005C175E" w:rsidRPr="00CF7922">
        <w:t>≥</w:t>
      </w:r>
      <w:r w:rsidR="00A61FE8" w:rsidRPr="00CF7922">
        <w:t xml:space="preserve">3 </w:t>
      </w:r>
      <w:r w:rsidR="002D62CF" w:rsidRPr="00CF7922">
        <w:t>years</w:t>
      </w:r>
      <w:r w:rsidRPr="00CF7922">
        <w:t xml:space="preserve"> already </w:t>
      </w:r>
      <w:r w:rsidR="00A14B39" w:rsidRPr="00CF7922">
        <w:t xml:space="preserve">well </w:t>
      </w:r>
      <w:r w:rsidRPr="00CF7922">
        <w:t xml:space="preserve">established and stable on </w:t>
      </w:r>
      <w:r w:rsidR="00E04590" w:rsidRPr="00CF7922">
        <w:t>b</w:t>
      </w:r>
      <w:r w:rsidR="00102304" w:rsidRPr="00CF7922">
        <w:t>ilevel</w:t>
      </w:r>
      <w:r w:rsidRPr="00CF7922">
        <w:t xml:space="preserve"> support – this would be at the discretion of the </w:t>
      </w:r>
      <w:r w:rsidR="00A14B39" w:rsidRPr="00CF7922">
        <w:t xml:space="preserve">child, parent/caregiver and </w:t>
      </w:r>
      <w:r w:rsidR="001550F1" w:rsidRPr="00CF7922">
        <w:t xml:space="preserve">the </w:t>
      </w:r>
      <w:r w:rsidR="00A14B39" w:rsidRPr="00CF7922">
        <w:t xml:space="preserve">paediatric </w:t>
      </w:r>
      <w:r w:rsidRPr="00CF7922">
        <w:t>sleep</w:t>
      </w:r>
      <w:r w:rsidR="00102304" w:rsidRPr="00CF7922">
        <w:t xml:space="preserve"> medicine</w:t>
      </w:r>
      <w:r w:rsidRPr="00CF7922">
        <w:t xml:space="preserve"> </w:t>
      </w:r>
      <w:r w:rsidR="005D4062" w:rsidRPr="00CF7922">
        <w:t>pra</w:t>
      </w:r>
      <w:r w:rsidR="00686E62" w:rsidRPr="00CF7922">
        <w:t>c</w:t>
      </w:r>
      <w:r w:rsidR="005D4062" w:rsidRPr="00CF7922">
        <w:t>titioner</w:t>
      </w:r>
      <w:r w:rsidRPr="00CF7922">
        <w:t xml:space="preserve"> (this option may be suitable for stable </w:t>
      </w:r>
      <w:r w:rsidR="00686E62" w:rsidRPr="00CF7922">
        <w:t xml:space="preserve">older </w:t>
      </w:r>
      <w:r w:rsidRPr="00CF7922">
        <w:t>neuromuscular patients in whom the in-lab</w:t>
      </w:r>
      <w:r w:rsidR="00686E62" w:rsidRPr="00CF7922">
        <w:t>oratory</w:t>
      </w:r>
      <w:r w:rsidRPr="00CF7922">
        <w:t xml:space="preserve"> sleep environment does not support good sleep quality and therefore impacts o</w:t>
      </w:r>
      <w:r w:rsidR="006439F1" w:rsidRPr="00CF7922">
        <w:t>n</w:t>
      </w:r>
      <w:r w:rsidRPr="00CF7922">
        <w:t xml:space="preserve"> data obtained).</w:t>
      </w:r>
    </w:p>
    <w:p w14:paraId="13F7FDC3" w14:textId="10B9D538" w:rsidR="009F6E52" w:rsidRPr="004D5937" w:rsidRDefault="009F6E52" w:rsidP="00CF7922">
      <w:pPr>
        <w:pStyle w:val="NoSpacing"/>
        <w:ind w:leftChars="0" w:left="0" w:firstLineChars="0" w:firstLine="360"/>
        <w:jc w:val="both"/>
        <w:rPr>
          <w:rFonts w:asciiTheme="majorHAnsi" w:hAnsiTheme="majorHAnsi" w:cstheme="majorHAnsi"/>
          <w:b/>
          <w:bCs/>
          <w:i/>
          <w:iCs/>
          <w:szCs w:val="20"/>
          <w:u w:val="single"/>
        </w:rPr>
      </w:pPr>
      <w:r w:rsidRPr="004D5937">
        <w:rPr>
          <w:rFonts w:asciiTheme="majorHAnsi" w:hAnsiTheme="majorHAnsi" w:cstheme="majorHAnsi"/>
          <w:b/>
          <w:bCs/>
          <w:szCs w:val="20"/>
        </w:rPr>
        <w:t xml:space="preserve">Not eligible for </w:t>
      </w:r>
      <w:r w:rsidR="00C03F2A" w:rsidRPr="004D5937">
        <w:rPr>
          <w:rFonts w:asciiTheme="majorHAnsi" w:hAnsiTheme="majorHAnsi" w:cstheme="majorHAnsi"/>
          <w:b/>
          <w:bCs/>
          <w:szCs w:val="20"/>
        </w:rPr>
        <w:t>c</w:t>
      </w:r>
      <w:r w:rsidR="001550F1" w:rsidRPr="004D5937">
        <w:rPr>
          <w:rFonts w:asciiTheme="majorHAnsi" w:hAnsiTheme="majorHAnsi" w:cstheme="majorHAnsi"/>
          <w:b/>
          <w:bCs/>
          <w:szCs w:val="20"/>
        </w:rPr>
        <w:t xml:space="preserve">ardiorespiratory monitoring in </w:t>
      </w:r>
      <w:r w:rsidR="00986BF2" w:rsidRPr="004D5937">
        <w:rPr>
          <w:rFonts w:asciiTheme="majorHAnsi" w:hAnsiTheme="majorHAnsi" w:cstheme="majorHAnsi"/>
          <w:b/>
          <w:bCs/>
          <w:szCs w:val="20"/>
        </w:rPr>
        <w:t>out-of-sleep-laboratory</w:t>
      </w:r>
      <w:r w:rsidR="001550F1" w:rsidRPr="004D5937">
        <w:rPr>
          <w:rFonts w:asciiTheme="majorHAnsi" w:hAnsiTheme="majorHAnsi" w:cstheme="majorHAnsi"/>
          <w:b/>
          <w:bCs/>
          <w:szCs w:val="20"/>
        </w:rPr>
        <w:t xml:space="preserve"> setting: level 3 study</w:t>
      </w:r>
      <w:r w:rsidR="00CF7922" w:rsidRPr="004D5937">
        <w:rPr>
          <w:rFonts w:asciiTheme="majorHAnsi" w:hAnsiTheme="majorHAnsi" w:cstheme="majorHAnsi"/>
          <w:b/>
          <w:bCs/>
          <w:szCs w:val="20"/>
        </w:rPr>
        <w:t>:</w:t>
      </w:r>
    </w:p>
    <w:p w14:paraId="2BCEEC65" w14:textId="1147F959" w:rsidR="009F6E52" w:rsidRPr="00CF7922" w:rsidRDefault="009F6E52" w:rsidP="00137B70">
      <w:pPr>
        <w:pStyle w:val="EndNoteBibliography"/>
        <w:numPr>
          <w:ilvl w:val="0"/>
          <w:numId w:val="40"/>
        </w:numPr>
        <w:ind w:left="851" w:hanging="425"/>
      </w:pPr>
      <w:r w:rsidRPr="00CF7922">
        <w:t xml:space="preserve">Patients on CPAP or </w:t>
      </w:r>
      <w:r w:rsidR="00986BF2" w:rsidRPr="00CF7922">
        <w:t>bilevel</w:t>
      </w:r>
      <w:r w:rsidRPr="00CF7922">
        <w:t xml:space="preserve"> who are thought to be medically unstable on present respiratory support </w:t>
      </w:r>
    </w:p>
    <w:p w14:paraId="3C4FAE44" w14:textId="4DDB4B06" w:rsidR="009F6E52" w:rsidRPr="00CF7922" w:rsidRDefault="009F6E52" w:rsidP="00137B70">
      <w:pPr>
        <w:pStyle w:val="EndNoteBibliography"/>
        <w:numPr>
          <w:ilvl w:val="0"/>
          <w:numId w:val="40"/>
        </w:numPr>
        <w:ind w:left="851" w:hanging="425"/>
      </w:pPr>
      <w:r w:rsidRPr="00CF7922">
        <w:t xml:space="preserve">Patients on CPAP or </w:t>
      </w:r>
      <w:r w:rsidR="00986BF2" w:rsidRPr="00CF7922">
        <w:t>bilevel</w:t>
      </w:r>
      <w:r w:rsidRPr="00CF7922">
        <w:t xml:space="preserve"> who are likely to require changes to respiratory support settings during the study </w:t>
      </w:r>
    </w:p>
    <w:p w14:paraId="5D722CA2" w14:textId="39872597" w:rsidR="009F6E52" w:rsidRPr="00CF7922" w:rsidRDefault="009F6E52" w:rsidP="00137B70">
      <w:pPr>
        <w:pStyle w:val="EndNoteBibliography"/>
        <w:numPr>
          <w:ilvl w:val="0"/>
          <w:numId w:val="40"/>
        </w:numPr>
        <w:ind w:left="851" w:hanging="425"/>
      </w:pPr>
      <w:r w:rsidRPr="00CF7922">
        <w:t xml:space="preserve">Patient on CPAP or </w:t>
      </w:r>
      <w:r w:rsidR="00986BF2" w:rsidRPr="00CF7922">
        <w:t>bilevel</w:t>
      </w:r>
      <w:r w:rsidRPr="00CF7922">
        <w:t xml:space="preserve"> who have suboptimal adherence (as assessed from machine download data) and/or response to therapy. </w:t>
      </w:r>
    </w:p>
    <w:p w14:paraId="79956C2C" w14:textId="098EA4CF" w:rsidR="00304801" w:rsidRPr="004D5937" w:rsidRDefault="00841F40" w:rsidP="00CF7922">
      <w:pPr>
        <w:rPr>
          <w:i/>
          <w:iCs/>
          <w:u w:val="single"/>
        </w:rPr>
      </w:pPr>
      <w:r w:rsidRPr="004D5937">
        <w:rPr>
          <w:i/>
          <w:iCs/>
          <w:u w:val="single"/>
        </w:rPr>
        <w:t xml:space="preserve">Overnight oximetry for OSA in an </w:t>
      </w:r>
      <w:r w:rsidR="00986BF2" w:rsidRPr="004D5937">
        <w:rPr>
          <w:i/>
          <w:iCs/>
          <w:u w:val="single"/>
        </w:rPr>
        <w:t>out-of-sleep-laboratory</w:t>
      </w:r>
      <w:r w:rsidRPr="004D5937">
        <w:rPr>
          <w:i/>
          <w:iCs/>
          <w:u w:val="single"/>
        </w:rPr>
        <w:t xml:space="preserve"> setting – level 4 study</w:t>
      </w:r>
    </w:p>
    <w:p w14:paraId="7463DCBA" w14:textId="77777777" w:rsidR="00304801" w:rsidRPr="00CF7922" w:rsidRDefault="00304801" w:rsidP="0074460F">
      <w:r w:rsidRPr="00CF7922">
        <w:t>Highly likely to be recommended</w:t>
      </w:r>
      <w:r w:rsidR="00D762BE" w:rsidRPr="00CF7922">
        <w:t xml:space="preserve"> for overnight oximetry to screen for moderate-severe OSA: level 4 study</w:t>
      </w:r>
    </w:p>
    <w:p w14:paraId="49338536" w14:textId="44DA5A67" w:rsidR="00561C83" w:rsidRPr="00CF7922" w:rsidRDefault="006140C7" w:rsidP="00137B70">
      <w:pPr>
        <w:pStyle w:val="ListParagraph"/>
        <w:numPr>
          <w:ilvl w:val="0"/>
          <w:numId w:val="49"/>
        </w:numPr>
        <w:ind w:leftChars="0" w:firstLineChars="0"/>
        <w:rPr>
          <w:rFonts w:asciiTheme="majorHAnsi" w:hAnsiTheme="majorHAnsi" w:cstheme="majorHAnsi"/>
          <w:b/>
          <w:bCs/>
          <w:szCs w:val="20"/>
        </w:rPr>
      </w:pPr>
      <w:r w:rsidRPr="00CF7922">
        <w:rPr>
          <w:rFonts w:asciiTheme="majorHAnsi" w:hAnsiTheme="majorHAnsi" w:cstheme="majorHAnsi"/>
          <w:szCs w:val="20"/>
        </w:rPr>
        <w:t xml:space="preserve">Children 1-12 years who reside </w:t>
      </w:r>
      <w:r w:rsidR="009050F0" w:rsidRPr="00CF7922">
        <w:rPr>
          <w:rFonts w:asciiTheme="majorHAnsi" w:hAnsiTheme="majorHAnsi" w:cstheme="majorHAnsi"/>
          <w:szCs w:val="20"/>
        </w:rPr>
        <w:t>&gt; 50k</w:t>
      </w:r>
      <w:r w:rsidR="00F76D44" w:rsidRPr="00CF7922">
        <w:rPr>
          <w:rFonts w:asciiTheme="majorHAnsi" w:hAnsiTheme="majorHAnsi" w:cstheme="majorHAnsi"/>
          <w:szCs w:val="20"/>
        </w:rPr>
        <w:t>m from an accredited paediatric sleep laboratory in whom significant OSA is considered a high possibility</w:t>
      </w:r>
      <w:r w:rsidRPr="00CF7922">
        <w:rPr>
          <w:rFonts w:asciiTheme="majorHAnsi" w:hAnsiTheme="majorHAnsi" w:cstheme="majorHAnsi"/>
          <w:szCs w:val="20"/>
        </w:rPr>
        <w:t xml:space="preserve"> </w:t>
      </w:r>
      <w:r w:rsidR="00355F7D" w:rsidRPr="00CF7922">
        <w:rPr>
          <w:rFonts w:asciiTheme="majorHAnsi" w:hAnsiTheme="majorHAnsi" w:cstheme="majorHAnsi"/>
          <w:szCs w:val="20"/>
        </w:rPr>
        <w:t xml:space="preserve">by a paediatric sleep medicine specialist at telehealth consultation. The study could be used to </w:t>
      </w:r>
      <w:r w:rsidR="00FD78C5" w:rsidRPr="00CF7922">
        <w:rPr>
          <w:rFonts w:asciiTheme="majorHAnsi" w:hAnsiTheme="majorHAnsi" w:cstheme="majorHAnsi"/>
          <w:szCs w:val="20"/>
        </w:rPr>
        <w:t>prioritise referral for ENT review and surgical intervention</w:t>
      </w:r>
      <w:r w:rsidR="00DB4F99" w:rsidRPr="00CF7922">
        <w:rPr>
          <w:rFonts w:asciiTheme="majorHAnsi" w:hAnsiTheme="majorHAnsi" w:cstheme="majorHAnsi"/>
          <w:szCs w:val="20"/>
        </w:rPr>
        <w:t>; this has the potential to be facilitated closer to the child’s home and negate travel</w:t>
      </w:r>
      <w:r w:rsidR="00627C20" w:rsidRPr="00CF7922">
        <w:rPr>
          <w:rFonts w:asciiTheme="majorHAnsi" w:hAnsiTheme="majorHAnsi" w:cstheme="majorHAnsi"/>
          <w:szCs w:val="20"/>
        </w:rPr>
        <w:t xml:space="preserve"> for child and family. </w:t>
      </w:r>
    </w:p>
    <w:p w14:paraId="16531F33" w14:textId="7B7FCE55" w:rsidR="00341394" w:rsidRPr="00183D17" w:rsidRDefault="00223B01" w:rsidP="000C05E7">
      <w:pPr>
        <w:pStyle w:val="NoSpacing"/>
        <w:ind w:leftChars="0" w:left="360" w:firstLineChars="0" w:firstLine="0"/>
        <w:jc w:val="both"/>
        <w:rPr>
          <w:u w:val="single"/>
        </w:rPr>
      </w:pPr>
      <w:r w:rsidRPr="00CF7922">
        <w:rPr>
          <w:rFonts w:asciiTheme="majorHAnsi" w:hAnsiTheme="majorHAnsi" w:cstheme="majorHAnsi"/>
          <w:szCs w:val="20"/>
        </w:rPr>
        <w:t>I</w:t>
      </w:r>
      <w:r w:rsidR="009F6E52" w:rsidRPr="00CF7922">
        <w:rPr>
          <w:rFonts w:asciiTheme="majorHAnsi" w:hAnsiTheme="majorHAnsi" w:cstheme="majorHAnsi"/>
          <w:szCs w:val="20"/>
        </w:rPr>
        <w:t xml:space="preserve">ntroduction of </w:t>
      </w:r>
      <w:r w:rsidR="00986BF2" w:rsidRPr="00CF7922">
        <w:rPr>
          <w:rFonts w:asciiTheme="majorHAnsi" w:hAnsiTheme="majorHAnsi" w:cstheme="majorHAnsi"/>
          <w:szCs w:val="20"/>
        </w:rPr>
        <w:t>out-of-laboratory</w:t>
      </w:r>
      <w:r w:rsidR="00952514" w:rsidRPr="00CF7922">
        <w:rPr>
          <w:rFonts w:asciiTheme="majorHAnsi" w:hAnsiTheme="majorHAnsi" w:cstheme="majorHAnsi"/>
          <w:szCs w:val="20"/>
        </w:rPr>
        <w:t xml:space="preserve"> paediatric sleep</w:t>
      </w:r>
      <w:r w:rsidR="00983202" w:rsidRPr="00CF7922">
        <w:rPr>
          <w:rFonts w:asciiTheme="majorHAnsi" w:hAnsiTheme="majorHAnsi" w:cstheme="majorHAnsi"/>
          <w:szCs w:val="20"/>
        </w:rPr>
        <w:t xml:space="preserve"> studies</w:t>
      </w:r>
      <w:r w:rsidR="005E76F4" w:rsidRPr="00CF7922">
        <w:rPr>
          <w:rFonts w:asciiTheme="majorHAnsi" w:hAnsiTheme="majorHAnsi" w:cstheme="majorHAnsi"/>
          <w:szCs w:val="20"/>
        </w:rPr>
        <w:t>-</w:t>
      </w:r>
      <w:r w:rsidRPr="00CF7922">
        <w:rPr>
          <w:rFonts w:asciiTheme="majorHAnsi" w:hAnsiTheme="majorHAnsi" w:cstheme="majorHAnsi"/>
          <w:szCs w:val="20"/>
        </w:rPr>
        <w:t xml:space="preserve">level 4 </w:t>
      </w:r>
      <w:r w:rsidR="005E76F4" w:rsidRPr="00CF7922">
        <w:rPr>
          <w:rFonts w:asciiTheme="majorHAnsi" w:hAnsiTheme="majorHAnsi" w:cstheme="majorHAnsi"/>
          <w:szCs w:val="20"/>
        </w:rPr>
        <w:t xml:space="preserve">has the potential to provide </w:t>
      </w:r>
      <w:r w:rsidR="008B010B" w:rsidRPr="00CF7922">
        <w:rPr>
          <w:rFonts w:asciiTheme="majorHAnsi" w:hAnsiTheme="majorHAnsi" w:cstheme="majorHAnsi"/>
          <w:szCs w:val="20"/>
        </w:rPr>
        <w:t>`</w:t>
      </w:r>
      <w:r w:rsidR="009F6E52" w:rsidRPr="00CF7922">
        <w:rPr>
          <w:rFonts w:asciiTheme="majorHAnsi" w:hAnsiTheme="majorHAnsi" w:cstheme="majorHAnsi"/>
          <w:szCs w:val="20"/>
        </w:rPr>
        <w:t>surgical risk management</w:t>
      </w:r>
      <w:r w:rsidR="00561C83" w:rsidRPr="00CF7922">
        <w:rPr>
          <w:rFonts w:asciiTheme="majorHAnsi" w:hAnsiTheme="majorHAnsi" w:cstheme="majorHAnsi"/>
          <w:szCs w:val="20"/>
        </w:rPr>
        <w:t>’ for regional</w:t>
      </w:r>
      <w:r w:rsidR="0075276C" w:rsidRPr="00CF7922">
        <w:rPr>
          <w:rFonts w:asciiTheme="majorHAnsi" w:hAnsiTheme="majorHAnsi" w:cstheme="majorHAnsi"/>
          <w:szCs w:val="20"/>
        </w:rPr>
        <w:t xml:space="preserve"> and remote ENT services</w:t>
      </w:r>
      <w:r w:rsidR="009F6E52" w:rsidRPr="00CF7922">
        <w:rPr>
          <w:rFonts w:asciiTheme="majorHAnsi" w:hAnsiTheme="majorHAnsi" w:cstheme="majorHAnsi"/>
          <w:szCs w:val="20"/>
        </w:rPr>
        <w:t xml:space="preserve">. </w:t>
      </w:r>
    </w:p>
    <w:p w14:paraId="0DE09ADB" w14:textId="77777777" w:rsidR="00341394" w:rsidRDefault="00D77352" w:rsidP="0074460F">
      <w:pPr>
        <w:pStyle w:val="Subtitle"/>
        <w:ind w:left="0" w:hanging="2"/>
      </w:pPr>
      <w:r>
        <w:t>PART 6d – INFORMATION ABOUT THE CLINICAL OUTCOME</w:t>
      </w:r>
    </w:p>
    <w:p w14:paraId="7CA1874A" w14:textId="77777777" w:rsidR="00341394" w:rsidRDefault="00D77352" w:rsidP="00137B70">
      <w:pPr>
        <w:pStyle w:val="Heading2"/>
        <w:numPr>
          <w:ilvl w:val="0"/>
          <w:numId w:val="54"/>
        </w:numPr>
      </w:pPr>
      <w:r>
        <w:t>Summarise the clinical claims for the proposed medical service against the appropriate comparator(s), in terms of consequences for health outcomes (comparative benefits and harms):</w:t>
      </w:r>
    </w:p>
    <w:p w14:paraId="5BE36A4A" w14:textId="2839E940" w:rsidR="0049058D" w:rsidRPr="00183D17" w:rsidRDefault="00CB3AD8" w:rsidP="00CF7922">
      <w:r w:rsidRPr="00183D17">
        <w:rPr>
          <w:b/>
          <w:bCs/>
        </w:rPr>
        <w:t>Benefits</w:t>
      </w:r>
      <w:r w:rsidRPr="00183D17">
        <w:t xml:space="preserve"> – Improved access to sleep monitoring services; improved consumer satisfaction with home monitoring option. Reduced waiting times for level 1 studies (in</w:t>
      </w:r>
      <w:r w:rsidR="0092627C">
        <w:t xml:space="preserve"> </w:t>
      </w:r>
      <w:r w:rsidRPr="00183D17">
        <w:t>lab</w:t>
      </w:r>
      <w:r w:rsidR="00860DFA">
        <w:t>oratory</w:t>
      </w:r>
      <w:r w:rsidRPr="00183D17">
        <w:t>) and definitive treatment for sleep disordered breathing with subsequent reduction in health care utilisation by patients with untreated disease</w:t>
      </w:r>
      <w:r w:rsidR="0019588A">
        <w:t>.</w:t>
      </w:r>
      <w:r w:rsidR="0019588A">
        <w:fldChar w:fldCharType="begin">
          <w:fldData xml:space="preserve">PEVuZE5vdGU+PENpdGU+PEF1dGhvcj5SZXV2ZW5pPC9BdXRob3I+PFllYXI+MjAwMjwvWWVhcj48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</w:fldData>
        </w:fldChar>
      </w:r>
      <w:r w:rsidR="0019588A">
        <w:instrText xml:space="preserve"> ADDIN EN.CITE </w:instrText>
      </w:r>
      <w:r w:rsidR="0019588A">
        <w:fldChar w:fldCharType="begin">
          <w:fldData xml:space="preserve">PEVuZE5vdGU+PENpdGU+PEF1dGhvcj5SZXV2ZW5pPC9BdXRob3I+PFllYXI+MjAwMjwvWWVhcj48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</w:fldData>
        </w:fldChar>
      </w:r>
      <w:r w:rsidR="0019588A">
        <w:instrText xml:space="preserve"> ADDIN EN.CITE.DATA </w:instrText>
      </w:r>
      <w:r w:rsidR="0019588A">
        <w:fldChar w:fldCharType="end"/>
      </w:r>
      <w:r w:rsidR="0019588A">
        <w:fldChar w:fldCharType="separate"/>
      </w:r>
      <w:r w:rsidR="0019588A">
        <w:rPr>
          <w:noProof/>
        </w:rPr>
        <w:t>[55, 56]</w:t>
      </w:r>
      <w:r w:rsidR="0019588A">
        <w:fldChar w:fldCharType="end"/>
      </w:r>
    </w:p>
    <w:p w14:paraId="21481503" w14:textId="50B5F652" w:rsidR="00CB3AD8" w:rsidRPr="00183D17" w:rsidRDefault="00CB3AD8" w:rsidP="00CF7922">
      <w:r w:rsidRPr="00183D17">
        <w:rPr>
          <w:b/>
          <w:bCs/>
        </w:rPr>
        <w:t>Harms</w:t>
      </w:r>
      <w:r w:rsidR="00183D17">
        <w:rPr>
          <w:b/>
          <w:bCs/>
        </w:rPr>
        <w:t xml:space="preserve"> </w:t>
      </w:r>
      <w:r w:rsidRPr="00183D17">
        <w:t>- potential need for an in</w:t>
      </w:r>
      <w:r w:rsidR="00860DFA">
        <w:t>-</w:t>
      </w:r>
      <w:r w:rsidRPr="00183D17">
        <w:t>lab</w:t>
      </w:r>
      <w:r w:rsidR="00D42804" w:rsidRPr="00183D17">
        <w:t>oratory</w:t>
      </w:r>
      <w:r w:rsidRPr="00183D17">
        <w:t xml:space="preserve"> study due to failed </w:t>
      </w:r>
      <w:r w:rsidR="00986BF2">
        <w:t>out-of-laboratory</w:t>
      </w:r>
      <w:r w:rsidRPr="00183D17">
        <w:t xml:space="preserve"> study (</w:t>
      </w:r>
      <w:r w:rsidR="00860DFA">
        <w:t xml:space="preserve">expected </w:t>
      </w:r>
      <w:r w:rsidRPr="00183D17">
        <w:t>&lt;</w:t>
      </w:r>
      <w:r w:rsidR="008C2F82">
        <w:t>5</w:t>
      </w:r>
      <w:r w:rsidRPr="00183D17">
        <w:t>%)</w:t>
      </w:r>
      <w:r w:rsidR="0049058D" w:rsidRPr="00183D17">
        <w:t xml:space="preserve">, injury from home study </w:t>
      </w:r>
    </w:p>
    <w:p w14:paraId="6733B102" w14:textId="78B57E98" w:rsidR="009F6E52" w:rsidRPr="00183D17" w:rsidRDefault="009F6E52" w:rsidP="00CF7922">
      <w:pPr>
        <w:pStyle w:val="EndNoteBibliography"/>
        <w:numPr>
          <w:ilvl w:val="0"/>
          <w:numId w:val="0"/>
        </w:numPr>
        <w:ind w:left="358"/>
      </w:pPr>
      <w:r w:rsidRPr="00183D17">
        <w:t xml:space="preserve">Polysomnography is the diagnostic test for sleep disorders in children, with multiple studies demonstrating that history and clinical assessment are inaccurate and insufficient for this purpose. Children having </w:t>
      </w:r>
      <w:r w:rsidR="006A6043" w:rsidRPr="00183D17">
        <w:t>sleep laboratory</w:t>
      </w:r>
      <w:r w:rsidRPr="00183D17">
        <w:t xml:space="preserve">-based </w:t>
      </w:r>
      <w:r w:rsidR="000F72B3" w:rsidRPr="00183D17">
        <w:t xml:space="preserve">full PSG </w:t>
      </w:r>
      <w:r w:rsidRPr="00183D17">
        <w:t xml:space="preserve">studies </w:t>
      </w:r>
      <w:r w:rsidR="006F56A5" w:rsidRPr="00183D17">
        <w:t xml:space="preserve">should be </w:t>
      </w:r>
      <w:r w:rsidR="009725C5">
        <w:t xml:space="preserve">prioritised for use in children in </w:t>
      </w:r>
      <w:r w:rsidRPr="00183D17">
        <w:t xml:space="preserve">high-risk categories with other medical comorbidities, very young infants and children </w:t>
      </w:r>
      <w:r w:rsidR="009725C5">
        <w:t xml:space="preserve">and those with sleep </w:t>
      </w:r>
      <w:r w:rsidR="008C2F82">
        <w:t xml:space="preserve">disorders </w:t>
      </w:r>
      <w:r w:rsidR="009725C5">
        <w:t xml:space="preserve">other than OSA such as abnormal </w:t>
      </w:r>
      <w:r w:rsidR="003436C8" w:rsidRPr="00183D17">
        <w:t>neural control of respiration</w:t>
      </w:r>
      <w:r w:rsidR="00551B82">
        <w:t xml:space="preserve"> </w:t>
      </w:r>
      <w:r w:rsidR="0019588A">
        <w:fldChar w:fldCharType="begin">
          <w:fldData xml:space="preserve">PEVuZE5vdGU+PENpdGU+PEF1dGhvcj5FbE1hbGxhaDwvQXV0aG9yPjxZZWFyPjIwMTc8L1llYXI+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</w:fldData>
        </w:fldChar>
      </w:r>
      <w:r w:rsidR="0019588A">
        <w:instrText xml:space="preserve"> ADDIN EN.CITE </w:instrText>
      </w:r>
      <w:r w:rsidR="0019588A">
        <w:fldChar w:fldCharType="begin">
          <w:fldData xml:space="preserve">PEVuZE5vdGU+PENpdGU+PEF1dGhvcj5FbE1hbGxhaDwvQXV0aG9yPjxZZWFyPjIwMTc8L1llYXI+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</w:fldData>
        </w:fldChar>
      </w:r>
      <w:r w:rsidR="0019588A">
        <w:instrText xml:space="preserve"> ADDIN EN.CITE.DATA </w:instrText>
      </w:r>
      <w:r w:rsidR="0019588A">
        <w:fldChar w:fldCharType="end"/>
      </w:r>
      <w:r w:rsidR="0019588A">
        <w:fldChar w:fldCharType="separate"/>
      </w:r>
      <w:r w:rsidR="0019588A">
        <w:t>[57, 58]</w:t>
      </w:r>
      <w:r w:rsidR="0019588A">
        <w:fldChar w:fldCharType="end"/>
      </w:r>
      <w:r w:rsidRPr="00183D17">
        <w:t xml:space="preserve"> </w:t>
      </w:r>
      <w:r w:rsidR="009725C5">
        <w:t>and</w:t>
      </w:r>
      <w:r w:rsidR="00CA33E3" w:rsidRPr="00183D17">
        <w:t xml:space="preserve"> sleep movement disorders</w:t>
      </w:r>
      <w:r w:rsidRPr="00183D17">
        <w:t>. In this context, laboratory polysomnography is cost-effective leading to treatment intervention.</w:t>
      </w:r>
      <w:r w:rsidR="0019588A">
        <w:fldChar w:fldCharType="begin">
          <w:fldData xml:space="preserve">PEVuZE5vdGU+PENpdGU+PEF1dGhvcj5NaXRjaGVsbDwvQXV0aG9yPjxZZWFyPjIwMjA8L1llYXI+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</w:fldData>
        </w:fldChar>
      </w:r>
      <w:r w:rsidR="0019588A">
        <w:instrText xml:space="preserve"> ADDIN EN.CITE </w:instrText>
      </w:r>
      <w:r w:rsidR="0019588A">
        <w:fldChar w:fldCharType="begin">
          <w:fldData xml:space="preserve">PEVuZE5vdGU+PENpdGU+PEF1dGhvcj5NaXRjaGVsbDwvQXV0aG9yPjxZZWFyPjIwMjA8L1llYXI+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</w:fldData>
        </w:fldChar>
      </w:r>
      <w:r w:rsidR="0019588A">
        <w:instrText xml:space="preserve"> ADDIN EN.CITE.DATA </w:instrText>
      </w:r>
      <w:r w:rsidR="0019588A">
        <w:fldChar w:fldCharType="end"/>
      </w:r>
      <w:r w:rsidR="0019588A">
        <w:fldChar w:fldCharType="separate"/>
      </w:r>
      <w:r w:rsidR="0019588A">
        <w:t>[59]</w:t>
      </w:r>
      <w:r w:rsidR="0019588A">
        <w:fldChar w:fldCharType="end"/>
      </w:r>
    </w:p>
    <w:p w14:paraId="451A8F5D" w14:textId="77777777" w:rsidR="009F6E52" w:rsidRPr="00CF7922" w:rsidRDefault="009F6E52" w:rsidP="00CF7922">
      <w:pPr>
        <w:pStyle w:val="EndNoteBibliography"/>
        <w:numPr>
          <w:ilvl w:val="0"/>
          <w:numId w:val="0"/>
        </w:numPr>
        <w:ind w:left="358"/>
        <w:rPr>
          <w:b/>
          <w:bCs/>
        </w:rPr>
      </w:pPr>
      <w:r w:rsidRPr="00CF7922">
        <w:rPr>
          <w:b/>
          <w:bCs/>
        </w:rPr>
        <w:t>Benefits</w:t>
      </w:r>
    </w:p>
    <w:p w14:paraId="26FAC35F" w14:textId="77777777" w:rsidR="009F6E52" w:rsidRPr="00CF7922" w:rsidRDefault="009F6E52" w:rsidP="00013B0E">
      <w:pPr>
        <w:pStyle w:val="EndNoteBibliography"/>
        <w:numPr>
          <w:ilvl w:val="0"/>
          <w:numId w:val="40"/>
        </w:numPr>
        <w:spacing w:before="60" w:after="60"/>
        <w:ind w:left="850" w:hanging="425"/>
      </w:pPr>
      <w:r w:rsidRPr="00CF7922">
        <w:t xml:space="preserve">Wait times: Current wait times for children’s sleep studies in </w:t>
      </w:r>
      <w:r w:rsidR="00A10EC0" w:rsidRPr="00CF7922">
        <w:t xml:space="preserve">many </w:t>
      </w:r>
      <w:r w:rsidR="0098093F" w:rsidRPr="00CF7922">
        <w:t>paediatric sleep laboratories</w:t>
      </w:r>
      <w:r w:rsidRPr="00CF7922">
        <w:t xml:space="preserve"> are &gt;12 months, so the major change expected by introducing home studies is improved capacity for timely testing of children with a clinical suspicion of </w:t>
      </w:r>
      <w:r w:rsidR="00E86289" w:rsidRPr="00CF7922">
        <w:t xml:space="preserve">obstructive </w:t>
      </w:r>
      <w:r w:rsidRPr="00CF7922">
        <w:t xml:space="preserve">sleep </w:t>
      </w:r>
      <w:r w:rsidR="0098093F" w:rsidRPr="00CF7922">
        <w:t xml:space="preserve">breathing </w:t>
      </w:r>
      <w:r w:rsidRPr="00CF7922">
        <w:t>problems</w:t>
      </w:r>
      <w:r w:rsidR="00E86289" w:rsidRPr="00CF7922">
        <w:t>.</w:t>
      </w:r>
    </w:p>
    <w:p w14:paraId="7D25CC27" w14:textId="77777777" w:rsidR="009F6E52" w:rsidRPr="00CF7922" w:rsidRDefault="009F6E52" w:rsidP="00013B0E">
      <w:pPr>
        <w:pStyle w:val="EndNoteBibliography"/>
        <w:numPr>
          <w:ilvl w:val="0"/>
          <w:numId w:val="40"/>
        </w:numPr>
        <w:spacing w:before="60" w:after="60"/>
        <w:ind w:left="850" w:hanging="425"/>
      </w:pPr>
      <w:r w:rsidRPr="00CF7922">
        <w:t>Reduced time to diagnosis and treatment: The flow on effects of reduced time to diagnos</w:t>
      </w:r>
      <w:r w:rsidR="009725C5" w:rsidRPr="00CF7922">
        <w:t>is</w:t>
      </w:r>
      <w:r w:rsidRPr="00CF7922">
        <w:t xml:space="preserve"> </w:t>
      </w:r>
      <w:r w:rsidR="00E86289" w:rsidRPr="00CF7922">
        <w:t>for all</w:t>
      </w:r>
      <w:r w:rsidRPr="00CF7922">
        <w:t xml:space="preserve"> sleep disorders in children </w:t>
      </w:r>
      <w:r w:rsidR="009725C5" w:rsidRPr="00CF7922">
        <w:t xml:space="preserve">is </w:t>
      </w:r>
      <w:r w:rsidRPr="00CF7922">
        <w:t>reduced time to implement definitive management with a final result of improved clinical outcomes</w:t>
      </w:r>
      <w:r w:rsidR="00AA6577" w:rsidRPr="00CF7922">
        <w:t xml:space="preserve"> for children</w:t>
      </w:r>
      <w:r w:rsidRPr="00CF7922">
        <w:t xml:space="preserve">. </w:t>
      </w:r>
    </w:p>
    <w:p w14:paraId="2E1600A9" w14:textId="25F678A1" w:rsidR="009F6E52" w:rsidRPr="00CF7922" w:rsidRDefault="009F6E52" w:rsidP="00013B0E">
      <w:pPr>
        <w:pStyle w:val="EndNoteBibliography"/>
        <w:numPr>
          <w:ilvl w:val="0"/>
          <w:numId w:val="40"/>
        </w:numPr>
        <w:spacing w:before="60" w:after="60"/>
        <w:ind w:left="850" w:hanging="425"/>
      </w:pPr>
      <w:r w:rsidRPr="00CF7922">
        <w:t xml:space="preserve">Reduction in </w:t>
      </w:r>
      <w:r w:rsidR="00231E2A" w:rsidRPr="00CF7922">
        <w:t>h</w:t>
      </w:r>
      <w:r w:rsidR="009A41EE" w:rsidRPr="00CF7922">
        <w:t>ealth care utilisation</w:t>
      </w:r>
      <w:r w:rsidR="00AC531A" w:rsidRPr="00CF7922">
        <w:t>:</w:t>
      </w:r>
      <w:r w:rsidRPr="00CF7922">
        <w:t xml:space="preserve"> Children with OSA have 226% more health care utilization than controls</w:t>
      </w:r>
      <w:r w:rsidR="009725C5" w:rsidRPr="00CF7922">
        <w:t xml:space="preserve"> and</w:t>
      </w:r>
      <w:r w:rsidRPr="00CF7922">
        <w:t xml:space="preserve"> adenotonsillectomy to treat OSA in these children is associated with a one third reduction in annual health care costs</w:t>
      </w:r>
      <w:r w:rsidR="009725C5" w:rsidRPr="00CF7922">
        <w:t>.</w:t>
      </w:r>
      <w:r w:rsidRPr="00CF7922">
        <w:t xml:space="preserve"> Adenotonsillectomy </w:t>
      </w:r>
      <w:r w:rsidR="00A34F7E" w:rsidRPr="00CF7922">
        <w:t xml:space="preserve">is </w:t>
      </w:r>
      <w:r w:rsidRPr="00CF7922">
        <w:t>associated with a 60% reduction in the number of admissions</w:t>
      </w:r>
      <w:r w:rsidR="009725C5" w:rsidRPr="00CF7922">
        <w:t xml:space="preserve"> to hospital</w:t>
      </w:r>
      <w:r w:rsidRPr="00CF7922">
        <w:t>, 39% reduction in emergency department visits, 47% reduction in medical consultations, and a 22% reduction in costs for prescribed drugs.</w:t>
      </w:r>
      <w:r w:rsidR="0019588A" w:rsidRPr="00CF7922">
        <w:fldChar w:fldCharType="begin">
          <w:fldData xml:space="preserve">PEVuZE5vdGU+PENpdGU+PEF1dGhvcj5SZXV2ZW5pPC9BdXRob3I+PFllYXI+MjAwMjwvWWVhcj48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</w:fldData>
        </w:fldChar>
      </w:r>
      <w:r w:rsidR="0019588A" w:rsidRPr="00CF7922">
        <w:instrText xml:space="preserve"> ADDIN EN.CITE </w:instrText>
      </w:r>
      <w:r w:rsidR="0019588A" w:rsidRPr="00CF7922">
        <w:fldChar w:fldCharType="begin">
          <w:fldData xml:space="preserve">PEVuZE5vdGU+PENpdGU+PEF1dGhvcj5SZXV2ZW5pPC9BdXRob3I+PFllYXI+MjAwMjwvWWVhcj48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</w:fldData>
        </w:fldChar>
      </w:r>
      <w:r w:rsidR="0019588A" w:rsidRPr="00CF7922">
        <w:instrText xml:space="preserve"> ADDIN EN.CITE.DATA </w:instrText>
      </w:r>
      <w:r w:rsidR="0019588A" w:rsidRPr="00CF7922">
        <w:fldChar w:fldCharType="end"/>
      </w:r>
      <w:r w:rsidR="0019588A" w:rsidRPr="00CF7922">
        <w:fldChar w:fldCharType="separate"/>
      </w:r>
      <w:r w:rsidR="0019588A" w:rsidRPr="00CF7922">
        <w:t>[55, 56]</w:t>
      </w:r>
      <w:r w:rsidR="0019588A" w:rsidRPr="00CF7922">
        <w:fldChar w:fldCharType="end"/>
      </w:r>
    </w:p>
    <w:p w14:paraId="1D241D0D" w14:textId="00560A45" w:rsidR="009F6E52" w:rsidRPr="00CF7922" w:rsidRDefault="009F6E52" w:rsidP="00013B0E">
      <w:pPr>
        <w:pStyle w:val="EndNoteBibliography"/>
        <w:numPr>
          <w:ilvl w:val="0"/>
          <w:numId w:val="41"/>
        </w:numPr>
        <w:spacing w:before="60" w:after="60"/>
        <w:ind w:left="850" w:hanging="425"/>
      </w:pPr>
      <w:r w:rsidRPr="00CF7922">
        <w:t>Reduction in other physical and health issues outcomes: Untreated OSA increases cardiovascular risk, with children shown to have increased blood pressure by 3-5 mmHg (both systolic and diastolic). In addition, cognitive and behavioural abnormalities are commonly described along with a strong association with nocturnal enuresis.</w:t>
      </w:r>
      <w:r w:rsidR="0019588A" w:rsidRPr="00CF7922">
        <w:fldChar w:fldCharType="begin"/>
      </w:r>
      <w:r w:rsidR="0019588A" w:rsidRPr="00CF7922">
        <w:instrText xml:space="preserve"> ADDIN EN.CITE &lt;EndNote&gt;&lt;Cite&gt;&lt;Author&gt;Krzeski&lt;/Author&gt;&lt;Year&gt;2018&lt;/Year&gt;&lt;RecNum&gt;2491&lt;/RecNum&gt;&lt;DisplayText&gt;[60]&lt;/DisplayText&gt;&lt;record&gt;&lt;rec-number&gt;2491&lt;/rec-number&gt;&lt;foreign-keys&gt;&lt;key app="EN" db-id="sessvs55gs9pxteapxdxsdt255p05520fpx2" timestamp="1643500616" guid="50f32cd2-68af-477f-a856-90c6afa4246a"&gt;2491&lt;/key&gt;&lt;/foreign-keys&gt;&lt;ref-type name="Journal Article"&gt;17&lt;/ref-type&gt;&lt;contributors&gt;&lt;authors&gt;&lt;author&gt;Krzeski, A.&lt;/author&gt;&lt;author&gt;Burghard, M.&lt;/author&gt;&lt;/authors&gt;&lt;/contributors&gt;&lt;auth-address&gt;Medical University of Warsaw, Faculty of Medicine and Dentistry, Department of Otorhinolaryngology, Poland.&amp;#xD;Medical Center in Ostrołęka, Branch in Różan.&lt;/auth-address&gt;&lt;titles&gt;&lt;title&gt;Obstructive sleep disordered breathing in children - an important problem in the light of current European guidelines&lt;/title&gt;&lt;secondary-title&gt;Otolaryngol Pol&lt;/secondary-title&gt;&lt;/titles&gt;&lt;periodical&gt;&lt;full-title&gt;Otolaryngol Pol&lt;/full-title&gt;&lt;/periodical&gt;&lt;pages&gt;9-16&lt;/pages&gt;&lt;volume&gt;72&lt;/volume&gt;&lt;number&gt;5&lt;/number&gt;&lt;keywords&gt;&lt;keyword&gt;Adenoidectomy/*standards&lt;/keyword&gt;&lt;keyword&gt;Adolescent&lt;/keyword&gt;&lt;keyword&gt;Child&lt;/keyword&gt;&lt;keyword&gt;Child, Preschool&lt;/keyword&gt;&lt;keyword&gt;Female&lt;/keyword&gt;&lt;keyword&gt;Humans&lt;/keyword&gt;&lt;keyword&gt;Male&lt;/keyword&gt;&lt;keyword&gt;Poland&lt;/keyword&gt;&lt;keyword&gt;Polysomnography&lt;/keyword&gt;&lt;keyword&gt;*Practice Guidelines as Topic&lt;/keyword&gt;&lt;keyword&gt;Prospective Studies&lt;/keyword&gt;&lt;keyword&gt;Sleep Apnea, Central/*etiology/*surgery&lt;/keyword&gt;&lt;keyword&gt;Sleep Apnea, Obstructive/*complications/diagnosis/*surgery&lt;/keyword&gt;&lt;keyword&gt;Tonsillectomy/*standards&lt;/keyword&gt;&lt;keyword&gt;obstructive sleep apnea syndrome&lt;/keyword&gt;&lt;keyword&gt;obstructive sleep disordered breathing&lt;/keyword&gt;&lt;keyword&gt;snore&lt;/keyword&gt;&lt;/keywords&gt;&lt;dates&gt;&lt;year&gt;2018&lt;/year&gt;&lt;pub-dates&gt;&lt;date&gt;Jun 29&lt;/date&gt;&lt;/pub-dates&gt;&lt;/dates&gt;&lt;isbn&gt;0030-6657&lt;/isbn&gt;&lt;accession-num&gt;30460910&lt;/accession-num&gt;&lt;urls&gt;&lt;/urls&gt;&lt;electronic-resource-num&gt;10.5604/01.3001.0012.1570&lt;/electronic-resource-num&gt;&lt;remote-database-provider&gt;NLM&lt;/remote-database-provider&gt;&lt;language&gt;eng&lt;/language&gt;&lt;/record&gt;&lt;/Cite&gt;&lt;/EndNote&gt;</w:instrText>
      </w:r>
      <w:r w:rsidR="0019588A" w:rsidRPr="00CF7922">
        <w:fldChar w:fldCharType="separate"/>
      </w:r>
      <w:r w:rsidR="0019588A" w:rsidRPr="00CF7922">
        <w:t>[60]</w:t>
      </w:r>
      <w:r w:rsidR="0019588A" w:rsidRPr="00CF7922">
        <w:fldChar w:fldCharType="end"/>
      </w:r>
      <w:r w:rsidRPr="00CF7922">
        <w:t xml:space="preserve"> </w:t>
      </w:r>
      <w:r w:rsidR="006A5D52" w:rsidRPr="00CF7922">
        <w:t>A</w:t>
      </w:r>
      <w:r w:rsidR="0044020A" w:rsidRPr="00CF7922">
        <w:t>lso now evidence for life long increased cardiovascular risk</w:t>
      </w:r>
      <w:r w:rsidR="00FC79E1" w:rsidRPr="00CF7922">
        <w:t>.</w:t>
      </w:r>
      <w:r w:rsidR="0019588A" w:rsidRPr="00CF7922">
        <w:fldChar w:fldCharType="begin"/>
      </w:r>
      <w:r w:rsidR="008A74EE" w:rsidRPr="00CF7922">
        <w:instrText xml:space="preserve"> ADDIN EN.CITE &lt;EndNote&gt;&lt;Cite&gt;&lt;Author&gt;Baker-Smith&lt;/Author&gt;&lt;Year&gt;2021&lt;/Year&gt;&lt;RecNum&gt;2469&lt;/RecNum&gt;&lt;DisplayText&gt;[39]&lt;/DisplayText&gt;&lt;record&gt;&lt;rec-number&gt;2469&lt;/rec-number&gt;&lt;foreign-keys&gt;&lt;key app="EN" db-id="sessvs55gs9pxteapxdxsdt255p05520fpx2" timestamp="1643500142" guid="94febf9b-6b8a-4bc0-9fea-74ff72bf4dc2"&gt;2469&lt;/key&gt;&lt;/foreign-keys&gt;&lt;ref-type name="Journal Article"&gt;17&lt;/ref-type&gt;&lt;contributors&gt;&lt;authors&gt;&lt;author&gt;Baker-Smith, C. M.&lt;/author&gt;&lt;author&gt;Isaiah, A.&lt;/author&gt;&lt;author&gt;Melendres, M. C.&lt;/author&gt;&lt;author&gt;Mahgerefteh, J.&lt;/author&gt;&lt;author&gt;Lasso-Pirot, A.&lt;/author&gt;&lt;author&gt;Mayo, S.&lt;/author&gt;&lt;author&gt;Gooding, H.&lt;/author&gt;&lt;author&gt;Zachariah, J.&lt;/author&gt;&lt;/authors&gt;&lt;/contributors&gt;&lt;titles&gt;&lt;title&gt;Sleep-Disordered Breathing and Cardiovascular Disease in Children and Adolescents: A Scientific Statement From the American Heart Association&lt;/title&gt;&lt;secondary-title&gt;J Am Heart Assoc&lt;/secondary-title&gt;&lt;/titles&gt;&lt;periodical&gt;&lt;full-title&gt;J Am Heart Assoc&lt;/full-title&gt;&lt;/periodical&gt;&lt;pages&gt;e022427&lt;/pages&gt;&lt;volume&gt;10&lt;/volume&gt;&lt;number&gt;18&lt;/number&gt;&lt;edition&gt;20210818&lt;/edition&gt;&lt;keywords&gt;&lt;keyword&gt;*AHA Scientific Statements&lt;/keyword&gt;&lt;keyword&gt;*arrhythmia&lt;/keyword&gt;&lt;keyword&gt;*cardiovascular disease&lt;/keyword&gt;&lt;keyword&gt;*left ventricular hypertrophy&lt;/keyword&gt;&lt;keyword&gt;*obstructive sleep apnea&lt;/keyword&gt;&lt;keyword&gt;*pediatric&lt;/keyword&gt;&lt;keyword&gt;*sleep‐disordered breathing&lt;/keyword&gt;&lt;keyword&gt;*systemic hypertension&lt;/keyword&gt;&lt;/keywords&gt;&lt;dates&gt;&lt;year&gt;2021&lt;/year&gt;&lt;pub-dates&gt;&lt;date&gt;Sep 21&lt;/date&gt;&lt;/pub-dates&gt;&lt;/dates&gt;&lt;isbn&gt;2047-9980&lt;/isbn&gt;&lt;accession-num&gt;34404224&lt;/accession-num&gt;&lt;urls&gt;&lt;/urls&gt;&lt;custom1&gt;WRITING GROUP DISCLOSURES: [Table: see text] REVIEWER DISCLOSURES: [Table: see text]&lt;/custom1&gt;&lt;custom2&gt;PMC8649512&lt;/custom2&gt;&lt;electronic-resource-num&gt;10.1161/jaha.121.022427&lt;/electronic-resource-num&gt;&lt;remote-database-provider&gt;NLM&lt;/remote-database-provider&gt;&lt;language&gt;eng&lt;/language&gt;&lt;/record&gt;&lt;/Cite&gt;&lt;/EndNote&gt;</w:instrText>
      </w:r>
      <w:r w:rsidR="0019588A" w:rsidRPr="00CF7922">
        <w:fldChar w:fldCharType="separate"/>
      </w:r>
      <w:r w:rsidR="008A74EE" w:rsidRPr="00CF7922">
        <w:t>[39]</w:t>
      </w:r>
      <w:r w:rsidR="0019588A" w:rsidRPr="00CF7922">
        <w:fldChar w:fldCharType="end"/>
      </w:r>
    </w:p>
    <w:p w14:paraId="0D7B4468" w14:textId="338692DF" w:rsidR="00E13980" w:rsidRPr="00CF7922" w:rsidRDefault="00E13980" w:rsidP="00013B0E">
      <w:pPr>
        <w:pStyle w:val="EndNoteBibliography"/>
        <w:numPr>
          <w:ilvl w:val="0"/>
          <w:numId w:val="42"/>
        </w:numPr>
        <w:spacing w:before="60" w:after="60"/>
        <w:ind w:left="850" w:hanging="425"/>
      </w:pPr>
      <w:r w:rsidRPr="00CF7922">
        <w:t xml:space="preserve">Reduction in </w:t>
      </w:r>
      <w:r w:rsidR="002065E0" w:rsidRPr="00CF7922">
        <w:t>p</w:t>
      </w:r>
      <w:r w:rsidRPr="00CF7922">
        <w:t>erioperative risks: : For obstructive sleep apnoea (OSA) in children, where the first treatment is surgical adenotonsillectomy</w:t>
      </w:r>
      <w:r w:rsidR="009725C5" w:rsidRPr="00CF7922">
        <w:t>,</w:t>
      </w:r>
      <w:r w:rsidRPr="00CF7922">
        <w:t xml:space="preserve"> increased susceptibility to airway collapse under anaesthesia</w:t>
      </w:r>
      <w:r w:rsidR="009725C5" w:rsidRPr="00CF7922">
        <w:t xml:space="preserve"> and </w:t>
      </w:r>
      <w:r w:rsidRPr="00CF7922">
        <w:t xml:space="preserve"> increased sensitivity to opioids (respiratory depression and airway collapse)</w:t>
      </w:r>
      <w:r w:rsidR="009725C5" w:rsidRPr="00CF7922">
        <w:t xml:space="preserve"> increase the risk of </w:t>
      </w:r>
      <w:r w:rsidRPr="00CF7922">
        <w:t xml:space="preserve"> post-operative respiratory complications.</w:t>
      </w:r>
      <w:r w:rsidR="0019588A" w:rsidRPr="00CF7922">
        <w:fldChar w:fldCharType="begin"/>
      </w:r>
      <w:r w:rsidR="0019588A" w:rsidRPr="00CF7922">
        <w:instrText xml:space="preserve"> ADDIN EN.CITE &lt;EndNote&gt;&lt;Cite&gt;&lt;Author&gt;Ohn&lt;/Author&gt;&lt;Year&gt;2020&lt;/Year&gt;&lt;RecNum&gt;2492&lt;/RecNum&gt;&lt;DisplayText&gt;[61]&lt;/DisplayText&gt;&lt;record&gt;&lt;rec-number&gt;2492&lt;/rec-number&gt;&lt;foreign-keys&gt;&lt;key app="EN" db-id="sessvs55gs9pxteapxdxsdt255p05520fpx2" timestamp="1643500648" guid="8956e1cd-2cb4-48df-b48d-88a6bf024960"&gt;2492&lt;/key&gt;&lt;/foreign-keys&gt;&lt;ref-type name="Journal Article"&gt;17&lt;/ref-type&gt;&lt;contributors&gt;&lt;authors&gt;&lt;author&gt;Ohn, Mon&lt;/author&gt;&lt;author&gt;Eastwood, Peter&lt;/author&gt;&lt;author&gt;von Ungern-Sternberg, Britta S.&lt;/author&gt;&lt;/authors&gt;&lt;/contributors&gt;&lt;titles&gt;&lt;title&gt;Preoperative identification of children at high risk of obstructive sleep apnea&lt;/title&gt;&lt;secondary-title&gt;Pediatric Anesthesia&lt;/secondary-title&gt;&lt;/titles&gt;&lt;periodical&gt;&lt;full-title&gt;Pediatric Anesthesia&lt;/full-title&gt;&lt;/periodical&gt;&lt;pages&gt;221-231&lt;/pages&gt;&lt;volume&gt;30&lt;/volume&gt;&lt;number&gt;3&lt;/number&gt;&lt;keywords&gt;&lt;keyword&gt;anesthesia awareness&lt;/keyword&gt;&lt;keyword&gt;child&lt;/keyword&gt;&lt;keyword&gt;obstructive sleep apnea&lt;/keyword&gt;&lt;keyword&gt;risk assessment&lt;/keyword&gt;&lt;keyword&gt;surgery&lt;/keyword&gt;&lt;/keywords&gt;&lt;dates&gt;&lt;year&gt;2020&lt;/year&gt;&lt;pub-dates&gt;&lt;date&gt;2020/03/01&lt;/date&gt;&lt;/pub-dates&gt;&lt;/dates&gt;&lt;publisher&gt;John Wiley &amp;amp; Sons, Ltd&lt;/publisher&gt;&lt;isbn&gt;1155-5645&lt;/isbn&gt;&lt;work-type&gt;https://doi.org/10.1111/pan.13788&lt;/work-type&gt;&lt;urls&gt;&lt;related-urls&gt;&lt;url&gt;https://doi.org/10.1111/pan.13788&lt;/url&gt;&lt;/related-urls&gt;&lt;/urls&gt;&lt;electronic-resource-num&gt;https://doi.org/10.1111/pan.13788&lt;/electronic-resource-num&gt;&lt;access-date&gt;2022/01/29&lt;/access-date&gt;&lt;/record&gt;&lt;/Cite&gt;&lt;/EndNote&gt;</w:instrText>
      </w:r>
      <w:r w:rsidR="0019588A" w:rsidRPr="00CF7922">
        <w:fldChar w:fldCharType="separate"/>
      </w:r>
      <w:r w:rsidR="0019588A" w:rsidRPr="00CF7922">
        <w:t>[61]</w:t>
      </w:r>
      <w:r w:rsidR="0019588A" w:rsidRPr="00CF7922">
        <w:fldChar w:fldCharType="end"/>
      </w:r>
      <w:r w:rsidR="003A7763" w:rsidRPr="00CF7922">
        <w:t xml:space="preserve"> Having </w:t>
      </w:r>
      <w:r w:rsidR="009725C5" w:rsidRPr="00CF7922">
        <w:t xml:space="preserve">quantification of the severity of OSA by </w:t>
      </w:r>
      <w:r w:rsidR="003A7763" w:rsidRPr="00CF7922">
        <w:t xml:space="preserve">a </w:t>
      </w:r>
      <w:r w:rsidR="009725C5" w:rsidRPr="00CF7922">
        <w:t xml:space="preserve">sleep </w:t>
      </w:r>
      <w:r w:rsidR="003A7763" w:rsidRPr="00CF7922">
        <w:t>study prior to surgery allows anae</w:t>
      </w:r>
      <w:r w:rsidR="009725C5" w:rsidRPr="00CF7922">
        <w:t>s</w:t>
      </w:r>
      <w:r w:rsidR="003A7763" w:rsidRPr="00CF7922">
        <w:t>the</w:t>
      </w:r>
      <w:r w:rsidR="00B13646" w:rsidRPr="00CF7922">
        <w:t xml:space="preserve">tists and surgeons to eveluate risk and </w:t>
      </w:r>
      <w:r w:rsidR="00DE152F" w:rsidRPr="00CF7922">
        <w:t>take appropiate mitigati</w:t>
      </w:r>
      <w:r w:rsidR="009725C5" w:rsidRPr="00CF7922">
        <w:t>n</w:t>
      </w:r>
      <w:r w:rsidR="00DE152F" w:rsidRPr="00CF7922">
        <w:t>g</w:t>
      </w:r>
      <w:r w:rsidR="009725C5" w:rsidRPr="00CF7922">
        <w:t xml:space="preserve"> actions</w:t>
      </w:r>
      <w:r w:rsidR="00DE152F" w:rsidRPr="00CF7922">
        <w:t>.</w:t>
      </w:r>
    </w:p>
    <w:p w14:paraId="4CFC0499" w14:textId="54464C38" w:rsidR="009F6E52" w:rsidRPr="00183D17" w:rsidRDefault="009F6E52" w:rsidP="00013B0E">
      <w:pPr>
        <w:pStyle w:val="EndNoteBibliography"/>
        <w:numPr>
          <w:ilvl w:val="0"/>
          <w:numId w:val="42"/>
        </w:numPr>
        <w:spacing w:before="60" w:after="60"/>
        <w:ind w:left="850" w:hanging="425"/>
      </w:pPr>
      <w:r w:rsidRPr="00183D17">
        <w:t xml:space="preserve">Ability to undertake home monitoring option improves consumer satisfaction for a </w:t>
      </w:r>
      <w:r w:rsidR="008F0D12" w:rsidRPr="00183D17">
        <w:t>many</w:t>
      </w:r>
      <w:r w:rsidRPr="00183D17">
        <w:t xml:space="preserve"> families.</w:t>
      </w:r>
      <w:r w:rsidR="0019588A">
        <w:fldChar w:fldCharType="begin">
          <w:fldData xml:space="preserve">PEVuZE5vdGU+PENpdGU+PEF1dGhvcj5Cb3NzPC9BdXRob3I+PFllYXI+MjAxNzwvWWVhcj48UmVj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</w:fldData>
        </w:fldChar>
      </w:r>
      <w:r w:rsidR="00AF4757">
        <w:instrText xml:space="preserve"> ADDIN EN.CITE </w:instrText>
      </w:r>
      <w:r w:rsidR="00AF4757">
        <w:fldChar w:fldCharType="begin">
          <w:fldData xml:space="preserve">PEVuZE5vdGU+PENpdGU+PEF1dGhvcj5Cb3NzPC9BdXRob3I+PFllYXI+MjAxNzwvWWVhcj48UmVj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</w:fldData>
        </w:fldChar>
      </w:r>
      <w:r w:rsidR="00AF4757">
        <w:instrText xml:space="preserve"> ADDIN EN.CITE.DATA </w:instrText>
      </w:r>
      <w:r w:rsidR="00AF4757">
        <w:fldChar w:fldCharType="end"/>
      </w:r>
      <w:r w:rsidR="0019588A">
        <w:fldChar w:fldCharType="separate"/>
      </w:r>
      <w:r w:rsidR="00AF4757">
        <w:t>[62]</w:t>
      </w:r>
      <w:r w:rsidR="0019588A">
        <w:fldChar w:fldCharType="end"/>
      </w:r>
    </w:p>
    <w:p w14:paraId="7B4951F9" w14:textId="707E9183" w:rsidR="009F6E52" w:rsidRPr="00183D17" w:rsidRDefault="009F6E52" w:rsidP="00013B0E">
      <w:pPr>
        <w:pStyle w:val="EndNoteBibliography"/>
        <w:numPr>
          <w:ilvl w:val="0"/>
          <w:numId w:val="42"/>
        </w:numPr>
        <w:spacing w:before="60" w:after="60"/>
        <w:ind w:left="850" w:hanging="425"/>
      </w:pPr>
      <w:r w:rsidRPr="00183D17">
        <w:t>Sleep duration and sleep quality are better in the home than in the hospital</w:t>
      </w:r>
      <w:r w:rsidR="00AF4757">
        <w:fldChar w:fldCharType="begin"/>
      </w:r>
      <w:r w:rsidR="00AF4757">
        <w:instrText xml:space="preserve"> ADDIN EN.CITE &lt;EndNote&gt;&lt;Cite&gt;&lt;Author&gt;Bevan&lt;/Author&gt;&lt;Year&gt;2019&lt;/Year&gt;&lt;RecNum&gt;2494&lt;/RecNum&gt;&lt;DisplayText&gt;[63]&lt;/DisplayText&gt;&lt;record&gt;&lt;rec-number&gt;2494&lt;/rec-number&gt;&lt;foreign-keys&gt;&lt;key app="EN" db-id="sessvs55gs9pxteapxdxsdt255p05520fpx2" timestamp="1643500701" guid="8d44d9cc-17ab-4cb5-b96a-4d83e6d106d0"&gt;2494&lt;/key&gt;&lt;/foreign-keys&gt;&lt;ref-type name="Journal Article"&gt;17&lt;/ref-type&gt;&lt;contributors&gt;&lt;authors&gt;&lt;author&gt;Bevan, Rosanna&lt;/author&gt;&lt;author&gt;Grantham-Hill, Sarah&lt;/author&gt;&lt;author&gt;Bowen, Ruth&lt;/author&gt;&lt;author&gt;Clayton, Esther&lt;/author&gt;&lt;author&gt;Grice, Helen&lt;/author&gt;&lt;author&gt;Venditti, Holly Caroline&lt;/author&gt;&lt;author&gt;Stickland, Alice&lt;/author&gt;&lt;author&gt;Hill, Catherine Mary&lt;/author&gt;&lt;/authors&gt;&lt;/contributors&gt;&lt;titles&gt;&lt;title&gt;Sleep quality and noise: comparisons between hospital and home settings&lt;/title&gt;&lt;secondary-title&gt;Archives of Disease in Childhood&lt;/secondary-title&gt;&lt;/titles&gt;&lt;periodical&gt;&lt;full-title&gt;Archives of Disease in Childhood&lt;/full-title&gt;&lt;/periodical&gt;&lt;pages&gt;147&lt;/pages&gt;&lt;volume&gt;104&lt;/volume&gt;&lt;number&gt;2&lt;/number&gt;&lt;dates&gt;&lt;year&gt;2019&lt;/year&gt;&lt;/dates&gt;&lt;urls&gt;&lt;related-urls&gt;&lt;url&gt;http://adc.bmj.com/content/104/2/147.abstract&lt;/url&gt;&lt;/related-urls&gt;&lt;/urls&gt;&lt;electronic-resource-num&gt;10.1136/archdischild-2018-315168&lt;/electronic-resource-num&gt;&lt;/record&gt;&lt;/Cite&gt;&lt;/EndNote&gt;</w:instrText>
      </w:r>
      <w:r w:rsidR="00AF4757">
        <w:fldChar w:fldCharType="separate"/>
      </w:r>
      <w:r w:rsidR="00AF4757">
        <w:t>[63]</w:t>
      </w:r>
      <w:r w:rsidR="00AF4757">
        <w:fldChar w:fldCharType="end"/>
      </w:r>
    </w:p>
    <w:p w14:paraId="4AF1B246" w14:textId="77777777" w:rsidR="000C05E7" w:rsidRDefault="000C05E7">
      <w:pPr>
        <w:ind w:left="0"/>
        <w:rPr>
          <w:rFonts w:ascii="Calibri" w:eastAsia="Calibri" w:hAnsi="Calibri" w:cs="Calibri"/>
          <w:b/>
          <w:position w:val="-1"/>
          <w:lang w:eastAsia="en-US"/>
        </w:rPr>
      </w:pPr>
      <w:r>
        <w:rPr>
          <w:b/>
        </w:rPr>
        <w:br w:type="page"/>
      </w:r>
    </w:p>
    <w:p w14:paraId="46DAA8FB" w14:textId="711B9A0C" w:rsidR="009F6E52" w:rsidRPr="00183D17" w:rsidRDefault="009F6E52" w:rsidP="00CF7922">
      <w:pPr>
        <w:pStyle w:val="CommentText"/>
        <w:ind w:leftChars="0" w:left="0" w:firstLineChars="0" w:firstLine="358"/>
      </w:pPr>
      <w:r w:rsidRPr="00183D17">
        <w:rPr>
          <w:b/>
        </w:rPr>
        <w:t>Potential harms</w:t>
      </w:r>
      <w:r w:rsidRPr="00183D17">
        <w:t xml:space="preserve"> relevant to all levels of home studies, the main areas of adverse risk are:</w:t>
      </w:r>
    </w:p>
    <w:p w14:paraId="4D9171D6" w14:textId="5D8E2FFF" w:rsidR="009F6E52" w:rsidRPr="00CF7922" w:rsidRDefault="009F6E52" w:rsidP="00013B0E">
      <w:pPr>
        <w:pStyle w:val="EndNoteBibliography"/>
        <w:numPr>
          <w:ilvl w:val="0"/>
          <w:numId w:val="40"/>
        </w:numPr>
        <w:spacing w:before="60" w:after="60"/>
        <w:ind w:left="850" w:hanging="425"/>
      </w:pPr>
      <w:r w:rsidRPr="00CF7922">
        <w:t>Risks of the monitoring devices:</w:t>
      </w:r>
      <w:r w:rsidRPr="00183D17">
        <w:t xml:space="preserve"> All home studies will use oximetry</w:t>
      </w:r>
      <w:r w:rsidR="009725C5">
        <w:t xml:space="preserve"> and so</w:t>
      </w:r>
      <w:r w:rsidRPr="00183D17">
        <w:t xml:space="preserve"> a potential concern is </w:t>
      </w:r>
      <w:r w:rsidR="00467FA0" w:rsidRPr="00183D17">
        <w:t xml:space="preserve">a superficial skin </w:t>
      </w:r>
      <w:r w:rsidRPr="00183D17">
        <w:t>burn from oximetry or CO</w:t>
      </w:r>
      <w:r w:rsidRPr="00CF7922">
        <w:t>2</w:t>
      </w:r>
      <w:r w:rsidRPr="00183D17">
        <w:t xml:space="preserve"> probes</w:t>
      </w:r>
      <w:r w:rsidR="002254EC" w:rsidRPr="00183D17">
        <w:t xml:space="preserve"> being applied incorrectly</w:t>
      </w:r>
      <w:r w:rsidRPr="00183D17">
        <w:t xml:space="preserve">. Reports in the literature support </w:t>
      </w:r>
      <w:r w:rsidRPr="00CF7922">
        <w:t>periodic probe movement, checking skin site integrity, and careful placement to avoid pressure injury.</w:t>
      </w:r>
      <w:r w:rsidR="00AF4757" w:rsidRPr="00CF7922">
        <w:fldChar w:fldCharType="begin"/>
      </w:r>
      <w:r w:rsidR="00AF4757" w:rsidRPr="00CF7922">
        <w:instrText xml:space="preserve"> ADDIN EN.CITE &lt;EndNote&gt;&lt;Cite&gt;&lt;Author&gt;Brull&lt;/Author&gt;&lt;Year&gt;2014&lt;/Year&gt;&lt;RecNum&gt;2495&lt;/RecNum&gt;&lt;DisplayText&gt;[64]&lt;/DisplayText&gt;&lt;record&gt;&lt;rec-number&gt;2495&lt;/rec-number&gt;&lt;foreign-keys&gt;&lt;key app="EN" db-id="sessvs55gs9pxteapxdxsdt255p05520fpx2" timestamp="1643500724" guid="9febb502-07fb-4485-bd2b-0b54a957c8bd"&gt;2495&lt;/key&gt;&lt;/foreign-keys&gt;&lt;ref-type name="Journal Article"&gt;17&lt;/ref-type&gt;&lt;contributors&gt;&lt;authors&gt;&lt;author&gt;Brull, S. J.&lt;/author&gt;&lt;/authors&gt;&lt;/contributors&gt;&lt;auth-address&gt;Department of Anesthesiology, Mayo Clinic, Jacksonville, Florida, SJBrull@me.com.&lt;/auth-address&gt;&lt;titles&gt;&lt;title&gt;Editorial comment: forehead pulse oximeter-associated pressure injury and cerebral oximetry probes-associated skin burns in pediatric patients&lt;/title&gt;&lt;secondary-title&gt;A A Case Rep&lt;/secondary-title&gt;&lt;/titles&gt;&lt;periodical&gt;&lt;full-title&gt;A A Case Rep&lt;/full-title&gt;&lt;/periodical&gt;&lt;pages&gt;16&lt;/pages&gt;&lt;volume&gt;2&lt;/volume&gt;&lt;number&gt;2&lt;/number&gt;&lt;dates&gt;&lt;year&gt;2014&lt;/year&gt;&lt;pub-dates&gt;&lt;date&gt;Jan 15&lt;/date&gt;&lt;/pub-dates&gt;&lt;/dates&gt;&lt;isbn&gt;2325-7237&lt;/isbn&gt;&lt;accession-num&gt;25611044&lt;/accession-num&gt;&lt;urls&gt;&lt;/urls&gt;&lt;electronic-resource-num&gt;10.1097/ACC.0b013e3182a66d00&lt;/electronic-resource-num&gt;&lt;remote-database-provider&gt;NLM&lt;/remote-database-provider&gt;&lt;language&gt;eng&lt;/language&gt;&lt;/record&gt;&lt;/Cite&gt;&lt;/EndNote&gt;</w:instrText>
      </w:r>
      <w:r w:rsidR="00AF4757" w:rsidRPr="00CF7922">
        <w:fldChar w:fldCharType="separate"/>
      </w:r>
      <w:r w:rsidR="00AF4757" w:rsidRPr="00CF7922">
        <w:t>[64]</w:t>
      </w:r>
      <w:r w:rsidR="00AF4757" w:rsidRPr="00CF7922">
        <w:fldChar w:fldCharType="end"/>
      </w:r>
      <w:r w:rsidRPr="00CF7922">
        <w:t xml:space="preserve"> It is recommended that trained </w:t>
      </w:r>
      <w:r w:rsidR="000F5088" w:rsidRPr="00CF7922">
        <w:t xml:space="preserve">paediatric sleep medicine </w:t>
      </w:r>
      <w:r w:rsidR="00124A37" w:rsidRPr="00CF7922">
        <w:t>professionals either</w:t>
      </w:r>
      <w:r w:rsidRPr="00CF7922">
        <w:t xml:space="preserve"> undertake the study set-up</w:t>
      </w:r>
      <w:r w:rsidR="000F5088" w:rsidRPr="00CF7922">
        <w:t xml:space="preserve"> and/or educate</w:t>
      </w:r>
      <w:r w:rsidRPr="00CF7922">
        <w:t xml:space="preserve"> parents</w:t>
      </w:r>
      <w:r w:rsidR="00B421C1" w:rsidRPr="00CF7922">
        <w:t xml:space="preserve">/caregivers </w:t>
      </w:r>
      <w:r w:rsidRPr="00CF7922">
        <w:t>of these risks prior to the study. The temperature of the probes being used, and the duration of application have been shown in laboratory-supervised studies to be within safety limits.</w:t>
      </w:r>
      <w:r w:rsidR="00AF4757" w:rsidRPr="00CF7922">
        <w:fldChar w:fldCharType="begin"/>
      </w:r>
      <w:r w:rsidR="00AF4757" w:rsidRPr="00CF7922">
        <w:instrText xml:space="preserve"> ADDIN EN.CITE &lt;EndNote&gt;&lt;Cite&gt;&lt;Author&gt;Greenhalgh&lt;/Author&gt;&lt;Year&gt;2004&lt;/Year&gt;&lt;RecNum&gt;2496&lt;/RecNum&gt;&lt;DisplayText&gt;[65]&lt;/DisplayText&gt;&lt;record&gt;&lt;rec-number&gt;2496&lt;/rec-number&gt;&lt;foreign-keys&gt;&lt;key app="EN" db-id="sessvs55gs9pxteapxdxsdt255p05520fpx2" timestamp="1643500742" guid="1fbc32a4-c27e-4ed5-8447-a3ed571b9412"&gt;2496&lt;/key&gt;&lt;/foreign-keys&gt;&lt;ref-type name="Journal Article"&gt;17&lt;/ref-type&gt;&lt;contributors&gt;&lt;authors&gt;&lt;author&gt;Greenhalgh, D. G.&lt;/author&gt;&lt;author&gt;Lawless, M. B.&lt;/author&gt;&lt;author&gt;Chew, B. B.&lt;/author&gt;&lt;author&gt;Crone, W. A.&lt;/author&gt;&lt;author&gt;Fein, M. E.&lt;/author&gt;&lt;author&gt;Palmieri, T. L.&lt;/author&gt;&lt;/authors&gt;&lt;/contributors&gt;&lt;auth-address&gt;Shriners Hospitals for Children Northern California, Sacramento, California 95817, USA.&lt;/auth-address&gt;&lt;titles&gt;&lt;title&gt;Temperature threshold for burn injury: an oximeter safety study&lt;/title&gt;&lt;secondary-title&gt;J Burn Care Rehabil&lt;/secondary-title&gt;&lt;/titles&gt;&lt;periodical&gt;&lt;full-title&gt;J Burn Care Rehabil&lt;/full-title&gt;&lt;/periodical&gt;&lt;pages&gt;411-5&lt;/pages&gt;&lt;volume&gt;25&lt;/volume&gt;&lt;number&gt;5&lt;/number&gt;&lt;keywords&gt;&lt;keyword&gt;Blister/etiology&lt;/keyword&gt;&lt;keyword&gt;Burns/*etiology/*physiopathology/prevention &amp;amp; control&lt;/keyword&gt;&lt;keyword&gt;Equipment Design&lt;/keyword&gt;&lt;keyword&gt;Equipment Safety&lt;/keyword&gt;&lt;keyword&gt;Erythema/etiology&lt;/keyword&gt;&lt;keyword&gt;*Hot Temperature&lt;/keyword&gt;&lt;keyword&gt;Humans&lt;/keyword&gt;&lt;keyword&gt;Oximetry/*adverse effects/instrumentation&lt;/keyword&gt;&lt;keyword&gt;*Sensory Thresholds&lt;/keyword&gt;&lt;/keywords&gt;&lt;dates&gt;&lt;year&gt;2004&lt;/year&gt;&lt;pub-dates&gt;&lt;date&gt;Sep-Oct&lt;/date&gt;&lt;/pub-dates&gt;&lt;/dates&gt;&lt;isbn&gt;0273-8481 (Print)&amp;#xD;0273-8481&lt;/isbn&gt;&lt;accession-num&gt;15353932&lt;/accession-num&gt;&lt;urls&gt;&lt;/urls&gt;&lt;electronic-resource-num&gt;10.1097/01.bcr.0000138295.63830.90&lt;/electronic-resource-num&gt;&lt;remote-database-provider&gt;NLM&lt;/remote-database-provider&gt;&lt;language&gt;eng&lt;/language&gt;&lt;/record&gt;&lt;/Cite&gt;&lt;/EndNote&gt;</w:instrText>
      </w:r>
      <w:r w:rsidR="00AF4757" w:rsidRPr="00CF7922">
        <w:fldChar w:fldCharType="separate"/>
      </w:r>
      <w:r w:rsidR="00AF4757" w:rsidRPr="00CF7922">
        <w:t>[65]</w:t>
      </w:r>
      <w:r w:rsidR="00AF4757" w:rsidRPr="00CF7922">
        <w:fldChar w:fldCharType="end"/>
      </w:r>
    </w:p>
    <w:p w14:paraId="5FC8F19C" w14:textId="4B4C3409" w:rsidR="009F6E52" w:rsidRPr="00183D17" w:rsidRDefault="009F6E52" w:rsidP="00013B0E">
      <w:pPr>
        <w:pStyle w:val="EndNoteBibliography"/>
        <w:numPr>
          <w:ilvl w:val="0"/>
          <w:numId w:val="40"/>
        </w:numPr>
        <w:spacing w:before="60" w:after="60"/>
        <w:ind w:left="850" w:hanging="425"/>
      </w:pPr>
      <w:r w:rsidRPr="00CF7922">
        <w:t>Skin reactions:</w:t>
      </w:r>
      <w:r w:rsidRPr="00183D17">
        <w:t xml:space="preserve"> Some children appear to develop skin sensitivity to the probes</w:t>
      </w:r>
      <w:r w:rsidR="00C43071" w:rsidRPr="00183D17">
        <w:t>/adhesives</w:t>
      </w:r>
      <w:r w:rsidRPr="00183D17">
        <w:t xml:space="preserve"> being used in these studies, and this risk applies whether the studies are undertaken in </w:t>
      </w:r>
      <w:r w:rsidR="00C43071" w:rsidRPr="00183D17">
        <w:t xml:space="preserve">a </w:t>
      </w:r>
      <w:r w:rsidR="000E4A95" w:rsidRPr="00183D17">
        <w:t>sleep laboratory</w:t>
      </w:r>
      <w:r w:rsidRPr="00183D17">
        <w:t xml:space="preserve"> or in the home.</w:t>
      </w:r>
      <w:r w:rsidR="00AF4757">
        <w:fldChar w:fldCharType="begin"/>
      </w:r>
      <w:r w:rsidR="00AF4757">
        <w:instrText xml:space="preserve"> ADDIN EN.CITE &lt;EndNote&gt;&lt;Cite&gt;&lt;Author&gt;Brull&lt;/Author&gt;&lt;Year&gt;2014&lt;/Year&gt;&lt;RecNum&gt;2495&lt;/RecNum&gt;&lt;DisplayText&gt;[64]&lt;/DisplayText&gt;&lt;record&gt;&lt;rec-number&gt;2495&lt;/rec-number&gt;&lt;foreign-keys&gt;&lt;key app="EN" db-id="sessvs55gs9pxteapxdxsdt255p05520fpx2" timestamp="1643500724" guid="9febb502-07fb-4485-bd2b-0b54a957c8bd"&gt;2495&lt;/key&gt;&lt;/foreign-keys&gt;&lt;ref-type name="Journal Article"&gt;17&lt;/ref-type&gt;&lt;contributors&gt;&lt;authors&gt;&lt;author&gt;Brull, S. J.&lt;/author&gt;&lt;/authors&gt;&lt;/contributors&gt;&lt;auth-address&gt;Department of Anesthesiology, Mayo Clinic, Jacksonville, Florida, SJBrull@me.com.&lt;/auth-address&gt;&lt;titles&gt;&lt;title&gt;Editorial comment: forehead pulse oximeter-associated pressure injury and cerebral oximetry probes-associated skin burns in pediatric patients&lt;/title&gt;&lt;secondary-title&gt;A A Case Rep&lt;/secondary-title&gt;&lt;/titles&gt;&lt;periodical&gt;&lt;full-title&gt;A A Case Rep&lt;/full-title&gt;&lt;/periodical&gt;&lt;pages&gt;16&lt;/pages&gt;&lt;volume&gt;2&lt;/volume&gt;&lt;number&gt;2&lt;/number&gt;&lt;dates&gt;&lt;year&gt;2014&lt;/year&gt;&lt;pub-dates&gt;&lt;date&gt;Jan 15&lt;/date&gt;&lt;/pub-dates&gt;&lt;/dates&gt;&lt;isbn&gt;2325-7237&lt;/isbn&gt;&lt;accession-num&gt;25611044&lt;/accession-num&gt;&lt;urls&gt;&lt;/urls&gt;&lt;electronic-resource-num&gt;10.1097/ACC.0b013e3182a66d00&lt;/electronic-resource-num&gt;&lt;remote-database-provider&gt;NLM&lt;/remote-database-provider&gt;&lt;language&gt;eng&lt;/language&gt;&lt;/record&gt;&lt;/Cite&gt;&lt;/EndNote&gt;</w:instrText>
      </w:r>
      <w:r w:rsidR="00AF4757">
        <w:fldChar w:fldCharType="separate"/>
      </w:r>
      <w:r w:rsidR="00AF4757">
        <w:t>[64]</w:t>
      </w:r>
      <w:r w:rsidR="00AF4757">
        <w:fldChar w:fldCharType="end"/>
      </w:r>
    </w:p>
    <w:p w14:paraId="3AE9E9D4" w14:textId="5494D5AC" w:rsidR="009F6E52" w:rsidRPr="00183D17" w:rsidRDefault="009F6E52" w:rsidP="00013B0E">
      <w:pPr>
        <w:pStyle w:val="EndNoteBibliography"/>
        <w:numPr>
          <w:ilvl w:val="0"/>
          <w:numId w:val="40"/>
        </w:numPr>
        <w:spacing w:before="60" w:after="60"/>
        <w:ind w:left="850" w:hanging="425"/>
      </w:pPr>
      <w:r w:rsidRPr="00CF7922">
        <w:t>Increased need for operative capacity:</w:t>
      </w:r>
      <w:r w:rsidR="002829E2" w:rsidRPr="00CF7922">
        <w:t xml:space="preserve"> </w:t>
      </w:r>
      <w:r w:rsidRPr="00183D17">
        <w:t>Even though current systems are in “steady state” with throughput from diagnosis of OSA to undertaking adenotonsillectomy, wait times for adenotonsillectomy are often prolonged. Any increase in the number of chidlren with positive diagnosis of OSA, where treatment with adenotonsillectomy is recommended, would likely add further strain to the surgical waiting lists.</w:t>
      </w:r>
      <w:r w:rsidR="009725C5">
        <w:t xml:space="preserve"> O</w:t>
      </w:r>
      <w:r w:rsidR="008C4D79">
        <w:t>n</w:t>
      </w:r>
      <w:r w:rsidR="009725C5">
        <w:t xml:space="preserve"> the other hand, </w:t>
      </w:r>
      <w:r w:rsidR="0040496C" w:rsidRPr="00183D17">
        <w:t xml:space="preserve">if all </w:t>
      </w:r>
      <w:r w:rsidR="00D01866" w:rsidRPr="00183D17">
        <w:t xml:space="preserve">children </w:t>
      </w:r>
      <w:r w:rsidR="00F77641" w:rsidRPr="00183D17">
        <w:t>presently awaiting adenotonsil</w:t>
      </w:r>
      <w:r w:rsidR="00D33782" w:rsidRPr="00183D17">
        <w:t>l</w:t>
      </w:r>
      <w:r w:rsidR="00F77641" w:rsidRPr="00183D17">
        <w:t xml:space="preserve">ectomy for possible </w:t>
      </w:r>
      <w:r w:rsidR="00D01866" w:rsidRPr="00183D17">
        <w:t xml:space="preserve">OSA </w:t>
      </w:r>
      <w:r w:rsidR="00D33782" w:rsidRPr="00183D17">
        <w:t xml:space="preserve">had a </w:t>
      </w:r>
      <w:r w:rsidR="009725C5">
        <w:t xml:space="preserve">sleep </w:t>
      </w:r>
      <w:r w:rsidR="00D33782" w:rsidRPr="00183D17">
        <w:t>study</w:t>
      </w:r>
      <w:r w:rsidR="009725C5">
        <w:t xml:space="preserve">, many would be demonstrated not to have OSA and therefore </w:t>
      </w:r>
      <w:r w:rsidR="00D33782" w:rsidRPr="00183D17">
        <w:t xml:space="preserve">avoid unnescessary surgery. </w:t>
      </w:r>
    </w:p>
    <w:p w14:paraId="3ABC4308" w14:textId="77777777" w:rsidR="009F6E52" w:rsidRPr="00183D17" w:rsidRDefault="009F6E52" w:rsidP="00CF7922">
      <w:pPr>
        <w:pStyle w:val="CommentText"/>
        <w:ind w:leftChars="0" w:left="0" w:firstLineChars="0" w:firstLine="360"/>
      </w:pPr>
      <w:r w:rsidRPr="00183D17">
        <w:t>Specific points relevant to the different types of portable studies include:</w:t>
      </w:r>
    </w:p>
    <w:p w14:paraId="63645BA7" w14:textId="4C5F3416" w:rsidR="0006369B" w:rsidRPr="00CF7922" w:rsidRDefault="0006369B" w:rsidP="0074460F">
      <w:pPr>
        <w:rPr>
          <w:u w:val="single"/>
        </w:rPr>
      </w:pPr>
      <w:r w:rsidRPr="00CF7922">
        <w:rPr>
          <w:u w:val="single"/>
        </w:rPr>
        <w:t xml:space="preserve">Full polysomnography in </w:t>
      </w:r>
      <w:r w:rsidR="00986BF2" w:rsidRPr="00CF7922">
        <w:rPr>
          <w:u w:val="single"/>
        </w:rPr>
        <w:t>out-of-sleep-laboratory</w:t>
      </w:r>
      <w:r w:rsidRPr="00CF7922">
        <w:rPr>
          <w:u w:val="single"/>
        </w:rPr>
        <w:t xml:space="preserve"> setting: Level 2 study</w:t>
      </w:r>
    </w:p>
    <w:p w14:paraId="1C1CF607" w14:textId="50F9A6A7" w:rsidR="009F6E52" w:rsidRPr="00CF7922" w:rsidRDefault="009F6E52" w:rsidP="00013B0E">
      <w:pPr>
        <w:pStyle w:val="ListParagraph"/>
        <w:spacing w:after="0"/>
        <w:ind w:leftChars="0" w:left="0" w:firstLineChars="0" w:firstLine="360"/>
        <w:rPr>
          <w:b/>
          <w:bCs/>
        </w:rPr>
      </w:pPr>
      <w:r w:rsidRPr="00CF7922">
        <w:rPr>
          <w:b/>
          <w:bCs/>
        </w:rPr>
        <w:t xml:space="preserve">Benefits </w:t>
      </w:r>
    </w:p>
    <w:p w14:paraId="1E1734A6" w14:textId="34DB58DA" w:rsidR="009F6E52" w:rsidRPr="00EF114F" w:rsidRDefault="009F6E52" w:rsidP="00013B0E">
      <w:pPr>
        <w:pStyle w:val="EndNoteBibliography"/>
        <w:numPr>
          <w:ilvl w:val="0"/>
          <w:numId w:val="40"/>
        </w:numPr>
        <w:spacing w:before="60" w:after="60"/>
        <w:ind w:left="850" w:hanging="425"/>
      </w:pPr>
      <w:r w:rsidRPr="00EF114F">
        <w:t xml:space="preserve">Home sleep monitoring services that include EEG for sleep staging would favour children </w:t>
      </w:r>
      <w:r w:rsidR="00A40D39">
        <w:t>≥</w:t>
      </w:r>
      <w:r w:rsidR="00213AE7" w:rsidRPr="00EF114F">
        <w:t>3</w:t>
      </w:r>
      <w:r w:rsidRPr="00EF114F">
        <w:t xml:space="preserve"> years and those without associated complex medical conditions. Removing these children from the need for laboratory studies would free capacity for children in the high-risk groups mentioned above. Thus the children who have a high need for laboratory studies would have improved access to time sensitive medical interventions.</w:t>
      </w:r>
    </w:p>
    <w:p w14:paraId="7B4B906E" w14:textId="77777777" w:rsidR="007652F3" w:rsidRPr="00EF114F" w:rsidRDefault="007652F3" w:rsidP="00013B0E">
      <w:pPr>
        <w:pStyle w:val="EndNoteBibliography"/>
        <w:numPr>
          <w:ilvl w:val="0"/>
          <w:numId w:val="40"/>
        </w:numPr>
        <w:spacing w:before="60" w:after="60"/>
        <w:ind w:left="850" w:hanging="425"/>
      </w:pPr>
      <w:r w:rsidRPr="00EF114F">
        <w:t xml:space="preserve">Children and parents </w:t>
      </w:r>
      <w:r w:rsidR="00BC297B" w:rsidRPr="00EF114F">
        <w:t>would be able to remain in home environment.</w:t>
      </w:r>
    </w:p>
    <w:p w14:paraId="1CF0BAC8" w14:textId="56F097AE" w:rsidR="009F6E52" w:rsidRPr="00CF7922" w:rsidRDefault="009F6E52" w:rsidP="00013B0E">
      <w:pPr>
        <w:pStyle w:val="ListParagraph"/>
        <w:spacing w:after="0"/>
        <w:ind w:leftChars="0" w:left="0" w:firstLineChars="0" w:firstLine="426"/>
        <w:rPr>
          <w:b/>
          <w:bCs/>
        </w:rPr>
      </w:pPr>
      <w:r w:rsidRPr="00CF7922">
        <w:rPr>
          <w:b/>
          <w:bCs/>
        </w:rPr>
        <w:t>Harms</w:t>
      </w:r>
    </w:p>
    <w:p w14:paraId="5A3A5702" w14:textId="5DEC7E4E" w:rsidR="009F6E52" w:rsidRPr="00EF114F" w:rsidRDefault="009F6E52" w:rsidP="00013B0E">
      <w:pPr>
        <w:pStyle w:val="EndNoteBibliography"/>
        <w:numPr>
          <w:ilvl w:val="0"/>
          <w:numId w:val="40"/>
        </w:numPr>
        <w:spacing w:before="60" w:after="60"/>
        <w:ind w:left="850" w:hanging="425"/>
      </w:pPr>
      <w:r w:rsidRPr="00EF114F">
        <w:t xml:space="preserve">The main risk for level 2 studies is technical failure that would require repeat collection of data so that either a repeat home study or in-laboratory </w:t>
      </w:r>
      <w:r w:rsidR="00E21D41" w:rsidRPr="00EF114F">
        <w:t xml:space="preserve">PSG </w:t>
      </w:r>
      <w:r w:rsidRPr="00EF114F">
        <w:t>needs to be undertaken. Estimates of failure rates are reported in Q45.</w:t>
      </w:r>
      <w:r w:rsidR="008146B7" w:rsidRPr="00EF114F">
        <w:t xml:space="preserve"> This could be minimised with parents being given support via </w:t>
      </w:r>
      <w:r w:rsidR="00CE6142" w:rsidRPr="00EF114F">
        <w:t xml:space="preserve">phone/video or digital link overnight either to a paediatric sleep medicine </w:t>
      </w:r>
      <w:r w:rsidR="00F24996" w:rsidRPr="00EF114F">
        <w:t xml:space="preserve">professional or an accredited sleep laboratory and </w:t>
      </w:r>
      <w:r w:rsidR="00412D0D">
        <w:t>its</w:t>
      </w:r>
      <w:r w:rsidR="00412D0D" w:rsidRPr="00EF114F">
        <w:t xml:space="preserve"> </w:t>
      </w:r>
      <w:r w:rsidR="00F24996" w:rsidRPr="00EF114F">
        <w:t>staff.</w:t>
      </w:r>
    </w:p>
    <w:p w14:paraId="0B28C517" w14:textId="023449F9" w:rsidR="009F6E52" w:rsidRPr="00EF114F" w:rsidRDefault="009F6E52" w:rsidP="00013B0E">
      <w:pPr>
        <w:pStyle w:val="EndNoteBibliography"/>
        <w:numPr>
          <w:ilvl w:val="0"/>
          <w:numId w:val="40"/>
        </w:numPr>
        <w:spacing w:before="60" w:after="60"/>
        <w:ind w:left="850" w:hanging="425"/>
      </w:pPr>
      <w:r w:rsidRPr="00EF114F">
        <w:t xml:space="preserve">A potential concern is lead entanglement but there are no reports of this being a problem, despite increasing </w:t>
      </w:r>
      <w:r w:rsidR="003D2D64" w:rsidRPr="00EF114F">
        <w:t>publications</w:t>
      </w:r>
      <w:r w:rsidRPr="00EF114F">
        <w:t xml:space="preserve"> regarding home studies. </w:t>
      </w:r>
      <w:r w:rsidR="003D2D64" w:rsidRPr="00EF114F">
        <w:t xml:space="preserve">Potential </w:t>
      </w:r>
      <w:r w:rsidR="001348D6" w:rsidRPr="00EF114F">
        <w:t xml:space="preserve">risks have decreased since the orginal </w:t>
      </w:r>
      <w:r w:rsidR="003E26DF" w:rsidRPr="00EF114F">
        <w:t xml:space="preserve">paediatric sleep </w:t>
      </w:r>
      <w:r w:rsidR="001348D6" w:rsidRPr="00EF114F">
        <w:t xml:space="preserve">studies in </w:t>
      </w:r>
      <w:r w:rsidR="00A609DB">
        <w:t xml:space="preserve">the </w:t>
      </w:r>
      <w:r w:rsidR="001348D6" w:rsidRPr="00EF114F">
        <w:t>1</w:t>
      </w:r>
      <w:r w:rsidR="00876DBD" w:rsidRPr="00EF114F">
        <w:t>97</w:t>
      </w:r>
      <w:r w:rsidR="001348D6" w:rsidRPr="00EF114F">
        <w:t>0’s</w:t>
      </w:r>
      <w:r w:rsidR="00876DBD" w:rsidRPr="00EF114F">
        <w:t xml:space="preserve"> with </w:t>
      </w:r>
      <w:r w:rsidR="009725C5" w:rsidRPr="00EF114F">
        <w:t xml:space="preserve">recent </w:t>
      </w:r>
      <w:r w:rsidR="00876DBD" w:rsidRPr="00EF114F">
        <w:t xml:space="preserve">digital equipment. </w:t>
      </w:r>
      <w:r w:rsidR="008C2F82" w:rsidRPr="00EF114F">
        <w:t>We did find literature re the r</w:t>
      </w:r>
      <w:r w:rsidRPr="00EF114F">
        <w:t xml:space="preserve">isks </w:t>
      </w:r>
      <w:r w:rsidR="00BD360D" w:rsidRPr="00EF114F">
        <w:t>of other in</w:t>
      </w:r>
      <w:r w:rsidR="009725C5" w:rsidRPr="00EF114F">
        <w:t>-</w:t>
      </w:r>
      <w:r w:rsidRPr="00EF114F">
        <w:t xml:space="preserve">home healthcare </w:t>
      </w:r>
      <w:r w:rsidR="004B42E6" w:rsidRPr="00EF114F">
        <w:t>now provided to children e</w:t>
      </w:r>
      <w:r w:rsidR="00520C47">
        <w:t>.</w:t>
      </w:r>
      <w:r w:rsidR="004B42E6" w:rsidRPr="00EF114F">
        <w:t>g</w:t>
      </w:r>
      <w:r w:rsidR="00520C47">
        <w:t>.</w:t>
      </w:r>
      <w:r w:rsidRPr="00EF114F">
        <w:t xml:space="preserve"> enteral feeding</w:t>
      </w:r>
      <w:r w:rsidR="00520C47">
        <w:t>. T</w:t>
      </w:r>
      <w:r w:rsidR="008C2F82" w:rsidRPr="00EF114F">
        <w:t xml:space="preserve">he risks </w:t>
      </w:r>
      <w:r w:rsidRPr="00EF114F">
        <w:t>relate</w:t>
      </w:r>
      <w:r w:rsidR="008C2F82" w:rsidRPr="00EF114F">
        <w:t>d</w:t>
      </w:r>
      <w:r w:rsidRPr="00EF114F">
        <w:t xml:space="preserve"> to hygiene and deviations from recommended delivery protocols</w:t>
      </w:r>
      <w:r w:rsidR="008C2F82" w:rsidRPr="00EF114F">
        <w:t xml:space="preserve"> not to lead entanglement</w:t>
      </w:r>
      <w:r w:rsidRPr="00EF114F">
        <w:t>.</w:t>
      </w:r>
      <w:r w:rsidR="00AF4757">
        <w:fldChar w:fldCharType="begin"/>
      </w:r>
      <w:r w:rsidR="00AF4757">
        <w:instrText xml:space="preserve"> ADDIN EN.CITE &lt;EndNote&gt;&lt;Cite&gt;&lt;Author&gt;Evans&lt;/Author&gt;&lt;Year&gt;2010&lt;/Year&gt;&lt;RecNum&gt;2497&lt;/RecNum&gt;&lt;DisplayText&gt;[66]&lt;/DisplayText&gt;&lt;record&gt;&lt;rec-number&gt;2497&lt;/rec-number&gt;&lt;foreign-keys&gt;&lt;key app="EN" db-id="sessvs55gs9pxteapxdxsdt255p05520fpx2" timestamp="1643500761" guid="064c3c88-d553-4bc7-addc-1e70ded63209"&gt;2497&lt;/key&gt;&lt;/foreign-keys&gt;&lt;ref-type name="Journal Article"&gt;17&lt;/ref-type&gt;&lt;contributors&gt;&lt;authors&gt;&lt;author&gt;Evans, S.&lt;/author&gt;&lt;author&gt;Shelton, F.&lt;/author&gt;&lt;author&gt;Holden, C.&lt;/author&gt;&lt;author&gt;Daly, A.&lt;/author&gt;&lt;author&gt;Hopkins, V.&lt;/author&gt;&lt;author&gt;MacDonald, A.&lt;/author&gt;&lt;/authors&gt;&lt;/contributors&gt;&lt;auth-address&gt;Dietetic Department, Birmingham Children&amp;apos;s Hospital, UK. evanss21@onetel.com&lt;/auth-address&gt;&lt;titles&gt;&lt;title&gt;Monitoring of home safety issues in children on enteral feeds with inherited metabolic disorders&lt;/title&gt;&lt;secondary-title&gt;Arch Dis Child&lt;/secondary-title&gt;&lt;/titles&gt;&lt;pages&gt;668-72&lt;/pages&gt;&lt;volume&gt;95&lt;/volume&gt;&lt;number&gt;9&lt;/number&gt;&lt;edition&gt;20090423&lt;/edition&gt;&lt;keywords&gt;&lt;keyword&gt;Adolescent&lt;/keyword&gt;&lt;keyword&gt;Caregivers/education/standards&lt;/keyword&gt;&lt;keyword&gt;Child&lt;/keyword&gt;&lt;keyword&gt;Child, Preschool&lt;/keyword&gt;&lt;keyword&gt;England&lt;/keyword&gt;&lt;keyword&gt;Enteral Nutrition/instrumentation/methods/*standards&lt;/keyword&gt;&lt;keyword&gt;Equipment Failure&lt;/keyword&gt;&lt;keyword&gt;Follow-Up Studies&lt;/keyword&gt;&lt;keyword&gt;Health Knowledge, Attitudes, Practice&lt;/keyword&gt;&lt;keyword&gt;Home Care Services/*standards&lt;/keyword&gt;&lt;keyword&gt;Humans&lt;/keyword&gt;&lt;keyword&gt;Hygiene/standards&lt;/keyword&gt;&lt;keyword&gt;Infant&lt;/keyword&gt;&lt;keyword&gt;Metabolism, Inborn Errors/*therapy&lt;/keyword&gt;&lt;keyword&gt;Prospective Studies&lt;/keyword&gt;&lt;keyword&gt;Safety&lt;/keyword&gt;&lt;keyword&gt;Sleep&lt;/keyword&gt;&lt;/keywords&gt;&lt;dates&gt;&lt;year&gt;2010&lt;/year&gt;&lt;pub-dates&gt;&lt;date&gt;Sep&lt;/date&gt;&lt;/pub-dates&gt;&lt;/dates&gt;&lt;isbn&gt;0003-9888&lt;/isbn&gt;&lt;accession-num&gt;19395404&lt;/accession-num&gt;&lt;urls&gt;&lt;/urls&gt;&lt;electronic-resource-num&gt;10.1136/adc.2008.148338&lt;/electronic-resource-num&gt;&lt;remote-database-provider&gt;NLM&lt;/remote-database-provider&gt;&lt;language&gt;eng&lt;/language&gt;&lt;/record&gt;&lt;/Cite&gt;&lt;/EndNote&gt;</w:instrText>
      </w:r>
      <w:r w:rsidR="00AF4757">
        <w:fldChar w:fldCharType="separate"/>
      </w:r>
      <w:r w:rsidR="00AF4757">
        <w:t>[66]</w:t>
      </w:r>
      <w:r w:rsidR="00AF4757">
        <w:fldChar w:fldCharType="end"/>
      </w:r>
      <w:r w:rsidRPr="00EF114F">
        <w:t xml:space="preserve"> </w:t>
      </w:r>
    </w:p>
    <w:p w14:paraId="2ED90596" w14:textId="3C504CD5" w:rsidR="0006369B" w:rsidRPr="00CF7922" w:rsidRDefault="0006369B" w:rsidP="00CF7922">
      <w:pPr>
        <w:pStyle w:val="EndNoteBibliography"/>
        <w:numPr>
          <w:ilvl w:val="0"/>
          <w:numId w:val="0"/>
        </w:numPr>
        <w:ind w:left="358"/>
        <w:rPr>
          <w:u w:val="single"/>
        </w:rPr>
      </w:pPr>
      <w:r w:rsidRPr="00CF7922">
        <w:rPr>
          <w:u w:val="single"/>
        </w:rPr>
        <w:t xml:space="preserve">Cardiorespiratory monitoring in </w:t>
      </w:r>
      <w:r w:rsidR="00986BF2" w:rsidRPr="00CF7922">
        <w:rPr>
          <w:u w:val="single"/>
        </w:rPr>
        <w:t>out-of-sleep-laboratory</w:t>
      </w:r>
      <w:r w:rsidRPr="00CF7922">
        <w:rPr>
          <w:u w:val="single"/>
        </w:rPr>
        <w:t xml:space="preserve"> setting: level 3 study</w:t>
      </w:r>
    </w:p>
    <w:p w14:paraId="56B804F6" w14:textId="77777777" w:rsidR="009F6E52" w:rsidRPr="00CF7922" w:rsidRDefault="009F6E52" w:rsidP="00013B0E">
      <w:pPr>
        <w:spacing w:after="0"/>
        <w:ind w:left="357"/>
        <w:rPr>
          <w:b/>
          <w:bCs/>
        </w:rPr>
      </w:pPr>
      <w:r w:rsidRPr="00CF7922">
        <w:rPr>
          <w:b/>
          <w:bCs/>
        </w:rPr>
        <w:t>Benefits</w:t>
      </w:r>
    </w:p>
    <w:p w14:paraId="6CA3376B" w14:textId="12ECAB32" w:rsidR="009F6E52" w:rsidRPr="00C864FD" w:rsidRDefault="005F7357" w:rsidP="00013B0E">
      <w:pPr>
        <w:pStyle w:val="EndNoteBibliography"/>
        <w:numPr>
          <w:ilvl w:val="0"/>
          <w:numId w:val="40"/>
        </w:numPr>
        <w:spacing w:before="60" w:after="60"/>
        <w:ind w:left="850" w:hanging="425"/>
      </w:pPr>
      <w:r w:rsidRPr="00C864FD">
        <w:t>Appropiate i</w:t>
      </w:r>
      <w:r w:rsidR="009F6E52" w:rsidRPr="00C864FD">
        <w:t xml:space="preserve">nterval monitoring </w:t>
      </w:r>
      <w:r w:rsidR="00F46539" w:rsidRPr="00C864FD">
        <w:t xml:space="preserve">for children </w:t>
      </w:r>
      <w:r w:rsidR="009F6E52" w:rsidRPr="00C864FD">
        <w:t xml:space="preserve">on respiratory support. </w:t>
      </w:r>
      <w:r w:rsidR="00184BD3" w:rsidRPr="00C864FD">
        <w:t>L</w:t>
      </w:r>
      <w:r w:rsidR="009F6E52" w:rsidRPr="00C864FD">
        <w:t xml:space="preserve">evel 3 monitoring permits </w:t>
      </w:r>
      <w:r w:rsidR="00184BD3" w:rsidRPr="00C864FD">
        <w:t xml:space="preserve">timely </w:t>
      </w:r>
      <w:r w:rsidR="009F6E52" w:rsidRPr="00C864FD">
        <w:t>evaluation of the effectiveness of current, or newly implemented therapies</w:t>
      </w:r>
      <w:r w:rsidR="00C864FD" w:rsidRPr="00C864FD">
        <w:t>.</w:t>
      </w:r>
      <w:r w:rsidR="00AF4757">
        <w:fldChar w:fldCharType="begin">
          <w:fldData xml:space="preserve">PEVuZE5vdGU+PENpdGU+PEF1dGhvcj5HcmlmZm9uPC9BdXRob3I+PFllYXI+MjAyMDwvWWVhcj48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</w:fldData>
        </w:fldChar>
      </w:r>
      <w:r w:rsidR="00AF4757">
        <w:instrText xml:space="preserve"> ADDIN EN.CITE </w:instrText>
      </w:r>
      <w:r w:rsidR="00AF4757">
        <w:fldChar w:fldCharType="begin">
          <w:fldData xml:space="preserve">PEVuZE5vdGU+PENpdGU+PEF1dGhvcj5HcmlmZm9uPC9BdXRob3I+PFllYXI+MjAyMDwvWWVhcj48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</w:fldData>
        </w:fldChar>
      </w:r>
      <w:r w:rsidR="00AF4757">
        <w:instrText xml:space="preserve"> ADDIN EN.CITE.DATA </w:instrText>
      </w:r>
      <w:r w:rsidR="00AF4757">
        <w:fldChar w:fldCharType="end"/>
      </w:r>
      <w:r w:rsidR="00AF4757">
        <w:fldChar w:fldCharType="separate"/>
      </w:r>
      <w:r w:rsidR="00AF4757">
        <w:t>[67]</w:t>
      </w:r>
      <w:r w:rsidR="00AF4757">
        <w:fldChar w:fldCharType="end"/>
      </w:r>
      <w:r w:rsidR="00C864FD" w:rsidRPr="00C864FD">
        <w:t xml:space="preserve"> </w:t>
      </w:r>
    </w:p>
    <w:p w14:paraId="153806BE" w14:textId="2D9A1C36" w:rsidR="009F6E52" w:rsidRPr="00183D17" w:rsidRDefault="009F6E52" w:rsidP="00013B0E">
      <w:pPr>
        <w:pStyle w:val="EndNoteBibliography"/>
        <w:numPr>
          <w:ilvl w:val="0"/>
          <w:numId w:val="40"/>
        </w:numPr>
        <w:spacing w:before="60" w:after="60"/>
        <w:ind w:left="851" w:hanging="425"/>
      </w:pPr>
      <w:r w:rsidRPr="00183D17">
        <w:t xml:space="preserve">Reduced waiting times for in-laboratory studies will allow earlier changes to treatment where those are required. </w:t>
      </w:r>
    </w:p>
    <w:p w14:paraId="21676C8F" w14:textId="35510145" w:rsidR="009F6E52" w:rsidRPr="00CF7922" w:rsidRDefault="009F6E52" w:rsidP="00013B0E">
      <w:pPr>
        <w:pStyle w:val="ListParagraph"/>
        <w:spacing w:after="0"/>
        <w:ind w:leftChars="0" w:left="0" w:firstLineChars="0" w:firstLine="425"/>
        <w:rPr>
          <w:b/>
          <w:bCs/>
        </w:rPr>
      </w:pPr>
      <w:r w:rsidRPr="00CF7922">
        <w:rPr>
          <w:b/>
          <w:bCs/>
        </w:rPr>
        <w:t>Harms</w:t>
      </w:r>
    </w:p>
    <w:p w14:paraId="17BC7302" w14:textId="77777777" w:rsidR="00430E66" w:rsidRPr="00183D17" w:rsidRDefault="0083109A" w:rsidP="00013B0E">
      <w:pPr>
        <w:pStyle w:val="EndNoteBibliography"/>
        <w:numPr>
          <w:ilvl w:val="0"/>
          <w:numId w:val="43"/>
        </w:numPr>
        <w:spacing w:before="0" w:after="60"/>
        <w:ind w:left="714" w:hanging="357"/>
      </w:pPr>
      <w:r w:rsidRPr="00183D17">
        <w:t xml:space="preserve"> Similar to level 2 studies</w:t>
      </w:r>
      <w:r w:rsidR="00430E66" w:rsidRPr="00183D17">
        <w:t xml:space="preserve"> – though fewer leads for child and family to maintain</w:t>
      </w:r>
    </w:p>
    <w:p w14:paraId="3394CB06" w14:textId="77777777" w:rsidR="009F6E52" w:rsidRPr="00183D17" w:rsidRDefault="009F6E52" w:rsidP="000C05E7">
      <w:pPr>
        <w:pStyle w:val="EndNoteBibliography"/>
        <w:numPr>
          <w:ilvl w:val="0"/>
          <w:numId w:val="43"/>
        </w:numPr>
        <w:spacing w:before="60" w:after="60"/>
        <w:ind w:left="714" w:hanging="357"/>
      </w:pPr>
      <w:r w:rsidRPr="00183D17">
        <w:t xml:space="preserve">No specific harms have been identified that would be specific to Level 3 studies. </w:t>
      </w:r>
    </w:p>
    <w:p w14:paraId="24252871" w14:textId="77777777" w:rsidR="00013B0E" w:rsidRDefault="00013B0E">
      <w:pPr>
        <w:ind w:left="0"/>
        <w:rPr>
          <w:rFonts w:ascii="Calibri" w:eastAsia="Calibri" w:hAnsi="Calibri" w:cs="Calibri"/>
          <w:noProof/>
          <w:position w:val="-1"/>
          <w:szCs w:val="22"/>
          <w:u w:val="single"/>
          <w:lang w:val="en-US" w:eastAsia="en-US"/>
        </w:rPr>
      </w:pPr>
      <w:r>
        <w:rPr>
          <w:u w:val="single"/>
        </w:rPr>
        <w:br w:type="page"/>
      </w:r>
    </w:p>
    <w:p w14:paraId="48897120" w14:textId="21646937" w:rsidR="0006369B" w:rsidRPr="00CF7922" w:rsidRDefault="0006369B" w:rsidP="00CF7922">
      <w:pPr>
        <w:pStyle w:val="EndNoteBibliography"/>
        <w:numPr>
          <w:ilvl w:val="0"/>
          <w:numId w:val="0"/>
        </w:numPr>
        <w:ind w:left="358"/>
        <w:rPr>
          <w:u w:val="single"/>
        </w:rPr>
      </w:pPr>
      <w:r w:rsidRPr="00CF7922">
        <w:rPr>
          <w:u w:val="single"/>
        </w:rPr>
        <w:t xml:space="preserve">Overnight oximetry for OSA in an </w:t>
      </w:r>
      <w:r w:rsidR="00986BF2" w:rsidRPr="00CF7922">
        <w:rPr>
          <w:u w:val="single"/>
        </w:rPr>
        <w:t>out-of-sleep-laboratory</w:t>
      </w:r>
      <w:r w:rsidRPr="00CF7922">
        <w:rPr>
          <w:u w:val="single"/>
        </w:rPr>
        <w:t xml:space="preserve"> setting – level 4 study</w:t>
      </w:r>
    </w:p>
    <w:p w14:paraId="5BC5B9F5" w14:textId="77777777" w:rsidR="009F6E52" w:rsidRPr="00CF7922" w:rsidRDefault="009F6E52" w:rsidP="00013B0E">
      <w:pPr>
        <w:spacing w:after="0"/>
        <w:ind w:left="357"/>
        <w:rPr>
          <w:b/>
          <w:bCs/>
        </w:rPr>
      </w:pPr>
      <w:r w:rsidRPr="00CF7922">
        <w:rPr>
          <w:b/>
          <w:bCs/>
        </w:rPr>
        <w:t>Benefits</w:t>
      </w:r>
    </w:p>
    <w:p w14:paraId="4B7BC3F8" w14:textId="563507AD" w:rsidR="009F6E52" w:rsidRPr="00183D17" w:rsidRDefault="002C0294" w:rsidP="00013B0E">
      <w:pPr>
        <w:pStyle w:val="EndNoteBibliography"/>
        <w:numPr>
          <w:ilvl w:val="0"/>
          <w:numId w:val="40"/>
        </w:numPr>
        <w:spacing w:before="0" w:after="60"/>
        <w:ind w:left="850" w:hanging="425"/>
      </w:pPr>
      <w:r w:rsidRPr="00183D17">
        <w:t>Overnight oximetry in the patient</w:t>
      </w:r>
      <w:r w:rsidR="001A14AA">
        <w:t>’</w:t>
      </w:r>
      <w:r w:rsidRPr="00183D17">
        <w:t xml:space="preserve">s home </w:t>
      </w:r>
      <w:r w:rsidR="009F6E52" w:rsidRPr="00183D17">
        <w:t xml:space="preserve">permits rapid triaging of </w:t>
      </w:r>
      <w:r w:rsidRPr="00183D17">
        <w:t xml:space="preserve">the </w:t>
      </w:r>
      <w:r w:rsidR="009F6E52" w:rsidRPr="00183D17">
        <w:t xml:space="preserve">17-27% of </w:t>
      </w:r>
      <w:r w:rsidR="00B521EF" w:rsidRPr="00183D17">
        <w:t xml:space="preserve">referrals for </w:t>
      </w:r>
      <w:r w:rsidR="009F6E52" w:rsidRPr="00183D17">
        <w:t>children with suspected OSA</w:t>
      </w:r>
      <w:r w:rsidR="00B521EF" w:rsidRPr="00183D17">
        <w:t xml:space="preserve"> who live regionally or remotely from an accredited paediatric sleep laborator</w:t>
      </w:r>
      <w:r w:rsidR="00C864FD">
        <w:t>y</w:t>
      </w:r>
      <w:r w:rsidRPr="00183D17">
        <w:t>,</w:t>
      </w:r>
      <w:r w:rsidR="00AF4757">
        <w:fldChar w:fldCharType="begin">
          <w:fldData xml:space="preserve">PEVuZE5vdGU+PENpdGU+PEF1dGhvcj5Ib3J3b29kPC9BdXRob3I+PFllYXI+MjAxNDwvWWVhcj48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</w:fldData>
        </w:fldChar>
      </w:r>
      <w:r w:rsidR="00AF4757">
        <w:instrText xml:space="preserve"> ADDIN EN.CITE </w:instrText>
      </w:r>
      <w:r w:rsidR="00AF4757">
        <w:fldChar w:fldCharType="begin">
          <w:fldData xml:space="preserve">PEVuZE5vdGU+PENpdGU+PEF1dGhvcj5Ib3J3b29kPC9BdXRob3I+PFllYXI+MjAxNDwvWWVhcj48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</w:fldData>
        </w:fldChar>
      </w:r>
      <w:r w:rsidR="00AF4757">
        <w:instrText xml:space="preserve"> ADDIN EN.CITE.DATA </w:instrText>
      </w:r>
      <w:r w:rsidR="00AF4757">
        <w:fldChar w:fldCharType="end"/>
      </w:r>
      <w:r w:rsidR="00AF4757">
        <w:fldChar w:fldCharType="separate"/>
      </w:r>
      <w:r w:rsidR="00AF4757">
        <w:t>[31, 33]</w:t>
      </w:r>
      <w:r w:rsidR="00AF4757">
        <w:fldChar w:fldCharType="end"/>
      </w:r>
      <w:r w:rsidR="00AF4757">
        <w:t xml:space="preserve"> </w:t>
      </w:r>
      <w:r w:rsidRPr="00183D17">
        <w:t>and have moderate-severe OSA.</w:t>
      </w:r>
      <w:r w:rsidR="002829E2" w:rsidRPr="00183D17">
        <w:t xml:space="preserve"> </w:t>
      </w:r>
    </w:p>
    <w:p w14:paraId="6619E45F" w14:textId="7DC30209" w:rsidR="009F6E52" w:rsidRPr="00183D17" w:rsidRDefault="0060740A" w:rsidP="000C05E7">
      <w:pPr>
        <w:pStyle w:val="EndNoteBibliography"/>
        <w:numPr>
          <w:ilvl w:val="0"/>
          <w:numId w:val="40"/>
        </w:numPr>
        <w:spacing w:before="60" w:after="60"/>
        <w:ind w:left="850" w:hanging="425"/>
      </w:pPr>
      <w:r w:rsidRPr="00183D17">
        <w:t>Will facilitate</w:t>
      </w:r>
      <w:r w:rsidR="00B5210C" w:rsidRPr="00183D17">
        <w:t xml:space="preserve"> children </w:t>
      </w:r>
      <w:r w:rsidR="001A14AA">
        <w:t>being</w:t>
      </w:r>
      <w:r w:rsidR="00B5210C" w:rsidRPr="00183D17">
        <w:t xml:space="preserve"> referred to </w:t>
      </w:r>
      <w:r w:rsidR="00EF6661" w:rsidRPr="00183D17">
        <w:t>a</w:t>
      </w:r>
      <w:r w:rsidRPr="00183D17">
        <w:t>n</w:t>
      </w:r>
      <w:r w:rsidR="00EF6661" w:rsidRPr="00183D17">
        <w:t xml:space="preserve"> ENT service closer to their place of residence</w:t>
      </w:r>
      <w:r w:rsidR="001A14AA">
        <w:t>.</w:t>
      </w:r>
      <w:r w:rsidR="002829E2" w:rsidRPr="00183D17">
        <w:t xml:space="preserve"> </w:t>
      </w:r>
    </w:p>
    <w:p w14:paraId="0A5B0434" w14:textId="2B5AF55D" w:rsidR="000F467A" w:rsidRPr="00183D17" w:rsidRDefault="000F467A" w:rsidP="000C05E7">
      <w:pPr>
        <w:pStyle w:val="EndNoteBibliography"/>
        <w:numPr>
          <w:ilvl w:val="0"/>
          <w:numId w:val="40"/>
        </w:numPr>
        <w:spacing w:before="60" w:after="60"/>
        <w:ind w:left="850" w:hanging="425"/>
      </w:pPr>
      <w:r w:rsidRPr="00183D17">
        <w:t>Regional ENT services are able to prio</w:t>
      </w:r>
      <w:r w:rsidR="00B7100B" w:rsidRPr="00183D17">
        <w:t>ritise children with suspected OSA more appropiately</w:t>
      </w:r>
      <w:r w:rsidR="00184BD3">
        <w:t xml:space="preserve"> and plan the most appr</w:t>
      </w:r>
      <w:r w:rsidR="00443060">
        <w:t>o</w:t>
      </w:r>
      <w:r w:rsidR="00184BD3">
        <w:t>priate site for the surgery to occur</w:t>
      </w:r>
      <w:r w:rsidR="005B79F8">
        <w:t>.</w:t>
      </w:r>
    </w:p>
    <w:p w14:paraId="4E45B3D1" w14:textId="5F00A251" w:rsidR="009F6E52" w:rsidRPr="00183D17" w:rsidRDefault="00231DB5" w:rsidP="000C05E7">
      <w:pPr>
        <w:pStyle w:val="EndNoteBibliography"/>
        <w:numPr>
          <w:ilvl w:val="0"/>
          <w:numId w:val="40"/>
        </w:numPr>
        <w:spacing w:before="60" w:after="60"/>
        <w:ind w:left="850" w:hanging="425"/>
      </w:pPr>
      <w:r w:rsidRPr="00183D17">
        <w:t>If</w:t>
      </w:r>
      <w:r w:rsidR="00443060">
        <w:t xml:space="preserve"> a</w:t>
      </w:r>
      <w:r w:rsidRPr="00183D17">
        <w:t xml:space="preserve"> parent </w:t>
      </w:r>
      <w:r w:rsidR="0006369B" w:rsidRPr="00183D17">
        <w:t>reports that the child’s</w:t>
      </w:r>
      <w:r w:rsidR="009F6E52" w:rsidRPr="00183D17">
        <w:t xml:space="preserve"> symptoms are variable, </w:t>
      </w:r>
      <w:r w:rsidR="00443060">
        <w:t xml:space="preserve">it </w:t>
      </w:r>
      <w:r w:rsidR="009F6E52" w:rsidRPr="00183D17">
        <w:t>will help align parent-reported symptoms with disease variability during testing</w:t>
      </w:r>
      <w:r w:rsidR="00AF4757">
        <w:fldChar w:fldCharType="begin">
          <w:fldData xml:space="preserve">PEVuZE5vdGU+PENpdGU+PEF1dGhvcj5QYXZvbmU8L0F1dGhvcj48WWVhcj4yMDE3PC9ZZWFyPjxS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</w:fldData>
        </w:fldChar>
      </w:r>
      <w:r w:rsidR="00AF4757">
        <w:instrText xml:space="preserve"> ADDIN EN.CITE </w:instrText>
      </w:r>
      <w:r w:rsidR="00AF4757">
        <w:fldChar w:fldCharType="begin">
          <w:fldData xml:space="preserve">PEVuZE5vdGU+PENpdGU+PEF1dGhvcj5QYXZvbmU8L0F1dGhvcj48WWVhcj4yMDE3PC9ZZWFyPjxS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</w:fldData>
        </w:fldChar>
      </w:r>
      <w:r w:rsidR="00AF4757">
        <w:instrText xml:space="preserve"> ADDIN EN.CITE.DATA </w:instrText>
      </w:r>
      <w:r w:rsidR="00AF4757">
        <w:fldChar w:fldCharType="end"/>
      </w:r>
      <w:r w:rsidR="00AF4757">
        <w:fldChar w:fldCharType="separate"/>
      </w:r>
      <w:r w:rsidR="00AF4757">
        <w:t>[68]</w:t>
      </w:r>
      <w:r w:rsidR="00AF4757">
        <w:fldChar w:fldCharType="end"/>
      </w:r>
      <w:r w:rsidR="001007C4" w:rsidRPr="00183D17">
        <w:t xml:space="preserve"> ie a second study may be required at </w:t>
      </w:r>
      <w:r w:rsidR="004D525D">
        <w:t xml:space="preserve">a </w:t>
      </w:r>
      <w:r w:rsidR="001007C4" w:rsidRPr="00183D17">
        <w:t xml:space="preserve">time </w:t>
      </w:r>
      <w:r w:rsidR="004D525D">
        <w:t xml:space="preserve">that </w:t>
      </w:r>
      <w:r w:rsidR="001007C4" w:rsidRPr="00183D17">
        <w:t>symptoms are maximal</w:t>
      </w:r>
      <w:r w:rsidR="00FC79E1">
        <w:t>.</w:t>
      </w:r>
    </w:p>
    <w:p w14:paraId="63103550" w14:textId="77777777" w:rsidR="009F6E52" w:rsidRPr="00CF7922" w:rsidRDefault="009F6E52" w:rsidP="00013B0E">
      <w:pPr>
        <w:spacing w:before="0" w:after="0"/>
        <w:ind w:left="357"/>
        <w:rPr>
          <w:b/>
          <w:bCs/>
        </w:rPr>
      </w:pPr>
      <w:r w:rsidRPr="00CF7922">
        <w:rPr>
          <w:b/>
          <w:bCs/>
        </w:rPr>
        <w:t>Harms</w:t>
      </w:r>
    </w:p>
    <w:p w14:paraId="6C9D2D0B" w14:textId="48983202" w:rsidR="009F6E52" w:rsidRDefault="009F6E52" w:rsidP="00013B0E">
      <w:pPr>
        <w:pStyle w:val="EndNoteBibliography"/>
        <w:numPr>
          <w:ilvl w:val="0"/>
          <w:numId w:val="40"/>
        </w:numPr>
        <w:spacing w:before="0"/>
        <w:ind w:left="850" w:hanging="425"/>
      </w:pPr>
      <w:r w:rsidRPr="00183D17">
        <w:t xml:space="preserve">No risks specific to level 4 studies were identified. </w:t>
      </w:r>
    </w:p>
    <w:p w14:paraId="64D60065" w14:textId="77777777" w:rsidR="00341394" w:rsidRPr="00C73CA7" w:rsidRDefault="00D77352" w:rsidP="00137B70">
      <w:pPr>
        <w:pStyle w:val="Heading2"/>
        <w:numPr>
          <w:ilvl w:val="0"/>
          <w:numId w:val="54"/>
        </w:numPr>
      </w:pPr>
      <w:r w:rsidRPr="00C73CA7">
        <w:t>Please advise if the overall clinical claim is for:</w:t>
      </w:r>
    </w:p>
    <w:p w14:paraId="43E1F04D" w14:textId="2447CD59" w:rsidR="00CF7922" w:rsidRDefault="00CF7922" w:rsidP="00CF7922">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9D76DA">
        <w:fldChar w:fldCharType="separate"/>
      </w:r>
      <w:r w:rsidRPr="00753C44">
        <w:fldChar w:fldCharType="end"/>
      </w:r>
      <w:r>
        <w:t xml:space="preserve"> Superiority</w:t>
      </w:r>
    </w:p>
    <w:p w14:paraId="53D1ECAD" w14:textId="1BA8AF5F" w:rsidR="00CF7922" w:rsidRDefault="00CF7922" w:rsidP="00CF7922">
      <w:pPr>
        <w:pStyle w:val="Tickboxes"/>
      </w:pPr>
      <w:r>
        <w:fldChar w:fldCharType="begin">
          <w:ffData>
            <w:name w:val=""/>
            <w:enabled/>
            <w:calcOnExit w:val="0"/>
            <w:checkBox>
              <w:sizeAuto/>
              <w:default w:val="1"/>
            </w:checkBox>
          </w:ffData>
        </w:fldChar>
      </w:r>
      <w:r>
        <w:instrText xml:space="preserve"> FORMCHECKBOX </w:instrText>
      </w:r>
      <w:r w:rsidR="009D76DA">
        <w:fldChar w:fldCharType="separate"/>
      </w:r>
      <w:r>
        <w:fldChar w:fldCharType="end"/>
      </w:r>
      <w:r>
        <w:t xml:space="preserve"> Non-inferiority  </w:t>
      </w:r>
    </w:p>
    <w:p w14:paraId="41F0FDE8" w14:textId="1146E51D" w:rsidR="00341394" w:rsidRDefault="00013B0E" w:rsidP="00137B70">
      <w:pPr>
        <w:pStyle w:val="Heading2"/>
        <w:numPr>
          <w:ilvl w:val="0"/>
          <w:numId w:val="54"/>
        </w:numPr>
      </w:pPr>
      <w:r>
        <w:t>L</w:t>
      </w:r>
      <w:r w:rsidR="00D77352" w:rsidRPr="00C73CA7">
        <w:t>ist the key health outcomes</w:t>
      </w:r>
      <w:r>
        <w:t xml:space="preserve">, </w:t>
      </w:r>
      <w:r w:rsidR="00D77352" w:rsidRPr="00C73CA7">
        <w:t xml:space="preserve">major and minor </w:t>
      </w:r>
      <w:r>
        <w:t>(</w:t>
      </w:r>
      <w:r w:rsidR="00D77352" w:rsidRPr="00C73CA7">
        <w:t>prioritising major key health outcomes first) that will need to be specifically measured in assessing the clinical claim of the proposed medical service versus the comparator:</w:t>
      </w:r>
    </w:p>
    <w:p w14:paraId="7204F611" w14:textId="3CBF5376" w:rsidR="004D5937" w:rsidRPr="004D5937" w:rsidRDefault="004D5937" w:rsidP="00CF7922">
      <w:pPr>
        <w:rPr>
          <w:b/>
          <w:bCs/>
          <w:lang w:eastAsia="en-US"/>
        </w:rPr>
      </w:pPr>
      <w:r w:rsidRPr="004D5937">
        <w:rPr>
          <w:b/>
          <w:bCs/>
          <w:lang w:eastAsia="en-US"/>
        </w:rPr>
        <w:t>1. Reported failure rates needing repeat studies:</w:t>
      </w:r>
    </w:p>
    <w:p w14:paraId="126A578A" w14:textId="6EEF6BBC" w:rsidR="006C1987" w:rsidRPr="00FE01FA" w:rsidRDefault="006C1987" w:rsidP="00CF7922">
      <w:pPr>
        <w:rPr>
          <w:lang w:eastAsia="en-US"/>
        </w:rPr>
      </w:pPr>
      <w:r w:rsidRPr="00FE01FA">
        <w:rPr>
          <w:lang w:eastAsia="en-US"/>
        </w:rPr>
        <w:t xml:space="preserve">Paediatric sleep studies performed in an accredited sleep laboratory [at present </w:t>
      </w:r>
      <w:r w:rsidR="007C34AE">
        <w:rPr>
          <w:lang w:eastAsia="en-US"/>
        </w:rPr>
        <w:t xml:space="preserve">the </w:t>
      </w:r>
      <w:r w:rsidRPr="00FE01FA">
        <w:rPr>
          <w:lang w:eastAsia="en-US"/>
        </w:rPr>
        <w:t>only option]</w:t>
      </w:r>
      <w:r w:rsidR="007C34AE">
        <w:rPr>
          <w:lang w:eastAsia="en-US"/>
        </w:rPr>
        <w:t xml:space="preserve"> have a less than</w:t>
      </w:r>
      <w:r w:rsidRPr="00FE01FA">
        <w:rPr>
          <w:lang w:eastAsia="en-US"/>
        </w:rPr>
        <w:t xml:space="preserve"> 1% complete failure</w:t>
      </w:r>
      <w:r w:rsidR="007C34AE">
        <w:rPr>
          <w:lang w:eastAsia="en-US"/>
        </w:rPr>
        <w:t xml:space="preserve"> rate -</w:t>
      </w:r>
      <w:r w:rsidRPr="00FE01FA">
        <w:rPr>
          <w:lang w:eastAsia="en-US"/>
        </w:rPr>
        <w:t xml:space="preserve"> </w:t>
      </w:r>
      <w:proofErr w:type="gramStart"/>
      <w:r w:rsidR="00FE01FA" w:rsidRPr="00FE01FA">
        <w:rPr>
          <w:lang w:eastAsia="en-US"/>
        </w:rPr>
        <w:t>i.e.</w:t>
      </w:r>
      <w:proofErr w:type="gramEnd"/>
      <w:r w:rsidR="007C34AE">
        <w:rPr>
          <w:lang w:eastAsia="en-US"/>
        </w:rPr>
        <w:t xml:space="preserve"> there is </w:t>
      </w:r>
      <w:r w:rsidRPr="00FE01FA">
        <w:rPr>
          <w:lang w:eastAsia="en-US"/>
        </w:rPr>
        <w:t xml:space="preserve">insufficient data for </w:t>
      </w:r>
      <w:r w:rsidR="007C34AE">
        <w:rPr>
          <w:lang w:eastAsia="en-US"/>
        </w:rPr>
        <w:t xml:space="preserve">the </w:t>
      </w:r>
      <w:r w:rsidRPr="00FE01FA">
        <w:rPr>
          <w:lang w:eastAsia="en-US"/>
        </w:rPr>
        <w:t>sleep specialist to provide a clinical report/interpretation</w:t>
      </w:r>
      <w:r w:rsidR="007C34AE">
        <w:rPr>
          <w:lang w:eastAsia="en-US"/>
        </w:rPr>
        <w:t>. In a</w:t>
      </w:r>
      <w:r w:rsidRPr="00FE01FA">
        <w:rPr>
          <w:lang w:eastAsia="en-US"/>
        </w:rPr>
        <w:t>pprox</w:t>
      </w:r>
      <w:r w:rsidR="0006443C">
        <w:rPr>
          <w:lang w:eastAsia="en-US"/>
        </w:rPr>
        <w:t>imately</w:t>
      </w:r>
      <w:r w:rsidRPr="00FE01FA">
        <w:rPr>
          <w:lang w:eastAsia="en-US"/>
        </w:rPr>
        <w:t xml:space="preserve"> 5% </w:t>
      </w:r>
      <w:r w:rsidR="007C34AE">
        <w:rPr>
          <w:lang w:eastAsia="en-US"/>
        </w:rPr>
        <w:t xml:space="preserve">of </w:t>
      </w:r>
      <w:r w:rsidRPr="00FE01FA">
        <w:rPr>
          <w:lang w:eastAsia="en-US"/>
        </w:rPr>
        <w:t>studies</w:t>
      </w:r>
      <w:r w:rsidR="003D0C68">
        <w:rPr>
          <w:lang w:eastAsia="en-US"/>
        </w:rPr>
        <w:t>,</w:t>
      </w:r>
      <w:r w:rsidRPr="00FE01FA">
        <w:rPr>
          <w:lang w:eastAsia="en-US"/>
        </w:rPr>
        <w:t xml:space="preserve"> leads </w:t>
      </w:r>
      <w:r w:rsidR="00164D1F">
        <w:rPr>
          <w:lang w:eastAsia="en-US"/>
        </w:rPr>
        <w:t xml:space="preserve">are </w:t>
      </w:r>
      <w:r w:rsidRPr="00FE01FA">
        <w:rPr>
          <w:lang w:eastAsia="en-US"/>
        </w:rPr>
        <w:t xml:space="preserve">lost and unable to be replaced by a skilled paediatric professional secondary to non-tolerance from the child and/or parent, though </w:t>
      </w:r>
      <w:r w:rsidR="007C34AE">
        <w:rPr>
          <w:lang w:eastAsia="en-US"/>
        </w:rPr>
        <w:t xml:space="preserve">there is </w:t>
      </w:r>
      <w:r w:rsidR="003D0C68">
        <w:rPr>
          <w:lang w:eastAsia="en-US"/>
        </w:rPr>
        <w:t xml:space="preserve">often </w:t>
      </w:r>
      <w:r w:rsidRPr="00FE01FA">
        <w:rPr>
          <w:lang w:eastAsia="en-US"/>
        </w:rPr>
        <w:t xml:space="preserve">enough data for paediatric sleep medicine specialist to provide </w:t>
      </w:r>
      <w:r w:rsidR="003D0C68">
        <w:rPr>
          <w:lang w:eastAsia="en-US"/>
        </w:rPr>
        <w:t xml:space="preserve">a </w:t>
      </w:r>
      <w:r w:rsidRPr="00FE01FA">
        <w:rPr>
          <w:lang w:eastAsia="en-US"/>
        </w:rPr>
        <w:t>modified clinical report from video and data acquired. (Data is from: The Children’s Hospital at Westmead, Queensland Children’s Hospital and Monash Children’s Hospital)</w:t>
      </w:r>
    </w:p>
    <w:p w14:paraId="4DD0A269" w14:textId="25768CC2" w:rsidR="006C1987" w:rsidRPr="00FE01FA" w:rsidRDefault="006C1987" w:rsidP="00CF7922">
      <w:pPr>
        <w:rPr>
          <w:lang w:eastAsia="en-US"/>
        </w:rPr>
      </w:pPr>
      <w:r w:rsidRPr="002C2141">
        <w:rPr>
          <w:lang w:eastAsia="en-US"/>
        </w:rPr>
        <w:t>F</w:t>
      </w:r>
      <w:r w:rsidR="003D0C68">
        <w:rPr>
          <w:lang w:eastAsia="en-US"/>
        </w:rPr>
        <w:t>or f</w:t>
      </w:r>
      <w:r w:rsidRPr="002C2141">
        <w:rPr>
          <w:lang w:eastAsia="en-US"/>
        </w:rPr>
        <w:t xml:space="preserve">ull PSG in an </w:t>
      </w:r>
      <w:r w:rsidR="00986BF2">
        <w:rPr>
          <w:lang w:eastAsia="en-US"/>
        </w:rPr>
        <w:t>out-of-sleep-laboratory</w:t>
      </w:r>
      <w:r w:rsidRPr="002C2141">
        <w:rPr>
          <w:lang w:eastAsia="en-US"/>
        </w:rPr>
        <w:t xml:space="preserve"> setting </w:t>
      </w:r>
      <w:r w:rsidR="003D0C68">
        <w:rPr>
          <w:lang w:eastAsia="en-US"/>
        </w:rPr>
        <w:t>(</w:t>
      </w:r>
      <w:r w:rsidRPr="002C2141">
        <w:rPr>
          <w:lang w:eastAsia="en-US"/>
        </w:rPr>
        <w:t>Level 2 study</w:t>
      </w:r>
      <w:r w:rsidR="003D0C68">
        <w:rPr>
          <w:lang w:eastAsia="en-US"/>
        </w:rPr>
        <w:t>), failure rates vary</w:t>
      </w:r>
      <w:r w:rsidRPr="002C2141">
        <w:rPr>
          <w:lang w:eastAsia="en-US"/>
        </w:rPr>
        <w:t xml:space="preserve"> by definition (traces lost, or acceptable for analysis)</w:t>
      </w:r>
      <w:r w:rsidR="003D0C68">
        <w:rPr>
          <w:lang w:eastAsia="en-US"/>
        </w:rPr>
        <w:t>. A failure rate of</w:t>
      </w:r>
      <w:r w:rsidRPr="002C2141">
        <w:rPr>
          <w:lang w:eastAsia="en-US"/>
        </w:rPr>
        <w:t xml:space="preserve"> up to 19%</w:t>
      </w:r>
      <w:r w:rsidR="002C2141" w:rsidRPr="002C2141">
        <w:rPr>
          <w:lang w:eastAsia="en-US"/>
        </w:rPr>
        <w:t xml:space="preserve"> </w:t>
      </w:r>
      <w:r w:rsidR="003D0C68">
        <w:rPr>
          <w:lang w:eastAsia="en-US"/>
        </w:rPr>
        <w:t xml:space="preserve">is </w:t>
      </w:r>
      <w:r w:rsidRPr="002C2141">
        <w:rPr>
          <w:lang w:eastAsia="en-US"/>
        </w:rPr>
        <w:t>estimated</w:t>
      </w:r>
      <w:r w:rsidR="002C2141" w:rsidRPr="002C2141">
        <w:rPr>
          <w:lang w:eastAsia="en-US"/>
        </w:rPr>
        <w:t>.</w:t>
      </w:r>
      <w:r w:rsidR="00AF4757">
        <w:rPr>
          <w:lang w:eastAsia="en-US"/>
        </w:rPr>
        <w:fldChar w:fldCharType="begin">
          <w:fldData xml:space="preserve">PEVuZE5vdGU+PENpdGU+PEF1dGhvcj5Jb2FuPC9BdXRob3I+PFllYXI+MjAyMDwvWWVhcj48UmVj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</w:fldData>
        </w:fldChar>
      </w:r>
      <w:r w:rsidR="00AF4757">
        <w:rPr>
          <w:lang w:eastAsia="en-US"/>
        </w:rPr>
        <w:instrText xml:space="preserve"> ADDIN EN.CITE </w:instrText>
      </w:r>
      <w:r w:rsidR="00AF4757">
        <w:rPr>
          <w:lang w:eastAsia="en-US"/>
        </w:rPr>
        <w:fldChar w:fldCharType="begin">
          <w:fldData xml:space="preserve">PEVuZE5vdGU+PENpdGU+PEF1dGhvcj5Jb2FuPC9BdXRob3I+PFllYXI+MjAyMDwvWWVhcj48UmVj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</w:fldData>
        </w:fldChar>
      </w:r>
      <w:r w:rsidR="00AF4757">
        <w:rPr>
          <w:lang w:eastAsia="en-US"/>
        </w:rPr>
        <w:instrText xml:space="preserve"> ADDIN EN.CITE.DATA </w:instrText>
      </w:r>
      <w:r w:rsidR="00AF4757">
        <w:rPr>
          <w:lang w:eastAsia="en-US"/>
        </w:rPr>
      </w:r>
      <w:r w:rsidR="00AF4757">
        <w:rPr>
          <w:lang w:eastAsia="en-US"/>
        </w:rPr>
        <w:fldChar w:fldCharType="end"/>
      </w:r>
      <w:r w:rsidR="00AF4757">
        <w:rPr>
          <w:lang w:eastAsia="en-US"/>
        </w:rPr>
      </w:r>
      <w:r w:rsidR="00AF4757">
        <w:rPr>
          <w:lang w:eastAsia="en-US"/>
        </w:rPr>
        <w:fldChar w:fldCharType="separate"/>
      </w:r>
      <w:r w:rsidR="00AF4757">
        <w:rPr>
          <w:noProof/>
          <w:lang w:eastAsia="en-US"/>
        </w:rPr>
        <w:t>[4]</w:t>
      </w:r>
      <w:r w:rsidR="00AF4757">
        <w:rPr>
          <w:lang w:eastAsia="en-US"/>
        </w:rPr>
        <w:fldChar w:fldCharType="end"/>
      </w:r>
    </w:p>
    <w:p w14:paraId="2FDFB672" w14:textId="5002B0F0" w:rsidR="006C1987" w:rsidRPr="00FE01FA" w:rsidRDefault="009F6F8C" w:rsidP="00CF7922">
      <w:pPr>
        <w:rPr>
          <w:lang w:eastAsia="en-US"/>
        </w:rPr>
      </w:pPr>
      <w:r>
        <w:rPr>
          <w:lang w:eastAsia="en-US"/>
        </w:rPr>
        <w:t>C</w:t>
      </w:r>
      <w:r w:rsidR="006C1987" w:rsidRPr="00FE01FA">
        <w:rPr>
          <w:lang w:eastAsia="en-US"/>
        </w:rPr>
        <w:t xml:space="preserve">ardiorespiratory monitoring in an </w:t>
      </w:r>
      <w:r w:rsidR="00986BF2">
        <w:rPr>
          <w:lang w:eastAsia="en-US"/>
        </w:rPr>
        <w:t>out-of-sleep-laboratory</w:t>
      </w:r>
      <w:r w:rsidR="006C1987" w:rsidRPr="00FE01FA">
        <w:rPr>
          <w:lang w:eastAsia="en-US"/>
        </w:rPr>
        <w:t xml:space="preserve"> setting</w:t>
      </w:r>
      <w:r w:rsidR="004D7978">
        <w:rPr>
          <w:lang w:eastAsia="en-US"/>
        </w:rPr>
        <w:t xml:space="preserve"> (</w:t>
      </w:r>
      <w:r w:rsidR="006C1987" w:rsidRPr="00FE01FA">
        <w:rPr>
          <w:lang w:eastAsia="en-US"/>
        </w:rPr>
        <w:t>Level 3 study</w:t>
      </w:r>
      <w:r w:rsidR="004D7978">
        <w:rPr>
          <w:lang w:eastAsia="en-US"/>
        </w:rPr>
        <w:t>)</w:t>
      </w:r>
      <w:r w:rsidR="006C1987" w:rsidRPr="00FE01FA">
        <w:rPr>
          <w:lang w:eastAsia="en-US"/>
        </w:rPr>
        <w:t xml:space="preserve"> </w:t>
      </w:r>
      <w:r>
        <w:rPr>
          <w:lang w:eastAsia="en-US"/>
        </w:rPr>
        <w:t>e</w:t>
      </w:r>
      <w:r w:rsidR="006C1987" w:rsidRPr="00FE01FA">
        <w:rPr>
          <w:lang w:eastAsia="en-US"/>
        </w:rPr>
        <w:t xml:space="preserve">xcludes EEG but includes </w:t>
      </w:r>
      <w:proofErr w:type="spellStart"/>
      <w:r w:rsidR="006C1987" w:rsidRPr="00FE01FA">
        <w:rPr>
          <w:lang w:eastAsia="en-US"/>
        </w:rPr>
        <w:t>Nox</w:t>
      </w:r>
      <w:proofErr w:type="spellEnd"/>
      <w:r w:rsidR="006C1987" w:rsidRPr="00FE01FA">
        <w:rPr>
          <w:lang w:eastAsia="en-US"/>
        </w:rPr>
        <w:t xml:space="preserve"> devices</w:t>
      </w:r>
      <w:r w:rsidR="008A109A">
        <w:rPr>
          <w:lang w:eastAsia="en-US"/>
        </w:rPr>
        <w:t>, there is a</w:t>
      </w:r>
      <w:r w:rsidR="006C1987" w:rsidRPr="00FE01FA">
        <w:rPr>
          <w:lang w:eastAsia="en-US"/>
        </w:rPr>
        <w:t xml:space="preserve"> 13 -18%</w:t>
      </w:r>
      <w:r w:rsidR="008A109A">
        <w:rPr>
          <w:lang w:eastAsia="en-US"/>
        </w:rPr>
        <w:t xml:space="preserve"> failure rate </w:t>
      </w:r>
      <w:r w:rsidR="00AF4757">
        <w:rPr>
          <w:lang w:eastAsia="en-US"/>
        </w:rPr>
        <w:fldChar w:fldCharType="begin">
          <w:fldData xml:space="preserve">PEVuZE5vdGU+PENpdGU+PEF1dGhvcj5NaWNoZWxldDwvQXV0aG9yPjxZZWFyPjIwMjA8L1llYXI+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</w:fldData>
        </w:fldChar>
      </w:r>
      <w:r w:rsidR="00AF4757">
        <w:rPr>
          <w:lang w:eastAsia="en-US"/>
        </w:rPr>
        <w:instrText xml:space="preserve"> ADDIN EN.CITE </w:instrText>
      </w:r>
      <w:r w:rsidR="00AF4757">
        <w:rPr>
          <w:lang w:eastAsia="en-US"/>
        </w:rPr>
        <w:fldChar w:fldCharType="begin">
          <w:fldData xml:space="preserve">PEVuZE5vdGU+PENpdGU+PEF1dGhvcj5NaWNoZWxldDwvQXV0aG9yPjxZZWFyPjIwMjA8L1llYXI+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</w:fldData>
        </w:fldChar>
      </w:r>
      <w:r w:rsidR="00AF4757">
        <w:rPr>
          <w:lang w:eastAsia="en-US"/>
        </w:rPr>
        <w:instrText xml:space="preserve"> ADDIN EN.CITE.DATA </w:instrText>
      </w:r>
      <w:r w:rsidR="00AF4757">
        <w:rPr>
          <w:lang w:eastAsia="en-US"/>
        </w:rPr>
      </w:r>
      <w:r w:rsidR="00AF4757">
        <w:rPr>
          <w:lang w:eastAsia="en-US"/>
        </w:rPr>
        <w:fldChar w:fldCharType="end"/>
      </w:r>
      <w:r w:rsidR="00AF4757">
        <w:rPr>
          <w:lang w:eastAsia="en-US"/>
        </w:rPr>
      </w:r>
      <w:r w:rsidR="00AF4757">
        <w:rPr>
          <w:lang w:eastAsia="en-US"/>
        </w:rPr>
        <w:fldChar w:fldCharType="separate"/>
      </w:r>
      <w:r w:rsidR="00AF4757">
        <w:rPr>
          <w:noProof/>
          <w:lang w:eastAsia="en-US"/>
        </w:rPr>
        <w:t>[9, 11]</w:t>
      </w:r>
      <w:r w:rsidR="00AF4757">
        <w:rPr>
          <w:lang w:eastAsia="en-US"/>
        </w:rPr>
        <w:fldChar w:fldCharType="end"/>
      </w:r>
      <w:r w:rsidR="00AF4757">
        <w:rPr>
          <w:lang w:eastAsia="en-US"/>
        </w:rPr>
        <w:t xml:space="preserve"> </w:t>
      </w:r>
      <w:r w:rsidR="006C1987" w:rsidRPr="00FE01FA">
        <w:rPr>
          <w:lang w:eastAsia="en-US"/>
        </w:rPr>
        <w:t xml:space="preserve">and the </w:t>
      </w:r>
      <w:r w:rsidR="00FE01FA" w:rsidRPr="00FE01FA">
        <w:rPr>
          <w:lang w:eastAsia="en-US"/>
        </w:rPr>
        <w:t>loss</w:t>
      </w:r>
      <w:r w:rsidR="006C1987" w:rsidRPr="00FE01FA">
        <w:rPr>
          <w:lang w:eastAsia="en-US"/>
        </w:rPr>
        <w:t xml:space="preserve"> of signals may affect study interpretation</w:t>
      </w:r>
      <w:r w:rsidR="00AF4757">
        <w:rPr>
          <w:lang w:eastAsia="en-US"/>
        </w:rPr>
        <w:fldChar w:fldCharType="begin">
          <w:fldData xml:space="preserve">PEVuZE5vdGU+PENpdGU+PEF1dGhvcj5GaXNobWFuPC9BdXRob3I+PFllYXI+MjAxODwvWWVhcj48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</w:fldData>
        </w:fldChar>
      </w:r>
      <w:r w:rsidR="00AF4757">
        <w:rPr>
          <w:lang w:eastAsia="en-US"/>
        </w:rPr>
        <w:instrText xml:space="preserve"> ADDIN EN.CITE </w:instrText>
      </w:r>
      <w:r w:rsidR="00AF4757">
        <w:rPr>
          <w:lang w:eastAsia="en-US"/>
        </w:rPr>
        <w:fldChar w:fldCharType="begin">
          <w:fldData xml:space="preserve">PEVuZE5vdGU+PENpdGU+PEF1dGhvcj5GaXNobWFuPC9BdXRob3I+PFllYXI+MjAxODwvWWVhcj48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</w:fldData>
        </w:fldChar>
      </w:r>
      <w:r w:rsidR="00AF4757">
        <w:rPr>
          <w:lang w:eastAsia="en-US"/>
        </w:rPr>
        <w:instrText xml:space="preserve"> ADDIN EN.CITE.DATA </w:instrText>
      </w:r>
      <w:r w:rsidR="00AF4757">
        <w:rPr>
          <w:lang w:eastAsia="en-US"/>
        </w:rPr>
      </w:r>
      <w:r w:rsidR="00AF4757">
        <w:rPr>
          <w:lang w:eastAsia="en-US"/>
        </w:rPr>
        <w:fldChar w:fldCharType="end"/>
      </w:r>
      <w:r w:rsidR="00AF4757">
        <w:rPr>
          <w:lang w:eastAsia="en-US"/>
        </w:rPr>
      </w:r>
      <w:r w:rsidR="00AF4757">
        <w:rPr>
          <w:lang w:eastAsia="en-US"/>
        </w:rPr>
        <w:fldChar w:fldCharType="separate"/>
      </w:r>
      <w:r w:rsidR="00AF4757">
        <w:rPr>
          <w:noProof/>
          <w:lang w:eastAsia="en-US"/>
        </w:rPr>
        <w:t>[14]</w:t>
      </w:r>
      <w:r w:rsidR="00AF4757">
        <w:rPr>
          <w:lang w:eastAsia="en-US"/>
        </w:rPr>
        <w:fldChar w:fldCharType="end"/>
      </w:r>
      <w:r w:rsidR="00AF4757">
        <w:rPr>
          <w:lang w:eastAsia="en-US"/>
        </w:rPr>
        <w:t xml:space="preserve"> </w:t>
      </w:r>
      <w:r w:rsidR="006C1987" w:rsidRPr="00FE01FA">
        <w:rPr>
          <w:lang w:eastAsia="en-US"/>
        </w:rPr>
        <w:t xml:space="preserve">compared to 8% failure </w:t>
      </w:r>
      <w:r w:rsidR="00112A55">
        <w:rPr>
          <w:lang w:eastAsia="en-US"/>
        </w:rPr>
        <w:t xml:space="preserve">rate </w:t>
      </w:r>
      <w:r w:rsidR="006C1987" w:rsidRPr="00FE01FA">
        <w:rPr>
          <w:lang w:eastAsia="en-US"/>
        </w:rPr>
        <w:t>when equivalent studies were performed as in-patients.</w:t>
      </w:r>
      <w:r w:rsidR="00AF4757">
        <w:rPr>
          <w:lang w:eastAsia="en-US"/>
        </w:rPr>
        <w:fldChar w:fldCharType="begin">
          <w:fldData xml:space="preserve">PEVuZE5vdGU+PENpdGU+PEF1dGhvcj5TaW5naDwvQXV0aG9yPjxZZWFyPjIwMTk8L1llYXI+PFJl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</w:fldData>
        </w:fldChar>
      </w:r>
      <w:r w:rsidR="00AF4757">
        <w:rPr>
          <w:lang w:eastAsia="en-US"/>
        </w:rPr>
        <w:instrText xml:space="preserve"> ADDIN EN.CITE </w:instrText>
      </w:r>
      <w:r w:rsidR="00AF4757">
        <w:rPr>
          <w:lang w:eastAsia="en-US"/>
        </w:rPr>
        <w:fldChar w:fldCharType="begin">
          <w:fldData xml:space="preserve">PEVuZE5vdGU+PENpdGU+PEF1dGhvcj5TaW5naDwvQXV0aG9yPjxZZWFyPjIwMTk8L1llYXI+PFJl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</w:fldData>
        </w:fldChar>
      </w:r>
      <w:r w:rsidR="00AF4757">
        <w:rPr>
          <w:lang w:eastAsia="en-US"/>
        </w:rPr>
        <w:instrText xml:space="preserve"> ADDIN EN.CITE.DATA </w:instrText>
      </w:r>
      <w:r w:rsidR="00AF4757">
        <w:rPr>
          <w:lang w:eastAsia="en-US"/>
        </w:rPr>
      </w:r>
      <w:r w:rsidR="00AF4757">
        <w:rPr>
          <w:lang w:eastAsia="en-US"/>
        </w:rPr>
        <w:fldChar w:fldCharType="end"/>
      </w:r>
      <w:r w:rsidR="00AF4757">
        <w:rPr>
          <w:lang w:eastAsia="en-US"/>
        </w:rPr>
      </w:r>
      <w:r w:rsidR="00AF4757">
        <w:rPr>
          <w:lang w:eastAsia="en-US"/>
        </w:rPr>
        <w:fldChar w:fldCharType="separate"/>
      </w:r>
      <w:r w:rsidR="00AF4757">
        <w:rPr>
          <w:noProof/>
          <w:lang w:eastAsia="en-US"/>
        </w:rPr>
        <w:t>[69]</w:t>
      </w:r>
      <w:r w:rsidR="00AF4757">
        <w:rPr>
          <w:lang w:eastAsia="en-US"/>
        </w:rPr>
        <w:fldChar w:fldCharType="end"/>
      </w:r>
    </w:p>
    <w:p w14:paraId="6F54D537" w14:textId="124AC573" w:rsidR="00FE01FA" w:rsidRPr="00FE01FA" w:rsidRDefault="00112A55" w:rsidP="00CF7922">
      <w:pPr>
        <w:rPr>
          <w:lang w:eastAsia="en-US"/>
        </w:rPr>
      </w:pPr>
      <w:r>
        <w:rPr>
          <w:lang w:eastAsia="en-US"/>
        </w:rPr>
        <w:t>For o</w:t>
      </w:r>
      <w:r w:rsidR="006C1987" w:rsidRPr="00FE01FA">
        <w:rPr>
          <w:lang w:eastAsia="en-US"/>
        </w:rPr>
        <w:t xml:space="preserve">vernight oximetry for OSA in an </w:t>
      </w:r>
      <w:r w:rsidR="00986BF2">
        <w:rPr>
          <w:lang w:eastAsia="en-US"/>
        </w:rPr>
        <w:t>out-of-sleep-laboratory</w:t>
      </w:r>
      <w:r w:rsidR="006C1987" w:rsidRPr="00FE01FA">
        <w:rPr>
          <w:lang w:eastAsia="en-US"/>
        </w:rPr>
        <w:t xml:space="preserve"> </w:t>
      </w:r>
      <w:r w:rsidR="00FE01FA" w:rsidRPr="00FE01FA">
        <w:rPr>
          <w:lang w:eastAsia="en-US"/>
        </w:rPr>
        <w:t>setting</w:t>
      </w:r>
      <w:r>
        <w:rPr>
          <w:lang w:eastAsia="en-US"/>
        </w:rPr>
        <w:t xml:space="preserve"> (L</w:t>
      </w:r>
      <w:r w:rsidR="006C1987" w:rsidRPr="00FE01FA">
        <w:rPr>
          <w:lang w:eastAsia="en-US"/>
        </w:rPr>
        <w:t>evel 4 study</w:t>
      </w:r>
      <w:r>
        <w:rPr>
          <w:lang w:eastAsia="en-US"/>
        </w:rPr>
        <w:t>),</w:t>
      </w:r>
      <w:r w:rsidR="006C1987" w:rsidRPr="00FE01FA">
        <w:rPr>
          <w:lang w:eastAsia="en-US"/>
        </w:rPr>
        <w:t xml:space="preserve"> </w:t>
      </w:r>
      <w:r>
        <w:rPr>
          <w:lang w:eastAsia="en-US"/>
        </w:rPr>
        <w:t>w</w:t>
      </w:r>
      <w:r w:rsidR="006C1987" w:rsidRPr="00FE01FA">
        <w:rPr>
          <w:lang w:eastAsia="en-US"/>
        </w:rPr>
        <w:t xml:space="preserve">e were unable to find any published reports of the number of overnight </w:t>
      </w:r>
      <w:proofErr w:type="spellStart"/>
      <w:r w:rsidR="006C1987" w:rsidRPr="00FE01FA">
        <w:rPr>
          <w:lang w:eastAsia="en-US"/>
        </w:rPr>
        <w:t>oximetries</w:t>
      </w:r>
      <w:proofErr w:type="spellEnd"/>
      <w:r w:rsidR="006C1987" w:rsidRPr="00FE01FA">
        <w:rPr>
          <w:lang w:eastAsia="en-US"/>
        </w:rPr>
        <w:t xml:space="preserve"> that fail to provide data. An anecdotal failure rate (defined as oximetry studies with &lt;6 hours of data) of 3% is reported by one of the </w:t>
      </w:r>
      <w:r w:rsidR="00DE35A0">
        <w:rPr>
          <w:lang w:eastAsia="en-US"/>
        </w:rPr>
        <w:t>members of submission committee</w:t>
      </w:r>
      <w:r w:rsidR="00DE35A0" w:rsidRPr="00FE01FA">
        <w:rPr>
          <w:lang w:eastAsia="en-US"/>
        </w:rPr>
        <w:t xml:space="preserve"> </w:t>
      </w:r>
      <w:r w:rsidR="006C1987" w:rsidRPr="00FE01FA">
        <w:rPr>
          <w:lang w:eastAsia="en-US"/>
        </w:rPr>
        <w:t>(data from Monash Children’s Hospital and submitted for publication).</w:t>
      </w:r>
    </w:p>
    <w:p w14:paraId="0D4EF1AC" w14:textId="59859395" w:rsidR="006C1987" w:rsidRPr="00FE01FA" w:rsidRDefault="006C1987" w:rsidP="00CF7922">
      <w:pPr>
        <w:rPr>
          <w:lang w:eastAsia="en-US"/>
        </w:rPr>
      </w:pPr>
      <w:r w:rsidRPr="00FE01FA">
        <w:rPr>
          <w:lang w:eastAsia="en-US"/>
        </w:rPr>
        <w:t>The main issue for oximetry is that while overnight oximetry is specific, 73-78% of patients studied for a suspicion of OSA will have inconclusive results often requiring further investigation</w:t>
      </w:r>
      <w:r w:rsidR="004B0E27">
        <w:rPr>
          <w:lang w:eastAsia="en-US"/>
        </w:rPr>
        <w:t xml:space="preserve"> </w:t>
      </w:r>
      <w:r w:rsidR="00AF4757">
        <w:rPr>
          <w:lang w:eastAsia="en-US"/>
        </w:rPr>
        <w:fldChar w:fldCharType="begin">
          <w:fldData xml:space="preserve">PEVuZE5vdGU+PENpdGU+PEF1dGhvcj5Ib3J3b29kPC9BdXRob3I+PFllYXI+MjAxNDwvWWVhcj48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</w:fldData>
        </w:fldChar>
      </w:r>
      <w:r w:rsidR="00AF4757">
        <w:rPr>
          <w:lang w:eastAsia="en-US"/>
        </w:rPr>
        <w:instrText xml:space="preserve"> ADDIN EN.CITE </w:instrText>
      </w:r>
      <w:r w:rsidR="00AF4757">
        <w:rPr>
          <w:lang w:eastAsia="en-US"/>
        </w:rPr>
        <w:fldChar w:fldCharType="begin">
          <w:fldData xml:space="preserve">PEVuZE5vdGU+PENpdGU+PEF1dGhvcj5Ib3J3b29kPC9BdXRob3I+PFllYXI+MjAxNDwvWWVhcj48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</w:fldData>
        </w:fldChar>
      </w:r>
      <w:r w:rsidR="00AF4757">
        <w:rPr>
          <w:lang w:eastAsia="en-US"/>
        </w:rPr>
        <w:instrText xml:space="preserve"> ADDIN EN.CITE.DATA </w:instrText>
      </w:r>
      <w:r w:rsidR="00AF4757">
        <w:rPr>
          <w:lang w:eastAsia="en-US"/>
        </w:rPr>
      </w:r>
      <w:r w:rsidR="00AF4757">
        <w:rPr>
          <w:lang w:eastAsia="en-US"/>
        </w:rPr>
        <w:fldChar w:fldCharType="end"/>
      </w:r>
      <w:r w:rsidR="00AF4757">
        <w:rPr>
          <w:lang w:eastAsia="en-US"/>
        </w:rPr>
      </w:r>
      <w:r w:rsidR="00AF4757">
        <w:rPr>
          <w:lang w:eastAsia="en-US"/>
        </w:rPr>
        <w:fldChar w:fldCharType="separate"/>
      </w:r>
      <w:r w:rsidR="00AF4757">
        <w:rPr>
          <w:noProof/>
          <w:lang w:eastAsia="en-US"/>
        </w:rPr>
        <w:t>[31, 33]</w:t>
      </w:r>
      <w:r w:rsidR="00AF4757">
        <w:rPr>
          <w:lang w:eastAsia="en-US"/>
        </w:rPr>
        <w:fldChar w:fldCharType="end"/>
      </w:r>
      <w:r w:rsidR="00555893">
        <w:rPr>
          <w:lang w:eastAsia="en-US"/>
        </w:rPr>
        <w:t xml:space="preserve"> via</w:t>
      </w:r>
      <w:r w:rsidRPr="00FE01FA">
        <w:rPr>
          <w:lang w:eastAsia="en-US"/>
        </w:rPr>
        <w:t xml:space="preserve"> further sleep studies [full PSG either in laboratory or out of : level 1 or 2 study]. This is counter-balanced by being able to avoid ENT referral, </w:t>
      </w:r>
      <w:proofErr w:type="gramStart"/>
      <w:r w:rsidRPr="00FE01FA">
        <w:rPr>
          <w:lang w:eastAsia="en-US"/>
        </w:rPr>
        <w:t>consultation</w:t>
      </w:r>
      <w:proofErr w:type="gramEnd"/>
      <w:r w:rsidRPr="00FE01FA">
        <w:rPr>
          <w:lang w:eastAsia="en-US"/>
        </w:rPr>
        <w:t xml:space="preserve"> and surgery [hospitalisations for adenotonsillectomy] and reducing ENT waiting times to surgery. </w:t>
      </w:r>
    </w:p>
    <w:p w14:paraId="289A06BD" w14:textId="719F2A05" w:rsidR="00FE01FA" w:rsidRPr="004D5937" w:rsidRDefault="006C1987" w:rsidP="0074460F">
      <w:pPr>
        <w:rPr>
          <w:b/>
          <w:bCs/>
          <w:lang w:eastAsia="en-US"/>
        </w:rPr>
      </w:pPr>
      <w:r w:rsidRPr="004D5937">
        <w:rPr>
          <w:b/>
          <w:bCs/>
          <w:lang w:eastAsia="en-US"/>
        </w:rPr>
        <w:t xml:space="preserve">2. Reported “harm” incidents: </w:t>
      </w:r>
    </w:p>
    <w:p w14:paraId="38013D6E" w14:textId="57A6CACF" w:rsidR="006C1987" w:rsidRPr="00FE01FA" w:rsidRDefault="006C1987" w:rsidP="0074460F">
      <w:pPr>
        <w:rPr>
          <w:lang w:eastAsia="en-US"/>
        </w:rPr>
      </w:pPr>
      <w:r w:rsidRPr="00FE01FA">
        <w:rPr>
          <w:lang w:eastAsia="en-US"/>
        </w:rPr>
        <w:t>Incidents relating to the devices used for home studies are very infrequent</w:t>
      </w:r>
      <w:r w:rsidR="00574172">
        <w:rPr>
          <w:lang w:eastAsia="en-US"/>
        </w:rPr>
        <w:t>.</w:t>
      </w:r>
      <w:r w:rsidRPr="00FE01FA">
        <w:rPr>
          <w:lang w:eastAsia="en-US"/>
        </w:rPr>
        <w:t xml:space="preserve"> </w:t>
      </w:r>
      <w:r w:rsidR="00574172">
        <w:rPr>
          <w:lang w:eastAsia="en-US"/>
        </w:rPr>
        <w:t>W</w:t>
      </w:r>
      <w:r w:rsidRPr="00FE01FA">
        <w:rPr>
          <w:lang w:eastAsia="en-US"/>
        </w:rPr>
        <w:t>e expected them to be reported as isolated case reports</w:t>
      </w:r>
      <w:r w:rsidR="00574172">
        <w:rPr>
          <w:lang w:eastAsia="en-US"/>
        </w:rPr>
        <w:t>, but</w:t>
      </w:r>
      <w:r w:rsidRPr="00FE01FA">
        <w:rPr>
          <w:lang w:eastAsia="en-US"/>
        </w:rPr>
        <w:t xml:space="preserve"> were unable to find reported incidents when we searched back to 1991. However, we are recommending that a notification system can be established to monitor for these.</w:t>
      </w:r>
    </w:p>
    <w:p w14:paraId="317C9DCC" w14:textId="77777777" w:rsidR="00FE01FA" w:rsidRPr="004D5937" w:rsidRDefault="006C1987" w:rsidP="0074460F">
      <w:pPr>
        <w:rPr>
          <w:b/>
          <w:bCs/>
          <w:lang w:eastAsia="en-US"/>
        </w:rPr>
      </w:pPr>
      <w:r w:rsidRPr="004D5937">
        <w:rPr>
          <w:b/>
          <w:bCs/>
          <w:lang w:eastAsia="en-US"/>
        </w:rPr>
        <w:t xml:space="preserve">3. Ensuring surgery offered is appropriate: </w:t>
      </w:r>
    </w:p>
    <w:p w14:paraId="69124606" w14:textId="747BADEB" w:rsidR="006C1987" w:rsidRPr="00FE01FA" w:rsidRDefault="006C1987" w:rsidP="00CF7922">
      <w:pPr>
        <w:rPr>
          <w:lang w:eastAsia="en-US"/>
        </w:rPr>
      </w:pPr>
      <w:r w:rsidRPr="00FE01FA">
        <w:rPr>
          <w:lang w:eastAsia="en-US"/>
        </w:rPr>
        <w:t xml:space="preserve">All children </w:t>
      </w:r>
      <w:r w:rsidR="004D5E49">
        <w:rPr>
          <w:lang w:eastAsia="en-US"/>
        </w:rPr>
        <w:t>being managed by otolaryngologists for suspected OSA</w:t>
      </w:r>
      <w:r w:rsidRPr="00FE01FA">
        <w:rPr>
          <w:lang w:eastAsia="en-US"/>
        </w:rPr>
        <w:t xml:space="preserve"> are recommended to have </w:t>
      </w:r>
      <w:r w:rsidR="004D5E49">
        <w:rPr>
          <w:lang w:eastAsia="en-US"/>
        </w:rPr>
        <w:t>objective sleep testing</w:t>
      </w:r>
      <w:r w:rsidRPr="00FE01FA">
        <w:rPr>
          <w:lang w:eastAsia="en-US"/>
        </w:rPr>
        <w:t xml:space="preserve"> prior to surgery. </w:t>
      </w:r>
      <w:r w:rsidR="004D5E49" w:rsidRPr="00FE01FA">
        <w:rPr>
          <w:lang w:eastAsia="en-US"/>
        </w:rPr>
        <w:t>At present due to</w:t>
      </w:r>
      <w:r w:rsidR="004D5E49">
        <w:rPr>
          <w:lang w:eastAsia="en-US"/>
        </w:rPr>
        <w:t xml:space="preserve"> the</w:t>
      </w:r>
      <w:r w:rsidR="004D5E49" w:rsidRPr="00FE01FA">
        <w:rPr>
          <w:lang w:eastAsia="en-US"/>
        </w:rPr>
        <w:t xml:space="preserve"> limited number of accredited paediatric sleep laboratory services and their </w:t>
      </w:r>
      <w:r w:rsidR="004D5E49">
        <w:rPr>
          <w:lang w:eastAsia="en-US"/>
        </w:rPr>
        <w:t>absence</w:t>
      </w:r>
      <w:r w:rsidR="004D5E49" w:rsidRPr="00FE01FA">
        <w:rPr>
          <w:lang w:eastAsia="en-US"/>
        </w:rPr>
        <w:t xml:space="preserve"> outside metropolitan areas</w:t>
      </w:r>
      <w:r w:rsidR="004D5E49">
        <w:rPr>
          <w:lang w:eastAsia="en-US"/>
        </w:rPr>
        <w:t>,</w:t>
      </w:r>
      <w:r w:rsidR="004D5E49" w:rsidRPr="00FE01FA">
        <w:rPr>
          <w:lang w:eastAsia="en-US"/>
        </w:rPr>
        <w:t xml:space="preserve"> most children proceed to surgery with clinically suspected OSA without any investigation to support the patient history and clinical assessment. </w:t>
      </w:r>
      <w:r w:rsidR="00E2731B">
        <w:rPr>
          <w:lang w:eastAsia="en-US"/>
        </w:rPr>
        <w:t xml:space="preserve">Introduction of home sleep testing options will increase access and accuracy of pre-operative diagnostic testing for OSA. </w:t>
      </w:r>
      <w:r w:rsidRPr="00FE01FA">
        <w:rPr>
          <w:lang w:eastAsia="en-US"/>
        </w:rPr>
        <w:t xml:space="preserve"> </w:t>
      </w:r>
    </w:p>
    <w:p w14:paraId="7D1555CD" w14:textId="77777777" w:rsidR="00FE01FA" w:rsidRPr="004D5937" w:rsidRDefault="006C1987" w:rsidP="0074460F">
      <w:pPr>
        <w:rPr>
          <w:b/>
          <w:bCs/>
          <w:lang w:eastAsia="en-US"/>
        </w:rPr>
      </w:pPr>
      <w:r w:rsidRPr="004D5937">
        <w:rPr>
          <w:b/>
          <w:bCs/>
          <w:lang w:eastAsia="en-US"/>
        </w:rPr>
        <w:t xml:space="preserve">4. Infection risk decreased: </w:t>
      </w:r>
    </w:p>
    <w:p w14:paraId="593803D1" w14:textId="47CBF4B3" w:rsidR="006C1987" w:rsidRPr="00FE01FA" w:rsidRDefault="006C1987" w:rsidP="00CF7922">
      <w:pPr>
        <w:rPr>
          <w:lang w:eastAsia="en-US"/>
        </w:rPr>
      </w:pPr>
      <w:r w:rsidRPr="00FE01FA">
        <w:rPr>
          <w:lang w:eastAsia="en-US"/>
        </w:rPr>
        <w:t xml:space="preserve">A significant number of children will avoid coming to a sleep laboratory where the risk of acquiring an infection is higher than if the study is performed in their own home environment. There are no other </w:t>
      </w:r>
      <w:proofErr w:type="gramStart"/>
      <w:r w:rsidRPr="00FE01FA">
        <w:rPr>
          <w:lang w:eastAsia="en-US"/>
        </w:rPr>
        <w:t>patients</w:t>
      </w:r>
      <w:proofErr w:type="gramEnd"/>
      <w:r w:rsidRPr="00FE01FA">
        <w:rPr>
          <w:lang w:eastAsia="en-US"/>
        </w:rPr>
        <w:t xml:space="preserve"> and </w:t>
      </w:r>
      <w:r w:rsidR="00DE35A0">
        <w:rPr>
          <w:lang w:eastAsia="en-US"/>
        </w:rPr>
        <w:t xml:space="preserve">the </w:t>
      </w:r>
      <w:r w:rsidRPr="00FE01FA">
        <w:rPr>
          <w:lang w:eastAsia="en-US"/>
        </w:rPr>
        <w:t xml:space="preserve">number of professional staff is limited to the one or two required to apply leads. </w:t>
      </w:r>
    </w:p>
    <w:p w14:paraId="54F7453D" w14:textId="77777777" w:rsidR="00FE01FA" w:rsidRPr="004D5937" w:rsidRDefault="006C1987" w:rsidP="0074460F">
      <w:pPr>
        <w:rPr>
          <w:b/>
          <w:bCs/>
          <w:lang w:eastAsia="en-US"/>
        </w:rPr>
      </w:pPr>
      <w:r w:rsidRPr="004D5937">
        <w:rPr>
          <w:b/>
          <w:bCs/>
          <w:lang w:eastAsia="en-US"/>
        </w:rPr>
        <w:t xml:space="preserve">5. Changes in health care utilisation: </w:t>
      </w:r>
    </w:p>
    <w:p w14:paraId="4F8D001E" w14:textId="76775941" w:rsidR="006C1987" w:rsidRPr="00FE01FA" w:rsidRDefault="006C1987" w:rsidP="00CF7922">
      <w:pPr>
        <w:rPr>
          <w:lang w:eastAsia="en-US"/>
        </w:rPr>
      </w:pPr>
      <w:r w:rsidRPr="00FE01FA">
        <w:rPr>
          <w:lang w:eastAsia="en-US"/>
        </w:rPr>
        <w:t xml:space="preserve">This would require detailed analysis of health care data that is beyond the scope of the applicant group. It may be accessible to the Department of Health. </w:t>
      </w:r>
    </w:p>
    <w:p w14:paraId="15B6343E" w14:textId="5AA74515" w:rsidR="006C1987" w:rsidRPr="00FE01FA" w:rsidRDefault="006C1987" w:rsidP="00CF7922">
      <w:pPr>
        <w:rPr>
          <w:lang w:eastAsia="en-US"/>
        </w:rPr>
      </w:pPr>
      <w:r w:rsidRPr="00FE01FA">
        <w:rPr>
          <w:lang w:eastAsia="en-US"/>
        </w:rPr>
        <w:t xml:space="preserve">Clinical Effectiveness Outcomes: </w:t>
      </w:r>
    </w:p>
    <w:p w14:paraId="1624BE27" w14:textId="5E121663" w:rsidR="006C1987" w:rsidRPr="00FE01FA" w:rsidRDefault="006C1987" w:rsidP="00CF7922">
      <w:pPr>
        <w:rPr>
          <w:lang w:eastAsia="en-US"/>
        </w:rPr>
      </w:pPr>
      <w:r w:rsidRPr="00FE01FA">
        <w:rPr>
          <w:lang w:eastAsia="en-US"/>
        </w:rPr>
        <w:t>Improved access to investigations and appropriate management from time of referral for patients:</w:t>
      </w:r>
    </w:p>
    <w:p w14:paraId="77A5ECF9" w14:textId="76F1B30C" w:rsidR="006C1987" w:rsidRPr="00FE01FA" w:rsidRDefault="006C1987" w:rsidP="00CF7922">
      <w:pPr>
        <w:rPr>
          <w:lang w:eastAsia="en-US"/>
        </w:rPr>
      </w:pPr>
      <w:r w:rsidRPr="004D5937">
        <w:rPr>
          <w:b/>
          <w:bCs/>
          <w:lang w:eastAsia="en-US"/>
        </w:rPr>
        <w:t>a)</w:t>
      </w:r>
      <w:r w:rsidRPr="00FE01FA">
        <w:rPr>
          <w:lang w:eastAsia="en-US"/>
        </w:rPr>
        <w:t xml:space="preserve"> </w:t>
      </w:r>
      <w:r w:rsidRPr="00CB448D">
        <w:rPr>
          <w:b/>
          <w:bCs/>
          <w:lang w:eastAsia="en-US"/>
        </w:rPr>
        <w:t>Full PSG in accredited sleep laboratory:</w:t>
      </w:r>
      <w:r w:rsidRPr="00FE01FA">
        <w:rPr>
          <w:lang w:eastAsia="en-US"/>
        </w:rPr>
        <w:t xml:space="preserve"> The first anticipated improvement is in the wait time for children with complex pathology </w:t>
      </w:r>
      <w:r w:rsidR="00A90909">
        <w:rPr>
          <w:lang w:eastAsia="en-US"/>
        </w:rPr>
        <w:t>who</w:t>
      </w:r>
      <w:r w:rsidR="00A90909" w:rsidRPr="00FE01FA">
        <w:rPr>
          <w:lang w:eastAsia="en-US"/>
        </w:rPr>
        <w:t xml:space="preserve"> </w:t>
      </w:r>
      <w:r w:rsidRPr="00FE01FA">
        <w:rPr>
          <w:lang w:eastAsia="en-US"/>
        </w:rPr>
        <w:t xml:space="preserve">require investigation for sleep disordered breathing and/or sleep pathology </w:t>
      </w:r>
      <w:r w:rsidR="00A90909">
        <w:rPr>
          <w:lang w:eastAsia="en-US"/>
        </w:rPr>
        <w:t>via</w:t>
      </w:r>
      <w:r w:rsidR="00D016B0">
        <w:rPr>
          <w:lang w:eastAsia="en-US"/>
        </w:rPr>
        <w:t xml:space="preserve"> full</w:t>
      </w:r>
      <w:r w:rsidRPr="00FE01FA">
        <w:rPr>
          <w:lang w:eastAsia="en-US"/>
        </w:rPr>
        <w:t xml:space="preserve"> polysomnography</w:t>
      </w:r>
      <w:r w:rsidR="00D016B0">
        <w:rPr>
          <w:lang w:eastAsia="en-US"/>
        </w:rPr>
        <w:t xml:space="preserve"> in a sleep laboratory</w:t>
      </w:r>
      <w:r w:rsidRPr="00FE01FA">
        <w:rPr>
          <w:lang w:eastAsia="en-US"/>
        </w:rPr>
        <w:t>. At present they may wait 6-18 months for the investigation, thus delayin</w:t>
      </w:r>
      <w:r w:rsidR="00E60B48">
        <w:rPr>
          <w:lang w:eastAsia="en-US"/>
        </w:rPr>
        <w:t>g</w:t>
      </w:r>
      <w:r w:rsidRPr="00FE01FA">
        <w:rPr>
          <w:lang w:eastAsia="en-US"/>
        </w:rPr>
        <w:t xml:space="preserve"> appropriate therapy being initiated. </w:t>
      </w:r>
    </w:p>
    <w:p w14:paraId="74E72E25" w14:textId="316EC075" w:rsidR="006C1987" w:rsidRPr="00FE01FA" w:rsidRDefault="006C1987" w:rsidP="00CF7922">
      <w:pPr>
        <w:rPr>
          <w:lang w:eastAsia="en-US"/>
        </w:rPr>
      </w:pPr>
      <w:r w:rsidRPr="004D5937">
        <w:rPr>
          <w:b/>
          <w:bCs/>
          <w:lang w:eastAsia="en-US"/>
        </w:rPr>
        <w:t>b)</w:t>
      </w:r>
      <w:r w:rsidRPr="00FE01FA">
        <w:rPr>
          <w:lang w:eastAsia="en-US"/>
        </w:rPr>
        <w:t xml:space="preserve"> </w:t>
      </w:r>
      <w:r w:rsidRPr="00CB448D">
        <w:rPr>
          <w:b/>
          <w:bCs/>
          <w:lang w:eastAsia="en-US"/>
        </w:rPr>
        <w:t xml:space="preserve">Suspected OSA: </w:t>
      </w:r>
      <w:r w:rsidRPr="00FE01FA">
        <w:rPr>
          <w:lang w:eastAsia="en-US"/>
        </w:rPr>
        <w:t xml:space="preserve">The second wait time that would be lessened is the provision of a study to children in whom OSA is considered likely; these children could have an </w:t>
      </w:r>
      <w:r w:rsidR="00986BF2">
        <w:rPr>
          <w:lang w:eastAsia="en-US"/>
        </w:rPr>
        <w:t>out-of-laboratory</w:t>
      </w:r>
      <w:r w:rsidRPr="00FE01FA">
        <w:rPr>
          <w:lang w:eastAsia="en-US"/>
        </w:rPr>
        <w:t xml:space="preserve"> study, diagnosis confirmed or </w:t>
      </w:r>
      <w:r w:rsidR="00FE01FA" w:rsidRPr="00FE01FA">
        <w:rPr>
          <w:lang w:eastAsia="en-US"/>
        </w:rPr>
        <w:t>excluded,</w:t>
      </w:r>
      <w:r w:rsidRPr="00FE01FA">
        <w:rPr>
          <w:lang w:eastAsia="en-US"/>
        </w:rPr>
        <w:t xml:space="preserve"> and appropriate therapy instigated. </w:t>
      </w:r>
    </w:p>
    <w:p w14:paraId="776AE660" w14:textId="00DA0DF7" w:rsidR="006C1987" w:rsidRPr="00FE01FA" w:rsidRDefault="006C1987" w:rsidP="00CF7922">
      <w:pPr>
        <w:rPr>
          <w:lang w:eastAsia="en-US"/>
        </w:rPr>
      </w:pPr>
      <w:r w:rsidRPr="00FE01FA">
        <w:rPr>
          <w:lang w:eastAsia="en-US"/>
        </w:rPr>
        <w:t xml:space="preserve">Data regarding changes in waiting times after implementation of a home </w:t>
      </w:r>
      <w:r w:rsidR="00825C4A">
        <w:rPr>
          <w:lang w:eastAsia="en-US"/>
        </w:rPr>
        <w:t>PSG</w:t>
      </w:r>
      <w:r w:rsidR="00825C4A" w:rsidRPr="00FE01FA">
        <w:rPr>
          <w:lang w:eastAsia="en-US"/>
        </w:rPr>
        <w:t xml:space="preserve"> </w:t>
      </w:r>
      <w:r w:rsidRPr="00FE01FA">
        <w:rPr>
          <w:lang w:eastAsia="en-US"/>
        </w:rPr>
        <w:t>are</w:t>
      </w:r>
      <w:r w:rsidR="00CB448D">
        <w:rPr>
          <w:lang w:eastAsia="en-US"/>
        </w:rPr>
        <w:t xml:space="preserve"> largely</w:t>
      </w:r>
      <w:r w:rsidRPr="00FE01FA">
        <w:rPr>
          <w:lang w:eastAsia="en-US"/>
        </w:rPr>
        <w:t xml:space="preserve"> limited to adult services but they indicate improved wait times so that the time to management was reduced </w:t>
      </w:r>
      <w:r w:rsidR="004556F6">
        <w:rPr>
          <w:lang w:eastAsia="en-US"/>
        </w:rPr>
        <w:t xml:space="preserve">by </w:t>
      </w:r>
      <w:r w:rsidRPr="00FE01FA">
        <w:rPr>
          <w:lang w:eastAsia="en-US"/>
        </w:rPr>
        <w:t>65% when a home service was used.</w:t>
      </w:r>
      <w:r w:rsidR="00AF4757">
        <w:rPr>
          <w:lang w:eastAsia="en-US"/>
        </w:rPr>
        <w:fldChar w:fldCharType="begin">
          <w:fldData xml:space="preserve">PEVuZE5vdGU+PENpdGU+PEF1dGhvcj5GbGVtb25zPC9BdXRob3I+PFllYXI+MjAwNDwvWWVhcj48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</w:fldData>
        </w:fldChar>
      </w:r>
      <w:r w:rsidR="00AF4757">
        <w:rPr>
          <w:lang w:eastAsia="en-US"/>
        </w:rPr>
        <w:instrText xml:space="preserve"> ADDIN EN.CITE </w:instrText>
      </w:r>
      <w:r w:rsidR="00AF4757">
        <w:rPr>
          <w:lang w:eastAsia="en-US"/>
        </w:rPr>
        <w:fldChar w:fldCharType="begin">
          <w:fldData xml:space="preserve">PEVuZE5vdGU+PENpdGU+PEF1dGhvcj5GbGVtb25zPC9BdXRob3I+PFllYXI+MjAwNDwvWWVhcj48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</w:fldData>
        </w:fldChar>
      </w:r>
      <w:r w:rsidR="00AF4757">
        <w:rPr>
          <w:lang w:eastAsia="en-US"/>
        </w:rPr>
        <w:instrText xml:space="preserve"> ADDIN EN.CITE.DATA </w:instrText>
      </w:r>
      <w:r w:rsidR="00AF4757">
        <w:rPr>
          <w:lang w:eastAsia="en-US"/>
        </w:rPr>
      </w:r>
      <w:r w:rsidR="00AF4757">
        <w:rPr>
          <w:lang w:eastAsia="en-US"/>
        </w:rPr>
        <w:fldChar w:fldCharType="end"/>
      </w:r>
      <w:r w:rsidR="00AF4757">
        <w:rPr>
          <w:lang w:eastAsia="en-US"/>
        </w:rPr>
      </w:r>
      <w:r w:rsidR="00AF4757">
        <w:rPr>
          <w:lang w:eastAsia="en-US"/>
        </w:rPr>
        <w:fldChar w:fldCharType="separate"/>
      </w:r>
      <w:r w:rsidR="00AF4757">
        <w:rPr>
          <w:noProof/>
          <w:lang w:eastAsia="en-US"/>
        </w:rPr>
        <w:t>[70, 71]</w:t>
      </w:r>
      <w:r w:rsidR="00AF4757">
        <w:rPr>
          <w:lang w:eastAsia="en-US"/>
        </w:rPr>
        <w:fldChar w:fldCharType="end"/>
      </w:r>
      <w:r w:rsidRPr="00FE01FA">
        <w:rPr>
          <w:lang w:eastAsia="en-US"/>
        </w:rPr>
        <w:t xml:space="preserve"> </w:t>
      </w:r>
      <w:r w:rsidR="00CB448D">
        <w:rPr>
          <w:lang w:eastAsia="en-US"/>
        </w:rPr>
        <w:t>One paediatric study has demonstrated reduction in time to surgery with use of oximetry screening.</w:t>
      </w:r>
      <w:r w:rsidR="00AF4757">
        <w:rPr>
          <w:lang w:eastAsia="en-US"/>
        </w:rPr>
        <w:fldChar w:fldCharType="begin"/>
      </w:r>
      <w:r w:rsidR="00AF4757">
        <w:rPr>
          <w:lang w:eastAsia="en-US"/>
        </w:rPr>
        <w:instrText xml:space="preserve"> ADDIN EN.CITE &lt;EndNote&gt;&lt;Cite&gt;&lt;Author&gt;Nixon&lt;/Author&gt;&lt;Year&gt;2004&lt;/Year&gt;&lt;RecNum&gt;2464&lt;/RecNum&gt;&lt;DisplayText&gt;[33]&lt;/DisplayText&gt;&lt;record&gt;&lt;rec-number&gt;2464&lt;/rec-number&gt;&lt;foreign-keys&gt;&lt;key app="EN" db-id="sessvs55gs9pxteapxdxsdt255p05520fpx2" timestamp="1643500017" guid="8b58ae2c-f049-4ee2-9442-bc2b4c0978d7"&gt;2464&lt;/key&gt;&lt;/foreign-keys&gt;&lt;ref-type name="Journal Article"&gt;17&lt;/ref-type&gt;&lt;contributors&gt;&lt;authors&gt;&lt;author&gt;Nixon, G. M.&lt;/author&gt;&lt;author&gt;Kermack, A. S.&lt;/author&gt;&lt;author&gt;Davis, G. M.&lt;/author&gt;&lt;author&gt;Manoukian, J. J.&lt;/author&gt;&lt;author&gt;Brown, K. A.&lt;/author&gt;&lt;author&gt;Brouillette, R. T.&lt;/author&gt;&lt;/authors&gt;&lt;/contributors&gt;&lt;auth-address&gt;Department of Pediatrics, McGill University and Montreal Children&amp;apos;s Hospital, Montreal, Quebec, Canada.&lt;/auth-address&gt;&lt;titles&gt;&lt;title&gt;Planning adenotonsillectomy in children with obstructive sleep apnea: the role of overnight oximetry&lt;/title&gt;&lt;secondary-title&gt;Pediatrics&lt;/secondary-title&gt;&lt;/titles&gt;&lt;periodical&gt;&lt;full-title&gt;Pediatrics&lt;/full-title&gt;&lt;abbr-1&gt;Pediatrics&lt;/abbr-1&gt;&lt;/periodical&gt;&lt;pages&gt;e19-25&lt;/pages&gt;&lt;volume&gt;113&lt;/volume&gt;&lt;number&gt;1 Pt 1&lt;/number&gt;&lt;keywords&gt;&lt;keyword&gt;*Adenoidectomy&lt;/keyword&gt;&lt;keyword&gt;Child&lt;/keyword&gt;&lt;keyword&gt;Humans&lt;/keyword&gt;&lt;keyword&gt;Observer Variation&lt;/keyword&gt;&lt;keyword&gt;*Oximetry&lt;/keyword&gt;&lt;keyword&gt;Oxygen/blood&lt;/keyword&gt;&lt;keyword&gt;Polysomnography&lt;/keyword&gt;&lt;keyword&gt;Postoperative Complications&lt;/keyword&gt;&lt;keyword&gt;Prospective Studies&lt;/keyword&gt;&lt;keyword&gt;Retrospective Studies&lt;/keyword&gt;&lt;keyword&gt;*Severity of Illness Index&lt;/keyword&gt;&lt;keyword&gt;Sleep Apnea, Obstructive/classification/diagnosis/*surgery&lt;/keyword&gt;&lt;keyword&gt;*Tonsillectomy&lt;/keyword&gt;&lt;/keywords&gt;&lt;dates&gt;&lt;year&gt;2004&lt;/year&gt;&lt;pub-dates&gt;&lt;date&gt;Jan&lt;/date&gt;&lt;/pub-dates&gt;&lt;/dates&gt;&lt;isbn&gt;0031-4005&lt;/isbn&gt;&lt;accession-num&gt;14702490&lt;/accession-num&gt;&lt;urls&gt;&lt;/urls&gt;&lt;electronic-resource-num&gt;10.1542/peds.113.1.e19&lt;/electronic-resource-num&gt;&lt;remote-database-provider&gt;NLM&lt;/remote-database-provider&gt;&lt;language&gt;eng&lt;/language&gt;&lt;/record&gt;&lt;/Cite&gt;&lt;/EndNote&gt;</w:instrText>
      </w:r>
      <w:r w:rsidR="00AF4757">
        <w:rPr>
          <w:lang w:eastAsia="en-US"/>
        </w:rPr>
        <w:fldChar w:fldCharType="separate"/>
      </w:r>
      <w:r w:rsidR="00AF4757">
        <w:rPr>
          <w:noProof/>
          <w:lang w:eastAsia="en-US"/>
        </w:rPr>
        <w:t>[33]</w:t>
      </w:r>
      <w:r w:rsidR="00AF4757">
        <w:rPr>
          <w:lang w:eastAsia="en-US"/>
        </w:rPr>
        <w:fldChar w:fldCharType="end"/>
      </w:r>
    </w:p>
    <w:p w14:paraId="4D298152" w14:textId="48567ED1" w:rsidR="006C1987" w:rsidRDefault="006C1987" w:rsidP="00CF7922">
      <w:pPr>
        <w:rPr>
          <w:lang w:eastAsia="en-US"/>
        </w:rPr>
      </w:pPr>
      <w:r w:rsidRPr="00FE01FA">
        <w:rPr>
          <w:lang w:eastAsia="en-US"/>
        </w:rPr>
        <w:t xml:space="preserve">Changes in wait times for children will require ongoing monitoring in Australia if these </w:t>
      </w:r>
      <w:r w:rsidR="00986BF2">
        <w:rPr>
          <w:lang w:eastAsia="en-US"/>
        </w:rPr>
        <w:t>out-of-laboratory</w:t>
      </w:r>
      <w:r w:rsidRPr="00FE01FA">
        <w:rPr>
          <w:lang w:eastAsia="en-US"/>
        </w:rPr>
        <w:t xml:space="preserve"> investigations are approved. The assessment of wait times for paediatric sleep laboratory investigations at present requires manual data being collected from individual sleep centres and 3 are included in this application. </w:t>
      </w:r>
    </w:p>
    <w:p w14:paraId="27828FB4" w14:textId="394BF9B6" w:rsidR="006C1987" w:rsidRDefault="006C1987" w:rsidP="00CF7922">
      <w:pPr>
        <w:rPr>
          <w:lang w:eastAsia="en-US"/>
        </w:rPr>
      </w:pPr>
      <w:r w:rsidRPr="004D5937">
        <w:rPr>
          <w:b/>
          <w:bCs/>
          <w:lang w:eastAsia="en-US"/>
        </w:rPr>
        <w:t>c)</w:t>
      </w:r>
      <w:r>
        <w:rPr>
          <w:lang w:eastAsia="en-US"/>
        </w:rPr>
        <w:t xml:space="preserve"> </w:t>
      </w:r>
      <w:r w:rsidRPr="00CB448D">
        <w:rPr>
          <w:b/>
          <w:bCs/>
          <w:lang w:eastAsia="en-US"/>
        </w:rPr>
        <w:t xml:space="preserve">Children who require respiratory support therapy [CPAP or </w:t>
      </w:r>
      <w:r w:rsidR="00986BF2">
        <w:rPr>
          <w:b/>
          <w:bCs/>
          <w:lang w:eastAsia="en-US"/>
        </w:rPr>
        <w:t>bilevel</w:t>
      </w:r>
      <w:r w:rsidRPr="00CB448D">
        <w:rPr>
          <w:b/>
          <w:bCs/>
          <w:lang w:eastAsia="en-US"/>
        </w:rPr>
        <w:t>]</w:t>
      </w:r>
      <w:r>
        <w:rPr>
          <w:lang w:eastAsia="en-US"/>
        </w:rPr>
        <w:t xml:space="preserve"> will be reviewed as per existing guidelines for optimal therapy.</w:t>
      </w:r>
      <w:r w:rsidR="00AF4757">
        <w:rPr>
          <w:lang w:eastAsia="en-US"/>
        </w:rPr>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AF4757">
        <w:rPr>
          <w:lang w:eastAsia="en-US"/>
        </w:rPr>
        <w:instrText xml:space="preserve"> ADDIN EN.CITE </w:instrText>
      </w:r>
      <w:r w:rsidR="00AF4757">
        <w:rPr>
          <w:lang w:eastAsia="en-US"/>
        </w:rPr>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AF4757">
        <w:rPr>
          <w:lang w:eastAsia="en-US"/>
        </w:rPr>
        <w:instrText xml:space="preserve"> ADDIN EN.CITE.DATA </w:instrText>
      </w:r>
      <w:r w:rsidR="00AF4757">
        <w:rPr>
          <w:lang w:eastAsia="en-US"/>
        </w:rPr>
      </w:r>
      <w:r w:rsidR="00AF4757">
        <w:rPr>
          <w:lang w:eastAsia="en-US"/>
        </w:rPr>
        <w:fldChar w:fldCharType="end"/>
      </w:r>
      <w:r w:rsidR="00AF4757">
        <w:rPr>
          <w:lang w:eastAsia="en-US"/>
        </w:rPr>
      </w:r>
      <w:r w:rsidR="00AF4757">
        <w:rPr>
          <w:lang w:eastAsia="en-US"/>
        </w:rPr>
        <w:fldChar w:fldCharType="separate"/>
      </w:r>
      <w:r w:rsidR="00AF4757">
        <w:rPr>
          <w:noProof/>
          <w:lang w:eastAsia="en-US"/>
        </w:rPr>
        <w:t>[1]</w:t>
      </w:r>
      <w:r w:rsidR="00AF4757">
        <w:rPr>
          <w:lang w:eastAsia="en-US"/>
        </w:rPr>
        <w:fldChar w:fldCharType="end"/>
      </w:r>
      <w:r>
        <w:rPr>
          <w:lang w:eastAsia="en-US"/>
        </w:rPr>
        <w:t xml:space="preserve"> The children stable on home therapy with CPAP could be studied with cardiorespiratory monitoring in an </w:t>
      </w:r>
      <w:r w:rsidR="00986BF2">
        <w:rPr>
          <w:lang w:eastAsia="en-US"/>
        </w:rPr>
        <w:t>out-of-sleep-laboratory</w:t>
      </w:r>
      <w:r>
        <w:rPr>
          <w:lang w:eastAsia="en-US"/>
        </w:rPr>
        <w:t xml:space="preserve"> setting, freeing up options for children who require more complex ventilatory support to have in-laboratory studies to ensure ventilation is optimal for normal neurocognitive development and normal growth.</w:t>
      </w:r>
    </w:p>
    <w:p w14:paraId="7BA6FA98" w14:textId="32B77BA2" w:rsidR="006C1987" w:rsidRDefault="006C1987" w:rsidP="00CF7922">
      <w:pPr>
        <w:rPr>
          <w:lang w:eastAsia="en-US"/>
        </w:rPr>
      </w:pPr>
      <w:r w:rsidRPr="004D5937">
        <w:rPr>
          <w:b/>
          <w:bCs/>
          <w:lang w:eastAsia="en-US"/>
        </w:rPr>
        <w:t>d)</w:t>
      </w:r>
      <w:r>
        <w:rPr>
          <w:lang w:eastAsia="en-US"/>
        </w:rPr>
        <w:t xml:space="preserve"> </w:t>
      </w:r>
      <w:r w:rsidRPr="00CB448D">
        <w:rPr>
          <w:b/>
          <w:bCs/>
          <w:lang w:eastAsia="en-US"/>
        </w:rPr>
        <w:t>Children with suspected OSA who live regionally or remotely:</w:t>
      </w:r>
      <w:r>
        <w:rPr>
          <w:lang w:eastAsia="en-US"/>
        </w:rPr>
        <w:t xml:space="preserve"> overnight oximetry used to determine if they may have moderate-severe OSA will enhance the timing of appropriate therapy for the 23-50% who will have a positive study.</w:t>
      </w:r>
      <w:r w:rsidR="00AF4757">
        <w:rPr>
          <w:lang w:eastAsia="en-US"/>
        </w:rPr>
        <w:fldChar w:fldCharType="begin">
          <w:fldData xml:space="preserve">PEVuZE5vdGU+PENpdGU+PEF1dGhvcj5OaXhvbjwvQXV0aG9yPjxZZWFyPjIwMDQ8L1llYXI+PFJl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</w:fldData>
        </w:fldChar>
      </w:r>
      <w:r w:rsidR="00AF4757">
        <w:rPr>
          <w:lang w:eastAsia="en-US"/>
        </w:rPr>
        <w:instrText xml:space="preserve"> ADDIN EN.CITE </w:instrText>
      </w:r>
      <w:r w:rsidR="00AF4757">
        <w:rPr>
          <w:lang w:eastAsia="en-US"/>
        </w:rPr>
        <w:fldChar w:fldCharType="begin">
          <w:fldData xml:space="preserve">PEVuZE5vdGU+PENpdGU+PEF1dGhvcj5OaXhvbjwvQXV0aG9yPjxZZWFyPjIwMDQ8L1llYXI+PFJl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</w:fldData>
        </w:fldChar>
      </w:r>
      <w:r w:rsidR="00AF4757">
        <w:rPr>
          <w:lang w:eastAsia="en-US"/>
        </w:rPr>
        <w:instrText xml:space="preserve"> ADDIN EN.CITE.DATA </w:instrText>
      </w:r>
      <w:r w:rsidR="00AF4757">
        <w:rPr>
          <w:lang w:eastAsia="en-US"/>
        </w:rPr>
      </w:r>
      <w:r w:rsidR="00AF4757">
        <w:rPr>
          <w:lang w:eastAsia="en-US"/>
        </w:rPr>
        <w:fldChar w:fldCharType="end"/>
      </w:r>
      <w:r w:rsidR="00AF4757">
        <w:rPr>
          <w:lang w:eastAsia="en-US"/>
        </w:rPr>
      </w:r>
      <w:r w:rsidR="00AF4757">
        <w:rPr>
          <w:lang w:eastAsia="en-US"/>
        </w:rPr>
        <w:fldChar w:fldCharType="separate"/>
      </w:r>
      <w:r w:rsidR="00AF4757">
        <w:rPr>
          <w:noProof/>
          <w:lang w:eastAsia="en-US"/>
        </w:rPr>
        <w:t>[27, 33, 72]</w:t>
      </w:r>
      <w:r w:rsidR="00AF4757">
        <w:rPr>
          <w:lang w:eastAsia="en-US"/>
        </w:rPr>
        <w:fldChar w:fldCharType="end"/>
      </w:r>
      <w:r w:rsidR="00AF4757">
        <w:rPr>
          <w:lang w:eastAsia="en-US"/>
        </w:rPr>
        <w:t xml:space="preserve"> </w:t>
      </w:r>
      <w:r>
        <w:rPr>
          <w:lang w:eastAsia="en-US"/>
        </w:rPr>
        <w:t>Concern of families with an inconclusive study could be lessened when they are aware severe disease is not present in their child</w:t>
      </w:r>
      <w:r w:rsidR="00AF3634">
        <w:rPr>
          <w:lang w:eastAsia="en-US"/>
        </w:rPr>
        <w:t>. T</w:t>
      </w:r>
      <w:r>
        <w:rPr>
          <w:lang w:eastAsia="en-US"/>
        </w:rPr>
        <w:t>iming of the child’s and family’s trip to an accredited paediatric sleep laboratory could then be arranged at a time more convenient for the family and facility.</w:t>
      </w:r>
    </w:p>
    <w:p w14:paraId="3CFA591D" w14:textId="77777777" w:rsidR="004D5937" w:rsidRDefault="006C1987" w:rsidP="00CF7922">
      <w:pPr>
        <w:rPr>
          <w:lang w:eastAsia="en-US"/>
        </w:rPr>
      </w:pPr>
      <w:r w:rsidRPr="004D5937">
        <w:rPr>
          <w:b/>
          <w:bCs/>
          <w:lang w:eastAsia="en-US"/>
        </w:rPr>
        <w:t>e) Children with neurocognitive impairment and/or high anxiety re sleeping out of their familiar environment</w:t>
      </w:r>
      <w:r w:rsidRPr="00CB448D">
        <w:rPr>
          <w:lang w:eastAsia="en-US"/>
        </w:rPr>
        <w:t xml:space="preserve"> will benefit with the option of a study in familial surroundings</w:t>
      </w:r>
      <w:r>
        <w:rPr>
          <w:lang w:eastAsia="en-US"/>
        </w:rPr>
        <w:t xml:space="preserve">. At present many of these children do not have investigations due to non-tolerance of ‘hospital like’ surroundings of most sleep laboratories. </w:t>
      </w:r>
      <w:r w:rsidR="00FE01FA">
        <w:rPr>
          <w:lang w:eastAsia="en-US"/>
        </w:rPr>
        <w:t>Thus,</w:t>
      </w:r>
      <w:r>
        <w:rPr>
          <w:lang w:eastAsia="en-US"/>
        </w:rPr>
        <w:t xml:space="preserve"> their therapy can be compromised despite the best efforts of clinicians to monitor on clinical grounds only.</w:t>
      </w:r>
    </w:p>
    <w:p w14:paraId="18112ACD" w14:textId="77777777" w:rsidR="004D5937" w:rsidRDefault="004D5937">
      <w:pPr>
        <w:ind w:left="0"/>
        <w:rPr>
          <w:lang w:eastAsia="en-US"/>
        </w:rPr>
      </w:pPr>
      <w:r>
        <w:rPr>
          <w:lang w:eastAsia="en-US"/>
        </w:rPr>
        <w:br w:type="page"/>
      </w:r>
    </w:p>
    <w:p w14:paraId="65A3BAD6" w14:textId="77777777" w:rsidR="004D5937" w:rsidRDefault="004D5937" w:rsidP="004D5937">
      <w:pPr>
        <w:pStyle w:val="Heading1"/>
        <w:ind w:left="2" w:hanging="4"/>
        <w:jc w:val="both"/>
      </w:pPr>
      <w:r>
        <w:t>PART 7 – INFORMATION ABOUT ESTIMATED UTILISATION</w:t>
      </w:r>
    </w:p>
    <w:p w14:paraId="033CB03F" w14:textId="3CC9583D" w:rsidR="00CB448D" w:rsidRPr="00543172" w:rsidRDefault="00CB448D" w:rsidP="00137B70">
      <w:pPr>
        <w:pStyle w:val="Heading2"/>
        <w:numPr>
          <w:ilvl w:val="0"/>
          <w:numId w:val="54"/>
        </w:numPr>
      </w:pPr>
      <w:r w:rsidRPr="00543172">
        <w:t>Estimate the prevalence and/or incidence of the proposed population:</w:t>
      </w:r>
    </w:p>
    <w:p w14:paraId="647B80CD" w14:textId="6B45A563" w:rsidR="00CB448D" w:rsidRPr="00183D17" w:rsidRDefault="00CB448D" w:rsidP="00CF7922">
      <w:r w:rsidRPr="00183D17">
        <w:t>Two of the larger accredited paediatric sleep laboratories reviewed their waiting lists for PSGs and estimated the following:</w:t>
      </w:r>
    </w:p>
    <w:p w14:paraId="08350904" w14:textId="6A8E2C48" w:rsidR="00CB448D" w:rsidRPr="00183D17" w:rsidRDefault="00CB448D" w:rsidP="00CF7922">
      <w:r>
        <w:t>We have used the MBS numbers of studies from 2019 as this was unaffected by COVID.</w:t>
      </w:r>
    </w:p>
    <w:p w14:paraId="3A9B91DB" w14:textId="36319202" w:rsidR="00CB448D" w:rsidRPr="00CF7922" w:rsidRDefault="00CB448D" w:rsidP="00137B70">
      <w:pPr>
        <w:pStyle w:val="Heading2"/>
        <w:numPr>
          <w:ilvl w:val="0"/>
          <w:numId w:val="44"/>
        </w:numPr>
        <w:ind w:left="709" w:hanging="283"/>
        <w:contextualSpacing w:val="0"/>
        <w:rPr>
          <w:b w:val="0"/>
          <w:bCs/>
        </w:rPr>
      </w:pPr>
      <w:r w:rsidRPr="00CF7922">
        <w:rPr>
          <w:b w:val="0"/>
          <w:bCs/>
        </w:rPr>
        <w:t xml:space="preserve">20 – 30 % of present waiting list would meet criteria for </w:t>
      </w:r>
      <w:r w:rsidR="00986BF2" w:rsidRPr="00CF7922">
        <w:rPr>
          <w:b w:val="0"/>
          <w:bCs/>
        </w:rPr>
        <w:t>out-of-sleep-laboratory</w:t>
      </w:r>
      <w:r w:rsidRPr="00CF7922">
        <w:rPr>
          <w:b w:val="0"/>
          <w:bCs/>
        </w:rPr>
        <w:t xml:space="preserve"> full PSG for diagnosis of OSA. As most accredited paediatric sleep laboratories have &gt; 12 month waiting list</w:t>
      </w:r>
      <w:r w:rsidR="00766B5F" w:rsidRPr="00CF7922">
        <w:rPr>
          <w:b w:val="0"/>
          <w:bCs/>
        </w:rPr>
        <w:t>,</w:t>
      </w:r>
      <w:r w:rsidRPr="00CF7922">
        <w:rPr>
          <w:b w:val="0"/>
          <w:bCs/>
        </w:rPr>
        <w:t xml:space="preserve"> </w:t>
      </w:r>
      <w:r w:rsidR="00986BF2" w:rsidRPr="00CF7922">
        <w:rPr>
          <w:b w:val="0"/>
          <w:bCs/>
        </w:rPr>
        <w:t>out-of-sleep-laboratory</w:t>
      </w:r>
      <w:r w:rsidRPr="00CF7922">
        <w:rPr>
          <w:b w:val="0"/>
          <w:bCs/>
        </w:rPr>
        <w:t xml:space="preserve"> studies will be additional to the 2019 data for paediatric sleep studies: 9390 total studies </w:t>
      </w:r>
      <w:r w:rsidR="00FD2CFC" w:rsidRPr="00CF7922">
        <w:rPr>
          <w:b w:val="0"/>
          <w:bCs/>
        </w:rPr>
        <w:t>–</w:t>
      </w:r>
      <w:r w:rsidRPr="00CF7922">
        <w:rPr>
          <w:b w:val="0"/>
          <w:bCs/>
        </w:rPr>
        <w:t xml:space="preserve"> 7748 in children 0-12yrs and 1621 in adolescents 12-18yrs and 21 studies in individuals who required additional studies.</w:t>
      </w:r>
      <w:r w:rsidR="002B615C" w:rsidRPr="00CF7922">
        <w:rPr>
          <w:b w:val="0"/>
          <w:bCs/>
        </w:rPr>
        <w:t xml:space="preserve"> </w:t>
      </w:r>
      <w:r w:rsidRPr="00CF7922">
        <w:rPr>
          <w:b w:val="0"/>
          <w:bCs/>
        </w:rPr>
        <w:t>It is expected in the future if more paediatric sleep specialists are trained</w:t>
      </w:r>
      <w:r w:rsidR="00FD2CFC" w:rsidRPr="00CF7922">
        <w:rPr>
          <w:b w:val="0"/>
          <w:bCs/>
        </w:rPr>
        <w:t>,</w:t>
      </w:r>
      <w:r w:rsidRPr="00CF7922">
        <w:rPr>
          <w:b w:val="0"/>
          <w:bCs/>
        </w:rPr>
        <w:t xml:space="preserve"> that regional areas with larger populations and the states without services will establish paediatric sleep medicine services. If sleep studies performed for suspected OSA alone are considered, 5-10% of children have persistent snoring whereas only 2% have OSA - thus investigations could determine the children with </w:t>
      </w:r>
      <w:proofErr w:type="gramStart"/>
      <w:r w:rsidRPr="00CF7922">
        <w:rPr>
          <w:b w:val="0"/>
          <w:bCs/>
        </w:rPr>
        <w:t>OSA</w:t>
      </w:r>
      <w:proofErr w:type="gramEnd"/>
      <w:r w:rsidRPr="00CF7922">
        <w:rPr>
          <w:b w:val="0"/>
          <w:bCs/>
        </w:rPr>
        <w:t xml:space="preserve"> so it is these children only that receive therapy. </w:t>
      </w:r>
    </w:p>
    <w:p w14:paraId="4D4D297D" w14:textId="66BFA4D6" w:rsidR="00CB448D" w:rsidRPr="00CF7922" w:rsidRDefault="00CB448D" w:rsidP="00137B70">
      <w:pPr>
        <w:pStyle w:val="Heading2"/>
        <w:numPr>
          <w:ilvl w:val="0"/>
          <w:numId w:val="44"/>
        </w:numPr>
        <w:ind w:left="709" w:hanging="283"/>
        <w:contextualSpacing w:val="0"/>
        <w:rPr>
          <w:b w:val="0"/>
          <w:bCs/>
        </w:rPr>
      </w:pPr>
      <w:r w:rsidRPr="00CF7922">
        <w:rPr>
          <w:b w:val="0"/>
          <w:bCs/>
        </w:rPr>
        <w:t>10 – 20% of children currently on the waiting list live in regional or remote areas and overnight oximetry could be used to determine if moderate-severe OSA is present so that those children can be escalated for review and treatment. It is believed that referrals from these areas would increase if an alternative to travelling for investigations was available.</w:t>
      </w:r>
    </w:p>
    <w:p w14:paraId="781C5CB6" w14:textId="77777777" w:rsidR="00CF7922" w:rsidRDefault="00CB448D" w:rsidP="00137B70">
      <w:pPr>
        <w:pStyle w:val="Heading2"/>
        <w:numPr>
          <w:ilvl w:val="0"/>
          <w:numId w:val="44"/>
        </w:numPr>
        <w:ind w:left="709" w:hanging="283"/>
        <w:contextualSpacing w:val="0"/>
        <w:rPr>
          <w:b w:val="0"/>
          <w:bCs/>
        </w:rPr>
      </w:pPr>
      <w:r w:rsidRPr="00CF7922">
        <w:rPr>
          <w:b w:val="0"/>
          <w:bCs/>
        </w:rPr>
        <w:t xml:space="preserve">50% of children presently on CPAP are estimated to be stable when reviewed clinically and could thus have review of their therapy with </w:t>
      </w:r>
      <w:r w:rsidR="00986BF2" w:rsidRPr="00CF7922">
        <w:rPr>
          <w:b w:val="0"/>
          <w:bCs/>
        </w:rPr>
        <w:t>out-of-sleep-laboratory</w:t>
      </w:r>
      <w:r w:rsidRPr="00CF7922">
        <w:rPr>
          <w:b w:val="0"/>
          <w:bCs/>
        </w:rPr>
        <w:t xml:space="preserve"> cardiorespiratory monitoring. Data collated in 2019 for the joint position ASA and TSANZ recommendations for paediatric ventilatory support found that 1045 children in Australia were on some form of respiratory support [CPAP or </w:t>
      </w:r>
      <w:r w:rsidR="00986BF2" w:rsidRPr="00CF7922">
        <w:rPr>
          <w:b w:val="0"/>
          <w:bCs/>
        </w:rPr>
        <w:t>bilevel</w:t>
      </w:r>
      <w:r w:rsidRPr="00CF7922">
        <w:rPr>
          <w:b w:val="0"/>
          <w:bCs/>
        </w:rPr>
        <w:t>].</w:t>
      </w:r>
      <w:r w:rsidR="00AF4757" w:rsidRPr="00CF7922">
        <w:rPr>
          <w:b w:val="0"/>
          <w:bCs/>
        </w:rPr>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AF4757" w:rsidRPr="00CF7922">
        <w:rPr>
          <w:b w:val="0"/>
          <w:bCs/>
        </w:rPr>
        <w:instrText xml:space="preserve"> ADDIN EN.CITE </w:instrText>
      </w:r>
      <w:r w:rsidR="00AF4757" w:rsidRPr="00CF7922">
        <w:rPr>
          <w:b w:val="0"/>
          <w:bCs/>
        </w:rPr>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AF4757" w:rsidRPr="00CF7922">
        <w:rPr>
          <w:b w:val="0"/>
          <w:bCs/>
        </w:rPr>
        <w:instrText xml:space="preserve"> ADDIN EN.CITE.DATA </w:instrText>
      </w:r>
      <w:r w:rsidR="00AF4757" w:rsidRPr="00CF7922">
        <w:rPr>
          <w:b w:val="0"/>
          <w:bCs/>
        </w:rPr>
      </w:r>
      <w:r w:rsidR="00AF4757" w:rsidRPr="00CF7922">
        <w:rPr>
          <w:b w:val="0"/>
          <w:bCs/>
        </w:rPr>
        <w:fldChar w:fldCharType="end"/>
      </w:r>
      <w:r w:rsidR="00AF4757" w:rsidRPr="00CF7922">
        <w:rPr>
          <w:b w:val="0"/>
          <w:bCs/>
        </w:rPr>
      </w:r>
      <w:r w:rsidR="00AF4757" w:rsidRPr="00CF7922">
        <w:rPr>
          <w:b w:val="0"/>
          <w:bCs/>
        </w:rPr>
        <w:fldChar w:fldCharType="separate"/>
      </w:r>
      <w:r w:rsidR="00AF4757" w:rsidRPr="00CF7922">
        <w:rPr>
          <w:b w:val="0"/>
          <w:bCs/>
          <w:noProof/>
        </w:rPr>
        <w:t>[1]</w:t>
      </w:r>
      <w:r w:rsidR="00AF4757" w:rsidRPr="00CF7922">
        <w:rPr>
          <w:b w:val="0"/>
          <w:bCs/>
        </w:rPr>
        <w:fldChar w:fldCharType="end"/>
      </w:r>
      <w:r w:rsidRPr="00CF7922">
        <w:rPr>
          <w:b w:val="0"/>
          <w:bCs/>
        </w:rPr>
        <w:t xml:space="preserve"> This number is doubling every 5 years (QCH data: 2015 – 76 children on CPAP, 2020 – 156 children on CPAP).</w:t>
      </w:r>
    </w:p>
    <w:p w14:paraId="2A22544F" w14:textId="44D34574" w:rsidR="00CB448D" w:rsidRPr="00CF7922" w:rsidRDefault="00CB448D" w:rsidP="00CF7922">
      <w:pPr>
        <w:pStyle w:val="Heading2"/>
        <w:numPr>
          <w:ilvl w:val="0"/>
          <w:numId w:val="0"/>
        </w:numPr>
        <w:ind w:left="709"/>
        <w:contextualSpacing w:val="0"/>
        <w:rPr>
          <w:b w:val="0"/>
        </w:rPr>
      </w:pPr>
      <w:proofErr w:type="gramStart"/>
      <w:r w:rsidRPr="00CF7922">
        <w:rPr>
          <w:b w:val="0"/>
        </w:rPr>
        <w:t>The majority of</w:t>
      </w:r>
      <w:proofErr w:type="gramEnd"/>
      <w:r w:rsidRPr="00CF7922">
        <w:rPr>
          <w:b w:val="0"/>
        </w:rPr>
        <w:t xml:space="preserve"> paediatric sleep medicine specialists believe the number of children who have access to paediatric sleep medicine services is still limited; referral for sleep breathing disorders has not plateaued, but the number of investigations has, primarily secondary to the limited number of specialists in this area and to the limited number of accredited paediatric sleep laboratories. When Australian children have improved access to diagnostic testing it is envisaged this number will plateau and be more predictable as a proportion of the population. We do not know </w:t>
      </w:r>
      <w:r w:rsidR="00C6729E" w:rsidRPr="00CF7922">
        <w:rPr>
          <w:b w:val="0"/>
        </w:rPr>
        <w:t>yet how</w:t>
      </w:r>
      <w:r w:rsidRPr="00CF7922">
        <w:rPr>
          <w:b w:val="0"/>
        </w:rPr>
        <w:t xml:space="preserve"> many children this would be</w:t>
      </w:r>
      <w:r w:rsidR="00A116A7" w:rsidRPr="00CF7922">
        <w:rPr>
          <w:b w:val="0"/>
        </w:rPr>
        <w:t xml:space="preserve"> -</w:t>
      </w:r>
      <w:r w:rsidRPr="00CF7922">
        <w:rPr>
          <w:b w:val="0"/>
        </w:rPr>
        <w:t xml:space="preserve"> we were unable to find data on this in the literature.  </w:t>
      </w:r>
    </w:p>
    <w:p w14:paraId="32C78B1F" w14:textId="1432A414" w:rsidR="00CB448D" w:rsidRPr="00CF7922" w:rsidRDefault="00CB448D" w:rsidP="00137B70">
      <w:pPr>
        <w:pStyle w:val="Heading2"/>
        <w:numPr>
          <w:ilvl w:val="0"/>
          <w:numId w:val="44"/>
        </w:numPr>
        <w:ind w:left="709" w:hanging="283"/>
        <w:contextualSpacing w:val="0"/>
        <w:rPr>
          <w:b w:val="0"/>
          <w:bCs/>
        </w:rPr>
      </w:pPr>
      <w:r w:rsidRPr="00CF7922">
        <w:rPr>
          <w:b w:val="0"/>
          <w:bCs/>
        </w:rPr>
        <w:t xml:space="preserve">More difficult to estimate from existing waiting lists is individual patients for whom anxiety to the sleep laboratory environment would result in a poor study and thus a study in an </w:t>
      </w:r>
      <w:r w:rsidR="00986BF2" w:rsidRPr="00CF7922">
        <w:rPr>
          <w:b w:val="0"/>
          <w:bCs/>
        </w:rPr>
        <w:t>out-of-laboratory</w:t>
      </w:r>
      <w:r w:rsidRPr="00CF7922">
        <w:rPr>
          <w:b w:val="0"/>
          <w:bCs/>
        </w:rPr>
        <w:t xml:space="preserve"> setting would be more suitable. Individual paediatric sleep medicine specialists would need to be contacted re the patients they have referred with existing diagnoses known to be associated with anxiety and significant sleep disorders </w:t>
      </w:r>
      <w:proofErr w:type="spellStart"/>
      <w:proofErr w:type="gramStart"/>
      <w:r w:rsidRPr="00CF7922">
        <w:rPr>
          <w:b w:val="0"/>
          <w:bCs/>
        </w:rPr>
        <w:t>eg</w:t>
      </w:r>
      <w:proofErr w:type="spellEnd"/>
      <w:r w:rsidRPr="00CF7922">
        <w:rPr>
          <w:b w:val="0"/>
          <w:bCs/>
        </w:rPr>
        <w:t>;</w:t>
      </w:r>
      <w:proofErr w:type="gramEnd"/>
      <w:r w:rsidRPr="00CF7922">
        <w:rPr>
          <w:b w:val="0"/>
          <w:bCs/>
        </w:rPr>
        <w:t xml:space="preserve"> Rett syndrome, Prader-Willi syndrome, Autism spectrum disorder, Down syndrome etc. We have estimated this to be 5% of present waiting lists. </w:t>
      </w:r>
    </w:p>
    <w:p w14:paraId="68AE717B" w14:textId="37DAD99F" w:rsidR="00CB448D" w:rsidRPr="00183D17" w:rsidRDefault="00C6729E" w:rsidP="00CF7922">
      <w:r w:rsidRPr="00183D17">
        <w:t>Overall,</w:t>
      </w:r>
      <w:r w:rsidR="00CB448D" w:rsidRPr="00183D17">
        <w:t xml:space="preserve"> the rate limiting factor in the next decade to the number of investigations will be the limited number of paediatric sleep medicine specialists in active practice.</w:t>
      </w:r>
    </w:p>
    <w:p w14:paraId="074479CB" w14:textId="2258424F" w:rsidR="00CB448D" w:rsidRPr="00183D17" w:rsidRDefault="00CB448D" w:rsidP="0074460F">
      <w:r w:rsidRPr="00183D17">
        <w:t xml:space="preserve">Current </w:t>
      </w:r>
      <w:r w:rsidR="00BC3E0D">
        <w:t>p</w:t>
      </w:r>
      <w:r w:rsidRPr="00183D17">
        <w:t xml:space="preserve">aediatric sleep laboratory data: </w:t>
      </w:r>
    </w:p>
    <w:p w14:paraId="690108C1" w14:textId="77777777" w:rsidR="00CB448D" w:rsidRPr="00183D17" w:rsidRDefault="00CB448D" w:rsidP="0074460F">
      <w:r w:rsidRPr="00183D17">
        <w:t>Centre 1:</w:t>
      </w:r>
    </w:p>
    <w:p w14:paraId="67B9D42A" w14:textId="77777777" w:rsidR="00CB448D" w:rsidRPr="00183D17" w:rsidRDefault="00CB448D" w:rsidP="0074460F">
      <w:r>
        <w:t>D</w:t>
      </w:r>
      <w:r w:rsidRPr="00183D17">
        <w:t xml:space="preserve">ata for calendar year 2019 </w:t>
      </w:r>
    </w:p>
    <w:p w14:paraId="5F0D395B" w14:textId="77777777" w:rsidR="00CB448D" w:rsidRPr="00183D17" w:rsidRDefault="00CB448D" w:rsidP="0074460F">
      <w:r w:rsidRPr="00183D17">
        <w:t>Total number studies completed in sleep laboratory in 2019= 909</w:t>
      </w:r>
    </w:p>
    <w:p w14:paraId="195E39B1" w14:textId="77777777" w:rsidR="00CB448D" w:rsidRPr="00183D17" w:rsidRDefault="00CB448D" w:rsidP="0074460F">
      <w:r w:rsidRPr="00183D17">
        <w:rPr>
          <w:b/>
          <w:bCs/>
        </w:rPr>
        <w:t>Not suitable for home PSG</w:t>
      </w:r>
      <w:r w:rsidRPr="00183D17">
        <w:t> (age&lt;3, MSLT, CPAP/NIV): n=358 (39%)</w:t>
      </w:r>
    </w:p>
    <w:p w14:paraId="4ED808C7" w14:textId="77777777" w:rsidR="00CB448D" w:rsidRPr="00183D17" w:rsidRDefault="00CB448D" w:rsidP="0074460F">
      <w:r w:rsidRPr="00183D17">
        <w:rPr>
          <w:b/>
          <w:bCs/>
        </w:rPr>
        <w:t>Possibly suitable for home PSG</w:t>
      </w:r>
      <w:r w:rsidRPr="00183D17">
        <w:t> (ADHD, autism, brain abnormalities (Chiari etc), cerebral palsy, NF1, Down</w:t>
      </w:r>
      <w:r>
        <w:t xml:space="preserve"> </w:t>
      </w:r>
      <w:r w:rsidRPr="00183D17">
        <w:t>s</w:t>
      </w:r>
      <w:r>
        <w:t>yndrome</w:t>
      </w:r>
      <w:r w:rsidRPr="00183D17">
        <w:t>, other syndromes, epilepsy): n=149 (16%)</w:t>
      </w:r>
    </w:p>
    <w:p w14:paraId="50D58D17" w14:textId="7A566C47" w:rsidR="00CB448D" w:rsidRDefault="00CB448D" w:rsidP="0074460F">
      <w:r w:rsidRPr="00183D17">
        <w:rPr>
          <w:b/>
          <w:bCs/>
        </w:rPr>
        <w:t>Probably suitable for home PSG</w:t>
      </w:r>
      <w:r w:rsidRPr="00183D17">
        <w:t xml:space="preserve"> (no comorbidity, obesity, </w:t>
      </w:r>
      <w:r w:rsidR="000675A9">
        <w:t>cystic fibrosis</w:t>
      </w:r>
      <w:r w:rsidRPr="00183D17">
        <w:t xml:space="preserve">, depression, </w:t>
      </w:r>
      <w:r w:rsidR="000675A9">
        <w:t>periodic limb movements</w:t>
      </w:r>
      <w:r w:rsidRPr="00183D17">
        <w:t>, ex-prem</w:t>
      </w:r>
      <w:r>
        <w:t>aturity</w:t>
      </w:r>
      <w:r w:rsidRPr="00183D17">
        <w:t xml:space="preserve"> etc): n=402 (44%)</w:t>
      </w:r>
    </w:p>
    <w:p w14:paraId="2B927A2E" w14:textId="77777777" w:rsidR="00CB448D" w:rsidRPr="00183D17" w:rsidRDefault="00CB448D" w:rsidP="0074460F"/>
    <w:p w14:paraId="2D6613D9" w14:textId="77777777" w:rsidR="00CB448D" w:rsidRDefault="00CB448D" w:rsidP="00137B70">
      <w:pPr>
        <w:pStyle w:val="Heading2"/>
        <w:numPr>
          <w:ilvl w:val="0"/>
          <w:numId w:val="54"/>
        </w:numPr>
      </w:pPr>
      <w:r w:rsidRPr="00543172">
        <w:t>Estimate the number of times the proposed medical service(s) would be delivered to a patient per year</w:t>
      </w:r>
      <w:r>
        <w:t>:</w:t>
      </w:r>
    </w:p>
    <w:p w14:paraId="637CD7C5" w14:textId="61DB6D65" w:rsidR="00CB448D" w:rsidRDefault="00C6729E" w:rsidP="00CF7922">
      <w:r w:rsidRPr="00183D17">
        <w:t>Typically,</w:t>
      </w:r>
      <w:r w:rsidR="00CB448D" w:rsidRPr="00183D17">
        <w:t xml:space="preserve"> once, maximum twice. </w:t>
      </w:r>
    </w:p>
    <w:p w14:paraId="476E7F47" w14:textId="77777777" w:rsidR="00CB448D" w:rsidRPr="00B43049" w:rsidRDefault="009D76DA" w:rsidP="00137B70">
      <w:pPr>
        <w:pStyle w:val="Heading2"/>
        <w:numPr>
          <w:ilvl w:val="0"/>
          <w:numId w:val="54"/>
        </w:numPr>
      </w:pPr>
      <w:sdt>
        <w:sdtPr>
          <w:tag w:val="goog_rdk_48"/>
          <w:id w:val="1832724465"/>
        </w:sdtPr>
        <w:sdtEndPr/>
        <w:sdtContent/>
      </w:sdt>
      <w:r w:rsidR="00CB448D" w:rsidRPr="00B43049">
        <w:t>How many years would the proposed medical service(s) be required for the patient?</w:t>
      </w:r>
    </w:p>
    <w:p w14:paraId="7515910B" w14:textId="77777777" w:rsidR="00CB448D" w:rsidRPr="00183D17" w:rsidRDefault="00CB448D" w:rsidP="00137B70">
      <w:pPr>
        <w:pStyle w:val="ListParagraph"/>
        <w:numPr>
          <w:ilvl w:val="0"/>
          <w:numId w:val="28"/>
        </w:numPr>
        <w:ind w:leftChars="0" w:firstLineChars="0"/>
      </w:pPr>
      <w:r w:rsidRPr="00183D17">
        <w:t>For children referred for possible OSA we would expect a diagnostic study would be required once</w:t>
      </w:r>
    </w:p>
    <w:p w14:paraId="576A536C" w14:textId="73B73EE1" w:rsidR="00CB448D" w:rsidRPr="00183D17" w:rsidRDefault="007E653A" w:rsidP="00137B70">
      <w:pPr>
        <w:pStyle w:val="ListParagraph"/>
        <w:numPr>
          <w:ilvl w:val="0"/>
          <w:numId w:val="28"/>
        </w:numPr>
        <w:ind w:leftChars="0" w:firstLineChars="0"/>
      </w:pPr>
      <w:r>
        <w:t>A</w:t>
      </w:r>
      <w:r w:rsidR="00CB448D" w:rsidRPr="00183D17">
        <w:t xml:space="preserve"> </w:t>
      </w:r>
      <w:r w:rsidR="00CB448D">
        <w:t xml:space="preserve">small </w:t>
      </w:r>
      <w:r w:rsidR="00CB448D" w:rsidRPr="00183D17">
        <w:t xml:space="preserve">subset of children </w:t>
      </w:r>
      <w:proofErr w:type="gramStart"/>
      <w:r>
        <w:t>show</w:t>
      </w:r>
      <w:proofErr w:type="gramEnd"/>
      <w:r>
        <w:t xml:space="preserve"> </w:t>
      </w:r>
      <w:proofErr w:type="spellStart"/>
      <w:r>
        <w:t>intial</w:t>
      </w:r>
      <w:proofErr w:type="spellEnd"/>
      <w:r>
        <w:t xml:space="preserve"> resolution of OSA</w:t>
      </w:r>
      <w:r w:rsidR="00CB448D" w:rsidRPr="00183D17">
        <w:t xml:space="preserve"> after adenotonsillectomy </w:t>
      </w:r>
      <w:r w:rsidR="00C6729E">
        <w:t>and then have</w:t>
      </w:r>
      <w:r w:rsidR="00CB448D" w:rsidRPr="00183D17">
        <w:t xml:space="preserve"> recurrence in later childhood</w:t>
      </w:r>
      <w:r w:rsidR="00C6729E">
        <w:t xml:space="preserve"> that will </w:t>
      </w:r>
      <w:r w:rsidR="00CB448D" w:rsidRPr="00183D17">
        <w:t xml:space="preserve">require further investigation and possibly therapy </w:t>
      </w:r>
      <w:r w:rsidR="00C6729E" w:rsidRPr="00183D17">
        <w:t>e.g.,</w:t>
      </w:r>
      <w:r w:rsidR="00CB448D" w:rsidRPr="00183D17">
        <w:t xml:space="preserve"> CPAP, dental intervention +/- jaw advancement splint, further </w:t>
      </w:r>
      <w:r w:rsidR="00C6729E" w:rsidRPr="00183D17">
        <w:t>nasal,</w:t>
      </w:r>
      <w:r w:rsidR="00CB448D" w:rsidRPr="00183D17">
        <w:t xml:space="preserve"> or plastic surgery. </w:t>
      </w:r>
    </w:p>
    <w:p w14:paraId="250F3CF7" w14:textId="0FEED8F8" w:rsidR="00CB448D" w:rsidRPr="00183D17" w:rsidRDefault="00CB448D" w:rsidP="00137B70">
      <w:pPr>
        <w:pStyle w:val="ListParagraph"/>
        <w:numPr>
          <w:ilvl w:val="0"/>
          <w:numId w:val="28"/>
        </w:numPr>
        <w:ind w:leftChars="0" w:firstLineChars="0"/>
      </w:pPr>
      <w:r w:rsidRPr="00183D17">
        <w:rPr>
          <w:u w:val="single"/>
        </w:rPr>
        <w:t xml:space="preserve">Rare </w:t>
      </w:r>
      <w:r w:rsidR="00DF419A">
        <w:rPr>
          <w:u w:val="single"/>
        </w:rPr>
        <w:t>g</w:t>
      </w:r>
      <w:r w:rsidRPr="00183D17">
        <w:rPr>
          <w:u w:val="single"/>
        </w:rPr>
        <w:t>enetic diseases</w:t>
      </w:r>
      <w:r w:rsidRPr="00183D17">
        <w:t>: Some disease categories require sleep studies for ongoing provision of medications</w:t>
      </w:r>
      <w:r w:rsidR="00DE35A0">
        <w:t xml:space="preserve"> </w:t>
      </w:r>
      <w:proofErr w:type="gramStart"/>
      <w:r w:rsidR="00A132C4">
        <w:t>e</w:t>
      </w:r>
      <w:r w:rsidR="00C6729E" w:rsidRPr="00183D17">
        <w:t>.g.</w:t>
      </w:r>
      <w:proofErr w:type="gramEnd"/>
      <w:r w:rsidRPr="00183D17">
        <w:t xml:space="preserve"> Prader-Willi Syndrome [PWS] for growth hormone, </w:t>
      </w:r>
      <w:r w:rsidR="00DF419A">
        <w:t>s</w:t>
      </w:r>
      <w:r w:rsidRPr="00183D17">
        <w:t xml:space="preserve">pinal </w:t>
      </w:r>
      <w:r w:rsidR="00DF419A">
        <w:t>m</w:t>
      </w:r>
      <w:r w:rsidRPr="00183D17">
        <w:t xml:space="preserve">uscular </w:t>
      </w:r>
      <w:r w:rsidR="00DE35A0">
        <w:t>a</w:t>
      </w:r>
      <w:r w:rsidRPr="00183D17">
        <w:t xml:space="preserve">trophy [SMA] </w:t>
      </w:r>
      <w:r w:rsidR="00DE35A0">
        <w:t>for</w:t>
      </w:r>
      <w:r w:rsidR="00DE35A0" w:rsidRPr="00183D17">
        <w:t xml:space="preserve"> </w:t>
      </w:r>
      <w:proofErr w:type="spellStart"/>
      <w:r w:rsidRPr="00183D17">
        <w:t>Nusinersen</w:t>
      </w:r>
      <w:proofErr w:type="spellEnd"/>
      <w:r w:rsidRPr="00183D17">
        <w:t>. The requirement for studies in these categories will change as new advances in therapy occur.</w:t>
      </w:r>
    </w:p>
    <w:p w14:paraId="79BB77FC" w14:textId="16717D93" w:rsidR="00CB448D" w:rsidRPr="00183D17" w:rsidRDefault="00986BF2" w:rsidP="00137B70">
      <w:pPr>
        <w:pStyle w:val="ListParagraph"/>
        <w:numPr>
          <w:ilvl w:val="0"/>
          <w:numId w:val="28"/>
        </w:numPr>
        <w:ind w:leftChars="0" w:firstLineChars="0"/>
      </w:pPr>
      <w:r>
        <w:t>For children on r</w:t>
      </w:r>
      <w:r w:rsidR="00CB448D" w:rsidRPr="00183D17">
        <w:t xml:space="preserve">espiratory support therapy </w:t>
      </w:r>
      <w:proofErr w:type="spellStart"/>
      <w:r w:rsidR="00CB448D" w:rsidRPr="00183D17">
        <w:t>eg</w:t>
      </w:r>
      <w:proofErr w:type="spellEnd"/>
      <w:r w:rsidR="00CB448D" w:rsidRPr="00183D17">
        <w:t xml:space="preserve"> CPAP or bilevel</w:t>
      </w:r>
      <w:r>
        <w:t>,</w:t>
      </w:r>
      <w:r w:rsidR="00CB448D" w:rsidRPr="00183D17">
        <w:t xml:space="preserve"> the recent Australian and New Zealand guidelines</w:t>
      </w:r>
      <w:r w:rsidR="00AF4757">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AF4757">
        <w:instrText xml:space="preserve"> ADDIN EN.CITE </w:instrText>
      </w:r>
      <w:r w:rsidR="00AF4757">
        <w:fldChar w:fldCharType="begin">
          <w:fldData xml:space="preserve">PEVuZE5vdGU+PENpdGU+PEF1dGhvcj5DaGF3bGE8L0F1dGhvcj48WWVhcj4yMDIxPC9ZZWFyPjxS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</w:fldData>
        </w:fldChar>
      </w:r>
      <w:r w:rsidR="00AF4757">
        <w:instrText xml:space="preserve"> ADDIN EN.CITE.DATA </w:instrText>
      </w:r>
      <w:r w:rsidR="00AF4757">
        <w:fldChar w:fldCharType="end"/>
      </w:r>
      <w:r w:rsidR="00AF4757">
        <w:fldChar w:fldCharType="separate"/>
      </w:r>
      <w:r w:rsidR="00AF4757">
        <w:rPr>
          <w:noProof/>
        </w:rPr>
        <w:t>[1]</w:t>
      </w:r>
      <w:r w:rsidR="00AF4757">
        <w:fldChar w:fldCharType="end"/>
      </w:r>
      <w:r w:rsidR="00C6729E">
        <w:t xml:space="preserve"> </w:t>
      </w:r>
      <w:r w:rsidR="00CB448D" w:rsidRPr="00183D17">
        <w:rPr>
          <w:rStyle w:val="epub-date"/>
          <w:rFonts w:ascii="Times New Roman" w:hAnsi="Times New Roman" w:cs="Times New Roman"/>
          <w:color w:val="000000" w:themeColor="text1"/>
          <w:sz w:val="24"/>
          <w:szCs w:val="24"/>
          <w:bdr w:val="none" w:sz="0" w:space="0" w:color="auto" w:frame="1"/>
        </w:rPr>
        <w:t>similar to the US guidelines</w:t>
      </w:r>
      <w:r w:rsidR="00E24D7F">
        <w:rPr>
          <w:rStyle w:val="epub-date"/>
          <w:rFonts w:ascii="Times New Roman" w:hAnsi="Times New Roman" w:cs="Times New Roman"/>
          <w:color w:val="000000" w:themeColor="text1"/>
          <w:sz w:val="24"/>
          <w:szCs w:val="24"/>
          <w:bdr w:val="none" w:sz="0" w:space="0" w:color="auto" w:frame="1"/>
        </w:rPr>
        <w:fldChar w:fldCharType="begin">
          <w:fldData xml:space="preserve">PEVuZE5vdGU+PENpdGU+PEF1dGhvcj5TdGVybmk8L0F1dGhvcj48WWVhcj4yMDE2PC9ZZWFyPjxS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</w:fldData>
        </w:fldChar>
      </w:r>
      <w:r w:rsidR="008A74EE">
        <w:rPr>
          <w:rStyle w:val="epub-date"/>
          <w:rFonts w:ascii="Times New Roman" w:hAnsi="Times New Roman" w:cs="Times New Roman"/>
          <w:color w:val="000000" w:themeColor="text1"/>
          <w:sz w:val="24"/>
          <w:szCs w:val="24"/>
          <w:bdr w:val="none" w:sz="0" w:space="0" w:color="auto" w:frame="1"/>
        </w:rPr>
        <w:instrText xml:space="preserve"> ADDIN EN.CITE </w:instrText>
      </w:r>
      <w:r w:rsidR="008A74EE">
        <w:rPr>
          <w:rStyle w:val="epub-date"/>
          <w:rFonts w:ascii="Times New Roman" w:hAnsi="Times New Roman" w:cs="Times New Roman"/>
          <w:color w:val="000000" w:themeColor="text1"/>
          <w:sz w:val="24"/>
          <w:szCs w:val="24"/>
          <w:bdr w:val="none" w:sz="0" w:space="0" w:color="auto" w:frame="1"/>
        </w:rPr>
        <w:fldChar w:fldCharType="begin">
          <w:fldData xml:space="preserve">PEVuZE5vdGU+PENpdGU+PEF1dGhvcj5TdGVybmk8L0F1dGhvcj48WWVhcj4yMDE2PC9ZZWFyPjxS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</w:fldData>
        </w:fldChar>
      </w:r>
      <w:r w:rsidR="008A74EE">
        <w:rPr>
          <w:rStyle w:val="epub-date"/>
          <w:rFonts w:ascii="Times New Roman" w:hAnsi="Times New Roman" w:cs="Times New Roman"/>
          <w:color w:val="000000" w:themeColor="text1"/>
          <w:sz w:val="24"/>
          <w:szCs w:val="24"/>
          <w:bdr w:val="none" w:sz="0" w:space="0" w:color="auto" w:frame="1"/>
        </w:rPr>
        <w:instrText xml:space="preserve"> ADDIN EN.CITE.DATA </w:instrText>
      </w:r>
      <w:r w:rsidR="008A74EE">
        <w:rPr>
          <w:rStyle w:val="epub-date"/>
          <w:rFonts w:ascii="Times New Roman" w:hAnsi="Times New Roman" w:cs="Times New Roman"/>
          <w:color w:val="000000" w:themeColor="text1"/>
          <w:sz w:val="24"/>
          <w:szCs w:val="24"/>
          <w:bdr w:val="none" w:sz="0" w:space="0" w:color="auto" w:frame="1"/>
        </w:rPr>
      </w:r>
      <w:r w:rsidR="008A74EE">
        <w:rPr>
          <w:rStyle w:val="epub-date"/>
          <w:rFonts w:ascii="Times New Roman" w:hAnsi="Times New Roman" w:cs="Times New Roman"/>
          <w:color w:val="000000" w:themeColor="text1"/>
          <w:sz w:val="24"/>
          <w:szCs w:val="24"/>
          <w:bdr w:val="none" w:sz="0" w:space="0" w:color="auto" w:frame="1"/>
        </w:rPr>
        <w:fldChar w:fldCharType="end"/>
      </w:r>
      <w:r w:rsidR="00E24D7F">
        <w:rPr>
          <w:rStyle w:val="epub-date"/>
          <w:rFonts w:ascii="Times New Roman" w:hAnsi="Times New Roman" w:cs="Times New Roman"/>
          <w:color w:val="000000" w:themeColor="text1"/>
          <w:sz w:val="24"/>
          <w:szCs w:val="24"/>
          <w:bdr w:val="none" w:sz="0" w:space="0" w:color="auto" w:frame="1"/>
        </w:rPr>
      </w:r>
      <w:r w:rsidR="00E24D7F">
        <w:rPr>
          <w:rStyle w:val="epub-date"/>
          <w:rFonts w:ascii="Times New Roman" w:hAnsi="Times New Roman" w:cs="Times New Roman"/>
          <w:color w:val="000000" w:themeColor="text1"/>
          <w:sz w:val="24"/>
          <w:szCs w:val="24"/>
          <w:bdr w:val="none" w:sz="0" w:space="0" w:color="auto" w:frame="1"/>
        </w:rPr>
        <w:fldChar w:fldCharType="separate"/>
      </w:r>
      <w:r w:rsidR="008A74EE">
        <w:rPr>
          <w:rStyle w:val="epub-date"/>
          <w:rFonts w:ascii="Times New Roman" w:hAnsi="Times New Roman" w:cs="Times New Roman"/>
          <w:noProof/>
          <w:color w:val="000000" w:themeColor="text1"/>
          <w:sz w:val="24"/>
          <w:szCs w:val="24"/>
          <w:bdr w:val="none" w:sz="0" w:space="0" w:color="auto" w:frame="1"/>
        </w:rPr>
        <w:t>[45]</w:t>
      </w:r>
      <w:r w:rsidR="00E24D7F">
        <w:rPr>
          <w:rStyle w:val="epub-date"/>
          <w:rFonts w:ascii="Times New Roman" w:hAnsi="Times New Roman" w:cs="Times New Roman"/>
          <w:color w:val="000000" w:themeColor="text1"/>
          <w:sz w:val="24"/>
          <w:szCs w:val="24"/>
          <w:bdr w:val="none" w:sz="0" w:space="0" w:color="auto" w:frame="1"/>
        </w:rPr>
        <w:fldChar w:fldCharType="end"/>
      </w:r>
      <w:r w:rsidR="00CB448D" w:rsidRPr="00183D17">
        <w:rPr>
          <w:rStyle w:val="epub-date"/>
          <w:rFonts w:ascii="Times New Roman" w:hAnsi="Times New Roman" w:cs="Times New Roman"/>
          <w:color w:val="000000" w:themeColor="text1"/>
          <w:sz w:val="24"/>
          <w:szCs w:val="24"/>
          <w:bdr w:val="none" w:sz="0" w:space="0" w:color="auto" w:frame="1"/>
        </w:rPr>
        <w:t xml:space="preserve"> recommend</w:t>
      </w:r>
      <w:r w:rsidR="00CB448D" w:rsidRPr="00183D17">
        <w:t xml:space="preserve"> 6-12 monthly </w:t>
      </w:r>
      <w:r>
        <w:t xml:space="preserve">studies </w:t>
      </w:r>
      <w:r w:rsidR="00CB448D" w:rsidRPr="00183D17">
        <w:t>depending on age of child, severity of disease, chronicity of disease and expected prognosis with growth. Younger patients, are expected to require more studies due to the rate of change of their disease with growth</w:t>
      </w:r>
      <w:r>
        <w:t>,</w:t>
      </w:r>
    </w:p>
    <w:p w14:paraId="27F6E6D9" w14:textId="77777777" w:rsidR="00CB448D" w:rsidRPr="00183D17" w:rsidRDefault="00CB448D" w:rsidP="0074460F">
      <w:r w:rsidRPr="00183D17">
        <w:rPr>
          <w:u w:val="single"/>
        </w:rPr>
        <w:t xml:space="preserve">Minimum years: </w:t>
      </w:r>
      <w:r w:rsidRPr="00183D17">
        <w:t>1 year: Sleep stud</w:t>
      </w:r>
      <w:r>
        <w:t>y</w:t>
      </w:r>
      <w:r w:rsidRPr="00183D17">
        <w:t xml:space="preserve"> required for diagnosis of OSA: One year; a single study.</w:t>
      </w:r>
    </w:p>
    <w:p w14:paraId="78585E80" w14:textId="1AEB40F4" w:rsidR="00CB448D" w:rsidRPr="007F5852" w:rsidRDefault="00CB448D" w:rsidP="00CF7922">
      <w:r w:rsidRPr="00183D17">
        <w:rPr>
          <w:u w:val="single"/>
        </w:rPr>
        <w:t>Maximum years</w:t>
      </w:r>
      <w:r w:rsidRPr="00183D17">
        <w:t xml:space="preserve">: 15 years. If require long term respiratory support from 3 years </w:t>
      </w:r>
      <w:r>
        <w:t xml:space="preserve">of age </w:t>
      </w:r>
      <w:r w:rsidRPr="00183D17">
        <w:t>with regular review</w:t>
      </w:r>
      <w:r>
        <w:t xml:space="preserve"> until transferred to adult services at 18 years</w:t>
      </w:r>
      <w:r w:rsidRPr="00183D17">
        <w:t xml:space="preserve">. It would be anticipated 50% of studies especially in adolescents could be </w:t>
      </w:r>
      <w:r w:rsidR="00986BF2">
        <w:t>out-of-sleep-laboratory</w:t>
      </w:r>
      <w:r w:rsidRPr="00183D17">
        <w:t xml:space="preserve"> studies. </w:t>
      </w:r>
    </w:p>
    <w:p w14:paraId="712E44AA" w14:textId="77777777" w:rsidR="00CB448D" w:rsidRPr="00CD65B2" w:rsidRDefault="00CB448D" w:rsidP="00137B70">
      <w:pPr>
        <w:pStyle w:val="Heading2"/>
        <w:numPr>
          <w:ilvl w:val="0"/>
          <w:numId w:val="54"/>
        </w:numPr>
      </w:pPr>
      <w:r w:rsidRPr="00CD65B2">
        <w:t>Estimate the projected number of patients who will utilise the proposed medical service(s) for the first full year:</w:t>
      </w:r>
    </w:p>
    <w:p w14:paraId="170D2AD1" w14:textId="77777777" w:rsidR="00CB448D" w:rsidRPr="00183D17" w:rsidRDefault="00CB448D" w:rsidP="0074460F">
      <w:pPr>
        <w:rPr>
          <w:lang w:eastAsia="en-US"/>
        </w:rPr>
      </w:pPr>
      <w:r w:rsidRPr="00183D17">
        <w:rPr>
          <w:lang w:eastAsia="en-US"/>
        </w:rPr>
        <w:t xml:space="preserve">First </w:t>
      </w:r>
      <w:r w:rsidR="00C6729E" w:rsidRPr="00183D17">
        <w:rPr>
          <w:lang w:eastAsia="en-US"/>
        </w:rPr>
        <w:t>year:</w:t>
      </w:r>
      <w:r w:rsidRPr="00183D17">
        <w:rPr>
          <w:lang w:eastAsia="en-US"/>
        </w:rPr>
        <w:t xml:space="preserve"> </w:t>
      </w:r>
    </w:p>
    <w:p w14:paraId="2B1BC17D" w14:textId="4E278E3B" w:rsidR="00CB448D" w:rsidRPr="00183D17" w:rsidRDefault="00CB448D" w:rsidP="00CF7922">
      <w:r w:rsidRPr="00183D17">
        <w:rPr>
          <w:i/>
          <w:iCs/>
        </w:rPr>
        <w:t xml:space="preserve">Full PSG in an </w:t>
      </w:r>
      <w:r w:rsidR="00986BF2">
        <w:rPr>
          <w:i/>
          <w:iCs/>
        </w:rPr>
        <w:t>out-of-sleep-laboratory</w:t>
      </w:r>
      <w:r w:rsidRPr="00183D17">
        <w:rPr>
          <w:i/>
          <w:iCs/>
        </w:rPr>
        <w:t xml:space="preserve"> </w:t>
      </w:r>
      <w:r w:rsidR="00C6729E" w:rsidRPr="00183D17">
        <w:rPr>
          <w:i/>
          <w:iCs/>
        </w:rPr>
        <w:t>setting: Level</w:t>
      </w:r>
      <w:r w:rsidRPr="00183D17">
        <w:rPr>
          <w:i/>
          <w:iCs/>
        </w:rPr>
        <w:t xml:space="preserve"> 2</w:t>
      </w:r>
      <w:r w:rsidRPr="00183D17">
        <w:t xml:space="preserve"> study: 30% of DOH 2019 total paediatric and adolescent sleep studies numbers [12210, 12213] – [30% of 9390 = 2817]</w:t>
      </w:r>
    </w:p>
    <w:p w14:paraId="62DA92C7" w14:textId="209FF072" w:rsidR="00CB448D" w:rsidRPr="00183D17" w:rsidRDefault="00CB448D" w:rsidP="0074460F">
      <w:r w:rsidRPr="00183D17">
        <w:t xml:space="preserve">Cardiorespiratory monitoring in an </w:t>
      </w:r>
      <w:r w:rsidR="00986BF2">
        <w:t>out-of-sleep-laboratory</w:t>
      </w:r>
      <w:r w:rsidRPr="00183D17">
        <w:t xml:space="preserve"> setting: Level 3 study: 50% of children on CPAP &gt;3 years </w:t>
      </w:r>
    </w:p>
    <w:p w14:paraId="3B5E070C" w14:textId="5E88531C" w:rsidR="00CB448D" w:rsidRPr="00183D17" w:rsidRDefault="00CB448D" w:rsidP="00CF7922">
      <w:r w:rsidRPr="00183D17">
        <w:t xml:space="preserve">~ 400 [40% of 1045 total number of children on CPAP and </w:t>
      </w:r>
      <w:r w:rsidR="00986BF2">
        <w:t>bilevel</w:t>
      </w:r>
      <w:r w:rsidR="00DE35A0">
        <w:t>]</w:t>
      </w:r>
      <w:r w:rsidRPr="00183D17">
        <w:t>, plus children with high anxiety to sleep laboratory environment ~ 469 [5% of 9390]</w:t>
      </w:r>
    </w:p>
    <w:p w14:paraId="214121C4" w14:textId="27311DED" w:rsidR="00CB448D" w:rsidRPr="00183D17" w:rsidRDefault="00CB448D" w:rsidP="0074460F">
      <w:pPr>
        <w:pStyle w:val="EndNoteBibliography"/>
      </w:pPr>
      <w:r w:rsidRPr="00183D17">
        <w:rPr>
          <w:i/>
          <w:iCs/>
        </w:rPr>
        <w:t xml:space="preserve">Overnight oximetry for OSA in an </w:t>
      </w:r>
      <w:r w:rsidR="00986BF2">
        <w:rPr>
          <w:i/>
          <w:iCs/>
        </w:rPr>
        <w:t>out-of-sleep-laboratory</w:t>
      </w:r>
      <w:r w:rsidRPr="00183D17">
        <w:rPr>
          <w:i/>
          <w:iCs/>
        </w:rPr>
        <w:t xml:space="preserve"> setting – level 4 study : </w:t>
      </w:r>
      <w:r w:rsidRPr="00183D17">
        <w:t>20% of DOH 2019 total paediatric and adolescent sleep study numbers. [12210,12213] – 1878 [20% of 9390]</w:t>
      </w:r>
    </w:p>
    <w:p w14:paraId="0ABA9F72" w14:textId="528F6D9F" w:rsidR="00CB448D" w:rsidRPr="00183D17" w:rsidRDefault="00CB448D" w:rsidP="0074460F">
      <w:pPr>
        <w:pStyle w:val="EndNoteBibliography"/>
      </w:pPr>
      <w:r w:rsidRPr="00183D17">
        <w:t>As data from 2020 and 2021 has been influenced by COVID</w:t>
      </w:r>
      <w:r w:rsidR="00986BF2">
        <w:t>,</w:t>
      </w:r>
      <w:r w:rsidRPr="00183D17">
        <w:t xml:space="preserve"> a correction factor may need to be applied especially for Victorian and NSW data </w:t>
      </w:r>
      <w:r w:rsidR="00986BF2">
        <w:t>where there</w:t>
      </w:r>
      <w:r w:rsidR="00986BF2" w:rsidRPr="00183D17">
        <w:t xml:space="preserve"> </w:t>
      </w:r>
      <w:r w:rsidRPr="00183D17">
        <w:t xml:space="preserve">have </w:t>
      </w:r>
      <w:r w:rsidR="00986BF2">
        <w:t>been</w:t>
      </w:r>
      <w:r w:rsidR="00986BF2" w:rsidRPr="00183D17">
        <w:t xml:space="preserve"> </w:t>
      </w:r>
      <w:r w:rsidRPr="00183D17">
        <w:t>the longest shutdowns of service and escalation of waiting lists.</w:t>
      </w:r>
    </w:p>
    <w:p w14:paraId="33CBB053" w14:textId="47FD2F11" w:rsidR="00CB448D" w:rsidRPr="00523B20" w:rsidRDefault="00CB448D" w:rsidP="00013B0E">
      <w:pPr>
        <w:pStyle w:val="EndNoteBibliography"/>
      </w:pPr>
      <w:r w:rsidRPr="00183D17">
        <w:t>An unknown number of children are admitted to hospital</w:t>
      </w:r>
      <w:r>
        <w:t xml:space="preserve"> for polysomnography</w:t>
      </w:r>
      <w:r w:rsidRPr="00183D17">
        <w:t xml:space="preserve"> as in-patients or </w:t>
      </w:r>
      <w:r>
        <w:t xml:space="preserve">under </w:t>
      </w:r>
      <w:r w:rsidRPr="00183D17">
        <w:t xml:space="preserve">Hospital in the </w:t>
      </w:r>
      <w:r>
        <w:t>H</w:t>
      </w:r>
      <w:r w:rsidRPr="00183D17">
        <w:t xml:space="preserve">ome. A proportion of those children would be eligible for </w:t>
      </w:r>
      <w:r w:rsidR="00986BF2">
        <w:t>out-of-sleep-laboratory</w:t>
      </w:r>
      <w:r w:rsidRPr="00183D17">
        <w:t xml:space="preserve"> studies thus shifting the cost to these new services.</w:t>
      </w:r>
    </w:p>
    <w:p w14:paraId="105ACD6F" w14:textId="54B10D11" w:rsidR="00CB448D" w:rsidRPr="00CF7922" w:rsidRDefault="00CB448D" w:rsidP="00137B70">
      <w:pPr>
        <w:pStyle w:val="ListParagraph"/>
        <w:numPr>
          <w:ilvl w:val="0"/>
          <w:numId w:val="54"/>
        </w:numPr>
        <w:ind w:leftChars="0" w:firstLineChars="0"/>
        <w:rPr>
          <w:b/>
          <w:bCs/>
        </w:rPr>
      </w:pPr>
      <w:r w:rsidRPr="00CF7922">
        <w:rPr>
          <w:b/>
          <w:bCs/>
        </w:rPr>
        <w:t xml:space="preserve">Estimate the anticipated uptake of the proposed medical service over the next three years factoring in any constraints in the health system in meeting the needs of the proposed population (such as supply and demand factors) as well as provide commentary on risk of ‘leakage’ to populations not targeted by the </w:t>
      </w:r>
      <w:sdt>
        <w:sdtPr>
          <w:tag w:val="goog_rdk_50"/>
          <w:id w:val="1425844939"/>
        </w:sdtPr>
        <w:sdtEndPr/>
        <w:sdtContent/>
      </w:sdt>
      <w:r w:rsidRPr="00CF7922">
        <w:rPr>
          <w:b/>
          <w:bCs/>
        </w:rPr>
        <w:t>service:</w:t>
      </w:r>
    </w:p>
    <w:p w14:paraId="0687D326" w14:textId="77777777" w:rsidR="00CB448D" w:rsidRPr="00183D17" w:rsidRDefault="00CB448D" w:rsidP="0074460F">
      <w:pPr>
        <w:pStyle w:val="EndNoteBibliography"/>
      </w:pPr>
      <w:r w:rsidRPr="00183D17">
        <w:t>Second and subsequent years: numbers may increase as:</w:t>
      </w:r>
    </w:p>
    <w:p w14:paraId="23BC18A5" w14:textId="40A0F748" w:rsidR="00CB448D" w:rsidRPr="00183D17" w:rsidRDefault="00CB448D" w:rsidP="00137B70">
      <w:pPr>
        <w:pStyle w:val="EndNoteBibliography"/>
        <w:numPr>
          <w:ilvl w:val="0"/>
          <w:numId w:val="29"/>
        </w:numPr>
      </w:pPr>
      <w:r w:rsidRPr="00183D17">
        <w:t>referrals to existing sleep medicine services increase when it is known waiting times have decreased, though this will transfer the waiting list to being seen by a specialist due to limited number of trained paediatric sleep medicine specialists.</w:t>
      </w:r>
    </w:p>
    <w:p w14:paraId="020A427E" w14:textId="51A43AB9" w:rsidR="00CB448D" w:rsidRPr="00183D17" w:rsidRDefault="00CB448D" w:rsidP="00137B70">
      <w:pPr>
        <w:pStyle w:val="EndNoteBibliography"/>
        <w:numPr>
          <w:ilvl w:val="0"/>
          <w:numId w:val="29"/>
        </w:numPr>
      </w:pPr>
      <w:r w:rsidRPr="00183D17">
        <w:t xml:space="preserve">numbers of paediatric sleep specialists </w:t>
      </w:r>
      <w:r w:rsidR="00986BF2">
        <w:t>increase</w:t>
      </w:r>
    </w:p>
    <w:p w14:paraId="5EA5995D" w14:textId="246DB0BD" w:rsidR="00CB448D" w:rsidRPr="00183D17" w:rsidRDefault="00986BF2" w:rsidP="00137B70">
      <w:pPr>
        <w:pStyle w:val="EndNoteBibliography"/>
        <w:numPr>
          <w:ilvl w:val="0"/>
          <w:numId w:val="29"/>
        </w:numPr>
      </w:pPr>
      <w:r>
        <w:t>e</w:t>
      </w:r>
      <w:r w:rsidR="00CB448D" w:rsidRPr="00183D17">
        <w:t>xisting trained paediatric sleep medicine specialists establish paediatric sleep laboratories either with stand alone accrediation or associated with existing accredited laboratories.</w:t>
      </w:r>
    </w:p>
    <w:p w14:paraId="11F96A78" w14:textId="5C6ACB78" w:rsidR="00CB448D" w:rsidRPr="00C6729E" w:rsidRDefault="00CB448D" w:rsidP="00137B70">
      <w:pPr>
        <w:pStyle w:val="EndNoteBibliography"/>
        <w:numPr>
          <w:ilvl w:val="0"/>
          <w:numId w:val="29"/>
        </w:numPr>
      </w:pPr>
      <w:r>
        <w:t xml:space="preserve">families of </w:t>
      </w:r>
      <w:r w:rsidRPr="00183D17">
        <w:t xml:space="preserve">children with sleep disordered </w:t>
      </w:r>
      <w:r>
        <w:t xml:space="preserve">breathing </w:t>
      </w:r>
      <w:r w:rsidRPr="00183D17">
        <w:t>sy</w:t>
      </w:r>
      <w:r>
        <w:t>m</w:t>
      </w:r>
      <w:r w:rsidRPr="00183D17">
        <w:t xml:space="preserve">ptoms that are not OSA </w:t>
      </w:r>
      <w:r>
        <w:t xml:space="preserve">request </w:t>
      </w:r>
      <w:r w:rsidRPr="00183D17">
        <w:t xml:space="preserve">an </w:t>
      </w:r>
      <w:r w:rsidR="00986BF2">
        <w:t>out-of-sleep-laboratory</w:t>
      </w:r>
      <w:r w:rsidRPr="00183D17">
        <w:t xml:space="preserve"> study</w:t>
      </w:r>
      <w:r w:rsidR="00986BF2">
        <w:t>. T</w:t>
      </w:r>
      <w:r w:rsidRPr="00183D17">
        <w:t xml:space="preserve">his application has </w:t>
      </w:r>
      <w:r w:rsidR="00986BF2">
        <w:t>aimed</w:t>
      </w:r>
      <w:r w:rsidR="00986BF2" w:rsidRPr="00183D17">
        <w:t xml:space="preserve"> </w:t>
      </w:r>
      <w:r w:rsidRPr="00183D17">
        <w:t xml:space="preserve">to minimise this by </w:t>
      </w:r>
      <w:r w:rsidR="00986BF2">
        <w:t>requiring</w:t>
      </w:r>
      <w:r w:rsidR="00986BF2" w:rsidRPr="00183D17">
        <w:t xml:space="preserve"> </w:t>
      </w:r>
      <w:r w:rsidRPr="00183D17">
        <w:t>a consultation [face to face or video] prior to any investigation.</w:t>
      </w:r>
    </w:p>
    <w:p w14:paraId="2876345E" w14:textId="77777777" w:rsidR="00CB448D" w:rsidRDefault="00CB448D" w:rsidP="0074460F"/>
    <w:p w14:paraId="4EDF1D65" w14:textId="77777777" w:rsidR="00CF7922" w:rsidRDefault="00CF7922">
      <w:pPr>
        <w:ind w:left="0"/>
        <w:rPr>
          <w:rFonts w:ascii="Calibri" w:eastAsia="Calibri" w:hAnsi="Calibri" w:cs="Calibri"/>
          <w:bCs/>
          <w:color w:val="4F81BD"/>
          <w:position w:val="-1"/>
          <w:sz w:val="40"/>
          <w:szCs w:val="32"/>
          <w:lang w:eastAsia="en-US"/>
        </w:rPr>
      </w:pPr>
      <w:r>
        <w:br w:type="page"/>
      </w:r>
    </w:p>
    <w:p w14:paraId="59C3CB85" w14:textId="521A1D33" w:rsidR="00CB448D" w:rsidRDefault="00CB448D" w:rsidP="00E555D6">
      <w:pPr>
        <w:pStyle w:val="Heading1"/>
        <w:ind w:leftChars="0" w:left="0" w:firstLineChars="0" w:firstLine="0"/>
        <w:jc w:val="both"/>
      </w:pPr>
      <w:r>
        <w:t>PART 8 – COST INFORMATION</w:t>
      </w:r>
    </w:p>
    <w:p w14:paraId="47639132" w14:textId="77777777" w:rsidR="00CB448D" w:rsidRDefault="00CB448D" w:rsidP="00137B70">
      <w:pPr>
        <w:pStyle w:val="Heading2"/>
        <w:numPr>
          <w:ilvl w:val="0"/>
          <w:numId w:val="54"/>
        </w:numPr>
      </w:pPr>
      <w:r>
        <w:t>Indicate the likely cost of providing the proposed medical service. Where possible, please provide overall cost and breakdown:</w:t>
      </w:r>
    </w:p>
    <w:p w14:paraId="3575A0A1" w14:textId="7FEC5921" w:rsidR="00CB448D" w:rsidRPr="00C73CA7" w:rsidRDefault="00CB448D" w:rsidP="00CF7922">
      <w:pPr>
        <w:rPr>
          <w:lang w:eastAsia="en-US"/>
        </w:rPr>
      </w:pPr>
      <w:r w:rsidRPr="00C73CA7">
        <w:rPr>
          <w:lang w:eastAsia="en-US"/>
        </w:rPr>
        <w:t xml:space="preserve">Cost for any </w:t>
      </w:r>
      <w:r w:rsidR="00986BF2">
        <w:rPr>
          <w:lang w:eastAsia="en-US"/>
        </w:rPr>
        <w:t>out-of-sleep-laboratory</w:t>
      </w:r>
      <w:r w:rsidRPr="00C73CA7">
        <w:rPr>
          <w:lang w:eastAsia="en-US"/>
        </w:rPr>
        <w:t xml:space="preserve"> study will be additional to </w:t>
      </w:r>
      <w:r w:rsidR="00BB1943">
        <w:rPr>
          <w:lang w:eastAsia="en-US"/>
        </w:rPr>
        <w:t xml:space="preserve">the </w:t>
      </w:r>
      <w:r w:rsidRPr="00C73CA7">
        <w:rPr>
          <w:lang w:eastAsia="en-US"/>
        </w:rPr>
        <w:t xml:space="preserve">present cost to </w:t>
      </w:r>
      <w:r w:rsidR="00BB1943">
        <w:rPr>
          <w:lang w:eastAsia="en-US"/>
        </w:rPr>
        <w:t>Medicare</w:t>
      </w:r>
      <w:r w:rsidR="00BB1943" w:rsidRPr="00C73CA7">
        <w:rPr>
          <w:lang w:eastAsia="en-US"/>
        </w:rPr>
        <w:t xml:space="preserve"> </w:t>
      </w:r>
      <w:r w:rsidRPr="00C73CA7">
        <w:rPr>
          <w:lang w:eastAsia="en-US"/>
        </w:rPr>
        <w:t>per year for all paediatric and adolescent studies</w:t>
      </w:r>
      <w:r>
        <w:rPr>
          <w:lang w:eastAsia="en-US"/>
        </w:rPr>
        <w:t>. P</w:t>
      </w:r>
      <w:r w:rsidRPr="00C73CA7">
        <w:rPr>
          <w:lang w:eastAsia="en-US"/>
        </w:rPr>
        <w:t>aediatric sleep laboratories cannot meet present demand</w:t>
      </w:r>
      <w:r>
        <w:rPr>
          <w:lang w:eastAsia="en-US"/>
        </w:rPr>
        <w:t xml:space="preserve"> and </w:t>
      </w:r>
      <w:r w:rsidR="00C6729E">
        <w:rPr>
          <w:lang w:eastAsia="en-US"/>
        </w:rPr>
        <w:t xml:space="preserve">the </w:t>
      </w:r>
      <w:r w:rsidR="00C6729E" w:rsidRPr="00C73CA7">
        <w:rPr>
          <w:lang w:eastAsia="en-US"/>
        </w:rPr>
        <w:t>maximum</w:t>
      </w:r>
      <w:r w:rsidRPr="00C73CA7">
        <w:rPr>
          <w:lang w:eastAsia="en-US"/>
        </w:rPr>
        <w:t xml:space="preserve"> </w:t>
      </w:r>
      <w:r>
        <w:rPr>
          <w:lang w:eastAsia="en-US"/>
        </w:rPr>
        <w:t xml:space="preserve">number of </w:t>
      </w:r>
      <w:r w:rsidRPr="00C73CA7">
        <w:rPr>
          <w:lang w:eastAsia="en-US"/>
        </w:rPr>
        <w:t xml:space="preserve">sleep studies </w:t>
      </w:r>
      <w:r>
        <w:rPr>
          <w:lang w:eastAsia="en-US"/>
        </w:rPr>
        <w:t xml:space="preserve">are </w:t>
      </w:r>
      <w:r w:rsidRPr="00C73CA7">
        <w:rPr>
          <w:lang w:eastAsia="en-US"/>
        </w:rPr>
        <w:t>already being performed</w:t>
      </w:r>
      <w:r>
        <w:rPr>
          <w:lang w:eastAsia="en-US"/>
        </w:rPr>
        <w:t xml:space="preserve">. Increases are </w:t>
      </w:r>
      <w:r w:rsidRPr="00C73CA7">
        <w:rPr>
          <w:lang w:eastAsia="en-US"/>
        </w:rPr>
        <w:t xml:space="preserve">limited by lack of </w:t>
      </w:r>
      <w:r>
        <w:rPr>
          <w:lang w:eastAsia="en-US"/>
        </w:rPr>
        <w:t xml:space="preserve">resources and </w:t>
      </w:r>
      <w:r w:rsidRPr="00C73CA7">
        <w:rPr>
          <w:lang w:eastAsia="en-US"/>
        </w:rPr>
        <w:t>skilled staff to use present facilities 7 nights per week</w:t>
      </w:r>
      <w:r>
        <w:rPr>
          <w:lang w:eastAsia="en-US"/>
        </w:rPr>
        <w:t>, with m</w:t>
      </w:r>
      <w:r w:rsidRPr="00C73CA7">
        <w:rPr>
          <w:lang w:eastAsia="en-US"/>
        </w:rPr>
        <w:t>ost paediatric sleep laboratories work</w:t>
      </w:r>
      <w:r>
        <w:rPr>
          <w:lang w:eastAsia="en-US"/>
        </w:rPr>
        <w:t>ing</w:t>
      </w:r>
      <w:r w:rsidRPr="00C73CA7">
        <w:rPr>
          <w:lang w:eastAsia="en-US"/>
        </w:rPr>
        <w:t xml:space="preserve"> 5 nights</w:t>
      </w:r>
      <w:r w:rsidR="00D62412">
        <w:rPr>
          <w:lang w:eastAsia="en-US"/>
        </w:rPr>
        <w:t xml:space="preserve"> per </w:t>
      </w:r>
      <w:r w:rsidRPr="00C73CA7">
        <w:rPr>
          <w:lang w:eastAsia="en-US"/>
        </w:rPr>
        <w:t>week only</w:t>
      </w:r>
      <w:r>
        <w:rPr>
          <w:lang w:eastAsia="en-US"/>
        </w:rPr>
        <w:t>.</w:t>
      </w:r>
    </w:p>
    <w:p w14:paraId="252779CD" w14:textId="4462087C" w:rsidR="00CB448D" w:rsidRPr="00612CD5" w:rsidRDefault="00CB448D" w:rsidP="00CF7922">
      <w:pPr>
        <w:rPr>
          <w:lang w:eastAsia="en-US"/>
        </w:rPr>
      </w:pPr>
      <w:r w:rsidRPr="00C73CA7">
        <w:rPr>
          <w:lang w:eastAsia="en-US"/>
        </w:rPr>
        <w:t>Cost at present is additional health care and community costs from untreated disease and increased utilisation of medical services, educational and possibly early intervention NDIS funds for developmental delay.</w:t>
      </w:r>
      <w:r w:rsidR="00E24D7F">
        <w:rPr>
          <w:lang w:eastAsia="en-US"/>
        </w:rPr>
        <w:fldChar w:fldCharType="begin">
          <w:fldData xml:space="preserve">PEVuZE5vdGU+PENpdGU+PEF1dGhvcj5SZXV2ZW5pPC9BdXRob3I+PFllYXI+MjAwMjwvWWVhcj48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</w:fldData>
        </w:fldChar>
      </w:r>
      <w:r w:rsidR="00E24D7F">
        <w:rPr>
          <w:lang w:eastAsia="en-US"/>
        </w:rPr>
        <w:instrText xml:space="preserve"> ADDIN EN.CITE </w:instrText>
      </w:r>
      <w:r w:rsidR="00E24D7F">
        <w:rPr>
          <w:lang w:eastAsia="en-US"/>
        </w:rPr>
        <w:fldChar w:fldCharType="begin">
          <w:fldData xml:space="preserve">PEVuZE5vdGU+PENpdGU+PEF1dGhvcj5SZXV2ZW5pPC9BdXRob3I+PFllYXI+MjAwMjwvWWVhcj48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</w:fldData>
        </w:fldChar>
      </w:r>
      <w:r w:rsidR="00E24D7F">
        <w:rPr>
          <w:lang w:eastAsia="en-US"/>
        </w:rPr>
        <w:instrText xml:space="preserve"> ADDIN EN.CITE.DATA </w:instrText>
      </w:r>
      <w:r w:rsidR="00E24D7F">
        <w:rPr>
          <w:lang w:eastAsia="en-US"/>
        </w:rPr>
      </w:r>
      <w:r w:rsidR="00E24D7F">
        <w:rPr>
          <w:lang w:eastAsia="en-US"/>
        </w:rPr>
        <w:fldChar w:fldCharType="end"/>
      </w:r>
      <w:r w:rsidR="00E24D7F">
        <w:rPr>
          <w:lang w:eastAsia="en-US"/>
        </w:rPr>
      </w:r>
      <w:r w:rsidR="00E24D7F">
        <w:rPr>
          <w:lang w:eastAsia="en-US"/>
        </w:rPr>
        <w:fldChar w:fldCharType="separate"/>
      </w:r>
      <w:r w:rsidR="00E24D7F">
        <w:rPr>
          <w:noProof/>
          <w:lang w:eastAsia="en-US"/>
        </w:rPr>
        <w:t>[55, 73-75]</w:t>
      </w:r>
      <w:r w:rsidR="00E24D7F">
        <w:rPr>
          <w:lang w:eastAsia="en-US"/>
        </w:rPr>
        <w:fldChar w:fldCharType="end"/>
      </w:r>
      <w:r w:rsidR="00E24D7F">
        <w:rPr>
          <w:lang w:eastAsia="en-US"/>
        </w:rPr>
        <w:t xml:space="preserve"> </w:t>
      </w:r>
      <w:r w:rsidRPr="00C73CA7">
        <w:rPr>
          <w:lang w:eastAsia="en-US"/>
        </w:rPr>
        <w:t xml:space="preserve">Costing of this is outside </w:t>
      </w:r>
      <w:r w:rsidRPr="00612CD5">
        <w:rPr>
          <w:lang w:eastAsia="en-US"/>
        </w:rPr>
        <w:t xml:space="preserve">the </w:t>
      </w:r>
      <w:r>
        <w:rPr>
          <w:lang w:eastAsia="en-US"/>
        </w:rPr>
        <w:t xml:space="preserve">expertise </w:t>
      </w:r>
      <w:r w:rsidRPr="00C73CA7">
        <w:rPr>
          <w:lang w:eastAsia="en-US"/>
        </w:rPr>
        <w:t xml:space="preserve">of </w:t>
      </w:r>
      <w:r w:rsidRPr="00612CD5">
        <w:rPr>
          <w:lang w:eastAsia="en-US"/>
        </w:rPr>
        <w:t xml:space="preserve">the </w:t>
      </w:r>
      <w:r w:rsidRPr="00C73CA7">
        <w:rPr>
          <w:lang w:eastAsia="en-US"/>
        </w:rPr>
        <w:t>individuals completing this submission.</w:t>
      </w:r>
    </w:p>
    <w:p w14:paraId="76787A92" w14:textId="29245042" w:rsidR="00CB448D" w:rsidRPr="004D5937" w:rsidRDefault="00CB448D" w:rsidP="00CF7922">
      <w:pPr>
        <w:pStyle w:val="EndNoteBibliography"/>
        <w:numPr>
          <w:ilvl w:val="0"/>
          <w:numId w:val="0"/>
        </w:numPr>
        <w:ind w:left="358"/>
        <w:rPr>
          <w:b/>
          <w:bCs/>
          <w:i/>
          <w:iCs/>
          <w:u w:val="single"/>
        </w:rPr>
      </w:pPr>
      <w:r w:rsidRPr="004D5937">
        <w:rPr>
          <w:b/>
          <w:bCs/>
          <w:i/>
          <w:iCs/>
          <w:u w:val="single"/>
        </w:rPr>
        <w:t xml:space="preserve">Overnight oximetry for OSA in an </w:t>
      </w:r>
      <w:r w:rsidR="00986BF2" w:rsidRPr="004D5937">
        <w:rPr>
          <w:b/>
          <w:bCs/>
          <w:i/>
          <w:iCs/>
          <w:u w:val="single"/>
        </w:rPr>
        <w:t>out-of-sleep-laboratory</w:t>
      </w:r>
      <w:r w:rsidRPr="004D5937">
        <w:rPr>
          <w:b/>
          <w:bCs/>
          <w:i/>
          <w:iCs/>
          <w:u w:val="single"/>
        </w:rPr>
        <w:t xml:space="preserve"> setting – level 4 study</w:t>
      </w:r>
    </w:p>
    <w:p w14:paraId="07032FB9" w14:textId="0F4DFBC5" w:rsidR="00CB448D" w:rsidRPr="00445BA2" w:rsidRDefault="00CB448D" w:rsidP="004D5937">
      <w:pPr>
        <w:pStyle w:val="EndNoteBibliography"/>
        <w:numPr>
          <w:ilvl w:val="0"/>
          <w:numId w:val="34"/>
        </w:numPr>
      </w:pPr>
      <w:r w:rsidRPr="00445BA2">
        <w:t>15-30 min of sleep laboratory professional time to contact family; arrange for oximeter to be couried out and back to sleep laboratory – return courier $52 - $116.60 [</w:t>
      </w:r>
      <w:r w:rsidR="00DE35A0">
        <w:t>B</w:t>
      </w:r>
      <w:r w:rsidRPr="00445BA2">
        <w:t>risbane – Sunshine coast</w:t>
      </w:r>
      <w:r w:rsidR="001E7D4B">
        <w:t xml:space="preserve"> </w:t>
      </w:r>
      <w:r w:rsidRPr="00445BA2">
        <w:t>($31.30 one way) vs Mt Isa and Thurday Island ($55 one way): Perth – Mandurah</w:t>
      </w:r>
      <w:r w:rsidR="001E7D4B">
        <w:t xml:space="preserve"> </w:t>
      </w:r>
      <w:r w:rsidRPr="00445BA2">
        <w:t>($26.50 one way) vs Broome</w:t>
      </w:r>
      <w:r w:rsidR="001E7D4B">
        <w:t xml:space="preserve"> </w:t>
      </w:r>
      <w:r w:rsidRPr="00445BA2">
        <w:t>($58.30 one way) – 5kg by Australia Post]</w:t>
      </w:r>
    </w:p>
    <w:p w14:paraId="204A8947" w14:textId="77777777" w:rsidR="00CB448D" w:rsidRPr="00445BA2" w:rsidRDefault="00CB448D" w:rsidP="004D5937">
      <w:pPr>
        <w:pStyle w:val="EndNoteBibliography"/>
        <w:numPr>
          <w:ilvl w:val="0"/>
          <w:numId w:val="34"/>
        </w:numPr>
      </w:pPr>
      <w:r w:rsidRPr="00445BA2">
        <w:t>15-30 min of sleep tech time to video family re application and to ensure data recording etc</w:t>
      </w:r>
    </w:p>
    <w:p w14:paraId="66811DB1" w14:textId="77777777" w:rsidR="00CB448D" w:rsidRPr="00445BA2" w:rsidRDefault="00CB448D" w:rsidP="004D5937">
      <w:pPr>
        <w:pStyle w:val="EndNoteBibliography"/>
        <w:numPr>
          <w:ilvl w:val="0"/>
          <w:numId w:val="34"/>
        </w:numPr>
      </w:pPr>
      <w:r w:rsidRPr="00445BA2">
        <w:t xml:space="preserve">30 min of sleep laboratory technician time to download and prepare data collected for report- includes archiving and storage after report completed. </w:t>
      </w:r>
    </w:p>
    <w:p w14:paraId="025CF249" w14:textId="77777777" w:rsidR="00CB448D" w:rsidRPr="00445BA2" w:rsidRDefault="00CB448D" w:rsidP="004D5937">
      <w:pPr>
        <w:pStyle w:val="EndNoteBibliography"/>
        <w:numPr>
          <w:ilvl w:val="0"/>
          <w:numId w:val="34"/>
        </w:numPr>
      </w:pPr>
      <w:r w:rsidRPr="00445BA2">
        <w:t>1.0 hrs sleep tech [$27-33/hr] = $40.50-49.50</w:t>
      </w:r>
    </w:p>
    <w:p w14:paraId="42C78BF9" w14:textId="77777777" w:rsidR="00CB448D" w:rsidRPr="00445BA2" w:rsidRDefault="00CB448D" w:rsidP="004D5937">
      <w:pPr>
        <w:pStyle w:val="EndNoteBibliography"/>
        <w:numPr>
          <w:ilvl w:val="0"/>
          <w:numId w:val="34"/>
        </w:numPr>
      </w:pPr>
      <w:r w:rsidRPr="00445BA2">
        <w:t>15 min for interpretation and report from paediatric sleep medicine specialist – [25% of $159.35 – taken from MBS 110] - $39.85</w:t>
      </w:r>
    </w:p>
    <w:p w14:paraId="7C51A4CD" w14:textId="77777777" w:rsidR="00CB448D" w:rsidRPr="00445BA2" w:rsidRDefault="00CB448D" w:rsidP="004D5937">
      <w:pPr>
        <w:pStyle w:val="EndNoteBibliography"/>
        <w:numPr>
          <w:ilvl w:val="0"/>
          <w:numId w:val="34"/>
        </w:numPr>
      </w:pPr>
      <w:r w:rsidRPr="00445BA2">
        <w:t>Oximeter [$3600 - $4800] and CO2 [$26,135 radiometer] together [4000/5 + 100 x 3 for leads]/100] cost per study… $11- $55 each unit being sent out x 2 /week for 50 weeks</w:t>
      </w:r>
    </w:p>
    <w:p w14:paraId="632C390B" w14:textId="41CB4BC7" w:rsidR="00CB448D" w:rsidRDefault="00CB448D" w:rsidP="004D5937">
      <w:pPr>
        <w:pStyle w:val="EndNoteBibliography"/>
        <w:numPr>
          <w:ilvl w:val="0"/>
          <w:numId w:val="34"/>
        </w:numPr>
      </w:pPr>
      <w:r w:rsidRPr="00445BA2">
        <w:t>$80 [courier] + $45 [sleep tech] + $39.85 [medical] + $11.00 [equipment] =</w:t>
      </w:r>
      <w:r w:rsidR="00CF7922">
        <w:t xml:space="preserve"> $</w:t>
      </w:r>
      <w:r w:rsidRPr="00445BA2">
        <w:t>172.85</w:t>
      </w:r>
    </w:p>
    <w:p w14:paraId="2F26EE48" w14:textId="69225F34" w:rsidR="00CF7922" w:rsidRDefault="00CF7922" w:rsidP="004D5937">
      <w:pPr>
        <w:pStyle w:val="EndNoteBibliography"/>
        <w:numPr>
          <w:ilvl w:val="0"/>
          <w:numId w:val="0"/>
        </w:numPr>
        <w:ind w:left="360"/>
        <w:rPr>
          <w:b/>
          <w:bCs/>
        </w:rPr>
      </w:pPr>
      <w:r>
        <w:t xml:space="preserve">Recommend </w:t>
      </w:r>
      <w:r w:rsidR="004D5937">
        <w:t>–</w:t>
      </w:r>
      <w:r>
        <w:t xml:space="preserve"> </w:t>
      </w:r>
      <w:r w:rsidRPr="004D5937">
        <w:rPr>
          <w:b/>
          <w:bCs/>
        </w:rPr>
        <w:t>$172.85</w:t>
      </w:r>
    </w:p>
    <w:p w14:paraId="66AB4BC5" w14:textId="77777777" w:rsidR="004D5937" w:rsidRPr="004D5937" w:rsidRDefault="004D5937" w:rsidP="004D5937">
      <w:pPr>
        <w:pStyle w:val="EndNoteBibliography"/>
        <w:numPr>
          <w:ilvl w:val="0"/>
          <w:numId w:val="0"/>
        </w:numPr>
        <w:ind w:left="360"/>
        <w:rPr>
          <w:b/>
          <w:bCs/>
        </w:rPr>
      </w:pPr>
    </w:p>
    <w:p w14:paraId="49286876" w14:textId="72418383" w:rsidR="00CB448D" w:rsidRPr="004D5937" w:rsidRDefault="00CB448D" w:rsidP="00CF7922">
      <w:pPr>
        <w:pStyle w:val="NoSpacing"/>
        <w:ind w:leftChars="0" w:left="0" w:firstLineChars="0" w:firstLine="360"/>
        <w:jc w:val="both"/>
        <w:rPr>
          <w:rFonts w:asciiTheme="majorHAnsi" w:hAnsiTheme="majorHAnsi" w:cstheme="majorHAnsi"/>
          <w:b/>
          <w:bCs/>
          <w:i/>
          <w:iCs/>
          <w:szCs w:val="20"/>
          <w:u w:val="single"/>
        </w:rPr>
      </w:pPr>
      <w:r w:rsidRPr="004D5937">
        <w:rPr>
          <w:rFonts w:asciiTheme="majorHAnsi" w:hAnsiTheme="majorHAnsi" w:cstheme="majorHAnsi"/>
          <w:b/>
          <w:bCs/>
          <w:i/>
          <w:iCs/>
          <w:szCs w:val="20"/>
          <w:u w:val="single"/>
        </w:rPr>
        <w:t xml:space="preserve">Cardiorespiratory monitoring in </w:t>
      </w:r>
      <w:r w:rsidR="00986BF2" w:rsidRPr="004D5937">
        <w:rPr>
          <w:rFonts w:asciiTheme="majorHAnsi" w:hAnsiTheme="majorHAnsi" w:cstheme="majorHAnsi"/>
          <w:b/>
          <w:bCs/>
          <w:i/>
          <w:iCs/>
          <w:szCs w:val="20"/>
          <w:u w:val="single"/>
        </w:rPr>
        <w:t>out-of-sleep-laboratory</w:t>
      </w:r>
      <w:r w:rsidRPr="004D5937">
        <w:rPr>
          <w:rFonts w:asciiTheme="majorHAnsi" w:hAnsiTheme="majorHAnsi" w:cstheme="majorHAnsi"/>
          <w:b/>
          <w:bCs/>
          <w:i/>
          <w:iCs/>
          <w:szCs w:val="20"/>
          <w:u w:val="single"/>
        </w:rPr>
        <w:t xml:space="preserve"> </w:t>
      </w:r>
      <w:r w:rsidR="00C6729E" w:rsidRPr="004D5937">
        <w:rPr>
          <w:rFonts w:asciiTheme="majorHAnsi" w:hAnsiTheme="majorHAnsi" w:cstheme="majorHAnsi"/>
          <w:b/>
          <w:bCs/>
          <w:i/>
          <w:iCs/>
          <w:szCs w:val="20"/>
          <w:u w:val="single"/>
        </w:rPr>
        <w:t>setting</w:t>
      </w:r>
      <w:r w:rsidRPr="004D5937">
        <w:rPr>
          <w:rFonts w:asciiTheme="majorHAnsi" w:hAnsiTheme="majorHAnsi" w:cstheme="majorHAnsi"/>
          <w:b/>
          <w:bCs/>
          <w:i/>
          <w:iCs/>
          <w:szCs w:val="20"/>
          <w:u w:val="single"/>
        </w:rPr>
        <w:t xml:space="preserve"> level 3 study</w:t>
      </w:r>
    </w:p>
    <w:p w14:paraId="2E3C5B0C" w14:textId="4816FF11" w:rsidR="00CB448D" w:rsidRPr="00445BA2" w:rsidRDefault="00CB448D" w:rsidP="004D5937">
      <w:pPr>
        <w:pStyle w:val="EndNoteBibliography"/>
        <w:numPr>
          <w:ilvl w:val="0"/>
          <w:numId w:val="34"/>
        </w:numPr>
      </w:pPr>
      <w:r w:rsidRPr="00445BA2">
        <w:t>2 hrs travel time to deliver and retrieve equipment to child’s home –</w:t>
      </w:r>
      <w:r w:rsidR="00DE35A0">
        <w:t xml:space="preserve"> plus car at </w:t>
      </w:r>
      <w:r w:rsidRPr="00445BA2">
        <w:t>72c/km [ATO deduct</w:t>
      </w:r>
      <w:r w:rsidR="00CF1C38">
        <w:t>i</w:t>
      </w:r>
      <w:r w:rsidRPr="00445BA2">
        <w:t xml:space="preserve">ble rate] – 37.5 km x 0.72 x 2 = $54.00 </w:t>
      </w:r>
    </w:p>
    <w:p w14:paraId="5C7DAF94" w14:textId="77777777" w:rsidR="00CB448D" w:rsidRPr="00445BA2" w:rsidRDefault="00CB448D" w:rsidP="004D5937">
      <w:pPr>
        <w:pStyle w:val="EndNoteBibliography"/>
        <w:numPr>
          <w:ilvl w:val="0"/>
          <w:numId w:val="34"/>
        </w:numPr>
      </w:pPr>
      <w:r w:rsidRPr="00445BA2">
        <w:t xml:space="preserve">1-2 hrs of sleep professional time setup study and ensure data recording </w:t>
      </w:r>
    </w:p>
    <w:p w14:paraId="5CC5A0E6" w14:textId="77777777" w:rsidR="00CB448D" w:rsidRPr="00445BA2" w:rsidRDefault="00CB448D" w:rsidP="004D5937">
      <w:pPr>
        <w:pStyle w:val="EndNoteBibliography"/>
        <w:numPr>
          <w:ilvl w:val="0"/>
          <w:numId w:val="34"/>
        </w:numPr>
      </w:pPr>
      <w:r w:rsidRPr="00445BA2">
        <w:t>30 min of sleep laboratory staff time to contact telehealth to ensure recording occurring etc</w:t>
      </w:r>
    </w:p>
    <w:p w14:paraId="24BA731E" w14:textId="77777777" w:rsidR="00CB448D" w:rsidRPr="00445BA2" w:rsidRDefault="00CB448D" w:rsidP="004D5937">
      <w:pPr>
        <w:pStyle w:val="EndNoteBibliography"/>
        <w:numPr>
          <w:ilvl w:val="0"/>
          <w:numId w:val="34"/>
        </w:numPr>
      </w:pPr>
      <w:r w:rsidRPr="00445BA2">
        <w:t xml:space="preserve">30 min of sleep scientists to download and prepare data for report – includes archiving and storage after report completed </w:t>
      </w:r>
    </w:p>
    <w:p w14:paraId="1FDF1E64" w14:textId="77777777" w:rsidR="00CB448D" w:rsidRPr="00445BA2" w:rsidRDefault="00CB448D" w:rsidP="004D5937">
      <w:pPr>
        <w:pStyle w:val="EndNoteBibliography"/>
        <w:numPr>
          <w:ilvl w:val="0"/>
          <w:numId w:val="34"/>
        </w:numPr>
      </w:pPr>
      <w:r w:rsidRPr="00445BA2">
        <w:t>4hrs – sleep professional times- scientists/nurse [$149.84– 260.72] – [nurses $37.46 – 48.05 /hr, HP4-5 scientists $55.22 -65.18/hr]</w:t>
      </w:r>
    </w:p>
    <w:p w14:paraId="4D9DA9A9" w14:textId="77777777" w:rsidR="00CB448D" w:rsidRPr="00445BA2" w:rsidRDefault="00CB448D" w:rsidP="004D5937">
      <w:pPr>
        <w:pStyle w:val="EndNoteBibliography"/>
        <w:numPr>
          <w:ilvl w:val="0"/>
          <w:numId w:val="34"/>
        </w:numPr>
      </w:pPr>
      <w:r w:rsidRPr="00445BA2">
        <w:t>30 min for scoring / interpretation and report from paediatric sleep medicine specialist [50% of $159.35] -$79.19</w:t>
      </w:r>
    </w:p>
    <w:p w14:paraId="34828F3D" w14:textId="77777777" w:rsidR="00CB448D" w:rsidRPr="00445BA2" w:rsidRDefault="00CB448D" w:rsidP="004D5937">
      <w:pPr>
        <w:pStyle w:val="EndNoteBibliography"/>
        <w:numPr>
          <w:ilvl w:val="0"/>
          <w:numId w:val="34"/>
        </w:numPr>
      </w:pPr>
      <w:r w:rsidRPr="00445BA2">
        <w:t xml:space="preserve">Somte[11,319  or NOX [$39,800 plus software $49,000 ] depreciate over 5 years – plus bands, flow sensor – X 5 sets/ year..each unit sent ou - t x 2 /week for 50 weeks. = $43.31 </w:t>
      </w:r>
    </w:p>
    <w:p w14:paraId="0FBDDEA5" w14:textId="160EA44D" w:rsidR="00CB448D" w:rsidRDefault="00CB448D" w:rsidP="004D5937">
      <w:pPr>
        <w:pStyle w:val="EndNoteBibliography"/>
        <w:numPr>
          <w:ilvl w:val="0"/>
          <w:numId w:val="34"/>
        </w:numPr>
      </w:pPr>
      <w:r w:rsidRPr="00445BA2">
        <w:t>$205.28 [scientists] + $79.19 [medical] + $54 [car or courier] + $43.31 [equipment] = $381.50</w:t>
      </w:r>
    </w:p>
    <w:p w14:paraId="4AC1CA1B" w14:textId="778A68B1" w:rsidR="00CF7922" w:rsidRDefault="00CF7922" w:rsidP="004D5937">
      <w:pPr>
        <w:pStyle w:val="EndNoteBibliography"/>
        <w:numPr>
          <w:ilvl w:val="0"/>
          <w:numId w:val="0"/>
        </w:numPr>
        <w:ind w:left="360"/>
      </w:pPr>
      <w:r>
        <w:t xml:space="preserve">Recommend – </w:t>
      </w:r>
      <w:r w:rsidRPr="004D5937">
        <w:rPr>
          <w:b/>
          <w:bCs/>
        </w:rPr>
        <w:t>$381.50</w:t>
      </w:r>
    </w:p>
    <w:p w14:paraId="32806EAA" w14:textId="79DBF0B5" w:rsidR="00CB448D" w:rsidRPr="00C73CA7" w:rsidRDefault="00CB448D" w:rsidP="00CF7922">
      <w:pPr>
        <w:pStyle w:val="EndNoteBibliography"/>
        <w:numPr>
          <w:ilvl w:val="0"/>
          <w:numId w:val="0"/>
        </w:numPr>
        <w:ind w:left="358" w:hanging="358"/>
      </w:pPr>
    </w:p>
    <w:p w14:paraId="74C48239" w14:textId="5C97A308" w:rsidR="00CB448D" w:rsidRPr="004D5937" w:rsidRDefault="00CB448D" w:rsidP="00CF7922">
      <w:pPr>
        <w:rPr>
          <w:b/>
          <w:bCs/>
          <w:i/>
          <w:iCs/>
          <w:u w:val="single"/>
        </w:rPr>
      </w:pPr>
      <w:r w:rsidRPr="004D5937">
        <w:rPr>
          <w:b/>
          <w:bCs/>
          <w:i/>
          <w:iCs/>
          <w:u w:val="single"/>
        </w:rPr>
        <w:t xml:space="preserve">Full polysomnography in </w:t>
      </w:r>
      <w:r w:rsidR="00986BF2" w:rsidRPr="004D5937">
        <w:rPr>
          <w:b/>
          <w:bCs/>
          <w:i/>
          <w:iCs/>
          <w:u w:val="single"/>
        </w:rPr>
        <w:t>out-of-sleep-laboratory</w:t>
      </w:r>
      <w:r w:rsidRPr="004D5937">
        <w:rPr>
          <w:b/>
          <w:bCs/>
          <w:i/>
          <w:iCs/>
          <w:u w:val="single"/>
        </w:rPr>
        <w:t xml:space="preserve"> setting: Level 2 study 2-12 years</w:t>
      </w:r>
    </w:p>
    <w:p w14:paraId="31C4A7D7" w14:textId="3836C16B" w:rsidR="00CB448D" w:rsidRPr="00445BA2" w:rsidRDefault="00CB448D" w:rsidP="004D5937">
      <w:pPr>
        <w:pStyle w:val="ListParagraph"/>
        <w:numPr>
          <w:ilvl w:val="0"/>
          <w:numId w:val="35"/>
        </w:numPr>
        <w:ind w:leftChars="0" w:firstLineChars="0"/>
      </w:pPr>
      <w:r w:rsidRPr="00445BA2">
        <w:t>2 hrs of sleep professional time to travel to and from patient</w:t>
      </w:r>
      <w:r w:rsidR="00CF1C38">
        <w:t>’</w:t>
      </w:r>
      <w:r w:rsidRPr="00445BA2">
        <w:t>s home - plus car at 0.72/km … 37.5km = $54</w:t>
      </w:r>
    </w:p>
    <w:p w14:paraId="6067A291" w14:textId="77777777" w:rsidR="00CB448D" w:rsidRPr="00445BA2" w:rsidRDefault="00CB448D" w:rsidP="004D5937">
      <w:pPr>
        <w:pStyle w:val="EndNoteBibliography"/>
        <w:numPr>
          <w:ilvl w:val="0"/>
          <w:numId w:val="35"/>
        </w:numPr>
      </w:pPr>
      <w:r w:rsidRPr="00445BA2">
        <w:t>2 hrs of sleep professional time setup study and ensure data recording – parents/caregiver aware how to trouble shoot</w:t>
      </w:r>
    </w:p>
    <w:p w14:paraId="02D48F1D" w14:textId="77777777" w:rsidR="00CB448D" w:rsidRPr="00445BA2" w:rsidRDefault="00CB448D" w:rsidP="004D5937">
      <w:pPr>
        <w:pStyle w:val="ListParagraph"/>
        <w:numPr>
          <w:ilvl w:val="0"/>
          <w:numId w:val="35"/>
        </w:numPr>
        <w:ind w:leftChars="0" w:firstLineChars="0"/>
      </w:pPr>
      <w:r w:rsidRPr="00445BA2">
        <w:t xml:space="preserve">30 min with sleep laboratory staff contacting family to ensure recording progressing </w:t>
      </w:r>
    </w:p>
    <w:p w14:paraId="2F82F75F" w14:textId="77777777" w:rsidR="00CB448D" w:rsidRPr="00445BA2" w:rsidRDefault="00CB448D" w:rsidP="004D5937">
      <w:pPr>
        <w:pStyle w:val="EndNoteBibliography"/>
        <w:numPr>
          <w:ilvl w:val="0"/>
          <w:numId w:val="35"/>
        </w:numPr>
      </w:pPr>
      <w:r w:rsidRPr="00445BA2">
        <w:t xml:space="preserve">30 min of sleep scientists to download and prepare data for report – includes archiving and storage after report completed </w:t>
      </w:r>
    </w:p>
    <w:p w14:paraId="4E58B4F4" w14:textId="77777777" w:rsidR="00CB448D" w:rsidRPr="00445BA2" w:rsidRDefault="00CB448D" w:rsidP="004D5937">
      <w:pPr>
        <w:pStyle w:val="EndNoteBibliography"/>
        <w:numPr>
          <w:ilvl w:val="0"/>
          <w:numId w:val="35"/>
        </w:numPr>
      </w:pPr>
      <w:r w:rsidRPr="00445BA2">
        <w:t>5hrs – sleep scientists/nurse [$187.30– 325.90] – [nurses $37.46 – 48.05 /hr, HP4-5 scientists $55.22 -65.18/hr]</w:t>
      </w:r>
    </w:p>
    <w:p w14:paraId="3C22E363" w14:textId="77777777" w:rsidR="00CB448D" w:rsidRPr="00445BA2" w:rsidRDefault="00CB448D" w:rsidP="004D5937">
      <w:pPr>
        <w:pStyle w:val="EndNoteBibliography"/>
        <w:numPr>
          <w:ilvl w:val="0"/>
          <w:numId w:val="35"/>
        </w:numPr>
      </w:pPr>
      <w:r w:rsidRPr="00445BA2">
        <w:t>60 min for scoring / interpretation and report from paediatric sleep medicine specialist - $159.35</w:t>
      </w:r>
    </w:p>
    <w:p w14:paraId="217A1247" w14:textId="77777777" w:rsidR="00CB448D" w:rsidRPr="00445BA2" w:rsidRDefault="00CB448D" w:rsidP="004D5937">
      <w:pPr>
        <w:pStyle w:val="EndNoteBibliography"/>
        <w:numPr>
          <w:ilvl w:val="0"/>
          <w:numId w:val="34"/>
        </w:numPr>
      </w:pPr>
      <w:r w:rsidRPr="00445BA2">
        <w:t xml:space="preserve">Equipment costs similar to level 3 study - Somte[11,319  or NOX [$39,800 plus software $49,000 ] depreciate over 5 years – plus bands, flow sensor – X 5 sets/ year..each unit sent ou - t x 2 /week for 50 weeks. = $43.31 </w:t>
      </w:r>
    </w:p>
    <w:p w14:paraId="388FF076" w14:textId="77777777" w:rsidR="00CF7922" w:rsidRPr="00CF7922" w:rsidRDefault="00CB448D" w:rsidP="004D5937">
      <w:pPr>
        <w:pStyle w:val="EndNoteBibliography"/>
        <w:numPr>
          <w:ilvl w:val="0"/>
          <w:numId w:val="35"/>
        </w:numPr>
      </w:pPr>
      <w:r w:rsidRPr="00445BA2">
        <w:t xml:space="preserve">256.65 [sleep scientist/nurse] + $54 [car] + $159 [medical] + $43.31 [equipment]  = </w:t>
      </w:r>
      <w:r w:rsidRPr="00CF7922">
        <w:t>$512.96</w:t>
      </w:r>
    </w:p>
    <w:p w14:paraId="07FD1612" w14:textId="4406163D" w:rsidR="00CB448D" w:rsidRPr="00C73CA7" w:rsidRDefault="00CB448D" w:rsidP="004D5937">
      <w:pPr>
        <w:pStyle w:val="EndNoteBibliography"/>
        <w:numPr>
          <w:ilvl w:val="0"/>
          <w:numId w:val="0"/>
        </w:numPr>
        <w:ind w:left="360"/>
      </w:pPr>
      <w:r w:rsidRPr="00C73CA7">
        <w:t xml:space="preserve">Recommend : </w:t>
      </w:r>
      <w:r w:rsidRPr="00612CD5">
        <w:t xml:space="preserve"> </w:t>
      </w:r>
      <w:r w:rsidRPr="004D5937">
        <w:rPr>
          <w:b/>
          <w:bCs/>
        </w:rPr>
        <w:t>$512.96 [3-12 yrs]</w:t>
      </w:r>
    </w:p>
    <w:p w14:paraId="4518880B" w14:textId="5B83BD96" w:rsidR="00CB448D" w:rsidRPr="004D5937" w:rsidRDefault="00CB448D" w:rsidP="00137B70">
      <w:pPr>
        <w:rPr>
          <w:b/>
          <w:bCs/>
          <w:i/>
          <w:iCs/>
          <w:u w:val="single"/>
        </w:rPr>
      </w:pPr>
      <w:r w:rsidRPr="004D5937">
        <w:rPr>
          <w:b/>
          <w:bCs/>
          <w:i/>
          <w:iCs/>
          <w:u w:val="single"/>
        </w:rPr>
        <w:t xml:space="preserve">Full polysomnography in </w:t>
      </w:r>
      <w:r w:rsidR="00986BF2" w:rsidRPr="004D5937">
        <w:rPr>
          <w:b/>
          <w:bCs/>
          <w:i/>
          <w:iCs/>
          <w:u w:val="single"/>
        </w:rPr>
        <w:t>out-of-sleep-laboratory</w:t>
      </w:r>
      <w:r w:rsidRPr="004D5937">
        <w:rPr>
          <w:b/>
          <w:bCs/>
          <w:i/>
          <w:iCs/>
          <w:u w:val="single"/>
        </w:rPr>
        <w:t xml:space="preserve"> setting: Level 2 study 12-18 years</w:t>
      </w:r>
    </w:p>
    <w:p w14:paraId="4FE6BD00" w14:textId="4C5DC31B" w:rsidR="00CB448D" w:rsidRPr="00C73CA7" w:rsidRDefault="00CB448D" w:rsidP="004D5937">
      <w:pPr>
        <w:pStyle w:val="ListParagraph"/>
        <w:ind w:leftChars="0" w:left="718" w:firstLineChars="0" w:firstLine="0"/>
      </w:pPr>
      <w:r w:rsidRPr="00C73CA7">
        <w:t xml:space="preserve">As for </w:t>
      </w:r>
      <w:r w:rsidR="00DE35A0">
        <w:t xml:space="preserve">3 </w:t>
      </w:r>
      <w:r w:rsidRPr="00C73CA7">
        <w:t xml:space="preserve">-12 </w:t>
      </w:r>
      <w:proofErr w:type="spellStart"/>
      <w:r w:rsidRPr="00C73CA7">
        <w:t>yrs</w:t>
      </w:r>
      <w:proofErr w:type="spellEnd"/>
      <w:r w:rsidRPr="00C73CA7">
        <w:t xml:space="preserve"> with 1 hr less time for set up</w:t>
      </w:r>
      <w:r w:rsidR="00137B70">
        <w:br/>
      </w:r>
      <w:proofErr w:type="gramStart"/>
      <w:r w:rsidRPr="00612CD5">
        <w:t>Recommend :</w:t>
      </w:r>
      <w:proofErr w:type="gramEnd"/>
      <w:r w:rsidRPr="00612CD5">
        <w:t xml:space="preserve"> </w:t>
      </w:r>
      <w:r w:rsidRPr="004D5937">
        <w:rPr>
          <w:b/>
          <w:bCs/>
        </w:rPr>
        <w:t xml:space="preserve">$461.63 [12-18 </w:t>
      </w:r>
      <w:proofErr w:type="spellStart"/>
      <w:r w:rsidRPr="004D5937">
        <w:rPr>
          <w:b/>
          <w:bCs/>
        </w:rPr>
        <w:t>yrs</w:t>
      </w:r>
      <w:proofErr w:type="spellEnd"/>
      <w:r w:rsidRPr="004D5937">
        <w:rPr>
          <w:b/>
          <w:bCs/>
        </w:rPr>
        <w:t>]</w:t>
      </w:r>
      <w:r w:rsidRPr="00C73CA7">
        <w:t xml:space="preserve"> </w:t>
      </w:r>
    </w:p>
    <w:p w14:paraId="6EAD5031" w14:textId="77777777" w:rsidR="00CB448D" w:rsidRPr="00612CD5" w:rsidRDefault="00CB448D" w:rsidP="00137B70">
      <w:pPr>
        <w:pStyle w:val="Heading2"/>
        <w:numPr>
          <w:ilvl w:val="0"/>
          <w:numId w:val="54"/>
        </w:numPr>
      </w:pPr>
      <w:r w:rsidRPr="00C73CA7">
        <w:t>Specify how long the proposed medical service typically takes to perform:</w:t>
      </w:r>
    </w:p>
    <w:p w14:paraId="63CF2A57" w14:textId="2863646B" w:rsidR="00ED1C6A" w:rsidRPr="00445BA2" w:rsidRDefault="00CB448D" w:rsidP="00137B70">
      <w:r w:rsidRPr="00445BA2">
        <w:t>All overnight paediatric sleep studies should aim for 8 hours of data recording.</w:t>
      </w:r>
      <w:r w:rsidR="00E24D7F">
        <w:fldChar w:fldCharType="begin"/>
      </w:r>
      <w:r w:rsidR="00E24D7F">
        <w:instrText xml:space="preserve"> ADDIN EN.CITE &lt;EndNote&gt;&lt;Cite&gt;&lt;Author&gt;Berry&lt;/Author&gt;&lt;Year&gt;2016 &lt;/Year&gt;&lt;RecNum&gt;2508&lt;/RecNum&gt;&lt;DisplayText&gt;[76]&lt;/DisplayText&gt;&lt;record&gt;&lt;rec-number&gt;2508&lt;/rec-number&gt;&lt;foreign-keys&gt;&lt;key app="EN" db-id="sessvs55gs9pxteapxdxsdt255p05520fpx2" timestamp="1643501370" guid="24f61407-365f-4f1a-9332-7c8cad9ec448"&gt;2508&lt;/key&gt;&lt;/foreign-keys&gt;&lt;ref-type name="Journal Article"&gt;17&lt;/ref-type&gt;&lt;contributors&gt;&lt;authors&gt;&lt;author&gt;Berry, R., Brooks, R., Gamaldo, CE., Harding, SM., Lloyd, RM., Marcus, CL. et al. &lt;/author&gt;&lt;/authors&gt;&lt;/contributors&gt;&lt;titles&gt;&lt;title&gt;The AASM manual for the scoring of sleep and associated events: Rules, terminology and technical specifications. Version 2.3 &lt;/title&gt;&lt;secondary-title&gt;Darien, IL &lt;/secondary-title&gt;&lt;/titles&gt;&lt;volume&gt;American Academy of Sleep Medicine &lt;/volume&gt;&lt;dates&gt;&lt;year&gt;2016 &lt;/year&gt;&lt;/dates&gt;&lt;urls&gt;&lt;/urls&gt;&lt;/record&gt;&lt;/Cite&gt;&lt;/EndNote&gt;</w:instrText>
      </w:r>
      <w:r w:rsidR="00E24D7F">
        <w:fldChar w:fldCharType="separate"/>
      </w:r>
      <w:r w:rsidR="00E24D7F">
        <w:rPr>
          <w:noProof/>
        </w:rPr>
        <w:t>[76]</w:t>
      </w:r>
      <w:r w:rsidR="00E24D7F">
        <w:fldChar w:fldCharType="end"/>
      </w:r>
      <w:r w:rsidRPr="00445BA2">
        <w:t xml:space="preserve"> Setup should commence at least 2 hours from child’s bedtime especially in younger children to allow an adaption period before their usual bedtime; recoding should commence at bedtime. 6 hours minimum data should be acquired.</w:t>
      </w:r>
    </w:p>
    <w:p w14:paraId="14F2BDAD" w14:textId="48505834" w:rsidR="00CB448D" w:rsidRPr="00C73CA7" w:rsidRDefault="00AE11F2" w:rsidP="00137B70">
      <w:r>
        <w:t xml:space="preserve">It generally takes </w:t>
      </w:r>
      <w:r w:rsidR="00CB448D" w:rsidRPr="00445BA2">
        <w:t xml:space="preserve">30 minutes to download and prepare data for scoring, </w:t>
      </w:r>
      <w:r>
        <w:t xml:space="preserve">and </w:t>
      </w:r>
      <w:r w:rsidR="00CB448D" w:rsidRPr="00445BA2">
        <w:t>60 minutes to score, interpret</w:t>
      </w:r>
      <w:r>
        <w:t xml:space="preserve"> the</w:t>
      </w:r>
      <w:r w:rsidR="00CB448D" w:rsidRPr="00445BA2">
        <w:t xml:space="preserve"> study and provide a report. </w:t>
      </w:r>
    </w:p>
    <w:p w14:paraId="690C40CB" w14:textId="24C34DCA" w:rsidR="00CB448D" w:rsidRPr="00C73CA7" w:rsidRDefault="00CB448D" w:rsidP="004D5937">
      <w:pPr>
        <w:pStyle w:val="Heading2"/>
        <w:numPr>
          <w:ilvl w:val="0"/>
          <w:numId w:val="54"/>
        </w:numPr>
      </w:pPr>
      <w:r w:rsidRPr="00C73CA7">
        <w:t>If public funding is sought through the MBS, please draft a proposed MBS item descriptor to define the population and medical service usage characteristics that would define eligibility for MBS funding.</w:t>
      </w:r>
    </w:p>
    <w:p w14:paraId="161E8BF5" w14:textId="22C58F5B" w:rsidR="00CB448D" w:rsidRPr="004D5937" w:rsidRDefault="00CB448D" w:rsidP="0074460F">
      <w:pPr>
        <w:rPr>
          <w:b/>
          <w:bCs/>
          <w:i/>
          <w:iCs/>
          <w:u w:val="single"/>
        </w:rPr>
      </w:pPr>
      <w:r w:rsidRPr="004D5937">
        <w:rPr>
          <w:b/>
          <w:bCs/>
          <w:i/>
          <w:iCs/>
          <w:color w:val="222222"/>
          <w:u w:val="single"/>
        </w:rPr>
        <w:t xml:space="preserve">1. </w:t>
      </w:r>
      <w:r w:rsidRPr="004D5937">
        <w:rPr>
          <w:b/>
          <w:bCs/>
          <w:i/>
          <w:iCs/>
          <w:u w:val="single"/>
        </w:rPr>
        <w:t xml:space="preserve">Full polysomnography in </w:t>
      </w:r>
      <w:r w:rsidR="00986BF2" w:rsidRPr="004D5937">
        <w:rPr>
          <w:b/>
          <w:bCs/>
          <w:i/>
          <w:iCs/>
          <w:u w:val="single"/>
        </w:rPr>
        <w:t>out-of-sleep-laboratory</w:t>
      </w:r>
      <w:r w:rsidRPr="004D5937">
        <w:rPr>
          <w:b/>
          <w:bCs/>
          <w:i/>
          <w:iCs/>
          <w:u w:val="single"/>
        </w:rPr>
        <w:t xml:space="preserve"> setting for children 3-12 years</w:t>
      </w:r>
    </w:p>
    <w:p w14:paraId="7602CC22" w14:textId="77777777" w:rsidR="004D5937" w:rsidRDefault="00CB448D" w:rsidP="004D5937">
      <w:r w:rsidRPr="00C73CA7">
        <w:t>Overnight investigation of sleep for at least 8 hours of a patient aged 3-12 years to confirm diagnosis of obstructive sleep apnoea, if:</w:t>
      </w:r>
    </w:p>
    <w:p w14:paraId="581BA8C4" w14:textId="5B0F537D" w:rsidR="00CB448D" w:rsidRPr="00C73CA7" w:rsidRDefault="00CB448D" w:rsidP="004D5937">
      <w:pPr>
        <w:rPr>
          <w:bCs/>
        </w:rPr>
      </w:pPr>
      <w:r w:rsidRPr="00C73CA7">
        <w:t>(</w:t>
      </w:r>
      <w:proofErr w:type="spellStart"/>
      <w:r w:rsidRPr="00C73CA7">
        <w:t>i</w:t>
      </w:r>
      <w:proofErr w:type="spellEnd"/>
      <w:r w:rsidRPr="00C73CA7">
        <w:t xml:space="preserve">) the patient has been referred by a medical practitioner to a qualified paediatric sleep medicine practitioner who has determined that the patient has a high probability for symptomatic, moderate to severe obstructive sleep </w:t>
      </w:r>
      <w:r>
        <w:t>apnoea</w:t>
      </w:r>
      <w:r w:rsidR="009D5896">
        <w:t>; and</w:t>
      </w:r>
    </w:p>
    <w:p w14:paraId="38263A99" w14:textId="77777777" w:rsidR="00CB448D" w:rsidRPr="00C73CA7" w:rsidRDefault="00CB448D" w:rsidP="0074460F">
      <w:r w:rsidRPr="00C73CA7">
        <w:t>(ii) following professional attendance of the patient (either face</w:t>
      </w:r>
      <w:r w:rsidRPr="00C73CA7">
        <w:noBreakHyphen/>
        <w:t>to</w:t>
      </w:r>
      <w:r w:rsidRPr="00C73CA7">
        <w:noBreakHyphen/>
        <w:t>face or by video conference) by a qualified paediatric sleep medicine specialist who determines that investigation is necessary to confirm the diagnosis of obstructive sleep apnoea</w:t>
      </w:r>
      <w:r>
        <w:t xml:space="preserve"> and that an out-of-laboratory setting is appropriate for the sleep study</w:t>
      </w:r>
      <w:r w:rsidRPr="00C73CA7">
        <w:t>; and</w:t>
      </w:r>
    </w:p>
    <w:p w14:paraId="2DA2DFCB" w14:textId="77777777" w:rsidR="00CB448D" w:rsidRPr="00C73CA7" w:rsidRDefault="00CB448D" w:rsidP="0074460F">
      <w:r w:rsidRPr="00C73CA7">
        <w:t>(a) during a period of sleep, there is continuous monitoring and recording</w:t>
      </w:r>
      <w:r>
        <w:t xml:space="preserve"> </w:t>
      </w:r>
      <w:r w:rsidRPr="00C73CA7">
        <w:t xml:space="preserve">performed in accordance with current professional guidelines, </w:t>
      </w:r>
      <w:r>
        <w:t>a minimum of 7 channels that include (</w:t>
      </w:r>
      <w:proofErr w:type="spellStart"/>
      <w:r>
        <w:t>i</w:t>
      </w:r>
      <w:proofErr w:type="spellEnd"/>
      <w:r>
        <w:t xml:space="preserve">) to (vii) </w:t>
      </w:r>
      <w:r w:rsidRPr="00C73CA7">
        <w:t>of the following measures:</w:t>
      </w:r>
    </w:p>
    <w:p w14:paraId="5C702AE9" w14:textId="77777777" w:rsidR="00CB448D" w:rsidRPr="00C73CA7" w:rsidRDefault="00CB448D" w:rsidP="004D5937">
      <w:pPr>
        <w:ind w:left="720"/>
      </w:pPr>
      <w:r w:rsidRPr="00C73CA7">
        <w:t>(</w:t>
      </w:r>
      <w:proofErr w:type="spellStart"/>
      <w:r w:rsidRPr="00C73CA7">
        <w:t>i</w:t>
      </w:r>
      <w:proofErr w:type="spellEnd"/>
      <w:r w:rsidRPr="00C73CA7">
        <w:t>) airflow;</w:t>
      </w:r>
    </w:p>
    <w:p w14:paraId="562B2760" w14:textId="77777777" w:rsidR="00CB448D" w:rsidRPr="00C73CA7" w:rsidRDefault="00CB448D" w:rsidP="004D5937">
      <w:pPr>
        <w:ind w:left="720"/>
      </w:pPr>
      <w:r w:rsidRPr="00C73CA7">
        <w:t>(ii) continuous EMG;</w:t>
      </w:r>
    </w:p>
    <w:p w14:paraId="50927BF2" w14:textId="77777777" w:rsidR="00CB448D" w:rsidRPr="00C73CA7" w:rsidRDefault="00CB448D" w:rsidP="004D5937">
      <w:pPr>
        <w:ind w:left="720"/>
      </w:pPr>
      <w:r w:rsidRPr="00C73CA7">
        <w:t>(iii) continuous ECG;</w:t>
      </w:r>
    </w:p>
    <w:p w14:paraId="1EA9C63D" w14:textId="77777777" w:rsidR="00CB448D" w:rsidRPr="00C73CA7" w:rsidRDefault="00CB448D" w:rsidP="004D5937">
      <w:pPr>
        <w:ind w:left="720"/>
      </w:pPr>
      <w:r w:rsidRPr="00C73CA7">
        <w:t>(iv) continuous EEG;</w:t>
      </w:r>
    </w:p>
    <w:p w14:paraId="7226C509" w14:textId="77777777" w:rsidR="00CB448D" w:rsidRPr="00C73CA7" w:rsidRDefault="00CB448D" w:rsidP="004D5937">
      <w:pPr>
        <w:ind w:left="720"/>
      </w:pPr>
      <w:r w:rsidRPr="00C73CA7">
        <w:t>(v) EOG;</w:t>
      </w:r>
    </w:p>
    <w:p w14:paraId="5461D0EC" w14:textId="77777777" w:rsidR="00CB448D" w:rsidRPr="00C73CA7" w:rsidRDefault="00CB448D" w:rsidP="004D5937">
      <w:pPr>
        <w:ind w:left="720"/>
      </w:pPr>
      <w:r w:rsidRPr="00C73CA7">
        <w:t>(vi) oxygen saturation;</w:t>
      </w:r>
    </w:p>
    <w:p w14:paraId="4798C1E1" w14:textId="77777777" w:rsidR="00CB448D" w:rsidRPr="00C73CA7" w:rsidRDefault="00CB448D" w:rsidP="004D5937">
      <w:pPr>
        <w:ind w:left="720"/>
      </w:pPr>
      <w:r w:rsidRPr="00C73CA7">
        <w:t>(vii) respiratory effort</w:t>
      </w:r>
    </w:p>
    <w:p w14:paraId="4A52ADE7" w14:textId="77777777" w:rsidR="00CB448D" w:rsidRPr="00C73CA7" w:rsidRDefault="00CB448D" w:rsidP="004D5937">
      <w:pPr>
        <w:ind w:left="720"/>
      </w:pPr>
      <w:r w:rsidRPr="00C73CA7">
        <w:t xml:space="preserve">(viii) </w:t>
      </w:r>
      <w:r w:rsidRPr="00C73CA7">
        <w:rPr>
          <w:lang w:eastAsia="ja-JP"/>
        </w:rPr>
        <w:t>+/- measurement of carbon dioxide (either end</w:t>
      </w:r>
      <w:r w:rsidRPr="00C73CA7">
        <w:rPr>
          <w:lang w:eastAsia="ja-JP"/>
        </w:rPr>
        <w:noBreakHyphen/>
        <w:t xml:space="preserve">tidal or transcutaneous); - this to be assessed on </w:t>
      </w:r>
      <w:proofErr w:type="gramStart"/>
      <w:r w:rsidRPr="00C73CA7">
        <w:rPr>
          <w:lang w:eastAsia="ja-JP"/>
        </w:rPr>
        <w:t>case by case</w:t>
      </w:r>
      <w:proofErr w:type="gramEnd"/>
      <w:r w:rsidRPr="00C73CA7">
        <w:rPr>
          <w:lang w:eastAsia="ja-JP"/>
        </w:rPr>
        <w:t xml:space="preserve"> basis by paediatric sleep medicine specialist.</w:t>
      </w:r>
    </w:p>
    <w:p w14:paraId="60E6569A" w14:textId="2EF2343A" w:rsidR="00CB448D" w:rsidRPr="00C73CA7" w:rsidRDefault="00CB448D" w:rsidP="0074460F">
      <w:r w:rsidRPr="00C73CA7">
        <w:t>(b) the investigation is performed under the supervision of a qualified paediatric sleep medicine practitioner</w:t>
      </w:r>
      <w:r>
        <w:t xml:space="preserve"> who is listed on staff </w:t>
      </w:r>
      <w:r w:rsidR="00AE7CB5">
        <w:t>of a</w:t>
      </w:r>
      <w:r>
        <w:t xml:space="preserve"> </w:t>
      </w:r>
      <w:r w:rsidR="00DE35A0">
        <w:t xml:space="preserve">paediatric </w:t>
      </w:r>
      <w:r>
        <w:t>sleep laboratory</w:t>
      </w:r>
      <w:r w:rsidR="00AE7CB5">
        <w:t xml:space="preserve"> accredited under the NATA/ASA Sleep Disorders Service </w:t>
      </w:r>
      <w:r w:rsidR="001669D4">
        <w:t>Accreditation Program</w:t>
      </w:r>
      <w:r w:rsidRPr="00C73CA7">
        <w:t xml:space="preserve">; and </w:t>
      </w:r>
    </w:p>
    <w:p w14:paraId="7F952A0F" w14:textId="77777777" w:rsidR="00CB448D" w:rsidRPr="00C73CA7" w:rsidRDefault="00CB448D" w:rsidP="0074460F">
      <w:r w:rsidRPr="00C73CA7">
        <w:t>(c) either:</w:t>
      </w:r>
    </w:p>
    <w:p w14:paraId="187B72AB" w14:textId="77777777" w:rsidR="00CB448D" w:rsidRPr="00C73CA7" w:rsidRDefault="00CB448D" w:rsidP="004D5937">
      <w:pPr>
        <w:ind w:left="993" w:hanging="273"/>
      </w:pPr>
      <w:r w:rsidRPr="00C73CA7">
        <w:t>(</w:t>
      </w:r>
      <w:proofErr w:type="spellStart"/>
      <w:r w:rsidRPr="00C73CA7">
        <w:t>i</w:t>
      </w:r>
      <w:proofErr w:type="spellEnd"/>
      <w:r w:rsidRPr="00C73CA7">
        <w:t xml:space="preserve">) the equipment is applied to the patient by a paediatric sleep professional [scientist, technician, </w:t>
      </w:r>
      <w:r w:rsidR="00C6729E" w:rsidRPr="00C73CA7">
        <w:t>nurse,</w:t>
      </w:r>
      <w:r w:rsidRPr="00C73CA7">
        <w:t xml:space="preserve"> or doctor</w:t>
      </w:r>
      <w:r>
        <w:t xml:space="preserve"> listed on the staff list of</w:t>
      </w:r>
      <w:r w:rsidRPr="00C73CA7">
        <w:t xml:space="preserve"> an accredited paediatric sleep laboratory</w:t>
      </w:r>
      <w:r>
        <w:t>]</w:t>
      </w:r>
      <w:r w:rsidRPr="00C73CA7">
        <w:t xml:space="preserve"> either at the laboratory or at the patients place of residence; or</w:t>
      </w:r>
    </w:p>
    <w:p w14:paraId="52EACF47" w14:textId="1CDCD484" w:rsidR="00CB448D" w:rsidRPr="00C73CA7" w:rsidRDefault="00CB448D" w:rsidP="004D5937">
      <w:pPr>
        <w:ind w:left="993" w:hanging="273"/>
      </w:pPr>
      <w:r w:rsidRPr="00C73CA7">
        <w:t xml:space="preserve">(ii) if child lives &gt; 50km from an accredited paediatric sleep laboratory by a </w:t>
      </w:r>
      <w:r>
        <w:t xml:space="preserve">health professional </w:t>
      </w:r>
      <w:r w:rsidRPr="00C73CA7">
        <w:t xml:space="preserve">who has been trained in the application of leads by staff from an accredited paediatric sleep </w:t>
      </w:r>
      <w:proofErr w:type="gramStart"/>
      <w:r w:rsidRPr="00C73CA7">
        <w:t>laboratory ;</w:t>
      </w:r>
      <w:proofErr w:type="gramEnd"/>
      <w:r w:rsidRPr="00C73CA7">
        <w:t xml:space="preserve"> and</w:t>
      </w:r>
      <w:r w:rsidR="00DE35A0">
        <w:t xml:space="preserve"> is listed as an associate clinical staff member of the accredited sleep laboratory and thus will participate in laboratory in-house education to maintain skills.</w:t>
      </w:r>
    </w:p>
    <w:p w14:paraId="151EC9BC" w14:textId="2AC11AB5" w:rsidR="00CB448D" w:rsidRPr="00C73CA7" w:rsidRDefault="00CB448D" w:rsidP="0074460F">
      <w:r w:rsidRPr="00C73CA7">
        <w:t>(d) written instructions are given to parent/caregiver to monitor the child overnight and a phone contact</w:t>
      </w:r>
      <w:r w:rsidR="0075191F">
        <w:t xml:space="preserve"> or </w:t>
      </w:r>
      <w:r w:rsidRPr="00C73CA7">
        <w:t>data link to the accredited paediatric sleep laboratory to enable trouble shooting overnight if required</w:t>
      </w:r>
      <w:r w:rsidR="0075191F">
        <w:t>; and</w:t>
      </w:r>
    </w:p>
    <w:p w14:paraId="592DFD33" w14:textId="77777777" w:rsidR="00CB448D" w:rsidRPr="00C73CA7" w:rsidRDefault="00CB448D" w:rsidP="0074460F">
      <w:r w:rsidRPr="00C73CA7">
        <w:t xml:space="preserve">(e) </w:t>
      </w:r>
      <w:proofErr w:type="spellStart"/>
      <w:r w:rsidRPr="00C73CA7">
        <w:t>polygraphic</w:t>
      </w:r>
      <w:proofErr w:type="spellEnd"/>
      <w:r w:rsidRPr="00C73CA7">
        <w:t xml:space="preserve"> records are:</w:t>
      </w:r>
    </w:p>
    <w:p w14:paraId="54576771" w14:textId="77777777" w:rsidR="00CB448D" w:rsidRPr="00C73CA7" w:rsidRDefault="00CB448D" w:rsidP="004D5937">
      <w:pPr>
        <w:ind w:left="993" w:hanging="273"/>
      </w:pPr>
      <w:r w:rsidRPr="00C73CA7">
        <w:t>(</w:t>
      </w:r>
      <w:proofErr w:type="spellStart"/>
      <w:r w:rsidRPr="00C73CA7">
        <w:t>i</w:t>
      </w:r>
      <w:proofErr w:type="spellEnd"/>
      <w:r w:rsidRPr="00C73CA7">
        <w:t xml:space="preserve">) analysed for assessment of sleep stage, arousals, respiratory </w:t>
      </w:r>
      <w:r w:rsidR="00C6729E" w:rsidRPr="00C73CA7">
        <w:t>events,</w:t>
      </w:r>
      <w:r w:rsidRPr="00C73CA7">
        <w:t xml:space="preserve"> and cardiac abnormalities </w:t>
      </w:r>
      <w:r>
        <w:t xml:space="preserve">using </w:t>
      </w:r>
      <w:r w:rsidRPr="00C73CA7">
        <w:t>manual scoring, or manual correction of computerised scoring in epochs of not more than 1 minute; and</w:t>
      </w:r>
    </w:p>
    <w:p w14:paraId="382832B1" w14:textId="77777777" w:rsidR="00CB448D" w:rsidRPr="00C73CA7" w:rsidRDefault="00CB448D" w:rsidP="004D5937">
      <w:pPr>
        <w:ind w:left="993" w:hanging="273"/>
      </w:pPr>
      <w:r w:rsidRPr="00C73CA7">
        <w:t>(ii) stored for interpretation and preparation of a report; and</w:t>
      </w:r>
    </w:p>
    <w:p w14:paraId="792D8591" w14:textId="783AB1D3" w:rsidR="00CB448D" w:rsidRPr="00C73CA7" w:rsidRDefault="00CB448D" w:rsidP="0074460F">
      <w:r w:rsidRPr="00C73CA7">
        <w:t xml:space="preserve">(f) interpretation and preparation of a permanent report is provided by a qualified paediatric sleep medicine </w:t>
      </w:r>
      <w:r w:rsidR="00C6729E" w:rsidRPr="00C73CA7">
        <w:t>specialist who</w:t>
      </w:r>
      <w:r>
        <w:t xml:space="preserve"> is listed </w:t>
      </w:r>
      <w:r w:rsidR="00387A0F">
        <w:t xml:space="preserve">on staff of a </w:t>
      </w:r>
      <w:r w:rsidR="00DE35A0">
        <w:t xml:space="preserve">paediatric </w:t>
      </w:r>
      <w:r w:rsidR="00387A0F">
        <w:t>sleep laboratory accredited under the NATA/ASA Sleep Disorders Service Accreditation Program</w:t>
      </w:r>
      <w:r>
        <w:t xml:space="preserve"> </w:t>
      </w:r>
      <w:r w:rsidRPr="00C73CA7">
        <w:t xml:space="preserve">with personal direct review of raw data from the original recording of </w:t>
      </w:r>
      <w:proofErr w:type="spellStart"/>
      <w:r w:rsidRPr="00C73CA7">
        <w:t>polygraphic</w:t>
      </w:r>
      <w:proofErr w:type="spellEnd"/>
      <w:r w:rsidRPr="00C73CA7">
        <w:t xml:space="preserve"> data from the patient; and</w:t>
      </w:r>
    </w:p>
    <w:p w14:paraId="626A00A3" w14:textId="77777777" w:rsidR="00CB448D" w:rsidRPr="00C73CA7" w:rsidRDefault="00CB448D" w:rsidP="0074460F">
      <w:r w:rsidRPr="00C73CA7">
        <w:t xml:space="preserve">(g) the investigation is not provided to the patient on the same occasion that a service mentioned in any of items 11000, 11003, 11004, 11005, 11503, 11704, 11705, 11707, 11714, 11716, 11717, 11723, 11735 and 12203 </w:t>
      </w:r>
    </w:p>
    <w:p w14:paraId="7189AA78" w14:textId="038B03F1" w:rsidR="00CB448D" w:rsidRPr="00C73CA7" w:rsidRDefault="00CB448D" w:rsidP="004D5937">
      <w:r w:rsidRPr="00C73CA7">
        <w:t xml:space="preserve">Applicable only twice in any </w:t>
      </w:r>
      <w:r w:rsidR="00C6729E" w:rsidRPr="00C73CA7">
        <w:t>12-month</w:t>
      </w:r>
      <w:r w:rsidRPr="00C73CA7">
        <w:t xml:space="preserve"> period</w:t>
      </w:r>
    </w:p>
    <w:p w14:paraId="495DA73E" w14:textId="77777777" w:rsidR="00CB448D" w:rsidRPr="004D5937" w:rsidRDefault="00CB448D" w:rsidP="0074460F">
      <w:pPr>
        <w:rPr>
          <w:b/>
          <w:bCs/>
          <w:i/>
          <w:iCs/>
        </w:rPr>
      </w:pPr>
      <w:r w:rsidRPr="004D5937">
        <w:rPr>
          <w:b/>
          <w:bCs/>
          <w:i/>
          <w:iCs/>
        </w:rPr>
        <w:t>Fee: $ 512.96</w:t>
      </w:r>
    </w:p>
    <w:p w14:paraId="13FD6CB3" w14:textId="77777777" w:rsidR="00CB448D" w:rsidRPr="00C73CA7" w:rsidRDefault="00CB448D" w:rsidP="00CF7922">
      <w:pPr>
        <w:pStyle w:val="Heading2"/>
        <w:numPr>
          <w:ilvl w:val="0"/>
          <w:numId w:val="0"/>
        </w:numPr>
      </w:pPr>
    </w:p>
    <w:p w14:paraId="7C3FD754" w14:textId="6ED02F77" w:rsidR="00CB448D" w:rsidRPr="004D5937" w:rsidRDefault="004D5937" w:rsidP="004D5937">
      <w:pPr>
        <w:ind w:left="0" w:firstLine="360"/>
        <w:rPr>
          <w:b/>
          <w:bCs/>
          <w:i/>
          <w:iCs/>
          <w:u w:val="single"/>
        </w:rPr>
      </w:pPr>
      <w:r w:rsidRPr="004D5937">
        <w:rPr>
          <w:b/>
          <w:bCs/>
          <w:i/>
          <w:iCs/>
          <w:u w:val="single"/>
        </w:rPr>
        <w:t xml:space="preserve">2. </w:t>
      </w:r>
      <w:r w:rsidR="00CB448D" w:rsidRPr="004D5937">
        <w:rPr>
          <w:b/>
          <w:bCs/>
          <w:i/>
          <w:iCs/>
          <w:u w:val="single"/>
        </w:rPr>
        <w:t xml:space="preserve">Full polysomnography in </w:t>
      </w:r>
      <w:r w:rsidR="00986BF2" w:rsidRPr="004D5937">
        <w:rPr>
          <w:b/>
          <w:bCs/>
          <w:i/>
          <w:iCs/>
          <w:u w:val="single"/>
        </w:rPr>
        <w:t>out-of-sleep-laboratory</w:t>
      </w:r>
      <w:r w:rsidR="00CB448D" w:rsidRPr="004D5937">
        <w:rPr>
          <w:b/>
          <w:bCs/>
          <w:i/>
          <w:iCs/>
          <w:u w:val="single"/>
        </w:rPr>
        <w:t xml:space="preserve"> setting for children 12-18 years</w:t>
      </w:r>
    </w:p>
    <w:p w14:paraId="7FC045AE" w14:textId="77777777" w:rsidR="004D5937" w:rsidRDefault="00CB448D" w:rsidP="004D5937">
      <w:r w:rsidRPr="00C73CA7">
        <w:t>Overnight investigation of sleep for at least 8 hours of a patient aged 12-18 years to confirm diagnosis of obstructive sleep apnoea, if:</w:t>
      </w:r>
    </w:p>
    <w:p w14:paraId="5A337EC3" w14:textId="607EE912" w:rsidR="00CB448D" w:rsidRPr="00C73CA7" w:rsidRDefault="00CB448D" w:rsidP="004D5937">
      <w:pPr>
        <w:rPr>
          <w:bCs/>
        </w:rPr>
      </w:pPr>
      <w:r w:rsidRPr="00C73CA7">
        <w:t>(</w:t>
      </w:r>
      <w:proofErr w:type="spellStart"/>
      <w:r w:rsidRPr="00C73CA7">
        <w:t>i</w:t>
      </w:r>
      <w:proofErr w:type="spellEnd"/>
      <w:r w:rsidRPr="00C73CA7">
        <w:t>) the patient has been referred by a medical practitioner to a qualified paediatric</w:t>
      </w:r>
      <w:r>
        <w:t xml:space="preserve"> or adult</w:t>
      </w:r>
      <w:r w:rsidRPr="00C73CA7">
        <w:t xml:space="preserve"> sleep medicine practitioner who has determined that the patient has a high probability for symptomatic, moderate to severe obstructive sleep apnoea</w:t>
      </w:r>
      <w:r w:rsidR="00CB4E98">
        <w:t>; and</w:t>
      </w:r>
      <w:r w:rsidRPr="00C73CA7">
        <w:t xml:space="preserve"> </w:t>
      </w:r>
    </w:p>
    <w:p w14:paraId="0492E87E" w14:textId="77777777" w:rsidR="00CB448D" w:rsidRPr="00C73CA7" w:rsidRDefault="00CB448D" w:rsidP="0074460F">
      <w:r w:rsidRPr="00C73CA7">
        <w:t>(ii) following professional attendance of the patient (either face</w:t>
      </w:r>
      <w:r w:rsidRPr="00C73CA7">
        <w:noBreakHyphen/>
        <w:t>to</w:t>
      </w:r>
      <w:r w:rsidRPr="00C73CA7">
        <w:noBreakHyphen/>
        <w:t>face or by video conference) by a qualified paediatric or adult sleep medicine specialist who determines that investigation is necessary to confirm the diagnosis of obstructive sleep apnoea; and</w:t>
      </w:r>
    </w:p>
    <w:p w14:paraId="12EDE199" w14:textId="77777777" w:rsidR="00CB448D" w:rsidRPr="00C73CA7" w:rsidRDefault="00CB448D" w:rsidP="0074460F">
      <w:r w:rsidRPr="00C73CA7">
        <w:t>(a) during a period of sleep, there is continuous monitoring and recording, performed in accordance with current professional guidelines, of the following measures:</w:t>
      </w:r>
    </w:p>
    <w:p w14:paraId="4AF46A6C" w14:textId="77777777" w:rsidR="00CB448D" w:rsidRPr="00C73CA7" w:rsidRDefault="00CB448D" w:rsidP="004D5937">
      <w:pPr>
        <w:ind w:left="720"/>
      </w:pPr>
      <w:r w:rsidRPr="00C73CA7">
        <w:t>(</w:t>
      </w:r>
      <w:proofErr w:type="spellStart"/>
      <w:r w:rsidRPr="00C73CA7">
        <w:t>i</w:t>
      </w:r>
      <w:proofErr w:type="spellEnd"/>
      <w:r w:rsidRPr="00C73CA7">
        <w:t>) airflow;</w:t>
      </w:r>
    </w:p>
    <w:p w14:paraId="1DA381C9" w14:textId="77777777" w:rsidR="00CB448D" w:rsidRPr="00C73CA7" w:rsidRDefault="00CB448D" w:rsidP="004D5937">
      <w:pPr>
        <w:ind w:left="720"/>
      </w:pPr>
      <w:r w:rsidRPr="00C73CA7">
        <w:t>(ii) continuous EMG;</w:t>
      </w:r>
    </w:p>
    <w:p w14:paraId="24B6B99D" w14:textId="77777777" w:rsidR="00CB448D" w:rsidRPr="00C73CA7" w:rsidRDefault="00CB448D" w:rsidP="004D5937">
      <w:pPr>
        <w:ind w:left="720"/>
      </w:pPr>
      <w:r w:rsidRPr="00C73CA7">
        <w:t>(iii) continuous ECG;</w:t>
      </w:r>
    </w:p>
    <w:p w14:paraId="10FB7B5A" w14:textId="77777777" w:rsidR="00CB448D" w:rsidRPr="00C73CA7" w:rsidRDefault="00CB448D" w:rsidP="004D5937">
      <w:pPr>
        <w:ind w:left="720"/>
      </w:pPr>
      <w:r w:rsidRPr="00C73CA7">
        <w:t>(iv) continuous EEG;</w:t>
      </w:r>
    </w:p>
    <w:p w14:paraId="1AB7F1D5" w14:textId="77777777" w:rsidR="00CB448D" w:rsidRPr="00C73CA7" w:rsidRDefault="00CB448D" w:rsidP="004D5937">
      <w:pPr>
        <w:ind w:left="720"/>
      </w:pPr>
      <w:r w:rsidRPr="00C73CA7">
        <w:t>(v) EOG;</w:t>
      </w:r>
    </w:p>
    <w:p w14:paraId="1DC52C75" w14:textId="77777777" w:rsidR="00CB448D" w:rsidRPr="00C73CA7" w:rsidRDefault="00CB448D" w:rsidP="004D5937">
      <w:pPr>
        <w:ind w:left="720"/>
      </w:pPr>
      <w:r w:rsidRPr="00C73CA7">
        <w:t>(vi) oxygen saturation;</w:t>
      </w:r>
    </w:p>
    <w:p w14:paraId="30474132" w14:textId="77777777" w:rsidR="00CB448D" w:rsidRPr="00C73CA7" w:rsidRDefault="00CB448D" w:rsidP="004D5937">
      <w:pPr>
        <w:ind w:left="720"/>
      </w:pPr>
      <w:r w:rsidRPr="00C73CA7">
        <w:t xml:space="preserve">(vii) respiratory effort; </w:t>
      </w:r>
    </w:p>
    <w:p w14:paraId="389CF9F3" w14:textId="77777777" w:rsidR="00CB448D" w:rsidRPr="00C73CA7" w:rsidRDefault="00CB448D" w:rsidP="00013B0E">
      <w:pPr>
        <w:pStyle w:val="NormalWeb"/>
        <w:spacing w:before="120" w:beforeAutospacing="0"/>
        <w:ind w:left="720"/>
      </w:pPr>
      <w:r w:rsidRPr="00C73CA7">
        <w:t>(viii) +/- measurement of carbon dioxide (either end</w:t>
      </w:r>
      <w:r w:rsidRPr="00C73CA7">
        <w:noBreakHyphen/>
        <w:t xml:space="preserve">tidal or transcutaneous); - this to be assessed on </w:t>
      </w:r>
      <w:proofErr w:type="gramStart"/>
      <w:r w:rsidRPr="00C73CA7">
        <w:t>case by case</w:t>
      </w:r>
      <w:proofErr w:type="gramEnd"/>
      <w:r w:rsidRPr="00C73CA7">
        <w:t xml:space="preserve"> basis by paediatric or adult sleep medicine specialist: and </w:t>
      </w:r>
    </w:p>
    <w:p w14:paraId="68D8F471" w14:textId="77777777" w:rsidR="00CB448D" w:rsidRPr="00C73CA7" w:rsidRDefault="00CB448D" w:rsidP="0074460F">
      <w:r w:rsidRPr="00C73CA7">
        <w:t>(b) the investigation is performed under the supervision of a qualified paediatric or adult sleep medicine practitioner</w:t>
      </w:r>
      <w:r>
        <w:t xml:space="preserve"> [who is listed on the staff list of a NATA/ASA accredited sleep laboratory]</w:t>
      </w:r>
      <w:r w:rsidRPr="00C73CA7">
        <w:t xml:space="preserve">; who has determined if CO2 recording is required and </w:t>
      </w:r>
    </w:p>
    <w:p w14:paraId="66267A13" w14:textId="77777777" w:rsidR="00CB448D" w:rsidRPr="00C73CA7" w:rsidRDefault="00CB448D" w:rsidP="0074460F">
      <w:r w:rsidRPr="00C73CA7">
        <w:t>(c) either:</w:t>
      </w:r>
    </w:p>
    <w:p w14:paraId="6D2621BC" w14:textId="77777777" w:rsidR="00CB448D" w:rsidRPr="00C73CA7" w:rsidRDefault="00CB448D" w:rsidP="004D5937">
      <w:pPr>
        <w:ind w:left="720"/>
      </w:pPr>
      <w:r w:rsidRPr="00C73CA7">
        <w:t>(</w:t>
      </w:r>
      <w:proofErr w:type="spellStart"/>
      <w:r w:rsidRPr="00C73CA7">
        <w:t>i</w:t>
      </w:r>
      <w:proofErr w:type="spellEnd"/>
      <w:r w:rsidRPr="00C73CA7">
        <w:t xml:space="preserve">) the equipment is applied to the patient by </w:t>
      </w:r>
      <w:proofErr w:type="gramStart"/>
      <w:r w:rsidRPr="00C73CA7">
        <w:t>an</w:t>
      </w:r>
      <w:proofErr w:type="gramEnd"/>
      <w:r w:rsidRPr="00C73CA7">
        <w:t xml:space="preserve"> paediatric or adult sleep professional [scientist, technician, nurse or doctor] </w:t>
      </w:r>
      <w:r>
        <w:t>who is listed on the staff list of a NATA/ASA accredited sleep laboratory</w:t>
      </w:r>
      <w:r w:rsidRPr="00C73CA7" w:rsidDel="005A2362">
        <w:t xml:space="preserve"> </w:t>
      </w:r>
      <w:r w:rsidRPr="00C73CA7">
        <w:t>either at the laboratory or at the patients place of residence; or</w:t>
      </w:r>
    </w:p>
    <w:p w14:paraId="16F6A781" w14:textId="2EF5AF6F" w:rsidR="00DE35A0" w:rsidRPr="00C73CA7" w:rsidRDefault="00CB448D" w:rsidP="004D5937">
      <w:pPr>
        <w:ind w:left="720"/>
      </w:pPr>
      <w:r w:rsidRPr="00C73CA7">
        <w:t xml:space="preserve">(ii) if child lives &gt; 50km from an accredited paediatric or adult sleep laboratory </w:t>
      </w:r>
      <w:r w:rsidR="00DE35A0" w:rsidRPr="00C73CA7">
        <w:t xml:space="preserve">from an accredited sleep laboratory by a </w:t>
      </w:r>
      <w:r w:rsidR="00DE35A0">
        <w:t xml:space="preserve">health professional </w:t>
      </w:r>
      <w:r w:rsidR="00DE35A0" w:rsidRPr="00C73CA7">
        <w:t>who has been trained in the application of leads by staff from an accredited paediatric sleep laboratory; and</w:t>
      </w:r>
      <w:r w:rsidR="00DE35A0">
        <w:t xml:space="preserve"> is listed as an associate clinical staff member of the accredited sleep laboratory and thus will participate in laboratory in-house education to maintain skills.</w:t>
      </w:r>
    </w:p>
    <w:p w14:paraId="0E629FD2" w14:textId="2B0179D4" w:rsidR="00CB448D" w:rsidRPr="00C73CA7" w:rsidRDefault="00CB448D" w:rsidP="0074460F">
      <w:r w:rsidRPr="00C73CA7">
        <w:t>(d) written instructions are given to parent/caregiver to monitor the child overnight and a phone contact</w:t>
      </w:r>
      <w:r w:rsidR="00CB4E98">
        <w:t xml:space="preserve"> or </w:t>
      </w:r>
      <w:r w:rsidRPr="00C73CA7">
        <w:t>data link to the accredited paediatric or adult sleep laboratory to enable trouble shooting overnight if required.</w:t>
      </w:r>
    </w:p>
    <w:p w14:paraId="7899E1B9" w14:textId="77777777" w:rsidR="00CB448D" w:rsidRPr="00C73CA7" w:rsidRDefault="00CB448D" w:rsidP="0074460F">
      <w:r w:rsidRPr="00C73CA7">
        <w:t xml:space="preserve">(e) </w:t>
      </w:r>
      <w:proofErr w:type="spellStart"/>
      <w:r w:rsidRPr="00C73CA7">
        <w:t>polygraphic</w:t>
      </w:r>
      <w:proofErr w:type="spellEnd"/>
      <w:r w:rsidRPr="00C73CA7">
        <w:t xml:space="preserve"> records are:</w:t>
      </w:r>
    </w:p>
    <w:p w14:paraId="42757D61" w14:textId="77777777" w:rsidR="00CB448D" w:rsidRPr="00C73CA7" w:rsidRDefault="00CB448D" w:rsidP="004D5937">
      <w:pPr>
        <w:ind w:left="720"/>
      </w:pPr>
      <w:r w:rsidRPr="00C73CA7">
        <w:t>(</w:t>
      </w:r>
      <w:proofErr w:type="spellStart"/>
      <w:r w:rsidRPr="00C73CA7">
        <w:t>i</w:t>
      </w:r>
      <w:proofErr w:type="spellEnd"/>
      <w:r w:rsidRPr="00C73CA7">
        <w:t>) analysed (for assessment of sleep stage, arousals, respiratory events and cardiac abnormalities) with manual scoring, or manual correction of computerised scoring in epochs of not more than 1 minute; and</w:t>
      </w:r>
    </w:p>
    <w:p w14:paraId="3057BFCA" w14:textId="77777777" w:rsidR="00CB448D" w:rsidRPr="00C73CA7" w:rsidRDefault="00CB448D" w:rsidP="004D5937">
      <w:pPr>
        <w:ind w:left="720"/>
      </w:pPr>
      <w:r w:rsidRPr="00C73CA7">
        <w:t>(ii) stored for interpretation and preparation of a report; and</w:t>
      </w:r>
    </w:p>
    <w:p w14:paraId="31658226" w14:textId="72AB7B93" w:rsidR="00CB448D" w:rsidRPr="00C73CA7" w:rsidRDefault="00CB448D" w:rsidP="0074460F">
      <w:r w:rsidRPr="00C73CA7">
        <w:t>(f) interpretation and preparation of a permanent report is provided by a qualified paediatric or adult sleep medicine specialist</w:t>
      </w:r>
      <w:r>
        <w:t xml:space="preserve"> [who is </w:t>
      </w:r>
      <w:r w:rsidR="002165FF">
        <w:t>on staff of a sleep laboratory accredited under the NATA/ASA Sleep Disorders Service Accreditation Program</w:t>
      </w:r>
      <w:r>
        <w:t>]</w:t>
      </w:r>
      <w:r w:rsidRPr="00C73CA7">
        <w:t xml:space="preserve"> with personal direct review of raw data from the original recording of </w:t>
      </w:r>
      <w:proofErr w:type="spellStart"/>
      <w:r w:rsidRPr="00C73CA7">
        <w:t>polygraphic</w:t>
      </w:r>
      <w:proofErr w:type="spellEnd"/>
      <w:r w:rsidRPr="00C73CA7">
        <w:t xml:space="preserve"> data from the patient; and</w:t>
      </w:r>
    </w:p>
    <w:p w14:paraId="1E3EB683" w14:textId="77777777" w:rsidR="00CB448D" w:rsidRPr="00C73CA7" w:rsidRDefault="00CB448D" w:rsidP="0074460F">
      <w:r w:rsidRPr="00C73CA7">
        <w:t>(g) the investigation is not provided to the patient on the same occasion that a service mentioned in any of items 11000, 11003, 11004, 11005, 11503, 11704, 11705, 11707, 11714, 11716, 11717, 11723, 11735 and 12203 is provided to the patient</w:t>
      </w:r>
    </w:p>
    <w:p w14:paraId="0097B6DE" w14:textId="0E3E24DE" w:rsidR="00CB448D" w:rsidRPr="00C73CA7" w:rsidRDefault="00CB448D" w:rsidP="004D5937">
      <w:r w:rsidRPr="00C73CA7">
        <w:t xml:space="preserve">Applicable only twice in any </w:t>
      </w:r>
      <w:r w:rsidR="00C6729E" w:rsidRPr="00C73CA7">
        <w:t>12-month</w:t>
      </w:r>
      <w:r w:rsidRPr="00C73CA7">
        <w:t xml:space="preserve"> period</w:t>
      </w:r>
    </w:p>
    <w:p w14:paraId="574F1CDE" w14:textId="77777777" w:rsidR="00CB448D" w:rsidRPr="004D5937" w:rsidRDefault="00CB448D" w:rsidP="0074460F">
      <w:pPr>
        <w:rPr>
          <w:b/>
          <w:bCs/>
          <w:i/>
          <w:iCs/>
        </w:rPr>
      </w:pPr>
      <w:r w:rsidRPr="004D5937">
        <w:rPr>
          <w:b/>
          <w:bCs/>
          <w:i/>
          <w:iCs/>
        </w:rPr>
        <w:t>Fee: $ 461.63</w:t>
      </w:r>
    </w:p>
    <w:p w14:paraId="2CE3D1A0" w14:textId="77777777" w:rsidR="00CB448D" w:rsidRPr="00C73CA7" w:rsidRDefault="00CB448D" w:rsidP="004D5937">
      <w:pPr>
        <w:pStyle w:val="Heading2"/>
        <w:numPr>
          <w:ilvl w:val="0"/>
          <w:numId w:val="0"/>
        </w:numPr>
      </w:pPr>
    </w:p>
    <w:p w14:paraId="3AEDA8B0" w14:textId="2410E242" w:rsidR="00CB448D" w:rsidRPr="004D5937" w:rsidRDefault="004D5937" w:rsidP="004D5937">
      <w:pPr>
        <w:ind w:left="0" w:firstLine="360"/>
        <w:rPr>
          <w:b/>
          <w:bCs/>
          <w:i/>
          <w:iCs/>
          <w:u w:val="single"/>
        </w:rPr>
      </w:pPr>
      <w:r w:rsidRPr="004D5937">
        <w:rPr>
          <w:b/>
          <w:bCs/>
          <w:i/>
          <w:iCs/>
          <w:u w:val="single"/>
        </w:rPr>
        <w:t xml:space="preserve">3. </w:t>
      </w:r>
      <w:r w:rsidR="00CB448D" w:rsidRPr="004D5937">
        <w:rPr>
          <w:b/>
          <w:bCs/>
          <w:i/>
          <w:iCs/>
          <w:u w:val="single"/>
        </w:rPr>
        <w:t xml:space="preserve">Cardiorespiratory monitoring in </w:t>
      </w:r>
      <w:r w:rsidR="00986BF2" w:rsidRPr="004D5937">
        <w:rPr>
          <w:b/>
          <w:bCs/>
          <w:i/>
          <w:iCs/>
          <w:u w:val="single"/>
        </w:rPr>
        <w:t>out-of-sleep-laboratory</w:t>
      </w:r>
      <w:r w:rsidR="00CB448D" w:rsidRPr="004D5937">
        <w:rPr>
          <w:b/>
          <w:bCs/>
          <w:i/>
          <w:iCs/>
          <w:u w:val="single"/>
        </w:rPr>
        <w:t xml:space="preserve"> </w:t>
      </w:r>
      <w:r w:rsidR="00C6729E" w:rsidRPr="004D5937">
        <w:rPr>
          <w:b/>
          <w:bCs/>
          <w:i/>
          <w:iCs/>
          <w:u w:val="single"/>
        </w:rPr>
        <w:t>setting</w:t>
      </w:r>
      <w:r w:rsidR="00CB448D" w:rsidRPr="004D5937">
        <w:rPr>
          <w:b/>
          <w:bCs/>
          <w:i/>
          <w:iCs/>
          <w:u w:val="single"/>
        </w:rPr>
        <w:t xml:space="preserve"> for children meeting following criteria</w:t>
      </w:r>
    </w:p>
    <w:p w14:paraId="5C22653B" w14:textId="10FB4E67" w:rsidR="00CB448D" w:rsidRPr="004D5937" w:rsidRDefault="00CB448D" w:rsidP="00137B70">
      <w:pPr>
        <w:pStyle w:val="NoSpacing"/>
        <w:numPr>
          <w:ilvl w:val="0"/>
          <w:numId w:val="27"/>
        </w:numPr>
        <w:ind w:leftChars="0" w:firstLineChars="0"/>
        <w:jc w:val="both"/>
        <w:rPr>
          <w:rFonts w:asciiTheme="majorHAnsi" w:hAnsiTheme="majorHAnsi" w:cstheme="majorHAnsi"/>
          <w:szCs w:val="20"/>
        </w:rPr>
      </w:pPr>
      <w:r w:rsidRPr="004D5937">
        <w:rPr>
          <w:rFonts w:asciiTheme="majorHAnsi" w:hAnsiTheme="majorHAnsi" w:cstheme="majorHAnsi"/>
          <w:szCs w:val="20"/>
        </w:rPr>
        <w:t xml:space="preserve">Child is 3 years or older and is already established on CPAP or </w:t>
      </w:r>
      <w:r w:rsidR="00986BF2" w:rsidRPr="004D5937">
        <w:rPr>
          <w:rFonts w:asciiTheme="majorHAnsi" w:hAnsiTheme="majorHAnsi" w:cstheme="majorHAnsi"/>
          <w:szCs w:val="20"/>
        </w:rPr>
        <w:t>bilevel</w:t>
      </w:r>
      <w:r w:rsidRPr="004D5937">
        <w:rPr>
          <w:rFonts w:asciiTheme="majorHAnsi" w:hAnsiTheme="majorHAnsi" w:cstheme="majorHAnsi"/>
          <w:szCs w:val="20"/>
        </w:rPr>
        <w:t xml:space="preserve"> respiratory support– and after a consultation [either face to face or video] with a paediatric sleep medicine specialist is considered stable with therapy</w:t>
      </w:r>
      <w:r w:rsidR="00DE5AC6" w:rsidRPr="004D5937">
        <w:rPr>
          <w:rFonts w:asciiTheme="majorHAnsi" w:hAnsiTheme="majorHAnsi" w:cstheme="majorHAnsi"/>
          <w:szCs w:val="20"/>
        </w:rPr>
        <w:t>; or</w:t>
      </w:r>
    </w:p>
    <w:p w14:paraId="43E1A5CC" w14:textId="36879FB8" w:rsidR="00CB448D" w:rsidRPr="004D5937" w:rsidRDefault="00CB448D" w:rsidP="004D5937">
      <w:pPr>
        <w:pStyle w:val="NoSpacing"/>
        <w:numPr>
          <w:ilvl w:val="0"/>
          <w:numId w:val="27"/>
        </w:numPr>
        <w:ind w:leftChars="0" w:firstLineChars="0"/>
        <w:jc w:val="both"/>
        <w:rPr>
          <w:rFonts w:asciiTheme="majorHAnsi" w:hAnsiTheme="majorHAnsi" w:cstheme="majorHAnsi"/>
          <w:szCs w:val="20"/>
        </w:rPr>
      </w:pPr>
      <w:r w:rsidRPr="004D5937">
        <w:rPr>
          <w:rFonts w:asciiTheme="majorHAnsi" w:hAnsiTheme="majorHAnsi" w:cstheme="majorHAnsi"/>
          <w:szCs w:val="20"/>
        </w:rPr>
        <w:t xml:space="preserve">Child is 3 years or older and is considered at risk for significant OSA by a paediatric sleep specialist and has not tolerated EEG, EOG and EMG leads in the setup for full polysomnography. </w:t>
      </w:r>
    </w:p>
    <w:p w14:paraId="42A24FFC" w14:textId="13FB74ED" w:rsidR="00CB448D" w:rsidRPr="00C73CA7" w:rsidRDefault="00CB448D" w:rsidP="00137B70">
      <w:pPr>
        <w:pStyle w:val="ListParagraph"/>
        <w:numPr>
          <w:ilvl w:val="0"/>
          <w:numId w:val="22"/>
        </w:numPr>
        <w:ind w:leftChars="0" w:firstLineChars="0"/>
      </w:pPr>
      <w:r w:rsidRPr="00C73CA7">
        <w:t xml:space="preserve">Overnight investigation of sleep for at least 8 hours of a patient aged 3-18 years to confirm </w:t>
      </w:r>
      <w:r>
        <w:t xml:space="preserve">adequacy of </w:t>
      </w:r>
      <w:r w:rsidRPr="00C73CA7">
        <w:t xml:space="preserve">present respiratory support [CPAP or </w:t>
      </w:r>
      <w:r w:rsidR="00986BF2">
        <w:t>bilevel</w:t>
      </w:r>
      <w:r w:rsidRPr="00C73CA7">
        <w:t>] or for diagnosis of obstructive sleep apnoea, if:</w:t>
      </w:r>
    </w:p>
    <w:p w14:paraId="67E35E52" w14:textId="0C07372E" w:rsidR="00CB448D" w:rsidRDefault="000A4516" w:rsidP="00137B70">
      <w:pPr>
        <w:pStyle w:val="Header"/>
        <w:numPr>
          <w:ilvl w:val="0"/>
          <w:numId w:val="22"/>
        </w:numPr>
        <w:ind w:leftChars="0" w:firstLineChars="0"/>
        <w:rPr>
          <w:bCs/>
        </w:rPr>
      </w:pPr>
      <w:r>
        <w:t>T</w:t>
      </w:r>
      <w:r w:rsidR="00CB448D" w:rsidRPr="00C73CA7">
        <w:t xml:space="preserve">he patient has been referred by a medical practitioner to a qualified paediatric sleep medicine practitioner who has determined that the patient is stable on current respiratory support for sleep disordered breathing OR has a high probability for symptomatic, moderate to severe obstructive sleep apnoea </w:t>
      </w:r>
      <w:r w:rsidR="00CB448D" w:rsidRPr="00C73CA7">
        <w:rPr>
          <w:bCs/>
        </w:rPr>
        <w:t xml:space="preserve">and is </w:t>
      </w:r>
      <w:proofErr w:type="gramStart"/>
      <w:r w:rsidR="00CB448D" w:rsidRPr="00C73CA7">
        <w:rPr>
          <w:bCs/>
        </w:rPr>
        <w:t>non tolerant</w:t>
      </w:r>
      <w:proofErr w:type="gramEnd"/>
      <w:r w:rsidR="00CB448D" w:rsidRPr="00C73CA7">
        <w:rPr>
          <w:bCs/>
        </w:rPr>
        <w:t xml:space="preserve"> of head leads when full PSG attempted</w:t>
      </w:r>
      <w:r w:rsidR="00DE5AC6">
        <w:rPr>
          <w:bCs/>
        </w:rPr>
        <w:t>; and</w:t>
      </w:r>
    </w:p>
    <w:p w14:paraId="41ADB145" w14:textId="6993248D" w:rsidR="00CB448D" w:rsidRPr="004D5937" w:rsidRDefault="00CB448D" w:rsidP="004D5937">
      <w:pPr>
        <w:pStyle w:val="Header"/>
        <w:numPr>
          <w:ilvl w:val="0"/>
          <w:numId w:val="22"/>
        </w:numPr>
        <w:ind w:leftChars="0" w:firstLineChars="0"/>
        <w:rPr>
          <w:bCs/>
        </w:rPr>
      </w:pPr>
      <w:r w:rsidRPr="00C73CA7">
        <w:t>following professional attendance of the patient (either face</w:t>
      </w:r>
      <w:r w:rsidRPr="00C73CA7">
        <w:noBreakHyphen/>
        <w:t>to</w:t>
      </w:r>
      <w:r w:rsidRPr="00C73CA7">
        <w:noBreakHyphen/>
        <w:t>face or by video conference) by a qualified paediatric sleep medicine specialist who determines that investigation is necessary to assess respiratory support therapy [CPAP or bilevel] OR the diagnosis of obstructive sleep apnoea; and</w:t>
      </w:r>
    </w:p>
    <w:p w14:paraId="3CFD3F28" w14:textId="4770C201" w:rsidR="00CB448D" w:rsidRPr="00DE35A0" w:rsidRDefault="000A4516" w:rsidP="00137B70">
      <w:pPr>
        <w:pStyle w:val="ListParagraph"/>
        <w:numPr>
          <w:ilvl w:val="0"/>
          <w:numId w:val="22"/>
        </w:numPr>
        <w:ind w:leftChars="0" w:firstLineChars="0"/>
      </w:pPr>
      <w:r>
        <w:t>D</w:t>
      </w:r>
      <w:r w:rsidR="00CB448D" w:rsidRPr="00C73CA7">
        <w:t>uring a period of sleep, there is continuous monitoring and recording, performed in accordance with current professional guidelines, of the following measures:</w:t>
      </w:r>
    </w:p>
    <w:p w14:paraId="5A6CB141" w14:textId="46198E19" w:rsidR="00CB448D" w:rsidRPr="00F0276E" w:rsidRDefault="00CB448D" w:rsidP="00137B70">
      <w:pPr>
        <w:pStyle w:val="ListParagraph"/>
        <w:numPr>
          <w:ilvl w:val="0"/>
          <w:numId w:val="51"/>
        </w:numPr>
        <w:ind w:leftChars="0" w:firstLineChars="0"/>
      </w:pPr>
      <w:proofErr w:type="gramStart"/>
      <w:r w:rsidRPr="00F0276E">
        <w:t>airflow;</w:t>
      </w:r>
      <w:proofErr w:type="gramEnd"/>
    </w:p>
    <w:p w14:paraId="16D8EEA5" w14:textId="5D6D32F7" w:rsidR="00CB448D" w:rsidRPr="00F0276E" w:rsidRDefault="00CB448D" w:rsidP="00137B70">
      <w:pPr>
        <w:pStyle w:val="ListParagraph"/>
        <w:numPr>
          <w:ilvl w:val="0"/>
          <w:numId w:val="51"/>
        </w:numPr>
        <w:ind w:leftChars="0" w:firstLineChars="0"/>
      </w:pPr>
      <w:r w:rsidRPr="00F0276E">
        <w:t xml:space="preserve">oxygen </w:t>
      </w:r>
      <w:proofErr w:type="gramStart"/>
      <w:r w:rsidRPr="00F0276E">
        <w:t>saturation;</w:t>
      </w:r>
      <w:proofErr w:type="gramEnd"/>
    </w:p>
    <w:p w14:paraId="1B47F63A" w14:textId="41491E6C" w:rsidR="00CB448D" w:rsidRPr="00F0276E" w:rsidRDefault="00CB448D" w:rsidP="00137B70">
      <w:pPr>
        <w:pStyle w:val="ListParagraph"/>
        <w:numPr>
          <w:ilvl w:val="0"/>
          <w:numId w:val="51"/>
        </w:numPr>
        <w:ind w:leftChars="0" w:firstLineChars="0"/>
      </w:pPr>
      <w:r w:rsidRPr="00F0276E">
        <w:t xml:space="preserve">respiratory </w:t>
      </w:r>
      <w:proofErr w:type="gramStart"/>
      <w:r w:rsidRPr="00F0276E">
        <w:t>effort;</w:t>
      </w:r>
      <w:proofErr w:type="gramEnd"/>
    </w:p>
    <w:p w14:paraId="32BDD115" w14:textId="2D20F645" w:rsidR="00CB448D" w:rsidRPr="00F0276E" w:rsidRDefault="00CB448D" w:rsidP="00137B70">
      <w:pPr>
        <w:pStyle w:val="ListParagraph"/>
        <w:numPr>
          <w:ilvl w:val="0"/>
          <w:numId w:val="51"/>
        </w:numPr>
        <w:ind w:leftChars="0" w:firstLineChars="0"/>
      </w:pPr>
      <w:r w:rsidRPr="00F0276E">
        <w:t>+/-measurement of carbon dioxide (either end</w:t>
      </w:r>
      <w:r w:rsidRPr="00F0276E">
        <w:noBreakHyphen/>
        <w:t xml:space="preserve">tidal or transcutaneous); this to be assessed on </w:t>
      </w:r>
      <w:proofErr w:type="gramStart"/>
      <w:r w:rsidRPr="00F0276E">
        <w:t>case by case</w:t>
      </w:r>
      <w:proofErr w:type="gramEnd"/>
      <w:r w:rsidRPr="00F0276E">
        <w:t xml:space="preserve"> basis by paediatric sleep medicine specialist</w:t>
      </w:r>
    </w:p>
    <w:p w14:paraId="55DB744D" w14:textId="2DC5FF4C" w:rsidR="00DE35A0" w:rsidRPr="00C73CA7" w:rsidRDefault="00CB448D" w:rsidP="004D5937">
      <w:pPr>
        <w:pStyle w:val="NormalWeb"/>
        <w:numPr>
          <w:ilvl w:val="0"/>
          <w:numId w:val="22"/>
        </w:numPr>
        <w:spacing w:before="120" w:beforeAutospacing="0" w:after="120" w:afterAutospacing="0"/>
        <w:ind w:left="714" w:hanging="357"/>
      </w:pPr>
      <w:r w:rsidRPr="00C73CA7">
        <w:t xml:space="preserve">The parents/caregivers are instructed on how to check recording is occurring and to trouble shoot loss of leads. </w:t>
      </w:r>
      <w:r>
        <w:t>T</w:t>
      </w:r>
      <w:r w:rsidRPr="00C73CA7">
        <w:t>hey are given a contact number/data link for overnight support with recording.</w:t>
      </w:r>
    </w:p>
    <w:p w14:paraId="23E9AC95" w14:textId="4CAE549D" w:rsidR="00CB448D" w:rsidRPr="00C73CA7" w:rsidRDefault="00CB448D" w:rsidP="00137B70">
      <w:pPr>
        <w:pStyle w:val="NormalWeb"/>
        <w:numPr>
          <w:ilvl w:val="0"/>
          <w:numId w:val="22"/>
        </w:numPr>
      </w:pPr>
      <w:proofErr w:type="spellStart"/>
      <w:r w:rsidRPr="00C73CA7">
        <w:t>Polygraphic</w:t>
      </w:r>
      <w:proofErr w:type="spellEnd"/>
      <w:r w:rsidRPr="00C73CA7">
        <w:t xml:space="preserve"> records are:</w:t>
      </w:r>
    </w:p>
    <w:p w14:paraId="568E948A" w14:textId="77777777" w:rsidR="00CB448D" w:rsidRPr="00C73CA7" w:rsidRDefault="00CB448D" w:rsidP="004D5937">
      <w:pPr>
        <w:ind w:left="1440" w:hanging="306"/>
      </w:pPr>
      <w:r w:rsidRPr="00C73CA7">
        <w:t>(</w:t>
      </w:r>
      <w:proofErr w:type="spellStart"/>
      <w:r w:rsidRPr="00C73CA7">
        <w:t>i</w:t>
      </w:r>
      <w:proofErr w:type="spellEnd"/>
      <w:r w:rsidRPr="00C73CA7">
        <w:t>) analysed for assessment of sleep stage, arousals, respiratory events and cardiac abnormalities with manual scoring, or manual correction of computerised scoring in epochs of not more than 1 minute; and</w:t>
      </w:r>
    </w:p>
    <w:p w14:paraId="36E545C1" w14:textId="77777777" w:rsidR="00CB448D" w:rsidRPr="00C73CA7" w:rsidRDefault="00CB448D" w:rsidP="004D5937">
      <w:pPr>
        <w:ind w:left="1440" w:hanging="306"/>
      </w:pPr>
      <w:r w:rsidRPr="00C73CA7">
        <w:t>(ii) stored for interpretation and preparation of a report; and</w:t>
      </w:r>
    </w:p>
    <w:p w14:paraId="03E6B375" w14:textId="13A22822" w:rsidR="00CB448D" w:rsidRPr="000A4516" w:rsidRDefault="00DE35A0" w:rsidP="00137B70">
      <w:pPr>
        <w:pStyle w:val="ListParagraph"/>
        <w:numPr>
          <w:ilvl w:val="0"/>
          <w:numId w:val="22"/>
        </w:numPr>
        <w:ind w:leftChars="0" w:firstLineChars="0"/>
      </w:pPr>
      <w:r w:rsidRPr="000A4516">
        <w:t>I</w:t>
      </w:r>
      <w:r w:rsidR="00CB448D" w:rsidRPr="000A4516">
        <w:t xml:space="preserve">nterpretation and preparation of a permanent report is provided by a qualified paediatric sleep medicine specialist [who is listed </w:t>
      </w:r>
      <w:r w:rsidR="00DE5AC6" w:rsidRPr="000A4516">
        <w:t>on staff of a sleep laboratory accredited under the NATA/ASA Sleep Disorders Service Accreditation Program</w:t>
      </w:r>
      <w:r w:rsidR="00CB448D" w:rsidRPr="000A4516">
        <w:t xml:space="preserve">] with personal direct review of raw data from the original recording of </w:t>
      </w:r>
      <w:proofErr w:type="spellStart"/>
      <w:r w:rsidR="00CB448D" w:rsidRPr="000A4516">
        <w:t>polygraphic</w:t>
      </w:r>
      <w:proofErr w:type="spellEnd"/>
      <w:r w:rsidR="00CB448D" w:rsidRPr="000A4516">
        <w:t xml:space="preserve"> data from the patient; </w:t>
      </w:r>
      <w:proofErr w:type="spellStart"/>
      <w:r w:rsidR="00CB448D" w:rsidRPr="000A4516">
        <w:t>a</w:t>
      </w:r>
      <w:r w:rsidR="002165FF" w:rsidRPr="000A4516">
        <w:t>I</w:t>
      </w:r>
      <w:proofErr w:type="spellEnd"/>
      <w:r w:rsidR="00CB448D" w:rsidRPr="000A4516">
        <w:t>(e) the investigation is not provided to the patient on the same occasion that a service mentioned in any of items 11000, 11003, 11004, 11005, 11503, 11704, 11705, 11707, 11714, 11716, 11717, 11723, 11735 and 12203</w:t>
      </w:r>
    </w:p>
    <w:p w14:paraId="447F3EA2" w14:textId="77777777" w:rsidR="00CB448D" w:rsidRPr="00C73CA7" w:rsidRDefault="00CB448D" w:rsidP="0074460F">
      <w:r w:rsidRPr="00C73CA7">
        <w:t xml:space="preserve">Applicable only twice in any </w:t>
      </w:r>
      <w:r w:rsidR="00C6729E" w:rsidRPr="00C73CA7">
        <w:t>12-month</w:t>
      </w:r>
      <w:r w:rsidRPr="00C73CA7">
        <w:t xml:space="preserve"> period</w:t>
      </w:r>
    </w:p>
    <w:p w14:paraId="76847549" w14:textId="4EEA5639" w:rsidR="00CB448D" w:rsidRPr="004D5937" w:rsidRDefault="00CB448D" w:rsidP="0074460F">
      <w:pPr>
        <w:rPr>
          <w:b/>
          <w:bCs/>
          <w:i/>
          <w:iCs/>
        </w:rPr>
      </w:pPr>
      <w:r w:rsidRPr="004D5937">
        <w:rPr>
          <w:b/>
          <w:bCs/>
          <w:i/>
          <w:iCs/>
        </w:rPr>
        <w:t>Fee: $ 381</w:t>
      </w:r>
    </w:p>
    <w:p w14:paraId="249C2F5E" w14:textId="77777777" w:rsidR="00CB448D" w:rsidRPr="00C73CA7" w:rsidRDefault="00CB448D" w:rsidP="00CF7922">
      <w:pPr>
        <w:ind w:left="0"/>
      </w:pPr>
    </w:p>
    <w:p w14:paraId="16D1E28C" w14:textId="77777777" w:rsidR="00CB448D" w:rsidRPr="004D5937" w:rsidRDefault="00CB448D" w:rsidP="004D5937">
      <w:pPr>
        <w:rPr>
          <w:b/>
          <w:bCs/>
          <w:i/>
          <w:iCs/>
          <w:u w:val="single"/>
        </w:rPr>
      </w:pPr>
      <w:r w:rsidRPr="004D5937">
        <w:rPr>
          <w:b/>
          <w:bCs/>
          <w:i/>
          <w:iCs/>
          <w:u w:val="single"/>
        </w:rPr>
        <w:t>4. Overnight oximetry for OSA in an out-of-sleep-laboratory setting in children 1-12 years</w:t>
      </w:r>
    </w:p>
    <w:p w14:paraId="7450B3B7" w14:textId="77777777" w:rsidR="004D5937" w:rsidRDefault="00CB448D" w:rsidP="004D5937">
      <w:r w:rsidRPr="00C73CA7">
        <w:t>Overnight investigation of sleep for at least 8 hours of a patient aged 1-12 years to determine the likelihood of a diagnosis of obstructive sleep apnoea, if:</w:t>
      </w:r>
    </w:p>
    <w:p w14:paraId="0EA702E8" w14:textId="77777777" w:rsidR="004D5937" w:rsidRDefault="00CB448D" w:rsidP="004D5937">
      <w:pPr>
        <w:ind w:left="720"/>
      </w:pPr>
      <w:r w:rsidRPr="00C73CA7">
        <w:t>(</w:t>
      </w:r>
      <w:proofErr w:type="spellStart"/>
      <w:r w:rsidRPr="00C73CA7">
        <w:t>i</w:t>
      </w:r>
      <w:proofErr w:type="spellEnd"/>
      <w:r w:rsidRPr="00C73CA7">
        <w:t xml:space="preserve">) the patient lives &gt; 50 Km from an accredited paediatric sleep laboratory and has been referred by a medical practitioner to a qualified paediatric sleep medicine practitioner who has determined that the patient has a high probability for symptomatic, moderate to severe obstructive sleep </w:t>
      </w:r>
      <w:proofErr w:type="gramStart"/>
      <w:r w:rsidRPr="00C73CA7">
        <w:t>apnoea</w:t>
      </w:r>
      <w:r w:rsidR="002165FF">
        <w:t>;</w:t>
      </w:r>
      <w:proofErr w:type="gramEnd"/>
      <w:r w:rsidR="002165FF">
        <w:t xml:space="preserve"> and</w:t>
      </w:r>
      <w:r w:rsidRPr="00C73CA7">
        <w:t xml:space="preserve"> </w:t>
      </w:r>
    </w:p>
    <w:p w14:paraId="2110438D" w14:textId="699EDD91" w:rsidR="00CB448D" w:rsidRPr="00C73CA7" w:rsidRDefault="00CB448D" w:rsidP="004D5937">
      <w:pPr>
        <w:ind w:left="720"/>
      </w:pPr>
      <w:r w:rsidRPr="00C73CA7">
        <w:t>(ii) following professional attendance of the patient (either face</w:t>
      </w:r>
      <w:r w:rsidRPr="00C73CA7">
        <w:noBreakHyphen/>
        <w:t>to</w:t>
      </w:r>
      <w:r w:rsidRPr="00C73CA7">
        <w:noBreakHyphen/>
        <w:t>face or by video conference) by a qualified paediatric sleep medicine specialist who determines that investigation is necessary to confirm the diagnosis of obstructive sleep apnoea; and</w:t>
      </w:r>
    </w:p>
    <w:p w14:paraId="07FC3A9D" w14:textId="77777777" w:rsidR="00CB448D" w:rsidRPr="00C73CA7" w:rsidRDefault="00CB448D" w:rsidP="0074460F">
      <w:pPr>
        <w:pStyle w:val="ListParagraph"/>
        <w:ind w:left="0" w:hanging="2"/>
      </w:pPr>
    </w:p>
    <w:p w14:paraId="15606303" w14:textId="77777777" w:rsidR="004D5937" w:rsidRDefault="00CB448D" w:rsidP="004D5937">
      <w:pPr>
        <w:pStyle w:val="ListParagraph"/>
        <w:ind w:leftChars="0" w:left="425" w:firstLineChars="0" w:firstLine="0"/>
        <w:contextualSpacing w:val="0"/>
      </w:pPr>
      <w:r w:rsidRPr="00C73CA7">
        <w:t xml:space="preserve">(a) The patient’s (aged 1-12 </w:t>
      </w:r>
      <w:proofErr w:type="spellStart"/>
      <w:r w:rsidRPr="00C73CA7">
        <w:t>yrs</w:t>
      </w:r>
      <w:proofErr w:type="spellEnd"/>
      <w:r w:rsidRPr="00C73CA7">
        <w:t>) parent/caregiver is phoned by a trained healthcare professional under the supervision of a paediatric sleep medicine specialist and arrangements are made to courier an oximeter to and from their home. Discussions ensure whether phone or video teleconferencing will occur to assist the parent/caregiver in applying the oximeter for an overnight recording</w:t>
      </w:r>
      <w:r w:rsidR="009A64E5">
        <w:t xml:space="preserve"> </w:t>
      </w:r>
      <w:r w:rsidR="009A64E5" w:rsidRPr="00C73CA7">
        <w:t>[video preference, phone with photos/texting only if IT does not support video]</w:t>
      </w:r>
      <w:r w:rsidR="009A64E5">
        <w:t>; and</w:t>
      </w:r>
    </w:p>
    <w:p w14:paraId="79194672" w14:textId="1E3FEC7E" w:rsidR="00CB448D" w:rsidRPr="00C73CA7" w:rsidRDefault="00CB448D" w:rsidP="004D5937">
      <w:pPr>
        <w:pStyle w:val="ListParagraph"/>
        <w:ind w:leftChars="0" w:left="425" w:firstLineChars="0" w:firstLine="0"/>
        <w:contextualSpacing w:val="0"/>
      </w:pPr>
      <w:r w:rsidRPr="00C73CA7">
        <w:t xml:space="preserve">(b) A trained healthcare professional under the supervision of a paediatric sleep medicine specialist calls [phone or video as previously arranged] on the evening that study is to occur to assist with and ensuring oximeter probe is attached to child correctly for recording. Phone number </w:t>
      </w:r>
      <w:r w:rsidR="0070587B">
        <w:t xml:space="preserve">or </w:t>
      </w:r>
      <w:r w:rsidRPr="00C73CA7">
        <w:t>data link is given for overnight backup with an accredited paediatric sleep professional or sleep laboratory</w:t>
      </w:r>
      <w:r w:rsidR="0070587B">
        <w:t>; and</w:t>
      </w:r>
    </w:p>
    <w:p w14:paraId="59B06B43" w14:textId="77777777" w:rsidR="00CB448D" w:rsidRPr="00C73CA7" w:rsidRDefault="00CB448D" w:rsidP="004D5937">
      <w:pPr>
        <w:ind w:firstLine="65"/>
      </w:pPr>
      <w:r w:rsidRPr="00C73CA7">
        <w:t>(c) Oximetry data is:</w:t>
      </w:r>
    </w:p>
    <w:p w14:paraId="600FE040" w14:textId="77777777" w:rsidR="00CB448D" w:rsidRPr="00C73CA7" w:rsidRDefault="00CB448D" w:rsidP="004D5937">
      <w:pPr>
        <w:ind w:left="720"/>
      </w:pPr>
      <w:r w:rsidRPr="00C73CA7">
        <w:t>(</w:t>
      </w:r>
      <w:proofErr w:type="spellStart"/>
      <w:r w:rsidRPr="00C73CA7">
        <w:t>i</w:t>
      </w:r>
      <w:proofErr w:type="spellEnd"/>
      <w:r w:rsidRPr="00C73CA7">
        <w:t>) analysed by software to determine oxygen saturation and heart rate profile</w:t>
      </w:r>
    </w:p>
    <w:p w14:paraId="5C1ADB34" w14:textId="77777777" w:rsidR="00CB448D" w:rsidRPr="00C73CA7" w:rsidRDefault="00CB448D" w:rsidP="004D5937">
      <w:pPr>
        <w:ind w:left="720"/>
      </w:pPr>
      <w:r w:rsidRPr="00C73CA7">
        <w:t>(ii) stored for interpretation and preparation of a report; and</w:t>
      </w:r>
    </w:p>
    <w:p w14:paraId="0D583F92" w14:textId="6302D713" w:rsidR="00CB448D" w:rsidRPr="00C73CA7" w:rsidRDefault="00CB448D" w:rsidP="004D5937">
      <w:pPr>
        <w:ind w:left="426"/>
      </w:pPr>
      <w:r w:rsidRPr="00C73CA7">
        <w:t>(d) interpretation and preparation of a permanent report is provided by a qualified paediatric sleep medicine specialist</w:t>
      </w:r>
      <w:r>
        <w:t xml:space="preserve"> [who is </w:t>
      </w:r>
      <w:r w:rsidR="0070587B">
        <w:t xml:space="preserve">on staff of a </w:t>
      </w:r>
      <w:r w:rsidR="00DE35A0">
        <w:t xml:space="preserve">paediatric </w:t>
      </w:r>
      <w:r w:rsidR="0070587B">
        <w:t>sleep laboratory accredited under the NATA/ASA Sleep Disorders Service Accreditation Program</w:t>
      </w:r>
      <w:r>
        <w:t>]</w:t>
      </w:r>
      <w:r w:rsidRPr="00C73CA7">
        <w:t xml:space="preserve"> with personal direct review of raw data from the original recording of oximeter data from the patient; and</w:t>
      </w:r>
    </w:p>
    <w:p w14:paraId="0D8B8A2D" w14:textId="77777777" w:rsidR="00CB448D" w:rsidRPr="00C73CA7" w:rsidRDefault="00CB448D" w:rsidP="004D5937">
      <w:pPr>
        <w:ind w:left="426"/>
      </w:pPr>
      <w:r w:rsidRPr="00C73CA7">
        <w:t xml:space="preserve">(g) the investigation is not provided to the patient on the same occasion that a service mentioned in any of items 11000, 11003, 11004, 11005, 11503, 11704, 11705, 11707, 11714, 11716, 11717, 11723, 11735 and 12203 </w:t>
      </w:r>
    </w:p>
    <w:p w14:paraId="3D40946C" w14:textId="77777777" w:rsidR="00CB448D" w:rsidRPr="00C73CA7" w:rsidRDefault="00CB448D" w:rsidP="0074460F">
      <w:r w:rsidRPr="00C73CA7">
        <w:t xml:space="preserve">Applicable only twice in any </w:t>
      </w:r>
      <w:proofErr w:type="gramStart"/>
      <w:r w:rsidRPr="00C73CA7">
        <w:t>12 month</w:t>
      </w:r>
      <w:proofErr w:type="gramEnd"/>
      <w:r w:rsidRPr="00C73CA7">
        <w:t xml:space="preserve"> period</w:t>
      </w:r>
    </w:p>
    <w:p w14:paraId="718AD649" w14:textId="77777777" w:rsidR="00CB448D" w:rsidRPr="004D5937" w:rsidRDefault="00CB448D" w:rsidP="0074460F">
      <w:pPr>
        <w:rPr>
          <w:b/>
          <w:bCs/>
          <w:i/>
          <w:iCs/>
        </w:rPr>
      </w:pPr>
      <w:r w:rsidRPr="004D5937">
        <w:rPr>
          <w:b/>
          <w:bCs/>
          <w:i/>
          <w:iCs/>
        </w:rPr>
        <w:t>Fee: $ 175.85</w:t>
      </w:r>
    </w:p>
    <w:p w14:paraId="764BB3AA" w14:textId="77777777" w:rsidR="00CB448D" w:rsidRPr="00612CD5" w:rsidRDefault="00CB448D" w:rsidP="0074460F">
      <w:pPr>
        <w:pStyle w:val="ListParagraph"/>
        <w:ind w:left="0" w:hanging="2"/>
      </w:pPr>
    </w:p>
    <w:p w14:paraId="7E707DDB" w14:textId="33F46372" w:rsidR="003E6F4B" w:rsidRPr="00E24D7F" w:rsidRDefault="003E6F4B" w:rsidP="0074460F">
      <w:pPr>
        <w:rPr>
          <w:lang w:eastAsia="ja-JP"/>
        </w:rPr>
      </w:pPr>
    </w:p>
    <w:p w14:paraId="5A14A32E" w14:textId="77777777" w:rsidR="000C50F8" w:rsidRDefault="000C50F8" w:rsidP="0074460F"/>
    <w:p w14:paraId="64C4F9AB" w14:textId="7DB08D48" w:rsidR="006426EF" w:rsidRPr="00612CD5" w:rsidRDefault="006426EF" w:rsidP="00E24D7F">
      <w:pPr>
        <w:pStyle w:val="Heading1"/>
        <w:ind w:leftChars="0" w:left="0" w:firstLineChars="0" w:firstLine="0"/>
        <w:rPr>
          <w:color w:val="222222"/>
          <w:lang w:eastAsia="ja-JP"/>
        </w:rPr>
      </w:pPr>
    </w:p>
    <w:p w14:paraId="611B9DE0" w14:textId="77777777" w:rsidR="00CF7922" w:rsidRDefault="00CF7922">
      <w:pPr>
        <w:ind w:left="0"/>
      </w:pPr>
      <w:r>
        <w:br w:type="page"/>
      </w:r>
    </w:p>
    <w:p w14:paraId="30722FBA" w14:textId="618C5EBF" w:rsidR="008A123C" w:rsidRPr="00E24D7F" w:rsidRDefault="00E24D7F" w:rsidP="00CF7922">
      <w:pPr>
        <w:pStyle w:val="Heading1"/>
        <w:ind w:left="2" w:hanging="4"/>
      </w:pPr>
      <w:r w:rsidRPr="00CB448D">
        <w:t>References:</w:t>
      </w:r>
    </w:p>
    <w:p w14:paraId="6C243B42" w14:textId="77777777" w:rsidR="008A74EE" w:rsidRPr="008A74EE" w:rsidRDefault="008A123C" w:rsidP="00ED53FF">
      <w:pPr>
        <w:pStyle w:val="EndNoteBibliography"/>
        <w:numPr>
          <w:ilvl w:val="0"/>
          <w:numId w:val="0"/>
        </w:numPr>
        <w:ind w:left="426" w:hanging="284"/>
      </w:pPr>
      <w:r>
        <w:fldChar w:fldCharType="begin"/>
      </w:r>
      <w:r>
        <w:instrText xml:space="preserve"> ADDIN EN.REFLIST </w:instrText>
      </w:r>
      <w:r>
        <w:fldChar w:fldCharType="separate"/>
      </w:r>
      <w:r w:rsidR="008A74EE" w:rsidRPr="008A74EE">
        <w:t>1.</w:t>
      </w:r>
      <w:r w:rsidR="008A74EE" w:rsidRPr="008A74EE">
        <w:tab/>
        <w:t xml:space="preserve">Chawla, J., et al., Ventilatory support at home for children: A joint position paper from the Thoracic Society of Australia and New Zealand/Australasian Sleep Association. Respirology, 2021. </w:t>
      </w:r>
      <w:r w:rsidR="008A74EE" w:rsidRPr="008A74EE">
        <w:rPr>
          <w:b/>
        </w:rPr>
        <w:t>26</w:t>
      </w:r>
      <w:r w:rsidR="008A74EE" w:rsidRPr="008A74EE">
        <w:t>(10): p. 920-937.</w:t>
      </w:r>
    </w:p>
    <w:p w14:paraId="122084F7" w14:textId="77777777" w:rsidR="008A74EE" w:rsidRPr="008A74EE" w:rsidRDefault="008A74EE" w:rsidP="00ED53FF">
      <w:pPr>
        <w:pStyle w:val="EndNoteBibliography"/>
        <w:numPr>
          <w:ilvl w:val="0"/>
          <w:numId w:val="0"/>
        </w:numPr>
        <w:ind w:left="426" w:hanging="284"/>
      </w:pPr>
      <w:r w:rsidRPr="008A74EE">
        <w:t>2.</w:t>
      </w:r>
      <w:r w:rsidRPr="008A74EE">
        <w:tab/>
        <w:t xml:space="preserve">Marcus, C.L., et al., Feasibility of comprehensive, unattended ambulatory polysomnography in school-aged children. J Clin Sleep Med, 2014. </w:t>
      </w:r>
      <w:r w:rsidRPr="008A74EE">
        <w:rPr>
          <w:b/>
        </w:rPr>
        <w:t>10</w:t>
      </w:r>
      <w:r w:rsidRPr="008A74EE">
        <w:t>(8): p. 913-8.</w:t>
      </w:r>
    </w:p>
    <w:p w14:paraId="01C8CDA7" w14:textId="77777777" w:rsidR="008A74EE" w:rsidRPr="008A74EE" w:rsidRDefault="008A74EE" w:rsidP="00ED53FF">
      <w:pPr>
        <w:pStyle w:val="EndNoteBibliography"/>
        <w:numPr>
          <w:ilvl w:val="0"/>
          <w:numId w:val="0"/>
        </w:numPr>
        <w:ind w:left="426" w:hanging="284"/>
      </w:pPr>
      <w:r w:rsidRPr="008A74EE">
        <w:t>3.</w:t>
      </w:r>
      <w:r w:rsidRPr="008A74EE">
        <w:tab/>
        <w:t xml:space="preserve">Hill, C.M., et al., Prevalence and predictors of obstructive sleep apnoea in young children with Down syndrome. Sleep Med, 2016. </w:t>
      </w:r>
      <w:r w:rsidRPr="008A74EE">
        <w:rPr>
          <w:b/>
        </w:rPr>
        <w:t>27-28</w:t>
      </w:r>
      <w:r w:rsidRPr="008A74EE">
        <w:t>: p. 99-106.</w:t>
      </w:r>
    </w:p>
    <w:p w14:paraId="2B8CF6CC" w14:textId="77777777" w:rsidR="008A74EE" w:rsidRPr="008A74EE" w:rsidRDefault="008A74EE" w:rsidP="00ED53FF">
      <w:pPr>
        <w:pStyle w:val="EndNoteBibliography"/>
        <w:numPr>
          <w:ilvl w:val="0"/>
          <w:numId w:val="0"/>
        </w:numPr>
        <w:ind w:left="426" w:hanging="284"/>
      </w:pPr>
      <w:r w:rsidRPr="008A74EE">
        <w:t>4.</w:t>
      </w:r>
      <w:r w:rsidRPr="008A74EE">
        <w:tab/>
        <w:t xml:space="preserve">Ioan, I., et al., Feasibility of parent-attended ambulatory polysomnography in children with suspected obstructive sleep apnea. J Clin Sleep Med, 2020. </w:t>
      </w:r>
      <w:r w:rsidRPr="008A74EE">
        <w:rPr>
          <w:b/>
        </w:rPr>
        <w:t>16</w:t>
      </w:r>
      <w:r w:rsidRPr="008A74EE">
        <w:t>(7): p. 1013-1019.</w:t>
      </w:r>
    </w:p>
    <w:p w14:paraId="23BF9659" w14:textId="77777777" w:rsidR="008A74EE" w:rsidRPr="008A74EE" w:rsidRDefault="008A74EE" w:rsidP="00ED53FF">
      <w:pPr>
        <w:pStyle w:val="EndNoteBibliography"/>
        <w:numPr>
          <w:ilvl w:val="0"/>
          <w:numId w:val="0"/>
        </w:numPr>
        <w:ind w:left="426" w:hanging="284"/>
      </w:pPr>
      <w:r w:rsidRPr="008A74EE">
        <w:t>5.</w:t>
      </w:r>
      <w:r w:rsidRPr="008A74EE">
        <w:tab/>
        <w:t xml:space="preserve">Russo, K., J. Greenhill, and S. Burgess, Home (Level 2) polysomnography is feasible in children with suspected sleep disorders. Sleep Med, 2021. </w:t>
      </w:r>
      <w:r w:rsidRPr="008A74EE">
        <w:rPr>
          <w:b/>
        </w:rPr>
        <w:t>88</w:t>
      </w:r>
      <w:r w:rsidRPr="008A74EE">
        <w:t>: p. 157-161.</w:t>
      </w:r>
    </w:p>
    <w:p w14:paraId="0F2B99CD" w14:textId="77777777" w:rsidR="008A74EE" w:rsidRPr="008A74EE" w:rsidRDefault="008A74EE" w:rsidP="00ED53FF">
      <w:pPr>
        <w:pStyle w:val="EndNoteBibliography"/>
        <w:numPr>
          <w:ilvl w:val="0"/>
          <w:numId w:val="0"/>
        </w:numPr>
        <w:ind w:left="426" w:hanging="284"/>
      </w:pPr>
      <w:r w:rsidRPr="008A74EE">
        <w:t>6.</w:t>
      </w:r>
      <w:r w:rsidRPr="008A74EE">
        <w:tab/>
        <w:t>Withers, A., et al., Comparison of home ambulatory type 2 polysomnography with a portable monitoring device and in-laboratory type 1 polysomnography for the diagnosis of obstructive sleep apnea in children. J Clin Sleep Med, 2021.</w:t>
      </w:r>
    </w:p>
    <w:p w14:paraId="6B42C793" w14:textId="77777777" w:rsidR="008A74EE" w:rsidRPr="008A74EE" w:rsidRDefault="008A74EE" w:rsidP="00ED53FF">
      <w:pPr>
        <w:pStyle w:val="EndNoteBibliography"/>
        <w:numPr>
          <w:ilvl w:val="0"/>
          <w:numId w:val="0"/>
        </w:numPr>
        <w:ind w:left="426" w:hanging="284"/>
      </w:pPr>
      <w:r w:rsidRPr="008A74EE">
        <w:t>7.</w:t>
      </w:r>
      <w:r w:rsidRPr="008A74EE">
        <w:tab/>
        <w:t xml:space="preserve">Goodwin, J.L., et al., Feasibility of using unattended polysomnography in children for research--report of the Tucson Children's Assessment of Sleep Apnea study (TuCASA). Sleep, 2001. </w:t>
      </w:r>
      <w:r w:rsidRPr="008A74EE">
        <w:rPr>
          <w:b/>
        </w:rPr>
        <w:t>24</w:t>
      </w:r>
      <w:r w:rsidRPr="008A74EE">
        <w:t>(8): p. 937-44.</w:t>
      </w:r>
    </w:p>
    <w:p w14:paraId="2782F328" w14:textId="77777777" w:rsidR="008A74EE" w:rsidRPr="008A74EE" w:rsidRDefault="008A74EE" w:rsidP="00ED53FF">
      <w:pPr>
        <w:pStyle w:val="EndNoteBibliography"/>
        <w:numPr>
          <w:ilvl w:val="0"/>
          <w:numId w:val="0"/>
        </w:numPr>
        <w:ind w:left="426" w:hanging="284"/>
      </w:pPr>
      <w:r w:rsidRPr="008A74EE">
        <w:t>8.</w:t>
      </w:r>
      <w:r w:rsidRPr="008A74EE">
        <w:tab/>
        <w:t xml:space="preserve">Jones, S., et al., Feasibility and parental perception of home sleep studies during COVID-19: a tertiary sleep centre experience. Archives of Disease in Childhood, 2022. </w:t>
      </w:r>
      <w:r w:rsidRPr="008A74EE">
        <w:rPr>
          <w:b/>
        </w:rPr>
        <w:t>107</w:t>
      </w:r>
      <w:r w:rsidRPr="008A74EE">
        <w:t>(2): p. 189.</w:t>
      </w:r>
    </w:p>
    <w:p w14:paraId="4F258006" w14:textId="77777777" w:rsidR="008A74EE" w:rsidRPr="008A74EE" w:rsidRDefault="008A74EE" w:rsidP="00ED53FF">
      <w:pPr>
        <w:pStyle w:val="EndNoteBibliography"/>
        <w:numPr>
          <w:ilvl w:val="0"/>
          <w:numId w:val="0"/>
        </w:numPr>
        <w:ind w:left="426" w:hanging="284"/>
      </w:pPr>
      <w:r w:rsidRPr="008A74EE">
        <w:t>9.</w:t>
      </w:r>
      <w:r w:rsidRPr="008A74EE">
        <w:tab/>
        <w:t xml:space="preserve">Michelet, M., et al., Successful home respiratory polygraphy to investigate sleep-disordered breathing in children. Sleep Med, 2020. </w:t>
      </w:r>
      <w:r w:rsidRPr="008A74EE">
        <w:rPr>
          <w:b/>
        </w:rPr>
        <w:t>68</w:t>
      </w:r>
      <w:r w:rsidRPr="008A74EE">
        <w:t>: p. 146-152.</w:t>
      </w:r>
    </w:p>
    <w:p w14:paraId="7C8815A4" w14:textId="77777777" w:rsidR="008A74EE" w:rsidRPr="008A74EE" w:rsidRDefault="008A74EE" w:rsidP="00ED53FF">
      <w:pPr>
        <w:pStyle w:val="EndNoteBibliography"/>
        <w:numPr>
          <w:ilvl w:val="0"/>
          <w:numId w:val="0"/>
        </w:numPr>
        <w:ind w:left="426" w:hanging="284"/>
      </w:pPr>
      <w:r w:rsidRPr="008A74EE">
        <w:t>10.</w:t>
      </w:r>
      <w:r w:rsidRPr="008A74EE">
        <w:tab/>
        <w:t xml:space="preserve">Ikizoglu, N.B., et al., Are home sleep studies useful in diagnosing obstructive sleep apnea in children with down syndrome? Pediatr Pulmonol, 2019. </w:t>
      </w:r>
      <w:r w:rsidRPr="008A74EE">
        <w:rPr>
          <w:b/>
        </w:rPr>
        <w:t>54</w:t>
      </w:r>
      <w:r w:rsidRPr="008A74EE">
        <w:t>(10): p. 1541-1546.</w:t>
      </w:r>
    </w:p>
    <w:p w14:paraId="71BDF3DA" w14:textId="77777777" w:rsidR="008A74EE" w:rsidRPr="008A74EE" w:rsidRDefault="008A74EE" w:rsidP="00ED53FF">
      <w:pPr>
        <w:pStyle w:val="EndNoteBibliography"/>
        <w:numPr>
          <w:ilvl w:val="0"/>
          <w:numId w:val="0"/>
        </w:numPr>
        <w:ind w:left="426" w:hanging="284"/>
      </w:pPr>
      <w:r w:rsidRPr="008A74EE">
        <w:t>11.</w:t>
      </w:r>
      <w:r w:rsidRPr="008A74EE">
        <w:tab/>
        <w:t xml:space="preserve">Kingshott, R.N., et al., Cardiorespiratory sleep studies at home: experience in research and clinical cohorts. Arch Dis Child, 2019. </w:t>
      </w:r>
      <w:r w:rsidRPr="008A74EE">
        <w:rPr>
          <w:b/>
        </w:rPr>
        <w:t>104</w:t>
      </w:r>
      <w:r w:rsidRPr="008A74EE">
        <w:t>(5): p. 476-481.</w:t>
      </w:r>
    </w:p>
    <w:p w14:paraId="0FEA1C7D" w14:textId="77777777" w:rsidR="008A74EE" w:rsidRPr="008A74EE" w:rsidRDefault="008A74EE" w:rsidP="00ED53FF">
      <w:pPr>
        <w:pStyle w:val="EndNoteBibliography"/>
        <w:numPr>
          <w:ilvl w:val="0"/>
          <w:numId w:val="0"/>
        </w:numPr>
        <w:ind w:left="426" w:hanging="284"/>
      </w:pPr>
      <w:r w:rsidRPr="008A74EE">
        <w:t>12.</w:t>
      </w:r>
      <w:r w:rsidRPr="008A74EE">
        <w:tab/>
        <w:t xml:space="preserve">Masoud, A.I., et al., Validation of the MediByte Portable Monitor for the Diagnosis of Sleep Apnea in Pediatric Patients. J Clin Sleep Med, 2019. </w:t>
      </w:r>
      <w:r w:rsidRPr="008A74EE">
        <w:rPr>
          <w:b/>
        </w:rPr>
        <w:t>15</w:t>
      </w:r>
      <w:r w:rsidRPr="008A74EE">
        <w:t>(5): p. 733-742.</w:t>
      </w:r>
    </w:p>
    <w:p w14:paraId="5C15E95B" w14:textId="77777777" w:rsidR="008A74EE" w:rsidRPr="008A74EE" w:rsidRDefault="008A74EE" w:rsidP="00ED53FF">
      <w:pPr>
        <w:pStyle w:val="EndNoteBibliography"/>
        <w:numPr>
          <w:ilvl w:val="0"/>
          <w:numId w:val="0"/>
        </w:numPr>
        <w:ind w:left="426" w:hanging="284"/>
      </w:pPr>
      <w:r w:rsidRPr="008A74EE">
        <w:t>13.</w:t>
      </w:r>
      <w:r w:rsidRPr="008A74EE">
        <w:tab/>
        <w:t xml:space="preserve">Gudnadottir, G., et al., Respiratory polygraphy in children with sleep-disordered breathing. J Sleep Res, 2019. </w:t>
      </w:r>
      <w:r w:rsidRPr="008A74EE">
        <w:rPr>
          <w:b/>
        </w:rPr>
        <w:t>28</w:t>
      </w:r>
      <w:r w:rsidRPr="008A74EE">
        <w:t>(6): p. e12856.</w:t>
      </w:r>
    </w:p>
    <w:p w14:paraId="5A4F50D7" w14:textId="77777777" w:rsidR="008A74EE" w:rsidRPr="008A74EE" w:rsidRDefault="008A74EE" w:rsidP="00ED53FF">
      <w:pPr>
        <w:pStyle w:val="EndNoteBibliography"/>
        <w:numPr>
          <w:ilvl w:val="0"/>
          <w:numId w:val="0"/>
        </w:numPr>
        <w:ind w:left="426" w:hanging="284"/>
      </w:pPr>
      <w:r w:rsidRPr="008A74EE">
        <w:t>14.</w:t>
      </w:r>
      <w:r w:rsidRPr="008A74EE">
        <w:tab/>
        <w:t xml:space="preserve">Fishman, H., et al., The Accuracy of an Ambulatory Level III Sleep Study Compared to a Level I Sleep Study for the Diagnosis of Sleep-Disordered Breathing in Children With Neuromuscular Disease. J Clin Sleep Med, 2018. </w:t>
      </w:r>
      <w:r w:rsidRPr="008A74EE">
        <w:rPr>
          <w:b/>
        </w:rPr>
        <w:t>14</w:t>
      </w:r>
      <w:r w:rsidRPr="008A74EE">
        <w:t>(12): p. 2013-2020.</w:t>
      </w:r>
    </w:p>
    <w:p w14:paraId="21AAB2BA" w14:textId="77777777" w:rsidR="008A74EE" w:rsidRPr="008A74EE" w:rsidRDefault="008A74EE" w:rsidP="00ED53FF">
      <w:pPr>
        <w:pStyle w:val="EndNoteBibliography"/>
        <w:numPr>
          <w:ilvl w:val="0"/>
          <w:numId w:val="0"/>
        </w:numPr>
        <w:ind w:left="426" w:hanging="284"/>
      </w:pPr>
      <w:r w:rsidRPr="008A74EE">
        <w:t>15.</w:t>
      </w:r>
      <w:r w:rsidRPr="008A74EE">
        <w:tab/>
        <w:t xml:space="preserve">Alonso-Álvarez, M.L., et al., Reliability of home respiratory polygraphy for the diagnosis of sleep apnea in children. Chest, 2015. </w:t>
      </w:r>
      <w:r w:rsidRPr="008A74EE">
        <w:rPr>
          <w:b/>
        </w:rPr>
        <w:t>147</w:t>
      </w:r>
      <w:r w:rsidRPr="008A74EE">
        <w:t>(4): p. 1020-1028.</w:t>
      </w:r>
    </w:p>
    <w:p w14:paraId="63780A67" w14:textId="77777777" w:rsidR="008A74EE" w:rsidRPr="008A74EE" w:rsidRDefault="008A74EE" w:rsidP="00ED53FF">
      <w:pPr>
        <w:pStyle w:val="EndNoteBibliography"/>
        <w:numPr>
          <w:ilvl w:val="0"/>
          <w:numId w:val="0"/>
        </w:numPr>
        <w:ind w:left="426" w:hanging="284"/>
      </w:pPr>
      <w:r w:rsidRPr="008A74EE">
        <w:t>16.</w:t>
      </w:r>
      <w:r w:rsidRPr="008A74EE">
        <w:tab/>
        <w:t xml:space="preserve">Norman, M.B., et al., Validation of the Sonomat Against PSG and Quantitative Measurement of Partial Upper Airway Obstruction in Children With Sleep-Disordered Breathing. Sleep, 2017. </w:t>
      </w:r>
      <w:r w:rsidRPr="008A74EE">
        <w:rPr>
          <w:b/>
        </w:rPr>
        <w:t>40</w:t>
      </w:r>
      <w:r w:rsidRPr="008A74EE">
        <w:t>(3).</w:t>
      </w:r>
    </w:p>
    <w:p w14:paraId="05C20820" w14:textId="77777777" w:rsidR="008A74EE" w:rsidRPr="008A74EE" w:rsidRDefault="008A74EE" w:rsidP="00ED53FF">
      <w:pPr>
        <w:pStyle w:val="EndNoteBibliography"/>
        <w:numPr>
          <w:ilvl w:val="0"/>
          <w:numId w:val="0"/>
        </w:numPr>
        <w:ind w:left="426" w:hanging="284"/>
      </w:pPr>
      <w:r w:rsidRPr="008A74EE">
        <w:t>17.</w:t>
      </w:r>
      <w:r w:rsidRPr="008A74EE">
        <w:tab/>
        <w:t xml:space="preserve">Scalzitti, N., et al., Comparison of home sleep apnea testing versus laboratory polysomnography for the diagnosis of obstructive sleep apnea in children. Int J Pediatr Otorhinolaryngol, 2017. </w:t>
      </w:r>
      <w:r w:rsidRPr="008A74EE">
        <w:rPr>
          <w:b/>
        </w:rPr>
        <w:t>100</w:t>
      </w:r>
      <w:r w:rsidRPr="008A74EE">
        <w:t>: p. 44-51.</w:t>
      </w:r>
    </w:p>
    <w:p w14:paraId="491584A1" w14:textId="77777777" w:rsidR="008A74EE" w:rsidRPr="008A74EE" w:rsidRDefault="008A74EE" w:rsidP="00ED53FF">
      <w:pPr>
        <w:pStyle w:val="EndNoteBibliography"/>
        <w:numPr>
          <w:ilvl w:val="0"/>
          <w:numId w:val="0"/>
        </w:numPr>
        <w:ind w:left="426" w:hanging="284"/>
      </w:pPr>
      <w:r w:rsidRPr="008A74EE">
        <w:t>18.</w:t>
      </w:r>
      <w:r w:rsidRPr="008A74EE">
        <w:tab/>
        <w:t xml:space="preserve">Massicotte, C., et al., The utility of a portable sleep monitor to diagnose sleep-disordered breathing in a pediatric population. Canadian respiratory journal, 2014. </w:t>
      </w:r>
      <w:r w:rsidRPr="008A74EE">
        <w:rPr>
          <w:b/>
        </w:rPr>
        <w:t>21</w:t>
      </w:r>
      <w:r w:rsidRPr="008A74EE">
        <w:t>(1): p. 31-35.</w:t>
      </w:r>
    </w:p>
    <w:p w14:paraId="2A4E94D7" w14:textId="77777777" w:rsidR="008A74EE" w:rsidRPr="008A74EE" w:rsidRDefault="008A74EE" w:rsidP="00ED53FF">
      <w:pPr>
        <w:pStyle w:val="EndNoteBibliography"/>
        <w:numPr>
          <w:ilvl w:val="0"/>
          <w:numId w:val="0"/>
        </w:numPr>
        <w:ind w:left="426" w:hanging="284"/>
      </w:pPr>
      <w:r w:rsidRPr="008A74EE">
        <w:t>19.</w:t>
      </w:r>
      <w:r w:rsidRPr="008A74EE">
        <w:tab/>
        <w:t xml:space="preserve">Tan, H.L., et al., Overnight polysomnography versus respiratory polygraphy in the diagnosis of pediatric obstructive sleep apnea. Sleep, 2014. </w:t>
      </w:r>
      <w:r w:rsidRPr="008A74EE">
        <w:rPr>
          <w:b/>
        </w:rPr>
        <w:t>37</w:t>
      </w:r>
      <w:r w:rsidRPr="008A74EE">
        <w:t>(2): p. 255-60.</w:t>
      </w:r>
    </w:p>
    <w:p w14:paraId="382230D2" w14:textId="77777777" w:rsidR="008A74EE" w:rsidRPr="008A74EE" w:rsidRDefault="008A74EE" w:rsidP="00ED53FF">
      <w:pPr>
        <w:pStyle w:val="EndNoteBibliography"/>
        <w:numPr>
          <w:ilvl w:val="0"/>
          <w:numId w:val="0"/>
        </w:numPr>
        <w:ind w:left="426" w:hanging="284"/>
      </w:pPr>
      <w:r w:rsidRPr="008A74EE">
        <w:t>20.</w:t>
      </w:r>
      <w:r w:rsidRPr="008A74EE">
        <w:tab/>
        <w:t xml:space="preserve">Gao, X., et al., Diagnostic accuracy of level IV portable sleep monitors versus polysomnography for pediatric obstructive sleep apnea: a systematic review and meta-analysis. Sleep Med, 2021. </w:t>
      </w:r>
      <w:r w:rsidRPr="008A74EE">
        <w:rPr>
          <w:b/>
        </w:rPr>
        <w:t>87</w:t>
      </w:r>
      <w:r w:rsidRPr="008A74EE">
        <w:t>: p. 127-137.</w:t>
      </w:r>
    </w:p>
    <w:p w14:paraId="657E537F" w14:textId="77777777" w:rsidR="008A74EE" w:rsidRPr="008A74EE" w:rsidRDefault="008A74EE" w:rsidP="00ED53FF">
      <w:pPr>
        <w:pStyle w:val="EndNoteBibliography"/>
        <w:numPr>
          <w:ilvl w:val="0"/>
          <w:numId w:val="0"/>
        </w:numPr>
        <w:ind w:left="426" w:hanging="284"/>
      </w:pPr>
      <w:r w:rsidRPr="008A74EE">
        <w:t>21.</w:t>
      </w:r>
      <w:r w:rsidRPr="008A74EE">
        <w:tab/>
        <w:t xml:space="preserve">Xiao, L., et al., Polysomnography parameters as predictors of respiratory adverse events following adenotonsillectomy in children. J Clin Sleep Med, 2021. </w:t>
      </w:r>
      <w:r w:rsidRPr="008A74EE">
        <w:rPr>
          <w:b/>
        </w:rPr>
        <w:t>17</w:t>
      </w:r>
      <w:r w:rsidRPr="008A74EE">
        <w:t>(11): p. 2215-2223.</w:t>
      </w:r>
    </w:p>
    <w:p w14:paraId="124CC8DD" w14:textId="77777777" w:rsidR="008A74EE" w:rsidRPr="008A74EE" w:rsidRDefault="008A74EE" w:rsidP="00ED53FF">
      <w:pPr>
        <w:pStyle w:val="EndNoteBibliography"/>
        <w:numPr>
          <w:ilvl w:val="0"/>
          <w:numId w:val="0"/>
        </w:numPr>
        <w:ind w:left="426" w:hanging="284"/>
      </w:pPr>
      <w:r w:rsidRPr="008A74EE">
        <w:t>22.</w:t>
      </w:r>
      <w:r w:rsidRPr="008A74EE">
        <w:tab/>
        <w:t xml:space="preserve">Hoppenbrouwer, X.L.R., et al., Night to night variability of pulse oximetry features in children at home and at the hospital. Physiological Measurement, 2021. </w:t>
      </w:r>
      <w:r w:rsidRPr="008A74EE">
        <w:rPr>
          <w:b/>
        </w:rPr>
        <w:t>42</w:t>
      </w:r>
      <w:r w:rsidRPr="008A74EE">
        <w:t>(10): p. 104003.</w:t>
      </w:r>
    </w:p>
    <w:p w14:paraId="717FDB91" w14:textId="77777777" w:rsidR="008A74EE" w:rsidRPr="008A74EE" w:rsidRDefault="008A74EE" w:rsidP="00ED53FF">
      <w:pPr>
        <w:pStyle w:val="EndNoteBibliography"/>
        <w:numPr>
          <w:ilvl w:val="0"/>
          <w:numId w:val="0"/>
        </w:numPr>
        <w:ind w:left="426" w:hanging="284"/>
      </w:pPr>
      <w:r w:rsidRPr="008A74EE">
        <w:t>23.</w:t>
      </w:r>
      <w:r w:rsidRPr="008A74EE">
        <w:tab/>
        <w:t xml:space="preserve">Thavagnanam, S., et al., </w:t>
      </w:r>
      <w:r w:rsidRPr="008A74EE">
        <w:rPr>
          <w:i/>
        </w:rPr>
        <w:t>WRISTOX(2) is a reliable tool to diagnose obstructive sleep apnoea syndrome.</w:t>
      </w:r>
      <w:r w:rsidRPr="008A74EE">
        <w:t xml:space="preserve"> Int J Pediatr Otorhinolaryngol, 2021. </w:t>
      </w:r>
      <w:r w:rsidRPr="008A74EE">
        <w:rPr>
          <w:b/>
        </w:rPr>
        <w:t>151</w:t>
      </w:r>
      <w:r w:rsidRPr="008A74EE">
        <w:t>: p. 110930.</w:t>
      </w:r>
    </w:p>
    <w:p w14:paraId="0363CA40" w14:textId="77777777" w:rsidR="008A74EE" w:rsidRPr="008A74EE" w:rsidRDefault="008A74EE" w:rsidP="00ED53FF">
      <w:pPr>
        <w:pStyle w:val="EndNoteBibliography"/>
        <w:numPr>
          <w:ilvl w:val="0"/>
          <w:numId w:val="0"/>
        </w:numPr>
        <w:ind w:left="426" w:hanging="284"/>
      </w:pPr>
      <w:r w:rsidRPr="008A74EE">
        <w:t>24.</w:t>
      </w:r>
      <w:r w:rsidRPr="008A74EE">
        <w:tab/>
        <w:t xml:space="preserve">Wu, C.R., et al., Diagnostic meta-analysis of the Pediatric Sleep Questionnaire, OSA-18, and pulse oximetry in detecting pediatric obstructive sleep apnea syndrome. Sleep Med Rev, 2020. </w:t>
      </w:r>
      <w:r w:rsidRPr="008A74EE">
        <w:rPr>
          <w:b/>
        </w:rPr>
        <w:t>54</w:t>
      </w:r>
      <w:r w:rsidRPr="008A74EE">
        <w:t>: p. 101355.</w:t>
      </w:r>
    </w:p>
    <w:p w14:paraId="4EA796FF" w14:textId="77777777" w:rsidR="008A74EE" w:rsidRPr="008A74EE" w:rsidRDefault="008A74EE" w:rsidP="00ED53FF">
      <w:pPr>
        <w:pStyle w:val="EndNoteBibliography"/>
        <w:numPr>
          <w:ilvl w:val="0"/>
          <w:numId w:val="0"/>
        </w:numPr>
        <w:ind w:left="426" w:hanging="284"/>
      </w:pPr>
      <w:r w:rsidRPr="008A74EE">
        <w:t>25.</w:t>
      </w:r>
      <w:r w:rsidRPr="008A74EE">
        <w:tab/>
        <w:t xml:space="preserve">Chia, C., et al., Predicting respiratory complications in paediatric adenotonsillectomy: a risk stratification protocol. Australian Journal of Otolaryngology, 2020. </w:t>
      </w:r>
      <w:r w:rsidRPr="008A74EE">
        <w:rPr>
          <w:b/>
        </w:rPr>
        <w:t>3</w:t>
      </w:r>
      <w:r w:rsidRPr="008A74EE">
        <w:t>.</w:t>
      </w:r>
    </w:p>
    <w:p w14:paraId="05A2DC05" w14:textId="77777777" w:rsidR="008A74EE" w:rsidRPr="008A74EE" w:rsidRDefault="008A74EE" w:rsidP="00ED53FF">
      <w:pPr>
        <w:pStyle w:val="EndNoteBibliography"/>
        <w:numPr>
          <w:ilvl w:val="0"/>
          <w:numId w:val="0"/>
        </w:numPr>
        <w:ind w:left="426" w:hanging="284"/>
      </w:pPr>
      <w:r w:rsidRPr="008A74EE">
        <w:t>26.</w:t>
      </w:r>
      <w:r w:rsidRPr="008A74EE">
        <w:tab/>
        <w:t xml:space="preserve">Jonas, C., et al., Comparison of nocturnal pulse oximetry with polysomnography in children with sleep disordered breathing. Sleep Breath, 2020. </w:t>
      </w:r>
      <w:r w:rsidRPr="008A74EE">
        <w:rPr>
          <w:b/>
        </w:rPr>
        <w:t>24</w:t>
      </w:r>
      <w:r w:rsidRPr="008A74EE">
        <w:t>(2): p. 703-707.</w:t>
      </w:r>
    </w:p>
    <w:p w14:paraId="05D45755" w14:textId="77777777" w:rsidR="008A74EE" w:rsidRPr="008A74EE" w:rsidRDefault="008A74EE" w:rsidP="00ED53FF">
      <w:pPr>
        <w:pStyle w:val="EndNoteBibliography"/>
        <w:numPr>
          <w:ilvl w:val="0"/>
          <w:numId w:val="0"/>
        </w:numPr>
        <w:ind w:left="426" w:hanging="284"/>
      </w:pPr>
      <w:r w:rsidRPr="008A74EE">
        <w:t>27.</w:t>
      </w:r>
      <w:r w:rsidRPr="008A74EE">
        <w:tab/>
        <w:t xml:space="preserve">Xu, Z., et al., Cloud algorithm-driven oximetry-based diagnosis of obstructive sleep apnoea in symptomatic habitually snoring children. Eur Respir J, 2019. </w:t>
      </w:r>
      <w:r w:rsidRPr="008A74EE">
        <w:rPr>
          <w:b/>
        </w:rPr>
        <w:t>53</w:t>
      </w:r>
      <w:r w:rsidRPr="008A74EE">
        <w:t>(2).</w:t>
      </w:r>
    </w:p>
    <w:p w14:paraId="7AD754A2" w14:textId="77777777" w:rsidR="008A74EE" w:rsidRPr="008A74EE" w:rsidRDefault="008A74EE" w:rsidP="00ED53FF">
      <w:pPr>
        <w:pStyle w:val="EndNoteBibliography"/>
        <w:numPr>
          <w:ilvl w:val="0"/>
          <w:numId w:val="0"/>
        </w:numPr>
        <w:ind w:left="426" w:hanging="284"/>
      </w:pPr>
      <w:r w:rsidRPr="008A74EE">
        <w:t>28.</w:t>
      </w:r>
      <w:r w:rsidRPr="008A74EE">
        <w:tab/>
        <w:t xml:space="preserve">Hornero, R., et al., </w:t>
      </w:r>
      <w:r w:rsidRPr="008A74EE">
        <w:rPr>
          <w:i/>
        </w:rPr>
        <w:t>Nocturnal Oximetry–based Evaluation of Habitually Snoring Children.</w:t>
      </w:r>
      <w:r w:rsidRPr="008A74EE">
        <w:t xml:space="preserve"> American Journal of Respiratory and Critical Care Medicine, 2017. </w:t>
      </w:r>
      <w:r w:rsidRPr="008A74EE">
        <w:rPr>
          <w:b/>
        </w:rPr>
        <w:t>196</w:t>
      </w:r>
      <w:r w:rsidRPr="008A74EE">
        <w:t>(12): p. 1591-1598.</w:t>
      </w:r>
    </w:p>
    <w:p w14:paraId="06460D27" w14:textId="77777777" w:rsidR="008A74EE" w:rsidRPr="008A74EE" w:rsidRDefault="008A74EE" w:rsidP="00ED53FF">
      <w:pPr>
        <w:pStyle w:val="EndNoteBibliography"/>
        <w:numPr>
          <w:ilvl w:val="0"/>
          <w:numId w:val="0"/>
        </w:numPr>
        <w:ind w:left="426" w:hanging="284"/>
      </w:pPr>
      <w:r w:rsidRPr="008A74EE">
        <w:t>29.</w:t>
      </w:r>
      <w:r w:rsidRPr="008A74EE">
        <w:tab/>
        <w:t xml:space="preserve">Kaditis, A., L. Kheirandish-Gozal, and D. Gozal, </w:t>
      </w:r>
      <w:r w:rsidRPr="008A74EE">
        <w:rPr>
          <w:i/>
        </w:rPr>
        <w:t>Pediatric OSAS: Oximetry can provide answers when polysomnography is not available.</w:t>
      </w:r>
      <w:r w:rsidRPr="008A74EE">
        <w:t xml:space="preserve"> Sleep Med Rev, 2016. </w:t>
      </w:r>
      <w:r w:rsidRPr="008A74EE">
        <w:rPr>
          <w:b/>
        </w:rPr>
        <w:t>27</w:t>
      </w:r>
      <w:r w:rsidRPr="008A74EE">
        <w:t>: p. 96-105.</w:t>
      </w:r>
    </w:p>
    <w:p w14:paraId="3FF92526" w14:textId="77777777" w:rsidR="008A74EE" w:rsidRPr="008A74EE" w:rsidRDefault="008A74EE" w:rsidP="00ED53FF">
      <w:pPr>
        <w:pStyle w:val="EndNoteBibliography"/>
        <w:numPr>
          <w:ilvl w:val="0"/>
          <w:numId w:val="0"/>
        </w:numPr>
        <w:ind w:left="426" w:hanging="284"/>
      </w:pPr>
      <w:r w:rsidRPr="008A74EE">
        <w:t>30.</w:t>
      </w:r>
      <w:r w:rsidRPr="008A74EE">
        <w:tab/>
        <w:t xml:space="preserve">Gozal, D., L. Kheirandish-Gozal, and A.G. Kaditis, Home sleep testing for the diagnosis of pediatric obstructive sleep apnea: the times they are a changing...! Curr Opin Pulm Med, 2015. </w:t>
      </w:r>
      <w:r w:rsidRPr="008A74EE">
        <w:rPr>
          <w:b/>
        </w:rPr>
        <w:t>21</w:t>
      </w:r>
      <w:r w:rsidRPr="008A74EE">
        <w:t>(6): p. 563-8.</w:t>
      </w:r>
    </w:p>
    <w:p w14:paraId="392E3EF7" w14:textId="77777777" w:rsidR="008A74EE" w:rsidRPr="008A74EE" w:rsidRDefault="008A74EE" w:rsidP="00ED53FF">
      <w:pPr>
        <w:pStyle w:val="EndNoteBibliography"/>
        <w:numPr>
          <w:ilvl w:val="0"/>
          <w:numId w:val="0"/>
        </w:numPr>
        <w:ind w:left="426" w:hanging="284"/>
      </w:pPr>
      <w:r w:rsidRPr="008A74EE">
        <w:t>31.</w:t>
      </w:r>
      <w:r w:rsidRPr="008A74EE">
        <w:tab/>
        <w:t xml:space="preserve">Horwood, L., et al., Testing for pediatric obstructive sleep apnea when health care resources are rationed. JAMA Otolaryngol Head Neck Surg, 2014. </w:t>
      </w:r>
      <w:r w:rsidRPr="008A74EE">
        <w:rPr>
          <w:b/>
        </w:rPr>
        <w:t>140</w:t>
      </w:r>
      <w:r w:rsidRPr="008A74EE">
        <w:t>(7): p. 616-23.</w:t>
      </w:r>
    </w:p>
    <w:p w14:paraId="2CD538B7" w14:textId="77777777" w:rsidR="008A74EE" w:rsidRPr="008A74EE" w:rsidRDefault="008A74EE" w:rsidP="00ED53FF">
      <w:pPr>
        <w:pStyle w:val="EndNoteBibliography"/>
        <w:numPr>
          <w:ilvl w:val="0"/>
          <w:numId w:val="0"/>
        </w:numPr>
        <w:ind w:left="426" w:hanging="284"/>
      </w:pPr>
      <w:r w:rsidRPr="008A74EE">
        <w:t>32.</w:t>
      </w:r>
      <w:r w:rsidRPr="008A74EE">
        <w:tab/>
        <w:t xml:space="preserve">Velasco Suárez, C.T., et al., Pulse oximetry recording in children with adenotonsillar hypertrophy: usefulness in the diagnostic of obstructive sleep apnea syndrome. Arch Argent Pediatr, 2013. </w:t>
      </w:r>
      <w:r w:rsidRPr="008A74EE">
        <w:rPr>
          <w:b/>
        </w:rPr>
        <w:t>111</w:t>
      </w:r>
      <w:r w:rsidRPr="008A74EE">
        <w:t>(3): p. 196-201.</w:t>
      </w:r>
    </w:p>
    <w:p w14:paraId="17E5C018" w14:textId="77777777" w:rsidR="008A74EE" w:rsidRPr="008A74EE" w:rsidRDefault="008A74EE" w:rsidP="00ED53FF">
      <w:pPr>
        <w:pStyle w:val="EndNoteBibliography"/>
        <w:numPr>
          <w:ilvl w:val="0"/>
          <w:numId w:val="0"/>
        </w:numPr>
        <w:ind w:left="426" w:hanging="284"/>
      </w:pPr>
      <w:r w:rsidRPr="008A74EE">
        <w:t>33.</w:t>
      </w:r>
      <w:r w:rsidRPr="008A74EE">
        <w:tab/>
        <w:t xml:space="preserve">Nixon, G.M., et al., Planning adenotonsillectomy in children with obstructive sleep apnea: the role of overnight oximetry. Pediatrics, 2004. </w:t>
      </w:r>
      <w:r w:rsidRPr="008A74EE">
        <w:rPr>
          <w:b/>
        </w:rPr>
        <w:t>113</w:t>
      </w:r>
      <w:r w:rsidRPr="008A74EE">
        <w:t>(1 Pt 1): p. e19-25.</w:t>
      </w:r>
    </w:p>
    <w:p w14:paraId="28B20B4E" w14:textId="77777777" w:rsidR="008A74EE" w:rsidRPr="008A74EE" w:rsidRDefault="008A74EE" w:rsidP="00ED53FF">
      <w:pPr>
        <w:pStyle w:val="EndNoteBibliography"/>
        <w:numPr>
          <w:ilvl w:val="0"/>
          <w:numId w:val="0"/>
        </w:numPr>
        <w:ind w:left="426" w:hanging="284"/>
      </w:pPr>
      <w:r w:rsidRPr="008A74EE">
        <w:t>34.</w:t>
      </w:r>
      <w:r w:rsidRPr="008A74EE">
        <w:tab/>
        <w:t xml:space="preserve">Brouillette, R.T., et al., Nocturnal pulse oximetry as an abbreviated testing modality for pediatric obstructive sleep apnea. Pediatrics, 2000. </w:t>
      </w:r>
      <w:r w:rsidRPr="008A74EE">
        <w:rPr>
          <w:b/>
        </w:rPr>
        <w:t>105</w:t>
      </w:r>
      <w:r w:rsidRPr="008A74EE">
        <w:t>(2): p. 405-12.</w:t>
      </w:r>
    </w:p>
    <w:p w14:paraId="2F04FBD2" w14:textId="77777777" w:rsidR="008A74EE" w:rsidRPr="008A74EE" w:rsidRDefault="008A74EE" w:rsidP="00ED53FF">
      <w:pPr>
        <w:pStyle w:val="EndNoteBibliography"/>
        <w:numPr>
          <w:ilvl w:val="0"/>
          <w:numId w:val="0"/>
        </w:numPr>
        <w:ind w:left="426" w:hanging="284"/>
      </w:pPr>
      <w:r w:rsidRPr="008A74EE">
        <w:t>35.</w:t>
      </w:r>
      <w:r w:rsidRPr="008A74EE">
        <w:tab/>
        <w:t xml:space="preserve">Griffiths, A., A. Mukushi, and A. Adams, </w:t>
      </w:r>
      <w:r w:rsidRPr="008A74EE">
        <w:rPr>
          <w:i/>
        </w:rPr>
        <w:t>P043 Telehealth-supported Level 2 paediatric home polysomnography.</w:t>
      </w:r>
      <w:r w:rsidRPr="008A74EE">
        <w:t xml:space="preserve"> SLEEP Advances, 2021. </w:t>
      </w:r>
      <w:r w:rsidRPr="008A74EE">
        <w:rPr>
          <w:b/>
        </w:rPr>
        <w:t>2</w:t>
      </w:r>
      <w:r w:rsidRPr="008A74EE">
        <w:t>: p. A35-A35.</w:t>
      </w:r>
    </w:p>
    <w:p w14:paraId="558104BD" w14:textId="77777777" w:rsidR="008A74EE" w:rsidRPr="008A74EE" w:rsidRDefault="008A74EE" w:rsidP="00ED53FF">
      <w:pPr>
        <w:pStyle w:val="EndNoteBibliography"/>
        <w:numPr>
          <w:ilvl w:val="0"/>
          <w:numId w:val="0"/>
        </w:numPr>
        <w:ind w:left="426" w:hanging="284"/>
      </w:pPr>
      <w:r w:rsidRPr="008A74EE">
        <w:t>36.</w:t>
      </w:r>
      <w:r w:rsidRPr="008A74EE">
        <w:tab/>
        <w:t xml:space="preserve">Lumeng, J.C. and R.D. Chervin, </w:t>
      </w:r>
      <w:r w:rsidRPr="008A74EE">
        <w:rPr>
          <w:i/>
        </w:rPr>
        <w:t>Epidemiology of pediatric obstructive sleep apnea.</w:t>
      </w:r>
      <w:r w:rsidRPr="008A74EE">
        <w:t xml:space="preserve"> Proceedings of the American Thoracic Society, 2008. </w:t>
      </w:r>
      <w:r w:rsidRPr="008A74EE">
        <w:rPr>
          <w:b/>
        </w:rPr>
        <w:t>5</w:t>
      </w:r>
      <w:r w:rsidRPr="008A74EE">
        <w:t>(2): p. 242-252.</w:t>
      </w:r>
    </w:p>
    <w:p w14:paraId="728CCF4D" w14:textId="77777777" w:rsidR="008A74EE" w:rsidRPr="008A74EE" w:rsidRDefault="008A74EE" w:rsidP="00ED53FF">
      <w:pPr>
        <w:pStyle w:val="EndNoteBibliography"/>
        <w:numPr>
          <w:ilvl w:val="0"/>
          <w:numId w:val="0"/>
        </w:numPr>
        <w:ind w:left="426" w:hanging="284"/>
      </w:pPr>
      <w:r w:rsidRPr="008A74EE">
        <w:t>37.</w:t>
      </w:r>
      <w:r w:rsidRPr="008A74EE">
        <w:tab/>
        <w:t xml:space="preserve">Katz, E.S. and C.M. D'Ambrosio, </w:t>
      </w:r>
      <w:r w:rsidRPr="008A74EE">
        <w:rPr>
          <w:i/>
        </w:rPr>
        <w:t>Pathophysiology of pediatric obstructive sleep apnea.</w:t>
      </w:r>
      <w:r w:rsidRPr="008A74EE">
        <w:t xml:space="preserve"> Proc Am Thorac Soc, 2008. </w:t>
      </w:r>
      <w:r w:rsidRPr="008A74EE">
        <w:rPr>
          <w:b/>
        </w:rPr>
        <w:t>5</w:t>
      </w:r>
      <w:r w:rsidRPr="008A74EE">
        <w:t>(2): p. 253-62.</w:t>
      </w:r>
    </w:p>
    <w:p w14:paraId="45B76906" w14:textId="77777777" w:rsidR="008A74EE" w:rsidRPr="008A74EE" w:rsidRDefault="008A74EE" w:rsidP="00ED53FF">
      <w:pPr>
        <w:pStyle w:val="EndNoteBibliography"/>
        <w:numPr>
          <w:ilvl w:val="0"/>
          <w:numId w:val="0"/>
        </w:numPr>
        <w:ind w:left="426" w:hanging="284"/>
      </w:pPr>
      <w:r w:rsidRPr="008A74EE">
        <w:t>38.</w:t>
      </w:r>
      <w:r w:rsidRPr="008A74EE">
        <w:tab/>
        <w:t xml:space="preserve">Gozal, D., Obstructive sleep apnea in children: implications for the developing central nervous system. Seminars in pediatric neurology, 2008. </w:t>
      </w:r>
      <w:r w:rsidRPr="008A74EE">
        <w:rPr>
          <w:b/>
        </w:rPr>
        <w:t>15</w:t>
      </w:r>
      <w:r w:rsidRPr="008A74EE">
        <w:t>(2): p. 100-106.</w:t>
      </w:r>
    </w:p>
    <w:p w14:paraId="1CF2A3B0" w14:textId="77777777" w:rsidR="008A74EE" w:rsidRPr="008A74EE" w:rsidRDefault="008A74EE" w:rsidP="00ED53FF">
      <w:pPr>
        <w:pStyle w:val="EndNoteBibliography"/>
        <w:numPr>
          <w:ilvl w:val="0"/>
          <w:numId w:val="0"/>
        </w:numPr>
        <w:ind w:left="426" w:hanging="284"/>
      </w:pPr>
      <w:r w:rsidRPr="008A74EE">
        <w:t>39.</w:t>
      </w:r>
      <w:r w:rsidRPr="008A74EE">
        <w:tab/>
        <w:t xml:space="preserve">Baker-Smith, C.M., et al., Sleep-Disordered Breathing and Cardiovascular Disease in Children and Adolescents: A Scientific Statement From the American Heart Association. J Am Heart Assoc, 2021. </w:t>
      </w:r>
      <w:r w:rsidRPr="008A74EE">
        <w:rPr>
          <w:b/>
        </w:rPr>
        <w:t>10</w:t>
      </w:r>
      <w:r w:rsidRPr="008A74EE">
        <w:t>(18): p. e022427.</w:t>
      </w:r>
    </w:p>
    <w:p w14:paraId="3D10E152" w14:textId="77777777" w:rsidR="008A74EE" w:rsidRPr="008A74EE" w:rsidRDefault="008A74EE" w:rsidP="00ED53FF">
      <w:pPr>
        <w:pStyle w:val="EndNoteBibliography"/>
        <w:numPr>
          <w:ilvl w:val="0"/>
          <w:numId w:val="0"/>
        </w:numPr>
        <w:ind w:left="426" w:hanging="284"/>
      </w:pPr>
      <w:r w:rsidRPr="008A74EE">
        <w:t>40.</w:t>
      </w:r>
      <w:r w:rsidRPr="008A74EE">
        <w:tab/>
        <w:t xml:space="preserve">Tran, K.D., et al., </w:t>
      </w:r>
      <w:r w:rsidRPr="008A74EE">
        <w:rPr>
          <w:i/>
        </w:rPr>
        <w:t>Child behavior and quality of life in pediatric obstructive sleep apnea.</w:t>
      </w:r>
      <w:r w:rsidRPr="008A74EE">
        <w:t xml:space="preserve"> Arch Otolaryngol Head Neck Surg, 2005. </w:t>
      </w:r>
      <w:r w:rsidRPr="008A74EE">
        <w:rPr>
          <w:b/>
        </w:rPr>
        <w:t>131</w:t>
      </w:r>
      <w:r w:rsidRPr="008A74EE">
        <w:t>(1): p. 52-7.</w:t>
      </w:r>
    </w:p>
    <w:p w14:paraId="7793DE1D" w14:textId="77777777" w:rsidR="008A74EE" w:rsidRPr="008A74EE" w:rsidRDefault="008A74EE" w:rsidP="00ED53FF">
      <w:pPr>
        <w:pStyle w:val="EndNoteBibliography"/>
        <w:numPr>
          <w:ilvl w:val="0"/>
          <w:numId w:val="0"/>
        </w:numPr>
        <w:ind w:left="426" w:hanging="284"/>
      </w:pPr>
      <w:r w:rsidRPr="008A74EE">
        <w:t>41.</w:t>
      </w:r>
      <w:r w:rsidRPr="008A74EE">
        <w:tab/>
        <w:t xml:space="preserve">Mitchell, R.B., Adenotonsillectomy for obstructive sleep apnea in children: outcome evaluated by pre- and postoperative polysomnography. Laryngoscope, 2007. </w:t>
      </w:r>
      <w:r w:rsidRPr="008A74EE">
        <w:rPr>
          <w:b/>
        </w:rPr>
        <w:t>117</w:t>
      </w:r>
      <w:r w:rsidRPr="008A74EE">
        <w:t>(10): p. 1844-54.</w:t>
      </w:r>
    </w:p>
    <w:p w14:paraId="190EDF69" w14:textId="77777777" w:rsidR="008A74EE" w:rsidRPr="008A74EE" w:rsidRDefault="008A74EE" w:rsidP="00ED53FF">
      <w:pPr>
        <w:pStyle w:val="EndNoteBibliography"/>
        <w:numPr>
          <w:ilvl w:val="0"/>
          <w:numId w:val="0"/>
        </w:numPr>
        <w:ind w:left="426" w:hanging="284"/>
      </w:pPr>
      <w:r w:rsidRPr="008A74EE">
        <w:t>42.</w:t>
      </w:r>
      <w:r w:rsidRPr="008A74EE">
        <w:tab/>
        <w:t xml:space="preserve">Mitchell, R.B. and J. Kelly, Outcome of adenotonsillectomy for obstructive sleep apnea in obese and normal-weight children. Otolaryngol Head Neck Surg, 2007. </w:t>
      </w:r>
      <w:r w:rsidRPr="008A74EE">
        <w:rPr>
          <w:b/>
        </w:rPr>
        <w:t>137</w:t>
      </w:r>
      <w:r w:rsidRPr="008A74EE">
        <w:t>(1): p. 43-8.</w:t>
      </w:r>
    </w:p>
    <w:p w14:paraId="42BE4CE6" w14:textId="77777777" w:rsidR="008A74EE" w:rsidRPr="008A74EE" w:rsidRDefault="008A74EE" w:rsidP="00ED53FF">
      <w:pPr>
        <w:pStyle w:val="EndNoteBibliography"/>
        <w:numPr>
          <w:ilvl w:val="0"/>
          <w:numId w:val="0"/>
        </w:numPr>
        <w:ind w:left="426" w:hanging="284"/>
      </w:pPr>
      <w:r w:rsidRPr="008A74EE">
        <w:t>43.</w:t>
      </w:r>
      <w:r w:rsidRPr="008A74EE">
        <w:tab/>
        <w:t xml:space="preserve">Friedman, M., et al., Updated systematic review of tonsillectomy and adenoidectomy for treatment of pediatric obstructive sleep apnea/hypopnea syndrome. Otolaryngol Head Neck Surg, 2009. </w:t>
      </w:r>
      <w:r w:rsidRPr="008A74EE">
        <w:rPr>
          <w:b/>
        </w:rPr>
        <w:t>140</w:t>
      </w:r>
      <w:r w:rsidRPr="008A74EE">
        <w:t>(6): p. 800-8.</w:t>
      </w:r>
    </w:p>
    <w:p w14:paraId="1831ABE3" w14:textId="77777777" w:rsidR="008A74EE" w:rsidRPr="008A74EE" w:rsidRDefault="008A74EE" w:rsidP="00ED53FF">
      <w:pPr>
        <w:pStyle w:val="EndNoteBibliography"/>
        <w:numPr>
          <w:ilvl w:val="0"/>
          <w:numId w:val="0"/>
        </w:numPr>
        <w:ind w:left="426" w:hanging="284"/>
      </w:pPr>
      <w:r w:rsidRPr="008A74EE">
        <w:t>44.</w:t>
      </w:r>
      <w:r w:rsidRPr="008A74EE">
        <w:tab/>
        <w:t xml:space="preserve">Costa, D.J. and R. Mitchell, </w:t>
      </w:r>
      <w:r w:rsidRPr="008A74EE">
        <w:rPr>
          <w:i/>
        </w:rPr>
        <w:t>Adenotonsillectomy for obstructive sleep apnea in obese children: a meta-analysis.</w:t>
      </w:r>
      <w:r w:rsidRPr="008A74EE">
        <w:t xml:space="preserve"> Otolaryngol Head Neck Surg, 2009. </w:t>
      </w:r>
      <w:r w:rsidRPr="008A74EE">
        <w:rPr>
          <w:b/>
        </w:rPr>
        <w:t>140</w:t>
      </w:r>
      <w:r w:rsidRPr="008A74EE">
        <w:t>(4): p. 455-60.</w:t>
      </w:r>
    </w:p>
    <w:p w14:paraId="488B3612" w14:textId="77777777" w:rsidR="008A74EE" w:rsidRPr="008A74EE" w:rsidRDefault="008A74EE" w:rsidP="00ED53FF">
      <w:pPr>
        <w:pStyle w:val="EndNoteBibliography"/>
        <w:numPr>
          <w:ilvl w:val="0"/>
          <w:numId w:val="0"/>
        </w:numPr>
        <w:ind w:left="426" w:hanging="284"/>
      </w:pPr>
      <w:r w:rsidRPr="008A74EE">
        <w:t>45.</w:t>
      </w:r>
      <w:r w:rsidRPr="008A74EE">
        <w:tab/>
        <w:t xml:space="preserve">Sterni, L.M., et al., An Official American Thoracic Society Clinical Practice Guideline: Pediatric Chronic Home Invasive Ventilation. Am J Respir Crit Care Med, 2016. </w:t>
      </w:r>
      <w:r w:rsidRPr="008A74EE">
        <w:rPr>
          <w:b/>
        </w:rPr>
        <w:t>193</w:t>
      </w:r>
      <w:r w:rsidRPr="008A74EE">
        <w:t>(8): p. e16-35.</w:t>
      </w:r>
    </w:p>
    <w:p w14:paraId="51CA67D6" w14:textId="77777777" w:rsidR="008A74EE" w:rsidRPr="008A74EE" w:rsidRDefault="008A74EE" w:rsidP="00ED53FF">
      <w:pPr>
        <w:pStyle w:val="EndNoteBibliography"/>
        <w:numPr>
          <w:ilvl w:val="0"/>
          <w:numId w:val="0"/>
        </w:numPr>
        <w:ind w:left="426" w:hanging="284"/>
      </w:pPr>
      <w:r w:rsidRPr="008A74EE">
        <w:t>46.</w:t>
      </w:r>
      <w:r w:rsidRPr="008A74EE">
        <w:tab/>
        <w:t xml:space="preserve">Khirani, S., et al., Follow-Up and Monitoring of Children Needing Long Term Home Ventilation. Frontiers in pediatrics, 2020. </w:t>
      </w:r>
      <w:r w:rsidRPr="008A74EE">
        <w:rPr>
          <w:b/>
        </w:rPr>
        <w:t>8</w:t>
      </w:r>
      <w:r w:rsidRPr="008A74EE">
        <w:t>: p. 330-330.</w:t>
      </w:r>
    </w:p>
    <w:p w14:paraId="2834B6CC" w14:textId="77777777" w:rsidR="008A74EE" w:rsidRPr="008A74EE" w:rsidRDefault="008A74EE" w:rsidP="00ED53FF">
      <w:pPr>
        <w:pStyle w:val="EndNoteBibliography"/>
        <w:numPr>
          <w:ilvl w:val="0"/>
          <w:numId w:val="0"/>
        </w:numPr>
        <w:ind w:left="426" w:hanging="284"/>
      </w:pPr>
      <w:r w:rsidRPr="008A74EE">
        <w:t>47.</w:t>
      </w:r>
      <w:r w:rsidRPr="008A74EE">
        <w:tab/>
        <w:t xml:space="preserve">Pamula, Y., et al., Australasian Sleep Association clinical practice guidelines for performing sleep studies in children. Sleep Med, 2017. </w:t>
      </w:r>
      <w:r w:rsidRPr="008A74EE">
        <w:rPr>
          <w:b/>
        </w:rPr>
        <w:t>36 Suppl 1</w:t>
      </w:r>
      <w:r w:rsidRPr="008A74EE">
        <w:t>: p. S23-s42.</w:t>
      </w:r>
    </w:p>
    <w:p w14:paraId="7893B5C0" w14:textId="77777777" w:rsidR="008A74EE" w:rsidRPr="008A74EE" w:rsidRDefault="008A74EE" w:rsidP="00ED53FF">
      <w:pPr>
        <w:pStyle w:val="EndNoteBibliography"/>
        <w:numPr>
          <w:ilvl w:val="0"/>
          <w:numId w:val="0"/>
        </w:numPr>
        <w:ind w:left="426" w:hanging="284"/>
      </w:pPr>
      <w:r w:rsidRPr="008A74EE">
        <w:t>48.</w:t>
      </w:r>
      <w:r w:rsidRPr="008A74EE">
        <w:tab/>
        <w:t xml:space="preserve">Douglas, J.A., et al., Guidelines for sleep studies in adults - a position statement of the Australasian Sleep Association. Sleep Med, 2017. </w:t>
      </w:r>
      <w:r w:rsidRPr="008A74EE">
        <w:rPr>
          <w:b/>
        </w:rPr>
        <w:t>36 Suppl 1</w:t>
      </w:r>
      <w:r w:rsidRPr="008A74EE">
        <w:t>: p. S2-s22.</w:t>
      </w:r>
    </w:p>
    <w:p w14:paraId="285A139D" w14:textId="77777777" w:rsidR="008A74EE" w:rsidRPr="008A74EE" w:rsidRDefault="008A74EE" w:rsidP="00ED53FF">
      <w:pPr>
        <w:pStyle w:val="EndNoteBibliography"/>
        <w:numPr>
          <w:ilvl w:val="0"/>
          <w:numId w:val="0"/>
        </w:numPr>
        <w:ind w:left="426" w:hanging="284"/>
      </w:pPr>
      <w:r w:rsidRPr="008A74EE">
        <w:t>49.</w:t>
      </w:r>
      <w:r w:rsidRPr="008A74EE">
        <w:tab/>
        <w:t xml:space="preserve">Rosen, C.L., et al., Prevalence and risk factors for sleep-disordered breathing in 8- to 11-year-old children: association with race and prematurity. J Pediatr, 2003. </w:t>
      </w:r>
      <w:r w:rsidRPr="008A74EE">
        <w:rPr>
          <w:b/>
        </w:rPr>
        <w:t>142</w:t>
      </w:r>
      <w:r w:rsidRPr="008A74EE">
        <w:t>(4): p. 383-9.</w:t>
      </w:r>
    </w:p>
    <w:p w14:paraId="34466905" w14:textId="77777777" w:rsidR="008A74EE" w:rsidRPr="008A74EE" w:rsidRDefault="008A74EE" w:rsidP="00ED53FF">
      <w:pPr>
        <w:pStyle w:val="EndNoteBibliography"/>
        <w:numPr>
          <w:ilvl w:val="0"/>
          <w:numId w:val="0"/>
        </w:numPr>
        <w:ind w:left="426" w:hanging="284"/>
      </w:pPr>
      <w:r w:rsidRPr="008A74EE">
        <w:t>50.</w:t>
      </w:r>
      <w:r w:rsidRPr="008A74EE">
        <w:tab/>
        <w:t xml:space="preserve">Thomas, R.J., et al., Smartphone videos to predict the severity of obstructive sleep apnoea. Arch Dis Child, 2022. </w:t>
      </w:r>
      <w:r w:rsidRPr="008A74EE">
        <w:rPr>
          <w:b/>
        </w:rPr>
        <w:t>107</w:t>
      </w:r>
      <w:r w:rsidRPr="008A74EE">
        <w:t>(2): p. 148-152.</w:t>
      </w:r>
    </w:p>
    <w:p w14:paraId="14D97C50" w14:textId="77777777" w:rsidR="008A74EE" w:rsidRPr="008A74EE" w:rsidRDefault="008A74EE" w:rsidP="00ED53FF">
      <w:pPr>
        <w:pStyle w:val="EndNoteBibliography"/>
        <w:numPr>
          <w:ilvl w:val="0"/>
          <w:numId w:val="0"/>
        </w:numPr>
        <w:ind w:left="426" w:hanging="284"/>
      </w:pPr>
      <w:r w:rsidRPr="008A74EE">
        <w:t>51.</w:t>
      </w:r>
      <w:r w:rsidRPr="008A74EE">
        <w:tab/>
        <w:t xml:space="preserve">Gozal, D., L. O'Brien, and B.W. Row, </w:t>
      </w:r>
      <w:r w:rsidRPr="008A74EE">
        <w:rPr>
          <w:i/>
        </w:rPr>
        <w:t>Consequences of snoring and sleep disordered breathing in children.</w:t>
      </w:r>
      <w:r w:rsidRPr="008A74EE">
        <w:t xml:space="preserve"> Pediatr Pulmonol Suppl, 2004. </w:t>
      </w:r>
      <w:r w:rsidRPr="008A74EE">
        <w:rPr>
          <w:b/>
        </w:rPr>
        <w:t>26</w:t>
      </w:r>
      <w:r w:rsidRPr="008A74EE">
        <w:t>: p. 166-8.</w:t>
      </w:r>
    </w:p>
    <w:p w14:paraId="65932DEB" w14:textId="77777777" w:rsidR="008A74EE" w:rsidRPr="008A74EE" w:rsidRDefault="008A74EE" w:rsidP="00ED53FF">
      <w:pPr>
        <w:pStyle w:val="EndNoteBibliography"/>
        <w:numPr>
          <w:ilvl w:val="0"/>
          <w:numId w:val="0"/>
        </w:numPr>
        <w:ind w:left="426" w:hanging="284"/>
      </w:pPr>
      <w:r w:rsidRPr="008A74EE">
        <w:t>52.</w:t>
      </w:r>
      <w:r w:rsidRPr="008A74EE">
        <w:tab/>
        <w:t xml:space="preserve">Gozal, D. and L. Kheirandish-Gozal, </w:t>
      </w:r>
      <w:r w:rsidRPr="008A74EE">
        <w:rPr>
          <w:i/>
        </w:rPr>
        <w:t>Neurocognitive and behavioral morbidity in children with sleep disorders.</w:t>
      </w:r>
      <w:r w:rsidRPr="008A74EE">
        <w:t xml:space="preserve"> Curr Opin Pulm Med, 2007. </w:t>
      </w:r>
      <w:r w:rsidRPr="008A74EE">
        <w:rPr>
          <w:b/>
        </w:rPr>
        <w:t>13</w:t>
      </w:r>
      <w:r w:rsidRPr="008A74EE">
        <w:t>(6): p. 505-9.</w:t>
      </w:r>
    </w:p>
    <w:p w14:paraId="1DC39E28" w14:textId="77777777" w:rsidR="008A74EE" w:rsidRPr="008A74EE" w:rsidRDefault="008A74EE" w:rsidP="00ED53FF">
      <w:pPr>
        <w:pStyle w:val="EndNoteBibliography"/>
        <w:numPr>
          <w:ilvl w:val="0"/>
          <w:numId w:val="0"/>
        </w:numPr>
        <w:ind w:left="426" w:hanging="284"/>
      </w:pPr>
      <w:r w:rsidRPr="008A74EE">
        <w:t>53.</w:t>
      </w:r>
      <w:r w:rsidRPr="008A74EE">
        <w:tab/>
        <w:t xml:space="preserve">Montgomery-Downs, H.E., V.M. Crabtree, and D. Gozal, </w:t>
      </w:r>
      <w:r w:rsidRPr="008A74EE">
        <w:rPr>
          <w:i/>
        </w:rPr>
        <w:t>Cognition, sleep and respiration in at-risk children treated for obstructive sleep apnoea.</w:t>
      </w:r>
      <w:r w:rsidRPr="008A74EE">
        <w:t xml:space="preserve"> Eur Respir J, 2005. </w:t>
      </w:r>
      <w:r w:rsidRPr="008A74EE">
        <w:rPr>
          <w:b/>
        </w:rPr>
        <w:t>25</w:t>
      </w:r>
      <w:r w:rsidRPr="008A74EE">
        <w:t>(2): p. 336-42.</w:t>
      </w:r>
    </w:p>
    <w:p w14:paraId="38D15AA4" w14:textId="77777777" w:rsidR="008A74EE" w:rsidRPr="008A74EE" w:rsidRDefault="008A74EE" w:rsidP="00ED53FF">
      <w:pPr>
        <w:pStyle w:val="EndNoteBibliography"/>
        <w:numPr>
          <w:ilvl w:val="0"/>
          <w:numId w:val="0"/>
        </w:numPr>
        <w:ind w:left="426" w:hanging="284"/>
      </w:pPr>
      <w:r w:rsidRPr="008A74EE">
        <w:t>54.</w:t>
      </w:r>
      <w:r w:rsidRPr="008A74EE">
        <w:tab/>
        <w:t xml:space="preserve">Teo, D.T. and R.B. Mitchell, Systematic review of effects of adenotonsillectomy on cardiovascular parameters in children with obstructive sleep apnea. Otolaryngol Head Neck Surg, 2013. </w:t>
      </w:r>
      <w:r w:rsidRPr="008A74EE">
        <w:rPr>
          <w:b/>
        </w:rPr>
        <w:t>148</w:t>
      </w:r>
      <w:r w:rsidRPr="008A74EE">
        <w:t>(1): p. 21-8.</w:t>
      </w:r>
    </w:p>
    <w:p w14:paraId="37639C34" w14:textId="77777777" w:rsidR="008A74EE" w:rsidRPr="008A74EE" w:rsidRDefault="008A74EE" w:rsidP="00ED53FF">
      <w:pPr>
        <w:pStyle w:val="EndNoteBibliography"/>
        <w:numPr>
          <w:ilvl w:val="0"/>
          <w:numId w:val="0"/>
        </w:numPr>
        <w:ind w:left="426" w:hanging="284"/>
      </w:pPr>
      <w:r w:rsidRPr="008A74EE">
        <w:t>55.</w:t>
      </w:r>
      <w:r w:rsidRPr="008A74EE">
        <w:tab/>
        <w:t xml:space="preserve">Reuveni, H., et al., Health care services utilization in children with obstructive sleep apnea syndrome. Pediatrics, 2002. </w:t>
      </w:r>
      <w:r w:rsidRPr="008A74EE">
        <w:rPr>
          <w:b/>
        </w:rPr>
        <w:t>110</w:t>
      </w:r>
      <w:r w:rsidRPr="008A74EE">
        <w:t>(1 Pt 1): p. 68-72.</w:t>
      </w:r>
    </w:p>
    <w:p w14:paraId="6AC145DE" w14:textId="77777777" w:rsidR="008A74EE" w:rsidRPr="008A74EE" w:rsidRDefault="008A74EE" w:rsidP="00ED53FF">
      <w:pPr>
        <w:pStyle w:val="EndNoteBibliography"/>
        <w:numPr>
          <w:ilvl w:val="0"/>
          <w:numId w:val="0"/>
        </w:numPr>
        <w:ind w:left="426" w:hanging="284"/>
      </w:pPr>
      <w:r w:rsidRPr="008A74EE">
        <w:t>56.</w:t>
      </w:r>
      <w:r w:rsidRPr="008A74EE">
        <w:tab/>
        <w:t xml:space="preserve">Tarasiuk, A., et al., Adenotonsillectomy in children with obstructive sleep apnea syndrome reduces health care utilization. Pediatrics, 2004. </w:t>
      </w:r>
      <w:r w:rsidRPr="008A74EE">
        <w:rPr>
          <w:b/>
        </w:rPr>
        <w:t>113</w:t>
      </w:r>
      <w:r w:rsidRPr="008A74EE">
        <w:t>(2): p. 351-6.</w:t>
      </w:r>
    </w:p>
    <w:p w14:paraId="6E189805" w14:textId="77777777" w:rsidR="008A74EE" w:rsidRPr="008A74EE" w:rsidRDefault="008A74EE" w:rsidP="00ED53FF">
      <w:pPr>
        <w:pStyle w:val="EndNoteBibliography"/>
        <w:numPr>
          <w:ilvl w:val="0"/>
          <w:numId w:val="0"/>
        </w:numPr>
        <w:ind w:left="426" w:hanging="284"/>
      </w:pPr>
      <w:r w:rsidRPr="008A74EE">
        <w:t>57.</w:t>
      </w:r>
      <w:r w:rsidRPr="008A74EE">
        <w:tab/>
        <w:t xml:space="preserve">ElMallah, M., et al., Pediatric Obstructive Sleep Apnea in High-Risk Populations: Clinical Implications. Pediatric annals, 2017. </w:t>
      </w:r>
      <w:r w:rsidRPr="008A74EE">
        <w:rPr>
          <w:b/>
        </w:rPr>
        <w:t>46</w:t>
      </w:r>
      <w:r w:rsidRPr="008A74EE">
        <w:t>(9): p. e336-e339.</w:t>
      </w:r>
    </w:p>
    <w:p w14:paraId="42E871BD" w14:textId="77777777" w:rsidR="008A74EE" w:rsidRPr="008A74EE" w:rsidRDefault="008A74EE" w:rsidP="00ED53FF">
      <w:pPr>
        <w:pStyle w:val="EndNoteBibliography"/>
        <w:numPr>
          <w:ilvl w:val="0"/>
          <w:numId w:val="0"/>
        </w:numPr>
        <w:ind w:left="426" w:hanging="284"/>
      </w:pPr>
      <w:r w:rsidRPr="008A74EE">
        <w:t>58.</w:t>
      </w:r>
      <w:r w:rsidRPr="008A74EE">
        <w:tab/>
        <w:t xml:space="preserve">Selvadurai, S., et al., Obstructive sleep apnea in children aged 3 years and younger: Rate and risk factors. Paediatr Child Health, 2020. </w:t>
      </w:r>
      <w:r w:rsidRPr="008A74EE">
        <w:rPr>
          <w:b/>
        </w:rPr>
        <w:t>25</w:t>
      </w:r>
      <w:r w:rsidRPr="008A74EE">
        <w:t>(7): p. 432-438.</w:t>
      </w:r>
    </w:p>
    <w:p w14:paraId="0A56A07C" w14:textId="77777777" w:rsidR="008A74EE" w:rsidRPr="008A74EE" w:rsidRDefault="008A74EE" w:rsidP="00ED53FF">
      <w:pPr>
        <w:pStyle w:val="EndNoteBibliography"/>
        <w:numPr>
          <w:ilvl w:val="0"/>
          <w:numId w:val="0"/>
        </w:numPr>
        <w:ind w:left="426" w:hanging="284"/>
      </w:pPr>
      <w:r w:rsidRPr="008A74EE">
        <w:t>59.</w:t>
      </w:r>
      <w:r w:rsidRPr="008A74EE">
        <w:tab/>
        <w:t xml:space="preserve">Mitchell, M. and J.A. Werkhaven, Cost-effectiveness of polysomnography in the management of pediatric obstructive sleep apnea. Int J Pediatr Otorhinolaryngol, 2020. </w:t>
      </w:r>
      <w:r w:rsidRPr="008A74EE">
        <w:rPr>
          <w:b/>
        </w:rPr>
        <w:t>133</w:t>
      </w:r>
      <w:r w:rsidRPr="008A74EE">
        <w:t>: p. 109943.</w:t>
      </w:r>
    </w:p>
    <w:p w14:paraId="448C5B3D" w14:textId="77777777" w:rsidR="008A74EE" w:rsidRPr="008A74EE" w:rsidRDefault="008A74EE" w:rsidP="00ED53FF">
      <w:pPr>
        <w:pStyle w:val="EndNoteBibliography"/>
        <w:numPr>
          <w:ilvl w:val="0"/>
          <w:numId w:val="0"/>
        </w:numPr>
        <w:ind w:left="426" w:hanging="284"/>
      </w:pPr>
      <w:r w:rsidRPr="008A74EE">
        <w:t>60.</w:t>
      </w:r>
      <w:r w:rsidRPr="008A74EE">
        <w:tab/>
        <w:t xml:space="preserve">Krzeski, A. and M. Burghard, Obstructive sleep disordered breathing in children - an important problem in the light of current European guidelines. Otolaryngol Pol, 2018. </w:t>
      </w:r>
      <w:r w:rsidRPr="008A74EE">
        <w:rPr>
          <w:b/>
        </w:rPr>
        <w:t>72</w:t>
      </w:r>
      <w:r w:rsidRPr="008A74EE">
        <w:t>(5): p. 9-16.</w:t>
      </w:r>
    </w:p>
    <w:p w14:paraId="6F5F789A" w14:textId="77777777" w:rsidR="008A74EE" w:rsidRPr="008A74EE" w:rsidRDefault="008A74EE" w:rsidP="00ED53FF">
      <w:pPr>
        <w:pStyle w:val="EndNoteBibliography"/>
        <w:numPr>
          <w:ilvl w:val="0"/>
          <w:numId w:val="0"/>
        </w:numPr>
        <w:ind w:left="426" w:hanging="284"/>
      </w:pPr>
      <w:r w:rsidRPr="008A74EE">
        <w:t>61.</w:t>
      </w:r>
      <w:r w:rsidRPr="008A74EE">
        <w:tab/>
        <w:t xml:space="preserve">Ohn, M., P. Eastwood, and B.S. von Ungern-Sternberg, </w:t>
      </w:r>
      <w:r w:rsidRPr="008A74EE">
        <w:rPr>
          <w:i/>
        </w:rPr>
        <w:t>Preoperative identification of children at high risk of obstructive sleep apnea.</w:t>
      </w:r>
      <w:r w:rsidRPr="008A74EE">
        <w:t xml:space="preserve"> Pediatric Anesthesia, 2020. </w:t>
      </w:r>
      <w:r w:rsidRPr="008A74EE">
        <w:rPr>
          <w:b/>
        </w:rPr>
        <w:t>30</w:t>
      </w:r>
      <w:r w:rsidRPr="008A74EE">
        <w:t>(3): p. 221-231.</w:t>
      </w:r>
    </w:p>
    <w:p w14:paraId="431E3451" w14:textId="77777777" w:rsidR="008A74EE" w:rsidRPr="008A74EE" w:rsidRDefault="008A74EE" w:rsidP="00ED53FF">
      <w:pPr>
        <w:pStyle w:val="EndNoteBibliography"/>
        <w:numPr>
          <w:ilvl w:val="0"/>
          <w:numId w:val="0"/>
        </w:numPr>
        <w:ind w:left="426" w:hanging="284"/>
      </w:pPr>
      <w:r w:rsidRPr="008A74EE">
        <w:t>62.</w:t>
      </w:r>
      <w:r w:rsidRPr="008A74EE">
        <w:tab/>
        <w:t xml:space="preserve">Boss, E.F., et al., </w:t>
      </w:r>
      <w:r w:rsidRPr="008A74EE">
        <w:rPr>
          <w:i/>
        </w:rPr>
        <w:t>Parent Experience of Care and Decision Making for Children Who Snore.</w:t>
      </w:r>
      <w:r w:rsidRPr="008A74EE">
        <w:t xml:space="preserve"> JAMA Otolaryngol Head Neck Surg, 2017. </w:t>
      </w:r>
      <w:r w:rsidRPr="008A74EE">
        <w:rPr>
          <w:b/>
        </w:rPr>
        <w:t>143</w:t>
      </w:r>
      <w:r w:rsidRPr="008A74EE">
        <w:t>(3): p. 218-225.</w:t>
      </w:r>
    </w:p>
    <w:p w14:paraId="2F1B3573" w14:textId="77777777" w:rsidR="008A74EE" w:rsidRPr="008A74EE" w:rsidRDefault="008A74EE" w:rsidP="00ED53FF">
      <w:pPr>
        <w:pStyle w:val="EndNoteBibliography"/>
        <w:numPr>
          <w:ilvl w:val="0"/>
          <w:numId w:val="0"/>
        </w:numPr>
        <w:ind w:left="426" w:hanging="284"/>
      </w:pPr>
      <w:r w:rsidRPr="008A74EE">
        <w:t>63.</w:t>
      </w:r>
      <w:r w:rsidRPr="008A74EE">
        <w:tab/>
        <w:t xml:space="preserve">Bevan, R., et al., </w:t>
      </w:r>
      <w:r w:rsidRPr="008A74EE">
        <w:rPr>
          <w:i/>
        </w:rPr>
        <w:t>Sleep quality and noise: comparisons between hospital and home settings.</w:t>
      </w:r>
      <w:r w:rsidRPr="008A74EE">
        <w:t xml:space="preserve"> Archives of Disease in Childhood, 2019. </w:t>
      </w:r>
      <w:r w:rsidRPr="008A74EE">
        <w:rPr>
          <w:b/>
        </w:rPr>
        <w:t>104</w:t>
      </w:r>
      <w:r w:rsidRPr="008A74EE">
        <w:t>(2): p. 147.</w:t>
      </w:r>
    </w:p>
    <w:p w14:paraId="7B13E824" w14:textId="77777777" w:rsidR="008A74EE" w:rsidRPr="008A74EE" w:rsidRDefault="008A74EE" w:rsidP="00ED53FF">
      <w:pPr>
        <w:pStyle w:val="EndNoteBibliography"/>
        <w:numPr>
          <w:ilvl w:val="0"/>
          <w:numId w:val="0"/>
        </w:numPr>
        <w:ind w:left="426" w:hanging="284"/>
      </w:pPr>
      <w:r w:rsidRPr="008A74EE">
        <w:t>64.</w:t>
      </w:r>
      <w:r w:rsidRPr="008A74EE">
        <w:tab/>
        <w:t xml:space="preserve">Brull, S.J., Editorial comment: forehead pulse oximeter-associated pressure injury and cerebral oximetry probes-associated skin burns in pediatric patients. A A Case Rep, 2014. </w:t>
      </w:r>
      <w:r w:rsidRPr="008A74EE">
        <w:rPr>
          <w:b/>
        </w:rPr>
        <w:t>2</w:t>
      </w:r>
      <w:r w:rsidRPr="008A74EE">
        <w:t>(2): p. 16.</w:t>
      </w:r>
    </w:p>
    <w:p w14:paraId="18FB117D" w14:textId="77777777" w:rsidR="008A74EE" w:rsidRPr="008A74EE" w:rsidRDefault="008A74EE" w:rsidP="00ED53FF">
      <w:pPr>
        <w:pStyle w:val="EndNoteBibliography"/>
        <w:numPr>
          <w:ilvl w:val="0"/>
          <w:numId w:val="0"/>
        </w:numPr>
        <w:ind w:left="426" w:hanging="284"/>
      </w:pPr>
      <w:r w:rsidRPr="008A74EE">
        <w:t>65.</w:t>
      </w:r>
      <w:r w:rsidRPr="008A74EE">
        <w:tab/>
        <w:t xml:space="preserve">Greenhalgh, D.G., et al., </w:t>
      </w:r>
      <w:r w:rsidRPr="008A74EE">
        <w:rPr>
          <w:i/>
        </w:rPr>
        <w:t>Temperature threshold for burn injury: an oximeter safety study.</w:t>
      </w:r>
      <w:r w:rsidRPr="008A74EE">
        <w:t xml:space="preserve"> J Burn Care Rehabil, 2004. </w:t>
      </w:r>
      <w:r w:rsidRPr="008A74EE">
        <w:rPr>
          <w:b/>
        </w:rPr>
        <w:t>25</w:t>
      </w:r>
      <w:r w:rsidRPr="008A74EE">
        <w:t>(5): p. 411-5.</w:t>
      </w:r>
    </w:p>
    <w:p w14:paraId="277615ED" w14:textId="77777777" w:rsidR="008A74EE" w:rsidRPr="008A74EE" w:rsidRDefault="008A74EE" w:rsidP="00ED53FF">
      <w:pPr>
        <w:pStyle w:val="EndNoteBibliography"/>
        <w:numPr>
          <w:ilvl w:val="0"/>
          <w:numId w:val="0"/>
        </w:numPr>
        <w:ind w:left="426" w:hanging="284"/>
      </w:pPr>
      <w:r w:rsidRPr="008A74EE">
        <w:t>66.</w:t>
      </w:r>
      <w:r w:rsidRPr="008A74EE">
        <w:tab/>
        <w:t xml:space="preserve">Evans, S., et al., Monitoring of home safety issues in children on enteral feeds with inherited metabolic disorders. Arch Dis Child, 2010. </w:t>
      </w:r>
      <w:r w:rsidRPr="008A74EE">
        <w:rPr>
          <w:b/>
        </w:rPr>
        <w:t>95</w:t>
      </w:r>
      <w:r w:rsidRPr="008A74EE">
        <w:t>(9): p. 668-72.</w:t>
      </w:r>
    </w:p>
    <w:p w14:paraId="78CEA826" w14:textId="77777777" w:rsidR="008A74EE" w:rsidRPr="008A74EE" w:rsidRDefault="008A74EE" w:rsidP="00ED53FF">
      <w:pPr>
        <w:pStyle w:val="EndNoteBibliography"/>
        <w:numPr>
          <w:ilvl w:val="0"/>
          <w:numId w:val="0"/>
        </w:numPr>
        <w:ind w:left="426" w:hanging="284"/>
      </w:pPr>
      <w:r w:rsidRPr="008A74EE">
        <w:t>67.</w:t>
      </w:r>
      <w:r w:rsidRPr="008A74EE">
        <w:tab/>
        <w:t xml:space="preserve">Griffon, L., et al., Home Overnight Gas Exchange for Long-Term Noninvasive Ventilation in Children. Respir Care, 2020. </w:t>
      </w:r>
      <w:r w:rsidRPr="008A74EE">
        <w:rPr>
          <w:b/>
        </w:rPr>
        <w:t>65</w:t>
      </w:r>
      <w:r w:rsidRPr="008A74EE">
        <w:t>(12): p. 1815-1822.</w:t>
      </w:r>
    </w:p>
    <w:p w14:paraId="7A4E99EE" w14:textId="77777777" w:rsidR="008A74EE" w:rsidRPr="008A74EE" w:rsidRDefault="008A74EE" w:rsidP="00ED53FF">
      <w:pPr>
        <w:pStyle w:val="EndNoteBibliography"/>
        <w:numPr>
          <w:ilvl w:val="0"/>
          <w:numId w:val="0"/>
        </w:numPr>
        <w:ind w:left="426" w:hanging="284"/>
      </w:pPr>
      <w:r w:rsidRPr="008A74EE">
        <w:t>68.</w:t>
      </w:r>
      <w:r w:rsidRPr="008A74EE">
        <w:tab/>
        <w:t xml:space="preserve">Pavone, M., et al., Age and seasons influence on at-home pulse oximetry results in children evaluated for suspected obstructive sleep apnea. Ital J Pediatr, 2017. </w:t>
      </w:r>
      <w:r w:rsidRPr="008A74EE">
        <w:rPr>
          <w:b/>
        </w:rPr>
        <w:t>43</w:t>
      </w:r>
      <w:r w:rsidRPr="008A74EE">
        <w:t>(1): p. 109.</w:t>
      </w:r>
    </w:p>
    <w:p w14:paraId="7156B815" w14:textId="77777777" w:rsidR="008A74EE" w:rsidRPr="008A74EE" w:rsidRDefault="008A74EE" w:rsidP="00ED53FF">
      <w:pPr>
        <w:pStyle w:val="EndNoteBibliography"/>
        <w:numPr>
          <w:ilvl w:val="0"/>
          <w:numId w:val="0"/>
        </w:numPr>
        <w:ind w:left="426" w:hanging="284"/>
      </w:pPr>
      <w:r w:rsidRPr="008A74EE">
        <w:t>69.</w:t>
      </w:r>
      <w:r w:rsidRPr="008A74EE">
        <w:tab/>
        <w:t xml:space="preserve">Singh, G., et al., </w:t>
      </w:r>
      <w:r w:rsidRPr="008A74EE">
        <w:rPr>
          <w:i/>
        </w:rPr>
        <w:t>The Feasibility and Utility of Level III Portable Sleep Studies in the Pediatric Inpatient Setting.</w:t>
      </w:r>
      <w:r w:rsidRPr="008A74EE">
        <w:t xml:space="preserve"> Journal of clinical sleep medicine : JCSM : official publication of the American Academy of Sleep Medicine, 2019. </w:t>
      </w:r>
      <w:r w:rsidRPr="008A74EE">
        <w:rPr>
          <w:b/>
        </w:rPr>
        <w:t>15</w:t>
      </w:r>
      <w:r w:rsidRPr="008A74EE">
        <w:t>(7): p. 985-990.</w:t>
      </w:r>
    </w:p>
    <w:p w14:paraId="18767554" w14:textId="77777777" w:rsidR="008A74EE" w:rsidRPr="008A74EE" w:rsidRDefault="008A74EE" w:rsidP="00ED53FF">
      <w:pPr>
        <w:pStyle w:val="EndNoteBibliography"/>
        <w:numPr>
          <w:ilvl w:val="0"/>
          <w:numId w:val="0"/>
        </w:numPr>
        <w:ind w:left="426" w:hanging="284"/>
      </w:pPr>
      <w:r w:rsidRPr="008A74EE">
        <w:t>70.</w:t>
      </w:r>
      <w:r w:rsidRPr="008A74EE">
        <w:tab/>
        <w:t xml:space="preserve">Flemons, W.W., et al., </w:t>
      </w:r>
      <w:r w:rsidRPr="008A74EE">
        <w:rPr>
          <w:i/>
        </w:rPr>
        <w:t>Access to diagnosis and treatment of patients with suspected sleep apnea.</w:t>
      </w:r>
      <w:r w:rsidRPr="008A74EE">
        <w:t xml:space="preserve"> Am J Respir Crit Care Med, 2004. </w:t>
      </w:r>
      <w:r w:rsidRPr="008A74EE">
        <w:rPr>
          <w:b/>
        </w:rPr>
        <w:t>169</w:t>
      </w:r>
      <w:r w:rsidRPr="008A74EE">
        <w:t>(6): p. 668-72.</w:t>
      </w:r>
    </w:p>
    <w:p w14:paraId="6ADBC800" w14:textId="77777777" w:rsidR="008A74EE" w:rsidRPr="008A74EE" w:rsidRDefault="008A74EE" w:rsidP="00ED53FF">
      <w:pPr>
        <w:pStyle w:val="EndNoteBibliography"/>
        <w:numPr>
          <w:ilvl w:val="0"/>
          <w:numId w:val="0"/>
        </w:numPr>
        <w:ind w:left="426" w:hanging="284"/>
      </w:pPr>
      <w:r w:rsidRPr="008A74EE">
        <w:t>71.</w:t>
      </w:r>
      <w:r w:rsidRPr="008A74EE">
        <w:tab/>
        <w:t xml:space="preserve">Stewart, S.A., et al., Improvement in obstructive sleep apnea diagnosis and management wait times: A retrospective analysis of home management pathway for obstructive sleep apnea. Canadian respiratory journal, 2015. </w:t>
      </w:r>
      <w:r w:rsidRPr="008A74EE">
        <w:rPr>
          <w:b/>
        </w:rPr>
        <w:t>22</w:t>
      </w:r>
      <w:r w:rsidRPr="008A74EE">
        <w:t>(3): p. 167-170.</w:t>
      </w:r>
    </w:p>
    <w:p w14:paraId="3DAC8892" w14:textId="77777777" w:rsidR="008A74EE" w:rsidRPr="008A74EE" w:rsidRDefault="008A74EE" w:rsidP="00ED53FF">
      <w:pPr>
        <w:pStyle w:val="EndNoteBibliography"/>
        <w:numPr>
          <w:ilvl w:val="0"/>
          <w:numId w:val="0"/>
        </w:numPr>
        <w:ind w:left="426" w:hanging="284"/>
      </w:pPr>
      <w:r w:rsidRPr="008A74EE">
        <w:t>72.</w:t>
      </w:r>
      <w:r w:rsidRPr="008A74EE">
        <w:tab/>
        <w:t xml:space="preserve">Villa, M.P., et al., Diagnosis of Pediatric Obstructive Sleep Apnea Syndrome in Settings With Limited Resources. JAMA Otolaryngol Head Neck Surg, 2015. </w:t>
      </w:r>
      <w:r w:rsidRPr="008A74EE">
        <w:rPr>
          <w:b/>
        </w:rPr>
        <w:t>141</w:t>
      </w:r>
      <w:r w:rsidRPr="008A74EE">
        <w:t>(11): p. 990-6.</w:t>
      </w:r>
    </w:p>
    <w:p w14:paraId="686478B6" w14:textId="77777777" w:rsidR="008A74EE" w:rsidRPr="008A74EE" w:rsidRDefault="008A74EE" w:rsidP="00ED53FF">
      <w:pPr>
        <w:pStyle w:val="EndNoteBibliography"/>
        <w:numPr>
          <w:ilvl w:val="0"/>
          <w:numId w:val="0"/>
        </w:numPr>
        <w:ind w:left="426" w:hanging="284"/>
      </w:pPr>
      <w:r w:rsidRPr="008A74EE">
        <w:t>73.</w:t>
      </w:r>
      <w:r w:rsidRPr="008A74EE">
        <w:tab/>
        <w:t xml:space="preserve">Wickwire, E.M., et al., Untreated insomnia increases all-cause health care utilization and costs among Medicare beneficiaries. Sleep, 2019. </w:t>
      </w:r>
      <w:r w:rsidRPr="008A74EE">
        <w:rPr>
          <w:b/>
        </w:rPr>
        <w:t>42</w:t>
      </w:r>
      <w:r w:rsidRPr="008A74EE">
        <w:t>(4).</w:t>
      </w:r>
    </w:p>
    <w:p w14:paraId="1A82708A" w14:textId="77777777" w:rsidR="008A74EE" w:rsidRPr="008A74EE" w:rsidRDefault="008A74EE" w:rsidP="00ED53FF">
      <w:pPr>
        <w:pStyle w:val="EndNoteBibliography"/>
        <w:numPr>
          <w:ilvl w:val="0"/>
          <w:numId w:val="0"/>
        </w:numPr>
        <w:ind w:left="426" w:hanging="284"/>
      </w:pPr>
      <w:r w:rsidRPr="008A74EE">
        <w:t>74.</w:t>
      </w:r>
      <w:r w:rsidRPr="008A74EE">
        <w:tab/>
        <w:t xml:space="preserve">Lyons, M.M., et al., Global burden of sleep-disordered breathing and its implications. Respirology, 2020. </w:t>
      </w:r>
      <w:r w:rsidRPr="008A74EE">
        <w:rPr>
          <w:b/>
        </w:rPr>
        <w:t>25</w:t>
      </w:r>
      <w:r w:rsidRPr="008A74EE">
        <w:t>(7): p. 690-702.</w:t>
      </w:r>
    </w:p>
    <w:p w14:paraId="10BE671D" w14:textId="028656D4" w:rsidR="008A74EE" w:rsidRDefault="008A74EE" w:rsidP="00ED53FF">
      <w:pPr>
        <w:pStyle w:val="EndNoteBibliography"/>
        <w:numPr>
          <w:ilvl w:val="0"/>
          <w:numId w:val="0"/>
        </w:numPr>
        <w:ind w:left="426" w:hanging="284"/>
      </w:pPr>
      <w:r w:rsidRPr="008A74EE">
        <w:t>75.</w:t>
      </w:r>
      <w:r w:rsidRPr="008A74EE">
        <w:tab/>
        <w:t xml:space="preserve">Knauert, M., et al., </w:t>
      </w:r>
      <w:r w:rsidRPr="008A74EE">
        <w:rPr>
          <w:i/>
        </w:rPr>
        <w:t>Clinical consequences and economic costs of untreated obstructive sleep apnea syndrome.</w:t>
      </w:r>
      <w:r w:rsidRPr="008A74EE">
        <w:t xml:space="preserve"> World journal of otorhinolaryngology - head and neck surgery, 2015. </w:t>
      </w:r>
      <w:r w:rsidRPr="008A74EE">
        <w:rPr>
          <w:b/>
        </w:rPr>
        <w:t>1</w:t>
      </w:r>
      <w:r w:rsidRPr="008A74EE">
        <w:t>(1): p. 17-27.</w:t>
      </w:r>
    </w:p>
    <w:p w14:paraId="4A7A5BBC" w14:textId="77777777" w:rsidR="00B414E0" w:rsidRDefault="008A74EE" w:rsidP="00ED53FF">
      <w:pPr>
        <w:pStyle w:val="EndNoteBibliography"/>
        <w:numPr>
          <w:ilvl w:val="0"/>
          <w:numId w:val="0"/>
        </w:numPr>
        <w:ind w:left="426" w:hanging="284"/>
        <w:sectPr w:rsidR="00B414E0" w:rsidSect="000C05E7">
          <w:type w:val="continuous"/>
          <w:pgSz w:w="11906" w:h="16838"/>
          <w:pgMar w:top="1440" w:right="1440" w:bottom="1276" w:left="1440" w:header="708" w:footer="708" w:gutter="0"/>
          <w:cols w:space="720" w:equalWidth="0">
            <w:col w:w="9360"/>
          </w:cols>
        </w:sectPr>
      </w:pPr>
      <w:r w:rsidRPr="008A74EE">
        <w:t>76.</w:t>
      </w:r>
      <w:r w:rsidRPr="008A74EE">
        <w:tab/>
        <w:t xml:space="preserve">Berry, R., Brooks, R., Gamaldo, CE., Harding, SM., Lloyd, RM., Marcus, CL. et al. , </w:t>
      </w:r>
      <w:r w:rsidRPr="00B414E0">
        <w:rPr>
          <w:i/>
        </w:rPr>
        <w:t xml:space="preserve">The AASM manual for the scoring of sleep and associated events: Rules, terminology and technical specifications. Version 2.3 </w:t>
      </w:r>
      <w:r w:rsidRPr="008A74EE">
        <w:t xml:space="preserve">Darien, IL 2016 </w:t>
      </w:r>
      <w:r w:rsidRPr="00B414E0">
        <w:rPr>
          <w:b/>
        </w:rPr>
        <w:t xml:space="preserve">American Academy of Sleep Medicine </w:t>
      </w:r>
      <w:r w:rsidR="008A123C">
        <w:fldChar w:fldCharType="end"/>
      </w:r>
    </w:p>
    <w:p w14:paraId="6D73F021" w14:textId="728BB189" w:rsidR="00341394" w:rsidRDefault="00B414E0" w:rsidP="00B414E0">
      <w:pPr>
        <w:pStyle w:val="EndNoteBibliography"/>
        <w:numPr>
          <w:ilvl w:val="0"/>
          <w:numId w:val="0"/>
        </w:numPr>
        <w:ind w:left="-2" w:firstLine="853"/>
      </w:pPr>
      <w:r>
        <w:drawing>
          <wp:inline distT="0" distB="0" distL="0" distR="0" wp14:anchorId="4AEA98D0" wp14:editId="42F44B2A">
            <wp:extent cx="7877175" cy="5581353"/>
            <wp:effectExtent l="0" t="0" r="0" b="635"/>
            <wp:docPr id="1" name="Picture 1"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pic:cNvPicPr/>
                  </pic:nvPicPr>
                  <pic:blipFill rotWithShape="1">
                    <a:blip r:embed="rId40"/>
                    <a:srcRect b="1956"/>
                    <a:stretch/>
                  </pic:blipFill>
                  <pic:spPr bwMode="auto">
                    <a:xfrm>
                      <a:off x="0" y="0"/>
                      <a:ext cx="7894606" cy="5593704"/>
                    </a:xfrm>
                    <a:prstGeom prst="rect">
                      <a:avLst/>
                    </a:prstGeom>
                    <a:ln>
                      <a:noFill/>
                    </a:ln>
                    <a:extLst>
                      <a:ext uri="{53640926-AAD7-44D8-BBD7-CCE9431645EC}">
                        <a14:shadowObscured xmlns:a14="http://schemas.microsoft.com/office/drawing/2010/main"/>
                      </a:ext>
                    </a:extLst>
                  </pic:spPr>
                </pic:pic>
              </a:graphicData>
            </a:graphic>
          </wp:inline>
        </w:drawing>
      </w:r>
    </w:p>
    <w:p w14:paraId="7426DA24" w14:textId="214B7AA2" w:rsidR="00B414E0" w:rsidRDefault="00B414E0" w:rsidP="00B414E0">
      <w:pPr>
        <w:pStyle w:val="EndNoteBibliography"/>
        <w:numPr>
          <w:ilvl w:val="0"/>
          <w:numId w:val="0"/>
        </w:numPr>
        <w:ind w:left="-2" w:firstLine="853"/>
      </w:pPr>
      <w:r>
        <w:drawing>
          <wp:inline distT="0" distB="0" distL="0" distR="0" wp14:anchorId="553DC696" wp14:editId="7CC4DF50">
            <wp:extent cx="8172450" cy="5200928"/>
            <wp:effectExtent l="0" t="0" r="0" b="0"/>
            <wp:docPr id="2" name="Picture 2"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owchart"/>
                    <pic:cNvPicPr/>
                  </pic:nvPicPr>
                  <pic:blipFill>
                    <a:blip r:embed="rId41"/>
                    <a:stretch>
                      <a:fillRect/>
                    </a:stretch>
                  </pic:blipFill>
                  <pic:spPr>
                    <a:xfrm>
                      <a:off x="0" y="0"/>
                      <a:ext cx="8187735" cy="5210656"/>
                    </a:xfrm>
                    <a:prstGeom prst="rect">
                      <a:avLst/>
                    </a:prstGeom>
                  </pic:spPr>
                </pic:pic>
              </a:graphicData>
            </a:graphic>
          </wp:inline>
        </w:drawing>
      </w:r>
    </w:p>
    <w:p w14:paraId="67AC59D0" w14:textId="544BD9B2" w:rsidR="00B414E0" w:rsidRDefault="00B414E0" w:rsidP="00B414E0">
      <w:pPr>
        <w:pStyle w:val="EndNoteBibliography"/>
        <w:numPr>
          <w:ilvl w:val="0"/>
          <w:numId w:val="0"/>
        </w:numPr>
        <w:ind w:left="-2" w:firstLine="853"/>
      </w:pPr>
    </w:p>
    <w:p w14:paraId="7CEB59ED" w14:textId="4E52845C" w:rsidR="00B414E0" w:rsidRDefault="00B414E0" w:rsidP="00B414E0">
      <w:pPr>
        <w:pStyle w:val="EndNoteBibliography"/>
        <w:numPr>
          <w:ilvl w:val="0"/>
          <w:numId w:val="0"/>
        </w:numPr>
        <w:ind w:left="-2" w:firstLine="853"/>
      </w:pPr>
      <w:r>
        <w:drawing>
          <wp:inline distT="0" distB="0" distL="0" distR="0" wp14:anchorId="4EAC9610" wp14:editId="5850E97D">
            <wp:extent cx="7915275" cy="5609073"/>
            <wp:effectExtent l="0" t="0" r="0" b="0"/>
            <wp:docPr id="3" name="Picture 3"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chart"/>
                    <pic:cNvPicPr/>
                  </pic:nvPicPr>
                  <pic:blipFill>
                    <a:blip r:embed="rId42"/>
                    <a:stretch>
                      <a:fillRect/>
                    </a:stretch>
                  </pic:blipFill>
                  <pic:spPr>
                    <a:xfrm>
                      <a:off x="0" y="0"/>
                      <a:ext cx="7924370" cy="5615518"/>
                    </a:xfrm>
                    <a:prstGeom prst="rect">
                      <a:avLst/>
                    </a:prstGeom>
                  </pic:spPr>
                </pic:pic>
              </a:graphicData>
            </a:graphic>
          </wp:inline>
        </w:drawing>
      </w:r>
    </w:p>
    <w:sectPr w:rsidR="00B414E0" w:rsidSect="00B414E0">
      <w:pgSz w:w="16838" w:h="11906" w:orient="landscape"/>
      <w:pgMar w:top="1440" w:right="1440" w:bottom="1440" w:left="1440" w:header="708" w:footer="708" w:gutter="0"/>
      <w:cols w:space="720" w:equalWidth="0">
        <w:col w:w="936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D5B7" w14:textId="7F063210" w:rsidR="000C05E7" w:rsidRDefault="000C05E7" w:rsidP="0074460F">
      <w:r>
        <w:separator/>
      </w:r>
    </w:p>
  </w:endnote>
  <w:endnote w:type="continuationSeparator" w:id="0">
    <w:p w14:paraId="02E3830C" w14:textId="46710729" w:rsidR="000C05E7" w:rsidRDefault="000C05E7" w:rsidP="0074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rlito Bold">
    <w:altName w:val="Calibri"/>
    <w:charset w:val="00"/>
    <w:family w:val="auto"/>
    <w:pitch w:val="default"/>
  </w:font>
  <w:font w:name="Carlito 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34E4" w14:textId="77777777" w:rsidR="000C05E7" w:rsidRDefault="000C05E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41174"/>
      <w:docPartObj>
        <w:docPartGallery w:val="Page Numbers (Bottom of Page)"/>
        <w:docPartUnique/>
      </w:docPartObj>
    </w:sdtPr>
    <w:sdtEndPr/>
    <w:sdtContent>
      <w:p w14:paraId="426DB1F5" w14:textId="1EEB86D6" w:rsidR="000C05E7" w:rsidRDefault="000C05E7" w:rsidP="0074460F">
        <w:pPr>
          <w:pStyle w:val="Footer"/>
          <w:ind w:left="0" w:hanging="2"/>
          <w:rPr>
            <w:color w:val="808080" w:themeColor="background1" w:themeShade="80"/>
            <w:spacing w:val="60"/>
          </w:rPr>
        </w:pPr>
        <w:r w:rsidRPr="00CF2DFA">
          <w:fldChar w:fldCharType="begin"/>
        </w:r>
        <w:r w:rsidRPr="00CF2DFA">
          <w:instrText xml:space="preserve"> PAGE   \* MERGEFORMAT </w:instrText>
        </w:r>
        <w:r w:rsidRPr="00CF2DFA">
          <w:fldChar w:fldCharType="separate"/>
        </w:r>
        <w:r>
          <w:t>1</w:t>
        </w:r>
        <w:r w:rsidRPr="00CF2DFA">
          <w:rPr>
            <w:b/>
            <w:bCs/>
            <w:noProof/>
          </w:rPr>
          <w:fldChar w:fldCharType="end"/>
        </w:r>
        <w:r w:rsidRPr="00CF2DFA">
          <w:rPr>
            <w:b/>
            <w:bCs/>
          </w:rPr>
          <w:t xml:space="preserve"> |</w:t>
        </w:r>
        <w:r>
          <w:rPr>
            <w:color w:val="808080" w:themeColor="background1" w:themeShade="80"/>
            <w:spacing w:val="60"/>
          </w:rPr>
          <w:tab/>
        </w:r>
        <w:r>
          <w:rPr>
            <w:color w:val="808080" w:themeColor="background1" w:themeShade="80"/>
            <w:spacing w:val="60"/>
          </w:rPr>
          <w:tab/>
        </w:r>
        <w:r>
          <w:rPr>
            <w:color w:val="808080" w:themeColor="background1" w:themeShade="80"/>
            <w:spacing w:val="60"/>
          </w:rPr>
          <w:tab/>
        </w:r>
        <w:r>
          <w:rPr>
            <w:color w:val="808080" w:themeColor="background1" w:themeShade="80"/>
            <w:spacing w:val="60"/>
          </w:rPr>
          <w:tab/>
        </w:r>
        <w:r>
          <w:rPr>
            <w:color w:val="808080" w:themeColor="background1" w:themeShade="80"/>
            <w:spacing w:val="60"/>
          </w:rPr>
          <w:tab/>
          <w:t>Application Form</w:t>
        </w:r>
      </w:p>
      <w:p w14:paraId="0550DDA8" w14:textId="3063EF02" w:rsidR="000C05E7" w:rsidRPr="003F7CB9" w:rsidRDefault="000C05E7" w:rsidP="0089003E">
        <w:pPr>
          <w:pStyle w:val="Footer"/>
          <w:ind w:left="1" w:hanging="3"/>
          <w:jc w:val="center"/>
          <w:rPr>
            <w:b/>
            <w:bCs/>
          </w:rPr>
        </w:pPr>
        <w:r w:rsidRPr="0000380D">
          <w:rPr>
            <w:color w:val="808080" w:themeColor="background1" w:themeShade="80"/>
            <w:spacing w:val="60"/>
          </w:rPr>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1BB7" w14:textId="77777777" w:rsidR="000C05E7" w:rsidRDefault="000C05E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E00E" w14:textId="77777777" w:rsidR="000C05E7" w:rsidRDefault="000C05E7" w:rsidP="0074460F">
      <w:r>
        <w:separator/>
      </w:r>
    </w:p>
  </w:footnote>
  <w:footnote w:type="continuationSeparator" w:id="0">
    <w:p w14:paraId="21182924" w14:textId="00723C99" w:rsidR="000C05E7" w:rsidRDefault="000C05E7" w:rsidP="0074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2BB5" w14:textId="77777777" w:rsidR="000C05E7" w:rsidRDefault="000C05E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9093" w14:textId="77777777" w:rsidR="000C05E7" w:rsidRDefault="000C05E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D1A5" w14:textId="77777777" w:rsidR="000C05E7" w:rsidRDefault="000C05E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A71"/>
    <w:multiLevelType w:val="multilevel"/>
    <w:tmpl w:val="6234C47C"/>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893D43"/>
    <w:multiLevelType w:val="multilevel"/>
    <w:tmpl w:val="18862EFC"/>
    <w:lvl w:ilvl="0">
      <w:start w:val="17"/>
      <w:numFmt w:val="decimal"/>
      <w:lvlText w:val="%1."/>
      <w:lvlJc w:val="left"/>
      <w:pPr>
        <w:ind w:left="360" w:hanging="360"/>
      </w:pPr>
      <w:rPr>
        <w:rFonts w:hint="default"/>
        <w:b/>
        <w:vertAlign w:val="baseline"/>
      </w:rPr>
    </w:lvl>
    <w:lvl w:ilvl="1">
      <w:start w:val="1"/>
      <w:numFmt w:val="decimal"/>
      <w:lvlText w:val="%1.%2"/>
      <w:lvlJc w:val="left"/>
      <w:pPr>
        <w:ind w:left="720" w:hanging="720"/>
      </w:pPr>
      <w:rPr>
        <w:rFonts w:hint="default"/>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080" w:hanging="108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440" w:hanging="1440"/>
      </w:pPr>
      <w:rPr>
        <w:rFonts w:hint="default"/>
        <w:vertAlign w:val="baseline"/>
      </w:rPr>
    </w:lvl>
  </w:abstractNum>
  <w:abstractNum w:abstractNumId="2" w15:restartNumberingAfterBreak="0">
    <w:nsid w:val="0A255728"/>
    <w:multiLevelType w:val="hybridMultilevel"/>
    <w:tmpl w:val="C9FC7F04"/>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A8664E7"/>
    <w:multiLevelType w:val="hybridMultilevel"/>
    <w:tmpl w:val="9E56EE88"/>
    <w:lvl w:ilvl="0" w:tplc="0809001B">
      <w:start w:val="1"/>
      <w:numFmt w:val="lowerRoman"/>
      <w:lvlText w:val="%1."/>
      <w:lvlJc w:val="righ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 w15:restartNumberingAfterBreak="0">
    <w:nsid w:val="0BEF711F"/>
    <w:multiLevelType w:val="hybridMultilevel"/>
    <w:tmpl w:val="1C8CA5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B1FD2"/>
    <w:multiLevelType w:val="multilevel"/>
    <w:tmpl w:val="EE48F854"/>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1483326"/>
    <w:multiLevelType w:val="hybridMultilevel"/>
    <w:tmpl w:val="0A687D28"/>
    <w:lvl w:ilvl="0" w:tplc="0C090001">
      <w:start w:val="1"/>
      <w:numFmt w:val="bullet"/>
      <w:lvlText w:val=""/>
      <w:lvlJc w:val="left"/>
      <w:pPr>
        <w:ind w:left="358"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68003C"/>
    <w:multiLevelType w:val="hybridMultilevel"/>
    <w:tmpl w:val="670802A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9E302E"/>
    <w:multiLevelType w:val="multilevel"/>
    <w:tmpl w:val="0C8EE6C6"/>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931911"/>
    <w:multiLevelType w:val="hybridMultilevel"/>
    <w:tmpl w:val="4E5EE59E"/>
    <w:lvl w:ilvl="0" w:tplc="0C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38" w:hanging="360"/>
      </w:pPr>
      <w:rPr>
        <w:rFonts w:ascii="Symbol" w:hAnsi="Symbol"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66651"/>
    <w:multiLevelType w:val="hybridMultilevel"/>
    <w:tmpl w:val="1F70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47072"/>
    <w:multiLevelType w:val="hybridMultilevel"/>
    <w:tmpl w:val="49883C5C"/>
    <w:lvl w:ilvl="0" w:tplc="8690B268">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2" w15:restartNumberingAfterBreak="0">
    <w:nsid w:val="204C4185"/>
    <w:multiLevelType w:val="hybridMultilevel"/>
    <w:tmpl w:val="A9EC744A"/>
    <w:lvl w:ilvl="0" w:tplc="A41086C2">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22C52945"/>
    <w:multiLevelType w:val="hybridMultilevel"/>
    <w:tmpl w:val="0368ED38"/>
    <w:lvl w:ilvl="0" w:tplc="0809001B">
      <w:start w:val="1"/>
      <w:numFmt w:val="lowerRoman"/>
      <w:lvlText w:val="%1."/>
      <w:lvlJc w:val="righ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4" w15:restartNumberingAfterBreak="0">
    <w:nsid w:val="26EF5752"/>
    <w:multiLevelType w:val="multilevel"/>
    <w:tmpl w:val="72467C10"/>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7910D82"/>
    <w:multiLevelType w:val="hybridMultilevel"/>
    <w:tmpl w:val="D1986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CA31B7"/>
    <w:multiLevelType w:val="multilevel"/>
    <w:tmpl w:val="FAF4F950"/>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DA3AF8"/>
    <w:multiLevelType w:val="hybridMultilevel"/>
    <w:tmpl w:val="D7100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0D5182"/>
    <w:multiLevelType w:val="hybridMultilevel"/>
    <w:tmpl w:val="5B52B76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902AA"/>
    <w:multiLevelType w:val="hybridMultilevel"/>
    <w:tmpl w:val="B63487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C505E"/>
    <w:multiLevelType w:val="hybridMultilevel"/>
    <w:tmpl w:val="DD489F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84029E"/>
    <w:multiLevelType w:val="multilevel"/>
    <w:tmpl w:val="330A7D3E"/>
    <w:lvl w:ilvl="0">
      <w:start w:val="1"/>
      <w:numFmt w:val="decimal"/>
      <w:lvlText w:val="%1."/>
      <w:lvlJc w:val="left"/>
      <w:pPr>
        <w:ind w:left="360" w:hanging="36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2" w15:restartNumberingAfterBreak="0">
    <w:nsid w:val="43D03841"/>
    <w:multiLevelType w:val="hybridMultilevel"/>
    <w:tmpl w:val="B78016FE"/>
    <w:lvl w:ilvl="0" w:tplc="96B636EC">
      <w:numFmt w:val="bullet"/>
      <w:pStyle w:val="EndNoteBibliography"/>
      <w:lvlText w:val="-"/>
      <w:lvlJc w:val="left"/>
      <w:pPr>
        <w:ind w:left="358" w:hanging="360"/>
      </w:pPr>
      <w:rPr>
        <w:rFonts w:ascii="Calibri" w:eastAsia="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E70F90"/>
    <w:multiLevelType w:val="hybridMultilevel"/>
    <w:tmpl w:val="6EF64C7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4B2381"/>
    <w:multiLevelType w:val="hybridMultilevel"/>
    <w:tmpl w:val="9980318E"/>
    <w:lvl w:ilvl="0" w:tplc="0C090001">
      <w:start w:val="1"/>
      <w:numFmt w:val="bullet"/>
      <w:lvlText w:val=""/>
      <w:lvlJc w:val="left"/>
      <w:pPr>
        <w:ind w:left="358"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AE5527"/>
    <w:multiLevelType w:val="hybridMultilevel"/>
    <w:tmpl w:val="AA307880"/>
    <w:lvl w:ilvl="0" w:tplc="0809000F">
      <w:start w:val="1"/>
      <w:numFmt w:val="decimal"/>
      <w:lvlText w:val="%1."/>
      <w:lvlJc w:val="left"/>
      <w:pPr>
        <w:ind w:left="71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9200B0"/>
    <w:multiLevelType w:val="hybridMultilevel"/>
    <w:tmpl w:val="0FEC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85688"/>
    <w:multiLevelType w:val="hybridMultilevel"/>
    <w:tmpl w:val="6C9072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5442B6"/>
    <w:multiLevelType w:val="hybridMultilevel"/>
    <w:tmpl w:val="E1AAE0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F6FAE"/>
    <w:multiLevelType w:val="multilevel"/>
    <w:tmpl w:val="67AA535E"/>
    <w:lvl w:ilvl="0">
      <w:start w:val="16"/>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81D1355"/>
    <w:multiLevelType w:val="hybridMultilevel"/>
    <w:tmpl w:val="4BA0C154"/>
    <w:lvl w:ilvl="0" w:tplc="08090001">
      <w:start w:val="1"/>
      <w:numFmt w:val="bullet"/>
      <w:lvlText w:val=""/>
      <w:lvlJc w:val="left"/>
      <w:pPr>
        <w:ind w:left="718" w:hanging="360"/>
      </w:pPr>
      <w:rPr>
        <w:rFonts w:ascii="Symbol" w:hAnsi="Symbol" w:cs="Symbol" w:hint="default"/>
      </w:rPr>
    </w:lvl>
    <w:lvl w:ilvl="1" w:tplc="08090003">
      <w:start w:val="1"/>
      <w:numFmt w:val="bullet"/>
      <w:lvlText w:val="o"/>
      <w:lvlJc w:val="left"/>
      <w:pPr>
        <w:ind w:left="1438" w:hanging="360"/>
      </w:pPr>
      <w:rPr>
        <w:rFonts w:ascii="Courier New" w:hAnsi="Courier New" w:cs="Courier New"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cs="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1" w15:restartNumberingAfterBreak="0">
    <w:nsid w:val="59ED3507"/>
    <w:multiLevelType w:val="hybridMultilevel"/>
    <w:tmpl w:val="1FCC4184"/>
    <w:lvl w:ilvl="0" w:tplc="0809000F">
      <w:start w:val="1"/>
      <w:numFmt w:val="decimal"/>
      <w:lvlText w:val="%1."/>
      <w:lvlJc w:val="left"/>
      <w:pPr>
        <w:ind w:left="718" w:hanging="360"/>
      </w:pPr>
    </w:lvl>
    <w:lvl w:ilvl="1" w:tplc="0C09001B">
      <w:start w:val="1"/>
      <w:numFmt w:val="lowerRoman"/>
      <w:lvlText w:val="%2."/>
      <w:lvlJc w:val="righ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2" w15:restartNumberingAfterBreak="0">
    <w:nsid w:val="5F6A2F67"/>
    <w:multiLevelType w:val="multilevel"/>
    <w:tmpl w:val="7558537A"/>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F84169E"/>
    <w:multiLevelType w:val="hybridMultilevel"/>
    <w:tmpl w:val="485EA99E"/>
    <w:lvl w:ilvl="0" w:tplc="0C09001B">
      <w:start w:val="1"/>
      <w:numFmt w:val="lowerRoman"/>
      <w:lvlText w:val="%1."/>
      <w:lvlJc w:val="right"/>
      <w:pPr>
        <w:ind w:left="1078" w:hanging="360"/>
      </w:p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34" w15:restartNumberingAfterBreak="0">
    <w:nsid w:val="62397DC8"/>
    <w:multiLevelType w:val="hybridMultilevel"/>
    <w:tmpl w:val="9110B9E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B14F09"/>
    <w:multiLevelType w:val="hybridMultilevel"/>
    <w:tmpl w:val="EAA45C88"/>
    <w:lvl w:ilvl="0" w:tplc="08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5832E55"/>
    <w:multiLevelType w:val="multilevel"/>
    <w:tmpl w:val="3EF0FC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6A9341B"/>
    <w:multiLevelType w:val="hybridMultilevel"/>
    <w:tmpl w:val="4F641416"/>
    <w:lvl w:ilvl="0" w:tplc="0809001B">
      <w:start w:val="1"/>
      <w:numFmt w:val="lowerRoman"/>
      <w:lvlText w:val="%1."/>
      <w:lvlJc w:val="righ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8" w15:restartNumberingAfterBreak="0">
    <w:nsid w:val="670749D4"/>
    <w:multiLevelType w:val="hybridMultilevel"/>
    <w:tmpl w:val="28C2F00E"/>
    <w:lvl w:ilvl="0" w:tplc="0C090003">
      <w:start w:val="1"/>
      <w:numFmt w:val="bullet"/>
      <w:lvlText w:val="o"/>
      <w:lvlJc w:val="left"/>
      <w:pPr>
        <w:ind w:left="1078" w:hanging="360"/>
      </w:pPr>
      <w:rPr>
        <w:rFonts w:ascii="Courier New" w:hAnsi="Courier New" w:cs="Courier New" w:hint="default"/>
      </w:rPr>
    </w:lvl>
    <w:lvl w:ilvl="1" w:tplc="08090003">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39" w15:restartNumberingAfterBreak="0">
    <w:nsid w:val="68472D7B"/>
    <w:multiLevelType w:val="hybridMultilevel"/>
    <w:tmpl w:val="24C4BE5A"/>
    <w:lvl w:ilvl="0" w:tplc="08090001">
      <w:start w:val="1"/>
      <w:numFmt w:val="bullet"/>
      <w:lvlText w:val=""/>
      <w:lvlJc w:val="left"/>
      <w:pPr>
        <w:ind w:left="760" w:hanging="360"/>
      </w:pPr>
      <w:rPr>
        <w:rFonts w:ascii="Symbol" w:hAnsi="Symbol" w:cs="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32148C"/>
    <w:multiLevelType w:val="hybridMultilevel"/>
    <w:tmpl w:val="D86078D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D8D788D"/>
    <w:multiLevelType w:val="hybridMultilevel"/>
    <w:tmpl w:val="65D624E0"/>
    <w:lvl w:ilvl="0" w:tplc="0809000F">
      <w:start w:val="1"/>
      <w:numFmt w:val="decimal"/>
      <w:lvlText w:val="%1."/>
      <w:lvlJc w:val="left"/>
      <w:pPr>
        <w:ind w:left="720" w:hanging="360"/>
      </w:pPr>
    </w:lvl>
    <w:lvl w:ilvl="1" w:tplc="0809001B">
      <w:start w:val="1"/>
      <w:numFmt w:val="lowerRoman"/>
      <w:lvlText w:val="%2."/>
      <w:lvlJc w:val="right"/>
      <w:pPr>
        <w:ind w:left="718" w:hanging="360"/>
      </w:pPr>
    </w:lvl>
    <w:lvl w:ilvl="2" w:tplc="C5FCCCC0">
      <w:start w:val="1"/>
      <w:numFmt w:val="lowerRoman"/>
      <w:lvlText w:val="%3)"/>
      <w:lvlJc w:val="left"/>
      <w:pPr>
        <w:ind w:left="718" w:hanging="360"/>
      </w:pPr>
      <w:rPr>
        <w:rFonts w:hint="default"/>
      </w:rPr>
    </w:lvl>
    <w:lvl w:ilvl="3" w:tplc="FF8EB788">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A00745"/>
    <w:multiLevelType w:val="hybridMultilevel"/>
    <w:tmpl w:val="ADA6607A"/>
    <w:lvl w:ilvl="0" w:tplc="0C090003">
      <w:start w:val="1"/>
      <w:numFmt w:val="bullet"/>
      <w:lvlText w:val="o"/>
      <w:lvlJc w:val="left"/>
      <w:pPr>
        <w:ind w:left="718" w:hanging="360"/>
      </w:pPr>
      <w:rPr>
        <w:rFonts w:ascii="Courier New" w:hAnsi="Courier New" w:cs="Courier New" w:hint="default"/>
      </w:rPr>
    </w:lvl>
    <w:lvl w:ilvl="1" w:tplc="08090001">
      <w:start w:val="1"/>
      <w:numFmt w:val="bullet"/>
      <w:lvlText w:val=""/>
      <w:lvlJc w:val="left"/>
      <w:pPr>
        <w:ind w:left="1438" w:hanging="360"/>
      </w:pPr>
      <w:rPr>
        <w:rFonts w:ascii="Symbol" w:hAnsi="Symbol" w:cs="Symbol" w:hint="default"/>
      </w:rPr>
    </w:lvl>
    <w:lvl w:ilvl="2" w:tplc="0C090001">
      <w:start w:val="1"/>
      <w:numFmt w:val="bullet"/>
      <w:lvlText w:val=""/>
      <w:lvlJc w:val="left"/>
      <w:pPr>
        <w:ind w:left="2158" w:hanging="360"/>
      </w:pPr>
      <w:rPr>
        <w:rFonts w:ascii="Symbol" w:hAnsi="Symbol"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4" w15:restartNumberingAfterBreak="0">
    <w:nsid w:val="72BB440A"/>
    <w:multiLevelType w:val="hybridMultilevel"/>
    <w:tmpl w:val="FD681034"/>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5" w15:restartNumberingAfterBreak="0">
    <w:nsid w:val="73845534"/>
    <w:multiLevelType w:val="hybridMultilevel"/>
    <w:tmpl w:val="00D8CDB4"/>
    <w:lvl w:ilvl="0" w:tplc="C5FCCCC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4F773EB"/>
    <w:multiLevelType w:val="hybridMultilevel"/>
    <w:tmpl w:val="90FA290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7" w15:restartNumberingAfterBreak="0">
    <w:nsid w:val="75120CC0"/>
    <w:multiLevelType w:val="hybridMultilevel"/>
    <w:tmpl w:val="8BF267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A624899"/>
    <w:multiLevelType w:val="multilevel"/>
    <w:tmpl w:val="A16EA9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7AA013F0"/>
    <w:multiLevelType w:val="hybridMultilevel"/>
    <w:tmpl w:val="191A788C"/>
    <w:lvl w:ilvl="0" w:tplc="0C090001">
      <w:start w:val="1"/>
      <w:numFmt w:val="bullet"/>
      <w:lvlText w:val=""/>
      <w:lvlJc w:val="left"/>
      <w:pPr>
        <w:ind w:left="358"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AF85E07"/>
    <w:multiLevelType w:val="hybridMultilevel"/>
    <w:tmpl w:val="1A8E13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44760B"/>
    <w:multiLevelType w:val="hybridMultilevel"/>
    <w:tmpl w:val="8B82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8D5B9A"/>
    <w:multiLevelType w:val="hybridMultilevel"/>
    <w:tmpl w:val="69EC11B0"/>
    <w:lvl w:ilvl="0" w:tplc="08090003">
      <w:start w:val="1"/>
      <w:numFmt w:val="bullet"/>
      <w:lvlText w:val="o"/>
      <w:lvlJc w:val="left"/>
      <w:pPr>
        <w:ind w:left="1438" w:hanging="360"/>
      </w:pPr>
      <w:rPr>
        <w:rFonts w:ascii="Courier New" w:hAnsi="Courier New" w:cs="Courier New"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53" w15:restartNumberingAfterBreak="0">
    <w:nsid w:val="7DB43407"/>
    <w:multiLevelType w:val="hybridMultilevel"/>
    <w:tmpl w:val="382EB122"/>
    <w:lvl w:ilvl="0" w:tplc="0809001B">
      <w:start w:val="1"/>
      <w:numFmt w:val="lowerRoman"/>
      <w:lvlText w:val="%1."/>
      <w:lvlJc w:val="righ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num w:numId="1">
    <w:abstractNumId w:val="36"/>
  </w:num>
  <w:num w:numId="2">
    <w:abstractNumId w:val="5"/>
  </w:num>
  <w:num w:numId="3">
    <w:abstractNumId w:val="14"/>
  </w:num>
  <w:num w:numId="4">
    <w:abstractNumId w:val="0"/>
  </w:num>
  <w:num w:numId="5">
    <w:abstractNumId w:val="21"/>
  </w:num>
  <w:num w:numId="6">
    <w:abstractNumId w:val="16"/>
  </w:num>
  <w:num w:numId="7">
    <w:abstractNumId w:val="8"/>
  </w:num>
  <w:num w:numId="8">
    <w:abstractNumId w:val="32"/>
  </w:num>
  <w:num w:numId="9">
    <w:abstractNumId w:val="11"/>
  </w:num>
  <w:num w:numId="10">
    <w:abstractNumId w:val="2"/>
  </w:num>
  <w:num w:numId="11">
    <w:abstractNumId w:val="10"/>
  </w:num>
  <w:num w:numId="12">
    <w:abstractNumId w:val="22"/>
  </w:num>
  <w:num w:numId="13">
    <w:abstractNumId w:val="3"/>
  </w:num>
  <w:num w:numId="14">
    <w:abstractNumId w:val="53"/>
  </w:num>
  <w:num w:numId="15">
    <w:abstractNumId w:val="37"/>
  </w:num>
  <w:num w:numId="16">
    <w:abstractNumId w:val="13"/>
  </w:num>
  <w:num w:numId="17">
    <w:abstractNumId w:val="44"/>
  </w:num>
  <w:num w:numId="18">
    <w:abstractNumId w:val="38"/>
  </w:num>
  <w:num w:numId="19">
    <w:abstractNumId w:val="47"/>
  </w:num>
  <w:num w:numId="20">
    <w:abstractNumId w:val="20"/>
  </w:num>
  <w:num w:numId="21">
    <w:abstractNumId w:val="25"/>
  </w:num>
  <w:num w:numId="22">
    <w:abstractNumId w:val="42"/>
  </w:num>
  <w:num w:numId="23">
    <w:abstractNumId w:val="31"/>
  </w:num>
  <w:num w:numId="24">
    <w:abstractNumId w:val="43"/>
  </w:num>
  <w:num w:numId="25">
    <w:abstractNumId w:val="9"/>
  </w:num>
  <w:num w:numId="26">
    <w:abstractNumId w:val="23"/>
  </w:num>
  <w:num w:numId="27">
    <w:abstractNumId w:val="7"/>
  </w:num>
  <w:num w:numId="28">
    <w:abstractNumId w:val="28"/>
  </w:num>
  <w:num w:numId="29">
    <w:abstractNumId w:val="39"/>
  </w:num>
  <w:num w:numId="30">
    <w:abstractNumId w:val="17"/>
  </w:num>
  <w:num w:numId="31">
    <w:abstractNumId w:val="30"/>
  </w:num>
  <w:num w:numId="32">
    <w:abstractNumId w:val="52"/>
  </w:num>
  <w:num w:numId="33">
    <w:abstractNumId w:val="27"/>
  </w:num>
  <w:num w:numId="34">
    <w:abstractNumId w:val="50"/>
  </w:num>
  <w:num w:numId="35">
    <w:abstractNumId w:val="19"/>
  </w:num>
  <w:num w:numId="36">
    <w:abstractNumId w:val="41"/>
  </w:num>
  <w:num w:numId="37">
    <w:abstractNumId w:val="4"/>
  </w:num>
  <w:num w:numId="38">
    <w:abstractNumId w:val="18"/>
  </w:num>
  <w:num w:numId="39">
    <w:abstractNumId w:val="34"/>
  </w:num>
  <w:num w:numId="40">
    <w:abstractNumId w:val="24"/>
  </w:num>
  <w:num w:numId="41">
    <w:abstractNumId w:val="15"/>
  </w:num>
  <w:num w:numId="42">
    <w:abstractNumId w:val="6"/>
  </w:num>
  <w:num w:numId="43">
    <w:abstractNumId w:val="49"/>
  </w:num>
  <w:num w:numId="44">
    <w:abstractNumId w:val="48"/>
  </w:num>
  <w:num w:numId="45">
    <w:abstractNumId w:val="33"/>
  </w:num>
  <w:num w:numId="46">
    <w:abstractNumId w:val="35"/>
  </w:num>
  <w:num w:numId="47">
    <w:abstractNumId w:val="12"/>
  </w:num>
  <w:num w:numId="48">
    <w:abstractNumId w:val="51"/>
  </w:num>
  <w:num w:numId="49">
    <w:abstractNumId w:val="26"/>
  </w:num>
  <w:num w:numId="50">
    <w:abstractNumId w:val="46"/>
  </w:num>
  <w:num w:numId="51">
    <w:abstractNumId w:val="45"/>
  </w:num>
  <w:num w:numId="52">
    <w:abstractNumId w:val="29"/>
  </w:num>
  <w:num w:numId="53">
    <w:abstractNumId w:val="40"/>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ssvs55gs9pxteapxdxsdt255p05520fpx2&quot;&gt;My Library Endnote Online Export Jan 2022&lt;record-ids&gt;&lt;item&gt;940&lt;/item&gt;&lt;item&gt;2431&lt;/item&gt;&lt;item&gt;2432&lt;/item&gt;&lt;item&gt;2433&lt;/item&gt;&lt;item&gt;2434&lt;/item&gt;&lt;item&gt;2435&lt;/item&gt;&lt;item&gt;2436&lt;/item&gt;&lt;item&gt;2437&lt;/item&gt;&lt;item&gt;2438&lt;/item&gt;&lt;item&gt;2439&lt;/item&gt;&lt;item&gt;2440&lt;/item&gt;&lt;item&gt;2441&lt;/item&gt;&lt;item&gt;2442&lt;/item&gt;&lt;item&gt;2443&lt;/item&gt;&lt;item&gt;2444&lt;/item&gt;&lt;item&gt;2445&lt;/item&gt;&lt;item&gt;2446&lt;/item&gt;&lt;item&gt;2447&lt;/item&gt;&lt;item&gt;2448&lt;/item&gt;&lt;item&gt;2449&lt;/item&gt;&lt;item&gt;2450&lt;/item&gt;&lt;item&gt;2451&lt;/item&gt;&lt;item&gt;2453&lt;/item&gt;&lt;item&gt;2454&lt;/item&gt;&lt;item&gt;2455&lt;/item&gt;&lt;item&gt;2456&lt;/item&gt;&lt;item&gt;2457&lt;/item&gt;&lt;item&gt;2458&lt;/item&gt;&lt;item&gt;2460&lt;/item&gt;&lt;item&gt;2461&lt;/item&gt;&lt;item&gt;2462&lt;/item&gt;&lt;item&gt;2463&lt;/item&gt;&lt;item&gt;2464&lt;/item&gt;&lt;item&gt;2465&lt;/item&gt;&lt;item&gt;2466&lt;/item&gt;&lt;item&gt;2467&lt;/item&gt;&lt;item&gt;2468&lt;/item&gt;&lt;item&gt;2469&lt;/item&gt;&lt;item&gt;2471&lt;/item&gt;&lt;item&gt;2472&lt;/item&gt;&lt;item&gt;2473&lt;/item&gt;&lt;item&gt;2474&lt;/item&gt;&lt;item&gt;2475&lt;/item&gt;&lt;item&gt;2476&lt;/item&gt;&lt;item&gt;2477&lt;/item&gt;&lt;item&gt;2478&lt;/item&gt;&lt;item&gt;2479&lt;/item&gt;&lt;item&gt;2480&lt;/item&gt;&lt;item&gt;2481&lt;/item&gt;&lt;item&gt;2482&lt;/item&gt;&lt;item&gt;2483&lt;/item&gt;&lt;item&gt;2484&lt;/item&gt;&lt;item&gt;2485&lt;/item&gt;&lt;item&gt;2486&lt;/item&gt;&lt;item&gt;2487&lt;/item&gt;&lt;item&gt;2488&lt;/item&gt;&lt;item&gt;2489&lt;/item&gt;&lt;item&gt;2490&lt;/item&gt;&lt;item&gt;2491&lt;/item&gt;&lt;item&gt;2492&lt;/item&gt;&lt;item&gt;2493&lt;/item&gt;&lt;item&gt;2494&lt;/item&gt;&lt;item&gt;2495&lt;/item&gt;&lt;item&gt;2496&lt;/item&gt;&lt;item&gt;2497&lt;/item&gt;&lt;item&gt;2498&lt;/item&gt;&lt;item&gt;2499&lt;/item&gt;&lt;item&gt;2500&lt;/item&gt;&lt;item&gt;2502&lt;/item&gt;&lt;item&gt;2503&lt;/item&gt;&lt;item&gt;2504&lt;/item&gt;&lt;item&gt;2505&lt;/item&gt;&lt;item&gt;2506&lt;/item&gt;&lt;item&gt;2507&lt;/item&gt;&lt;item&gt;2508&lt;/item&gt;&lt;item&gt;2510&lt;/item&gt;&lt;/record-ids&gt;&lt;/item&gt;&lt;/Libraries&gt;"/>
  </w:docVars>
  <w:rsids>
    <w:rsidRoot w:val="00341394"/>
    <w:rsid w:val="0000075A"/>
    <w:rsid w:val="000007B7"/>
    <w:rsid w:val="00000AB5"/>
    <w:rsid w:val="00000D87"/>
    <w:rsid w:val="00001A14"/>
    <w:rsid w:val="00001AB6"/>
    <w:rsid w:val="00002C94"/>
    <w:rsid w:val="000044F5"/>
    <w:rsid w:val="00004A86"/>
    <w:rsid w:val="00005932"/>
    <w:rsid w:val="0001343A"/>
    <w:rsid w:val="00013B0E"/>
    <w:rsid w:val="00013CC3"/>
    <w:rsid w:val="00016DED"/>
    <w:rsid w:val="00017C88"/>
    <w:rsid w:val="0002002A"/>
    <w:rsid w:val="0002025B"/>
    <w:rsid w:val="000211DE"/>
    <w:rsid w:val="000216A6"/>
    <w:rsid w:val="00022985"/>
    <w:rsid w:val="00023E04"/>
    <w:rsid w:val="00025329"/>
    <w:rsid w:val="00025C44"/>
    <w:rsid w:val="000262C0"/>
    <w:rsid w:val="00026728"/>
    <w:rsid w:val="00030D98"/>
    <w:rsid w:val="00030F53"/>
    <w:rsid w:val="00031EE8"/>
    <w:rsid w:val="0003417A"/>
    <w:rsid w:val="00034DFB"/>
    <w:rsid w:val="00035806"/>
    <w:rsid w:val="00036FFD"/>
    <w:rsid w:val="000377A8"/>
    <w:rsid w:val="00037B51"/>
    <w:rsid w:val="00037D89"/>
    <w:rsid w:val="00040A9C"/>
    <w:rsid w:val="00041AC4"/>
    <w:rsid w:val="00042515"/>
    <w:rsid w:val="00045161"/>
    <w:rsid w:val="000455BE"/>
    <w:rsid w:val="0004621B"/>
    <w:rsid w:val="000464F0"/>
    <w:rsid w:val="0004696D"/>
    <w:rsid w:val="00046CC0"/>
    <w:rsid w:val="00046E21"/>
    <w:rsid w:val="00053D4C"/>
    <w:rsid w:val="00057C83"/>
    <w:rsid w:val="00060044"/>
    <w:rsid w:val="00060BC2"/>
    <w:rsid w:val="00061114"/>
    <w:rsid w:val="00061309"/>
    <w:rsid w:val="000629A4"/>
    <w:rsid w:val="00062D6A"/>
    <w:rsid w:val="0006369B"/>
    <w:rsid w:val="00063FA6"/>
    <w:rsid w:val="00064006"/>
    <w:rsid w:val="0006443C"/>
    <w:rsid w:val="000649BF"/>
    <w:rsid w:val="00065095"/>
    <w:rsid w:val="000657BD"/>
    <w:rsid w:val="00065CE9"/>
    <w:rsid w:val="0006662D"/>
    <w:rsid w:val="00066B04"/>
    <w:rsid w:val="000672F6"/>
    <w:rsid w:val="000675A9"/>
    <w:rsid w:val="000675AD"/>
    <w:rsid w:val="00071917"/>
    <w:rsid w:val="0007284C"/>
    <w:rsid w:val="0007554F"/>
    <w:rsid w:val="000766D6"/>
    <w:rsid w:val="00077D87"/>
    <w:rsid w:val="00081C9A"/>
    <w:rsid w:val="000825E4"/>
    <w:rsid w:val="000858B0"/>
    <w:rsid w:val="00085983"/>
    <w:rsid w:val="00085B99"/>
    <w:rsid w:val="0008651B"/>
    <w:rsid w:val="00087392"/>
    <w:rsid w:val="00087522"/>
    <w:rsid w:val="00090BEE"/>
    <w:rsid w:val="00090F2C"/>
    <w:rsid w:val="0009118A"/>
    <w:rsid w:val="000919D7"/>
    <w:rsid w:val="000923AE"/>
    <w:rsid w:val="00092AC5"/>
    <w:rsid w:val="00092D51"/>
    <w:rsid w:val="00092E24"/>
    <w:rsid w:val="00093232"/>
    <w:rsid w:val="00094136"/>
    <w:rsid w:val="00094705"/>
    <w:rsid w:val="000954C6"/>
    <w:rsid w:val="0009608B"/>
    <w:rsid w:val="00097A75"/>
    <w:rsid w:val="00097CE4"/>
    <w:rsid w:val="000A02F6"/>
    <w:rsid w:val="000A066F"/>
    <w:rsid w:val="000A1091"/>
    <w:rsid w:val="000A1D2C"/>
    <w:rsid w:val="000A1DC2"/>
    <w:rsid w:val="000A22F3"/>
    <w:rsid w:val="000A40B6"/>
    <w:rsid w:val="000A4516"/>
    <w:rsid w:val="000A6444"/>
    <w:rsid w:val="000A7CAC"/>
    <w:rsid w:val="000A7CF7"/>
    <w:rsid w:val="000B0E9C"/>
    <w:rsid w:val="000B1797"/>
    <w:rsid w:val="000B247A"/>
    <w:rsid w:val="000B3A1A"/>
    <w:rsid w:val="000B43F1"/>
    <w:rsid w:val="000B4BEE"/>
    <w:rsid w:val="000B502E"/>
    <w:rsid w:val="000B5431"/>
    <w:rsid w:val="000B54EF"/>
    <w:rsid w:val="000B67B5"/>
    <w:rsid w:val="000C05E7"/>
    <w:rsid w:val="000C0DA3"/>
    <w:rsid w:val="000C117B"/>
    <w:rsid w:val="000C1700"/>
    <w:rsid w:val="000C3A7A"/>
    <w:rsid w:val="000C4832"/>
    <w:rsid w:val="000C4FBE"/>
    <w:rsid w:val="000C50F8"/>
    <w:rsid w:val="000C72B0"/>
    <w:rsid w:val="000D1C33"/>
    <w:rsid w:val="000D1D35"/>
    <w:rsid w:val="000D3340"/>
    <w:rsid w:val="000D48D4"/>
    <w:rsid w:val="000D4B30"/>
    <w:rsid w:val="000D4D66"/>
    <w:rsid w:val="000D5DCC"/>
    <w:rsid w:val="000D680A"/>
    <w:rsid w:val="000D6C11"/>
    <w:rsid w:val="000D78E3"/>
    <w:rsid w:val="000D79F0"/>
    <w:rsid w:val="000E0B5C"/>
    <w:rsid w:val="000E0F96"/>
    <w:rsid w:val="000E2E0D"/>
    <w:rsid w:val="000E465F"/>
    <w:rsid w:val="000E46BF"/>
    <w:rsid w:val="000E4A95"/>
    <w:rsid w:val="000E4E78"/>
    <w:rsid w:val="000E65B0"/>
    <w:rsid w:val="000E6E82"/>
    <w:rsid w:val="000E7087"/>
    <w:rsid w:val="000F02B0"/>
    <w:rsid w:val="000F0309"/>
    <w:rsid w:val="000F0D18"/>
    <w:rsid w:val="000F0F61"/>
    <w:rsid w:val="000F176E"/>
    <w:rsid w:val="000F195E"/>
    <w:rsid w:val="000F1D99"/>
    <w:rsid w:val="000F258B"/>
    <w:rsid w:val="000F27A6"/>
    <w:rsid w:val="000F3311"/>
    <w:rsid w:val="000F34B7"/>
    <w:rsid w:val="000F3DCE"/>
    <w:rsid w:val="000F41E5"/>
    <w:rsid w:val="000F426C"/>
    <w:rsid w:val="000F467A"/>
    <w:rsid w:val="000F4FA1"/>
    <w:rsid w:val="000F5088"/>
    <w:rsid w:val="000F564D"/>
    <w:rsid w:val="000F65DE"/>
    <w:rsid w:val="000F72B3"/>
    <w:rsid w:val="001007C4"/>
    <w:rsid w:val="00100E32"/>
    <w:rsid w:val="0010163A"/>
    <w:rsid w:val="00102304"/>
    <w:rsid w:val="00102C1C"/>
    <w:rsid w:val="00103ACE"/>
    <w:rsid w:val="00103F4F"/>
    <w:rsid w:val="001055E4"/>
    <w:rsid w:val="00105C40"/>
    <w:rsid w:val="00107D14"/>
    <w:rsid w:val="001109AF"/>
    <w:rsid w:val="0011215A"/>
    <w:rsid w:val="001125E1"/>
    <w:rsid w:val="00112A55"/>
    <w:rsid w:val="00112C7E"/>
    <w:rsid w:val="00113FF6"/>
    <w:rsid w:val="001140E8"/>
    <w:rsid w:val="00115825"/>
    <w:rsid w:val="00115B47"/>
    <w:rsid w:val="00116C20"/>
    <w:rsid w:val="00120AF2"/>
    <w:rsid w:val="00122C5E"/>
    <w:rsid w:val="00124A37"/>
    <w:rsid w:val="001267D4"/>
    <w:rsid w:val="00127F52"/>
    <w:rsid w:val="00130F83"/>
    <w:rsid w:val="0013207F"/>
    <w:rsid w:val="001321FA"/>
    <w:rsid w:val="00133397"/>
    <w:rsid w:val="00133D6F"/>
    <w:rsid w:val="00133F12"/>
    <w:rsid w:val="001347AF"/>
    <w:rsid w:val="001348D6"/>
    <w:rsid w:val="00134EF1"/>
    <w:rsid w:val="00137B70"/>
    <w:rsid w:val="00141C9B"/>
    <w:rsid w:val="00143738"/>
    <w:rsid w:val="001447CD"/>
    <w:rsid w:val="0014553C"/>
    <w:rsid w:val="00145E78"/>
    <w:rsid w:val="001474AB"/>
    <w:rsid w:val="00147817"/>
    <w:rsid w:val="001511B1"/>
    <w:rsid w:val="00153AE0"/>
    <w:rsid w:val="00153E47"/>
    <w:rsid w:val="00154B8E"/>
    <w:rsid w:val="001550F1"/>
    <w:rsid w:val="0015638C"/>
    <w:rsid w:val="001572AF"/>
    <w:rsid w:val="0016140A"/>
    <w:rsid w:val="00162100"/>
    <w:rsid w:val="00163861"/>
    <w:rsid w:val="00163DAB"/>
    <w:rsid w:val="00164D1F"/>
    <w:rsid w:val="00164DF0"/>
    <w:rsid w:val="00164F04"/>
    <w:rsid w:val="0016514C"/>
    <w:rsid w:val="001653EE"/>
    <w:rsid w:val="001662A7"/>
    <w:rsid w:val="001669D4"/>
    <w:rsid w:val="001669F2"/>
    <w:rsid w:val="00167D71"/>
    <w:rsid w:val="00170558"/>
    <w:rsid w:val="00170BED"/>
    <w:rsid w:val="001742CF"/>
    <w:rsid w:val="0017469D"/>
    <w:rsid w:val="00175186"/>
    <w:rsid w:val="00176053"/>
    <w:rsid w:val="001773DE"/>
    <w:rsid w:val="00177664"/>
    <w:rsid w:val="001800C0"/>
    <w:rsid w:val="001808D5"/>
    <w:rsid w:val="00181F05"/>
    <w:rsid w:val="00182551"/>
    <w:rsid w:val="00183D17"/>
    <w:rsid w:val="00184836"/>
    <w:rsid w:val="00184BD3"/>
    <w:rsid w:val="00185F54"/>
    <w:rsid w:val="001867E4"/>
    <w:rsid w:val="00187FD7"/>
    <w:rsid w:val="0019078E"/>
    <w:rsid w:val="00192746"/>
    <w:rsid w:val="00192F9B"/>
    <w:rsid w:val="00192FAC"/>
    <w:rsid w:val="00194591"/>
    <w:rsid w:val="00194A9A"/>
    <w:rsid w:val="00194AF5"/>
    <w:rsid w:val="00194C72"/>
    <w:rsid w:val="001957BD"/>
    <w:rsid w:val="0019588A"/>
    <w:rsid w:val="00195BE1"/>
    <w:rsid w:val="00195C5D"/>
    <w:rsid w:val="0019672F"/>
    <w:rsid w:val="00197118"/>
    <w:rsid w:val="001972DA"/>
    <w:rsid w:val="001A064E"/>
    <w:rsid w:val="001A08E9"/>
    <w:rsid w:val="001A14AA"/>
    <w:rsid w:val="001A288A"/>
    <w:rsid w:val="001A381C"/>
    <w:rsid w:val="001A3B00"/>
    <w:rsid w:val="001A6E5D"/>
    <w:rsid w:val="001A79B7"/>
    <w:rsid w:val="001B0F71"/>
    <w:rsid w:val="001B166F"/>
    <w:rsid w:val="001B359A"/>
    <w:rsid w:val="001B40E2"/>
    <w:rsid w:val="001B4C41"/>
    <w:rsid w:val="001B6CF9"/>
    <w:rsid w:val="001B7D27"/>
    <w:rsid w:val="001C0A8E"/>
    <w:rsid w:val="001C0B8B"/>
    <w:rsid w:val="001C0CF2"/>
    <w:rsid w:val="001C1A59"/>
    <w:rsid w:val="001C23F5"/>
    <w:rsid w:val="001C2F8B"/>
    <w:rsid w:val="001C3557"/>
    <w:rsid w:val="001C4D64"/>
    <w:rsid w:val="001C59C4"/>
    <w:rsid w:val="001C62F3"/>
    <w:rsid w:val="001C6A85"/>
    <w:rsid w:val="001C6D4B"/>
    <w:rsid w:val="001C724F"/>
    <w:rsid w:val="001D1B34"/>
    <w:rsid w:val="001D20EA"/>
    <w:rsid w:val="001D27D9"/>
    <w:rsid w:val="001D44C3"/>
    <w:rsid w:val="001D542D"/>
    <w:rsid w:val="001D58D1"/>
    <w:rsid w:val="001D68A4"/>
    <w:rsid w:val="001D758E"/>
    <w:rsid w:val="001E0791"/>
    <w:rsid w:val="001E1442"/>
    <w:rsid w:val="001E1A63"/>
    <w:rsid w:val="001E2278"/>
    <w:rsid w:val="001E2FAF"/>
    <w:rsid w:val="001E3224"/>
    <w:rsid w:val="001E475B"/>
    <w:rsid w:val="001E4A34"/>
    <w:rsid w:val="001E5603"/>
    <w:rsid w:val="001E63BA"/>
    <w:rsid w:val="001E6C83"/>
    <w:rsid w:val="001E7D4B"/>
    <w:rsid w:val="001F49FC"/>
    <w:rsid w:val="001F6438"/>
    <w:rsid w:val="00201A70"/>
    <w:rsid w:val="002022D9"/>
    <w:rsid w:val="00202A24"/>
    <w:rsid w:val="00202C84"/>
    <w:rsid w:val="0020333C"/>
    <w:rsid w:val="00203443"/>
    <w:rsid w:val="00203480"/>
    <w:rsid w:val="0020383F"/>
    <w:rsid w:val="00203A9B"/>
    <w:rsid w:val="00203E0A"/>
    <w:rsid w:val="00204FAE"/>
    <w:rsid w:val="002053F2"/>
    <w:rsid w:val="00205B37"/>
    <w:rsid w:val="002062EC"/>
    <w:rsid w:val="002065E0"/>
    <w:rsid w:val="00206E9A"/>
    <w:rsid w:val="00207174"/>
    <w:rsid w:val="00207264"/>
    <w:rsid w:val="00211053"/>
    <w:rsid w:val="00211A07"/>
    <w:rsid w:val="00211BCD"/>
    <w:rsid w:val="00212AEF"/>
    <w:rsid w:val="00212D04"/>
    <w:rsid w:val="002130F1"/>
    <w:rsid w:val="00213736"/>
    <w:rsid w:val="00213AE7"/>
    <w:rsid w:val="00214713"/>
    <w:rsid w:val="00215E0D"/>
    <w:rsid w:val="002165FF"/>
    <w:rsid w:val="00221351"/>
    <w:rsid w:val="00221C14"/>
    <w:rsid w:val="00222157"/>
    <w:rsid w:val="00222F05"/>
    <w:rsid w:val="00223267"/>
    <w:rsid w:val="002236E3"/>
    <w:rsid w:val="00223B01"/>
    <w:rsid w:val="00225468"/>
    <w:rsid w:val="002254EC"/>
    <w:rsid w:val="002262A5"/>
    <w:rsid w:val="00226A71"/>
    <w:rsid w:val="002270BF"/>
    <w:rsid w:val="0022727F"/>
    <w:rsid w:val="00227DBB"/>
    <w:rsid w:val="00231A2E"/>
    <w:rsid w:val="00231DB5"/>
    <w:rsid w:val="00231E2A"/>
    <w:rsid w:val="00231E59"/>
    <w:rsid w:val="00232677"/>
    <w:rsid w:val="00233C0A"/>
    <w:rsid w:val="00234719"/>
    <w:rsid w:val="00234BC6"/>
    <w:rsid w:val="0024062A"/>
    <w:rsid w:val="00241B0B"/>
    <w:rsid w:val="002427FA"/>
    <w:rsid w:val="00243975"/>
    <w:rsid w:val="00243B0C"/>
    <w:rsid w:val="002463F9"/>
    <w:rsid w:val="00246944"/>
    <w:rsid w:val="00247BF2"/>
    <w:rsid w:val="00250FBF"/>
    <w:rsid w:val="002524F1"/>
    <w:rsid w:val="00253A4E"/>
    <w:rsid w:val="0025593E"/>
    <w:rsid w:val="00257208"/>
    <w:rsid w:val="00257880"/>
    <w:rsid w:val="00257988"/>
    <w:rsid w:val="00260182"/>
    <w:rsid w:val="0026181C"/>
    <w:rsid w:val="00262F46"/>
    <w:rsid w:val="00262FEA"/>
    <w:rsid w:val="00263034"/>
    <w:rsid w:val="002637A3"/>
    <w:rsid w:val="00265215"/>
    <w:rsid w:val="00265755"/>
    <w:rsid w:val="00266622"/>
    <w:rsid w:val="00272C3D"/>
    <w:rsid w:val="0027328B"/>
    <w:rsid w:val="0027361F"/>
    <w:rsid w:val="00274008"/>
    <w:rsid w:val="00275DEB"/>
    <w:rsid w:val="00277C56"/>
    <w:rsid w:val="00280D50"/>
    <w:rsid w:val="00281DDF"/>
    <w:rsid w:val="00281F46"/>
    <w:rsid w:val="0028296C"/>
    <w:rsid w:val="002829E2"/>
    <w:rsid w:val="00283C87"/>
    <w:rsid w:val="00285A4B"/>
    <w:rsid w:val="00290538"/>
    <w:rsid w:val="0029124F"/>
    <w:rsid w:val="00291C66"/>
    <w:rsid w:val="00291D1D"/>
    <w:rsid w:val="00293DA4"/>
    <w:rsid w:val="002946E0"/>
    <w:rsid w:val="002947A6"/>
    <w:rsid w:val="00295623"/>
    <w:rsid w:val="00295AD4"/>
    <w:rsid w:val="00296893"/>
    <w:rsid w:val="00296FB4"/>
    <w:rsid w:val="002973E0"/>
    <w:rsid w:val="002976E9"/>
    <w:rsid w:val="00297DD7"/>
    <w:rsid w:val="002A0746"/>
    <w:rsid w:val="002A0D9D"/>
    <w:rsid w:val="002A1F69"/>
    <w:rsid w:val="002A211E"/>
    <w:rsid w:val="002A2DB0"/>
    <w:rsid w:val="002A2FA9"/>
    <w:rsid w:val="002A3537"/>
    <w:rsid w:val="002A3AB8"/>
    <w:rsid w:val="002A5A25"/>
    <w:rsid w:val="002A6B1A"/>
    <w:rsid w:val="002A7398"/>
    <w:rsid w:val="002A73D4"/>
    <w:rsid w:val="002B01E6"/>
    <w:rsid w:val="002B0370"/>
    <w:rsid w:val="002B061B"/>
    <w:rsid w:val="002B1A74"/>
    <w:rsid w:val="002B3576"/>
    <w:rsid w:val="002B565B"/>
    <w:rsid w:val="002B615C"/>
    <w:rsid w:val="002B77F8"/>
    <w:rsid w:val="002C0294"/>
    <w:rsid w:val="002C0B4B"/>
    <w:rsid w:val="002C10D3"/>
    <w:rsid w:val="002C1545"/>
    <w:rsid w:val="002C1734"/>
    <w:rsid w:val="002C1D28"/>
    <w:rsid w:val="002C2032"/>
    <w:rsid w:val="002C2056"/>
    <w:rsid w:val="002C2133"/>
    <w:rsid w:val="002C2141"/>
    <w:rsid w:val="002C22FE"/>
    <w:rsid w:val="002C2A8B"/>
    <w:rsid w:val="002C2ABB"/>
    <w:rsid w:val="002C3501"/>
    <w:rsid w:val="002C3AED"/>
    <w:rsid w:val="002C3EF4"/>
    <w:rsid w:val="002C5932"/>
    <w:rsid w:val="002C75CA"/>
    <w:rsid w:val="002C7A6A"/>
    <w:rsid w:val="002C7DEB"/>
    <w:rsid w:val="002D0643"/>
    <w:rsid w:val="002D1496"/>
    <w:rsid w:val="002D2AF7"/>
    <w:rsid w:val="002D3736"/>
    <w:rsid w:val="002D3D4D"/>
    <w:rsid w:val="002D5641"/>
    <w:rsid w:val="002D62CF"/>
    <w:rsid w:val="002D66A2"/>
    <w:rsid w:val="002D7EFE"/>
    <w:rsid w:val="002E0B8E"/>
    <w:rsid w:val="002E16DD"/>
    <w:rsid w:val="002E17C9"/>
    <w:rsid w:val="002E1EFD"/>
    <w:rsid w:val="002E41FE"/>
    <w:rsid w:val="002E5552"/>
    <w:rsid w:val="002E5E10"/>
    <w:rsid w:val="002E684D"/>
    <w:rsid w:val="002E6BE0"/>
    <w:rsid w:val="002F0876"/>
    <w:rsid w:val="002F16BF"/>
    <w:rsid w:val="002F34C5"/>
    <w:rsid w:val="002F76CA"/>
    <w:rsid w:val="00302E88"/>
    <w:rsid w:val="0030371F"/>
    <w:rsid w:val="00303D45"/>
    <w:rsid w:val="00304801"/>
    <w:rsid w:val="003055AC"/>
    <w:rsid w:val="00305A7E"/>
    <w:rsid w:val="00306852"/>
    <w:rsid w:val="003070E4"/>
    <w:rsid w:val="00307F7B"/>
    <w:rsid w:val="00310906"/>
    <w:rsid w:val="00310B9D"/>
    <w:rsid w:val="00311511"/>
    <w:rsid w:val="00311D7B"/>
    <w:rsid w:val="003133E0"/>
    <w:rsid w:val="00314B95"/>
    <w:rsid w:val="00314ED6"/>
    <w:rsid w:val="003155A2"/>
    <w:rsid w:val="00316C91"/>
    <w:rsid w:val="00317286"/>
    <w:rsid w:val="00317E17"/>
    <w:rsid w:val="003202DC"/>
    <w:rsid w:val="00320EC9"/>
    <w:rsid w:val="00320F72"/>
    <w:rsid w:val="0032165B"/>
    <w:rsid w:val="00322171"/>
    <w:rsid w:val="00322BD2"/>
    <w:rsid w:val="00323272"/>
    <w:rsid w:val="00323F03"/>
    <w:rsid w:val="003255E8"/>
    <w:rsid w:val="00325604"/>
    <w:rsid w:val="0033021B"/>
    <w:rsid w:val="00330ABC"/>
    <w:rsid w:val="003328BF"/>
    <w:rsid w:val="00332A13"/>
    <w:rsid w:val="00332FE2"/>
    <w:rsid w:val="00333162"/>
    <w:rsid w:val="003336BE"/>
    <w:rsid w:val="003349FB"/>
    <w:rsid w:val="00335E7C"/>
    <w:rsid w:val="00341394"/>
    <w:rsid w:val="00341D0A"/>
    <w:rsid w:val="003436C8"/>
    <w:rsid w:val="00344193"/>
    <w:rsid w:val="00344301"/>
    <w:rsid w:val="00344F46"/>
    <w:rsid w:val="00345D0D"/>
    <w:rsid w:val="003463FD"/>
    <w:rsid w:val="00347975"/>
    <w:rsid w:val="00351A6B"/>
    <w:rsid w:val="00352697"/>
    <w:rsid w:val="0035492A"/>
    <w:rsid w:val="00354B13"/>
    <w:rsid w:val="00354D6B"/>
    <w:rsid w:val="00355F7D"/>
    <w:rsid w:val="00356956"/>
    <w:rsid w:val="00357DC8"/>
    <w:rsid w:val="00361DD9"/>
    <w:rsid w:val="003624A4"/>
    <w:rsid w:val="003628B4"/>
    <w:rsid w:val="00362BF5"/>
    <w:rsid w:val="00363595"/>
    <w:rsid w:val="0036480A"/>
    <w:rsid w:val="00364DFB"/>
    <w:rsid w:val="003653F9"/>
    <w:rsid w:val="0036558E"/>
    <w:rsid w:val="00367429"/>
    <w:rsid w:val="00371623"/>
    <w:rsid w:val="0037248F"/>
    <w:rsid w:val="00372DA2"/>
    <w:rsid w:val="00373414"/>
    <w:rsid w:val="003742A6"/>
    <w:rsid w:val="00375064"/>
    <w:rsid w:val="003753B4"/>
    <w:rsid w:val="003755DA"/>
    <w:rsid w:val="00377367"/>
    <w:rsid w:val="00377B5F"/>
    <w:rsid w:val="00380FE0"/>
    <w:rsid w:val="0038102D"/>
    <w:rsid w:val="00381F4B"/>
    <w:rsid w:val="00382C31"/>
    <w:rsid w:val="00384654"/>
    <w:rsid w:val="003847DE"/>
    <w:rsid w:val="00385D36"/>
    <w:rsid w:val="00387A0F"/>
    <w:rsid w:val="0039056B"/>
    <w:rsid w:val="003913DB"/>
    <w:rsid w:val="0039231F"/>
    <w:rsid w:val="003930B6"/>
    <w:rsid w:val="00393A05"/>
    <w:rsid w:val="003951F5"/>
    <w:rsid w:val="003A12D8"/>
    <w:rsid w:val="003A2DF6"/>
    <w:rsid w:val="003A3554"/>
    <w:rsid w:val="003A3F6A"/>
    <w:rsid w:val="003A7105"/>
    <w:rsid w:val="003A7763"/>
    <w:rsid w:val="003A7A59"/>
    <w:rsid w:val="003A7E28"/>
    <w:rsid w:val="003B001B"/>
    <w:rsid w:val="003B11B6"/>
    <w:rsid w:val="003B1DE1"/>
    <w:rsid w:val="003B5B8C"/>
    <w:rsid w:val="003B63D6"/>
    <w:rsid w:val="003B6ECB"/>
    <w:rsid w:val="003B74EC"/>
    <w:rsid w:val="003B7887"/>
    <w:rsid w:val="003C0AFD"/>
    <w:rsid w:val="003C1728"/>
    <w:rsid w:val="003C196D"/>
    <w:rsid w:val="003C4E36"/>
    <w:rsid w:val="003C4EB4"/>
    <w:rsid w:val="003C50FD"/>
    <w:rsid w:val="003C645B"/>
    <w:rsid w:val="003D0C03"/>
    <w:rsid w:val="003D0C68"/>
    <w:rsid w:val="003D1F04"/>
    <w:rsid w:val="003D2420"/>
    <w:rsid w:val="003D249A"/>
    <w:rsid w:val="003D2D64"/>
    <w:rsid w:val="003D3130"/>
    <w:rsid w:val="003E00A8"/>
    <w:rsid w:val="003E03E6"/>
    <w:rsid w:val="003E04B6"/>
    <w:rsid w:val="003E1ED2"/>
    <w:rsid w:val="003E26DF"/>
    <w:rsid w:val="003E2F1D"/>
    <w:rsid w:val="003E341E"/>
    <w:rsid w:val="003E3A8E"/>
    <w:rsid w:val="003E41F4"/>
    <w:rsid w:val="003E57AC"/>
    <w:rsid w:val="003E6615"/>
    <w:rsid w:val="003E69EF"/>
    <w:rsid w:val="003E6F4B"/>
    <w:rsid w:val="003E7E6D"/>
    <w:rsid w:val="003F0538"/>
    <w:rsid w:val="003F0728"/>
    <w:rsid w:val="003F4493"/>
    <w:rsid w:val="003F46E5"/>
    <w:rsid w:val="003F4DBB"/>
    <w:rsid w:val="003F51C1"/>
    <w:rsid w:val="003F6A3E"/>
    <w:rsid w:val="003F75E5"/>
    <w:rsid w:val="003F7979"/>
    <w:rsid w:val="00401304"/>
    <w:rsid w:val="00402D08"/>
    <w:rsid w:val="00403384"/>
    <w:rsid w:val="0040496C"/>
    <w:rsid w:val="0040530F"/>
    <w:rsid w:val="0040537A"/>
    <w:rsid w:val="00406F6A"/>
    <w:rsid w:val="0040749C"/>
    <w:rsid w:val="00407C39"/>
    <w:rsid w:val="00410BE8"/>
    <w:rsid w:val="004122B6"/>
    <w:rsid w:val="00412D0D"/>
    <w:rsid w:val="004137CF"/>
    <w:rsid w:val="00413869"/>
    <w:rsid w:val="004159F9"/>
    <w:rsid w:val="004177B6"/>
    <w:rsid w:val="00417A0D"/>
    <w:rsid w:val="00422B47"/>
    <w:rsid w:val="00424096"/>
    <w:rsid w:val="0042430E"/>
    <w:rsid w:val="00427A1B"/>
    <w:rsid w:val="00427E02"/>
    <w:rsid w:val="004303D2"/>
    <w:rsid w:val="00430E66"/>
    <w:rsid w:val="004318BD"/>
    <w:rsid w:val="00435A51"/>
    <w:rsid w:val="00435EC1"/>
    <w:rsid w:val="004369A1"/>
    <w:rsid w:val="00436CB5"/>
    <w:rsid w:val="00437C52"/>
    <w:rsid w:val="00437C9D"/>
    <w:rsid w:val="0044020A"/>
    <w:rsid w:val="00442481"/>
    <w:rsid w:val="00442E18"/>
    <w:rsid w:val="00443060"/>
    <w:rsid w:val="00443B36"/>
    <w:rsid w:val="00444615"/>
    <w:rsid w:val="00444B5E"/>
    <w:rsid w:val="00444C06"/>
    <w:rsid w:val="004456F3"/>
    <w:rsid w:val="00445BA2"/>
    <w:rsid w:val="004463D5"/>
    <w:rsid w:val="00446CAD"/>
    <w:rsid w:val="00451090"/>
    <w:rsid w:val="00451D8D"/>
    <w:rsid w:val="0045374B"/>
    <w:rsid w:val="00453D88"/>
    <w:rsid w:val="00454FED"/>
    <w:rsid w:val="0045528E"/>
    <w:rsid w:val="004556F6"/>
    <w:rsid w:val="0046119F"/>
    <w:rsid w:val="00462817"/>
    <w:rsid w:val="00462B47"/>
    <w:rsid w:val="0046440C"/>
    <w:rsid w:val="00464497"/>
    <w:rsid w:val="004656FB"/>
    <w:rsid w:val="00466236"/>
    <w:rsid w:val="00467FA0"/>
    <w:rsid w:val="0047246B"/>
    <w:rsid w:val="0047288A"/>
    <w:rsid w:val="00473369"/>
    <w:rsid w:val="00473BA1"/>
    <w:rsid w:val="00480C75"/>
    <w:rsid w:val="00480ED7"/>
    <w:rsid w:val="00481464"/>
    <w:rsid w:val="00481E61"/>
    <w:rsid w:val="00481F02"/>
    <w:rsid w:val="00483938"/>
    <w:rsid w:val="0048440A"/>
    <w:rsid w:val="004849B4"/>
    <w:rsid w:val="00485CA3"/>
    <w:rsid w:val="00487CD6"/>
    <w:rsid w:val="0049058D"/>
    <w:rsid w:val="00492D83"/>
    <w:rsid w:val="004937C6"/>
    <w:rsid w:val="0049432E"/>
    <w:rsid w:val="004974BE"/>
    <w:rsid w:val="00497E45"/>
    <w:rsid w:val="00497F12"/>
    <w:rsid w:val="004A015B"/>
    <w:rsid w:val="004A2D97"/>
    <w:rsid w:val="004A3939"/>
    <w:rsid w:val="004A47F5"/>
    <w:rsid w:val="004A539B"/>
    <w:rsid w:val="004A5638"/>
    <w:rsid w:val="004A603B"/>
    <w:rsid w:val="004A6346"/>
    <w:rsid w:val="004A6FD5"/>
    <w:rsid w:val="004A7BAB"/>
    <w:rsid w:val="004B0840"/>
    <w:rsid w:val="004B0E27"/>
    <w:rsid w:val="004B1611"/>
    <w:rsid w:val="004B2117"/>
    <w:rsid w:val="004B3042"/>
    <w:rsid w:val="004B3388"/>
    <w:rsid w:val="004B3BC8"/>
    <w:rsid w:val="004B42E6"/>
    <w:rsid w:val="004B48AF"/>
    <w:rsid w:val="004B4D4D"/>
    <w:rsid w:val="004B5914"/>
    <w:rsid w:val="004B664B"/>
    <w:rsid w:val="004B6854"/>
    <w:rsid w:val="004B6ACF"/>
    <w:rsid w:val="004B7ECA"/>
    <w:rsid w:val="004C0AB9"/>
    <w:rsid w:val="004C0ED7"/>
    <w:rsid w:val="004C0F2B"/>
    <w:rsid w:val="004C0F4F"/>
    <w:rsid w:val="004C23D5"/>
    <w:rsid w:val="004C24B8"/>
    <w:rsid w:val="004C2584"/>
    <w:rsid w:val="004C3245"/>
    <w:rsid w:val="004C523D"/>
    <w:rsid w:val="004C5F46"/>
    <w:rsid w:val="004C77C4"/>
    <w:rsid w:val="004D1218"/>
    <w:rsid w:val="004D1DE8"/>
    <w:rsid w:val="004D29B0"/>
    <w:rsid w:val="004D5026"/>
    <w:rsid w:val="004D525D"/>
    <w:rsid w:val="004D5937"/>
    <w:rsid w:val="004D5E49"/>
    <w:rsid w:val="004D5F85"/>
    <w:rsid w:val="004D7978"/>
    <w:rsid w:val="004D7F59"/>
    <w:rsid w:val="004E0AC5"/>
    <w:rsid w:val="004E19E0"/>
    <w:rsid w:val="004E24A5"/>
    <w:rsid w:val="004E2596"/>
    <w:rsid w:val="004E3755"/>
    <w:rsid w:val="004E3D35"/>
    <w:rsid w:val="004E44B3"/>
    <w:rsid w:val="004E4E93"/>
    <w:rsid w:val="004E6EE6"/>
    <w:rsid w:val="004F0A3D"/>
    <w:rsid w:val="004F0B5B"/>
    <w:rsid w:val="004F0C62"/>
    <w:rsid w:val="004F1B26"/>
    <w:rsid w:val="004F1E66"/>
    <w:rsid w:val="004F2A1F"/>
    <w:rsid w:val="004F43EC"/>
    <w:rsid w:val="004F4C8B"/>
    <w:rsid w:val="004F57CE"/>
    <w:rsid w:val="004F592A"/>
    <w:rsid w:val="004F6499"/>
    <w:rsid w:val="00500713"/>
    <w:rsid w:val="00500E3E"/>
    <w:rsid w:val="00502C9F"/>
    <w:rsid w:val="0050320D"/>
    <w:rsid w:val="005036F5"/>
    <w:rsid w:val="00504AF2"/>
    <w:rsid w:val="00505323"/>
    <w:rsid w:val="0050609E"/>
    <w:rsid w:val="00506E31"/>
    <w:rsid w:val="005075D8"/>
    <w:rsid w:val="00510822"/>
    <w:rsid w:val="005108B7"/>
    <w:rsid w:val="00513C3F"/>
    <w:rsid w:val="005141D3"/>
    <w:rsid w:val="00514DCE"/>
    <w:rsid w:val="00516040"/>
    <w:rsid w:val="005161B7"/>
    <w:rsid w:val="0051688C"/>
    <w:rsid w:val="0052048F"/>
    <w:rsid w:val="00520C47"/>
    <w:rsid w:val="00520F60"/>
    <w:rsid w:val="005227CD"/>
    <w:rsid w:val="00522E68"/>
    <w:rsid w:val="00523250"/>
    <w:rsid w:val="00523846"/>
    <w:rsid w:val="00523B20"/>
    <w:rsid w:val="00524827"/>
    <w:rsid w:val="00524C85"/>
    <w:rsid w:val="005258A0"/>
    <w:rsid w:val="00525EA5"/>
    <w:rsid w:val="0052674A"/>
    <w:rsid w:val="0052709D"/>
    <w:rsid w:val="00527849"/>
    <w:rsid w:val="005305B8"/>
    <w:rsid w:val="00531005"/>
    <w:rsid w:val="0053121C"/>
    <w:rsid w:val="005329D8"/>
    <w:rsid w:val="00532C98"/>
    <w:rsid w:val="005339F0"/>
    <w:rsid w:val="00534B02"/>
    <w:rsid w:val="00536EDC"/>
    <w:rsid w:val="005410CB"/>
    <w:rsid w:val="005411ED"/>
    <w:rsid w:val="0054243D"/>
    <w:rsid w:val="00542873"/>
    <w:rsid w:val="00543172"/>
    <w:rsid w:val="00543939"/>
    <w:rsid w:val="00543FEA"/>
    <w:rsid w:val="00544B7A"/>
    <w:rsid w:val="0054555E"/>
    <w:rsid w:val="00547BA1"/>
    <w:rsid w:val="00550989"/>
    <w:rsid w:val="00551B82"/>
    <w:rsid w:val="0055338A"/>
    <w:rsid w:val="00553587"/>
    <w:rsid w:val="005543A4"/>
    <w:rsid w:val="00554908"/>
    <w:rsid w:val="00555893"/>
    <w:rsid w:val="00555C96"/>
    <w:rsid w:val="00555D77"/>
    <w:rsid w:val="005574C3"/>
    <w:rsid w:val="005574F3"/>
    <w:rsid w:val="0056032C"/>
    <w:rsid w:val="00561C83"/>
    <w:rsid w:val="005622E1"/>
    <w:rsid w:val="00563309"/>
    <w:rsid w:val="00563F2D"/>
    <w:rsid w:val="00565057"/>
    <w:rsid w:val="00565268"/>
    <w:rsid w:val="00565811"/>
    <w:rsid w:val="005663EC"/>
    <w:rsid w:val="005701DA"/>
    <w:rsid w:val="005705FC"/>
    <w:rsid w:val="00570871"/>
    <w:rsid w:val="005737E5"/>
    <w:rsid w:val="00574172"/>
    <w:rsid w:val="00574178"/>
    <w:rsid w:val="0057595A"/>
    <w:rsid w:val="00577BCF"/>
    <w:rsid w:val="00580B41"/>
    <w:rsid w:val="00582BB7"/>
    <w:rsid w:val="0058781D"/>
    <w:rsid w:val="00592422"/>
    <w:rsid w:val="0059274F"/>
    <w:rsid w:val="00593051"/>
    <w:rsid w:val="005945B2"/>
    <w:rsid w:val="00594681"/>
    <w:rsid w:val="00597594"/>
    <w:rsid w:val="005979D5"/>
    <w:rsid w:val="005A0E3A"/>
    <w:rsid w:val="005A1485"/>
    <w:rsid w:val="005A2362"/>
    <w:rsid w:val="005A3443"/>
    <w:rsid w:val="005A4325"/>
    <w:rsid w:val="005A4419"/>
    <w:rsid w:val="005A5228"/>
    <w:rsid w:val="005A6216"/>
    <w:rsid w:val="005A6242"/>
    <w:rsid w:val="005B4400"/>
    <w:rsid w:val="005B4AF4"/>
    <w:rsid w:val="005B59CA"/>
    <w:rsid w:val="005B5D94"/>
    <w:rsid w:val="005B6D63"/>
    <w:rsid w:val="005B6F04"/>
    <w:rsid w:val="005B6F8D"/>
    <w:rsid w:val="005B79F8"/>
    <w:rsid w:val="005B7C65"/>
    <w:rsid w:val="005C02E4"/>
    <w:rsid w:val="005C05DA"/>
    <w:rsid w:val="005C0F78"/>
    <w:rsid w:val="005C0F8B"/>
    <w:rsid w:val="005C14FF"/>
    <w:rsid w:val="005C175E"/>
    <w:rsid w:val="005C1D49"/>
    <w:rsid w:val="005C2041"/>
    <w:rsid w:val="005C36C5"/>
    <w:rsid w:val="005C3D80"/>
    <w:rsid w:val="005C4530"/>
    <w:rsid w:val="005C4A96"/>
    <w:rsid w:val="005C5345"/>
    <w:rsid w:val="005C5D08"/>
    <w:rsid w:val="005C6CFA"/>
    <w:rsid w:val="005C74F4"/>
    <w:rsid w:val="005D19FC"/>
    <w:rsid w:val="005D1B47"/>
    <w:rsid w:val="005D1CF0"/>
    <w:rsid w:val="005D2E49"/>
    <w:rsid w:val="005D4062"/>
    <w:rsid w:val="005D516D"/>
    <w:rsid w:val="005D551B"/>
    <w:rsid w:val="005D593C"/>
    <w:rsid w:val="005D5AEA"/>
    <w:rsid w:val="005D662B"/>
    <w:rsid w:val="005D69A1"/>
    <w:rsid w:val="005E02BF"/>
    <w:rsid w:val="005E2FC2"/>
    <w:rsid w:val="005E47CA"/>
    <w:rsid w:val="005E5F88"/>
    <w:rsid w:val="005E6E94"/>
    <w:rsid w:val="005E76F4"/>
    <w:rsid w:val="005F5517"/>
    <w:rsid w:val="005F6CC6"/>
    <w:rsid w:val="005F7357"/>
    <w:rsid w:val="00600CA2"/>
    <w:rsid w:val="00601754"/>
    <w:rsid w:val="00601C5D"/>
    <w:rsid w:val="00602B0E"/>
    <w:rsid w:val="00604FB9"/>
    <w:rsid w:val="0060740A"/>
    <w:rsid w:val="006075F3"/>
    <w:rsid w:val="00610A29"/>
    <w:rsid w:val="00610D57"/>
    <w:rsid w:val="0061168C"/>
    <w:rsid w:val="00612CD5"/>
    <w:rsid w:val="00614039"/>
    <w:rsid w:val="006140C7"/>
    <w:rsid w:val="0061426D"/>
    <w:rsid w:val="006158A0"/>
    <w:rsid w:val="006178A4"/>
    <w:rsid w:val="00617A26"/>
    <w:rsid w:val="00620562"/>
    <w:rsid w:val="0062135B"/>
    <w:rsid w:val="0062232C"/>
    <w:rsid w:val="006274F1"/>
    <w:rsid w:val="00627C20"/>
    <w:rsid w:val="006309AC"/>
    <w:rsid w:val="00630AD1"/>
    <w:rsid w:val="00630B83"/>
    <w:rsid w:val="0063252D"/>
    <w:rsid w:val="00632537"/>
    <w:rsid w:val="00632904"/>
    <w:rsid w:val="0063519E"/>
    <w:rsid w:val="00636DF8"/>
    <w:rsid w:val="00637772"/>
    <w:rsid w:val="00637ADC"/>
    <w:rsid w:val="00637D20"/>
    <w:rsid w:val="00640BF4"/>
    <w:rsid w:val="00642195"/>
    <w:rsid w:val="006426EF"/>
    <w:rsid w:val="006439F1"/>
    <w:rsid w:val="00645814"/>
    <w:rsid w:val="006473AB"/>
    <w:rsid w:val="006509D0"/>
    <w:rsid w:val="00651ECE"/>
    <w:rsid w:val="00652C11"/>
    <w:rsid w:val="00654715"/>
    <w:rsid w:val="00654AC7"/>
    <w:rsid w:val="006556AD"/>
    <w:rsid w:val="00656994"/>
    <w:rsid w:val="006577D7"/>
    <w:rsid w:val="00660301"/>
    <w:rsid w:val="006605F8"/>
    <w:rsid w:val="0066182E"/>
    <w:rsid w:val="00661AA4"/>
    <w:rsid w:val="00664305"/>
    <w:rsid w:val="00664C0E"/>
    <w:rsid w:val="00665352"/>
    <w:rsid w:val="006658FD"/>
    <w:rsid w:val="00665F6E"/>
    <w:rsid w:val="00666903"/>
    <w:rsid w:val="00670D1E"/>
    <w:rsid w:val="00671725"/>
    <w:rsid w:val="00672285"/>
    <w:rsid w:val="006732EF"/>
    <w:rsid w:val="006739AF"/>
    <w:rsid w:val="00674148"/>
    <w:rsid w:val="006761B0"/>
    <w:rsid w:val="00676C66"/>
    <w:rsid w:val="00676DF0"/>
    <w:rsid w:val="00681280"/>
    <w:rsid w:val="00682464"/>
    <w:rsid w:val="006824D0"/>
    <w:rsid w:val="00682D49"/>
    <w:rsid w:val="0068356E"/>
    <w:rsid w:val="00683B32"/>
    <w:rsid w:val="006866F2"/>
    <w:rsid w:val="00686E62"/>
    <w:rsid w:val="00687060"/>
    <w:rsid w:val="0068784A"/>
    <w:rsid w:val="0069247C"/>
    <w:rsid w:val="006937B1"/>
    <w:rsid w:val="00697827"/>
    <w:rsid w:val="00697BA0"/>
    <w:rsid w:val="00697DB3"/>
    <w:rsid w:val="006A11CF"/>
    <w:rsid w:val="006A142B"/>
    <w:rsid w:val="006A2098"/>
    <w:rsid w:val="006A2523"/>
    <w:rsid w:val="006A2838"/>
    <w:rsid w:val="006A376D"/>
    <w:rsid w:val="006A5D52"/>
    <w:rsid w:val="006A6043"/>
    <w:rsid w:val="006A7C72"/>
    <w:rsid w:val="006B0AA4"/>
    <w:rsid w:val="006B17BF"/>
    <w:rsid w:val="006B182A"/>
    <w:rsid w:val="006B1D0D"/>
    <w:rsid w:val="006B21DA"/>
    <w:rsid w:val="006B33BC"/>
    <w:rsid w:val="006B38B6"/>
    <w:rsid w:val="006B3A90"/>
    <w:rsid w:val="006B72B1"/>
    <w:rsid w:val="006B7C34"/>
    <w:rsid w:val="006C0670"/>
    <w:rsid w:val="006C137E"/>
    <w:rsid w:val="006C1987"/>
    <w:rsid w:val="006C1BE0"/>
    <w:rsid w:val="006C2FEB"/>
    <w:rsid w:val="006C308F"/>
    <w:rsid w:val="006C5B00"/>
    <w:rsid w:val="006C6394"/>
    <w:rsid w:val="006C721A"/>
    <w:rsid w:val="006C7770"/>
    <w:rsid w:val="006D1274"/>
    <w:rsid w:val="006D1ABE"/>
    <w:rsid w:val="006D2BF4"/>
    <w:rsid w:val="006D332D"/>
    <w:rsid w:val="006D354E"/>
    <w:rsid w:val="006D397E"/>
    <w:rsid w:val="006D5F11"/>
    <w:rsid w:val="006D6E87"/>
    <w:rsid w:val="006D7CC9"/>
    <w:rsid w:val="006E0002"/>
    <w:rsid w:val="006E1F9D"/>
    <w:rsid w:val="006E24DA"/>
    <w:rsid w:val="006E2533"/>
    <w:rsid w:val="006E2847"/>
    <w:rsid w:val="006E2FB1"/>
    <w:rsid w:val="006E305C"/>
    <w:rsid w:val="006E4E4D"/>
    <w:rsid w:val="006E64CA"/>
    <w:rsid w:val="006E6BF8"/>
    <w:rsid w:val="006F1841"/>
    <w:rsid w:val="006F1AF2"/>
    <w:rsid w:val="006F25C1"/>
    <w:rsid w:val="006F3066"/>
    <w:rsid w:val="006F34DE"/>
    <w:rsid w:val="006F3946"/>
    <w:rsid w:val="006F4035"/>
    <w:rsid w:val="006F4C6B"/>
    <w:rsid w:val="006F4F2E"/>
    <w:rsid w:val="006F537D"/>
    <w:rsid w:val="006F56A5"/>
    <w:rsid w:val="006F5D2C"/>
    <w:rsid w:val="006F5DC9"/>
    <w:rsid w:val="006F5DD0"/>
    <w:rsid w:val="006F71E6"/>
    <w:rsid w:val="00701394"/>
    <w:rsid w:val="0070142B"/>
    <w:rsid w:val="007017C7"/>
    <w:rsid w:val="00702A87"/>
    <w:rsid w:val="00703903"/>
    <w:rsid w:val="007045AB"/>
    <w:rsid w:val="007046B1"/>
    <w:rsid w:val="007046FB"/>
    <w:rsid w:val="00704AAA"/>
    <w:rsid w:val="007051FF"/>
    <w:rsid w:val="0070587B"/>
    <w:rsid w:val="007068FE"/>
    <w:rsid w:val="00713077"/>
    <w:rsid w:val="007154EA"/>
    <w:rsid w:val="00715BD6"/>
    <w:rsid w:val="00715F04"/>
    <w:rsid w:val="007171E5"/>
    <w:rsid w:val="007211B6"/>
    <w:rsid w:val="00722788"/>
    <w:rsid w:val="00722986"/>
    <w:rsid w:val="00722C9B"/>
    <w:rsid w:val="00723F28"/>
    <w:rsid w:val="0072420E"/>
    <w:rsid w:val="00725004"/>
    <w:rsid w:val="0072626C"/>
    <w:rsid w:val="00727113"/>
    <w:rsid w:val="0073150B"/>
    <w:rsid w:val="00733099"/>
    <w:rsid w:val="007342BC"/>
    <w:rsid w:val="00735589"/>
    <w:rsid w:val="007361B4"/>
    <w:rsid w:val="0073631F"/>
    <w:rsid w:val="0073697C"/>
    <w:rsid w:val="00736B17"/>
    <w:rsid w:val="00737130"/>
    <w:rsid w:val="00737440"/>
    <w:rsid w:val="00737890"/>
    <w:rsid w:val="007379C3"/>
    <w:rsid w:val="007379F8"/>
    <w:rsid w:val="00740796"/>
    <w:rsid w:val="007410DF"/>
    <w:rsid w:val="007417D4"/>
    <w:rsid w:val="007423A2"/>
    <w:rsid w:val="00743366"/>
    <w:rsid w:val="0074460F"/>
    <w:rsid w:val="0074497F"/>
    <w:rsid w:val="00744F06"/>
    <w:rsid w:val="00745F91"/>
    <w:rsid w:val="00745FD7"/>
    <w:rsid w:val="007478FA"/>
    <w:rsid w:val="00747AC6"/>
    <w:rsid w:val="0075042B"/>
    <w:rsid w:val="00750DB2"/>
    <w:rsid w:val="00750EF1"/>
    <w:rsid w:val="007513EF"/>
    <w:rsid w:val="007518B1"/>
    <w:rsid w:val="0075191F"/>
    <w:rsid w:val="0075276C"/>
    <w:rsid w:val="0075320E"/>
    <w:rsid w:val="007541E7"/>
    <w:rsid w:val="00754B48"/>
    <w:rsid w:val="00756C3E"/>
    <w:rsid w:val="00757355"/>
    <w:rsid w:val="007574C5"/>
    <w:rsid w:val="00757F98"/>
    <w:rsid w:val="00760628"/>
    <w:rsid w:val="0076125C"/>
    <w:rsid w:val="0076241B"/>
    <w:rsid w:val="00763BA6"/>
    <w:rsid w:val="00764C29"/>
    <w:rsid w:val="00764D7D"/>
    <w:rsid w:val="007652F3"/>
    <w:rsid w:val="0076642F"/>
    <w:rsid w:val="00766A6F"/>
    <w:rsid w:val="00766B0A"/>
    <w:rsid w:val="00766B5F"/>
    <w:rsid w:val="00767156"/>
    <w:rsid w:val="0077029A"/>
    <w:rsid w:val="007730B9"/>
    <w:rsid w:val="007731A0"/>
    <w:rsid w:val="00773DB4"/>
    <w:rsid w:val="00774811"/>
    <w:rsid w:val="00776125"/>
    <w:rsid w:val="00776150"/>
    <w:rsid w:val="00780C3E"/>
    <w:rsid w:val="00781A32"/>
    <w:rsid w:val="00783062"/>
    <w:rsid w:val="0078426F"/>
    <w:rsid w:val="0078436C"/>
    <w:rsid w:val="00785B61"/>
    <w:rsid w:val="00786E48"/>
    <w:rsid w:val="007905EE"/>
    <w:rsid w:val="0079122B"/>
    <w:rsid w:val="00791452"/>
    <w:rsid w:val="00791458"/>
    <w:rsid w:val="00791A5C"/>
    <w:rsid w:val="00792429"/>
    <w:rsid w:val="00792443"/>
    <w:rsid w:val="00792570"/>
    <w:rsid w:val="00793422"/>
    <w:rsid w:val="007947A2"/>
    <w:rsid w:val="00794FD1"/>
    <w:rsid w:val="0079597A"/>
    <w:rsid w:val="00796713"/>
    <w:rsid w:val="007A15DB"/>
    <w:rsid w:val="007A281B"/>
    <w:rsid w:val="007A2CAA"/>
    <w:rsid w:val="007A2F30"/>
    <w:rsid w:val="007A5641"/>
    <w:rsid w:val="007A566F"/>
    <w:rsid w:val="007A6285"/>
    <w:rsid w:val="007B188B"/>
    <w:rsid w:val="007B33FF"/>
    <w:rsid w:val="007B3C69"/>
    <w:rsid w:val="007B487A"/>
    <w:rsid w:val="007B5815"/>
    <w:rsid w:val="007B64A8"/>
    <w:rsid w:val="007B7E98"/>
    <w:rsid w:val="007C0886"/>
    <w:rsid w:val="007C1DCF"/>
    <w:rsid w:val="007C1F36"/>
    <w:rsid w:val="007C3155"/>
    <w:rsid w:val="007C31E3"/>
    <w:rsid w:val="007C34AE"/>
    <w:rsid w:val="007C401D"/>
    <w:rsid w:val="007C5059"/>
    <w:rsid w:val="007C6CAF"/>
    <w:rsid w:val="007D07E7"/>
    <w:rsid w:val="007D2767"/>
    <w:rsid w:val="007D2B1B"/>
    <w:rsid w:val="007D40DE"/>
    <w:rsid w:val="007D7736"/>
    <w:rsid w:val="007E13DD"/>
    <w:rsid w:val="007E185F"/>
    <w:rsid w:val="007E1A22"/>
    <w:rsid w:val="007E245B"/>
    <w:rsid w:val="007E3092"/>
    <w:rsid w:val="007E3EDF"/>
    <w:rsid w:val="007E42A6"/>
    <w:rsid w:val="007E50CB"/>
    <w:rsid w:val="007E57C7"/>
    <w:rsid w:val="007E583A"/>
    <w:rsid w:val="007E64C3"/>
    <w:rsid w:val="007E653A"/>
    <w:rsid w:val="007E6641"/>
    <w:rsid w:val="007E6682"/>
    <w:rsid w:val="007E6978"/>
    <w:rsid w:val="007E75F2"/>
    <w:rsid w:val="007E7665"/>
    <w:rsid w:val="007E7F9D"/>
    <w:rsid w:val="007F02D2"/>
    <w:rsid w:val="007F0F25"/>
    <w:rsid w:val="007F32EA"/>
    <w:rsid w:val="007F44C7"/>
    <w:rsid w:val="007F49C3"/>
    <w:rsid w:val="007F50A6"/>
    <w:rsid w:val="007F5852"/>
    <w:rsid w:val="007F6306"/>
    <w:rsid w:val="007F77D8"/>
    <w:rsid w:val="008003D1"/>
    <w:rsid w:val="0080066C"/>
    <w:rsid w:val="00803ADD"/>
    <w:rsid w:val="008042D9"/>
    <w:rsid w:val="008057A3"/>
    <w:rsid w:val="00806F48"/>
    <w:rsid w:val="00807A2B"/>
    <w:rsid w:val="008107B1"/>
    <w:rsid w:val="00810AC1"/>
    <w:rsid w:val="00813BF4"/>
    <w:rsid w:val="008145A5"/>
    <w:rsid w:val="008146B7"/>
    <w:rsid w:val="00815585"/>
    <w:rsid w:val="00816133"/>
    <w:rsid w:val="00817D16"/>
    <w:rsid w:val="0082129A"/>
    <w:rsid w:val="008215FD"/>
    <w:rsid w:val="00822CC7"/>
    <w:rsid w:val="008238C8"/>
    <w:rsid w:val="00824558"/>
    <w:rsid w:val="00825C4A"/>
    <w:rsid w:val="008273E0"/>
    <w:rsid w:val="00827440"/>
    <w:rsid w:val="00827B88"/>
    <w:rsid w:val="0083109A"/>
    <w:rsid w:val="00832F9B"/>
    <w:rsid w:val="0083351C"/>
    <w:rsid w:val="00834244"/>
    <w:rsid w:val="00834F7B"/>
    <w:rsid w:val="00835C8B"/>
    <w:rsid w:val="008374B9"/>
    <w:rsid w:val="008375C9"/>
    <w:rsid w:val="00837E48"/>
    <w:rsid w:val="00840196"/>
    <w:rsid w:val="00840E97"/>
    <w:rsid w:val="00841E2D"/>
    <w:rsid w:val="00841F40"/>
    <w:rsid w:val="0084350F"/>
    <w:rsid w:val="008436B5"/>
    <w:rsid w:val="00843AED"/>
    <w:rsid w:val="00844D16"/>
    <w:rsid w:val="00844EDB"/>
    <w:rsid w:val="00845FB2"/>
    <w:rsid w:val="00845FD9"/>
    <w:rsid w:val="00846574"/>
    <w:rsid w:val="008503F1"/>
    <w:rsid w:val="0085178E"/>
    <w:rsid w:val="0085193B"/>
    <w:rsid w:val="00851C4B"/>
    <w:rsid w:val="0085246F"/>
    <w:rsid w:val="00856117"/>
    <w:rsid w:val="0085740D"/>
    <w:rsid w:val="00857872"/>
    <w:rsid w:val="00860DFA"/>
    <w:rsid w:val="00863460"/>
    <w:rsid w:val="00863594"/>
    <w:rsid w:val="008648A8"/>
    <w:rsid w:val="00864C25"/>
    <w:rsid w:val="0086638D"/>
    <w:rsid w:val="00866816"/>
    <w:rsid w:val="008670D7"/>
    <w:rsid w:val="008713F2"/>
    <w:rsid w:val="00876D05"/>
    <w:rsid w:val="00876DBD"/>
    <w:rsid w:val="00877247"/>
    <w:rsid w:val="0087780D"/>
    <w:rsid w:val="00877CDF"/>
    <w:rsid w:val="0088040E"/>
    <w:rsid w:val="008824A8"/>
    <w:rsid w:val="008842D0"/>
    <w:rsid w:val="00884CCC"/>
    <w:rsid w:val="00886B54"/>
    <w:rsid w:val="00887E50"/>
    <w:rsid w:val="0089003E"/>
    <w:rsid w:val="00892623"/>
    <w:rsid w:val="00893065"/>
    <w:rsid w:val="0089335F"/>
    <w:rsid w:val="008938DA"/>
    <w:rsid w:val="00893D61"/>
    <w:rsid w:val="0089464B"/>
    <w:rsid w:val="00894FC1"/>
    <w:rsid w:val="0089526F"/>
    <w:rsid w:val="008962DC"/>
    <w:rsid w:val="008973B5"/>
    <w:rsid w:val="00897BEF"/>
    <w:rsid w:val="008A0A14"/>
    <w:rsid w:val="008A109A"/>
    <w:rsid w:val="008A123C"/>
    <w:rsid w:val="008A51C6"/>
    <w:rsid w:val="008A6028"/>
    <w:rsid w:val="008A72BB"/>
    <w:rsid w:val="008A74EE"/>
    <w:rsid w:val="008B010B"/>
    <w:rsid w:val="008B19A4"/>
    <w:rsid w:val="008B1C1B"/>
    <w:rsid w:val="008B21F2"/>
    <w:rsid w:val="008B2238"/>
    <w:rsid w:val="008B22D2"/>
    <w:rsid w:val="008B2F89"/>
    <w:rsid w:val="008B323C"/>
    <w:rsid w:val="008B35B4"/>
    <w:rsid w:val="008B47B9"/>
    <w:rsid w:val="008B4A5E"/>
    <w:rsid w:val="008B6A8C"/>
    <w:rsid w:val="008B76BE"/>
    <w:rsid w:val="008C03AA"/>
    <w:rsid w:val="008C09AA"/>
    <w:rsid w:val="008C1151"/>
    <w:rsid w:val="008C2E60"/>
    <w:rsid w:val="008C2F82"/>
    <w:rsid w:val="008C308F"/>
    <w:rsid w:val="008C465A"/>
    <w:rsid w:val="008C4D79"/>
    <w:rsid w:val="008C507B"/>
    <w:rsid w:val="008C5943"/>
    <w:rsid w:val="008C5A66"/>
    <w:rsid w:val="008C7690"/>
    <w:rsid w:val="008D0278"/>
    <w:rsid w:val="008D0FD3"/>
    <w:rsid w:val="008D2C8A"/>
    <w:rsid w:val="008D31D9"/>
    <w:rsid w:val="008D5D4E"/>
    <w:rsid w:val="008D66F0"/>
    <w:rsid w:val="008D737B"/>
    <w:rsid w:val="008E00EF"/>
    <w:rsid w:val="008E0436"/>
    <w:rsid w:val="008E088E"/>
    <w:rsid w:val="008E187D"/>
    <w:rsid w:val="008E1CE7"/>
    <w:rsid w:val="008E25DA"/>
    <w:rsid w:val="008E3987"/>
    <w:rsid w:val="008E3D94"/>
    <w:rsid w:val="008E5E37"/>
    <w:rsid w:val="008E69BF"/>
    <w:rsid w:val="008E6B71"/>
    <w:rsid w:val="008E7000"/>
    <w:rsid w:val="008E7552"/>
    <w:rsid w:val="008E78C2"/>
    <w:rsid w:val="008E7B8B"/>
    <w:rsid w:val="008E7ED6"/>
    <w:rsid w:val="008F03EC"/>
    <w:rsid w:val="008F0D12"/>
    <w:rsid w:val="008F141E"/>
    <w:rsid w:val="008F20EB"/>
    <w:rsid w:val="008F24C7"/>
    <w:rsid w:val="008F57E9"/>
    <w:rsid w:val="008F5915"/>
    <w:rsid w:val="008F5EFF"/>
    <w:rsid w:val="008F7B4F"/>
    <w:rsid w:val="009004D1"/>
    <w:rsid w:val="00901178"/>
    <w:rsid w:val="00902475"/>
    <w:rsid w:val="009027E9"/>
    <w:rsid w:val="00902965"/>
    <w:rsid w:val="00902D2A"/>
    <w:rsid w:val="00904659"/>
    <w:rsid w:val="009050F0"/>
    <w:rsid w:val="009057CF"/>
    <w:rsid w:val="009065AD"/>
    <w:rsid w:val="00906F8E"/>
    <w:rsid w:val="009118CF"/>
    <w:rsid w:val="0091243A"/>
    <w:rsid w:val="009124FE"/>
    <w:rsid w:val="00912D43"/>
    <w:rsid w:val="00913CA0"/>
    <w:rsid w:val="00914BFF"/>
    <w:rsid w:val="0091588E"/>
    <w:rsid w:val="009158EE"/>
    <w:rsid w:val="00916574"/>
    <w:rsid w:val="00916CD5"/>
    <w:rsid w:val="009221AC"/>
    <w:rsid w:val="0092316D"/>
    <w:rsid w:val="00924C58"/>
    <w:rsid w:val="00925672"/>
    <w:rsid w:val="0092627C"/>
    <w:rsid w:val="0092799B"/>
    <w:rsid w:val="00930F2A"/>
    <w:rsid w:val="0093110B"/>
    <w:rsid w:val="009312CD"/>
    <w:rsid w:val="00931A1E"/>
    <w:rsid w:val="00932A2F"/>
    <w:rsid w:val="00932D56"/>
    <w:rsid w:val="00933AFC"/>
    <w:rsid w:val="0093422A"/>
    <w:rsid w:val="009353A8"/>
    <w:rsid w:val="00935AC9"/>
    <w:rsid w:val="00936782"/>
    <w:rsid w:val="00937303"/>
    <w:rsid w:val="0094197B"/>
    <w:rsid w:val="00942140"/>
    <w:rsid w:val="009431E5"/>
    <w:rsid w:val="00943502"/>
    <w:rsid w:val="00944247"/>
    <w:rsid w:val="009454F7"/>
    <w:rsid w:val="009523A8"/>
    <w:rsid w:val="00952514"/>
    <w:rsid w:val="009526EB"/>
    <w:rsid w:val="0095354D"/>
    <w:rsid w:val="0095474B"/>
    <w:rsid w:val="009551F0"/>
    <w:rsid w:val="009576F4"/>
    <w:rsid w:val="00964068"/>
    <w:rsid w:val="00964347"/>
    <w:rsid w:val="009654C4"/>
    <w:rsid w:val="00971EC9"/>
    <w:rsid w:val="009725C5"/>
    <w:rsid w:val="00973F42"/>
    <w:rsid w:val="0097418D"/>
    <w:rsid w:val="00974C87"/>
    <w:rsid w:val="009750D3"/>
    <w:rsid w:val="0097738E"/>
    <w:rsid w:val="00980200"/>
    <w:rsid w:val="00980860"/>
    <w:rsid w:val="0098093F"/>
    <w:rsid w:val="00983202"/>
    <w:rsid w:val="009845EC"/>
    <w:rsid w:val="00986BF2"/>
    <w:rsid w:val="00987354"/>
    <w:rsid w:val="00987E30"/>
    <w:rsid w:val="009901F2"/>
    <w:rsid w:val="0099103D"/>
    <w:rsid w:val="0099461F"/>
    <w:rsid w:val="009955A2"/>
    <w:rsid w:val="00996399"/>
    <w:rsid w:val="00996D11"/>
    <w:rsid w:val="009970EF"/>
    <w:rsid w:val="0099731D"/>
    <w:rsid w:val="009A00DA"/>
    <w:rsid w:val="009A19F6"/>
    <w:rsid w:val="009A1A24"/>
    <w:rsid w:val="009A21DF"/>
    <w:rsid w:val="009A3AF9"/>
    <w:rsid w:val="009A41EE"/>
    <w:rsid w:val="009A5882"/>
    <w:rsid w:val="009A5D60"/>
    <w:rsid w:val="009A5FCB"/>
    <w:rsid w:val="009A64E5"/>
    <w:rsid w:val="009A7005"/>
    <w:rsid w:val="009B0CF3"/>
    <w:rsid w:val="009B1F62"/>
    <w:rsid w:val="009B34DA"/>
    <w:rsid w:val="009B388F"/>
    <w:rsid w:val="009B38D3"/>
    <w:rsid w:val="009B39C8"/>
    <w:rsid w:val="009B3B49"/>
    <w:rsid w:val="009B4571"/>
    <w:rsid w:val="009B6416"/>
    <w:rsid w:val="009B6FC2"/>
    <w:rsid w:val="009B7131"/>
    <w:rsid w:val="009C00E7"/>
    <w:rsid w:val="009C4711"/>
    <w:rsid w:val="009C472F"/>
    <w:rsid w:val="009C5744"/>
    <w:rsid w:val="009C73C5"/>
    <w:rsid w:val="009C7936"/>
    <w:rsid w:val="009D05E5"/>
    <w:rsid w:val="009D1089"/>
    <w:rsid w:val="009D10A6"/>
    <w:rsid w:val="009D19CB"/>
    <w:rsid w:val="009D2017"/>
    <w:rsid w:val="009D420C"/>
    <w:rsid w:val="009D4291"/>
    <w:rsid w:val="009D4927"/>
    <w:rsid w:val="009D5896"/>
    <w:rsid w:val="009D62E3"/>
    <w:rsid w:val="009D6C28"/>
    <w:rsid w:val="009D738A"/>
    <w:rsid w:val="009D76DA"/>
    <w:rsid w:val="009D7715"/>
    <w:rsid w:val="009D7917"/>
    <w:rsid w:val="009E1055"/>
    <w:rsid w:val="009E391B"/>
    <w:rsid w:val="009E50FB"/>
    <w:rsid w:val="009E635C"/>
    <w:rsid w:val="009E7E53"/>
    <w:rsid w:val="009F23A5"/>
    <w:rsid w:val="009F2B7B"/>
    <w:rsid w:val="009F3409"/>
    <w:rsid w:val="009F45DB"/>
    <w:rsid w:val="009F47B4"/>
    <w:rsid w:val="009F4AC8"/>
    <w:rsid w:val="009F4C29"/>
    <w:rsid w:val="009F5412"/>
    <w:rsid w:val="009F5BCE"/>
    <w:rsid w:val="009F651B"/>
    <w:rsid w:val="009F6D3B"/>
    <w:rsid w:val="009F6E52"/>
    <w:rsid w:val="009F6EE4"/>
    <w:rsid w:val="009F6F8C"/>
    <w:rsid w:val="009F7210"/>
    <w:rsid w:val="009F7219"/>
    <w:rsid w:val="009F7A79"/>
    <w:rsid w:val="009F7BF2"/>
    <w:rsid w:val="00A018AF"/>
    <w:rsid w:val="00A01F74"/>
    <w:rsid w:val="00A02690"/>
    <w:rsid w:val="00A028B9"/>
    <w:rsid w:val="00A07F26"/>
    <w:rsid w:val="00A10D95"/>
    <w:rsid w:val="00A10E28"/>
    <w:rsid w:val="00A10EC0"/>
    <w:rsid w:val="00A111BD"/>
    <w:rsid w:val="00A116A7"/>
    <w:rsid w:val="00A12CCE"/>
    <w:rsid w:val="00A132C4"/>
    <w:rsid w:val="00A132FF"/>
    <w:rsid w:val="00A13ABC"/>
    <w:rsid w:val="00A1471C"/>
    <w:rsid w:val="00A14B39"/>
    <w:rsid w:val="00A150B7"/>
    <w:rsid w:val="00A17B9F"/>
    <w:rsid w:val="00A20AF4"/>
    <w:rsid w:val="00A23FFB"/>
    <w:rsid w:val="00A240CE"/>
    <w:rsid w:val="00A2416B"/>
    <w:rsid w:val="00A24451"/>
    <w:rsid w:val="00A25258"/>
    <w:rsid w:val="00A25404"/>
    <w:rsid w:val="00A25D9C"/>
    <w:rsid w:val="00A25ED8"/>
    <w:rsid w:val="00A300A1"/>
    <w:rsid w:val="00A3096C"/>
    <w:rsid w:val="00A30980"/>
    <w:rsid w:val="00A313A9"/>
    <w:rsid w:val="00A34F7E"/>
    <w:rsid w:val="00A3672A"/>
    <w:rsid w:val="00A40D39"/>
    <w:rsid w:val="00A447BC"/>
    <w:rsid w:val="00A4553C"/>
    <w:rsid w:val="00A477D8"/>
    <w:rsid w:val="00A5069A"/>
    <w:rsid w:val="00A50C6F"/>
    <w:rsid w:val="00A51E6A"/>
    <w:rsid w:val="00A556D6"/>
    <w:rsid w:val="00A558F7"/>
    <w:rsid w:val="00A55AC5"/>
    <w:rsid w:val="00A6060A"/>
    <w:rsid w:val="00A609DB"/>
    <w:rsid w:val="00A61383"/>
    <w:rsid w:val="00A61FE8"/>
    <w:rsid w:val="00A63976"/>
    <w:rsid w:val="00A66040"/>
    <w:rsid w:val="00A67645"/>
    <w:rsid w:val="00A70A4B"/>
    <w:rsid w:val="00A73FA6"/>
    <w:rsid w:val="00A765CA"/>
    <w:rsid w:val="00A7792A"/>
    <w:rsid w:val="00A779BD"/>
    <w:rsid w:val="00A80838"/>
    <w:rsid w:val="00A814A9"/>
    <w:rsid w:val="00A82CEF"/>
    <w:rsid w:val="00A8472C"/>
    <w:rsid w:val="00A8514B"/>
    <w:rsid w:val="00A8523A"/>
    <w:rsid w:val="00A85592"/>
    <w:rsid w:val="00A860A9"/>
    <w:rsid w:val="00A866EE"/>
    <w:rsid w:val="00A86C14"/>
    <w:rsid w:val="00A86DAE"/>
    <w:rsid w:val="00A905D6"/>
    <w:rsid w:val="00A90909"/>
    <w:rsid w:val="00A94C13"/>
    <w:rsid w:val="00A96861"/>
    <w:rsid w:val="00AA0C87"/>
    <w:rsid w:val="00AA16B6"/>
    <w:rsid w:val="00AA2DF3"/>
    <w:rsid w:val="00AA3426"/>
    <w:rsid w:val="00AA4974"/>
    <w:rsid w:val="00AA4FF6"/>
    <w:rsid w:val="00AA5985"/>
    <w:rsid w:val="00AA6353"/>
    <w:rsid w:val="00AA6577"/>
    <w:rsid w:val="00AA7A80"/>
    <w:rsid w:val="00AB0A26"/>
    <w:rsid w:val="00AB11FF"/>
    <w:rsid w:val="00AB1958"/>
    <w:rsid w:val="00AB1E2A"/>
    <w:rsid w:val="00AB3108"/>
    <w:rsid w:val="00AB3EBD"/>
    <w:rsid w:val="00AB4344"/>
    <w:rsid w:val="00AB4798"/>
    <w:rsid w:val="00AB6DDE"/>
    <w:rsid w:val="00AB7C4E"/>
    <w:rsid w:val="00AC0778"/>
    <w:rsid w:val="00AC142A"/>
    <w:rsid w:val="00AC2558"/>
    <w:rsid w:val="00AC274C"/>
    <w:rsid w:val="00AC4DAE"/>
    <w:rsid w:val="00AC531A"/>
    <w:rsid w:val="00AC53E8"/>
    <w:rsid w:val="00AC73B8"/>
    <w:rsid w:val="00AC769A"/>
    <w:rsid w:val="00AC7DD6"/>
    <w:rsid w:val="00AD0A4A"/>
    <w:rsid w:val="00AD0B0F"/>
    <w:rsid w:val="00AD2F94"/>
    <w:rsid w:val="00AD44ED"/>
    <w:rsid w:val="00AD6E68"/>
    <w:rsid w:val="00AD7342"/>
    <w:rsid w:val="00AD73E3"/>
    <w:rsid w:val="00AD7C4E"/>
    <w:rsid w:val="00AD7D65"/>
    <w:rsid w:val="00AD7D67"/>
    <w:rsid w:val="00AE0AAF"/>
    <w:rsid w:val="00AE11F2"/>
    <w:rsid w:val="00AE3AE8"/>
    <w:rsid w:val="00AE477B"/>
    <w:rsid w:val="00AE4788"/>
    <w:rsid w:val="00AE6C1D"/>
    <w:rsid w:val="00AE6F20"/>
    <w:rsid w:val="00AE7CB5"/>
    <w:rsid w:val="00AF0A4F"/>
    <w:rsid w:val="00AF0ED9"/>
    <w:rsid w:val="00AF15FF"/>
    <w:rsid w:val="00AF16C4"/>
    <w:rsid w:val="00AF2AF8"/>
    <w:rsid w:val="00AF31F2"/>
    <w:rsid w:val="00AF3634"/>
    <w:rsid w:val="00AF4757"/>
    <w:rsid w:val="00AF7C21"/>
    <w:rsid w:val="00B007AE"/>
    <w:rsid w:val="00B01766"/>
    <w:rsid w:val="00B01FC7"/>
    <w:rsid w:val="00B02D1C"/>
    <w:rsid w:val="00B03310"/>
    <w:rsid w:val="00B041EB"/>
    <w:rsid w:val="00B04770"/>
    <w:rsid w:val="00B051B2"/>
    <w:rsid w:val="00B076A1"/>
    <w:rsid w:val="00B07BA9"/>
    <w:rsid w:val="00B07E09"/>
    <w:rsid w:val="00B07F42"/>
    <w:rsid w:val="00B110DD"/>
    <w:rsid w:val="00B11531"/>
    <w:rsid w:val="00B12305"/>
    <w:rsid w:val="00B123FA"/>
    <w:rsid w:val="00B12531"/>
    <w:rsid w:val="00B12948"/>
    <w:rsid w:val="00B12A90"/>
    <w:rsid w:val="00B13646"/>
    <w:rsid w:val="00B13CB9"/>
    <w:rsid w:val="00B14ACA"/>
    <w:rsid w:val="00B16D43"/>
    <w:rsid w:val="00B16EE7"/>
    <w:rsid w:val="00B17545"/>
    <w:rsid w:val="00B17D7F"/>
    <w:rsid w:val="00B2024A"/>
    <w:rsid w:val="00B217FF"/>
    <w:rsid w:val="00B21E49"/>
    <w:rsid w:val="00B21E6E"/>
    <w:rsid w:val="00B23FF2"/>
    <w:rsid w:val="00B243AA"/>
    <w:rsid w:val="00B24A81"/>
    <w:rsid w:val="00B24C20"/>
    <w:rsid w:val="00B25065"/>
    <w:rsid w:val="00B26669"/>
    <w:rsid w:val="00B300F8"/>
    <w:rsid w:val="00B32323"/>
    <w:rsid w:val="00B34822"/>
    <w:rsid w:val="00B350C5"/>
    <w:rsid w:val="00B35CF1"/>
    <w:rsid w:val="00B40C8E"/>
    <w:rsid w:val="00B410AF"/>
    <w:rsid w:val="00B414E0"/>
    <w:rsid w:val="00B421C1"/>
    <w:rsid w:val="00B43049"/>
    <w:rsid w:val="00B43133"/>
    <w:rsid w:val="00B4478C"/>
    <w:rsid w:val="00B470DD"/>
    <w:rsid w:val="00B47990"/>
    <w:rsid w:val="00B50E7B"/>
    <w:rsid w:val="00B51877"/>
    <w:rsid w:val="00B51EAA"/>
    <w:rsid w:val="00B5210C"/>
    <w:rsid w:val="00B521C2"/>
    <w:rsid w:val="00B521EF"/>
    <w:rsid w:val="00B54B26"/>
    <w:rsid w:val="00B54B5D"/>
    <w:rsid w:val="00B54E49"/>
    <w:rsid w:val="00B57125"/>
    <w:rsid w:val="00B571A7"/>
    <w:rsid w:val="00B57C16"/>
    <w:rsid w:val="00B62454"/>
    <w:rsid w:val="00B62467"/>
    <w:rsid w:val="00B6512F"/>
    <w:rsid w:val="00B66848"/>
    <w:rsid w:val="00B6709D"/>
    <w:rsid w:val="00B6764D"/>
    <w:rsid w:val="00B67C81"/>
    <w:rsid w:val="00B7100B"/>
    <w:rsid w:val="00B7145B"/>
    <w:rsid w:val="00B72498"/>
    <w:rsid w:val="00B73D89"/>
    <w:rsid w:val="00B7500B"/>
    <w:rsid w:val="00B750BB"/>
    <w:rsid w:val="00B755EA"/>
    <w:rsid w:val="00B80375"/>
    <w:rsid w:val="00B80ECB"/>
    <w:rsid w:val="00B811FF"/>
    <w:rsid w:val="00B815C1"/>
    <w:rsid w:val="00B81A17"/>
    <w:rsid w:val="00B82719"/>
    <w:rsid w:val="00B82F15"/>
    <w:rsid w:val="00B8430C"/>
    <w:rsid w:val="00B84C59"/>
    <w:rsid w:val="00B84C8C"/>
    <w:rsid w:val="00B84D5B"/>
    <w:rsid w:val="00B865A6"/>
    <w:rsid w:val="00B86824"/>
    <w:rsid w:val="00B86E6D"/>
    <w:rsid w:val="00B87466"/>
    <w:rsid w:val="00B874B0"/>
    <w:rsid w:val="00B87A79"/>
    <w:rsid w:val="00B90AAC"/>
    <w:rsid w:val="00B914F9"/>
    <w:rsid w:val="00B9581C"/>
    <w:rsid w:val="00B96F3A"/>
    <w:rsid w:val="00B97B6E"/>
    <w:rsid w:val="00B97CC0"/>
    <w:rsid w:val="00BA2B72"/>
    <w:rsid w:val="00BA3FBD"/>
    <w:rsid w:val="00BA4323"/>
    <w:rsid w:val="00BA5794"/>
    <w:rsid w:val="00BA5E17"/>
    <w:rsid w:val="00BA6F4E"/>
    <w:rsid w:val="00BA6F6F"/>
    <w:rsid w:val="00BA70ED"/>
    <w:rsid w:val="00BB0343"/>
    <w:rsid w:val="00BB1943"/>
    <w:rsid w:val="00BB4D16"/>
    <w:rsid w:val="00BB53F6"/>
    <w:rsid w:val="00BB5947"/>
    <w:rsid w:val="00BB6E4D"/>
    <w:rsid w:val="00BB7F62"/>
    <w:rsid w:val="00BC05F8"/>
    <w:rsid w:val="00BC0FE4"/>
    <w:rsid w:val="00BC221F"/>
    <w:rsid w:val="00BC297B"/>
    <w:rsid w:val="00BC3A1A"/>
    <w:rsid w:val="00BC3E0D"/>
    <w:rsid w:val="00BC549A"/>
    <w:rsid w:val="00BC59E3"/>
    <w:rsid w:val="00BC6250"/>
    <w:rsid w:val="00BC6E2C"/>
    <w:rsid w:val="00BC7D78"/>
    <w:rsid w:val="00BC7D97"/>
    <w:rsid w:val="00BD1E7F"/>
    <w:rsid w:val="00BD2E85"/>
    <w:rsid w:val="00BD360D"/>
    <w:rsid w:val="00BD445F"/>
    <w:rsid w:val="00BD532C"/>
    <w:rsid w:val="00BD7709"/>
    <w:rsid w:val="00BE0938"/>
    <w:rsid w:val="00BE1E99"/>
    <w:rsid w:val="00BE24D6"/>
    <w:rsid w:val="00BE2D77"/>
    <w:rsid w:val="00BE33FD"/>
    <w:rsid w:val="00BE3461"/>
    <w:rsid w:val="00BE59D8"/>
    <w:rsid w:val="00BE738A"/>
    <w:rsid w:val="00BF05B4"/>
    <w:rsid w:val="00BF08CE"/>
    <w:rsid w:val="00BF1DBC"/>
    <w:rsid w:val="00BF27E4"/>
    <w:rsid w:val="00BF347E"/>
    <w:rsid w:val="00BF4166"/>
    <w:rsid w:val="00BF56C6"/>
    <w:rsid w:val="00C00490"/>
    <w:rsid w:val="00C004F4"/>
    <w:rsid w:val="00C02664"/>
    <w:rsid w:val="00C02955"/>
    <w:rsid w:val="00C03DFC"/>
    <w:rsid w:val="00C03F2A"/>
    <w:rsid w:val="00C065C9"/>
    <w:rsid w:val="00C06FF7"/>
    <w:rsid w:val="00C1064D"/>
    <w:rsid w:val="00C10E06"/>
    <w:rsid w:val="00C10FB9"/>
    <w:rsid w:val="00C11174"/>
    <w:rsid w:val="00C11E9F"/>
    <w:rsid w:val="00C12F53"/>
    <w:rsid w:val="00C142DF"/>
    <w:rsid w:val="00C146F1"/>
    <w:rsid w:val="00C15666"/>
    <w:rsid w:val="00C1567C"/>
    <w:rsid w:val="00C163DD"/>
    <w:rsid w:val="00C169CC"/>
    <w:rsid w:val="00C16EE7"/>
    <w:rsid w:val="00C20C81"/>
    <w:rsid w:val="00C21818"/>
    <w:rsid w:val="00C21D1F"/>
    <w:rsid w:val="00C23A24"/>
    <w:rsid w:val="00C24095"/>
    <w:rsid w:val="00C241F6"/>
    <w:rsid w:val="00C246A2"/>
    <w:rsid w:val="00C24A16"/>
    <w:rsid w:val="00C25338"/>
    <w:rsid w:val="00C259F9"/>
    <w:rsid w:val="00C275D7"/>
    <w:rsid w:val="00C30648"/>
    <w:rsid w:val="00C3064E"/>
    <w:rsid w:val="00C3245C"/>
    <w:rsid w:val="00C32828"/>
    <w:rsid w:val="00C32991"/>
    <w:rsid w:val="00C33391"/>
    <w:rsid w:val="00C33568"/>
    <w:rsid w:val="00C3379D"/>
    <w:rsid w:val="00C3462A"/>
    <w:rsid w:val="00C348BE"/>
    <w:rsid w:val="00C352D4"/>
    <w:rsid w:val="00C36216"/>
    <w:rsid w:val="00C36C85"/>
    <w:rsid w:val="00C3751C"/>
    <w:rsid w:val="00C37693"/>
    <w:rsid w:val="00C37711"/>
    <w:rsid w:val="00C40CC7"/>
    <w:rsid w:val="00C41889"/>
    <w:rsid w:val="00C4239C"/>
    <w:rsid w:val="00C43071"/>
    <w:rsid w:val="00C44554"/>
    <w:rsid w:val="00C4494A"/>
    <w:rsid w:val="00C456C4"/>
    <w:rsid w:val="00C45E6C"/>
    <w:rsid w:val="00C4642A"/>
    <w:rsid w:val="00C47A0B"/>
    <w:rsid w:val="00C50761"/>
    <w:rsid w:val="00C510D0"/>
    <w:rsid w:val="00C56576"/>
    <w:rsid w:val="00C570A4"/>
    <w:rsid w:val="00C57E57"/>
    <w:rsid w:val="00C60809"/>
    <w:rsid w:val="00C613AA"/>
    <w:rsid w:val="00C61460"/>
    <w:rsid w:val="00C62439"/>
    <w:rsid w:val="00C62F87"/>
    <w:rsid w:val="00C636C4"/>
    <w:rsid w:val="00C641D0"/>
    <w:rsid w:val="00C653AE"/>
    <w:rsid w:val="00C65BE6"/>
    <w:rsid w:val="00C6642E"/>
    <w:rsid w:val="00C6729E"/>
    <w:rsid w:val="00C7094B"/>
    <w:rsid w:val="00C71054"/>
    <w:rsid w:val="00C727FA"/>
    <w:rsid w:val="00C738BF"/>
    <w:rsid w:val="00C73CA7"/>
    <w:rsid w:val="00C74C53"/>
    <w:rsid w:val="00C74E70"/>
    <w:rsid w:val="00C755B3"/>
    <w:rsid w:val="00C7567F"/>
    <w:rsid w:val="00C75CFD"/>
    <w:rsid w:val="00C818E6"/>
    <w:rsid w:val="00C81A34"/>
    <w:rsid w:val="00C84C6A"/>
    <w:rsid w:val="00C8621E"/>
    <w:rsid w:val="00C8644A"/>
    <w:rsid w:val="00C864FD"/>
    <w:rsid w:val="00C86B7C"/>
    <w:rsid w:val="00C873D7"/>
    <w:rsid w:val="00C87C5A"/>
    <w:rsid w:val="00C927BC"/>
    <w:rsid w:val="00CA06E7"/>
    <w:rsid w:val="00CA222F"/>
    <w:rsid w:val="00CA33E3"/>
    <w:rsid w:val="00CA70CE"/>
    <w:rsid w:val="00CA783A"/>
    <w:rsid w:val="00CB0F5B"/>
    <w:rsid w:val="00CB1836"/>
    <w:rsid w:val="00CB3AD8"/>
    <w:rsid w:val="00CB3C54"/>
    <w:rsid w:val="00CB448D"/>
    <w:rsid w:val="00CB4E98"/>
    <w:rsid w:val="00CB78B5"/>
    <w:rsid w:val="00CC0730"/>
    <w:rsid w:val="00CC1AA7"/>
    <w:rsid w:val="00CC23FC"/>
    <w:rsid w:val="00CC32A5"/>
    <w:rsid w:val="00CC4601"/>
    <w:rsid w:val="00CC5520"/>
    <w:rsid w:val="00CC74B7"/>
    <w:rsid w:val="00CC7D77"/>
    <w:rsid w:val="00CD2C40"/>
    <w:rsid w:val="00CD3DDB"/>
    <w:rsid w:val="00CD48A4"/>
    <w:rsid w:val="00CD4C45"/>
    <w:rsid w:val="00CD4F95"/>
    <w:rsid w:val="00CD65B2"/>
    <w:rsid w:val="00CD6AF1"/>
    <w:rsid w:val="00CD704C"/>
    <w:rsid w:val="00CD7CC7"/>
    <w:rsid w:val="00CE08DD"/>
    <w:rsid w:val="00CE197A"/>
    <w:rsid w:val="00CE1BD1"/>
    <w:rsid w:val="00CE24C6"/>
    <w:rsid w:val="00CE3749"/>
    <w:rsid w:val="00CE43F9"/>
    <w:rsid w:val="00CE5544"/>
    <w:rsid w:val="00CE5ED9"/>
    <w:rsid w:val="00CE6142"/>
    <w:rsid w:val="00CE6255"/>
    <w:rsid w:val="00CE6D25"/>
    <w:rsid w:val="00CE7C39"/>
    <w:rsid w:val="00CF0A21"/>
    <w:rsid w:val="00CF1211"/>
    <w:rsid w:val="00CF1C38"/>
    <w:rsid w:val="00CF2DC3"/>
    <w:rsid w:val="00CF2F23"/>
    <w:rsid w:val="00CF3846"/>
    <w:rsid w:val="00CF3926"/>
    <w:rsid w:val="00CF3CEC"/>
    <w:rsid w:val="00CF4998"/>
    <w:rsid w:val="00CF54B6"/>
    <w:rsid w:val="00CF6483"/>
    <w:rsid w:val="00CF7922"/>
    <w:rsid w:val="00D00031"/>
    <w:rsid w:val="00D004F1"/>
    <w:rsid w:val="00D00BE5"/>
    <w:rsid w:val="00D00F93"/>
    <w:rsid w:val="00D011DA"/>
    <w:rsid w:val="00D0140E"/>
    <w:rsid w:val="00D014A0"/>
    <w:rsid w:val="00D016B0"/>
    <w:rsid w:val="00D01866"/>
    <w:rsid w:val="00D01914"/>
    <w:rsid w:val="00D01CED"/>
    <w:rsid w:val="00D01E3D"/>
    <w:rsid w:val="00D03751"/>
    <w:rsid w:val="00D03DAA"/>
    <w:rsid w:val="00D04463"/>
    <w:rsid w:val="00D04FF8"/>
    <w:rsid w:val="00D07F05"/>
    <w:rsid w:val="00D10C50"/>
    <w:rsid w:val="00D11424"/>
    <w:rsid w:val="00D11675"/>
    <w:rsid w:val="00D14050"/>
    <w:rsid w:val="00D15173"/>
    <w:rsid w:val="00D170D1"/>
    <w:rsid w:val="00D17548"/>
    <w:rsid w:val="00D17B84"/>
    <w:rsid w:val="00D17D49"/>
    <w:rsid w:val="00D2128D"/>
    <w:rsid w:val="00D21AF2"/>
    <w:rsid w:val="00D21B4B"/>
    <w:rsid w:val="00D21F1D"/>
    <w:rsid w:val="00D226B1"/>
    <w:rsid w:val="00D2553C"/>
    <w:rsid w:val="00D2714F"/>
    <w:rsid w:val="00D30B1B"/>
    <w:rsid w:val="00D321FA"/>
    <w:rsid w:val="00D32346"/>
    <w:rsid w:val="00D323B8"/>
    <w:rsid w:val="00D33469"/>
    <w:rsid w:val="00D33782"/>
    <w:rsid w:val="00D33956"/>
    <w:rsid w:val="00D33EDE"/>
    <w:rsid w:val="00D34FB4"/>
    <w:rsid w:val="00D35FA4"/>
    <w:rsid w:val="00D3695E"/>
    <w:rsid w:val="00D41FD5"/>
    <w:rsid w:val="00D42804"/>
    <w:rsid w:val="00D451E2"/>
    <w:rsid w:val="00D45BA7"/>
    <w:rsid w:val="00D462FD"/>
    <w:rsid w:val="00D465D9"/>
    <w:rsid w:val="00D468B1"/>
    <w:rsid w:val="00D4738E"/>
    <w:rsid w:val="00D476A5"/>
    <w:rsid w:val="00D51CB4"/>
    <w:rsid w:val="00D52AC3"/>
    <w:rsid w:val="00D5361B"/>
    <w:rsid w:val="00D53E1E"/>
    <w:rsid w:val="00D5508B"/>
    <w:rsid w:val="00D57939"/>
    <w:rsid w:val="00D60128"/>
    <w:rsid w:val="00D60D70"/>
    <w:rsid w:val="00D62412"/>
    <w:rsid w:val="00D6360B"/>
    <w:rsid w:val="00D641F5"/>
    <w:rsid w:val="00D65258"/>
    <w:rsid w:val="00D659D8"/>
    <w:rsid w:val="00D70C36"/>
    <w:rsid w:val="00D70DDA"/>
    <w:rsid w:val="00D71B2C"/>
    <w:rsid w:val="00D73039"/>
    <w:rsid w:val="00D73638"/>
    <w:rsid w:val="00D762BE"/>
    <w:rsid w:val="00D77352"/>
    <w:rsid w:val="00D77B93"/>
    <w:rsid w:val="00D77CB6"/>
    <w:rsid w:val="00D815AD"/>
    <w:rsid w:val="00D8227E"/>
    <w:rsid w:val="00D830AA"/>
    <w:rsid w:val="00D83667"/>
    <w:rsid w:val="00D83719"/>
    <w:rsid w:val="00D844CB"/>
    <w:rsid w:val="00D85450"/>
    <w:rsid w:val="00D85D23"/>
    <w:rsid w:val="00D86782"/>
    <w:rsid w:val="00D87A3B"/>
    <w:rsid w:val="00D90164"/>
    <w:rsid w:val="00D90680"/>
    <w:rsid w:val="00D91D18"/>
    <w:rsid w:val="00D927FB"/>
    <w:rsid w:val="00D928E3"/>
    <w:rsid w:val="00D931A3"/>
    <w:rsid w:val="00D93AB9"/>
    <w:rsid w:val="00D946D5"/>
    <w:rsid w:val="00D95E97"/>
    <w:rsid w:val="00DA1455"/>
    <w:rsid w:val="00DA255B"/>
    <w:rsid w:val="00DA3AC7"/>
    <w:rsid w:val="00DB2140"/>
    <w:rsid w:val="00DB4F99"/>
    <w:rsid w:val="00DB6718"/>
    <w:rsid w:val="00DC08C3"/>
    <w:rsid w:val="00DC35E0"/>
    <w:rsid w:val="00DC61B3"/>
    <w:rsid w:val="00DC67A6"/>
    <w:rsid w:val="00DC74AB"/>
    <w:rsid w:val="00DC7AFB"/>
    <w:rsid w:val="00DD0918"/>
    <w:rsid w:val="00DD0995"/>
    <w:rsid w:val="00DD0D82"/>
    <w:rsid w:val="00DD1832"/>
    <w:rsid w:val="00DD2865"/>
    <w:rsid w:val="00DD5353"/>
    <w:rsid w:val="00DD581E"/>
    <w:rsid w:val="00DD6741"/>
    <w:rsid w:val="00DD67B2"/>
    <w:rsid w:val="00DE0C25"/>
    <w:rsid w:val="00DE0C7E"/>
    <w:rsid w:val="00DE152F"/>
    <w:rsid w:val="00DE199E"/>
    <w:rsid w:val="00DE2740"/>
    <w:rsid w:val="00DE2815"/>
    <w:rsid w:val="00DE2D98"/>
    <w:rsid w:val="00DE35A0"/>
    <w:rsid w:val="00DE5AC6"/>
    <w:rsid w:val="00DF0968"/>
    <w:rsid w:val="00DF0BFB"/>
    <w:rsid w:val="00DF165A"/>
    <w:rsid w:val="00DF1C2F"/>
    <w:rsid w:val="00DF1CEF"/>
    <w:rsid w:val="00DF2356"/>
    <w:rsid w:val="00DF31A8"/>
    <w:rsid w:val="00DF419A"/>
    <w:rsid w:val="00DF55B0"/>
    <w:rsid w:val="00DF5983"/>
    <w:rsid w:val="00DF5F84"/>
    <w:rsid w:val="00DF630D"/>
    <w:rsid w:val="00DF6455"/>
    <w:rsid w:val="00E02D33"/>
    <w:rsid w:val="00E034C7"/>
    <w:rsid w:val="00E040E3"/>
    <w:rsid w:val="00E04590"/>
    <w:rsid w:val="00E04AB7"/>
    <w:rsid w:val="00E04DC1"/>
    <w:rsid w:val="00E04F3E"/>
    <w:rsid w:val="00E06000"/>
    <w:rsid w:val="00E07B33"/>
    <w:rsid w:val="00E07E91"/>
    <w:rsid w:val="00E07F74"/>
    <w:rsid w:val="00E109B3"/>
    <w:rsid w:val="00E11746"/>
    <w:rsid w:val="00E12B97"/>
    <w:rsid w:val="00E13980"/>
    <w:rsid w:val="00E14755"/>
    <w:rsid w:val="00E14A3F"/>
    <w:rsid w:val="00E15798"/>
    <w:rsid w:val="00E17BEA"/>
    <w:rsid w:val="00E20330"/>
    <w:rsid w:val="00E2034F"/>
    <w:rsid w:val="00E20B84"/>
    <w:rsid w:val="00E21D41"/>
    <w:rsid w:val="00E22EBB"/>
    <w:rsid w:val="00E230F9"/>
    <w:rsid w:val="00E23CD7"/>
    <w:rsid w:val="00E2423E"/>
    <w:rsid w:val="00E24D7F"/>
    <w:rsid w:val="00E255FE"/>
    <w:rsid w:val="00E2731B"/>
    <w:rsid w:val="00E27BF5"/>
    <w:rsid w:val="00E30EF3"/>
    <w:rsid w:val="00E32650"/>
    <w:rsid w:val="00E3497D"/>
    <w:rsid w:val="00E349FD"/>
    <w:rsid w:val="00E3513D"/>
    <w:rsid w:val="00E366ED"/>
    <w:rsid w:val="00E36ED2"/>
    <w:rsid w:val="00E40A73"/>
    <w:rsid w:val="00E41085"/>
    <w:rsid w:val="00E4263D"/>
    <w:rsid w:val="00E44360"/>
    <w:rsid w:val="00E44D7B"/>
    <w:rsid w:val="00E44EA4"/>
    <w:rsid w:val="00E471C2"/>
    <w:rsid w:val="00E477B6"/>
    <w:rsid w:val="00E47FFC"/>
    <w:rsid w:val="00E52C63"/>
    <w:rsid w:val="00E52D60"/>
    <w:rsid w:val="00E554CE"/>
    <w:rsid w:val="00E555D6"/>
    <w:rsid w:val="00E55D4D"/>
    <w:rsid w:val="00E56A73"/>
    <w:rsid w:val="00E57022"/>
    <w:rsid w:val="00E578F7"/>
    <w:rsid w:val="00E57F7D"/>
    <w:rsid w:val="00E6086D"/>
    <w:rsid w:val="00E60B48"/>
    <w:rsid w:val="00E6264A"/>
    <w:rsid w:val="00E629C2"/>
    <w:rsid w:val="00E67493"/>
    <w:rsid w:val="00E70ACC"/>
    <w:rsid w:val="00E70D8D"/>
    <w:rsid w:val="00E71B27"/>
    <w:rsid w:val="00E72708"/>
    <w:rsid w:val="00E738A0"/>
    <w:rsid w:val="00E74142"/>
    <w:rsid w:val="00E75A5E"/>
    <w:rsid w:val="00E7613B"/>
    <w:rsid w:val="00E774C7"/>
    <w:rsid w:val="00E80805"/>
    <w:rsid w:val="00E80D38"/>
    <w:rsid w:val="00E824E6"/>
    <w:rsid w:val="00E82BC0"/>
    <w:rsid w:val="00E83C4B"/>
    <w:rsid w:val="00E86289"/>
    <w:rsid w:val="00E90A5D"/>
    <w:rsid w:val="00E90BE2"/>
    <w:rsid w:val="00E913E8"/>
    <w:rsid w:val="00E9171E"/>
    <w:rsid w:val="00E917DE"/>
    <w:rsid w:val="00E91C1A"/>
    <w:rsid w:val="00E92086"/>
    <w:rsid w:val="00E9279C"/>
    <w:rsid w:val="00E927AB"/>
    <w:rsid w:val="00E943E5"/>
    <w:rsid w:val="00E94650"/>
    <w:rsid w:val="00E9467F"/>
    <w:rsid w:val="00E947F9"/>
    <w:rsid w:val="00E96343"/>
    <w:rsid w:val="00E9669C"/>
    <w:rsid w:val="00E97CA4"/>
    <w:rsid w:val="00EA019A"/>
    <w:rsid w:val="00EA1A2C"/>
    <w:rsid w:val="00EA2200"/>
    <w:rsid w:val="00EA3B3E"/>
    <w:rsid w:val="00EA3B44"/>
    <w:rsid w:val="00EA5284"/>
    <w:rsid w:val="00EA5A83"/>
    <w:rsid w:val="00EA665D"/>
    <w:rsid w:val="00EA66A5"/>
    <w:rsid w:val="00EB2F5B"/>
    <w:rsid w:val="00EB3CA8"/>
    <w:rsid w:val="00EB4446"/>
    <w:rsid w:val="00EB5310"/>
    <w:rsid w:val="00EB54FC"/>
    <w:rsid w:val="00EB73B2"/>
    <w:rsid w:val="00EC0F61"/>
    <w:rsid w:val="00EC15D9"/>
    <w:rsid w:val="00EC234A"/>
    <w:rsid w:val="00EC521E"/>
    <w:rsid w:val="00EC52C8"/>
    <w:rsid w:val="00EC7113"/>
    <w:rsid w:val="00EC75F0"/>
    <w:rsid w:val="00EC76C2"/>
    <w:rsid w:val="00ED1AE6"/>
    <w:rsid w:val="00ED1C6A"/>
    <w:rsid w:val="00ED4573"/>
    <w:rsid w:val="00ED4C96"/>
    <w:rsid w:val="00ED53FF"/>
    <w:rsid w:val="00ED6E98"/>
    <w:rsid w:val="00ED7EA0"/>
    <w:rsid w:val="00EE160B"/>
    <w:rsid w:val="00EE1F77"/>
    <w:rsid w:val="00EE28E0"/>
    <w:rsid w:val="00EE2E00"/>
    <w:rsid w:val="00EE4D16"/>
    <w:rsid w:val="00EE5843"/>
    <w:rsid w:val="00EE5DF1"/>
    <w:rsid w:val="00EE6F1D"/>
    <w:rsid w:val="00EE7F62"/>
    <w:rsid w:val="00EF0E43"/>
    <w:rsid w:val="00EF114F"/>
    <w:rsid w:val="00EF1935"/>
    <w:rsid w:val="00EF19CC"/>
    <w:rsid w:val="00EF2431"/>
    <w:rsid w:val="00EF2EFE"/>
    <w:rsid w:val="00EF64E6"/>
    <w:rsid w:val="00EF6661"/>
    <w:rsid w:val="00EF6D97"/>
    <w:rsid w:val="00EF797A"/>
    <w:rsid w:val="00EF7B5D"/>
    <w:rsid w:val="00F0130F"/>
    <w:rsid w:val="00F014EC"/>
    <w:rsid w:val="00F021E6"/>
    <w:rsid w:val="00F024A7"/>
    <w:rsid w:val="00F0276E"/>
    <w:rsid w:val="00F03377"/>
    <w:rsid w:val="00F03CDC"/>
    <w:rsid w:val="00F04ABB"/>
    <w:rsid w:val="00F05765"/>
    <w:rsid w:val="00F05BBE"/>
    <w:rsid w:val="00F06138"/>
    <w:rsid w:val="00F066BC"/>
    <w:rsid w:val="00F1024B"/>
    <w:rsid w:val="00F1057D"/>
    <w:rsid w:val="00F10598"/>
    <w:rsid w:val="00F130A4"/>
    <w:rsid w:val="00F13985"/>
    <w:rsid w:val="00F14033"/>
    <w:rsid w:val="00F14F78"/>
    <w:rsid w:val="00F21B12"/>
    <w:rsid w:val="00F22126"/>
    <w:rsid w:val="00F222B1"/>
    <w:rsid w:val="00F22A28"/>
    <w:rsid w:val="00F24996"/>
    <w:rsid w:val="00F26A3A"/>
    <w:rsid w:val="00F27791"/>
    <w:rsid w:val="00F27C1E"/>
    <w:rsid w:val="00F3198D"/>
    <w:rsid w:val="00F3368F"/>
    <w:rsid w:val="00F33B8E"/>
    <w:rsid w:val="00F35ABB"/>
    <w:rsid w:val="00F3761F"/>
    <w:rsid w:val="00F37FE8"/>
    <w:rsid w:val="00F413C2"/>
    <w:rsid w:val="00F45256"/>
    <w:rsid w:val="00F45C71"/>
    <w:rsid w:val="00F46539"/>
    <w:rsid w:val="00F5040B"/>
    <w:rsid w:val="00F509A6"/>
    <w:rsid w:val="00F5205D"/>
    <w:rsid w:val="00F53946"/>
    <w:rsid w:val="00F540A6"/>
    <w:rsid w:val="00F54713"/>
    <w:rsid w:val="00F5583F"/>
    <w:rsid w:val="00F56E7F"/>
    <w:rsid w:val="00F57C33"/>
    <w:rsid w:val="00F6225C"/>
    <w:rsid w:val="00F62CEA"/>
    <w:rsid w:val="00F62EED"/>
    <w:rsid w:val="00F64766"/>
    <w:rsid w:val="00F64818"/>
    <w:rsid w:val="00F64A40"/>
    <w:rsid w:val="00F6629D"/>
    <w:rsid w:val="00F6726A"/>
    <w:rsid w:val="00F705C0"/>
    <w:rsid w:val="00F70F6F"/>
    <w:rsid w:val="00F72B41"/>
    <w:rsid w:val="00F7325F"/>
    <w:rsid w:val="00F738D5"/>
    <w:rsid w:val="00F7451D"/>
    <w:rsid w:val="00F75611"/>
    <w:rsid w:val="00F76D44"/>
    <w:rsid w:val="00F76ECC"/>
    <w:rsid w:val="00F77641"/>
    <w:rsid w:val="00F77C26"/>
    <w:rsid w:val="00F77E50"/>
    <w:rsid w:val="00F801BA"/>
    <w:rsid w:val="00F8173D"/>
    <w:rsid w:val="00F833CA"/>
    <w:rsid w:val="00F84653"/>
    <w:rsid w:val="00F85E5E"/>
    <w:rsid w:val="00F86AE0"/>
    <w:rsid w:val="00F87A8B"/>
    <w:rsid w:val="00F913B4"/>
    <w:rsid w:val="00F92146"/>
    <w:rsid w:val="00F94BE5"/>
    <w:rsid w:val="00F95099"/>
    <w:rsid w:val="00FA121A"/>
    <w:rsid w:val="00FA16F4"/>
    <w:rsid w:val="00FA17E6"/>
    <w:rsid w:val="00FA42B0"/>
    <w:rsid w:val="00FA42D5"/>
    <w:rsid w:val="00FA7EFC"/>
    <w:rsid w:val="00FB1401"/>
    <w:rsid w:val="00FB21BF"/>
    <w:rsid w:val="00FB23F6"/>
    <w:rsid w:val="00FB3C3A"/>
    <w:rsid w:val="00FB45EF"/>
    <w:rsid w:val="00FB4F68"/>
    <w:rsid w:val="00FB52A2"/>
    <w:rsid w:val="00FB6082"/>
    <w:rsid w:val="00FB608A"/>
    <w:rsid w:val="00FB7326"/>
    <w:rsid w:val="00FB7478"/>
    <w:rsid w:val="00FC1076"/>
    <w:rsid w:val="00FC1290"/>
    <w:rsid w:val="00FC4B07"/>
    <w:rsid w:val="00FC53EC"/>
    <w:rsid w:val="00FC5BDA"/>
    <w:rsid w:val="00FC7789"/>
    <w:rsid w:val="00FC79E1"/>
    <w:rsid w:val="00FD123C"/>
    <w:rsid w:val="00FD1CFB"/>
    <w:rsid w:val="00FD2CFC"/>
    <w:rsid w:val="00FD3DBF"/>
    <w:rsid w:val="00FD51D7"/>
    <w:rsid w:val="00FD67DB"/>
    <w:rsid w:val="00FD78C5"/>
    <w:rsid w:val="00FD7AF3"/>
    <w:rsid w:val="00FD7F2F"/>
    <w:rsid w:val="00FE01FA"/>
    <w:rsid w:val="00FE03FB"/>
    <w:rsid w:val="00FE0ED5"/>
    <w:rsid w:val="00FE14C7"/>
    <w:rsid w:val="00FE15AE"/>
    <w:rsid w:val="00FE1AA7"/>
    <w:rsid w:val="00FE293A"/>
    <w:rsid w:val="00FE2B05"/>
    <w:rsid w:val="00FE569A"/>
    <w:rsid w:val="00FE5D7F"/>
    <w:rsid w:val="00FE6FC0"/>
    <w:rsid w:val="00FE7FB1"/>
    <w:rsid w:val="00FF0251"/>
    <w:rsid w:val="00FF118A"/>
    <w:rsid w:val="00FF2047"/>
    <w:rsid w:val="00FF2BAA"/>
    <w:rsid w:val="00FF40BB"/>
    <w:rsid w:val="00FF4793"/>
    <w:rsid w:val="00FF485F"/>
    <w:rsid w:val="00FF5A05"/>
    <w:rsid w:val="00FF60A2"/>
    <w:rsid w:val="00FF7892"/>
    <w:rsid w:val="00FF7B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56DAE"/>
  <w15:docId w15:val="{DACE6922-A5A2-463E-9BB2-3FCD7469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AU"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58"/>
    <w:pPr>
      <w:ind w:left="360"/>
    </w:pPr>
    <w:rPr>
      <w:rFonts w:asciiTheme="majorHAnsi" w:eastAsia="Times New Roman" w:hAnsiTheme="majorHAnsi" w:cstheme="majorHAnsi"/>
    </w:rPr>
  </w:style>
  <w:style w:type="paragraph" w:styleId="Heading1">
    <w:name w:val="heading 1"/>
    <w:next w:val="Normal"/>
    <w:uiPriority w:val="9"/>
    <w:qFormat/>
    <w:pPr>
      <w:suppressAutoHyphens/>
      <w:spacing w:after="200" w:line="276" w:lineRule="auto"/>
      <w:ind w:leftChars="-1" w:left="1560" w:hangingChars="1" w:hanging="1560"/>
      <w:textDirection w:val="btLr"/>
      <w:textAlignment w:val="top"/>
      <w:outlineLvl w:val="0"/>
    </w:pPr>
    <w:rPr>
      <w:bCs/>
      <w:color w:val="4F81BD"/>
      <w:position w:val="-1"/>
      <w:sz w:val="40"/>
      <w:szCs w:val="32"/>
      <w:lang w:eastAsia="en-US"/>
    </w:rPr>
  </w:style>
  <w:style w:type="paragraph" w:styleId="Heading2">
    <w:name w:val="heading 2"/>
    <w:basedOn w:val="ColourfulListAccent11"/>
    <w:next w:val="Normal"/>
    <w:uiPriority w:val="9"/>
    <w:unhideWhenUsed/>
    <w:qFormat/>
    <w:pPr>
      <w:numPr>
        <w:numId w:val="52"/>
      </w:numPr>
      <w:ind w:leftChars="0" w:left="0" w:firstLineChars="0" w:firstLine="0"/>
      <w:outlineLvl w:val="1"/>
    </w:pPr>
    <w:rPr>
      <w:b/>
      <w:szCs w:val="20"/>
    </w:rPr>
  </w:style>
  <w:style w:type="paragraph" w:styleId="Heading3">
    <w:name w:val="heading 3"/>
    <w:basedOn w:val="Normal"/>
    <w:next w:val="Normal"/>
    <w:uiPriority w:val="9"/>
    <w:semiHidden/>
    <w:unhideWhenUsed/>
    <w:qFormat/>
    <w:pPr>
      <w:keepNext/>
      <w:keepLines/>
      <w:suppressAutoHyphens/>
      <w:spacing w:before="280" w:after="80" w:line="1" w:lineRule="atLeast"/>
      <w:ind w:leftChars="-1" w:left="-1" w:hangingChars="1" w:hanging="1"/>
      <w:textDirection w:val="btLr"/>
      <w:textAlignment w:val="top"/>
      <w:outlineLvl w:val="2"/>
    </w:pPr>
    <w:rPr>
      <w:rFonts w:ascii="Calibri" w:eastAsia="Calibri" w:hAnsi="Calibri" w:cs="Calibri"/>
      <w:b/>
      <w:position w:val="-1"/>
      <w:sz w:val="28"/>
      <w:szCs w:val="28"/>
      <w:lang w:eastAsia="en-US"/>
    </w:rPr>
  </w:style>
  <w:style w:type="paragraph" w:styleId="Heading4">
    <w:name w:val="heading 4"/>
    <w:basedOn w:val="Normal"/>
    <w:next w:val="Normal"/>
    <w:uiPriority w:val="9"/>
    <w:semiHidden/>
    <w:unhideWhenUsed/>
    <w:qFormat/>
    <w:pPr>
      <w:keepNext/>
      <w:keepLines/>
      <w:suppressAutoHyphens/>
      <w:spacing w:before="240" w:after="40" w:line="1" w:lineRule="atLeast"/>
      <w:ind w:leftChars="-1" w:left="-1" w:hangingChars="1" w:hanging="1"/>
      <w:textDirection w:val="btLr"/>
      <w:textAlignment w:val="top"/>
      <w:outlineLvl w:val="3"/>
    </w:pPr>
    <w:rPr>
      <w:rFonts w:ascii="Calibri" w:eastAsia="Calibri" w:hAnsi="Calibri" w:cs="Calibri"/>
      <w:b/>
      <w:position w:val="-1"/>
      <w:lang w:eastAsia="en-US"/>
    </w:rPr>
  </w:style>
  <w:style w:type="paragraph" w:styleId="Heading5">
    <w:name w:val="heading 5"/>
    <w:basedOn w:val="Normal"/>
    <w:next w:val="Normal"/>
    <w:uiPriority w:val="9"/>
    <w:semiHidden/>
    <w:unhideWhenUsed/>
    <w:qFormat/>
    <w:pPr>
      <w:keepNext/>
      <w:keepLines/>
      <w:suppressAutoHyphens/>
      <w:spacing w:before="220" w:after="40" w:line="1" w:lineRule="atLeast"/>
      <w:ind w:leftChars="-1" w:left="-1" w:hangingChars="1" w:hanging="1"/>
      <w:textDirection w:val="btLr"/>
      <w:textAlignment w:val="top"/>
      <w:outlineLvl w:val="4"/>
    </w:pPr>
    <w:rPr>
      <w:rFonts w:ascii="Calibri" w:eastAsia="Calibri" w:hAnsi="Calibri" w:cs="Calibri"/>
      <w:b/>
      <w:position w:val="-1"/>
      <w:sz w:val="22"/>
      <w:szCs w:val="22"/>
      <w:lang w:eastAsia="en-US"/>
    </w:rPr>
  </w:style>
  <w:style w:type="paragraph" w:styleId="Heading6">
    <w:name w:val="heading 6"/>
    <w:basedOn w:val="Normal"/>
    <w:next w:val="Normal"/>
    <w:uiPriority w:val="9"/>
    <w:semiHidden/>
    <w:unhideWhenUsed/>
    <w:qFormat/>
    <w:pPr>
      <w:keepNext/>
      <w:keepLines/>
      <w:suppressAutoHyphens/>
      <w:spacing w:before="200" w:after="40" w:line="1" w:lineRule="atLeast"/>
      <w:ind w:leftChars="-1" w:left="-1" w:hangingChars="1" w:hanging="1"/>
      <w:textDirection w:val="btLr"/>
      <w:textAlignment w:val="top"/>
      <w:outlineLvl w:val="5"/>
    </w:pPr>
    <w:rPr>
      <w:rFonts w:ascii="Calibri" w:eastAsia="Calibri" w:hAnsi="Calibri" w:cs="Calibri"/>
      <w:b/>
      <w:position w:val="-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uppressAutoHyphens/>
      <w:spacing w:before="3360" w:after="360" w:line="1" w:lineRule="atLeast"/>
      <w:ind w:leftChars="-1" w:left="-1" w:hangingChars="1" w:hanging="1"/>
      <w:jc w:val="center"/>
      <w:textDirection w:val="btLr"/>
      <w:textAlignment w:val="top"/>
      <w:outlineLvl w:val="0"/>
    </w:pPr>
    <w:rPr>
      <w:rFonts w:ascii="Arial" w:eastAsia="Calibri" w:hAnsi="Arial" w:cs="Arial"/>
      <w:b/>
      <w:position w:val="-1"/>
      <w:sz w:val="52"/>
      <w:szCs w:val="52"/>
      <w:lang w:eastAsia="en-US"/>
    </w:rPr>
  </w:style>
  <w:style w:type="table" w:styleId="TableGrid">
    <w:name w:val="Table Grid"/>
    <w:basedOn w:val="TableNormal"/>
    <w:uiPriority w:val="59"/>
    <w:pPr>
      <w:suppressAutoHyphens/>
      <w:spacing w:after="0"/>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ormal"/>
    <w:pPr>
      <w:suppressAutoHyphens/>
      <w:spacing w:line="1" w:lineRule="atLeast"/>
      <w:ind w:leftChars="-1" w:left="720" w:hangingChars="1" w:hanging="1"/>
      <w:contextualSpacing/>
      <w:textDirection w:val="btLr"/>
      <w:textAlignment w:val="top"/>
      <w:outlineLvl w:val="0"/>
    </w:pPr>
    <w:rPr>
      <w:rFonts w:ascii="Calibri" w:eastAsia="Calibri" w:hAnsi="Calibri" w:cs="Calibri"/>
      <w:position w:val="-1"/>
      <w:szCs w:val="22"/>
      <w:lang w:eastAsia="en-US"/>
    </w:rPr>
  </w:style>
  <w:style w:type="character" w:styleId="Hyperlink">
    <w:name w:val="Hyperlink"/>
    <w:uiPriority w:val="99"/>
    <w:qFormat/>
    <w:rPr>
      <w:color w:val="0000FF"/>
      <w:w w:val="100"/>
      <w:position w:val="-1"/>
      <w:u w:val="single"/>
      <w:effect w:val="none"/>
      <w:vertAlign w:val="baseline"/>
      <w:cs w:val="0"/>
      <w:em w:val="none"/>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Tahoma" w:eastAsia="Calibri" w:hAnsi="Tahoma" w:cs="Tahoma"/>
      <w:position w:val="-1"/>
      <w:sz w:val="16"/>
      <w:szCs w:val="16"/>
      <w:lang w:eastAsia="en-US"/>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uppressAutoHyphens/>
      <w:spacing w:line="1" w:lineRule="atLeast"/>
      <w:ind w:leftChars="-1" w:left="-1" w:hangingChars="1" w:hanging="1"/>
      <w:textDirection w:val="btLr"/>
      <w:textAlignment w:val="top"/>
      <w:outlineLvl w:val="0"/>
    </w:pPr>
    <w:rPr>
      <w:rFonts w:ascii="Calibri" w:eastAsia="Calibri" w:hAnsi="Calibri" w:cs="Calibri"/>
      <w:position w:val="-1"/>
      <w:szCs w:val="22"/>
      <w:lang w:eastAsia="en-US"/>
    </w:r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pPr>
      <w:suppressAutoHyphens/>
      <w:spacing w:line="1" w:lineRule="atLeast"/>
      <w:ind w:leftChars="-1" w:left="-1" w:hangingChars="1" w:hanging="1"/>
      <w:textDirection w:val="btLr"/>
      <w:textAlignment w:val="top"/>
      <w:outlineLvl w:val="0"/>
    </w:pPr>
    <w:rPr>
      <w:rFonts w:ascii="Calibri" w:eastAsia="Calibri" w:hAnsi="Calibri" w:cs="Calibri"/>
      <w:position w:val="-1"/>
      <w:szCs w:val="22"/>
      <w:lang w:eastAsia="en-US"/>
    </w:rPr>
  </w:style>
  <w:style w:type="character" w:customStyle="1" w:styleId="FooterChar">
    <w:name w:val="Footer Char"/>
    <w:basedOn w:val="DefaultParagraphFont"/>
    <w:uiPriority w:val="99"/>
    <w:rPr>
      <w:w w:val="100"/>
      <w:position w:val="-1"/>
      <w:effect w:val="none"/>
      <w:vertAlign w:val="baseline"/>
      <w:cs w:val="0"/>
      <w:em w:val="none"/>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qFormat/>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US"/>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sz w:val="22"/>
      <w:szCs w:val="22"/>
      <w:lang w:eastAsia="en-US"/>
    </w:rPr>
  </w:style>
  <w:style w:type="table" w:customStyle="1" w:styleId="TableGrid1">
    <w:name w:val="Table Grid1"/>
    <w:basedOn w:val="TableNormal"/>
    <w:next w:val="TableGrid"/>
    <w:pPr>
      <w:suppressAutoHyphens/>
      <w:spacing w:after="0"/>
      <w:ind w:leftChars="-1" w:left="-1" w:hangingChars="1" w:hanging="1"/>
      <w:textDirection w:val="btLr"/>
      <w:textAlignment w:val="top"/>
      <w:outlineLvl w:val="0"/>
    </w:pPr>
    <w:rPr>
      <w:rFonts w:ascii="Times New Roman" w:hAnsi="Times New Roman"/>
      <w:position w:val="-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uiPriority w:val="9"/>
    <w:rPr>
      <w:b/>
      <w:w w:val="100"/>
      <w:position w:val="-1"/>
      <w:sz w:val="20"/>
      <w:szCs w:val="20"/>
      <w:effect w:val="none"/>
      <w:vertAlign w:val="baseline"/>
      <w:cs w:val="0"/>
      <w:em w:val="none"/>
    </w:rPr>
  </w:style>
  <w:style w:type="character" w:customStyle="1" w:styleId="TitleChar">
    <w:name w:val="Title Char"/>
    <w:rPr>
      <w:rFonts w:ascii="Arial" w:hAnsi="Arial" w:cs="Arial"/>
      <w:b/>
      <w:w w:val="100"/>
      <w:position w:val="-1"/>
      <w:sz w:val="52"/>
      <w:szCs w:val="52"/>
      <w:effect w:val="none"/>
      <w:vertAlign w:val="baseline"/>
      <w:cs w:val="0"/>
      <w:em w:val="none"/>
    </w:rPr>
  </w:style>
  <w:style w:type="paragraph" w:styleId="Subtitle">
    <w:name w:val="Subtitle"/>
    <w:basedOn w:val="Normal"/>
    <w:next w:val="Normal"/>
    <w:uiPriority w:val="11"/>
    <w:qFormat/>
    <w:pPr>
      <w:suppressAutoHyphens/>
      <w:spacing w:line="1" w:lineRule="atLeast"/>
      <w:ind w:leftChars="-1" w:left="357" w:hangingChars="1" w:hanging="1"/>
      <w:textDirection w:val="btLr"/>
      <w:textAlignment w:val="top"/>
      <w:outlineLvl w:val="0"/>
    </w:pPr>
    <w:rPr>
      <w:rFonts w:ascii="Calibri" w:eastAsia="Calibri" w:hAnsi="Calibri" w:cs="Calibri"/>
      <w:b/>
      <w:i/>
      <w:position w:val="-1"/>
      <w:szCs w:val="22"/>
      <w:u w:val="single"/>
      <w:lang w:eastAsia="en-US"/>
    </w:rPr>
  </w:style>
  <w:style w:type="character" w:customStyle="1" w:styleId="SubtitleChar">
    <w:name w:val="Subtitle Char"/>
    <w:uiPriority w:val="11"/>
    <w:rPr>
      <w:b/>
      <w:i/>
      <w:w w:val="100"/>
      <w:position w:val="-1"/>
      <w:sz w:val="20"/>
      <w:szCs w:val="20"/>
      <w:u w:val="single"/>
      <w:effect w:val="none"/>
      <w:vertAlign w:val="baseline"/>
      <w:cs w:val="0"/>
      <w:em w:val="none"/>
    </w:rPr>
  </w:style>
  <w:style w:type="character" w:customStyle="1" w:styleId="Heading1Char">
    <w:name w:val="Heading 1 Char"/>
    <w:uiPriority w:val="9"/>
    <w:rPr>
      <w:bCs/>
      <w:color w:val="4F81BD"/>
      <w:w w:val="100"/>
      <w:position w:val="-1"/>
      <w:sz w:val="40"/>
      <w:szCs w:val="32"/>
      <w:effect w:val="none"/>
      <w:vertAlign w:val="baseline"/>
      <w:cs w:val="0"/>
      <w:em w:val="none"/>
    </w:rPr>
  </w:style>
  <w:style w:type="character" w:styleId="Strong">
    <w:name w:val="Strong"/>
    <w:uiPriority w:val="22"/>
    <w:qFormat/>
    <w:rPr>
      <w:rFonts w:ascii="Calibri" w:eastAsia="Calibri" w:hAnsi="Calibri" w:cs="Times New Roman"/>
      <w:b/>
      <w:w w:val="100"/>
      <w:position w:val="-1"/>
      <w:effect w:val="none"/>
      <w:vertAlign w:val="baseline"/>
      <w:cs w:val="0"/>
      <w:em w:val="none"/>
    </w:rPr>
  </w:style>
  <w:style w:type="paragraph" w:customStyle="1" w:styleId="TableHEADER">
    <w:name w:val="Table HEADER"/>
    <w:basedOn w:val="Normal"/>
    <w:qFormat/>
    <w:pPr>
      <w:suppressAutoHyphens/>
      <w:spacing w:line="1" w:lineRule="atLeast"/>
      <w:ind w:leftChars="-1" w:left="-1" w:right="82" w:hangingChars="1" w:hanging="1"/>
      <w:textDirection w:val="btLr"/>
      <w:textAlignment w:val="top"/>
      <w:outlineLvl w:val="0"/>
    </w:pPr>
    <w:rPr>
      <w:rFonts w:ascii="Calibri" w:eastAsia="Calibri" w:hAnsi="Calibri" w:cs="Tahoma"/>
      <w:b/>
      <w:position w:val="-1"/>
      <w:lang w:eastAsia="en-AU"/>
    </w:rPr>
  </w:style>
  <w:style w:type="character" w:customStyle="1" w:styleId="TableGridLight1">
    <w:name w:val="Table Grid Light1"/>
    <w:rPr>
      <w:rFonts w:ascii="Calibri" w:hAnsi="Calibri"/>
      <w:w w:val="100"/>
      <w:position w:val="-1"/>
      <w:sz w:val="28"/>
      <w:effect w:val="none"/>
      <w:vertAlign w:val="baseline"/>
      <w:cs w:val="0"/>
      <w:em w:val="none"/>
    </w:rPr>
  </w:style>
  <w:style w:type="character" w:customStyle="1" w:styleId="MediumGrid11">
    <w:name w:val="Medium Grid 11"/>
    <w:rPr>
      <w:color w:val="808080"/>
      <w:w w:val="100"/>
      <w:position w:val="-1"/>
      <w:effect w:val="none"/>
      <w:vertAlign w:val="baseline"/>
      <w:cs w:val="0"/>
      <w:em w:val="none"/>
    </w:rPr>
  </w:style>
  <w:style w:type="paragraph" w:customStyle="1" w:styleId="TitleBlue">
    <w:name w:val="Title Blue"/>
    <w:basedOn w:val="Title"/>
    <w:pPr>
      <w:spacing w:before="360"/>
    </w:pPr>
    <w:rPr>
      <w:color w:val="548DD4"/>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CB3AD8"/>
    <w:pPr>
      <w:suppressAutoHyphens/>
      <w:spacing w:line="1" w:lineRule="atLeast"/>
      <w:ind w:leftChars="-1" w:left="720" w:hangingChars="1" w:hanging="1"/>
      <w:contextualSpacing/>
      <w:textDirection w:val="btLr"/>
      <w:textAlignment w:val="top"/>
      <w:outlineLvl w:val="0"/>
    </w:pPr>
    <w:rPr>
      <w:rFonts w:ascii="Calibri" w:eastAsia="Calibri" w:hAnsi="Calibri" w:cs="Calibri"/>
      <w:position w:val="-1"/>
      <w:szCs w:val="22"/>
      <w:lang w:eastAsia="en-US"/>
    </w:rPr>
  </w:style>
  <w:style w:type="paragraph" w:styleId="Revision">
    <w:name w:val="Revision"/>
    <w:hidden/>
    <w:uiPriority w:val="99"/>
    <w:semiHidden/>
    <w:rsid w:val="00565057"/>
    <w:pPr>
      <w:spacing w:before="0" w:after="0"/>
    </w:pPr>
    <w:rPr>
      <w:position w:val="-1"/>
      <w:szCs w:val="22"/>
      <w:lang w:eastAsia="en-US"/>
    </w:rPr>
  </w:style>
  <w:style w:type="paragraph" w:styleId="NormalWeb">
    <w:name w:val="Normal (Web)"/>
    <w:basedOn w:val="Normal"/>
    <w:uiPriority w:val="99"/>
    <w:unhideWhenUsed/>
    <w:rsid w:val="00BC05F8"/>
    <w:pPr>
      <w:spacing w:before="100" w:beforeAutospacing="1" w:after="100" w:afterAutospacing="1"/>
    </w:pPr>
    <w:rPr>
      <w:lang w:eastAsia="ja-JP"/>
    </w:rPr>
  </w:style>
  <w:style w:type="paragraph" w:styleId="NoSpacing">
    <w:name w:val="No Spacing"/>
    <w:uiPriority w:val="1"/>
    <w:qFormat/>
    <w:rsid w:val="009F6E52"/>
    <w:pPr>
      <w:suppressAutoHyphens/>
      <w:spacing w:before="0" w:after="0"/>
      <w:ind w:leftChars="-1" w:left="-1" w:hangingChars="1" w:hanging="1"/>
      <w:textDirection w:val="btLr"/>
      <w:textAlignment w:val="top"/>
      <w:outlineLvl w:val="0"/>
    </w:pPr>
    <w:rPr>
      <w:position w:val="-1"/>
      <w:szCs w:val="22"/>
      <w:lang w:eastAsia="en-US"/>
    </w:rPr>
  </w:style>
  <w:style w:type="paragraph" w:customStyle="1" w:styleId="EndNoteBibliography">
    <w:name w:val="EndNote Bibliography"/>
    <w:basedOn w:val="Normal"/>
    <w:link w:val="EndNoteBibliographyChar"/>
    <w:rsid w:val="009F6E52"/>
    <w:pPr>
      <w:numPr>
        <w:numId w:val="12"/>
      </w:numPr>
      <w:suppressAutoHyphens/>
      <w:spacing w:line="240" w:lineRule="atLeast"/>
      <w:textDirection w:val="btLr"/>
      <w:textAlignment w:val="top"/>
      <w:outlineLvl w:val="0"/>
    </w:pPr>
    <w:rPr>
      <w:rFonts w:ascii="Calibri" w:eastAsia="Calibri" w:hAnsi="Calibri" w:cs="Calibri"/>
      <w:noProof/>
      <w:position w:val="-1"/>
      <w:szCs w:val="22"/>
      <w:lang w:val="en-US" w:eastAsia="en-US"/>
    </w:rPr>
  </w:style>
  <w:style w:type="character" w:customStyle="1" w:styleId="EndNoteBibliographyChar">
    <w:name w:val="EndNote Bibliography Char"/>
    <w:basedOn w:val="CommentTextChar"/>
    <w:link w:val="EndNoteBibliography"/>
    <w:rsid w:val="009F6E52"/>
    <w:rPr>
      <w:noProof/>
      <w:w w:val="100"/>
      <w:position w:val="-1"/>
      <w:sz w:val="20"/>
      <w:szCs w:val="22"/>
      <w:effect w:val="none"/>
      <w:vertAlign w:val="baseline"/>
      <w:cs w:val="0"/>
      <w:em w:val="none"/>
      <w:lang w:val="en-US" w:eastAsia="en-US"/>
    </w:rPr>
  </w:style>
  <w:style w:type="character" w:customStyle="1" w:styleId="highlight">
    <w:name w:val="highlight"/>
    <w:basedOn w:val="DefaultParagraphFont"/>
    <w:rsid w:val="002A3AB8"/>
  </w:style>
  <w:style w:type="character" w:customStyle="1" w:styleId="apple-converted-space">
    <w:name w:val="apple-converted-space"/>
    <w:basedOn w:val="DefaultParagraphFont"/>
    <w:rsid w:val="002A3AB8"/>
  </w:style>
  <w:style w:type="character" w:customStyle="1" w:styleId="accordion-tabbedtab-mobile">
    <w:name w:val="accordion-tabbed__tab-mobile"/>
    <w:basedOn w:val="DefaultParagraphFont"/>
    <w:rsid w:val="00BD2E85"/>
  </w:style>
  <w:style w:type="character" w:customStyle="1" w:styleId="comma-separator">
    <w:name w:val="comma-separator"/>
    <w:basedOn w:val="DefaultParagraphFont"/>
    <w:rsid w:val="00BD2E85"/>
  </w:style>
  <w:style w:type="character" w:customStyle="1" w:styleId="epub-state">
    <w:name w:val="epub-state"/>
    <w:basedOn w:val="DefaultParagraphFont"/>
    <w:rsid w:val="00BD2E85"/>
  </w:style>
  <w:style w:type="character" w:customStyle="1" w:styleId="epub-date">
    <w:name w:val="epub-date"/>
    <w:basedOn w:val="DefaultParagraphFont"/>
    <w:rsid w:val="00BD2E85"/>
  </w:style>
  <w:style w:type="paragraph" w:styleId="z-TopofForm">
    <w:name w:val="HTML Top of Form"/>
    <w:basedOn w:val="Normal"/>
    <w:next w:val="Normal"/>
    <w:link w:val="z-TopofFormChar"/>
    <w:hidden/>
    <w:uiPriority w:val="99"/>
    <w:semiHidden/>
    <w:unhideWhenUsed/>
    <w:rsid w:val="001347AF"/>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1347AF"/>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347AF"/>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347AF"/>
    <w:rPr>
      <w:rFonts w:ascii="Arial" w:eastAsia="Times New Roman" w:hAnsi="Arial" w:cs="Arial"/>
      <w:vanish/>
      <w:sz w:val="16"/>
      <w:szCs w:val="16"/>
      <w:lang w:eastAsia="en-AU"/>
    </w:rPr>
  </w:style>
  <w:style w:type="character" w:customStyle="1" w:styleId="docsum-authors">
    <w:name w:val="docsum-authors"/>
    <w:basedOn w:val="DefaultParagraphFont"/>
    <w:rsid w:val="00901178"/>
  </w:style>
  <w:style w:type="character" w:customStyle="1" w:styleId="identifier">
    <w:name w:val="identifier"/>
    <w:basedOn w:val="DefaultParagraphFont"/>
    <w:rsid w:val="00FB7478"/>
  </w:style>
  <w:style w:type="character" w:customStyle="1" w:styleId="id-label">
    <w:name w:val="id-label"/>
    <w:basedOn w:val="DefaultParagraphFont"/>
    <w:rsid w:val="00FB7478"/>
  </w:style>
  <w:style w:type="paragraph" w:customStyle="1" w:styleId="EndNoteBibliographyTitle">
    <w:name w:val="EndNote Bibliography Title"/>
    <w:basedOn w:val="Normal"/>
    <w:link w:val="EndNoteBibliographyTitleChar"/>
    <w:rsid w:val="00E17BEA"/>
    <w:pPr>
      <w:jc w:val="center"/>
    </w:pPr>
    <w:rPr>
      <w:rFonts w:ascii="Calibri" w:hAnsi="Calibri" w:cs="Calibri"/>
      <w:lang w:val="en-GB"/>
    </w:rPr>
  </w:style>
  <w:style w:type="character" w:customStyle="1" w:styleId="EndNoteBibliographyTitleChar">
    <w:name w:val="EndNote Bibliography Title Char"/>
    <w:basedOn w:val="DefaultParagraphFont"/>
    <w:link w:val="EndNoteBibliographyTitle"/>
    <w:rsid w:val="00E17BEA"/>
    <w:rPr>
      <w:rFonts w:eastAsia="Times New Roman"/>
      <w:szCs w:val="24"/>
      <w:lang w:val="en-GB"/>
    </w:rPr>
  </w:style>
  <w:style w:type="character" w:customStyle="1" w:styleId="UnresolvedMention2">
    <w:name w:val="Unresolved Mention2"/>
    <w:basedOn w:val="DefaultParagraphFont"/>
    <w:uiPriority w:val="99"/>
    <w:semiHidden/>
    <w:unhideWhenUsed/>
    <w:rsid w:val="00E17BEA"/>
    <w:rPr>
      <w:color w:val="605E5C"/>
      <w:shd w:val="clear" w:color="auto" w:fill="E1DFDD"/>
    </w:rPr>
  </w:style>
  <w:style w:type="character" w:styleId="FollowedHyperlink">
    <w:name w:val="FollowedHyperlink"/>
    <w:basedOn w:val="DefaultParagraphFont"/>
    <w:uiPriority w:val="99"/>
    <w:semiHidden/>
    <w:unhideWhenUsed/>
    <w:rsid w:val="00113FF6"/>
    <w:rPr>
      <w:color w:val="800080" w:themeColor="followedHyperlink"/>
      <w:u w:val="single"/>
    </w:rPr>
  </w:style>
  <w:style w:type="character" w:styleId="PlaceholderText">
    <w:name w:val="Placeholder Text"/>
    <w:basedOn w:val="DefaultParagraphFont"/>
    <w:uiPriority w:val="99"/>
    <w:semiHidden/>
    <w:rsid w:val="005C175E"/>
    <w:rPr>
      <w:color w:val="808080"/>
    </w:rPr>
  </w:style>
  <w:style w:type="paragraph" w:customStyle="1" w:styleId="Tickboxes">
    <w:name w:val="Tick boxes"/>
    <w:basedOn w:val="Normal"/>
    <w:link w:val="TickboxesChar"/>
    <w:qFormat/>
    <w:rsid w:val="0074460F"/>
    <w:pPr>
      <w:spacing w:before="0" w:after="0"/>
    </w:pPr>
    <w:rPr>
      <w:rFonts w:ascii="Calibri" w:eastAsiaTheme="minorHAnsi" w:hAnsi="Calibri" w:cs="Calibri"/>
      <w:bCs/>
      <w:lang w:eastAsia="en-US"/>
    </w:rPr>
  </w:style>
  <w:style w:type="character" w:customStyle="1" w:styleId="TickboxesChar">
    <w:name w:val="Tick boxes Char"/>
    <w:basedOn w:val="DefaultParagraphFont"/>
    <w:link w:val="Tickboxes"/>
    <w:rsid w:val="0074460F"/>
    <w:rPr>
      <w:rFonts w:eastAsiaTheme="minorHAnsi"/>
      <w:bCs/>
      <w:lang w:eastAsia="en-US"/>
    </w:rPr>
  </w:style>
  <w:style w:type="character" w:styleId="SubtleEmphasis">
    <w:name w:val="Subtle Emphasis"/>
    <w:uiPriority w:val="19"/>
    <w:qFormat/>
    <w:rsid w:val="00170558"/>
    <w:rPr>
      <w:rFonts w:eastAsiaTheme="minorHAnsi"/>
      <w:color w:val="4F81BD" w:themeColor="accent1"/>
      <w:position w:val="0"/>
    </w:rPr>
  </w:style>
  <w:style w:type="character" w:styleId="UnresolvedMention">
    <w:name w:val="Unresolved Mention"/>
    <w:basedOn w:val="DefaultParagraphFont"/>
    <w:uiPriority w:val="99"/>
    <w:semiHidden/>
    <w:unhideWhenUsed/>
    <w:rsid w:val="001B4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629">
      <w:bodyDiv w:val="1"/>
      <w:marLeft w:val="0"/>
      <w:marRight w:val="0"/>
      <w:marTop w:val="0"/>
      <w:marBottom w:val="0"/>
      <w:divBdr>
        <w:top w:val="none" w:sz="0" w:space="0" w:color="auto"/>
        <w:left w:val="none" w:sz="0" w:space="0" w:color="auto"/>
        <w:bottom w:val="none" w:sz="0" w:space="0" w:color="auto"/>
        <w:right w:val="none" w:sz="0" w:space="0" w:color="auto"/>
      </w:divBdr>
    </w:div>
    <w:div w:id="38671258">
      <w:bodyDiv w:val="1"/>
      <w:marLeft w:val="0"/>
      <w:marRight w:val="0"/>
      <w:marTop w:val="0"/>
      <w:marBottom w:val="0"/>
      <w:divBdr>
        <w:top w:val="none" w:sz="0" w:space="0" w:color="auto"/>
        <w:left w:val="none" w:sz="0" w:space="0" w:color="auto"/>
        <w:bottom w:val="none" w:sz="0" w:space="0" w:color="auto"/>
        <w:right w:val="none" w:sz="0" w:space="0" w:color="auto"/>
      </w:divBdr>
      <w:divsChild>
        <w:div w:id="1684088891">
          <w:marLeft w:val="0"/>
          <w:marRight w:val="0"/>
          <w:marTop w:val="0"/>
          <w:marBottom w:val="0"/>
          <w:divBdr>
            <w:top w:val="none" w:sz="0" w:space="0" w:color="auto"/>
            <w:left w:val="none" w:sz="0" w:space="0" w:color="auto"/>
            <w:bottom w:val="none" w:sz="0" w:space="0" w:color="auto"/>
            <w:right w:val="none" w:sz="0" w:space="0" w:color="auto"/>
          </w:divBdr>
        </w:div>
      </w:divsChild>
    </w:div>
    <w:div w:id="54354350">
      <w:bodyDiv w:val="1"/>
      <w:marLeft w:val="0"/>
      <w:marRight w:val="0"/>
      <w:marTop w:val="0"/>
      <w:marBottom w:val="0"/>
      <w:divBdr>
        <w:top w:val="none" w:sz="0" w:space="0" w:color="auto"/>
        <w:left w:val="none" w:sz="0" w:space="0" w:color="auto"/>
        <w:bottom w:val="none" w:sz="0" w:space="0" w:color="auto"/>
        <w:right w:val="none" w:sz="0" w:space="0" w:color="auto"/>
      </w:divBdr>
    </w:div>
    <w:div w:id="100223954">
      <w:bodyDiv w:val="1"/>
      <w:marLeft w:val="0"/>
      <w:marRight w:val="0"/>
      <w:marTop w:val="0"/>
      <w:marBottom w:val="0"/>
      <w:divBdr>
        <w:top w:val="none" w:sz="0" w:space="0" w:color="auto"/>
        <w:left w:val="none" w:sz="0" w:space="0" w:color="auto"/>
        <w:bottom w:val="none" w:sz="0" w:space="0" w:color="auto"/>
        <w:right w:val="none" w:sz="0" w:space="0" w:color="auto"/>
      </w:divBdr>
    </w:div>
    <w:div w:id="122432190">
      <w:bodyDiv w:val="1"/>
      <w:marLeft w:val="0"/>
      <w:marRight w:val="0"/>
      <w:marTop w:val="0"/>
      <w:marBottom w:val="0"/>
      <w:divBdr>
        <w:top w:val="none" w:sz="0" w:space="0" w:color="auto"/>
        <w:left w:val="none" w:sz="0" w:space="0" w:color="auto"/>
        <w:bottom w:val="none" w:sz="0" w:space="0" w:color="auto"/>
        <w:right w:val="none" w:sz="0" w:space="0" w:color="auto"/>
      </w:divBdr>
    </w:div>
    <w:div w:id="179663634">
      <w:bodyDiv w:val="1"/>
      <w:marLeft w:val="0"/>
      <w:marRight w:val="0"/>
      <w:marTop w:val="0"/>
      <w:marBottom w:val="0"/>
      <w:divBdr>
        <w:top w:val="none" w:sz="0" w:space="0" w:color="auto"/>
        <w:left w:val="none" w:sz="0" w:space="0" w:color="auto"/>
        <w:bottom w:val="none" w:sz="0" w:space="0" w:color="auto"/>
        <w:right w:val="none" w:sz="0" w:space="0" w:color="auto"/>
      </w:divBdr>
      <w:divsChild>
        <w:div w:id="165598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80506">
              <w:marLeft w:val="0"/>
              <w:marRight w:val="0"/>
              <w:marTop w:val="0"/>
              <w:marBottom w:val="0"/>
              <w:divBdr>
                <w:top w:val="none" w:sz="0" w:space="0" w:color="auto"/>
                <w:left w:val="none" w:sz="0" w:space="0" w:color="auto"/>
                <w:bottom w:val="none" w:sz="0" w:space="0" w:color="auto"/>
                <w:right w:val="none" w:sz="0" w:space="0" w:color="auto"/>
              </w:divBdr>
              <w:divsChild>
                <w:div w:id="983506799">
                  <w:marLeft w:val="0"/>
                  <w:marRight w:val="0"/>
                  <w:marTop w:val="0"/>
                  <w:marBottom w:val="0"/>
                  <w:divBdr>
                    <w:top w:val="none" w:sz="0" w:space="0" w:color="auto"/>
                    <w:left w:val="none" w:sz="0" w:space="0" w:color="auto"/>
                    <w:bottom w:val="none" w:sz="0" w:space="0" w:color="auto"/>
                    <w:right w:val="none" w:sz="0" w:space="0" w:color="auto"/>
                  </w:divBdr>
                  <w:divsChild>
                    <w:div w:id="504133612">
                      <w:marLeft w:val="0"/>
                      <w:marRight w:val="0"/>
                      <w:marTop w:val="0"/>
                      <w:marBottom w:val="0"/>
                      <w:divBdr>
                        <w:top w:val="single" w:sz="8" w:space="3" w:color="E1E1E1"/>
                        <w:left w:val="none" w:sz="0" w:space="0" w:color="auto"/>
                        <w:bottom w:val="none" w:sz="0" w:space="0" w:color="auto"/>
                        <w:right w:val="none" w:sz="0" w:space="0" w:color="auto"/>
                      </w:divBdr>
                      <w:divsChild>
                        <w:div w:id="4549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7842">
      <w:bodyDiv w:val="1"/>
      <w:marLeft w:val="0"/>
      <w:marRight w:val="0"/>
      <w:marTop w:val="0"/>
      <w:marBottom w:val="0"/>
      <w:divBdr>
        <w:top w:val="none" w:sz="0" w:space="0" w:color="auto"/>
        <w:left w:val="none" w:sz="0" w:space="0" w:color="auto"/>
        <w:bottom w:val="none" w:sz="0" w:space="0" w:color="auto"/>
        <w:right w:val="none" w:sz="0" w:space="0" w:color="auto"/>
      </w:divBdr>
      <w:divsChild>
        <w:div w:id="104160086">
          <w:marLeft w:val="0"/>
          <w:marRight w:val="0"/>
          <w:marTop w:val="0"/>
          <w:marBottom w:val="0"/>
          <w:divBdr>
            <w:top w:val="none" w:sz="0" w:space="0" w:color="auto"/>
            <w:left w:val="none" w:sz="0" w:space="0" w:color="auto"/>
            <w:bottom w:val="none" w:sz="0" w:space="0" w:color="auto"/>
            <w:right w:val="none" w:sz="0" w:space="0" w:color="auto"/>
          </w:divBdr>
          <w:divsChild>
            <w:div w:id="875891009">
              <w:marLeft w:val="0"/>
              <w:marRight w:val="0"/>
              <w:marTop w:val="0"/>
              <w:marBottom w:val="0"/>
              <w:divBdr>
                <w:top w:val="none" w:sz="0" w:space="0" w:color="auto"/>
                <w:left w:val="none" w:sz="0" w:space="0" w:color="auto"/>
                <w:bottom w:val="none" w:sz="0" w:space="0" w:color="auto"/>
                <w:right w:val="none" w:sz="0" w:space="0" w:color="auto"/>
              </w:divBdr>
              <w:divsChild>
                <w:div w:id="19885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73102">
      <w:bodyDiv w:val="1"/>
      <w:marLeft w:val="0"/>
      <w:marRight w:val="0"/>
      <w:marTop w:val="0"/>
      <w:marBottom w:val="0"/>
      <w:divBdr>
        <w:top w:val="none" w:sz="0" w:space="0" w:color="auto"/>
        <w:left w:val="none" w:sz="0" w:space="0" w:color="auto"/>
        <w:bottom w:val="none" w:sz="0" w:space="0" w:color="auto"/>
        <w:right w:val="none" w:sz="0" w:space="0" w:color="auto"/>
      </w:divBdr>
    </w:div>
    <w:div w:id="609627098">
      <w:bodyDiv w:val="1"/>
      <w:marLeft w:val="0"/>
      <w:marRight w:val="0"/>
      <w:marTop w:val="0"/>
      <w:marBottom w:val="0"/>
      <w:divBdr>
        <w:top w:val="none" w:sz="0" w:space="0" w:color="auto"/>
        <w:left w:val="none" w:sz="0" w:space="0" w:color="auto"/>
        <w:bottom w:val="none" w:sz="0" w:space="0" w:color="auto"/>
        <w:right w:val="none" w:sz="0" w:space="0" w:color="auto"/>
      </w:divBdr>
    </w:div>
    <w:div w:id="659771593">
      <w:bodyDiv w:val="1"/>
      <w:marLeft w:val="0"/>
      <w:marRight w:val="0"/>
      <w:marTop w:val="0"/>
      <w:marBottom w:val="0"/>
      <w:divBdr>
        <w:top w:val="none" w:sz="0" w:space="0" w:color="auto"/>
        <w:left w:val="none" w:sz="0" w:space="0" w:color="auto"/>
        <w:bottom w:val="none" w:sz="0" w:space="0" w:color="auto"/>
        <w:right w:val="none" w:sz="0" w:space="0" w:color="auto"/>
      </w:divBdr>
    </w:div>
    <w:div w:id="663896976">
      <w:bodyDiv w:val="1"/>
      <w:marLeft w:val="0"/>
      <w:marRight w:val="0"/>
      <w:marTop w:val="0"/>
      <w:marBottom w:val="0"/>
      <w:divBdr>
        <w:top w:val="none" w:sz="0" w:space="0" w:color="auto"/>
        <w:left w:val="none" w:sz="0" w:space="0" w:color="auto"/>
        <w:bottom w:val="none" w:sz="0" w:space="0" w:color="auto"/>
        <w:right w:val="none" w:sz="0" w:space="0" w:color="auto"/>
      </w:divBdr>
    </w:div>
    <w:div w:id="863900776">
      <w:bodyDiv w:val="1"/>
      <w:marLeft w:val="0"/>
      <w:marRight w:val="0"/>
      <w:marTop w:val="0"/>
      <w:marBottom w:val="0"/>
      <w:divBdr>
        <w:top w:val="none" w:sz="0" w:space="0" w:color="auto"/>
        <w:left w:val="none" w:sz="0" w:space="0" w:color="auto"/>
        <w:bottom w:val="none" w:sz="0" w:space="0" w:color="auto"/>
        <w:right w:val="none" w:sz="0" w:space="0" w:color="auto"/>
      </w:divBdr>
    </w:div>
    <w:div w:id="870411103">
      <w:bodyDiv w:val="1"/>
      <w:marLeft w:val="0"/>
      <w:marRight w:val="0"/>
      <w:marTop w:val="0"/>
      <w:marBottom w:val="0"/>
      <w:divBdr>
        <w:top w:val="none" w:sz="0" w:space="0" w:color="auto"/>
        <w:left w:val="none" w:sz="0" w:space="0" w:color="auto"/>
        <w:bottom w:val="none" w:sz="0" w:space="0" w:color="auto"/>
        <w:right w:val="none" w:sz="0" w:space="0" w:color="auto"/>
      </w:divBdr>
    </w:div>
    <w:div w:id="937256183">
      <w:bodyDiv w:val="1"/>
      <w:marLeft w:val="0"/>
      <w:marRight w:val="0"/>
      <w:marTop w:val="0"/>
      <w:marBottom w:val="0"/>
      <w:divBdr>
        <w:top w:val="none" w:sz="0" w:space="0" w:color="auto"/>
        <w:left w:val="none" w:sz="0" w:space="0" w:color="auto"/>
        <w:bottom w:val="none" w:sz="0" w:space="0" w:color="auto"/>
        <w:right w:val="none" w:sz="0" w:space="0" w:color="auto"/>
      </w:divBdr>
      <w:divsChild>
        <w:div w:id="1562667100">
          <w:marLeft w:val="0"/>
          <w:marRight w:val="0"/>
          <w:marTop w:val="225"/>
          <w:marBottom w:val="225"/>
          <w:divBdr>
            <w:top w:val="none" w:sz="0" w:space="0" w:color="auto"/>
            <w:left w:val="none" w:sz="0" w:space="0" w:color="auto"/>
            <w:bottom w:val="none" w:sz="0" w:space="0" w:color="auto"/>
            <w:right w:val="none" w:sz="0" w:space="0" w:color="auto"/>
          </w:divBdr>
          <w:divsChild>
            <w:div w:id="598831711">
              <w:marLeft w:val="0"/>
              <w:marRight w:val="0"/>
              <w:marTop w:val="0"/>
              <w:marBottom w:val="0"/>
              <w:divBdr>
                <w:top w:val="none" w:sz="0" w:space="0" w:color="auto"/>
                <w:left w:val="none" w:sz="0" w:space="0" w:color="auto"/>
                <w:bottom w:val="none" w:sz="0" w:space="0" w:color="auto"/>
                <w:right w:val="none" w:sz="0" w:space="0" w:color="auto"/>
              </w:divBdr>
              <w:divsChild>
                <w:div w:id="1779374676">
                  <w:marLeft w:val="0"/>
                  <w:marRight w:val="0"/>
                  <w:marTop w:val="0"/>
                  <w:marBottom w:val="0"/>
                  <w:divBdr>
                    <w:top w:val="none" w:sz="0" w:space="0" w:color="auto"/>
                    <w:left w:val="none" w:sz="0" w:space="0" w:color="auto"/>
                    <w:bottom w:val="none" w:sz="0" w:space="0" w:color="auto"/>
                    <w:right w:val="none" w:sz="0" w:space="0" w:color="auto"/>
                  </w:divBdr>
                  <w:divsChild>
                    <w:div w:id="18849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670">
              <w:marLeft w:val="0"/>
              <w:marRight w:val="0"/>
              <w:marTop w:val="225"/>
              <w:marBottom w:val="225"/>
              <w:divBdr>
                <w:top w:val="none" w:sz="0" w:space="0" w:color="auto"/>
                <w:left w:val="none" w:sz="0" w:space="0" w:color="auto"/>
                <w:bottom w:val="none" w:sz="0" w:space="0" w:color="auto"/>
                <w:right w:val="none" w:sz="0" w:space="0" w:color="auto"/>
              </w:divBdr>
              <w:divsChild>
                <w:div w:id="1396197009">
                  <w:marLeft w:val="0"/>
                  <w:marRight w:val="0"/>
                  <w:marTop w:val="0"/>
                  <w:marBottom w:val="0"/>
                  <w:divBdr>
                    <w:top w:val="none" w:sz="0" w:space="0" w:color="auto"/>
                    <w:left w:val="none" w:sz="0" w:space="0" w:color="auto"/>
                    <w:bottom w:val="none" w:sz="0" w:space="0" w:color="auto"/>
                    <w:right w:val="none" w:sz="0" w:space="0" w:color="auto"/>
                  </w:divBdr>
                </w:div>
                <w:div w:id="9218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29257">
      <w:bodyDiv w:val="1"/>
      <w:marLeft w:val="0"/>
      <w:marRight w:val="0"/>
      <w:marTop w:val="0"/>
      <w:marBottom w:val="0"/>
      <w:divBdr>
        <w:top w:val="none" w:sz="0" w:space="0" w:color="auto"/>
        <w:left w:val="none" w:sz="0" w:space="0" w:color="auto"/>
        <w:bottom w:val="none" w:sz="0" w:space="0" w:color="auto"/>
        <w:right w:val="none" w:sz="0" w:space="0" w:color="auto"/>
      </w:divBdr>
    </w:div>
    <w:div w:id="1016150387">
      <w:bodyDiv w:val="1"/>
      <w:marLeft w:val="0"/>
      <w:marRight w:val="0"/>
      <w:marTop w:val="0"/>
      <w:marBottom w:val="0"/>
      <w:divBdr>
        <w:top w:val="none" w:sz="0" w:space="0" w:color="auto"/>
        <w:left w:val="none" w:sz="0" w:space="0" w:color="auto"/>
        <w:bottom w:val="none" w:sz="0" w:space="0" w:color="auto"/>
        <w:right w:val="none" w:sz="0" w:space="0" w:color="auto"/>
      </w:divBdr>
    </w:div>
    <w:div w:id="1074351088">
      <w:bodyDiv w:val="1"/>
      <w:marLeft w:val="0"/>
      <w:marRight w:val="0"/>
      <w:marTop w:val="0"/>
      <w:marBottom w:val="0"/>
      <w:divBdr>
        <w:top w:val="none" w:sz="0" w:space="0" w:color="auto"/>
        <w:left w:val="none" w:sz="0" w:space="0" w:color="auto"/>
        <w:bottom w:val="none" w:sz="0" w:space="0" w:color="auto"/>
        <w:right w:val="none" w:sz="0" w:space="0" w:color="auto"/>
      </w:divBdr>
    </w:div>
    <w:div w:id="1128820801">
      <w:bodyDiv w:val="1"/>
      <w:marLeft w:val="0"/>
      <w:marRight w:val="0"/>
      <w:marTop w:val="0"/>
      <w:marBottom w:val="0"/>
      <w:divBdr>
        <w:top w:val="none" w:sz="0" w:space="0" w:color="auto"/>
        <w:left w:val="none" w:sz="0" w:space="0" w:color="auto"/>
        <w:bottom w:val="none" w:sz="0" w:space="0" w:color="auto"/>
        <w:right w:val="none" w:sz="0" w:space="0" w:color="auto"/>
      </w:divBdr>
    </w:div>
    <w:div w:id="1141311525">
      <w:bodyDiv w:val="1"/>
      <w:marLeft w:val="0"/>
      <w:marRight w:val="0"/>
      <w:marTop w:val="0"/>
      <w:marBottom w:val="0"/>
      <w:divBdr>
        <w:top w:val="none" w:sz="0" w:space="0" w:color="auto"/>
        <w:left w:val="none" w:sz="0" w:space="0" w:color="auto"/>
        <w:bottom w:val="none" w:sz="0" w:space="0" w:color="auto"/>
        <w:right w:val="none" w:sz="0" w:space="0" w:color="auto"/>
      </w:divBdr>
    </w:div>
    <w:div w:id="1200237985">
      <w:bodyDiv w:val="1"/>
      <w:marLeft w:val="0"/>
      <w:marRight w:val="0"/>
      <w:marTop w:val="0"/>
      <w:marBottom w:val="0"/>
      <w:divBdr>
        <w:top w:val="none" w:sz="0" w:space="0" w:color="auto"/>
        <w:left w:val="none" w:sz="0" w:space="0" w:color="auto"/>
        <w:bottom w:val="none" w:sz="0" w:space="0" w:color="auto"/>
        <w:right w:val="none" w:sz="0" w:space="0" w:color="auto"/>
      </w:divBdr>
    </w:div>
    <w:div w:id="1266035470">
      <w:bodyDiv w:val="1"/>
      <w:marLeft w:val="0"/>
      <w:marRight w:val="0"/>
      <w:marTop w:val="0"/>
      <w:marBottom w:val="0"/>
      <w:divBdr>
        <w:top w:val="none" w:sz="0" w:space="0" w:color="auto"/>
        <w:left w:val="none" w:sz="0" w:space="0" w:color="auto"/>
        <w:bottom w:val="none" w:sz="0" w:space="0" w:color="auto"/>
        <w:right w:val="none" w:sz="0" w:space="0" w:color="auto"/>
      </w:divBdr>
      <w:divsChild>
        <w:div w:id="127751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467124">
              <w:marLeft w:val="0"/>
              <w:marRight w:val="0"/>
              <w:marTop w:val="0"/>
              <w:marBottom w:val="0"/>
              <w:divBdr>
                <w:top w:val="none" w:sz="0" w:space="0" w:color="auto"/>
                <w:left w:val="none" w:sz="0" w:space="0" w:color="auto"/>
                <w:bottom w:val="none" w:sz="0" w:space="0" w:color="auto"/>
                <w:right w:val="none" w:sz="0" w:space="0" w:color="auto"/>
              </w:divBdr>
              <w:divsChild>
                <w:div w:id="850872612">
                  <w:marLeft w:val="0"/>
                  <w:marRight w:val="0"/>
                  <w:marTop w:val="0"/>
                  <w:marBottom w:val="0"/>
                  <w:divBdr>
                    <w:top w:val="none" w:sz="0" w:space="0" w:color="auto"/>
                    <w:left w:val="none" w:sz="0" w:space="0" w:color="auto"/>
                    <w:bottom w:val="none" w:sz="0" w:space="0" w:color="auto"/>
                    <w:right w:val="none" w:sz="0" w:space="0" w:color="auto"/>
                  </w:divBdr>
                  <w:divsChild>
                    <w:div w:id="113671965">
                      <w:marLeft w:val="0"/>
                      <w:marRight w:val="0"/>
                      <w:marTop w:val="0"/>
                      <w:marBottom w:val="0"/>
                      <w:divBdr>
                        <w:top w:val="single" w:sz="8" w:space="3" w:color="E1E1E1"/>
                        <w:left w:val="none" w:sz="0" w:space="0" w:color="auto"/>
                        <w:bottom w:val="none" w:sz="0" w:space="0" w:color="auto"/>
                        <w:right w:val="none" w:sz="0" w:space="0" w:color="auto"/>
                      </w:divBdr>
                      <w:divsChild>
                        <w:div w:id="4329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407418">
      <w:bodyDiv w:val="1"/>
      <w:marLeft w:val="0"/>
      <w:marRight w:val="0"/>
      <w:marTop w:val="0"/>
      <w:marBottom w:val="0"/>
      <w:divBdr>
        <w:top w:val="none" w:sz="0" w:space="0" w:color="auto"/>
        <w:left w:val="none" w:sz="0" w:space="0" w:color="auto"/>
        <w:bottom w:val="none" w:sz="0" w:space="0" w:color="auto"/>
        <w:right w:val="none" w:sz="0" w:space="0" w:color="auto"/>
      </w:divBdr>
    </w:div>
    <w:div w:id="1305702383">
      <w:bodyDiv w:val="1"/>
      <w:marLeft w:val="0"/>
      <w:marRight w:val="0"/>
      <w:marTop w:val="0"/>
      <w:marBottom w:val="0"/>
      <w:divBdr>
        <w:top w:val="none" w:sz="0" w:space="0" w:color="auto"/>
        <w:left w:val="none" w:sz="0" w:space="0" w:color="auto"/>
        <w:bottom w:val="none" w:sz="0" w:space="0" w:color="auto"/>
        <w:right w:val="none" w:sz="0" w:space="0" w:color="auto"/>
      </w:divBdr>
    </w:div>
    <w:div w:id="1325668129">
      <w:bodyDiv w:val="1"/>
      <w:marLeft w:val="0"/>
      <w:marRight w:val="0"/>
      <w:marTop w:val="0"/>
      <w:marBottom w:val="0"/>
      <w:divBdr>
        <w:top w:val="none" w:sz="0" w:space="0" w:color="auto"/>
        <w:left w:val="none" w:sz="0" w:space="0" w:color="auto"/>
        <w:bottom w:val="none" w:sz="0" w:space="0" w:color="auto"/>
        <w:right w:val="none" w:sz="0" w:space="0" w:color="auto"/>
      </w:divBdr>
    </w:div>
    <w:div w:id="1329749229">
      <w:bodyDiv w:val="1"/>
      <w:marLeft w:val="0"/>
      <w:marRight w:val="0"/>
      <w:marTop w:val="0"/>
      <w:marBottom w:val="0"/>
      <w:divBdr>
        <w:top w:val="none" w:sz="0" w:space="0" w:color="auto"/>
        <w:left w:val="none" w:sz="0" w:space="0" w:color="auto"/>
        <w:bottom w:val="none" w:sz="0" w:space="0" w:color="auto"/>
        <w:right w:val="none" w:sz="0" w:space="0" w:color="auto"/>
      </w:divBdr>
    </w:div>
    <w:div w:id="1360351130">
      <w:bodyDiv w:val="1"/>
      <w:marLeft w:val="0"/>
      <w:marRight w:val="0"/>
      <w:marTop w:val="0"/>
      <w:marBottom w:val="0"/>
      <w:divBdr>
        <w:top w:val="none" w:sz="0" w:space="0" w:color="auto"/>
        <w:left w:val="none" w:sz="0" w:space="0" w:color="auto"/>
        <w:bottom w:val="none" w:sz="0" w:space="0" w:color="auto"/>
        <w:right w:val="none" w:sz="0" w:space="0" w:color="auto"/>
      </w:divBdr>
    </w:div>
    <w:div w:id="1374160856">
      <w:bodyDiv w:val="1"/>
      <w:marLeft w:val="0"/>
      <w:marRight w:val="0"/>
      <w:marTop w:val="0"/>
      <w:marBottom w:val="0"/>
      <w:divBdr>
        <w:top w:val="none" w:sz="0" w:space="0" w:color="auto"/>
        <w:left w:val="none" w:sz="0" w:space="0" w:color="auto"/>
        <w:bottom w:val="none" w:sz="0" w:space="0" w:color="auto"/>
        <w:right w:val="none" w:sz="0" w:space="0" w:color="auto"/>
      </w:divBdr>
    </w:div>
    <w:div w:id="1844583309">
      <w:bodyDiv w:val="1"/>
      <w:marLeft w:val="0"/>
      <w:marRight w:val="0"/>
      <w:marTop w:val="0"/>
      <w:marBottom w:val="0"/>
      <w:divBdr>
        <w:top w:val="none" w:sz="0" w:space="0" w:color="auto"/>
        <w:left w:val="none" w:sz="0" w:space="0" w:color="auto"/>
        <w:bottom w:val="none" w:sz="0" w:space="0" w:color="auto"/>
        <w:right w:val="none" w:sz="0" w:space="0" w:color="auto"/>
      </w:divBdr>
    </w:div>
    <w:div w:id="1941913785">
      <w:bodyDiv w:val="1"/>
      <w:marLeft w:val="0"/>
      <w:marRight w:val="0"/>
      <w:marTop w:val="0"/>
      <w:marBottom w:val="0"/>
      <w:divBdr>
        <w:top w:val="none" w:sz="0" w:space="0" w:color="auto"/>
        <w:left w:val="none" w:sz="0" w:space="0" w:color="auto"/>
        <w:bottom w:val="none" w:sz="0" w:space="0" w:color="auto"/>
        <w:right w:val="none" w:sz="0" w:space="0" w:color="auto"/>
      </w:divBdr>
      <w:divsChild>
        <w:div w:id="1940215311">
          <w:marLeft w:val="0"/>
          <w:marRight w:val="0"/>
          <w:marTop w:val="0"/>
          <w:marBottom w:val="0"/>
          <w:divBdr>
            <w:top w:val="single" w:sz="6" w:space="0" w:color="5B616B"/>
            <w:left w:val="single" w:sz="6" w:space="0" w:color="5B616B"/>
            <w:bottom w:val="single" w:sz="6" w:space="0" w:color="5B616B"/>
            <w:right w:val="single" w:sz="6" w:space="0" w:color="5B616B"/>
          </w:divBdr>
        </w:div>
        <w:div w:id="650140658">
          <w:marLeft w:val="0"/>
          <w:marRight w:val="0"/>
          <w:marTop w:val="0"/>
          <w:marBottom w:val="0"/>
          <w:divBdr>
            <w:top w:val="none" w:sz="0" w:space="0" w:color="auto"/>
            <w:left w:val="none" w:sz="0" w:space="0" w:color="auto"/>
            <w:bottom w:val="none" w:sz="0" w:space="0" w:color="auto"/>
            <w:right w:val="none" w:sz="0" w:space="0" w:color="auto"/>
          </w:divBdr>
        </w:div>
      </w:divsChild>
    </w:div>
    <w:div w:id="1945528420">
      <w:bodyDiv w:val="1"/>
      <w:marLeft w:val="0"/>
      <w:marRight w:val="0"/>
      <w:marTop w:val="0"/>
      <w:marBottom w:val="0"/>
      <w:divBdr>
        <w:top w:val="none" w:sz="0" w:space="0" w:color="auto"/>
        <w:left w:val="none" w:sz="0" w:space="0" w:color="auto"/>
        <w:bottom w:val="none" w:sz="0" w:space="0" w:color="auto"/>
        <w:right w:val="none" w:sz="0" w:space="0" w:color="auto"/>
      </w:divBdr>
    </w:div>
    <w:div w:id="2008091196">
      <w:bodyDiv w:val="1"/>
      <w:marLeft w:val="0"/>
      <w:marRight w:val="0"/>
      <w:marTop w:val="0"/>
      <w:marBottom w:val="0"/>
      <w:divBdr>
        <w:top w:val="none" w:sz="0" w:space="0" w:color="auto"/>
        <w:left w:val="none" w:sz="0" w:space="0" w:color="auto"/>
        <w:bottom w:val="none" w:sz="0" w:space="0" w:color="auto"/>
        <w:right w:val="none" w:sz="0" w:space="0" w:color="auto"/>
      </w:divBdr>
    </w:div>
    <w:div w:id="2067872275">
      <w:bodyDiv w:val="1"/>
      <w:marLeft w:val="0"/>
      <w:marRight w:val="0"/>
      <w:marTop w:val="0"/>
      <w:marBottom w:val="0"/>
      <w:divBdr>
        <w:top w:val="none" w:sz="0" w:space="0" w:color="auto"/>
        <w:left w:val="none" w:sz="0" w:space="0" w:color="auto"/>
        <w:bottom w:val="none" w:sz="0" w:space="0" w:color="auto"/>
        <w:right w:val="none" w:sz="0" w:space="0" w:color="auto"/>
      </w:divBdr>
    </w:div>
    <w:div w:id="210961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26" Type="http://schemas.openxmlformats.org/officeDocument/2006/relationships/hyperlink" Target="https://doi.org/10.1002/ppul.24440" TargetMode="External"/><Relationship Id="rId39"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s://doi.org/10.1016/j.sleep.2021.10.024" TargetMode="External"/><Relationship Id="rId34" Type="http://schemas.openxmlformats.org/officeDocument/2006/relationships/hyperlink" Target="https://doi.org/10.1001/jamaoto.2014.778" TargetMode="External"/><Relationship Id="rId42"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oter" Target="footer2.xml"/><Relationship Id="rId25" Type="http://schemas.openxmlformats.org/officeDocument/2006/relationships/hyperlink" Target="https://doi.org/10.1016/j.sleep.2019.11.1264" TargetMode="External"/><Relationship Id="rId33" Type="http://schemas.openxmlformats.org/officeDocument/2006/relationships/hyperlink" Target="https://doi.org/10.1016/j.smrv.2015.05.008"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ubmed.ncbi.nlm.nih.gov/34753042/" TargetMode="External"/><Relationship Id="rId29" Type="http://schemas.openxmlformats.org/officeDocument/2006/relationships/hyperlink" Target="https://doi.org/10.1111/jsr.12856"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93/sleep/24.8.937" TargetMode="External"/><Relationship Id="rId32" Type="http://schemas.openxmlformats.org/officeDocument/2006/relationships/hyperlink" Target="https://doi.org/10.1183/13993003.01788-2018" TargetMode="External"/><Relationship Id="rId37" Type="http://schemas.openxmlformats.org/officeDocument/2006/relationships/image" Target="media/image1.png"/><Relationship Id="rId40"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i.org/10.5664/jcsm.9576" TargetMode="External"/><Relationship Id="rId28" Type="http://schemas.openxmlformats.org/officeDocument/2006/relationships/hyperlink" Target="https://dx.doi.org/10.5664/jcsm.7764" TargetMode="External"/><Relationship Id="rId36" Type="http://schemas.openxmlformats.org/officeDocument/2006/relationships/hyperlink" Target="https://doi.org/10.1093/sleepadvances/zpab014.091"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doi.org/10.1016/j.smrv.2020.101355"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oi.org/10.5664/jcsm.9576" TargetMode="External"/><Relationship Id="rId27" Type="http://schemas.openxmlformats.org/officeDocument/2006/relationships/hyperlink" Target="https://doi.org/10.1136/archdischild-2018-315676" TargetMode="External"/><Relationship Id="rId30" Type="http://schemas.openxmlformats.org/officeDocument/2006/relationships/hyperlink" Target="https://doi.org/10.1016/j.sleep.2021.08.029" TargetMode="External"/><Relationship Id="rId35" Type="http://schemas.openxmlformats.org/officeDocument/2006/relationships/hyperlink" Target="https://doi.org/10.1542/peds.105.2.405"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lcch-lts-nasd.chq.health.qld.gov.au\RespiratoryAndSleep\General\Sleep\NATA%20Accreditation\Management%20Review\Management%20Review%202019_2020\NIV%20Trend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2000" b="1" i="0" u="none" strike="noStrike" kern="1200" spc="0" baseline="0">
                <a:solidFill>
                  <a:schemeClr val="tx1">
                    <a:lumMod val="65000"/>
                    <a:lumOff val="35000"/>
                  </a:schemeClr>
                </a:solidFill>
                <a:latin typeface="+mn-lt"/>
                <a:ea typeface="+mn-ea"/>
                <a:cs typeface="+mn-cs"/>
              </a:defRPr>
            </a:pPr>
            <a:r>
              <a:rPr lang="en-GB" sz="2000" b="1"/>
              <a:t>QCH CPAP / NIV / Ventilation Dependent Trends</a:t>
            </a:r>
            <a:endParaRPr lang="en-AU" sz="2000" b="1"/>
          </a:p>
        </c:rich>
      </c:tx>
      <c:overlay val="0"/>
      <c:spPr>
        <a:noFill/>
        <a:ln>
          <a:noFill/>
        </a:ln>
        <a:effectLst/>
      </c:spPr>
      <c:txPr>
        <a:bodyPr rot="0" spcFirstLastPara="1" vertOverflow="ellipsis" vert="horz" wrap="square" anchor="ctr" anchorCtr="1"/>
        <a:lstStyle/>
        <a:p>
          <a:pPr>
            <a:defRPr sz="2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CPAP</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General</c:formatCode>
                <c:ptCount val="6"/>
                <c:pt idx="0">
                  <c:v>2015</c:v>
                </c:pt>
                <c:pt idx="1">
                  <c:v>2016</c:v>
                </c:pt>
                <c:pt idx="2">
                  <c:v>2017</c:v>
                </c:pt>
                <c:pt idx="3">
                  <c:v>2018</c:v>
                </c:pt>
                <c:pt idx="4">
                  <c:v>2019</c:v>
                </c:pt>
                <c:pt idx="5">
                  <c:v>2020</c:v>
                </c:pt>
              </c:numCache>
            </c:numRef>
          </c:cat>
          <c:val>
            <c:numRef>
              <c:f>Sheet1!$B$2:$G$2</c:f>
              <c:numCache>
                <c:formatCode>General</c:formatCode>
                <c:ptCount val="6"/>
                <c:pt idx="0">
                  <c:v>72</c:v>
                </c:pt>
                <c:pt idx="1">
                  <c:v>86</c:v>
                </c:pt>
                <c:pt idx="2">
                  <c:v>91</c:v>
                </c:pt>
                <c:pt idx="3">
                  <c:v>109</c:v>
                </c:pt>
                <c:pt idx="4">
                  <c:v>141</c:v>
                </c:pt>
                <c:pt idx="5">
                  <c:v>156</c:v>
                </c:pt>
              </c:numCache>
            </c:numRef>
          </c:val>
          <c:extLst>
            <c:ext xmlns:c16="http://schemas.microsoft.com/office/drawing/2014/chart" uri="{C3380CC4-5D6E-409C-BE32-E72D297353CC}">
              <c16:uniqueId val="{00000000-5110-0946-B5D6-3CC173B737BA}"/>
            </c:ext>
          </c:extLst>
        </c:ser>
        <c:ser>
          <c:idx val="1"/>
          <c:order val="1"/>
          <c:tx>
            <c:strRef>
              <c:f>Sheet1!$A$3</c:f>
              <c:strCache>
                <c:ptCount val="1"/>
                <c:pt idx="0">
                  <c:v>NIV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General</c:formatCode>
                <c:ptCount val="6"/>
                <c:pt idx="0">
                  <c:v>2015</c:v>
                </c:pt>
                <c:pt idx="1">
                  <c:v>2016</c:v>
                </c:pt>
                <c:pt idx="2">
                  <c:v>2017</c:v>
                </c:pt>
                <c:pt idx="3">
                  <c:v>2018</c:v>
                </c:pt>
                <c:pt idx="4">
                  <c:v>2019</c:v>
                </c:pt>
                <c:pt idx="5">
                  <c:v>2020</c:v>
                </c:pt>
              </c:numCache>
            </c:numRef>
          </c:cat>
          <c:val>
            <c:numRef>
              <c:f>Sheet1!$B$3:$G$3</c:f>
              <c:numCache>
                <c:formatCode>General</c:formatCode>
                <c:ptCount val="6"/>
                <c:pt idx="0">
                  <c:v>60</c:v>
                </c:pt>
                <c:pt idx="1">
                  <c:v>68</c:v>
                </c:pt>
                <c:pt idx="2">
                  <c:v>77</c:v>
                </c:pt>
                <c:pt idx="3">
                  <c:v>91</c:v>
                </c:pt>
                <c:pt idx="4">
                  <c:v>95</c:v>
                </c:pt>
                <c:pt idx="5">
                  <c:v>93</c:v>
                </c:pt>
              </c:numCache>
            </c:numRef>
          </c:val>
          <c:extLst>
            <c:ext xmlns:c16="http://schemas.microsoft.com/office/drawing/2014/chart" uri="{C3380CC4-5D6E-409C-BE32-E72D297353CC}">
              <c16:uniqueId val="{00000001-5110-0946-B5D6-3CC173B737BA}"/>
            </c:ext>
          </c:extLst>
        </c:ser>
        <c:ser>
          <c:idx val="2"/>
          <c:order val="2"/>
          <c:tx>
            <c:strRef>
              <c:f>Sheet1!$A$4</c:f>
              <c:strCache>
                <c:ptCount val="1"/>
                <c:pt idx="0">
                  <c:v>Vent Dep</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General</c:formatCode>
                <c:ptCount val="6"/>
                <c:pt idx="0">
                  <c:v>2015</c:v>
                </c:pt>
                <c:pt idx="1">
                  <c:v>2016</c:v>
                </c:pt>
                <c:pt idx="2">
                  <c:v>2017</c:v>
                </c:pt>
                <c:pt idx="3">
                  <c:v>2018</c:v>
                </c:pt>
                <c:pt idx="4">
                  <c:v>2019</c:v>
                </c:pt>
                <c:pt idx="5">
                  <c:v>2020</c:v>
                </c:pt>
              </c:numCache>
            </c:numRef>
          </c:cat>
          <c:val>
            <c:numRef>
              <c:f>Sheet1!$B$4:$G$4</c:f>
              <c:numCache>
                <c:formatCode>General</c:formatCode>
                <c:ptCount val="6"/>
                <c:pt idx="0">
                  <c:v>11</c:v>
                </c:pt>
                <c:pt idx="1">
                  <c:v>12</c:v>
                </c:pt>
                <c:pt idx="2">
                  <c:v>12</c:v>
                </c:pt>
                <c:pt idx="3">
                  <c:v>15</c:v>
                </c:pt>
                <c:pt idx="4">
                  <c:v>17</c:v>
                </c:pt>
                <c:pt idx="5">
                  <c:v>21</c:v>
                </c:pt>
              </c:numCache>
            </c:numRef>
          </c:val>
          <c:extLst>
            <c:ext xmlns:c16="http://schemas.microsoft.com/office/drawing/2014/chart" uri="{C3380CC4-5D6E-409C-BE32-E72D297353CC}">
              <c16:uniqueId val="{00000002-5110-0946-B5D6-3CC173B737BA}"/>
            </c:ext>
          </c:extLst>
        </c:ser>
        <c:dLbls>
          <c:dLblPos val="outEnd"/>
          <c:showLegendKey val="0"/>
          <c:showVal val="1"/>
          <c:showCatName val="0"/>
          <c:showSerName val="0"/>
          <c:showPercent val="0"/>
          <c:showBubbleSize val="0"/>
        </c:dLbls>
        <c:gapWidth val="219"/>
        <c:overlap val="-27"/>
        <c:axId val="280858240"/>
        <c:axId val="280860416"/>
      </c:barChart>
      <c:catAx>
        <c:axId val="28085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crossAx val="280860416"/>
        <c:crosses val="autoZero"/>
        <c:auto val="1"/>
        <c:lblAlgn val="ctr"/>
        <c:lblOffset val="100"/>
        <c:noMultiLvlLbl val="0"/>
      </c:catAx>
      <c:valAx>
        <c:axId val="28086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8085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D40104F3A1444947F140AD135442E" ma:contentTypeVersion="11" ma:contentTypeDescription="Create a new document." ma:contentTypeScope="" ma:versionID="930e934ba175635fde8f59df713fda01">
  <xsd:schema xmlns:xsd="http://www.w3.org/2001/XMLSchema" xmlns:xs="http://www.w3.org/2001/XMLSchema" xmlns:p="http://schemas.microsoft.com/office/2006/metadata/properties" xmlns:ns2="987bc4ba-428c-41a8-b2be-1ca8f4a7477a" targetNamespace="http://schemas.microsoft.com/office/2006/metadata/properties" ma:root="true" ma:fieldsID="a7ee2a5b38e5c97d67e2b51c922dd491" ns2:_="">
    <xsd:import namespace="987bc4ba-428c-41a8-b2be-1ca8f4a747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bc4ba-428c-41a8-b2be-1ca8f4a74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Mz955VD6XK1P4Yx++vX/JzfFgyw==">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</go:docsCustomData>
</go:gDocsCustomXmlDataStorag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CD4D8-61EF-4AED-96EA-E01D0C5AE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bc4ba-428c-41a8-b2be-1ca8f4a74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0FB3A-5E87-4738-BD2F-AE68F2687A1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63E7FB8-5167-4007-B1FE-826765B30DD6}">
  <ds:schemaRefs>
    <ds:schemaRef ds:uri="http://schemas.openxmlformats.org/officeDocument/2006/bibliography"/>
  </ds:schemaRefs>
</ds:datastoreItem>
</file>

<file path=customXml/itemProps5.xml><?xml version="1.0" encoding="utf-8"?>
<ds:datastoreItem xmlns:ds="http://schemas.openxmlformats.org/officeDocument/2006/customXml" ds:itemID="{F37591F4-10D1-4893-B6AD-92D3EEDDE3C6}">
  <ds:schemaRefs>
    <ds:schemaRef ds:uri="http://schemas.microsoft.com/office/2006/documentManagement/types"/>
    <ds:schemaRef ds:uri="987bc4ba-428c-41a8-b2be-1ca8f4a7477a"/>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30907</Words>
  <Characters>176172</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Health</dc:creator>
  <cp:lastModifiedBy>Department of Health</cp:lastModifiedBy>
  <cp:revision>4</cp:revision>
  <cp:lastPrinted>2022-04-26T00:51:00Z</cp:lastPrinted>
  <dcterms:created xsi:type="dcterms:W3CDTF">2022-04-26T00:51:00Z</dcterms:created>
  <dcterms:modified xsi:type="dcterms:W3CDTF">2022-09-13T06:31:00Z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0x010100243D40104F3A1444947F140AD135442E</vt:lpwstr>
  </property>
</Properties>
</file>