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5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AD17EC">
        <w:rPr>
          <w:rFonts w:ascii="Arial" w:hAnsi="Arial" w:cs="Arial"/>
          <w:b/>
          <w:sz w:val="52"/>
          <w:szCs w:val="52"/>
        </w:rPr>
        <w:br/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EF5AED">
        <w:rPr>
          <w:rFonts w:ascii="Arial" w:hAnsi="Arial" w:cs="Arial"/>
          <w:b/>
          <w:sz w:val="52"/>
          <w:szCs w:val="52"/>
        </w:rPr>
        <w:t>1</w:t>
      </w:r>
      <w:r w:rsidR="000A0967">
        <w:rPr>
          <w:rFonts w:ascii="Arial" w:hAnsi="Arial" w:cs="Arial"/>
          <w:b/>
          <w:sz w:val="52"/>
          <w:szCs w:val="52"/>
        </w:rPr>
        <w:t>623</w:t>
      </w:r>
    </w:p>
    <w:p w:rsidR="000A0967" w:rsidRDefault="000A0967" w:rsidP="000A0967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0A0967">
        <w:rPr>
          <w:rFonts w:ascii="Arial" w:hAnsi="Arial" w:cs="Arial"/>
          <w:b/>
          <w:sz w:val="32"/>
          <w:szCs w:val="32"/>
        </w:rPr>
        <w:t>Voretigene neparvovec (Luxturna) for the treatment of biallelic RPE-65-mediated Inherited Retinal Dystro</w:t>
      </w:r>
      <w:bookmarkStart w:id="0" w:name="_GoBack"/>
      <w:bookmarkEnd w:id="0"/>
      <w:r w:rsidRPr="000A0967">
        <w:rPr>
          <w:rFonts w:ascii="Arial" w:hAnsi="Arial" w:cs="Arial"/>
          <w:b/>
          <w:sz w:val="32"/>
          <w:szCs w:val="32"/>
        </w:rPr>
        <w:t>phies</w:t>
      </w:r>
    </w:p>
    <w:p w:rsidR="00074E40" w:rsidRPr="00074E40" w:rsidRDefault="00074E40" w:rsidP="00AD17EC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A0967">
        <w:rPr>
          <w:b w:val="0"/>
        </w:rPr>
      </w:r>
      <w:r w:rsidR="000A096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A0967">
        <w:rPr>
          <w:b w:val="0"/>
        </w:rPr>
      </w:r>
      <w:r w:rsidR="000A096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A0967">
        <w:rPr>
          <w:b w:val="0"/>
        </w:rPr>
      </w:r>
      <w:r w:rsidR="000A096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A0967">
        <w:rPr>
          <w:b w:val="0"/>
        </w:rPr>
      </w:r>
      <w:r w:rsidR="000A096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A0967">
        <w:rPr>
          <w:b w:val="0"/>
        </w:rPr>
      </w:r>
      <w:r w:rsidR="000A096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A0967">
        <w:rPr>
          <w:b w:val="0"/>
        </w:rPr>
      </w:r>
      <w:r w:rsidR="000A096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A0967">
        <w:rPr>
          <w:b w:val="0"/>
        </w:rPr>
      </w:r>
      <w:r w:rsidR="000A096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A0967">
        <w:rPr>
          <w:b w:val="0"/>
        </w:rPr>
      </w:r>
      <w:r w:rsidR="000A096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A0967">
        <w:rPr>
          <w:b w:val="0"/>
        </w:rPr>
      </w:r>
      <w:r w:rsidR="000A0967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A0967">
        <w:rPr>
          <w:b w:val="0"/>
        </w:rPr>
      </w:r>
      <w:r w:rsidR="000A096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A0967">
        <w:rPr>
          <w:b w:val="0"/>
        </w:rPr>
      </w:r>
      <w:r w:rsidR="000A096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A0967">
        <w:rPr>
          <w:b w:val="0"/>
        </w:rPr>
      </w:r>
      <w:r w:rsidR="000A096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0A0967">
        <w:rPr>
          <w:b w:val="0"/>
        </w:rPr>
      </w:r>
      <w:r w:rsidR="000A0967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A0967">
        <w:rPr>
          <w:b w:val="0"/>
        </w:rPr>
      </w:r>
      <w:r w:rsidR="000A096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A0967">
        <w:rPr>
          <w:b w:val="0"/>
        </w:rPr>
      </w:r>
      <w:r w:rsidR="000A096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A0967">
        <w:rPr>
          <w:b w:val="0"/>
        </w:rPr>
      </w:r>
      <w:r w:rsidR="000A096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A0967">
        <w:rPr>
          <w:b w:val="0"/>
        </w:rPr>
      </w:r>
      <w:r w:rsidR="000A096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A0967">
        <w:rPr>
          <w:b w:val="0"/>
        </w:rPr>
      </w:r>
      <w:r w:rsidR="000A096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A0967">
        <w:rPr>
          <w:b w:val="0"/>
        </w:rPr>
      </w:r>
      <w:r w:rsidR="000A096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A0967">
        <w:rPr>
          <w:b w:val="0"/>
        </w:rPr>
      </w:r>
      <w:r w:rsidR="000A096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A0967">
        <w:rPr>
          <w:b w:val="0"/>
        </w:rPr>
      </w:r>
      <w:r w:rsidR="000A096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A0967">
        <w:rPr>
          <w:b w:val="0"/>
        </w:rPr>
      </w:r>
      <w:r w:rsidR="000A096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A0967">
        <w:rPr>
          <w:b w:val="0"/>
        </w:rPr>
      </w:r>
      <w:r w:rsidR="000A096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A0967">
        <w:rPr>
          <w:b w:val="0"/>
        </w:rPr>
      </w:r>
      <w:r w:rsidR="000A096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A0967">
        <w:rPr>
          <w:b w:val="0"/>
        </w:rPr>
      </w:r>
      <w:r w:rsidR="000A096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A0967">
        <w:rPr>
          <w:b w:val="0"/>
        </w:rPr>
      </w:r>
      <w:r w:rsidR="000A096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A0967">
        <w:rPr>
          <w:b w:val="0"/>
        </w:rPr>
      </w:r>
      <w:r w:rsidR="000A096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A0967">
        <w:rPr>
          <w:b w:val="0"/>
        </w:rPr>
      </w:r>
      <w:r w:rsidR="000A096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A0967">
        <w:rPr>
          <w:b w:val="0"/>
        </w:rPr>
      </w:r>
      <w:r w:rsidR="000A096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A0967">
        <w:rPr>
          <w:b w:val="0"/>
        </w:rPr>
      </w:r>
      <w:r w:rsidR="000A096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0A0967" w:rsidRPr="000A0967">
          <w:rPr>
            <w:b/>
            <w:bCs/>
            <w:noProof/>
          </w:rPr>
          <w:t>3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5641F"/>
    <w:rsid w:val="00071AC7"/>
    <w:rsid w:val="00074E40"/>
    <w:rsid w:val="000A0967"/>
    <w:rsid w:val="000A4BDD"/>
    <w:rsid w:val="000A74BE"/>
    <w:rsid w:val="000C5AB5"/>
    <w:rsid w:val="000E0863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20B55"/>
    <w:rsid w:val="00334B5F"/>
    <w:rsid w:val="00367031"/>
    <w:rsid w:val="003F5DBA"/>
    <w:rsid w:val="00406DFA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51597"/>
    <w:rsid w:val="00693E52"/>
    <w:rsid w:val="006A0C56"/>
    <w:rsid w:val="006B695A"/>
    <w:rsid w:val="0075451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8C54DB"/>
    <w:rsid w:val="009212C3"/>
    <w:rsid w:val="0093174D"/>
    <w:rsid w:val="00961902"/>
    <w:rsid w:val="0096315A"/>
    <w:rsid w:val="0098185C"/>
    <w:rsid w:val="00991EDD"/>
    <w:rsid w:val="009F2F88"/>
    <w:rsid w:val="00A236B8"/>
    <w:rsid w:val="00A30610"/>
    <w:rsid w:val="00A40E72"/>
    <w:rsid w:val="00A6509E"/>
    <w:rsid w:val="00A74F06"/>
    <w:rsid w:val="00AC1D5E"/>
    <w:rsid w:val="00AC4E7C"/>
    <w:rsid w:val="00AD17EC"/>
    <w:rsid w:val="00AE1D1E"/>
    <w:rsid w:val="00B1145D"/>
    <w:rsid w:val="00B12E77"/>
    <w:rsid w:val="00B3475D"/>
    <w:rsid w:val="00B42851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EF5AED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DF6EB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729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2020-03-30T06:44:00Z</dcterms:created>
  <dcterms:modified xsi:type="dcterms:W3CDTF">2020-03-30T06:44:00Z</dcterms:modified>
</cp:coreProperties>
</file>