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B4B" w14:textId="0E51FF31" w:rsidR="00074E40" w:rsidRDefault="00074E40" w:rsidP="00B87EDD">
      <w:pPr>
        <w:spacing w:before="240"/>
        <w:jc w:val="center"/>
      </w:pPr>
    </w:p>
    <w:p w14:paraId="4BB71EF2" w14:textId="77777777" w:rsidR="0076780B" w:rsidRDefault="0076780B" w:rsidP="00B87EDD">
      <w:pPr>
        <w:spacing w:before="240"/>
        <w:jc w:val="center"/>
        <w:rPr>
          <w:rFonts w:ascii="Arial" w:hAnsi="Arial" w:cs="Arial"/>
          <w:b/>
          <w:sz w:val="48"/>
          <w:szCs w:val="48"/>
        </w:rPr>
      </w:pPr>
    </w:p>
    <w:p w14:paraId="33E8C304" w14:textId="1FBCC534"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17</w:t>
      </w:r>
      <w:r w:rsidR="00AD1900">
        <w:rPr>
          <w:rFonts w:ascii="Arial" w:hAnsi="Arial" w:cs="Arial"/>
          <w:b/>
          <w:sz w:val="48"/>
          <w:szCs w:val="48"/>
        </w:rPr>
        <w:t>36</w:t>
      </w:r>
    </w:p>
    <w:p w14:paraId="5B5560B6" w14:textId="77777777" w:rsidR="00AD1900" w:rsidRDefault="00AD1900" w:rsidP="00AD1900">
      <w:pPr>
        <w:spacing w:before="240" w:after="120"/>
        <w:jc w:val="center"/>
        <w:rPr>
          <w:rFonts w:ascii="Arial" w:hAnsi="Arial" w:cs="Arial"/>
          <w:b/>
          <w:sz w:val="28"/>
          <w:szCs w:val="28"/>
        </w:rPr>
      </w:pPr>
      <w:r w:rsidRPr="00AD1900">
        <w:rPr>
          <w:rFonts w:ascii="Arial" w:hAnsi="Arial" w:cs="Arial"/>
          <w:b/>
          <w:sz w:val="28"/>
          <w:szCs w:val="28"/>
        </w:rPr>
        <w:t>Lipoprotein(a) testing as an independent predictor of cardiovascular disease</w:t>
      </w:r>
    </w:p>
    <w:p w14:paraId="2224A917" w14:textId="11F767CA"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5245F3B2" w14:textId="77777777" w:rsidR="00E20405" w:rsidRPr="007F1AE5" w:rsidRDefault="00E20405" w:rsidP="00E20405">
      <w:pPr>
        <w:spacing w:after="120"/>
        <w:rPr>
          <w:sz w:val="18"/>
          <w:szCs w:val="18"/>
          <w:u w:val="single"/>
        </w:rPr>
      </w:pPr>
      <w:r w:rsidRPr="007F1AE5">
        <w:rPr>
          <w:sz w:val="18"/>
          <w:szCs w:val="18"/>
          <w:u w:val="single"/>
        </w:rPr>
        <w:t>How consultation feedback is used</w:t>
      </w:r>
    </w:p>
    <w:p w14:paraId="60A2C350" w14:textId="77777777" w:rsidR="00E20405" w:rsidRPr="007F1AE5" w:rsidRDefault="00E20405" w:rsidP="00E20405">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5F2BB11F" w14:textId="77777777" w:rsidR="00E20405" w:rsidRDefault="00E20405" w:rsidP="00E20405">
      <w:pPr>
        <w:spacing w:after="120"/>
        <w:rPr>
          <w:sz w:val="18"/>
          <w:szCs w:val="18"/>
        </w:rPr>
      </w:pPr>
      <w:r w:rsidRPr="007F1AE5">
        <w:rPr>
          <w:sz w:val="18"/>
          <w:szCs w:val="18"/>
          <w:u w:val="single"/>
        </w:rPr>
        <w:t>Consultation deadlines</w:t>
      </w:r>
      <w:r>
        <w:rPr>
          <w:sz w:val="18"/>
          <w:szCs w:val="18"/>
          <w:u w:val="single"/>
        </w:rPr>
        <w:t>.</w:t>
      </w:r>
      <w:r>
        <w:rPr>
          <w:sz w:val="18"/>
          <w:szCs w:val="18"/>
        </w:rPr>
        <w:t xml:space="preserve">  </w:t>
      </w:r>
    </w:p>
    <w:p w14:paraId="2A36E308" w14:textId="77777777" w:rsidR="00E20405" w:rsidRPr="007F1AE5" w:rsidRDefault="00E20405" w:rsidP="00E20405">
      <w:pPr>
        <w:spacing w:after="120"/>
        <w:rPr>
          <w:sz w:val="18"/>
          <w:szCs w:val="18"/>
        </w:rPr>
      </w:pPr>
      <w:r>
        <w:rPr>
          <w:sz w:val="18"/>
          <w:szCs w:val="18"/>
        </w:rPr>
        <w:t xml:space="preserve">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16B06B8C" w14:textId="77777777" w:rsidR="00E20405" w:rsidRDefault="00E20405" w:rsidP="00E20405">
      <w:pPr>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237CD289" w14:textId="77777777" w:rsidR="000B0CEC" w:rsidRDefault="00E20405" w:rsidP="000B0CEC">
      <w:pPr>
        <w:spacing w:before="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5B596627" w14:textId="457E9091" w:rsidR="00E20405" w:rsidRDefault="00E20405" w:rsidP="000B0CEC">
      <w:pPr>
        <w:spacing w:before="120"/>
        <w:rPr>
          <w:sz w:val="18"/>
          <w:szCs w:val="18"/>
        </w:rPr>
      </w:pP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0FB0D4D7" w14:textId="77777777" w:rsidR="00E20405" w:rsidRDefault="00E20405" w:rsidP="000B0CEC">
      <w:pPr>
        <w:spacing w:before="60"/>
        <w:rPr>
          <w:sz w:val="18"/>
          <w:szCs w:val="18"/>
        </w:rPr>
      </w:pPr>
      <w:r w:rsidRPr="005456EE">
        <w:rPr>
          <w:b/>
          <w:sz w:val="18"/>
          <w:szCs w:val="18"/>
        </w:rPr>
        <w:t>Mail:</w:t>
      </w:r>
      <w:r>
        <w:rPr>
          <w:sz w:val="18"/>
          <w:szCs w:val="18"/>
        </w:rPr>
        <w:t xml:space="preserve"> </w:t>
      </w:r>
      <w:r>
        <w:rPr>
          <w:sz w:val="18"/>
          <w:szCs w:val="18"/>
        </w:rPr>
        <w:tab/>
        <w:t xml:space="preserve">MSAC Secretariat, </w:t>
      </w:r>
    </w:p>
    <w:p w14:paraId="0DE1FA73" w14:textId="77777777" w:rsidR="00E20405" w:rsidRDefault="00E20405" w:rsidP="00E20405">
      <w:pPr>
        <w:tabs>
          <w:tab w:val="left" w:pos="567"/>
        </w:tabs>
        <w:rPr>
          <w:sz w:val="18"/>
          <w:szCs w:val="18"/>
        </w:rPr>
      </w:pPr>
      <w:r>
        <w:rPr>
          <w:sz w:val="18"/>
          <w:szCs w:val="18"/>
        </w:rPr>
        <w:tab/>
      </w:r>
      <w:r>
        <w:rPr>
          <w:sz w:val="18"/>
          <w:szCs w:val="18"/>
        </w:rPr>
        <w:tab/>
        <w:t xml:space="preserve">MDP 960, GPO Box 9848, </w:t>
      </w:r>
    </w:p>
    <w:p w14:paraId="7D6D177A" w14:textId="3151C60D" w:rsidR="007648B1" w:rsidRPr="00970712" w:rsidRDefault="00E20405" w:rsidP="00E20405">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0B0CEC">
        <w:rPr>
          <w:b w:val="0"/>
        </w:rPr>
      </w:r>
      <w:r w:rsidR="000B0CEC">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B0CEC">
        <w:rPr>
          <w:b w:val="0"/>
        </w:rPr>
      </w:r>
      <w:r w:rsidR="000B0CEC">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0"/>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B0CEC"/>
    <w:rsid w:val="000C5AB5"/>
    <w:rsid w:val="000E53A4"/>
    <w:rsid w:val="0010233F"/>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22992"/>
    <w:rsid w:val="00643AC3"/>
    <w:rsid w:val="006530F2"/>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05331"/>
    <w:rsid w:val="00A236B8"/>
    <w:rsid w:val="00A30610"/>
    <w:rsid w:val="00A32F3E"/>
    <w:rsid w:val="00A40E72"/>
    <w:rsid w:val="00A6509E"/>
    <w:rsid w:val="00A70C2A"/>
    <w:rsid w:val="00A74450"/>
    <w:rsid w:val="00A74F06"/>
    <w:rsid w:val="00A8234F"/>
    <w:rsid w:val="00AC1D5E"/>
    <w:rsid w:val="00AC4E7C"/>
    <w:rsid w:val="00AD1900"/>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962</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2022-09-13T02:12:00Z</dcterms:created>
  <dcterms:modified xsi:type="dcterms:W3CDTF">2022-09-16T05:51:00Z</dcterms:modified>
</cp:coreProperties>
</file>