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84A49B9" w14:textId="77777777" w:rsidR="00757430" w:rsidRPr="00757430" w:rsidRDefault="00757430" w:rsidP="00757430">
      <w:pPr>
        <w:spacing w:before="240"/>
        <w:jc w:val="center"/>
        <w:rPr>
          <w:rFonts w:ascii="Arial" w:hAnsi="Arial" w:cs="Arial"/>
          <w:b/>
          <w:sz w:val="48"/>
          <w:szCs w:val="48"/>
        </w:rPr>
      </w:pPr>
      <w:r w:rsidRPr="00757430">
        <w:rPr>
          <w:rFonts w:ascii="Arial" w:hAnsi="Arial" w:cs="Arial"/>
          <w:b/>
          <w:sz w:val="48"/>
          <w:szCs w:val="48"/>
        </w:rPr>
        <w:t xml:space="preserve">Consultation Survey on </w:t>
      </w:r>
      <w:r w:rsidRPr="00757430">
        <w:rPr>
          <w:rFonts w:ascii="Arial" w:hAnsi="Arial" w:cs="Arial"/>
          <w:b/>
          <w:sz w:val="48"/>
          <w:szCs w:val="48"/>
        </w:rPr>
        <w:br/>
        <w:t>MSAC Application 1646</w:t>
      </w:r>
    </w:p>
    <w:p w14:paraId="44FAF5CE" w14:textId="77777777" w:rsidR="00757430" w:rsidRPr="00757430" w:rsidRDefault="00757430" w:rsidP="00757430">
      <w:pPr>
        <w:spacing w:before="240"/>
        <w:jc w:val="center"/>
        <w:rPr>
          <w:rFonts w:ascii="Arial" w:hAnsi="Arial" w:cs="Arial"/>
          <w:b/>
          <w:sz w:val="28"/>
          <w:szCs w:val="28"/>
        </w:rPr>
      </w:pPr>
      <w:r w:rsidRPr="00757430">
        <w:rPr>
          <w:rFonts w:ascii="Arial" w:hAnsi="Arial" w:cs="Arial"/>
          <w:b/>
          <w:sz w:val="28"/>
          <w:szCs w:val="28"/>
        </w:rPr>
        <w:t>Whole genome sequencing of antimicrobial-resistant pathogens</w:t>
      </w:r>
    </w:p>
    <w:p w14:paraId="2224A917" w14:textId="25A4A0D7"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757430">
        <w:rPr>
          <w:b w:val="0"/>
        </w:rPr>
      </w:r>
      <w:r w:rsidR="00757430">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57430">
        <w:rPr>
          <w:b w:val="0"/>
        </w:rPr>
      </w:r>
      <w:r w:rsidR="00757430">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32F6E"/>
    <w:rsid w:val="00752EC8"/>
    <w:rsid w:val="00757430"/>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971A8"/>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2021-10-19T01:52:00Z</dcterms:created>
  <dcterms:modified xsi:type="dcterms:W3CDTF">2021-10-19T01:52:00Z</dcterms:modified>
</cp:coreProperties>
</file>