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AB1F" w14:textId="77777777" w:rsidR="00E44B80" w:rsidRPr="00F637B3" w:rsidRDefault="00E44B80" w:rsidP="00E44B80">
      <w:pPr>
        <w:jc w:val="center"/>
        <w:rPr>
          <w:b/>
          <w:szCs w:val="20"/>
        </w:rPr>
      </w:pPr>
      <w:r w:rsidRPr="00F637B3">
        <w:rPr>
          <w:b/>
          <w:noProof/>
          <w:szCs w:val="20"/>
          <w:lang w:eastAsia="en-AU"/>
        </w:rPr>
        <w:drawing>
          <wp:inline distT="0" distB="0" distL="0" distR="0" wp14:anchorId="72989C51" wp14:editId="63B1B93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61BABCF8" w14:textId="2B441037" w:rsidR="008B2610" w:rsidRDefault="002A5017" w:rsidP="00F971CC">
      <w:pPr>
        <w:pStyle w:val="Title"/>
        <w:spacing w:before="2600"/>
      </w:pPr>
      <w:r>
        <w:t xml:space="preserve">MSAC </w:t>
      </w:r>
      <w:r w:rsidR="008B2610" w:rsidRPr="001906CD">
        <w:t xml:space="preserve">Application </w:t>
      </w:r>
      <w:r>
        <w:t>1646</w:t>
      </w:r>
    </w:p>
    <w:p w14:paraId="53F067D6" w14:textId="77777777" w:rsidR="0056015F" w:rsidRDefault="0056015F" w:rsidP="0056015F"/>
    <w:p w14:paraId="48CC4C3E" w14:textId="77777777" w:rsidR="0056015F" w:rsidRPr="0056015F" w:rsidRDefault="00E602E4" w:rsidP="002A5017">
      <w:pPr>
        <w:pStyle w:val="TitleBlue"/>
        <w:spacing w:after="840"/>
      </w:pPr>
      <w:r>
        <w:t>W</w:t>
      </w:r>
      <w:r w:rsidRPr="00E602E4">
        <w:t>hole genome sequencing</w:t>
      </w:r>
      <w:r>
        <w:t xml:space="preserve"> of antimicrobial-resistant pathogens</w:t>
      </w:r>
    </w:p>
    <w:p w14:paraId="777B1887"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4868D86C" w14:textId="77777777" w:rsidR="008B2610" w:rsidRPr="00154B00" w:rsidRDefault="008B2610" w:rsidP="003F7CB9">
      <w:r w:rsidRPr="00154B00">
        <w:lastRenderedPageBreak/>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94377EE"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C5CD75A" w14:textId="77777777" w:rsidR="009F5758" w:rsidRPr="00154B00" w:rsidRDefault="009F5758" w:rsidP="003F7CB9">
      <w:pPr>
        <w:spacing w:before="0" w:after="0"/>
      </w:pPr>
    </w:p>
    <w:p w14:paraId="00BE7523"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5A0603C"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1498B132"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40D29083"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68FEBC67" w14:textId="77777777" w:rsidR="00E602E4" w:rsidRDefault="00E602E4" w:rsidP="00E602E4">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0F8EB69A" w14:textId="77777777" w:rsidR="00E602E4" w:rsidRDefault="00E602E4" w:rsidP="00E602E4">
      <w:pPr>
        <w:pBdr>
          <w:top w:val="single" w:sz="4" w:space="1" w:color="auto"/>
          <w:left w:val="single" w:sz="4" w:space="4" w:color="auto"/>
          <w:bottom w:val="single" w:sz="4" w:space="1" w:color="auto"/>
          <w:right w:val="single" w:sz="4" w:space="4" w:color="auto"/>
        </w:pBdr>
      </w:pPr>
      <w:r>
        <w:t>Corporation name: The Royal College of Pathologists of Australasia</w:t>
      </w:r>
    </w:p>
    <w:p w14:paraId="70FFFD19" w14:textId="77777777" w:rsidR="00E602E4" w:rsidRDefault="00E602E4" w:rsidP="00E602E4">
      <w:pPr>
        <w:pBdr>
          <w:top w:val="single" w:sz="4" w:space="1" w:color="auto"/>
          <w:left w:val="single" w:sz="4" w:space="4" w:color="auto"/>
          <w:bottom w:val="single" w:sz="4" w:space="1" w:color="auto"/>
          <w:right w:val="single" w:sz="4" w:space="4" w:color="auto"/>
        </w:pBdr>
      </w:pPr>
      <w:r>
        <w:t xml:space="preserve">ABN: </w:t>
      </w:r>
      <w:r w:rsidRPr="00487427">
        <w:t>52 000 173 231</w:t>
      </w:r>
    </w:p>
    <w:p w14:paraId="279D890B" w14:textId="77777777" w:rsidR="00E602E4" w:rsidRDefault="00E602E4" w:rsidP="00E602E4">
      <w:pPr>
        <w:pBdr>
          <w:top w:val="single" w:sz="4" w:space="1" w:color="auto"/>
          <w:left w:val="single" w:sz="4" w:space="4" w:color="auto"/>
          <w:bottom w:val="single" w:sz="4" w:space="1" w:color="auto"/>
          <w:right w:val="single" w:sz="4" w:space="4" w:color="auto"/>
        </w:pBdr>
      </w:pPr>
      <w:r>
        <w:t xml:space="preserve">Business trading name: </w:t>
      </w:r>
      <w:r w:rsidRPr="00487427">
        <w:t>The Royal College of Pathologists of Australasia</w:t>
      </w:r>
    </w:p>
    <w:p w14:paraId="50E04CC7" w14:textId="3CD09C63" w:rsidR="00E602E4" w:rsidRPr="00C171FB" w:rsidRDefault="008279F9" w:rsidP="00E602E4">
      <w:pPr>
        <w:rPr>
          <w:b/>
        </w:rPr>
      </w:pPr>
      <w:r>
        <w:rPr>
          <w:b/>
        </w:rPr>
        <w:t>Primary</w:t>
      </w:r>
      <w:r w:rsidR="00E602E4">
        <w:rPr>
          <w:b/>
        </w:rPr>
        <w:t xml:space="preserve"> contact name: </w:t>
      </w:r>
      <w:r w:rsidR="006C4795" w:rsidRPr="002A5017">
        <w:rPr>
          <w:b/>
        </w:rPr>
        <w:t>REDACTED</w:t>
      </w:r>
    </w:p>
    <w:p w14:paraId="47EE55C5" w14:textId="77777777" w:rsidR="00E602E4" w:rsidRDefault="00E602E4" w:rsidP="00E602E4">
      <w:pPr>
        <w:pBdr>
          <w:top w:val="single" w:sz="4" w:space="1" w:color="auto"/>
          <w:left w:val="single" w:sz="4" w:space="4" w:color="auto"/>
          <w:bottom w:val="single" w:sz="4" w:space="1" w:color="auto"/>
          <w:right w:val="single" w:sz="4" w:space="4" w:color="auto"/>
        </w:pBdr>
      </w:pPr>
      <w:r>
        <w:t>Alternative contact numbers</w:t>
      </w:r>
      <w:r>
        <w:tab/>
      </w:r>
    </w:p>
    <w:p w14:paraId="1D5D3A7D" w14:textId="48313A4B" w:rsidR="00E602E4" w:rsidRPr="00FA36C7" w:rsidRDefault="00E602E4" w:rsidP="00E602E4">
      <w:pPr>
        <w:pBdr>
          <w:top w:val="single" w:sz="4" w:space="1" w:color="auto"/>
          <w:left w:val="single" w:sz="4" w:space="4" w:color="auto"/>
          <w:bottom w:val="single" w:sz="4" w:space="1" w:color="auto"/>
          <w:right w:val="single" w:sz="4" w:space="4" w:color="auto"/>
        </w:pBdr>
      </w:pPr>
      <w:r w:rsidRPr="00FA36C7">
        <w:t xml:space="preserve">Business: </w:t>
      </w:r>
      <w:r w:rsidR="006C4795" w:rsidRPr="006C4795">
        <w:t>REDACTED</w:t>
      </w:r>
    </w:p>
    <w:p w14:paraId="1C9991AC" w14:textId="52CCE180" w:rsidR="00E602E4" w:rsidRDefault="00E602E4" w:rsidP="00E602E4">
      <w:pPr>
        <w:pBdr>
          <w:top w:val="single" w:sz="4" w:space="1" w:color="auto"/>
          <w:left w:val="single" w:sz="4" w:space="4" w:color="auto"/>
          <w:bottom w:val="single" w:sz="4" w:space="1" w:color="auto"/>
          <w:right w:val="single" w:sz="4" w:space="4" w:color="auto"/>
        </w:pBdr>
      </w:pPr>
      <w:bookmarkStart w:id="1" w:name="_Hlk32323924"/>
      <w:r w:rsidRPr="00FA36C7">
        <w:t xml:space="preserve">Mobile: </w:t>
      </w:r>
      <w:r w:rsidR="006C4795" w:rsidRPr="006C4795">
        <w:t>REDACTED</w:t>
      </w:r>
    </w:p>
    <w:bookmarkEnd w:id="1"/>
    <w:p w14:paraId="4A76392B" w14:textId="5B060ADA" w:rsidR="00E602E4" w:rsidRDefault="00E602E4" w:rsidP="00E602E4">
      <w:pPr>
        <w:pBdr>
          <w:top w:val="single" w:sz="4" w:space="1" w:color="auto"/>
          <w:left w:val="single" w:sz="4" w:space="4" w:color="auto"/>
          <w:bottom w:val="single" w:sz="4" w:space="1" w:color="auto"/>
          <w:right w:val="single" w:sz="4" w:space="4" w:color="auto"/>
        </w:pBdr>
      </w:pPr>
      <w:r>
        <w:t xml:space="preserve">Email: </w:t>
      </w:r>
      <w:r w:rsidR="006C4795" w:rsidRPr="006C4795">
        <w:t>REDACTED</w:t>
      </w:r>
    </w:p>
    <w:p w14:paraId="347BFD9D" w14:textId="67513B51" w:rsidR="00E602E4" w:rsidRPr="00C171FB" w:rsidRDefault="00E602E4" w:rsidP="00E602E4">
      <w:pPr>
        <w:rPr>
          <w:b/>
        </w:rPr>
      </w:pPr>
      <w:r>
        <w:rPr>
          <w:b/>
        </w:rPr>
        <w:t xml:space="preserve">Alternative contact name: </w:t>
      </w:r>
      <w:r w:rsidR="006C4795" w:rsidRPr="002A5017">
        <w:rPr>
          <w:b/>
        </w:rPr>
        <w:t>REDACTED</w:t>
      </w:r>
    </w:p>
    <w:p w14:paraId="13BD4575" w14:textId="77777777" w:rsidR="00E602E4" w:rsidRDefault="00E602E4" w:rsidP="00E602E4">
      <w:pPr>
        <w:pBdr>
          <w:top w:val="single" w:sz="4" w:space="1" w:color="auto"/>
          <w:left w:val="single" w:sz="4" w:space="4" w:color="auto"/>
          <w:bottom w:val="single" w:sz="4" w:space="1" w:color="auto"/>
          <w:right w:val="single" w:sz="4" w:space="4" w:color="auto"/>
        </w:pBdr>
      </w:pPr>
      <w:r>
        <w:t>Alternative contact numbers</w:t>
      </w:r>
      <w:r>
        <w:tab/>
      </w:r>
    </w:p>
    <w:p w14:paraId="5F1E4FAD" w14:textId="77777777" w:rsidR="00E602E4" w:rsidRDefault="00E602E4" w:rsidP="00E602E4">
      <w:pPr>
        <w:pBdr>
          <w:top w:val="single" w:sz="4" w:space="1" w:color="auto"/>
          <w:left w:val="single" w:sz="4" w:space="4" w:color="auto"/>
          <w:bottom w:val="single" w:sz="4" w:space="1" w:color="auto"/>
          <w:right w:val="single" w:sz="4" w:space="4" w:color="auto"/>
        </w:pBdr>
      </w:pPr>
      <w:r>
        <w:t xml:space="preserve">Business: </w:t>
      </w:r>
    </w:p>
    <w:p w14:paraId="28E38634" w14:textId="24188088" w:rsidR="00E602E4" w:rsidRDefault="00E602E4" w:rsidP="00E602E4">
      <w:pPr>
        <w:pBdr>
          <w:top w:val="single" w:sz="4" w:space="1" w:color="auto"/>
          <w:left w:val="single" w:sz="4" w:space="4" w:color="auto"/>
          <w:bottom w:val="single" w:sz="4" w:space="1" w:color="auto"/>
          <w:right w:val="single" w:sz="4" w:space="4" w:color="auto"/>
        </w:pBdr>
      </w:pPr>
      <w:r>
        <w:t xml:space="preserve">Mobile: </w:t>
      </w:r>
      <w:r w:rsidR="006C4795" w:rsidRPr="006C4795">
        <w:t>REDACTED</w:t>
      </w:r>
    </w:p>
    <w:p w14:paraId="3BA03103" w14:textId="507C6A85" w:rsidR="00E602E4" w:rsidRDefault="00E602E4" w:rsidP="00E602E4">
      <w:pPr>
        <w:pBdr>
          <w:top w:val="single" w:sz="4" w:space="1" w:color="auto"/>
          <w:left w:val="single" w:sz="4" w:space="4" w:color="auto"/>
          <w:bottom w:val="single" w:sz="4" w:space="1" w:color="auto"/>
          <w:right w:val="single" w:sz="4" w:space="4" w:color="auto"/>
        </w:pBdr>
      </w:pPr>
      <w:r>
        <w:t xml:space="preserve">Email: </w:t>
      </w:r>
      <w:r w:rsidR="006C4795" w:rsidRPr="006C4795">
        <w:t>REDACTED</w:t>
      </w:r>
    </w:p>
    <w:p w14:paraId="0B851BCE" w14:textId="77777777" w:rsidR="00E602E4" w:rsidRPr="00C171FB" w:rsidRDefault="00E602E4" w:rsidP="00E602E4"/>
    <w:p w14:paraId="0C886DE7" w14:textId="77777777" w:rsidR="00534C5F" w:rsidRPr="00154B00" w:rsidRDefault="00E602E4" w:rsidP="00E602E4">
      <w:pPr>
        <w:pStyle w:val="Heading2"/>
      </w:pPr>
      <w:r>
        <w:t xml:space="preserve"> </w:t>
      </w:r>
      <w:r w:rsidR="00494011">
        <w:t xml:space="preserve">(a) </w:t>
      </w:r>
      <w:r w:rsidR="00534C5F">
        <w:t>Are you a lobbyist acting on behalf of an Applicant?</w:t>
      </w:r>
    </w:p>
    <w:p w14:paraId="68ECF601"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97B01">
        <w:rPr>
          <w:szCs w:val="20"/>
        </w:rPr>
      </w:r>
      <w:r w:rsidR="00B97B01">
        <w:rPr>
          <w:szCs w:val="20"/>
        </w:rPr>
        <w:fldChar w:fldCharType="separate"/>
      </w:r>
      <w:r w:rsidRPr="00753C44">
        <w:rPr>
          <w:szCs w:val="20"/>
        </w:rPr>
        <w:fldChar w:fldCharType="end"/>
      </w:r>
      <w:r>
        <w:rPr>
          <w:szCs w:val="20"/>
        </w:rPr>
        <w:t xml:space="preserve"> Yes</w:t>
      </w:r>
    </w:p>
    <w:p w14:paraId="65A68251" w14:textId="77777777" w:rsidR="00A6491A" w:rsidRPr="00753C44" w:rsidRDefault="00E602E4"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B97B01">
        <w:rPr>
          <w:szCs w:val="20"/>
        </w:rPr>
      </w:r>
      <w:r w:rsidR="00B97B01">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3FE2443A"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66604700"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97B01">
        <w:rPr>
          <w:szCs w:val="20"/>
        </w:rPr>
      </w:r>
      <w:r w:rsidR="00B97B01">
        <w:rPr>
          <w:szCs w:val="20"/>
        </w:rPr>
        <w:fldChar w:fldCharType="separate"/>
      </w:r>
      <w:r w:rsidRPr="00753C44">
        <w:rPr>
          <w:szCs w:val="20"/>
        </w:rPr>
        <w:fldChar w:fldCharType="end"/>
      </w:r>
      <w:r>
        <w:rPr>
          <w:szCs w:val="20"/>
        </w:rPr>
        <w:t xml:space="preserve"> Yes</w:t>
      </w:r>
    </w:p>
    <w:p w14:paraId="1690B45A" w14:textId="77777777" w:rsidR="00A6491A" w:rsidRPr="00753C44" w:rsidRDefault="00E602E4" w:rsidP="00A6491A">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863A302" w14:textId="77777777" w:rsidR="00E04FB3" w:rsidRDefault="00E04FB3" w:rsidP="005C333E">
      <w:pPr>
        <w:spacing w:before="0" w:after="0"/>
        <w:ind w:left="426"/>
        <w:rPr>
          <w:b/>
          <w:szCs w:val="20"/>
        </w:rPr>
      </w:pPr>
      <w:r w:rsidRPr="00154B00">
        <w:rPr>
          <w:b/>
          <w:szCs w:val="20"/>
        </w:rPr>
        <w:br w:type="page"/>
      </w:r>
    </w:p>
    <w:p w14:paraId="3171540D"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3B245C5" w14:textId="77777777" w:rsidR="000B3CD0" w:rsidRDefault="000B3CD0" w:rsidP="00730C04">
      <w:pPr>
        <w:pStyle w:val="Heading2"/>
      </w:pPr>
      <w:r w:rsidRPr="00154B00">
        <w:t>Application title</w:t>
      </w:r>
      <w:r w:rsidR="00A8732C">
        <w:t xml:space="preserve"> </w:t>
      </w:r>
    </w:p>
    <w:p w14:paraId="492B889B" w14:textId="77777777" w:rsidR="009056C5" w:rsidRPr="009056C5" w:rsidRDefault="007A18EA" w:rsidP="00A6491A">
      <w:pPr>
        <w:ind w:left="284"/>
      </w:pPr>
      <w:r w:rsidRPr="007A18EA">
        <w:t>Whole genome sequencing of antimicrobial-resistant pathogens</w:t>
      </w:r>
    </w:p>
    <w:p w14:paraId="26248DA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35C3136" w14:textId="7B105E41" w:rsidR="00AD6543" w:rsidRDefault="00233676" w:rsidP="00AD6543">
      <w:pPr>
        <w:ind w:left="284"/>
      </w:pPr>
      <w:r>
        <w:t>Antimicrobial resistance, also referred to as antibiotic resistance, is defined as the ability of a microorganism to reproduce in the presence of a specific antimicrobial compound</w:t>
      </w:r>
      <w:r w:rsidR="00AD6543">
        <w:t xml:space="preserve"> </w:t>
      </w:r>
      <w:r w:rsidR="00432E43">
        <w:fldChar w:fldCharType="begin">
          <w:fldData xml:space="preserve">PEVuZE5vdGU+PENpdGU+PEF1dGhvcj5CYWxsb3V4PC9BdXRob3I+PFllYXI+MjAxODwvWWVhcj48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</w:fldData>
        </w:fldChar>
      </w:r>
      <w:r w:rsidR="00432E43">
        <w:instrText xml:space="preserve"> ADDIN EN.CITE </w:instrText>
      </w:r>
      <w:r w:rsidR="00432E43">
        <w:fldChar w:fldCharType="begin">
          <w:fldData xml:space="preserve">PEVuZE5vdGU+PENpdGU+PEF1dGhvcj5CYWxsb3V4PC9BdXRob3I+PFllYXI+MjAxODwvWWVhcj48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</w:fldData>
        </w:fldChar>
      </w:r>
      <w:r w:rsidR="00432E43">
        <w:instrText xml:space="preserve"> ADDIN EN.CITE.DATA </w:instrText>
      </w:r>
      <w:r w:rsidR="00432E43">
        <w:fldChar w:fldCharType="end"/>
      </w:r>
      <w:r w:rsidR="00432E43">
        <w:fldChar w:fldCharType="separate"/>
      </w:r>
      <w:r w:rsidR="00432E43">
        <w:rPr>
          <w:noProof/>
        </w:rPr>
        <w:t>(Balloux et al 2018)</w:t>
      </w:r>
      <w:r w:rsidR="00432E43">
        <w:fldChar w:fldCharType="end"/>
      </w:r>
      <w:r w:rsidR="00AD6543">
        <w:t>.</w:t>
      </w:r>
      <w:r w:rsidR="00AD6543" w:rsidRPr="00AD6543">
        <w:t xml:space="preserve"> </w:t>
      </w:r>
      <w:r w:rsidR="00AD6543">
        <w:t xml:space="preserve"> Of particular concern is </w:t>
      </w:r>
      <w:r w:rsidR="00AD6543" w:rsidRPr="00AD6543">
        <w:t xml:space="preserve">the emergence </w:t>
      </w:r>
      <w:r w:rsidR="00AD6543">
        <w:t xml:space="preserve">of multiple drug resistant pathogens associated with the </w:t>
      </w:r>
      <w:r w:rsidR="00AD6543" w:rsidRPr="00AD6543">
        <w:t xml:space="preserve">widespread use of antibiotics </w:t>
      </w:r>
      <w:r w:rsidR="00AD6543">
        <w:t xml:space="preserve">and </w:t>
      </w:r>
      <w:r w:rsidR="00AD6543" w:rsidRPr="00AD6543">
        <w:t>high-density clinical care</w:t>
      </w:r>
      <w:r w:rsidR="00AD6543">
        <w:t xml:space="preserve"> that are capable of causing </w:t>
      </w:r>
      <w:r w:rsidR="00AD6543" w:rsidRPr="00AD6543">
        <w:t>outbreaks and epidemics</w:t>
      </w:r>
      <w:r w:rsidR="00AD6543">
        <w:t xml:space="preserve"> </w:t>
      </w:r>
      <w:r w:rsidR="00432E43">
        <w:fldChar w:fldCharType="begin">
          <w:fldData xml:space="preserve">PEVuZE5vdGU+PENpdGU+PEF1dGhvcj5Ib2xkZW48L0F1dGhvcj48WWVhcj4yMDEzPC9ZZWFyPjxS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</w:fldData>
        </w:fldChar>
      </w:r>
      <w:r w:rsidR="00432E43">
        <w:instrText xml:space="preserve"> ADDIN EN.CITE </w:instrText>
      </w:r>
      <w:r w:rsidR="00432E43">
        <w:fldChar w:fldCharType="begin">
          <w:fldData xml:space="preserve">PEVuZE5vdGU+PENpdGU+PEF1dGhvcj5Ib2xkZW48L0F1dGhvcj48WWVhcj4yMDEzPC9ZZWFyPjxS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</w:fldData>
        </w:fldChar>
      </w:r>
      <w:r w:rsidR="00432E43">
        <w:instrText xml:space="preserve"> ADDIN EN.CITE.DATA </w:instrText>
      </w:r>
      <w:r w:rsidR="00432E43">
        <w:fldChar w:fldCharType="end"/>
      </w:r>
      <w:r w:rsidR="00432E43">
        <w:fldChar w:fldCharType="separate"/>
      </w:r>
      <w:r w:rsidR="00432E43">
        <w:rPr>
          <w:noProof/>
        </w:rPr>
        <w:t>(Holden et al 2013)</w:t>
      </w:r>
      <w:r w:rsidR="00432E43">
        <w:fldChar w:fldCharType="end"/>
      </w:r>
      <w:r w:rsidR="00AD6543">
        <w:t xml:space="preserve">.  Whole genome sequencing (WGS) </w:t>
      </w:r>
      <w:r w:rsidR="00C85472">
        <w:t xml:space="preserve">provides </w:t>
      </w:r>
      <w:r w:rsidR="00C85472" w:rsidRPr="00C85472">
        <w:t>rapid and simultaneous screening</w:t>
      </w:r>
      <w:r w:rsidR="00C85472">
        <w:t xml:space="preserve"> </w:t>
      </w:r>
      <w:r w:rsidR="00C85472" w:rsidRPr="00C85472">
        <w:t xml:space="preserve">of </w:t>
      </w:r>
      <w:r w:rsidR="00C85472">
        <w:t xml:space="preserve">all </w:t>
      </w:r>
      <w:r w:rsidR="00C85472" w:rsidRPr="00C85472">
        <w:t>clinically-relevant mutations</w:t>
      </w:r>
      <w:r w:rsidR="00C85472">
        <w:t xml:space="preserve"> </w:t>
      </w:r>
      <w:r w:rsidR="007A7ADF">
        <w:t xml:space="preserve">in close to real-time </w:t>
      </w:r>
      <w:r w:rsidR="00AD6543">
        <w:t>to predict a pathogen’s full resistance profile to multiple drugs (the ‘resistome’</w:t>
      </w:r>
      <w:r w:rsidR="00AD6543">
        <w:rPr>
          <w:rStyle w:val="FootnoteReference"/>
        </w:rPr>
        <w:footnoteReference w:id="1"/>
      </w:r>
      <w:r w:rsidR="00AD6543">
        <w:t>)</w:t>
      </w:r>
      <w:r w:rsidR="00BE3515">
        <w:t xml:space="preserve"> in order to guide a patient’s treatment and/or the chemoprophylaxis of close contacts</w:t>
      </w:r>
      <w:r w:rsidR="00AD6543">
        <w:t xml:space="preserve"> </w:t>
      </w:r>
      <w:r w:rsidR="00432E43">
        <w:fldChar w:fldCharType="begin">
          <w:fldData xml:space="preserve">PEVuZE5vdGU+PENpdGU+PEF1dGhvcj5CYWxsb3V4PC9BdXRob3I+PFllYXI+MjAxODwvWWVhcj48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</w:fldData>
        </w:fldChar>
      </w:r>
      <w:r w:rsidR="00432E43">
        <w:instrText xml:space="preserve"> ADDIN EN.CITE </w:instrText>
      </w:r>
      <w:r w:rsidR="00432E43">
        <w:fldChar w:fldCharType="begin">
          <w:fldData xml:space="preserve">PEVuZE5vdGU+PENpdGU+PEF1dGhvcj5CYWxsb3V4PC9BdXRob3I+PFllYXI+MjAxODwvWWVhcj48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</w:fldData>
        </w:fldChar>
      </w:r>
      <w:r w:rsidR="00432E43">
        <w:instrText xml:space="preserve"> ADDIN EN.CITE.DATA </w:instrText>
      </w:r>
      <w:r w:rsidR="00432E43">
        <w:fldChar w:fldCharType="end"/>
      </w:r>
      <w:r w:rsidR="00432E43">
        <w:fldChar w:fldCharType="separate"/>
      </w:r>
      <w:r w:rsidR="00432E43">
        <w:rPr>
          <w:noProof/>
        </w:rPr>
        <w:t>(Balloux et al 2018; Cabibbe &amp; Cirillo 2016)</w:t>
      </w:r>
      <w:r w:rsidR="00432E43">
        <w:fldChar w:fldCharType="end"/>
      </w:r>
      <w:r w:rsidR="00AD6543">
        <w:t>.</w:t>
      </w:r>
      <w:r w:rsidR="003A4AF6">
        <w:t xml:space="preserve"> </w:t>
      </w:r>
    </w:p>
    <w:p w14:paraId="62D8DF20" w14:textId="00608A9B" w:rsidR="00233676" w:rsidRDefault="00233676" w:rsidP="00233676">
      <w:pPr>
        <w:ind w:left="284"/>
      </w:pPr>
      <w:r>
        <w:t xml:space="preserve">The literature describes the use of </w:t>
      </w:r>
      <w:r w:rsidR="00083EE6">
        <w:t xml:space="preserve">WGS </w:t>
      </w:r>
      <w:r>
        <w:t xml:space="preserve">to determine and characterise resistance in numerous </w:t>
      </w:r>
      <w:r w:rsidR="00537392" w:rsidRPr="00537392">
        <w:t xml:space="preserve">clinically relevant </w:t>
      </w:r>
      <w:r>
        <w:t>pathogens including</w:t>
      </w:r>
      <w:r w:rsidR="00083EE6">
        <w:t>,</w:t>
      </w:r>
      <w:r>
        <w:t xml:space="preserve"> but not limited to</w:t>
      </w:r>
      <w:r w:rsidR="00083EE6">
        <w:t>:</w:t>
      </w:r>
      <w:r>
        <w:t xml:space="preserve"> </w:t>
      </w:r>
      <w:r w:rsidR="00083EE6" w:rsidRPr="00083EE6">
        <w:rPr>
          <w:rStyle w:val="Emphasis"/>
        </w:rPr>
        <w:t>Campylobacter</w:t>
      </w:r>
      <w:r w:rsidR="00083EE6" w:rsidRPr="00083EE6">
        <w:t xml:space="preserve"> spp</w:t>
      </w:r>
      <w:r w:rsidR="003371EB">
        <w:t>.;</w:t>
      </w:r>
      <w:r w:rsidR="00083EE6">
        <w:t xml:space="preserve"> </w:t>
      </w:r>
      <w:r w:rsidR="00083EE6" w:rsidRPr="00083EE6">
        <w:rPr>
          <w:rStyle w:val="Emphasis"/>
        </w:rPr>
        <w:t>Escherichia coli</w:t>
      </w:r>
      <w:r w:rsidR="003371EB">
        <w:rPr>
          <w:rStyle w:val="Emphasis"/>
        </w:rPr>
        <w:t>;</w:t>
      </w:r>
      <w:r w:rsidR="00083EE6" w:rsidRPr="00083EE6">
        <w:t xml:space="preserve"> </w:t>
      </w:r>
      <w:r w:rsidR="00083EE6" w:rsidRPr="00083EE6">
        <w:rPr>
          <w:rStyle w:val="Emphasis"/>
        </w:rPr>
        <w:t xml:space="preserve">Klebsiella </w:t>
      </w:r>
      <w:r w:rsidR="00083EE6">
        <w:rPr>
          <w:rStyle w:val="Emphasis"/>
        </w:rPr>
        <w:t>pneumonia</w:t>
      </w:r>
      <w:r w:rsidR="00477C88">
        <w:rPr>
          <w:rStyle w:val="Emphasis"/>
        </w:rPr>
        <w:t>e</w:t>
      </w:r>
      <w:r w:rsidR="003371EB">
        <w:rPr>
          <w:rStyle w:val="Emphasis"/>
        </w:rPr>
        <w:t>;</w:t>
      </w:r>
      <w:r w:rsidR="00083EE6">
        <w:rPr>
          <w:rStyle w:val="Emphasis"/>
        </w:rPr>
        <w:t xml:space="preserve"> </w:t>
      </w:r>
      <w:r w:rsidR="00083EE6" w:rsidRPr="00083EE6">
        <w:rPr>
          <w:rStyle w:val="Emphasis"/>
        </w:rPr>
        <w:t>Enterobacter cloacae</w:t>
      </w:r>
      <w:r w:rsidR="003371EB">
        <w:rPr>
          <w:rStyle w:val="Emphasis"/>
        </w:rPr>
        <w:t>;</w:t>
      </w:r>
      <w:r w:rsidR="00083EE6">
        <w:rPr>
          <w:rStyle w:val="Emphasis"/>
        </w:rPr>
        <w:t xml:space="preserve"> </w:t>
      </w:r>
      <w:r w:rsidR="00083EE6" w:rsidRPr="00083EE6">
        <w:rPr>
          <w:rStyle w:val="Emphasis"/>
        </w:rPr>
        <w:t>Pseudomonas aeruginosa</w:t>
      </w:r>
      <w:r w:rsidR="003371EB">
        <w:rPr>
          <w:rStyle w:val="Emphasis"/>
        </w:rPr>
        <w:t>;</w:t>
      </w:r>
      <w:r w:rsidR="00083EE6">
        <w:rPr>
          <w:rStyle w:val="Emphasis"/>
        </w:rPr>
        <w:t xml:space="preserve"> </w:t>
      </w:r>
      <w:r w:rsidR="00083EE6" w:rsidRPr="00083EE6">
        <w:rPr>
          <w:rStyle w:val="Emphasis"/>
        </w:rPr>
        <w:t xml:space="preserve">Bacteroides </w:t>
      </w:r>
      <w:r w:rsidR="00083EE6" w:rsidRPr="00083EE6">
        <w:rPr>
          <w:rStyle w:val="Emphasis"/>
          <w:i w:val="0"/>
        </w:rPr>
        <w:t>spp</w:t>
      </w:r>
      <w:r w:rsidR="003371EB">
        <w:rPr>
          <w:rStyle w:val="FootnoteReference"/>
          <w:iCs/>
        </w:rPr>
        <w:footnoteReference w:id="2"/>
      </w:r>
      <w:r w:rsidR="003371EB">
        <w:rPr>
          <w:rStyle w:val="Emphasis"/>
          <w:i w:val="0"/>
        </w:rPr>
        <w:t>.;</w:t>
      </w:r>
      <w:r w:rsidR="00083EE6">
        <w:rPr>
          <w:rStyle w:val="Emphasis"/>
        </w:rPr>
        <w:t xml:space="preserve"> </w:t>
      </w:r>
      <w:r w:rsidR="003371EB" w:rsidRPr="003371EB">
        <w:rPr>
          <w:rStyle w:val="Emphasis"/>
        </w:rPr>
        <w:t xml:space="preserve">Salmonella </w:t>
      </w:r>
      <w:r w:rsidR="003371EB" w:rsidRPr="003371EB">
        <w:rPr>
          <w:rStyle w:val="Emphasis"/>
          <w:i w:val="0"/>
        </w:rPr>
        <w:t>spp</w:t>
      </w:r>
      <w:r w:rsidR="003371EB">
        <w:rPr>
          <w:rStyle w:val="Emphasis"/>
          <w:i w:val="0"/>
        </w:rPr>
        <w:t>.;</w:t>
      </w:r>
      <w:r w:rsidR="003371EB" w:rsidRPr="00083EE6">
        <w:rPr>
          <w:rStyle w:val="Emphasis"/>
        </w:rPr>
        <w:t xml:space="preserve"> </w:t>
      </w:r>
      <w:r w:rsidR="00083EE6" w:rsidRPr="00083EE6">
        <w:rPr>
          <w:rStyle w:val="Emphasis"/>
        </w:rPr>
        <w:t>Staphylococcus</w:t>
      </w:r>
      <w:r w:rsidR="00083EE6">
        <w:rPr>
          <w:rStyle w:val="Emphasis"/>
        </w:rPr>
        <w:t xml:space="preserve"> </w:t>
      </w:r>
      <w:r w:rsidR="00083EE6" w:rsidRPr="00083EE6">
        <w:rPr>
          <w:rStyle w:val="Emphasis"/>
        </w:rPr>
        <w:t>aureus</w:t>
      </w:r>
      <w:r w:rsidR="003371EB">
        <w:rPr>
          <w:rStyle w:val="Emphasis"/>
        </w:rPr>
        <w:t>;</w:t>
      </w:r>
      <w:r w:rsidR="003371EB" w:rsidRPr="003371EB">
        <w:rPr>
          <w:rStyle w:val="Emphasis"/>
        </w:rPr>
        <w:t xml:space="preserve"> Streptococcus </w:t>
      </w:r>
      <w:r w:rsidR="003371EB">
        <w:rPr>
          <w:rStyle w:val="Emphasis"/>
        </w:rPr>
        <w:t>pneumonia</w:t>
      </w:r>
      <w:r w:rsidR="00477C88">
        <w:rPr>
          <w:rStyle w:val="Emphasis"/>
        </w:rPr>
        <w:t>e</w:t>
      </w:r>
      <w:r w:rsidR="003371EB">
        <w:rPr>
          <w:rStyle w:val="Emphasis"/>
        </w:rPr>
        <w:t>;</w:t>
      </w:r>
      <w:r w:rsidR="00083EE6">
        <w:rPr>
          <w:rStyle w:val="Emphasis"/>
        </w:rPr>
        <w:t xml:space="preserve"> </w:t>
      </w:r>
      <w:r w:rsidR="003371EB" w:rsidRPr="003371EB">
        <w:rPr>
          <w:rStyle w:val="Emphasis"/>
        </w:rPr>
        <w:t>Neisseria gonorrhoeae</w:t>
      </w:r>
      <w:r w:rsidR="003371EB">
        <w:rPr>
          <w:rStyle w:val="Emphasis"/>
        </w:rPr>
        <w:t>;</w:t>
      </w:r>
      <w:r w:rsidR="003371EB" w:rsidRPr="00083EE6">
        <w:rPr>
          <w:rStyle w:val="Emphasis"/>
        </w:rPr>
        <w:t xml:space="preserve"> </w:t>
      </w:r>
      <w:r w:rsidR="003371EB" w:rsidRPr="003371EB">
        <w:rPr>
          <w:rStyle w:val="Emphasis"/>
        </w:rPr>
        <w:t>Acinetobacter</w:t>
      </w:r>
      <w:r w:rsidR="003371EB">
        <w:rPr>
          <w:rStyle w:val="Emphasis"/>
        </w:rPr>
        <w:t xml:space="preserve"> </w:t>
      </w:r>
      <w:r w:rsidR="003371EB" w:rsidRPr="003371EB">
        <w:rPr>
          <w:rStyle w:val="Emphasis"/>
        </w:rPr>
        <w:t>baumannii</w:t>
      </w:r>
      <w:r w:rsidR="003371EB">
        <w:rPr>
          <w:rStyle w:val="Emphasis"/>
        </w:rPr>
        <w:t>;</w:t>
      </w:r>
      <w:r w:rsidR="003371EB" w:rsidRPr="003371EB">
        <w:rPr>
          <w:rStyle w:val="Emphasis"/>
        </w:rPr>
        <w:t xml:space="preserve"> </w:t>
      </w:r>
      <w:r w:rsidR="00083EE6" w:rsidRPr="00083EE6">
        <w:rPr>
          <w:rStyle w:val="Emphasis"/>
        </w:rPr>
        <w:t>Clostridium difficile</w:t>
      </w:r>
      <w:r w:rsidR="00083EE6">
        <w:rPr>
          <w:rStyle w:val="Emphasis"/>
        </w:rPr>
        <w:t xml:space="preserve"> </w:t>
      </w:r>
      <w:r w:rsidR="00083EE6" w:rsidRPr="00083EE6">
        <w:rPr>
          <w:rStyle w:val="Emphasis"/>
          <w:i w:val="0"/>
        </w:rPr>
        <w:t>and</w:t>
      </w:r>
      <w:r w:rsidR="00083EE6">
        <w:rPr>
          <w:rStyle w:val="Emphasis"/>
        </w:rPr>
        <w:t xml:space="preserve"> </w:t>
      </w:r>
      <w:r w:rsidR="00083EE6" w:rsidRPr="00083EE6">
        <w:rPr>
          <w:rStyle w:val="Emphasis"/>
        </w:rPr>
        <w:t>Plasmodium falciparum</w:t>
      </w:r>
      <w:r w:rsidR="000A1024">
        <w:rPr>
          <w:rStyle w:val="Emphasis"/>
        </w:rPr>
        <w:t xml:space="preserve">. </w:t>
      </w:r>
      <w:r w:rsidR="000A1024">
        <w:rPr>
          <w:rStyle w:val="Emphasis"/>
          <w:i w:val="0"/>
        </w:rPr>
        <w:t>The</w:t>
      </w:r>
      <w:r w:rsidR="00083EE6">
        <w:rPr>
          <w:rStyle w:val="Emphasis"/>
          <w:i w:val="0"/>
        </w:rPr>
        <w:t xml:space="preserve"> most common</w:t>
      </w:r>
      <w:r w:rsidR="000A1024">
        <w:rPr>
          <w:rStyle w:val="Emphasis"/>
          <w:i w:val="0"/>
        </w:rPr>
        <w:t xml:space="preserve"> reported use of WGS for the determination of resistance; however, is for the</w:t>
      </w:r>
      <w:r w:rsidR="00083EE6">
        <w:rPr>
          <w:rStyle w:val="Emphasis"/>
          <w:i w:val="0"/>
        </w:rPr>
        <w:t xml:space="preserve"> </w:t>
      </w:r>
      <w:r w:rsidR="000A1024">
        <w:rPr>
          <w:rStyle w:val="Emphasis"/>
          <w:i w:val="0"/>
        </w:rPr>
        <w:t xml:space="preserve">pathogen </w:t>
      </w:r>
      <w:r w:rsidR="00083EE6" w:rsidRPr="00083EE6">
        <w:rPr>
          <w:rStyle w:val="Emphasis"/>
        </w:rPr>
        <w:t>Mycobacterium tuberculosis</w:t>
      </w:r>
      <w:r w:rsidR="000A1024" w:rsidRPr="000A1024">
        <w:rPr>
          <w:rStyle w:val="Emphasis"/>
          <w:i w:val="0"/>
        </w:rPr>
        <w:t xml:space="preserve"> </w:t>
      </w:r>
      <w:r w:rsidR="000A1024">
        <w:rPr>
          <w:rStyle w:val="Emphasis"/>
          <w:i w:val="0"/>
        </w:rPr>
        <w:t xml:space="preserve">(TB) </w:t>
      </w:r>
      <w:r w:rsidR="00083EE6">
        <w:rPr>
          <w:rStyle w:val="Emphasis"/>
          <w:i w:val="0"/>
        </w:rPr>
        <w:t xml:space="preserve"> </w:t>
      </w:r>
      <w:r w:rsidR="00E21E4D">
        <w:rPr>
          <w:rStyle w:val="Emphasis"/>
          <w:i w:val="0"/>
        </w:rPr>
        <w:t>Given</w:t>
      </w:r>
      <w:r w:rsidR="00083EE6">
        <w:rPr>
          <w:rStyle w:val="Emphasis"/>
          <w:i w:val="0"/>
        </w:rPr>
        <w:t xml:space="preserve"> th</w:t>
      </w:r>
      <w:r w:rsidR="000A1024">
        <w:rPr>
          <w:rStyle w:val="Emphasis"/>
          <w:i w:val="0"/>
        </w:rPr>
        <w:t>e</w:t>
      </w:r>
      <w:r w:rsidR="00083EE6">
        <w:rPr>
          <w:rStyle w:val="Emphasis"/>
          <w:i w:val="0"/>
        </w:rPr>
        <w:t xml:space="preserve"> extensive </w:t>
      </w:r>
      <w:r w:rsidR="00E21E4D">
        <w:rPr>
          <w:rStyle w:val="Emphasis"/>
          <w:i w:val="0"/>
        </w:rPr>
        <w:t>list</w:t>
      </w:r>
      <w:r w:rsidR="00083EE6">
        <w:rPr>
          <w:rStyle w:val="Emphasis"/>
          <w:i w:val="0"/>
        </w:rPr>
        <w:t xml:space="preserve"> of </w:t>
      </w:r>
      <w:r w:rsidR="000A1024">
        <w:rPr>
          <w:rStyle w:val="Emphasis"/>
          <w:i w:val="0"/>
        </w:rPr>
        <w:t xml:space="preserve">potential </w:t>
      </w:r>
      <w:r w:rsidR="00083EE6">
        <w:rPr>
          <w:rStyle w:val="Emphasis"/>
          <w:i w:val="0"/>
        </w:rPr>
        <w:t>pathogens</w:t>
      </w:r>
      <w:r w:rsidR="000A1024">
        <w:rPr>
          <w:rStyle w:val="Emphasis"/>
          <w:i w:val="0"/>
        </w:rPr>
        <w:t xml:space="preserve"> and their associated clinical conditions</w:t>
      </w:r>
      <w:r w:rsidR="00083EE6">
        <w:rPr>
          <w:rStyle w:val="Emphasis"/>
          <w:i w:val="0"/>
        </w:rPr>
        <w:t xml:space="preserve">, this application will </w:t>
      </w:r>
      <w:r w:rsidR="000A1024">
        <w:rPr>
          <w:rStyle w:val="Emphasis"/>
          <w:i w:val="0"/>
        </w:rPr>
        <w:t>focus on</w:t>
      </w:r>
      <w:r w:rsidR="00E21E4D">
        <w:rPr>
          <w:rStyle w:val="Emphasis"/>
          <w:i w:val="0"/>
        </w:rPr>
        <w:t xml:space="preserve"> </w:t>
      </w:r>
      <w:r w:rsidR="00E21E4D" w:rsidRPr="00083EE6">
        <w:rPr>
          <w:rStyle w:val="Emphasis"/>
        </w:rPr>
        <w:t>Mycobacterium tuberculosis</w:t>
      </w:r>
      <w:r w:rsidR="00E21E4D">
        <w:rPr>
          <w:rStyle w:val="Emphasis"/>
        </w:rPr>
        <w:t xml:space="preserve"> </w:t>
      </w:r>
      <w:r w:rsidR="00E21E4D">
        <w:rPr>
          <w:rStyle w:val="Emphasis"/>
          <w:i w:val="0"/>
        </w:rPr>
        <w:t xml:space="preserve">as an </w:t>
      </w:r>
      <w:r w:rsidRPr="00E21E4D">
        <w:t>exemplar</w:t>
      </w:r>
      <w:r>
        <w:t xml:space="preserve"> </w:t>
      </w:r>
      <w:r w:rsidR="00E21E4D">
        <w:t xml:space="preserve">of </w:t>
      </w:r>
      <w:r w:rsidR="00537392">
        <w:t>how</w:t>
      </w:r>
      <w:r w:rsidR="00E21E4D" w:rsidRPr="00E21E4D">
        <w:t xml:space="preserve"> WGS </w:t>
      </w:r>
      <w:r w:rsidR="004763B9">
        <w:t>provides rapid and accurate</w:t>
      </w:r>
      <w:r w:rsidR="00E21E4D" w:rsidRPr="00E21E4D">
        <w:t xml:space="preserve"> characteris</w:t>
      </w:r>
      <w:r w:rsidR="004763B9">
        <w:t>ation of</w:t>
      </w:r>
      <w:r w:rsidR="00E21E4D" w:rsidRPr="00E21E4D">
        <w:t xml:space="preserve"> </w:t>
      </w:r>
      <w:r w:rsidR="00E21E4D">
        <w:t xml:space="preserve">antimicrobial </w:t>
      </w:r>
      <w:r w:rsidR="00E21E4D" w:rsidRPr="00E21E4D">
        <w:t>resistance</w:t>
      </w:r>
      <w:r w:rsidR="00E21E4D">
        <w:t>.</w:t>
      </w:r>
    </w:p>
    <w:p w14:paraId="34F4A7CA" w14:textId="77777777" w:rsidR="000955E7" w:rsidRDefault="000955E7" w:rsidP="004A0BF4">
      <w:pPr>
        <w:pStyle w:val="Heading2"/>
      </w:pPr>
      <w:r w:rsidRPr="00154B00">
        <w:lastRenderedPageBreak/>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28D5D011" w14:textId="3C8B147A" w:rsidR="00CB12EC" w:rsidRDefault="00373896" w:rsidP="003A4AF6">
      <w:pPr>
        <w:ind w:left="284"/>
      </w:pPr>
      <w:r>
        <w:t xml:space="preserve">Sequencing and analysis of the </w:t>
      </w:r>
      <w:r w:rsidR="003A4AF6" w:rsidRPr="003A4AF6">
        <w:t xml:space="preserve">complete nucleotide sequence of </w:t>
      </w:r>
      <w:r w:rsidR="003A4AF6">
        <w:t xml:space="preserve">the </w:t>
      </w:r>
      <w:r>
        <w:t xml:space="preserve">microbial genome (bacterial, mycobacterial, fungal, viral or parasitic) of an isolate or to characterise an organism from a patient for the purpose of determining </w:t>
      </w:r>
      <w:r w:rsidR="003A4AF6">
        <w:t xml:space="preserve">the </w:t>
      </w:r>
      <w:r>
        <w:t>antibiotic resistance markers (resistome) of the isolate to guide the patient’s treatment and/or chemoprophylaxis of close contacts.</w:t>
      </w:r>
      <w:r w:rsidR="003A4AF6">
        <w:t xml:space="preserve"> WGS usually </w:t>
      </w:r>
      <w:r w:rsidR="004763B9">
        <w:t>involves</w:t>
      </w:r>
      <w:r w:rsidR="003A4AF6">
        <w:t xml:space="preserve"> ‘shotgun’ sequencing of short reads that are either assembled </w:t>
      </w:r>
      <w:r w:rsidR="003A4AF6" w:rsidRPr="003A4AF6">
        <w:rPr>
          <w:rStyle w:val="Emphasis"/>
        </w:rPr>
        <w:t>de novo</w:t>
      </w:r>
      <w:r w:rsidR="003A4AF6">
        <w:t xml:space="preserve"> or mapped onto a high-quality reference genome </w:t>
      </w:r>
      <w:r w:rsidR="00432E43">
        <w:fldChar w:fldCharType="begin">
          <w:fldData xml:space="preserve">PEVuZE5vdGU+PENpdGU+PEF1dGhvcj5CYWxsb3V4PC9BdXRob3I+PFllYXI+MjAxODwvWWVhcj48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</w:fldData>
        </w:fldChar>
      </w:r>
      <w:r w:rsidR="00432E43">
        <w:instrText xml:space="preserve"> ADDIN EN.CITE </w:instrText>
      </w:r>
      <w:r w:rsidR="00432E43">
        <w:fldChar w:fldCharType="begin">
          <w:fldData xml:space="preserve">PEVuZE5vdGU+PENpdGU+PEF1dGhvcj5CYWxsb3V4PC9BdXRob3I+PFllYXI+MjAxODwvWWVhcj48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</w:fldData>
        </w:fldChar>
      </w:r>
      <w:r w:rsidR="00432E43">
        <w:instrText xml:space="preserve"> ADDIN EN.CITE.DATA </w:instrText>
      </w:r>
      <w:r w:rsidR="00432E43">
        <w:fldChar w:fldCharType="end"/>
      </w:r>
      <w:r w:rsidR="00432E43">
        <w:fldChar w:fldCharType="separate"/>
      </w:r>
      <w:r w:rsidR="00432E43">
        <w:rPr>
          <w:noProof/>
        </w:rPr>
        <w:t>(Balloux et al 2018)</w:t>
      </w:r>
      <w:r w:rsidR="00432E43">
        <w:fldChar w:fldCharType="end"/>
      </w:r>
      <w:r w:rsidR="003A4AF6">
        <w:t>.</w:t>
      </w:r>
      <w:r w:rsidR="00477C88">
        <w:t xml:space="preserve">  Genome-wide analysis can identify changes conferring resistance to </w:t>
      </w:r>
      <w:r w:rsidR="00E4741B">
        <w:t xml:space="preserve">standard of care antibiotics as well as </w:t>
      </w:r>
      <w:r w:rsidR="00477C88">
        <w:t>newer antimicrobials for which established phenotypic susceptibility testing guidelines or protocols are not available.</w:t>
      </w:r>
    </w:p>
    <w:p w14:paraId="2D9BF44B" w14:textId="77777777" w:rsidR="00D11EB1" w:rsidRPr="0011036E" w:rsidRDefault="00C85472"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2F7AC19" w14:textId="77777777" w:rsidR="00753C44" w:rsidRDefault="003677B2"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B97B01">
        <w:rPr>
          <w:szCs w:val="20"/>
        </w:rPr>
      </w:r>
      <w:r w:rsidR="00B97B01">
        <w:rPr>
          <w:szCs w:val="20"/>
        </w:rPr>
        <w:fldChar w:fldCharType="separate"/>
      </w:r>
      <w:r>
        <w:rPr>
          <w:szCs w:val="20"/>
        </w:rPr>
        <w:fldChar w:fldCharType="end"/>
      </w:r>
      <w:bookmarkEnd w:id="3"/>
      <w:r w:rsidR="006B6390">
        <w:rPr>
          <w:szCs w:val="20"/>
        </w:rPr>
        <w:t xml:space="preserve"> Yes</w:t>
      </w:r>
    </w:p>
    <w:p w14:paraId="02922689"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97B01">
        <w:rPr>
          <w:szCs w:val="20"/>
        </w:rPr>
      </w:r>
      <w:r w:rsidR="00B97B01">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3BDCF504"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6B06A7B"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97B01">
        <w:rPr>
          <w:szCs w:val="20"/>
        </w:rPr>
      </w:r>
      <w:r w:rsidR="00B97B01">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58F1BADD" w14:textId="77777777" w:rsidR="00753C44" w:rsidRPr="00753C44" w:rsidRDefault="003677B2"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4C9A8361"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EAF0AEF" w14:textId="77777777" w:rsidR="003D795C" w:rsidRPr="00CB12EC" w:rsidRDefault="003677B2" w:rsidP="00A6491A">
      <w:pPr>
        <w:ind w:left="284"/>
      </w:pPr>
      <w:r>
        <w:t>N/A</w:t>
      </w:r>
    </w:p>
    <w:p w14:paraId="7C4365D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0A6BBF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7863BC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53AF8EC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1105CB4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2653375C"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17F877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747D695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A3E87B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BE96D58"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97B01">
        <w:rPr>
          <w:b/>
          <w:szCs w:val="20"/>
        </w:rPr>
      </w:r>
      <w:r w:rsidR="00B97B01">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65149817"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621BA35D"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97B01">
        <w:rPr>
          <w:b/>
          <w:szCs w:val="20"/>
        </w:rPr>
      </w:r>
      <w:r w:rsidR="00B97B01">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9570E09" w14:textId="77777777" w:rsidR="006B6390" w:rsidRPr="00AA2CFE" w:rsidRDefault="00101259"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97B01">
        <w:rPr>
          <w:b/>
          <w:szCs w:val="20"/>
        </w:rPr>
      </w:r>
      <w:r w:rsidR="00B97B01">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7BC254A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97B01">
        <w:rPr>
          <w:b/>
          <w:szCs w:val="20"/>
        </w:rPr>
      </w:r>
      <w:r w:rsidR="00B97B0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693634ED"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97B01">
        <w:rPr>
          <w:b/>
          <w:szCs w:val="20"/>
        </w:rPr>
      </w:r>
      <w:r w:rsidR="00B97B01">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F995305"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812C860" w14:textId="77777777" w:rsidR="000A5B32" w:rsidRDefault="000A5B32" w:rsidP="004763B9">
      <w:pPr>
        <w:spacing w:before="0" w:after="0"/>
        <w:ind w:left="851"/>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Yes</w:t>
      </w:r>
    </w:p>
    <w:p w14:paraId="239DD162" w14:textId="77777777" w:rsidR="00626365" w:rsidRDefault="00101259" w:rsidP="004763B9">
      <w:pPr>
        <w:spacing w:before="0" w:after="0"/>
        <w:ind w:left="851"/>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0A5B32" w:rsidRPr="000A5B32">
        <w:rPr>
          <w:szCs w:val="20"/>
        </w:rPr>
        <w:t xml:space="preserve"> No</w:t>
      </w:r>
    </w:p>
    <w:p w14:paraId="78767384" w14:textId="77777777" w:rsidR="003027BB" w:rsidRPr="007E39E4" w:rsidRDefault="003027BB" w:rsidP="00101259">
      <w:pPr>
        <w:pStyle w:val="Heading2"/>
        <w:numPr>
          <w:ilvl w:val="0"/>
          <w:numId w:val="24"/>
        </w:numPr>
        <w:ind w:left="714" w:hanging="357"/>
        <w:contextualSpacing w:val="0"/>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733A83C3" w14:textId="77777777" w:rsidR="000B3CD0" w:rsidRDefault="000B3CD0" w:rsidP="00730C04">
      <w:pPr>
        <w:pStyle w:val="Heading2"/>
      </w:pPr>
      <w:r w:rsidRPr="00154B00">
        <w:t>What is the type of service:</w:t>
      </w:r>
    </w:p>
    <w:p w14:paraId="26DDD6F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Therapeutic medical service</w:t>
      </w:r>
    </w:p>
    <w:p w14:paraId="278B7BD9" w14:textId="77777777" w:rsidR="00A6594E" w:rsidRDefault="003677B2"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97B01">
        <w:rPr>
          <w:b/>
          <w:szCs w:val="20"/>
        </w:rPr>
      </w:r>
      <w:r w:rsidR="00B97B01">
        <w:rPr>
          <w:b/>
          <w:szCs w:val="20"/>
        </w:rPr>
        <w:fldChar w:fldCharType="separate"/>
      </w:r>
      <w:r>
        <w:rPr>
          <w:b/>
          <w:szCs w:val="20"/>
        </w:rPr>
        <w:fldChar w:fldCharType="end"/>
      </w:r>
      <w:r w:rsidR="00A6594E" w:rsidRPr="0027105F">
        <w:rPr>
          <w:b/>
          <w:szCs w:val="20"/>
        </w:rPr>
        <w:t xml:space="preserve"> </w:t>
      </w:r>
      <w:r w:rsidR="00A6594E">
        <w:t>Investigative medical service</w:t>
      </w:r>
    </w:p>
    <w:p w14:paraId="2D1AF25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Single consultation medical service</w:t>
      </w:r>
    </w:p>
    <w:p w14:paraId="7DCF205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Global consultation medical service</w:t>
      </w:r>
    </w:p>
    <w:p w14:paraId="0E194AD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Allied health service</w:t>
      </w:r>
    </w:p>
    <w:p w14:paraId="7B5885F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Co-dependent technology</w:t>
      </w:r>
    </w:p>
    <w:p w14:paraId="0E179A71"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Hybrid health technology</w:t>
      </w:r>
    </w:p>
    <w:p w14:paraId="3A8C888A"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3C5EE56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97B01">
        <w:rPr>
          <w:b/>
          <w:szCs w:val="20"/>
        </w:rPr>
      </w:r>
      <w:r w:rsidR="00B97B01">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F93A75E" w14:textId="77777777" w:rsidR="00A6594E" w:rsidRDefault="00F55894"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97B01">
        <w:rPr>
          <w:b/>
          <w:szCs w:val="20"/>
        </w:rPr>
      </w:r>
      <w:r w:rsidR="00B97B01">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7E8879CA" w14:textId="77777777" w:rsidR="00A6594E" w:rsidRDefault="003677B2"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97B01">
        <w:rPr>
          <w:b/>
          <w:szCs w:val="20"/>
        </w:rPr>
      </w:r>
      <w:r w:rsidR="00B97B01">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54B546DF" w14:textId="77777777" w:rsidR="00A6594E" w:rsidRDefault="003677B2"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B97B01">
        <w:rPr>
          <w:b/>
          <w:szCs w:val="20"/>
        </w:rPr>
      </w:r>
      <w:r w:rsidR="00B97B01">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496CC90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97B01">
        <w:rPr>
          <w:b/>
          <w:szCs w:val="20"/>
        </w:rPr>
      </w:r>
      <w:r w:rsidR="00B97B01">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D690096" w14:textId="77777777" w:rsidR="003677B2" w:rsidRPr="00A6594E" w:rsidRDefault="00101259"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97B01">
        <w:rPr>
          <w:b/>
          <w:szCs w:val="20"/>
        </w:rPr>
      </w:r>
      <w:r w:rsidR="00B97B01">
        <w:rPr>
          <w:b/>
          <w:szCs w:val="20"/>
        </w:rPr>
        <w:fldChar w:fldCharType="separate"/>
      </w:r>
      <w:r w:rsidRPr="00AF4466">
        <w:rPr>
          <w:b/>
          <w:szCs w:val="20"/>
        </w:rPr>
        <w:fldChar w:fldCharType="end"/>
      </w:r>
      <w:r w:rsidRPr="00AF4466">
        <w:rPr>
          <w:b/>
          <w:szCs w:val="20"/>
        </w:rPr>
        <w:t xml:space="preserve"> </w:t>
      </w:r>
      <w:r w:rsidR="003677B2" w:rsidRPr="003677B2">
        <w:t>A service that tests for heritable mutations in clinically affected individuals to make a genetic diagnosis and thus estimate their variation in (predisposition for) future risk of further disease and, when also appropriate, cascade testing of family members of those individuals who test positive for one or more relevant mutations, to make a genetic diagnosis and thus estimate each family member’s variation in (predisposition for) future risk of developing the clinical disease.</w:t>
      </w:r>
    </w:p>
    <w:p w14:paraId="70485BAC" w14:textId="77777777" w:rsidR="000B3CD0" w:rsidRDefault="000B3CD0" w:rsidP="00730C04">
      <w:pPr>
        <w:pStyle w:val="Heading2"/>
      </w:pPr>
      <w:r w:rsidRPr="00154B00">
        <w:lastRenderedPageBreak/>
        <w:t xml:space="preserve">Does </w:t>
      </w:r>
      <w:r w:rsidR="00C209C2">
        <w:t>your</w:t>
      </w:r>
      <w:r w:rsidRPr="00154B00">
        <w:t xml:space="preserve"> service rely on another medical </w:t>
      </w:r>
      <w:r w:rsidR="001E1180">
        <w:t>product</w:t>
      </w:r>
      <w:r w:rsidRPr="00154B00">
        <w:t xml:space="preserve"> to achieve or to enhance its intended effect?</w:t>
      </w:r>
    </w:p>
    <w:p w14:paraId="22F1C5F4"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Pharmaceutical / Biological</w:t>
      </w:r>
    </w:p>
    <w:p w14:paraId="3043EDD8"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97B01">
        <w:rPr>
          <w:b/>
          <w:szCs w:val="20"/>
        </w:rPr>
      </w:r>
      <w:r w:rsidR="00B97B01">
        <w:rPr>
          <w:b/>
          <w:szCs w:val="20"/>
        </w:rPr>
        <w:fldChar w:fldCharType="separate"/>
      </w:r>
      <w:r w:rsidRPr="0027105F">
        <w:rPr>
          <w:b/>
          <w:szCs w:val="20"/>
        </w:rPr>
        <w:fldChar w:fldCharType="end"/>
      </w:r>
      <w:r w:rsidRPr="0027105F">
        <w:rPr>
          <w:b/>
          <w:szCs w:val="20"/>
        </w:rPr>
        <w:t xml:space="preserve"> </w:t>
      </w:r>
      <w:r>
        <w:t>Prosthesis or device</w:t>
      </w:r>
    </w:p>
    <w:p w14:paraId="390846E5" w14:textId="77777777" w:rsidR="00FE16C1" w:rsidRPr="00FE16C1" w:rsidRDefault="00101259"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97B01">
        <w:rPr>
          <w:b/>
          <w:szCs w:val="20"/>
        </w:rPr>
      </w:r>
      <w:r w:rsidR="00B97B01">
        <w:rPr>
          <w:b/>
          <w:szCs w:val="20"/>
        </w:rPr>
        <w:fldChar w:fldCharType="separate"/>
      </w:r>
      <w:r>
        <w:rPr>
          <w:b/>
          <w:szCs w:val="20"/>
        </w:rPr>
        <w:fldChar w:fldCharType="end"/>
      </w:r>
      <w:r w:rsidR="00FE16C1" w:rsidRPr="0027105F">
        <w:rPr>
          <w:b/>
          <w:szCs w:val="20"/>
        </w:rPr>
        <w:t xml:space="preserve"> </w:t>
      </w:r>
      <w:r w:rsidR="00FE16C1">
        <w:t>No</w:t>
      </w:r>
    </w:p>
    <w:p w14:paraId="0D94875A"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619381A"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Yes</w:t>
      </w:r>
    </w:p>
    <w:p w14:paraId="6089FDF5"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No  </w:t>
      </w:r>
    </w:p>
    <w:p w14:paraId="75552F34" w14:textId="77777777" w:rsidR="002A5017" w:rsidRDefault="002A5017">
      <w:pPr>
        <w:spacing w:before="0" w:after="200" w:line="276" w:lineRule="auto"/>
        <w:rPr>
          <w:b/>
          <w:szCs w:val="20"/>
        </w:rPr>
      </w:pPr>
      <w:r>
        <w:br w:type="page"/>
      </w:r>
    </w:p>
    <w:p w14:paraId="28E088E8" w14:textId="600D3272"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48F0EB25" w14:textId="77777777" w:rsidR="007E39E4" w:rsidRPr="002A5017" w:rsidRDefault="00F55894" w:rsidP="00A6491A">
      <w:pPr>
        <w:ind w:left="284"/>
        <w:rPr>
          <w:szCs w:val="20"/>
        </w:rPr>
      </w:pPr>
      <w:r w:rsidRPr="002A5017">
        <w:rPr>
          <w:szCs w:val="20"/>
        </w:rPr>
        <w:t>N/A</w:t>
      </w:r>
    </w:p>
    <w:p w14:paraId="5D79D37D"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5B35594"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6BE6C935"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001E6919">
        <w:rPr>
          <w:szCs w:val="20"/>
        </w:rPr>
        <w:t xml:space="preserve"> No</w:t>
      </w:r>
    </w:p>
    <w:p w14:paraId="0FC1EA2C" w14:textId="77777777" w:rsidR="001E6919" w:rsidRPr="007E39E4" w:rsidRDefault="00101259" w:rsidP="00A6491A">
      <w:pPr>
        <w:spacing w:before="0" w:after="0"/>
        <w:ind w:left="284"/>
        <w:rPr>
          <w:szCs w:val="20"/>
        </w:rPr>
      </w:pPr>
      <w:r>
        <w:rPr>
          <w:szCs w:val="20"/>
        </w:rPr>
        <w:t>N/A</w:t>
      </w:r>
    </w:p>
    <w:p w14:paraId="1D414D76"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6D457989" w14:textId="77777777" w:rsidR="001E6958" w:rsidRDefault="001E6958" w:rsidP="00A6491A">
      <w:pPr>
        <w:spacing w:before="0" w:after="0"/>
        <w:ind w:left="284"/>
      </w:pPr>
      <w:r>
        <w:t xml:space="preserve">Trade name: </w:t>
      </w:r>
      <w:r w:rsidR="00101259">
        <w:t>N/A</w:t>
      </w:r>
    </w:p>
    <w:p w14:paraId="1D547C86" w14:textId="77777777" w:rsidR="001E6958" w:rsidRPr="001E6958" w:rsidRDefault="001E6958" w:rsidP="00A6491A">
      <w:pPr>
        <w:spacing w:before="0" w:after="0"/>
        <w:ind w:left="284"/>
      </w:pPr>
      <w:r>
        <w:t xml:space="preserve">Generic name: </w:t>
      </w:r>
      <w:r w:rsidR="00101259">
        <w:t>N/A</w:t>
      </w:r>
    </w:p>
    <w:p w14:paraId="4D39EEFB"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291E5E8"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Yes</w:t>
      </w:r>
    </w:p>
    <w:p w14:paraId="722DBD22" w14:textId="7777777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No  </w:t>
      </w:r>
    </w:p>
    <w:p w14:paraId="5FBDC8F8" w14:textId="77777777" w:rsidR="00101259" w:rsidRDefault="00101259" w:rsidP="00A6491A">
      <w:pPr>
        <w:spacing w:before="0" w:after="0"/>
        <w:ind w:left="284"/>
        <w:rPr>
          <w:szCs w:val="20"/>
        </w:rPr>
      </w:pPr>
      <w:r>
        <w:rPr>
          <w:szCs w:val="20"/>
        </w:rPr>
        <w:t>N/A</w:t>
      </w:r>
    </w:p>
    <w:p w14:paraId="0ED3C99C" w14:textId="77777777" w:rsidR="001E6919" w:rsidRPr="001E6958" w:rsidRDefault="001E6919" w:rsidP="00A6491A">
      <w:pPr>
        <w:spacing w:before="0" w:after="0"/>
        <w:ind w:left="284"/>
        <w:rPr>
          <w:szCs w:val="20"/>
        </w:rPr>
      </w:pPr>
    </w:p>
    <w:p w14:paraId="6DEA0E48"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4732CB3B" w14:textId="77777777" w:rsidR="001E6958" w:rsidRDefault="001E6958" w:rsidP="00A6491A">
      <w:pPr>
        <w:spacing w:before="0" w:after="0"/>
        <w:ind w:left="284"/>
      </w:pPr>
      <w:r>
        <w:t xml:space="preserve">Billing code(s): </w:t>
      </w:r>
    </w:p>
    <w:p w14:paraId="02AB5FA5" w14:textId="77777777" w:rsidR="001E6958" w:rsidRDefault="001E6958" w:rsidP="00A6491A">
      <w:pPr>
        <w:spacing w:before="0" w:after="0"/>
        <w:ind w:left="284"/>
      </w:pPr>
      <w:r>
        <w:t xml:space="preserve">Trade name of prostheses: </w:t>
      </w:r>
    </w:p>
    <w:p w14:paraId="0380DBD1" w14:textId="77777777" w:rsidR="001E6958" w:rsidRDefault="001E6958" w:rsidP="00A6491A">
      <w:pPr>
        <w:spacing w:before="0" w:after="0"/>
        <w:ind w:left="284"/>
      </w:pPr>
      <w:r>
        <w:t xml:space="preserve">Clinical name of prostheses: </w:t>
      </w:r>
    </w:p>
    <w:p w14:paraId="017D8E1D" w14:textId="77777777" w:rsidR="001E6958" w:rsidRPr="001E6958" w:rsidRDefault="001E6958" w:rsidP="00A6491A">
      <w:pPr>
        <w:spacing w:before="0" w:after="0"/>
        <w:ind w:left="284"/>
      </w:pPr>
      <w:r>
        <w:t xml:space="preserve">Other device components delivered as part of the service: </w:t>
      </w:r>
    </w:p>
    <w:p w14:paraId="48C1A6F2" w14:textId="77777777" w:rsidR="009939DC" w:rsidRDefault="009939DC" w:rsidP="009939DC"/>
    <w:p w14:paraId="482E7A3E" w14:textId="77777777" w:rsidR="00411735" w:rsidRDefault="00411735" w:rsidP="00530204">
      <w:pPr>
        <w:pStyle w:val="Heading2"/>
        <w:numPr>
          <w:ilvl w:val="0"/>
          <w:numId w:val="26"/>
        </w:numPr>
      </w:pPr>
      <w:r w:rsidRPr="001E6958">
        <w:lastRenderedPageBreak/>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3A148340"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Yes</w:t>
      </w:r>
    </w:p>
    <w:p w14:paraId="3FFC0937" w14:textId="77777777" w:rsidR="001E6958" w:rsidRPr="009939DC" w:rsidRDefault="0010125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9939DC">
        <w:rPr>
          <w:szCs w:val="20"/>
        </w:rPr>
        <w:t xml:space="preserve"> No  </w:t>
      </w:r>
    </w:p>
    <w:p w14:paraId="42FA4A16"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16F9164C" w14:textId="77777777" w:rsidR="00101259" w:rsidRDefault="00101259" w:rsidP="00A6491A">
      <w:pPr>
        <w:spacing w:before="0" w:after="0"/>
        <w:ind w:left="284"/>
        <w:rPr>
          <w:szCs w:val="20"/>
        </w:rPr>
      </w:pPr>
      <w:r>
        <w:rPr>
          <w:szCs w:val="20"/>
        </w:rPr>
        <w:t>N/A</w:t>
      </w:r>
    </w:p>
    <w:p w14:paraId="6CD90F17"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Yes</w:t>
      </w:r>
    </w:p>
    <w:p w14:paraId="5E24C902"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No  </w:t>
      </w:r>
    </w:p>
    <w:p w14:paraId="4440420B"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7032848C" w14:textId="77777777" w:rsidR="00016B6E" w:rsidRPr="009939DC" w:rsidRDefault="00016B6E" w:rsidP="00A6491A">
      <w:pPr>
        <w:ind w:left="284"/>
      </w:pPr>
    </w:p>
    <w:p w14:paraId="5D13E5EB"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5F685A56" w14:textId="77777777" w:rsidR="009939DC" w:rsidRDefault="009939DC" w:rsidP="00A6491A">
      <w:pPr>
        <w:spacing w:before="0" w:after="0"/>
        <w:ind w:left="284"/>
      </w:pPr>
      <w:r>
        <w:t xml:space="preserve">Single use consumables: </w:t>
      </w:r>
      <w:r w:rsidR="002F2EB8">
        <w:t>laboratory consumables</w:t>
      </w:r>
    </w:p>
    <w:p w14:paraId="415E79A5" w14:textId="77777777" w:rsidR="00F301F1" w:rsidRPr="00855944" w:rsidRDefault="009939DC" w:rsidP="00A6491A">
      <w:pPr>
        <w:spacing w:before="0" w:after="0"/>
        <w:ind w:left="284"/>
      </w:pPr>
      <w:r>
        <w:t>Multi-use consumables:</w:t>
      </w:r>
      <w:r w:rsidRPr="009939DC">
        <w:t xml:space="preserve"> </w:t>
      </w:r>
      <w:r w:rsidR="00C83353">
        <w:t>Nil</w:t>
      </w:r>
      <w:r w:rsidR="00F301F1" w:rsidRPr="00855944">
        <w:br w:type="page"/>
      </w:r>
    </w:p>
    <w:p w14:paraId="606D9810"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676F97F2" w14:textId="3F791746" w:rsidR="006D55BC" w:rsidRDefault="006D55BC" w:rsidP="006D55BC">
      <w:r w:rsidRPr="006C39C3">
        <w:t xml:space="preserve">The National Association of Testing Authorities (NATA) and the Royal College of Pathologists Australasia (RCPA) oversee the regulation of </w:t>
      </w:r>
      <w:r w:rsidR="0009157B">
        <w:t>WGS</w:t>
      </w:r>
      <w:r w:rsidRPr="006C39C3">
        <w:t xml:space="preserve"> for clinical purposes. Laboratories require accreditation by a joint NATA/RCPA process to ISO 15189, and specifically accredited to provide genetic testing via </w:t>
      </w:r>
      <w:r w:rsidR="0009157B">
        <w:t>WGS</w:t>
      </w:r>
      <w:r w:rsidRPr="006C39C3">
        <w:t xml:space="preserve">. This accreditation process covers the technical aspects of the laboratory sequencing, analysis pipelines, curation (or interpretation) of results and production of the report to a clinical standard.  This allows any accredited laboratory to provide equivalent </w:t>
      </w:r>
      <w:r>
        <w:t>variant</w:t>
      </w:r>
      <w:r w:rsidRPr="006C39C3">
        <w:t xml:space="preserve"> analysis services to a minimum standard.  There are no requirements for use of specific manufacturer’s reagents, equipment or analysis pipelines.</w:t>
      </w:r>
      <w:r w:rsidR="00477C88">
        <w:rPr>
          <w:rStyle w:val="FootnoteReference"/>
        </w:rPr>
        <w:footnoteReference w:id="3"/>
      </w:r>
    </w:p>
    <w:p w14:paraId="237EAB3A" w14:textId="299B2011" w:rsidR="008A3F58" w:rsidRDefault="008A3F58" w:rsidP="006D55BC">
      <w:r>
        <w:rPr>
          <w:szCs w:val="20"/>
        </w:rPr>
        <w:t xml:space="preserve">It should be noted that few </w:t>
      </w:r>
      <w:r w:rsidR="00E4741B">
        <w:rPr>
          <w:szCs w:val="20"/>
        </w:rPr>
        <w:t>pathology providers</w:t>
      </w:r>
      <w:r>
        <w:rPr>
          <w:szCs w:val="20"/>
        </w:rPr>
        <w:t xml:space="preserve"> in Australia are/will be accredited to conduct </w:t>
      </w:r>
      <w:r w:rsidR="00E4741B">
        <w:rPr>
          <w:szCs w:val="20"/>
        </w:rPr>
        <w:t>genome sequencing and pathogen genome analysis in the near future</w:t>
      </w:r>
      <w:r>
        <w:rPr>
          <w:szCs w:val="20"/>
        </w:rPr>
        <w:t>. Testing is likely to be restricted to a few centres of excellence, with one or two laboratories accredited in each state to provide testing.</w:t>
      </w:r>
    </w:p>
    <w:p w14:paraId="3F24FB9A" w14:textId="77777777" w:rsidR="006D55BC" w:rsidRPr="006D55BC" w:rsidRDefault="006D55BC" w:rsidP="006D55BC">
      <w:r w:rsidRPr="006D55BC">
        <w:rPr>
          <w:rStyle w:val="Strong"/>
        </w:rPr>
        <w:t>Note:</w:t>
      </w:r>
      <w:r w:rsidRPr="006D55BC">
        <w:t xml:space="preserve"> A non-commercial IVD is required to be regulated but not to be listed on the ARTG: testing using an IVD would be delivered only by Approved Practising Pathologists in NATA Accredited Pathology Laboratories (as defined in MBS Pathology table) by referral only by registered Medical Practitioners (non-pathologists) in line with other tests in the MBS Pathology Table.</w:t>
      </w:r>
    </w:p>
    <w:p w14:paraId="08D510E0"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0F51140"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101259" w:rsidRPr="006C39C3">
        <w:t>In-vitro diagnostic test</w:t>
      </w:r>
    </w:p>
    <w:p w14:paraId="04A3C714"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r w:rsidR="00101259">
        <w:t>N/A</w:t>
      </w:r>
    </w:p>
    <w:p w14:paraId="1A190370" w14:textId="77777777" w:rsidR="00A26343" w:rsidRPr="00A26343" w:rsidRDefault="00A26343" w:rsidP="00A6491A">
      <w:pPr>
        <w:spacing w:before="0" w:after="0"/>
        <w:ind w:left="284"/>
        <w:rPr>
          <w:szCs w:val="20"/>
        </w:rPr>
      </w:pPr>
      <w:r w:rsidRPr="00A26343">
        <w:rPr>
          <w:szCs w:val="20"/>
        </w:rPr>
        <w:t>Sponsor’s name</w:t>
      </w:r>
      <w:r>
        <w:rPr>
          <w:szCs w:val="20"/>
        </w:rPr>
        <w:t xml:space="preserve">: </w:t>
      </w:r>
      <w:r w:rsidR="00101259">
        <w:t>N/A</w:t>
      </w:r>
    </w:p>
    <w:p w14:paraId="4CA5A9DE"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A727CBF" w14:textId="77777777" w:rsidR="00615F42" w:rsidRPr="00615F42" w:rsidRDefault="00101259"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65286FB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w:t>
      </w:r>
      <w:r w:rsidRPr="00615F42">
        <w:rPr>
          <w:szCs w:val="20"/>
        </w:rPr>
        <w:t>AIMD</w:t>
      </w:r>
    </w:p>
    <w:p w14:paraId="5B52D8DB" w14:textId="77777777" w:rsidR="005E2CE3" w:rsidRPr="00154B00" w:rsidRDefault="00615F42" w:rsidP="00A6491A">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Pr="000A5B32">
        <w:rPr>
          <w:szCs w:val="20"/>
        </w:rPr>
        <w:t xml:space="preserve"> </w:t>
      </w:r>
      <w:r w:rsidRPr="00615F42">
        <w:rPr>
          <w:szCs w:val="20"/>
        </w:rPr>
        <w:t>N/A</w:t>
      </w:r>
    </w:p>
    <w:p w14:paraId="145642CC"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C4D3B8A" w14:textId="26DE9F52"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Yes </w:t>
      </w:r>
    </w:p>
    <w:p w14:paraId="49F1F626" w14:textId="77777777" w:rsidR="003421AE" w:rsidRPr="00615F42" w:rsidRDefault="006D55BC"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615F42">
        <w:rPr>
          <w:szCs w:val="20"/>
        </w:rPr>
        <w:t xml:space="preserve"> No</w:t>
      </w:r>
    </w:p>
    <w:p w14:paraId="627CE18D"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BE5BE94"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Yes (if yes, please provide details below)</w:t>
      </w:r>
    </w:p>
    <w:p w14:paraId="67CD243B" w14:textId="77777777" w:rsidR="0043654D" w:rsidRDefault="006D55BC"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43654D">
        <w:rPr>
          <w:szCs w:val="20"/>
        </w:rPr>
        <w:t xml:space="preserve"> No</w:t>
      </w:r>
    </w:p>
    <w:p w14:paraId="43F3DE00" w14:textId="77777777" w:rsidR="0043654D" w:rsidRPr="002A5017" w:rsidRDefault="0043654D" w:rsidP="0043654D">
      <w:pPr>
        <w:spacing w:before="0" w:after="0"/>
        <w:ind w:left="284"/>
        <w:rPr>
          <w:b/>
          <w:sz w:val="18"/>
          <w:szCs w:val="20"/>
        </w:rPr>
      </w:pPr>
    </w:p>
    <w:p w14:paraId="15D0067D"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6895A7D3" w14:textId="68D8E70A"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sidR="002A5017">
        <w:rPr>
          <w:szCs w:val="20"/>
        </w:rPr>
        <w:t xml:space="preserve"> Yes </w:t>
      </w:r>
    </w:p>
    <w:p w14:paraId="50542F41" w14:textId="77777777" w:rsidR="0047581D" w:rsidRDefault="006D55BC"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47581D">
        <w:rPr>
          <w:szCs w:val="20"/>
        </w:rPr>
        <w:t xml:space="preserve"> No</w:t>
      </w:r>
    </w:p>
    <w:p w14:paraId="48A5B624" w14:textId="77777777" w:rsidR="0047581D" w:rsidRPr="002A5017" w:rsidRDefault="0047581D" w:rsidP="0047581D">
      <w:pPr>
        <w:spacing w:before="0" w:after="0"/>
        <w:rPr>
          <w:b/>
          <w:sz w:val="18"/>
          <w:szCs w:val="20"/>
        </w:rPr>
      </w:pPr>
    </w:p>
    <w:p w14:paraId="5D6805AB"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AAE54EC"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Yes (please provide details below)</w:t>
      </w:r>
    </w:p>
    <w:p w14:paraId="0CFCDFD8" w14:textId="77777777" w:rsidR="000A110D" w:rsidRDefault="006D55BC"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0A110D">
        <w:rPr>
          <w:szCs w:val="20"/>
        </w:rPr>
        <w:t xml:space="preserve"> No</w:t>
      </w:r>
    </w:p>
    <w:p w14:paraId="4A2FC128" w14:textId="1A8AD758" w:rsidR="00DD308E" w:rsidRDefault="00DD308E">
      <w:pPr>
        <w:rPr>
          <w:b/>
          <w:sz w:val="32"/>
          <w:szCs w:val="32"/>
        </w:rPr>
        <w:sectPr w:rsidR="00DD308E" w:rsidSect="002A5017">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pgMar w:top="1440" w:right="1440" w:bottom="1276" w:left="1440" w:header="708" w:footer="708" w:gutter="0"/>
          <w:pgNumType w:start="0"/>
          <w:cols w:space="708"/>
          <w:titlePg/>
          <w:docGrid w:linePitch="360"/>
        </w:sectPr>
      </w:pPr>
    </w:p>
    <w:p w14:paraId="2511EC9B" w14:textId="77777777" w:rsidR="00DD308E" w:rsidRPr="00C776B1" w:rsidRDefault="00B17CBE" w:rsidP="0056015F">
      <w:pPr>
        <w:pStyle w:val="Heading1"/>
      </w:pPr>
      <w:r>
        <w:t>PART 4</w:t>
      </w:r>
      <w:r w:rsidR="00DD308E">
        <w:t xml:space="preserve"> – SUMMARY</w:t>
      </w:r>
      <w:r w:rsidR="00DD308E" w:rsidRPr="00C776B1">
        <w:t xml:space="preserve"> OF EVIDENCE</w:t>
      </w:r>
    </w:p>
    <w:p w14:paraId="3BAEBE5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612"/>
        <w:gridCol w:w="2106"/>
        <w:gridCol w:w="2711"/>
        <w:gridCol w:w="4731"/>
        <w:gridCol w:w="2226"/>
        <w:gridCol w:w="1562"/>
      </w:tblGrid>
      <w:tr w:rsidR="00DD308E" w14:paraId="11F036D4" w14:textId="77777777" w:rsidTr="001B375E">
        <w:trPr>
          <w:cantSplit/>
          <w:tblHeader/>
        </w:trPr>
        <w:tc>
          <w:tcPr>
            <w:tcW w:w="219" w:type="pct"/>
            <w:tcBorders>
              <w:bottom w:val="single" w:sz="4" w:space="0" w:color="auto"/>
            </w:tcBorders>
          </w:tcPr>
          <w:p w14:paraId="39C7F242" w14:textId="77777777" w:rsidR="00DD308E" w:rsidRDefault="00DD308E" w:rsidP="00855944">
            <w:pPr>
              <w:pStyle w:val="TableHEADER"/>
            </w:pPr>
          </w:p>
        </w:tc>
        <w:tc>
          <w:tcPr>
            <w:tcW w:w="755" w:type="pct"/>
            <w:tcBorders>
              <w:bottom w:val="single" w:sz="4" w:space="0" w:color="auto"/>
            </w:tcBorders>
          </w:tcPr>
          <w:p w14:paraId="46A596BB" w14:textId="77777777" w:rsidR="00DD308E" w:rsidRDefault="00DD308E" w:rsidP="00855944">
            <w:pPr>
              <w:pStyle w:val="TableHEADER"/>
            </w:pPr>
            <w:r>
              <w:t>Type of study design*</w:t>
            </w:r>
          </w:p>
        </w:tc>
        <w:tc>
          <w:tcPr>
            <w:tcW w:w="972" w:type="pct"/>
            <w:tcBorders>
              <w:bottom w:val="single" w:sz="4" w:space="0" w:color="auto"/>
            </w:tcBorders>
          </w:tcPr>
          <w:p w14:paraId="59946C15" w14:textId="77777777" w:rsidR="00DD308E" w:rsidRDefault="00DD308E" w:rsidP="00855944">
            <w:pPr>
              <w:pStyle w:val="TableHEADER"/>
            </w:pPr>
            <w:r>
              <w:t>Title of journal article or research project (including any trial identifier or study lead if relevant)</w:t>
            </w:r>
          </w:p>
        </w:tc>
        <w:tc>
          <w:tcPr>
            <w:tcW w:w="1696" w:type="pct"/>
            <w:tcBorders>
              <w:bottom w:val="single" w:sz="4" w:space="0" w:color="auto"/>
            </w:tcBorders>
          </w:tcPr>
          <w:p w14:paraId="2E034DE7" w14:textId="77777777" w:rsidR="00DD308E" w:rsidRDefault="00DD308E" w:rsidP="00855944">
            <w:pPr>
              <w:pStyle w:val="TableHEADER"/>
            </w:pPr>
            <w:r>
              <w:t>Short description of research  (max 50 words)**</w:t>
            </w:r>
          </w:p>
        </w:tc>
        <w:tc>
          <w:tcPr>
            <w:tcW w:w="798" w:type="pct"/>
            <w:tcBorders>
              <w:bottom w:val="single" w:sz="4" w:space="0" w:color="auto"/>
            </w:tcBorders>
          </w:tcPr>
          <w:p w14:paraId="4FD05C73" w14:textId="77777777" w:rsidR="00DD308E" w:rsidRDefault="00DD308E" w:rsidP="00855944">
            <w:pPr>
              <w:pStyle w:val="TableHEADER"/>
            </w:pPr>
            <w:r w:rsidRPr="00E82F54">
              <w:t xml:space="preserve">Website link to </w:t>
            </w:r>
            <w:r>
              <w:t>journal article or research (if available)</w:t>
            </w:r>
          </w:p>
        </w:tc>
        <w:tc>
          <w:tcPr>
            <w:tcW w:w="560" w:type="pct"/>
            <w:tcBorders>
              <w:bottom w:val="single" w:sz="4" w:space="0" w:color="auto"/>
            </w:tcBorders>
          </w:tcPr>
          <w:p w14:paraId="07779733" w14:textId="77777777" w:rsidR="00DD308E" w:rsidRDefault="00DD308E" w:rsidP="00855944">
            <w:pPr>
              <w:pStyle w:val="TableHEADER"/>
            </w:pPr>
            <w:r w:rsidRPr="00E82F54">
              <w:t>Date</w:t>
            </w:r>
            <w:r>
              <w:t xml:space="preserve"> of publication</w:t>
            </w:r>
            <w:r w:rsidRPr="00E82F54">
              <w:t>*</w:t>
            </w:r>
            <w:r>
              <w:t>**</w:t>
            </w:r>
          </w:p>
        </w:tc>
      </w:tr>
      <w:tr w:rsidR="00B67B45" w14:paraId="4BDA6E15" w14:textId="77777777" w:rsidTr="00B67B45">
        <w:trPr>
          <w:cantSplit/>
        </w:trPr>
        <w:tc>
          <w:tcPr>
            <w:tcW w:w="5000" w:type="pct"/>
            <w:gridSpan w:val="6"/>
            <w:shd w:val="clear" w:color="auto" w:fill="C6D9F1" w:themeFill="text2" w:themeFillTint="33"/>
          </w:tcPr>
          <w:p w14:paraId="47741870" w14:textId="77777777" w:rsidR="00B67B45" w:rsidRPr="00B67B45" w:rsidRDefault="00B67B45" w:rsidP="00DD308E">
            <w:pPr>
              <w:rPr>
                <w:szCs w:val="20"/>
              </w:rPr>
            </w:pPr>
            <w:r w:rsidRPr="00FB0D3C">
              <w:rPr>
                <w:rStyle w:val="Emphasis"/>
                <w:b/>
              </w:rPr>
              <w:t>Mycobacterium tuberculosis</w:t>
            </w:r>
          </w:p>
        </w:tc>
      </w:tr>
      <w:tr w:rsidR="00571DD0" w14:paraId="44A128AD" w14:textId="77777777" w:rsidTr="001B375E">
        <w:trPr>
          <w:cantSplit/>
        </w:trPr>
        <w:tc>
          <w:tcPr>
            <w:tcW w:w="219" w:type="pct"/>
            <w:tcBorders>
              <w:bottom w:val="single" w:sz="4" w:space="0" w:color="auto"/>
            </w:tcBorders>
          </w:tcPr>
          <w:p w14:paraId="15BDFCF7" w14:textId="77777777" w:rsidR="00571DD0" w:rsidRDefault="004B0689" w:rsidP="00752034">
            <w:pPr>
              <w:rPr>
                <w:szCs w:val="20"/>
              </w:rPr>
            </w:pPr>
            <w:r>
              <w:rPr>
                <w:szCs w:val="20"/>
              </w:rPr>
              <w:t>1</w:t>
            </w:r>
          </w:p>
        </w:tc>
        <w:tc>
          <w:tcPr>
            <w:tcW w:w="755" w:type="pct"/>
            <w:tcBorders>
              <w:bottom w:val="single" w:sz="4" w:space="0" w:color="auto"/>
            </w:tcBorders>
          </w:tcPr>
          <w:p w14:paraId="4A0D8188" w14:textId="77777777" w:rsidR="001B375E" w:rsidRDefault="001B375E" w:rsidP="001B375E">
            <w:r>
              <w:t>Clinical utility</w:t>
            </w:r>
          </w:p>
          <w:p w14:paraId="5116B1C4" w14:textId="77777777" w:rsidR="00571DD0" w:rsidRDefault="001B375E" w:rsidP="00571DD0">
            <w:r>
              <w:t>Cohort study</w:t>
            </w:r>
          </w:p>
          <w:p w14:paraId="66601B38" w14:textId="738A0B44" w:rsidR="001B375E" w:rsidRDefault="001B375E" w:rsidP="00571DD0">
            <w:r>
              <w:t>China</w:t>
            </w:r>
          </w:p>
        </w:tc>
        <w:tc>
          <w:tcPr>
            <w:tcW w:w="972" w:type="pct"/>
            <w:tcBorders>
              <w:bottom w:val="single" w:sz="4" w:space="0" w:color="auto"/>
            </w:tcBorders>
          </w:tcPr>
          <w:p w14:paraId="10011E92" w14:textId="71CB616A" w:rsidR="00571DD0" w:rsidRPr="00E6781F" w:rsidRDefault="001B375E" w:rsidP="00752034">
            <w:r w:rsidRPr="001B375E">
              <w:t>Prediction of Treatment Outcomes for Multidrug-Resistant Tuberculosis by Whole-Genome Sequencing</w:t>
            </w:r>
            <w:r>
              <w:t xml:space="preserve"> </w:t>
            </w:r>
            <w:r w:rsidR="00655569">
              <w:fldChar w:fldCharType="begin"/>
            </w:r>
            <w:r w:rsidR="00655569">
              <w:instrText xml:space="preserve"> ADDIN EN.CITE &lt;EndNote&gt;&lt;Cite&gt;&lt;Author&gt;He&lt;/Author&gt;&lt;Year&gt;2020&lt;/Year&gt;&lt;RecNum&gt;94&lt;/RecNum&gt;&lt;IDText&gt;32339719&lt;/IDText&gt;&lt;DisplayText&gt;(He et al 2020)&lt;/DisplayText&gt;&lt;record&gt;&lt;rec-number&gt;94&lt;/rec-number&gt;&lt;foreign-keys&gt;&lt;key app="EN" db-id="f0zfaed9c5twrte5zvppxdacrws2vfrsspx0" timestamp="1592283890"&gt;94&lt;/key&gt;&lt;/foreign-keys&gt;&lt;ref-type name="Journal Article"&gt;17&lt;/ref-type&gt;&lt;contributors&gt;&lt;authors&gt;&lt;author&gt;He, G.&lt;/author&gt;&lt;author&gt;Li, Y.&lt;/author&gt;&lt;author&gt;Chen, X.&lt;/author&gt;&lt;author&gt;Chen, J.&lt;/author&gt;&lt;author&gt;Zhang, W.&lt;/author&gt;&lt;/authors&gt;&lt;/contributors&gt;&lt;auth-address&gt;Department of Infectious Diseases, Huashan Hospital, Fudan University, Shanghai, 200040, China.&amp;#xD;Department of Infectious Diseases, Huashan Hospital, Fudan University, Shanghai, 200040, China; State Key Laboratory of Genetic Engineering, School of Life Science, Fudan University, Shanghai, 200438, China; National Clinical Research Center for Aging and Medicine, Huashan Hospital, Fudan University, Shanghai, 200040, China; Key Laboratory of Medical Molecular Virology (MOE/MOH) and Institutes of Biomedical Sciences, Shanghai Medical College, Fudan University, Shanghai, 200032, China. Electronic address: zhangwenhong@fudan.edu.cn.&lt;/auth-address&gt;&lt;titles&gt;&lt;title&gt;Prediction of treatment outcomes for multidrug-resistant tuberculosis by whole-genome sequencing&lt;/title&gt;&lt;secondary-title&gt;Int J Infect Dis&lt;/secondary-title&gt;&lt;/titles&gt;&lt;periodical&gt;&lt;full-title&gt;Int J Infect Dis&lt;/full-title&gt;&lt;/periodical&gt;&lt;pages&gt;68-72&lt;/pages&gt;&lt;volume&gt;96&lt;/volume&gt;&lt;edition&gt;2020/04/28&lt;/edition&gt;&lt;keywords&gt;&lt;keyword&gt;Multidrug-resistant tuberculosis&lt;/keyword&gt;&lt;keyword&gt;Treatment outcome&lt;/keyword&gt;&lt;keyword&gt;Whole-genome sequencing&lt;/keyword&gt;&lt;/keywords&gt;&lt;dates&gt;&lt;year&gt;2020&lt;/year&gt;&lt;pub-dates&gt;&lt;date&gt;Apr 24&lt;/date&gt;&lt;/pub-dates&gt;&lt;/dates&gt;&lt;isbn&gt;1201-9712&lt;/isbn&gt;&lt;accession-num&gt;32339719&lt;/accession-num&gt;&lt;urls&gt;&lt;/urls&gt;&lt;electronic-resource-num&gt;10.1016/j.ijid.2020.04.043&lt;/electronic-resource-num&gt;&lt;remote-database-provider&gt;NLM&lt;/remote-database-provider&gt;&lt;language&gt;eng&lt;/language&gt;&lt;/record&gt;&lt;/Cite&gt;&lt;/EndNote&gt;</w:instrText>
            </w:r>
            <w:r w:rsidR="00655569">
              <w:fldChar w:fldCharType="separate"/>
            </w:r>
            <w:r w:rsidR="00655569">
              <w:rPr>
                <w:noProof/>
              </w:rPr>
              <w:t>(He et al 2020)</w:t>
            </w:r>
            <w:r w:rsidR="00655569">
              <w:fldChar w:fldCharType="end"/>
            </w:r>
          </w:p>
        </w:tc>
        <w:tc>
          <w:tcPr>
            <w:tcW w:w="1696" w:type="pct"/>
            <w:tcBorders>
              <w:bottom w:val="single" w:sz="4" w:space="0" w:color="auto"/>
            </w:tcBorders>
          </w:tcPr>
          <w:p w14:paraId="15FE77BF" w14:textId="2C6990EC" w:rsidR="00571DD0" w:rsidRDefault="00076759" w:rsidP="00571DD0">
            <w:r w:rsidRPr="00076759">
              <w:t>A total of 123 patients with MDR-TB were</w:t>
            </w:r>
            <w:r>
              <w:t xml:space="preserve"> enrolled consecutively. Conventional phenotypic and g</w:t>
            </w:r>
            <w:r w:rsidRPr="00076759">
              <w:t>enotypic</w:t>
            </w:r>
            <w:r>
              <w:t xml:space="preserve">, using WGS, </w:t>
            </w:r>
            <w:r w:rsidRPr="00076759">
              <w:t xml:space="preserve">drug sensitivity testing was performed using culture isolates. Patients were followed for </w:t>
            </w:r>
            <w:r>
              <w:t>2-</w:t>
            </w:r>
            <w:r w:rsidRPr="00076759">
              <w:t>years to determine treatment outcomes</w:t>
            </w:r>
            <w:r>
              <w:t>.</w:t>
            </w:r>
          </w:p>
        </w:tc>
        <w:tc>
          <w:tcPr>
            <w:tcW w:w="798" w:type="pct"/>
            <w:tcBorders>
              <w:bottom w:val="single" w:sz="4" w:space="0" w:color="auto"/>
            </w:tcBorders>
          </w:tcPr>
          <w:p w14:paraId="5E449069" w14:textId="55DC19E6" w:rsidR="00076759" w:rsidRDefault="00B97B01" w:rsidP="00076759">
            <w:hyperlink r:id="rId17" w:history="1">
              <w:r w:rsidR="00076759" w:rsidRPr="004F6AA5">
                <w:rPr>
                  <w:rStyle w:val="Hyperlink"/>
                </w:rPr>
                <w:t>https://www.ijidonline.com/article/S1201-9712(20)30260-5/fulltext</w:t>
              </w:r>
            </w:hyperlink>
          </w:p>
        </w:tc>
        <w:tc>
          <w:tcPr>
            <w:tcW w:w="560" w:type="pct"/>
            <w:tcBorders>
              <w:bottom w:val="single" w:sz="4" w:space="0" w:color="auto"/>
            </w:tcBorders>
          </w:tcPr>
          <w:p w14:paraId="0764E490" w14:textId="298D0614" w:rsidR="00571DD0" w:rsidRDefault="001B375E" w:rsidP="00752034">
            <w:r>
              <w:t>2020</w:t>
            </w:r>
          </w:p>
        </w:tc>
      </w:tr>
      <w:tr w:rsidR="009B46EB" w14:paraId="3965D52F" w14:textId="77777777" w:rsidTr="001B375E">
        <w:trPr>
          <w:cantSplit/>
        </w:trPr>
        <w:tc>
          <w:tcPr>
            <w:tcW w:w="219" w:type="pct"/>
            <w:tcBorders>
              <w:bottom w:val="single" w:sz="4" w:space="0" w:color="auto"/>
            </w:tcBorders>
          </w:tcPr>
          <w:p w14:paraId="11CF1080" w14:textId="090A7B81" w:rsidR="009B46EB" w:rsidRDefault="0063744D" w:rsidP="00752034">
            <w:pPr>
              <w:rPr>
                <w:szCs w:val="20"/>
              </w:rPr>
            </w:pPr>
            <w:r>
              <w:rPr>
                <w:szCs w:val="20"/>
              </w:rPr>
              <w:t>2</w:t>
            </w:r>
          </w:p>
        </w:tc>
        <w:tc>
          <w:tcPr>
            <w:tcW w:w="755" w:type="pct"/>
            <w:tcBorders>
              <w:bottom w:val="single" w:sz="4" w:space="0" w:color="auto"/>
            </w:tcBorders>
          </w:tcPr>
          <w:p w14:paraId="527CD5A6" w14:textId="02B75B36" w:rsidR="009B46EB" w:rsidRDefault="009B46EB" w:rsidP="009B46EB">
            <w:r>
              <w:t>Clinical utility</w:t>
            </w:r>
            <w:r w:rsidR="008D0D17">
              <w:t xml:space="preserve"> and diagnostic accuracy</w:t>
            </w:r>
          </w:p>
          <w:p w14:paraId="1A1D34D9" w14:textId="77777777" w:rsidR="009B46EB" w:rsidRDefault="009B46EB" w:rsidP="009B46EB">
            <w:r>
              <w:t>Cohort study</w:t>
            </w:r>
          </w:p>
          <w:p w14:paraId="4FB8BA11" w14:textId="66DB5D3D" w:rsidR="009B46EB" w:rsidRDefault="009B46EB" w:rsidP="001B375E">
            <w:r>
              <w:t>Tanzania</w:t>
            </w:r>
          </w:p>
        </w:tc>
        <w:tc>
          <w:tcPr>
            <w:tcW w:w="972" w:type="pct"/>
            <w:tcBorders>
              <w:bottom w:val="single" w:sz="4" w:space="0" w:color="auto"/>
            </w:tcBorders>
          </w:tcPr>
          <w:p w14:paraId="7CC70786" w14:textId="1DB2209B" w:rsidR="009B46EB" w:rsidRPr="001B375E" w:rsidRDefault="009B46EB" w:rsidP="009B46EB">
            <w:r>
              <w:t xml:space="preserve">Whole genome sequencing of </w:t>
            </w:r>
            <w:r w:rsidRPr="009B46EB">
              <w:rPr>
                <w:i/>
                <w:iCs/>
              </w:rPr>
              <w:t>Mycobacterium tuberculosis</w:t>
            </w:r>
            <w:r>
              <w:t xml:space="preserve"> isolates and clinical outcomes of patients treated for multidrug-resistant tuberculosis in Tanzania</w:t>
            </w:r>
            <w:r w:rsidR="008D0D17">
              <w:t xml:space="preserve"> </w:t>
            </w:r>
            <w:r w:rsidR="00655569">
              <w:fldChar w:fldCharType="begin">
                <w:fldData xml:space="preserve">PEVuZE5vdGU+PENpdGU+PEF1dGhvcj5LYXRhbGU8L0F1dGhvcj48WWVhcj4yMDIwPC9ZZWFyPjxS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</w:fldData>
              </w:fldChar>
            </w:r>
            <w:r w:rsidR="00655569">
              <w:instrText xml:space="preserve"> ADDIN EN.CITE </w:instrText>
            </w:r>
            <w:r w:rsidR="00655569">
              <w:fldChar w:fldCharType="begin">
                <w:fldData xml:space="preserve">PEVuZE5vdGU+PENpdGU+PEF1dGhvcj5LYXRhbGU8L0F1dGhvcj48WWVhcj4yMDIwPC9ZZWFyPjxS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</w:fldData>
              </w:fldChar>
            </w:r>
            <w:r w:rsidR="00655569">
              <w:instrText xml:space="preserve"> ADDIN EN.CITE.DATA </w:instrText>
            </w:r>
            <w:r w:rsidR="00655569">
              <w:fldChar w:fldCharType="end"/>
            </w:r>
            <w:r w:rsidR="00655569">
              <w:fldChar w:fldCharType="separate"/>
            </w:r>
            <w:r w:rsidR="00655569">
              <w:rPr>
                <w:noProof/>
              </w:rPr>
              <w:t>(Katale et al 2020)</w:t>
            </w:r>
            <w:r w:rsidR="00655569">
              <w:fldChar w:fldCharType="end"/>
            </w:r>
          </w:p>
        </w:tc>
        <w:tc>
          <w:tcPr>
            <w:tcW w:w="1696" w:type="pct"/>
            <w:tcBorders>
              <w:bottom w:val="single" w:sz="4" w:space="0" w:color="auto"/>
            </w:tcBorders>
          </w:tcPr>
          <w:p w14:paraId="7A78885A" w14:textId="601A8BA1" w:rsidR="009B46EB" w:rsidRPr="00076759" w:rsidRDefault="008D0D17" w:rsidP="009B46EB">
            <w:r>
              <w:t>Treatment outcomes and a c</w:t>
            </w:r>
            <w:r w:rsidR="009B46EB">
              <w:t>omparison of mutations</w:t>
            </w:r>
            <w:r>
              <w:t>,</w:t>
            </w:r>
            <w:r w:rsidR="009B46EB">
              <w:t xml:space="preserve"> detected by Xpert and WGS with phenotypic DST of </w:t>
            </w:r>
            <w:r w:rsidR="009B46EB" w:rsidRPr="009B46EB">
              <w:rPr>
                <w:i/>
                <w:iCs/>
              </w:rPr>
              <w:t>M. tuberculosis</w:t>
            </w:r>
            <w:r w:rsidR="009B46EB">
              <w:t xml:space="preserve"> isolates</w:t>
            </w:r>
            <w:r>
              <w:t>,</w:t>
            </w:r>
            <w:r w:rsidR="009B46EB">
              <w:t xml:space="preserve"> in 57 (66%) and 30 (34%) patients with drug resistant and susceptible TB, respectively.</w:t>
            </w:r>
            <w:r>
              <w:t xml:space="preserve"> </w:t>
            </w:r>
          </w:p>
        </w:tc>
        <w:tc>
          <w:tcPr>
            <w:tcW w:w="798" w:type="pct"/>
            <w:tcBorders>
              <w:bottom w:val="single" w:sz="4" w:space="0" w:color="auto"/>
            </w:tcBorders>
          </w:tcPr>
          <w:p w14:paraId="7D13DB74" w14:textId="6B72C12B" w:rsidR="009B46EB" w:rsidRDefault="00B97B01" w:rsidP="009B46EB">
            <w:hyperlink r:id="rId18" w:history="1">
              <w:r w:rsidR="009B46EB" w:rsidRPr="004F6AA5">
                <w:rPr>
                  <w:rStyle w:val="Hyperlink"/>
                </w:rPr>
                <w:t>https://pubmed.ncbi.nlm.nih.gov/32085703/</w:t>
              </w:r>
            </w:hyperlink>
          </w:p>
        </w:tc>
        <w:tc>
          <w:tcPr>
            <w:tcW w:w="560" w:type="pct"/>
            <w:tcBorders>
              <w:bottom w:val="single" w:sz="4" w:space="0" w:color="auto"/>
            </w:tcBorders>
          </w:tcPr>
          <w:p w14:paraId="7DD6ED98" w14:textId="674DBBB8" w:rsidR="009B46EB" w:rsidRDefault="009B46EB" w:rsidP="00752034">
            <w:r>
              <w:t>2020</w:t>
            </w:r>
          </w:p>
        </w:tc>
      </w:tr>
      <w:tr w:rsidR="003844D7" w14:paraId="33E43758" w14:textId="77777777" w:rsidTr="001B375E">
        <w:trPr>
          <w:cantSplit/>
        </w:trPr>
        <w:tc>
          <w:tcPr>
            <w:tcW w:w="219" w:type="pct"/>
            <w:tcBorders>
              <w:bottom w:val="single" w:sz="4" w:space="0" w:color="auto"/>
            </w:tcBorders>
          </w:tcPr>
          <w:p w14:paraId="25055514" w14:textId="7230AB59" w:rsidR="003844D7" w:rsidRDefault="0063744D" w:rsidP="00752034">
            <w:pPr>
              <w:rPr>
                <w:szCs w:val="20"/>
              </w:rPr>
            </w:pPr>
            <w:r>
              <w:rPr>
                <w:szCs w:val="20"/>
              </w:rPr>
              <w:t>3</w:t>
            </w:r>
          </w:p>
        </w:tc>
        <w:tc>
          <w:tcPr>
            <w:tcW w:w="755" w:type="pct"/>
            <w:tcBorders>
              <w:bottom w:val="single" w:sz="4" w:space="0" w:color="auto"/>
            </w:tcBorders>
          </w:tcPr>
          <w:p w14:paraId="5AD06270" w14:textId="77777777" w:rsidR="003844D7" w:rsidRDefault="003844D7" w:rsidP="009B46EB">
            <w:r>
              <w:t>Diagnostic accuracy</w:t>
            </w:r>
          </w:p>
          <w:p w14:paraId="230C88FF" w14:textId="77777777" w:rsidR="003844D7" w:rsidRDefault="003844D7" w:rsidP="003844D7">
            <w:r>
              <w:t>Level III-2 – comparative, non-blinded, non-randomised study</w:t>
            </w:r>
          </w:p>
          <w:p w14:paraId="589DADD1" w14:textId="4A8D7D0F" w:rsidR="003844D7" w:rsidRDefault="003844D7" w:rsidP="009B46EB">
            <w:r>
              <w:t>United Kingdom</w:t>
            </w:r>
          </w:p>
        </w:tc>
        <w:tc>
          <w:tcPr>
            <w:tcW w:w="972" w:type="pct"/>
            <w:tcBorders>
              <w:bottom w:val="single" w:sz="4" w:space="0" w:color="auto"/>
            </w:tcBorders>
          </w:tcPr>
          <w:p w14:paraId="342204B1" w14:textId="0B191AE3" w:rsidR="003844D7" w:rsidRDefault="003844D7" w:rsidP="009B46EB">
            <w:r w:rsidRPr="003844D7">
              <w:t>Prediction of Susceptibility to First-Line Tuberculosis Drugs by DNA Sequencing</w:t>
            </w:r>
            <w:r>
              <w:t xml:space="preserve"> </w:t>
            </w:r>
            <w:r w:rsidR="00655569">
              <w:fldChar w:fldCharType="begin">
                <w:fldData xml:space="preserve">PEVuZE5vdGU+PENpdGU+PEF1dGhvcj5BbGxpeC1Cw6lndWVjPC9BdXRob3I+PFllYXI+MjAxODwv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</w:fldData>
              </w:fldChar>
            </w:r>
            <w:r w:rsidR="00655569">
              <w:instrText xml:space="preserve"> ADDIN EN.CITE </w:instrText>
            </w:r>
            <w:r w:rsidR="00655569">
              <w:fldChar w:fldCharType="begin">
                <w:fldData xml:space="preserve">PEVuZE5vdGU+PENpdGU+PEF1dGhvcj5BbGxpeC1Cw6lndWVjPC9BdXRob3I+PFllYXI+MjAxODwv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</w:fldData>
              </w:fldChar>
            </w:r>
            <w:r w:rsidR="00655569">
              <w:instrText xml:space="preserve"> ADDIN EN.CITE.DATA </w:instrText>
            </w:r>
            <w:r w:rsidR="00655569">
              <w:fldChar w:fldCharType="end"/>
            </w:r>
            <w:r w:rsidR="00655569">
              <w:fldChar w:fldCharType="separate"/>
            </w:r>
            <w:r w:rsidR="00655569">
              <w:rPr>
                <w:noProof/>
              </w:rPr>
              <w:t>(Allix-Béguec et al 2018)</w:t>
            </w:r>
            <w:r w:rsidR="00655569">
              <w:fldChar w:fldCharType="end"/>
            </w:r>
          </w:p>
        </w:tc>
        <w:tc>
          <w:tcPr>
            <w:tcW w:w="1696" w:type="pct"/>
            <w:tcBorders>
              <w:bottom w:val="single" w:sz="4" w:space="0" w:color="auto"/>
            </w:tcBorders>
          </w:tcPr>
          <w:p w14:paraId="181AC502" w14:textId="09ADB7B4" w:rsidR="003844D7" w:rsidRDefault="003844D7" w:rsidP="003844D7">
            <w:r w:rsidRPr="003844D7">
              <w:t xml:space="preserve">A total of 10,209 isolates from 16 countries across </w:t>
            </w:r>
            <w:r>
              <w:t>6</w:t>
            </w:r>
            <w:r w:rsidRPr="003844D7">
              <w:t xml:space="preserve"> continents were analy</w:t>
            </w:r>
            <w:r>
              <w:t>sed using WGS and p</w:t>
            </w:r>
            <w:r w:rsidRPr="003844D7">
              <w:t>henotypic drug-susceptibility testing</w:t>
            </w:r>
            <w:r>
              <w:t>. R</w:t>
            </w:r>
            <w:r w:rsidRPr="003844D7">
              <w:t xml:space="preserve">esistance or susceptibility to the first-line antituberculosis drugs isoniazid, rifampin, ethambutol, and pyrazinamide </w:t>
            </w:r>
            <w:r>
              <w:t>was ascertained.</w:t>
            </w:r>
          </w:p>
        </w:tc>
        <w:tc>
          <w:tcPr>
            <w:tcW w:w="798" w:type="pct"/>
            <w:tcBorders>
              <w:bottom w:val="single" w:sz="4" w:space="0" w:color="auto"/>
            </w:tcBorders>
          </w:tcPr>
          <w:p w14:paraId="560494DF" w14:textId="3530F834" w:rsidR="003844D7" w:rsidRDefault="00B97B01" w:rsidP="003844D7">
            <w:hyperlink r:id="rId19" w:history="1">
              <w:r w:rsidR="003844D7" w:rsidRPr="004F6AA5">
                <w:rPr>
                  <w:rStyle w:val="Hyperlink"/>
                </w:rPr>
                <w:t>https://pubmed.ncbi.nlm.nih.gov/30280646/</w:t>
              </w:r>
            </w:hyperlink>
          </w:p>
        </w:tc>
        <w:tc>
          <w:tcPr>
            <w:tcW w:w="560" w:type="pct"/>
            <w:tcBorders>
              <w:bottom w:val="single" w:sz="4" w:space="0" w:color="auto"/>
            </w:tcBorders>
          </w:tcPr>
          <w:p w14:paraId="08D0233B" w14:textId="4E3CE621" w:rsidR="003844D7" w:rsidRDefault="003844D7" w:rsidP="00752034">
            <w:r>
              <w:t>2018</w:t>
            </w:r>
          </w:p>
        </w:tc>
      </w:tr>
      <w:tr w:rsidR="001B375E" w14:paraId="048CC681" w14:textId="77777777" w:rsidTr="001B375E">
        <w:trPr>
          <w:cantSplit/>
        </w:trPr>
        <w:tc>
          <w:tcPr>
            <w:tcW w:w="219" w:type="pct"/>
            <w:tcBorders>
              <w:bottom w:val="single" w:sz="4" w:space="0" w:color="auto"/>
            </w:tcBorders>
          </w:tcPr>
          <w:p w14:paraId="06AEB40A" w14:textId="502A6AF8" w:rsidR="001B375E" w:rsidRDefault="0063744D" w:rsidP="001B375E">
            <w:pPr>
              <w:rPr>
                <w:szCs w:val="20"/>
              </w:rPr>
            </w:pPr>
            <w:r>
              <w:rPr>
                <w:szCs w:val="20"/>
              </w:rPr>
              <w:t>4</w:t>
            </w:r>
          </w:p>
        </w:tc>
        <w:tc>
          <w:tcPr>
            <w:tcW w:w="755" w:type="pct"/>
            <w:tcBorders>
              <w:bottom w:val="single" w:sz="4" w:space="0" w:color="auto"/>
            </w:tcBorders>
          </w:tcPr>
          <w:p w14:paraId="4C1E0DCC" w14:textId="77777777" w:rsidR="001B375E" w:rsidRDefault="001B375E" w:rsidP="001B375E">
            <w:r>
              <w:t>Clinical utility</w:t>
            </w:r>
          </w:p>
          <w:p w14:paraId="380417C3" w14:textId="77777777" w:rsidR="001B375E" w:rsidRDefault="001B375E" w:rsidP="001B375E">
            <w:r>
              <w:t>Level III-2 – comparative, non-blinded, non-randomised study</w:t>
            </w:r>
          </w:p>
          <w:p w14:paraId="773D9E73" w14:textId="101066B7" w:rsidR="001B375E" w:rsidRDefault="001B375E" w:rsidP="001B375E">
            <w:r>
              <w:t>United Kingdom</w:t>
            </w:r>
          </w:p>
        </w:tc>
        <w:tc>
          <w:tcPr>
            <w:tcW w:w="972" w:type="pct"/>
            <w:tcBorders>
              <w:bottom w:val="single" w:sz="4" w:space="0" w:color="auto"/>
            </w:tcBorders>
          </w:tcPr>
          <w:p w14:paraId="11F4922C" w14:textId="604129E9" w:rsidR="001B375E" w:rsidRPr="00571DD0" w:rsidRDefault="001B375E" w:rsidP="001B375E">
            <w:r w:rsidRPr="00571DD0">
              <w:t>Clinical Application of Whole-Genome Sequencing To Inform Treatment for Multidrug-Resistant Tuberculosis Cases</w:t>
            </w:r>
            <w:r>
              <w:t xml:space="preserve"> </w:t>
            </w:r>
            <w:r>
              <w:fldChar w:fldCharType="begin">
                <w:fldData xml:space="preserve">PEVuZE5vdGU+PENpdGU+PEF1dGhvcj5XaXRuZXk8L0F1dGhvcj48WWVhcj4yMDE1PC9ZZWFyPjxS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</w:fldData>
              </w:fldChar>
            </w:r>
            <w:r>
              <w:instrText xml:space="preserve"> ADDIN EN.CITE </w:instrText>
            </w:r>
            <w:r>
              <w:fldChar w:fldCharType="begin">
                <w:fldData xml:space="preserve">PEVuZE5vdGU+PENpdGU+PEF1dGhvcj5XaXRuZXk8L0F1dGhvcj48WWVhcj4yMDE1PC9ZZWFyPjxS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</w:fldData>
              </w:fldChar>
            </w:r>
            <w:r>
              <w:instrText xml:space="preserve"> ADDIN EN.CITE.DATA </w:instrText>
            </w:r>
            <w:r>
              <w:fldChar w:fldCharType="end"/>
            </w:r>
            <w:r>
              <w:fldChar w:fldCharType="separate"/>
            </w:r>
            <w:r>
              <w:rPr>
                <w:noProof/>
              </w:rPr>
              <w:t>(Witney et al 2015)</w:t>
            </w:r>
            <w:r>
              <w:fldChar w:fldCharType="end"/>
            </w:r>
          </w:p>
        </w:tc>
        <w:tc>
          <w:tcPr>
            <w:tcW w:w="1696" w:type="pct"/>
            <w:tcBorders>
              <w:bottom w:val="single" w:sz="4" w:space="0" w:color="auto"/>
            </w:tcBorders>
          </w:tcPr>
          <w:p w14:paraId="6E986724" w14:textId="3EF1A8A9" w:rsidR="001B375E" w:rsidRDefault="001B375E" w:rsidP="001B375E">
            <w:r>
              <w:t>WGS and Drug Susceptibility Testing was performed on 16 isolates from six patients with suspected XDR-TB. In several cases the speed of generation and the comprehensive nature of the WGS data were useful for informing clinical decisions.</w:t>
            </w:r>
          </w:p>
        </w:tc>
        <w:tc>
          <w:tcPr>
            <w:tcW w:w="798" w:type="pct"/>
            <w:tcBorders>
              <w:bottom w:val="single" w:sz="4" w:space="0" w:color="auto"/>
            </w:tcBorders>
          </w:tcPr>
          <w:p w14:paraId="67B9C304" w14:textId="57E02D24" w:rsidR="001B375E" w:rsidRDefault="00B97B01" w:rsidP="001B375E">
            <w:hyperlink r:id="rId20" w:history="1">
              <w:r w:rsidR="001B375E" w:rsidRPr="005B0275">
                <w:rPr>
                  <w:rStyle w:val="Hyperlink"/>
                </w:rPr>
                <w:t>https://jcm.asm.org/content/53/5/1473</w:t>
              </w:r>
            </w:hyperlink>
          </w:p>
        </w:tc>
        <w:tc>
          <w:tcPr>
            <w:tcW w:w="560" w:type="pct"/>
            <w:tcBorders>
              <w:bottom w:val="single" w:sz="4" w:space="0" w:color="auto"/>
            </w:tcBorders>
          </w:tcPr>
          <w:p w14:paraId="5C7B62DE" w14:textId="4E309E6F" w:rsidR="001B375E" w:rsidRDefault="001B375E" w:rsidP="001B375E">
            <w:r>
              <w:t>2015</w:t>
            </w:r>
          </w:p>
        </w:tc>
      </w:tr>
      <w:tr w:rsidR="001B375E" w14:paraId="75F8F906" w14:textId="77777777" w:rsidTr="001B375E">
        <w:trPr>
          <w:cantSplit/>
        </w:trPr>
        <w:tc>
          <w:tcPr>
            <w:tcW w:w="219" w:type="pct"/>
            <w:tcBorders>
              <w:bottom w:val="single" w:sz="4" w:space="0" w:color="auto"/>
            </w:tcBorders>
          </w:tcPr>
          <w:p w14:paraId="75A24FCF" w14:textId="41656799" w:rsidR="001B375E" w:rsidRDefault="0063744D" w:rsidP="001B375E">
            <w:pPr>
              <w:rPr>
                <w:szCs w:val="20"/>
              </w:rPr>
            </w:pPr>
            <w:r>
              <w:rPr>
                <w:szCs w:val="20"/>
              </w:rPr>
              <w:t>5</w:t>
            </w:r>
          </w:p>
        </w:tc>
        <w:tc>
          <w:tcPr>
            <w:tcW w:w="755" w:type="pct"/>
            <w:tcBorders>
              <w:bottom w:val="single" w:sz="4" w:space="0" w:color="auto"/>
            </w:tcBorders>
          </w:tcPr>
          <w:p w14:paraId="6EDCA5AB" w14:textId="77777777" w:rsidR="001B375E" w:rsidRDefault="001B375E" w:rsidP="001B375E">
            <w:r w:rsidRPr="001338D4">
              <w:t>Clinical utility</w:t>
            </w:r>
          </w:p>
          <w:p w14:paraId="21CC7980" w14:textId="77777777" w:rsidR="001B375E" w:rsidRDefault="001B375E" w:rsidP="001B375E">
            <w:r>
              <w:t>Level III-2 – comparative, non-blinded, non-randomised study</w:t>
            </w:r>
          </w:p>
          <w:p w14:paraId="3C5DD806" w14:textId="77777777" w:rsidR="001B375E" w:rsidRDefault="001B375E" w:rsidP="001B375E">
            <w:r>
              <w:t>USA</w:t>
            </w:r>
          </w:p>
        </w:tc>
        <w:tc>
          <w:tcPr>
            <w:tcW w:w="972" w:type="pct"/>
            <w:tcBorders>
              <w:bottom w:val="single" w:sz="4" w:space="0" w:color="auto"/>
            </w:tcBorders>
          </w:tcPr>
          <w:p w14:paraId="773544AE" w14:textId="0CC14281" w:rsidR="001B375E" w:rsidRPr="00571DD0" w:rsidRDefault="001B375E" w:rsidP="001B375E">
            <w:r w:rsidRPr="001B50E6">
              <w:t>Comprehensive Whole-Genome</w:t>
            </w:r>
            <w:r>
              <w:t xml:space="preserve"> </w:t>
            </w:r>
            <w:r w:rsidRPr="001B50E6">
              <w:t>Sequencing and Reporting of Drug</w:t>
            </w:r>
            <w:r>
              <w:t xml:space="preserve"> </w:t>
            </w:r>
            <w:r w:rsidRPr="001B50E6">
              <w:t>Resistance Profiles on Clinical Cases of</w:t>
            </w:r>
            <w:r>
              <w:t xml:space="preserve"> </w:t>
            </w:r>
            <w:r w:rsidRPr="001B50E6">
              <w:t>Mycobacterium tuberculosis</w:t>
            </w:r>
            <w:r>
              <w:t xml:space="preserve"> </w:t>
            </w:r>
            <w:r w:rsidRPr="001B50E6">
              <w:t>in New York</w:t>
            </w:r>
            <w:r>
              <w:t xml:space="preserve"> </w:t>
            </w:r>
            <w:r w:rsidRPr="001B50E6">
              <w:t>State</w:t>
            </w:r>
            <w:r>
              <w:t xml:space="preserve"> </w:t>
            </w:r>
            <w:r>
              <w:fldChar w:fldCharType="begin">
                <w:fldData xml:space="preserve">PEVuZE5vdGU+PENpdGU+PEF1dGhvcj5TaGVhPC9BdXRob3I+PFllYXI+MjAxNzwvWWVhcj48UmVj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</w:fldData>
              </w:fldChar>
            </w:r>
            <w:r>
              <w:instrText xml:space="preserve"> ADDIN EN.CITE </w:instrText>
            </w:r>
            <w:r>
              <w:fldChar w:fldCharType="begin">
                <w:fldData xml:space="preserve">PEVuZE5vdGU+PENpdGU+PEF1dGhvcj5TaGVhPC9BdXRob3I+PFllYXI+MjAxNzwvWWVhcj48UmVj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</w:fldData>
              </w:fldChar>
            </w:r>
            <w:r>
              <w:instrText xml:space="preserve"> ADDIN EN.CITE.DATA </w:instrText>
            </w:r>
            <w:r>
              <w:fldChar w:fldCharType="end"/>
            </w:r>
            <w:r>
              <w:fldChar w:fldCharType="separate"/>
            </w:r>
            <w:r>
              <w:rPr>
                <w:noProof/>
              </w:rPr>
              <w:t>(Shea et al 2017)</w:t>
            </w:r>
            <w:r>
              <w:fldChar w:fldCharType="end"/>
            </w:r>
          </w:p>
        </w:tc>
        <w:tc>
          <w:tcPr>
            <w:tcW w:w="1696" w:type="pct"/>
            <w:tcBorders>
              <w:bottom w:val="single" w:sz="4" w:space="0" w:color="auto"/>
            </w:tcBorders>
          </w:tcPr>
          <w:p w14:paraId="5198B3A2" w14:textId="77777777" w:rsidR="001B375E" w:rsidRDefault="001B375E" w:rsidP="001B375E">
            <w:r w:rsidRPr="001338D4">
              <w:t>WGS</w:t>
            </w:r>
            <w:r>
              <w:t xml:space="preserve"> </w:t>
            </w:r>
            <w:r w:rsidRPr="001338D4">
              <w:t>was</w:t>
            </w:r>
            <w:r>
              <w:t xml:space="preserve"> </w:t>
            </w:r>
            <w:r w:rsidRPr="001338D4">
              <w:t>assessed using 608 MTBC isolates, with 146 isolates during the validation p</w:t>
            </w:r>
            <w:r>
              <w:t>eriod</w:t>
            </w:r>
            <w:r w:rsidRPr="001338D4">
              <w:t xml:space="preserve"> and 462 prospective</w:t>
            </w:r>
            <w:r>
              <w:t xml:space="preserve"> </w:t>
            </w:r>
            <w:r w:rsidRPr="001338D4">
              <w:t>samples</w:t>
            </w:r>
            <w:r>
              <w:t>.</w:t>
            </w:r>
            <w:r w:rsidRPr="001338D4">
              <w:t xml:space="preserve"> </w:t>
            </w:r>
            <w:r>
              <w:t>C</w:t>
            </w:r>
            <w:r w:rsidRPr="001338D4">
              <w:t>oncordance with</w:t>
            </w:r>
            <w:r>
              <w:t xml:space="preserve"> </w:t>
            </w:r>
            <w:r w:rsidRPr="001338D4">
              <w:t xml:space="preserve">culture-based </w:t>
            </w:r>
            <w:r>
              <w:t>DST</w:t>
            </w:r>
            <w:r w:rsidRPr="001338D4">
              <w:t xml:space="preserve"> and turnaround time</w:t>
            </w:r>
            <w:r>
              <w:t xml:space="preserve"> were reported.</w:t>
            </w:r>
            <w:r w:rsidRPr="001338D4">
              <w:t xml:space="preserve"> Species identification by WGS was 99% accurate. Concordance between drug resistance profiles generated by WGS and culture-based DST was 96% for</w:t>
            </w:r>
            <w:r>
              <w:t xml:space="preserve"> 8</w:t>
            </w:r>
            <w:r w:rsidRPr="001338D4">
              <w:t xml:space="preserve"> drugs, with an average resistance-predictive value of 93% and susceptible-predictive value of 96%. WGS assay has replaced </w:t>
            </w:r>
            <w:r>
              <w:t xml:space="preserve">7 </w:t>
            </w:r>
            <w:r w:rsidRPr="001338D4">
              <w:t>molecular assays and resulted in resistance profiles being reported to physicians</w:t>
            </w:r>
            <w:r>
              <w:t xml:space="preserve"> a</w:t>
            </w:r>
            <w:r w:rsidRPr="001338D4">
              <w:t xml:space="preserve">n average of 9 days sooner </w:t>
            </w:r>
            <w:r>
              <w:t xml:space="preserve">compared to </w:t>
            </w:r>
            <w:r w:rsidRPr="001338D4">
              <w:t xml:space="preserve">DST for </w:t>
            </w:r>
            <w:r>
              <w:t>1</w:t>
            </w:r>
            <w:r w:rsidRPr="001338D4">
              <w:rPr>
                <w:vertAlign w:val="superscript"/>
              </w:rPr>
              <w:t>st</w:t>
            </w:r>
            <w:r>
              <w:t xml:space="preserve"> </w:t>
            </w:r>
            <w:r w:rsidRPr="001338D4">
              <w:t xml:space="preserve">line drugs and 32days sooner for </w:t>
            </w:r>
            <w:r>
              <w:t>2</w:t>
            </w:r>
            <w:r w:rsidRPr="001338D4">
              <w:rPr>
                <w:vertAlign w:val="superscript"/>
              </w:rPr>
              <w:t>nd</w:t>
            </w:r>
            <w:r w:rsidRPr="001338D4">
              <w:t>-line drugs.</w:t>
            </w:r>
          </w:p>
        </w:tc>
        <w:tc>
          <w:tcPr>
            <w:tcW w:w="798" w:type="pct"/>
            <w:tcBorders>
              <w:bottom w:val="single" w:sz="4" w:space="0" w:color="auto"/>
            </w:tcBorders>
          </w:tcPr>
          <w:p w14:paraId="537E0DD6" w14:textId="120B85BB" w:rsidR="001B375E" w:rsidRDefault="00B97B01" w:rsidP="001B375E">
            <w:hyperlink r:id="rId21" w:history="1">
              <w:r w:rsidR="001B375E" w:rsidRPr="005B0275">
                <w:rPr>
                  <w:rStyle w:val="Hyperlink"/>
                </w:rPr>
                <w:t>https://jcm.asm.org/content/55/6/1871</w:t>
              </w:r>
            </w:hyperlink>
          </w:p>
        </w:tc>
        <w:tc>
          <w:tcPr>
            <w:tcW w:w="560" w:type="pct"/>
            <w:tcBorders>
              <w:bottom w:val="single" w:sz="4" w:space="0" w:color="auto"/>
            </w:tcBorders>
          </w:tcPr>
          <w:p w14:paraId="25E5A508" w14:textId="77777777" w:rsidR="001B375E" w:rsidRDefault="001B375E" w:rsidP="001B375E">
            <w:r>
              <w:t>2017</w:t>
            </w:r>
          </w:p>
        </w:tc>
      </w:tr>
      <w:tr w:rsidR="001B375E" w14:paraId="203EB3B2" w14:textId="77777777" w:rsidTr="001B375E">
        <w:trPr>
          <w:cantSplit/>
        </w:trPr>
        <w:tc>
          <w:tcPr>
            <w:tcW w:w="219" w:type="pct"/>
            <w:tcBorders>
              <w:bottom w:val="single" w:sz="4" w:space="0" w:color="auto"/>
            </w:tcBorders>
          </w:tcPr>
          <w:p w14:paraId="6B764234" w14:textId="55EA63EC" w:rsidR="001B375E" w:rsidRDefault="0063744D" w:rsidP="001B375E">
            <w:pPr>
              <w:rPr>
                <w:szCs w:val="20"/>
              </w:rPr>
            </w:pPr>
            <w:r>
              <w:rPr>
                <w:szCs w:val="20"/>
              </w:rPr>
              <w:t>6</w:t>
            </w:r>
          </w:p>
        </w:tc>
        <w:tc>
          <w:tcPr>
            <w:tcW w:w="755" w:type="pct"/>
            <w:tcBorders>
              <w:bottom w:val="single" w:sz="4" w:space="0" w:color="auto"/>
            </w:tcBorders>
          </w:tcPr>
          <w:p w14:paraId="32D6BBCE" w14:textId="77777777" w:rsidR="001B375E" w:rsidRDefault="001B375E" w:rsidP="001B375E">
            <w:r w:rsidRPr="001338D4">
              <w:t>Clinical utility</w:t>
            </w:r>
          </w:p>
          <w:p w14:paraId="72EF8B80" w14:textId="77777777" w:rsidR="001B375E" w:rsidRDefault="001B375E" w:rsidP="001B375E">
            <w:r>
              <w:t xml:space="preserve">Level III-2 – comparative, non-blinded, </w:t>
            </w:r>
            <w:r>
              <w:lastRenderedPageBreak/>
              <w:t>non-randomised study</w:t>
            </w:r>
          </w:p>
          <w:p w14:paraId="6AC79A25" w14:textId="77777777" w:rsidR="001B375E" w:rsidRPr="001338D4" w:rsidRDefault="001B375E" w:rsidP="001B375E">
            <w:r>
              <w:t>United Kingdom</w:t>
            </w:r>
          </w:p>
        </w:tc>
        <w:tc>
          <w:tcPr>
            <w:tcW w:w="972" w:type="pct"/>
            <w:tcBorders>
              <w:bottom w:val="single" w:sz="4" w:space="0" w:color="auto"/>
            </w:tcBorders>
          </w:tcPr>
          <w:p w14:paraId="067165F8" w14:textId="5F7D5B19" w:rsidR="001B375E" w:rsidRPr="001B50E6" w:rsidRDefault="001B375E" w:rsidP="001B375E">
            <w:r w:rsidRPr="00AE5E61">
              <w:lastRenderedPageBreak/>
              <w:t xml:space="preserve">Direct Whole-Genome Sequencing of Sputum Accurately Identifies Drug-Resistant Mycobacterium </w:t>
            </w:r>
            <w:r w:rsidRPr="00AE5E61">
              <w:lastRenderedPageBreak/>
              <w:t>tuberculosis Faster than MGIT Culture Sequencing</w:t>
            </w:r>
            <w:r>
              <w:t xml:space="preserve"> </w:t>
            </w:r>
            <w:r>
              <w:fldChar w:fldCharType="begin">
                <w:fldData xml:space="preserve">PEVuZE5vdGU+PENpdGU+PEF1dGhvcj5Eb3lsZTwvQXV0aG9yPjxZZWFyPjIwMTg8L1llYXI+PFJl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</w:fldData>
              </w:fldChar>
            </w:r>
            <w:r>
              <w:instrText xml:space="preserve"> ADDIN EN.CITE </w:instrText>
            </w:r>
            <w:r>
              <w:fldChar w:fldCharType="begin">
                <w:fldData xml:space="preserve">PEVuZE5vdGU+PENpdGU+PEF1dGhvcj5Eb3lsZTwvQXV0aG9yPjxZZWFyPjIwMTg8L1llYXI+PFJl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</w:fldData>
              </w:fldChar>
            </w:r>
            <w:r>
              <w:instrText xml:space="preserve"> ADDIN EN.CITE.DATA </w:instrText>
            </w:r>
            <w:r>
              <w:fldChar w:fldCharType="end"/>
            </w:r>
            <w:r>
              <w:fldChar w:fldCharType="separate"/>
            </w:r>
            <w:r>
              <w:rPr>
                <w:noProof/>
              </w:rPr>
              <w:t>(Doyle et al 2018)</w:t>
            </w:r>
            <w:r>
              <w:fldChar w:fldCharType="end"/>
            </w:r>
          </w:p>
        </w:tc>
        <w:tc>
          <w:tcPr>
            <w:tcW w:w="1696" w:type="pct"/>
            <w:tcBorders>
              <w:bottom w:val="single" w:sz="4" w:space="0" w:color="auto"/>
            </w:tcBorders>
          </w:tcPr>
          <w:p w14:paraId="47619D8E" w14:textId="77777777" w:rsidR="001B375E" w:rsidRPr="001338D4" w:rsidRDefault="001B375E" w:rsidP="001B375E">
            <w:r>
              <w:lastRenderedPageBreak/>
              <w:t>43</w:t>
            </w:r>
            <w:r w:rsidRPr="00AE5E61">
              <w:t xml:space="preserve"> </w:t>
            </w:r>
            <w:r w:rsidRPr="00AE5E61">
              <w:rPr>
                <w:rStyle w:val="Emphasis"/>
              </w:rPr>
              <w:t>M. tuberculosis</w:t>
            </w:r>
            <w:r w:rsidRPr="00AE5E61">
              <w:t xml:space="preserve"> samples</w:t>
            </w:r>
            <w:r>
              <w:t xml:space="preserve"> underwent WGS and t</w:t>
            </w:r>
            <w:r w:rsidRPr="00AE5E61">
              <w:t xml:space="preserve">ime to antimicrobial resistance profile and concordance were compared with Xpert MTB/RIF and phenotypic resistance testing from cultures. Antibiotic susceptibility could be </w:t>
            </w:r>
            <w:r w:rsidRPr="00AE5E61">
              <w:lastRenderedPageBreak/>
              <w:t>predicted from WGS of sputum within 5 days of sample receipt and up to 24 days earlier than WGS from MGIT culture and up to 31 days earlier than phenotypic testing. Direct sputum results could be reduced to 3 days with faster hybridi</w:t>
            </w:r>
            <w:r>
              <w:t>s</w:t>
            </w:r>
            <w:r w:rsidRPr="00AE5E61">
              <w:t xml:space="preserve">ation and if only regions encoding drug resistance are sequenced. This improved turnaround time enables prompt appropriate treatment with associated patient and health service benefits. </w:t>
            </w:r>
          </w:p>
        </w:tc>
        <w:tc>
          <w:tcPr>
            <w:tcW w:w="798" w:type="pct"/>
            <w:tcBorders>
              <w:bottom w:val="single" w:sz="4" w:space="0" w:color="auto"/>
            </w:tcBorders>
          </w:tcPr>
          <w:p w14:paraId="06E62ED9" w14:textId="77777777" w:rsidR="001B375E" w:rsidRDefault="00B97B01" w:rsidP="001B375E">
            <w:hyperlink r:id="rId22" w:history="1">
              <w:r w:rsidR="001B375E" w:rsidRPr="005B0275">
                <w:rPr>
                  <w:rStyle w:val="Hyperlink"/>
                </w:rPr>
                <w:t>https://jcm.asm.org/content/56/8/e00666-18</w:t>
              </w:r>
            </w:hyperlink>
          </w:p>
          <w:p w14:paraId="47A001A4" w14:textId="77777777" w:rsidR="001B375E" w:rsidRDefault="001B375E" w:rsidP="001B375E"/>
        </w:tc>
        <w:tc>
          <w:tcPr>
            <w:tcW w:w="560" w:type="pct"/>
            <w:tcBorders>
              <w:bottom w:val="single" w:sz="4" w:space="0" w:color="auto"/>
            </w:tcBorders>
          </w:tcPr>
          <w:p w14:paraId="606BBD01" w14:textId="77777777" w:rsidR="001B375E" w:rsidRDefault="001B375E" w:rsidP="001B375E">
            <w:r>
              <w:t>2018</w:t>
            </w:r>
          </w:p>
        </w:tc>
      </w:tr>
      <w:tr w:rsidR="001B375E" w14:paraId="7D9DA59F" w14:textId="77777777" w:rsidTr="001B375E">
        <w:trPr>
          <w:cantSplit/>
        </w:trPr>
        <w:tc>
          <w:tcPr>
            <w:tcW w:w="219" w:type="pct"/>
            <w:tcBorders>
              <w:bottom w:val="single" w:sz="4" w:space="0" w:color="auto"/>
            </w:tcBorders>
          </w:tcPr>
          <w:p w14:paraId="20806F76" w14:textId="020382AA" w:rsidR="001B375E" w:rsidRDefault="0063744D" w:rsidP="001B375E">
            <w:pPr>
              <w:rPr>
                <w:szCs w:val="20"/>
              </w:rPr>
            </w:pPr>
            <w:r>
              <w:rPr>
                <w:szCs w:val="20"/>
              </w:rPr>
              <w:t>7</w:t>
            </w:r>
          </w:p>
        </w:tc>
        <w:tc>
          <w:tcPr>
            <w:tcW w:w="755" w:type="pct"/>
            <w:tcBorders>
              <w:bottom w:val="single" w:sz="4" w:space="0" w:color="auto"/>
            </w:tcBorders>
          </w:tcPr>
          <w:p w14:paraId="7A40B364" w14:textId="77777777" w:rsidR="001B375E" w:rsidRDefault="001B375E" w:rsidP="001B375E">
            <w:r>
              <w:t>Systematic review</w:t>
            </w:r>
          </w:p>
          <w:p w14:paraId="1F2F0601" w14:textId="77777777" w:rsidR="001B375E" w:rsidRDefault="001B375E" w:rsidP="001B375E">
            <w:r>
              <w:t>Diagnostic accuracy</w:t>
            </w:r>
          </w:p>
        </w:tc>
        <w:tc>
          <w:tcPr>
            <w:tcW w:w="972" w:type="pct"/>
            <w:tcBorders>
              <w:bottom w:val="single" w:sz="4" w:space="0" w:color="auto"/>
            </w:tcBorders>
          </w:tcPr>
          <w:p w14:paraId="6A0625CF" w14:textId="7F628B1C" w:rsidR="001B375E" w:rsidRPr="00F868F9" w:rsidRDefault="001B375E" w:rsidP="001B375E">
            <w:r w:rsidRPr="00E6781F">
              <w:t>Whole genome sequencing of Mycobacterium tuberculosis for detection of drug resistance: a systematic review</w:t>
            </w:r>
            <w:r>
              <w:t xml:space="preserve"> </w: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separate"/>
            </w:r>
            <w:r>
              <w:rPr>
                <w:noProof/>
              </w:rPr>
              <w:t>(Papaventsis et al 2017)</w:t>
            </w:r>
            <w:r>
              <w:fldChar w:fldCharType="end"/>
            </w:r>
          </w:p>
        </w:tc>
        <w:tc>
          <w:tcPr>
            <w:tcW w:w="1696" w:type="pct"/>
            <w:tcBorders>
              <w:bottom w:val="single" w:sz="4" w:space="0" w:color="auto"/>
            </w:tcBorders>
          </w:tcPr>
          <w:p w14:paraId="08E5610D" w14:textId="77777777" w:rsidR="001B375E" w:rsidRDefault="001B375E" w:rsidP="001B375E">
            <w:r>
              <w:t>The sensitivity, specificity, PPV and NPV of WGS using phenotypic Drug Susceptibility Testing (DST) methods as a gold standard were determined.</w:t>
            </w:r>
          </w:p>
          <w:p w14:paraId="62C8E3F2" w14:textId="77777777" w:rsidR="001B375E" w:rsidRDefault="001B375E" w:rsidP="001B375E">
            <w:r>
              <w:t>Evidence indicates that analytical performance characteristics of WGS for the detection of resistance to the 2 most important 1st line drugs is high with pooled sensitivity and specificity values of 98% and 98% for rifampicin and 97% and 93% for isoniazid, respectively.</w:t>
            </w:r>
          </w:p>
        </w:tc>
        <w:tc>
          <w:tcPr>
            <w:tcW w:w="798" w:type="pct"/>
            <w:tcBorders>
              <w:bottom w:val="single" w:sz="4" w:space="0" w:color="auto"/>
            </w:tcBorders>
          </w:tcPr>
          <w:p w14:paraId="4FDDABE8" w14:textId="77777777" w:rsidR="001B375E" w:rsidRDefault="00B97B01" w:rsidP="001B375E">
            <w:hyperlink r:id="rId23" w:history="1">
              <w:r w:rsidR="001B375E" w:rsidRPr="00A0258F">
                <w:rPr>
                  <w:rStyle w:val="Hyperlink"/>
                  <w:szCs w:val="20"/>
                </w:rPr>
                <w:t>https://www.sciencedirect.com/science/article/pii/S1198743X16303950</w:t>
              </w:r>
            </w:hyperlink>
          </w:p>
        </w:tc>
        <w:tc>
          <w:tcPr>
            <w:tcW w:w="560" w:type="pct"/>
            <w:tcBorders>
              <w:bottom w:val="single" w:sz="4" w:space="0" w:color="auto"/>
            </w:tcBorders>
          </w:tcPr>
          <w:p w14:paraId="0618B9D4" w14:textId="77777777" w:rsidR="001B375E" w:rsidRDefault="001B375E" w:rsidP="001B375E">
            <w:r>
              <w:t>2017</w:t>
            </w:r>
          </w:p>
        </w:tc>
      </w:tr>
      <w:tr w:rsidR="001B375E" w14:paraId="085FB00D" w14:textId="77777777" w:rsidTr="001B375E">
        <w:trPr>
          <w:cantSplit/>
        </w:trPr>
        <w:tc>
          <w:tcPr>
            <w:tcW w:w="219" w:type="pct"/>
            <w:tcBorders>
              <w:bottom w:val="single" w:sz="4" w:space="0" w:color="auto"/>
            </w:tcBorders>
          </w:tcPr>
          <w:p w14:paraId="23E7BA07" w14:textId="4A800FF0" w:rsidR="001B375E" w:rsidRDefault="0063744D" w:rsidP="001B375E">
            <w:pPr>
              <w:rPr>
                <w:szCs w:val="20"/>
              </w:rPr>
            </w:pPr>
            <w:r>
              <w:rPr>
                <w:szCs w:val="20"/>
              </w:rPr>
              <w:t>8</w:t>
            </w:r>
          </w:p>
        </w:tc>
        <w:tc>
          <w:tcPr>
            <w:tcW w:w="755" w:type="pct"/>
            <w:tcBorders>
              <w:bottom w:val="single" w:sz="4" w:space="0" w:color="auto"/>
            </w:tcBorders>
          </w:tcPr>
          <w:p w14:paraId="0BD85C5D" w14:textId="77777777" w:rsidR="001B375E" w:rsidRDefault="001B375E" w:rsidP="001B375E">
            <w:r>
              <w:t>Diagnostic accuracy Level III-2 – comparative, non-blinded, non-randomised study</w:t>
            </w:r>
          </w:p>
          <w:p w14:paraId="065C09A5" w14:textId="77777777" w:rsidR="001B375E" w:rsidRDefault="001B375E" w:rsidP="001B375E">
            <w:r>
              <w:t>India</w:t>
            </w:r>
          </w:p>
        </w:tc>
        <w:tc>
          <w:tcPr>
            <w:tcW w:w="972" w:type="pct"/>
            <w:tcBorders>
              <w:bottom w:val="single" w:sz="4" w:space="0" w:color="auto"/>
            </w:tcBorders>
          </w:tcPr>
          <w:p w14:paraId="13EAB8B7" w14:textId="3AFF1690" w:rsidR="001B375E" w:rsidRPr="00E6781F" w:rsidRDefault="001B375E" w:rsidP="001B375E">
            <w:r w:rsidRPr="00E6781F">
              <w:t>Elucidation of drug resistance mutations in Mycobacterium tuberculosis isolates from North India by whole-genome sequencing</w:t>
            </w:r>
            <w:r>
              <w:t xml:space="preserve"> </w:t>
            </w:r>
            <w:r>
              <w:fldChar w:fldCharType="begin">
                <w:fldData xml:space="preserve">PEVuZE5vdGU+PENpdGU+PEF1dGhvcj5TZXRoaTwvQXV0aG9yPjxZZWFyPjIwMTk8L1llYXI+PFJl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</w:fldData>
              </w:fldChar>
            </w:r>
            <w:r>
              <w:instrText xml:space="preserve"> ADDIN EN.CITE </w:instrText>
            </w:r>
            <w:r>
              <w:fldChar w:fldCharType="begin">
                <w:fldData xml:space="preserve">PEVuZE5vdGU+PENpdGU+PEF1dGhvcj5TZXRoaTwvQXV0aG9yPjxZZWFyPjIwMTk8L1llYXI+PFJl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</w:fldData>
              </w:fldChar>
            </w:r>
            <w:r>
              <w:instrText xml:space="preserve"> ADDIN EN.CITE.DATA </w:instrText>
            </w:r>
            <w:r>
              <w:fldChar w:fldCharType="end"/>
            </w:r>
            <w:r>
              <w:fldChar w:fldCharType="separate"/>
            </w:r>
            <w:r>
              <w:rPr>
                <w:noProof/>
              </w:rPr>
              <w:t>(Sethi et al 2019)</w:t>
            </w:r>
            <w:r>
              <w:fldChar w:fldCharType="end"/>
            </w:r>
          </w:p>
        </w:tc>
        <w:tc>
          <w:tcPr>
            <w:tcW w:w="1696" w:type="pct"/>
            <w:tcBorders>
              <w:bottom w:val="single" w:sz="4" w:space="0" w:color="auto"/>
            </w:tcBorders>
          </w:tcPr>
          <w:p w14:paraId="2EBCF9AE" w14:textId="77777777" w:rsidR="001B375E" w:rsidRPr="00814086" w:rsidRDefault="001B375E" w:rsidP="001B375E">
            <w:r w:rsidRPr="00814086">
              <w:t xml:space="preserve">33 </w:t>
            </w:r>
            <w:r w:rsidRPr="00814086">
              <w:rPr>
                <w:rStyle w:val="Emphasis"/>
              </w:rPr>
              <w:t>M. tuberculosis</w:t>
            </w:r>
            <w:r w:rsidRPr="00814086">
              <w:t xml:space="preserve"> isolates were subjected to</w:t>
            </w:r>
            <w:r>
              <w:t xml:space="preserve"> p</w:t>
            </w:r>
            <w:r w:rsidRPr="00814086">
              <w:t>henotypic drug susceptibility testing</w:t>
            </w:r>
            <w:r>
              <w:t xml:space="preserve"> and WGS. WGS of isolates allowed the detection of drug resistance to all drugs in a single test in addition to providing information on the evolution of drug-resistant TB.</w:t>
            </w:r>
          </w:p>
        </w:tc>
        <w:tc>
          <w:tcPr>
            <w:tcW w:w="798" w:type="pct"/>
            <w:tcBorders>
              <w:bottom w:val="single" w:sz="4" w:space="0" w:color="auto"/>
            </w:tcBorders>
          </w:tcPr>
          <w:p w14:paraId="22C360B4" w14:textId="77777777" w:rsidR="001B375E" w:rsidRDefault="00B97B01" w:rsidP="001B375E">
            <w:hyperlink r:id="rId24" w:history="1">
              <w:r w:rsidR="001B375E" w:rsidRPr="00A0258F">
                <w:rPr>
                  <w:rStyle w:val="Hyperlink"/>
                  <w:szCs w:val="20"/>
                </w:rPr>
                <w:t>https://www.sciencedirect.com/science/article/pii/S2213716519301298</w:t>
              </w:r>
            </w:hyperlink>
          </w:p>
        </w:tc>
        <w:tc>
          <w:tcPr>
            <w:tcW w:w="560" w:type="pct"/>
            <w:tcBorders>
              <w:bottom w:val="single" w:sz="4" w:space="0" w:color="auto"/>
            </w:tcBorders>
          </w:tcPr>
          <w:p w14:paraId="3C61A0B9" w14:textId="77777777" w:rsidR="001B375E" w:rsidRDefault="001B375E" w:rsidP="001B375E">
            <w:r>
              <w:t>2019</w:t>
            </w:r>
          </w:p>
        </w:tc>
      </w:tr>
      <w:tr w:rsidR="001B375E" w14:paraId="32816AD7" w14:textId="77777777" w:rsidTr="001B375E">
        <w:trPr>
          <w:cantSplit/>
        </w:trPr>
        <w:tc>
          <w:tcPr>
            <w:tcW w:w="219" w:type="pct"/>
            <w:tcBorders>
              <w:bottom w:val="single" w:sz="4" w:space="0" w:color="auto"/>
            </w:tcBorders>
          </w:tcPr>
          <w:p w14:paraId="59F1AA34" w14:textId="77D89668" w:rsidR="001B375E" w:rsidRDefault="0063744D" w:rsidP="001B375E">
            <w:pPr>
              <w:rPr>
                <w:szCs w:val="20"/>
              </w:rPr>
            </w:pPr>
            <w:r>
              <w:rPr>
                <w:szCs w:val="20"/>
              </w:rPr>
              <w:t>9</w:t>
            </w:r>
          </w:p>
        </w:tc>
        <w:tc>
          <w:tcPr>
            <w:tcW w:w="755" w:type="pct"/>
            <w:tcBorders>
              <w:bottom w:val="single" w:sz="4" w:space="0" w:color="auto"/>
            </w:tcBorders>
          </w:tcPr>
          <w:p w14:paraId="271B71AC" w14:textId="77777777" w:rsidR="001B375E" w:rsidRDefault="001B375E" w:rsidP="001B375E">
            <w:r>
              <w:t>Diagnostic accuracy Retrospective Level III-2 – comparative, non-blinded, non-randomised study</w:t>
            </w:r>
          </w:p>
          <w:p w14:paraId="62E492B9" w14:textId="77777777" w:rsidR="001B375E" w:rsidRDefault="001B375E" w:rsidP="001B375E">
            <w:r>
              <w:t>New Zealand</w:t>
            </w:r>
          </w:p>
        </w:tc>
        <w:tc>
          <w:tcPr>
            <w:tcW w:w="972" w:type="pct"/>
            <w:tcBorders>
              <w:bottom w:val="single" w:sz="4" w:space="0" w:color="auto"/>
            </w:tcBorders>
          </w:tcPr>
          <w:p w14:paraId="75DDA8BB" w14:textId="307C75EB" w:rsidR="001B375E" w:rsidRPr="00F868F9" w:rsidRDefault="001B375E" w:rsidP="001B375E">
            <w:r w:rsidRPr="00F868F9">
              <w:t xml:space="preserve">Utility of whole genome sequencing for multidrug resistant Mycobacterium tuberculosis isolates in a reference TB laboratory in New Zealand </w:t>
            </w:r>
            <w:r>
              <w:fldChar w:fldCharType="begin">
                <w:fldData xml:space="preserve">PEVuZE5vdGU+PENpdGU+PEF1dGhvcj5CYXN1PC9BdXRob3I+PFllYXI+MjAxODwvWWVhcj48UmVj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</w:fldData>
              </w:fldChar>
            </w:r>
            <w:r>
              <w:instrText xml:space="preserve"> ADDIN EN.CITE </w:instrText>
            </w:r>
            <w:r>
              <w:fldChar w:fldCharType="begin">
                <w:fldData xml:space="preserve">PEVuZE5vdGU+PENpdGU+PEF1dGhvcj5CYXN1PC9BdXRob3I+PFllYXI+MjAxODwvWWVhcj48UmVj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</w:fldData>
              </w:fldChar>
            </w:r>
            <w:r>
              <w:instrText xml:space="preserve"> ADDIN EN.CITE.DATA </w:instrText>
            </w:r>
            <w:r>
              <w:fldChar w:fldCharType="end"/>
            </w:r>
            <w:r>
              <w:fldChar w:fldCharType="separate"/>
            </w:r>
            <w:r>
              <w:rPr>
                <w:noProof/>
              </w:rPr>
              <w:t>(Basu et al 2018)</w:t>
            </w:r>
            <w:r>
              <w:fldChar w:fldCharType="end"/>
            </w:r>
          </w:p>
        </w:tc>
        <w:tc>
          <w:tcPr>
            <w:tcW w:w="1696" w:type="pct"/>
            <w:tcBorders>
              <w:bottom w:val="single" w:sz="4" w:space="0" w:color="auto"/>
            </w:tcBorders>
          </w:tcPr>
          <w:p w14:paraId="539F12DB" w14:textId="77777777" w:rsidR="001B375E" w:rsidRDefault="001B375E" w:rsidP="001B375E">
            <w:r>
              <w:t xml:space="preserve">38 multidrug resistant </w:t>
            </w:r>
            <w:r w:rsidRPr="00814086">
              <w:rPr>
                <w:rStyle w:val="Emphasis"/>
              </w:rPr>
              <w:t>M.tuberculosis</w:t>
            </w:r>
            <w:r>
              <w:t xml:space="preserve"> isolates phenotyped by culture-based DST and genotyped (</w:t>
            </w:r>
            <w:r w:rsidRPr="00814086">
              <w:t>Cepheid Xpert® MTB/RIF test</w:t>
            </w:r>
            <w:r>
              <w:t xml:space="preserve">). Genotyping failed to identify 12 MDR-TB isolates (28%) and underwent WGS.  WGS was 100% concordant with phenotyping but gave additional information on drug resistance. </w:t>
            </w:r>
          </w:p>
        </w:tc>
        <w:tc>
          <w:tcPr>
            <w:tcW w:w="798" w:type="pct"/>
            <w:tcBorders>
              <w:bottom w:val="single" w:sz="4" w:space="0" w:color="auto"/>
            </w:tcBorders>
          </w:tcPr>
          <w:p w14:paraId="18A33E64" w14:textId="77777777" w:rsidR="001B375E" w:rsidRDefault="00B97B01" w:rsidP="001B375E">
            <w:pPr>
              <w:rPr>
                <w:rStyle w:val="Hyperlink"/>
                <w:szCs w:val="20"/>
              </w:rPr>
            </w:pPr>
            <w:hyperlink r:id="rId25" w:history="1">
              <w:r w:rsidR="001B375E" w:rsidRPr="00A0258F">
                <w:rPr>
                  <w:rStyle w:val="Hyperlink"/>
                  <w:szCs w:val="20"/>
                </w:rPr>
                <w:t>http://www.nzma.org.nz/journal/read-the-journal/all-issues/2010-2019/2018/vol-131-no-148714-december-2018/7764</w:t>
              </w:r>
            </w:hyperlink>
          </w:p>
        </w:tc>
        <w:tc>
          <w:tcPr>
            <w:tcW w:w="560" w:type="pct"/>
            <w:tcBorders>
              <w:bottom w:val="single" w:sz="4" w:space="0" w:color="auto"/>
            </w:tcBorders>
          </w:tcPr>
          <w:p w14:paraId="499D4C35" w14:textId="77777777" w:rsidR="001B375E" w:rsidRDefault="001B375E" w:rsidP="001B375E">
            <w:r>
              <w:t>2018</w:t>
            </w:r>
          </w:p>
        </w:tc>
      </w:tr>
      <w:tr w:rsidR="001B375E" w14:paraId="01067104" w14:textId="77777777" w:rsidTr="001B375E">
        <w:trPr>
          <w:cantSplit/>
        </w:trPr>
        <w:tc>
          <w:tcPr>
            <w:tcW w:w="219" w:type="pct"/>
            <w:tcBorders>
              <w:bottom w:val="single" w:sz="4" w:space="0" w:color="auto"/>
            </w:tcBorders>
          </w:tcPr>
          <w:p w14:paraId="29EC8EED" w14:textId="0A4F89C0" w:rsidR="001B375E" w:rsidRDefault="0063744D" w:rsidP="001B375E">
            <w:pPr>
              <w:rPr>
                <w:szCs w:val="20"/>
              </w:rPr>
            </w:pPr>
            <w:r>
              <w:rPr>
                <w:szCs w:val="20"/>
              </w:rPr>
              <w:t>10</w:t>
            </w:r>
          </w:p>
        </w:tc>
        <w:tc>
          <w:tcPr>
            <w:tcW w:w="755" w:type="pct"/>
            <w:tcBorders>
              <w:bottom w:val="single" w:sz="4" w:space="0" w:color="auto"/>
            </w:tcBorders>
          </w:tcPr>
          <w:p w14:paraId="7333E53F" w14:textId="77777777" w:rsidR="001B375E" w:rsidRDefault="001B375E" w:rsidP="001B375E">
            <w:r>
              <w:t>Diagnostic accuracy Retrospective Level III-2 – comparative, non-blinded, non-randomised study</w:t>
            </w:r>
          </w:p>
        </w:tc>
        <w:tc>
          <w:tcPr>
            <w:tcW w:w="972" w:type="pct"/>
            <w:tcBorders>
              <w:bottom w:val="single" w:sz="4" w:space="0" w:color="auto"/>
            </w:tcBorders>
          </w:tcPr>
          <w:p w14:paraId="28EEA935" w14:textId="4BAEAAE2" w:rsidR="001B375E" w:rsidRPr="00F868F9" w:rsidRDefault="001B375E" w:rsidP="001B375E">
            <w:r w:rsidRPr="00F868F9">
              <w:t>Genome-wide analysis of multi- and extensively drug-resistant Mycobacterium tuberculosis</w:t>
            </w:r>
            <w:r>
              <w:t xml:space="preserve"> </w:t>
            </w:r>
            <w:r>
              <w:fldChar w:fldCharType="begin">
                <w:fldData xml:space="preserve">PEVuZE5vdGU+PENpdGU+PEF1dGhvcj5Db2xsPC9BdXRob3I+PFllYXI+MjAxODwvWWVhcj48UmVj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</w:fldData>
              </w:fldChar>
            </w:r>
            <w:r>
              <w:instrText xml:space="preserve"> ADDIN EN.CITE </w:instrText>
            </w:r>
            <w:r>
              <w:fldChar w:fldCharType="begin">
                <w:fldData xml:space="preserve">PEVuZE5vdGU+PENpdGU+PEF1dGhvcj5Db2xsPC9BdXRob3I+PFllYXI+MjAxODwvWWVhcj48UmVj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</w:fldData>
              </w:fldChar>
            </w:r>
            <w:r>
              <w:instrText xml:space="preserve"> ADDIN EN.CITE.DATA </w:instrText>
            </w:r>
            <w:r>
              <w:fldChar w:fldCharType="end"/>
            </w:r>
            <w:r>
              <w:fldChar w:fldCharType="separate"/>
            </w:r>
            <w:r>
              <w:rPr>
                <w:noProof/>
              </w:rPr>
              <w:t>(Coll et al 2018)</w:t>
            </w:r>
            <w:r>
              <w:fldChar w:fldCharType="end"/>
            </w:r>
          </w:p>
        </w:tc>
        <w:tc>
          <w:tcPr>
            <w:tcW w:w="1696" w:type="pct"/>
            <w:tcBorders>
              <w:bottom w:val="single" w:sz="4" w:space="0" w:color="auto"/>
            </w:tcBorders>
          </w:tcPr>
          <w:p w14:paraId="66DE31E4" w14:textId="77777777" w:rsidR="001B375E" w:rsidRDefault="001B375E" w:rsidP="001B375E">
            <w:r>
              <w:t xml:space="preserve">Characterisation of the genetic determinants of resistance to anti-TB using a genome-wide association study (GWAS) of 6,465 </w:t>
            </w:r>
            <w:r w:rsidRPr="003575C3">
              <w:rPr>
                <w:rStyle w:val="Emphasis"/>
              </w:rPr>
              <w:t>M tuberculosis</w:t>
            </w:r>
            <w:r>
              <w:t xml:space="preserve"> clinical isolates from more than 30 countries. Phenotypic analysis found that 31.2% of isolates were resistant to at least one drug, with 15.1% MDR-TB and 4.3% categorised as XDR-TB. </w:t>
            </w:r>
          </w:p>
        </w:tc>
        <w:tc>
          <w:tcPr>
            <w:tcW w:w="798" w:type="pct"/>
            <w:tcBorders>
              <w:bottom w:val="single" w:sz="4" w:space="0" w:color="auto"/>
            </w:tcBorders>
          </w:tcPr>
          <w:p w14:paraId="752CD749" w14:textId="77777777" w:rsidR="001B375E" w:rsidRDefault="00B97B01" w:rsidP="001B375E">
            <w:pPr>
              <w:rPr>
                <w:rStyle w:val="Hyperlink"/>
                <w:szCs w:val="20"/>
              </w:rPr>
            </w:pPr>
            <w:hyperlink r:id="rId26" w:history="1">
              <w:r w:rsidR="001B375E" w:rsidRPr="00A0258F">
                <w:rPr>
                  <w:rStyle w:val="Hyperlink"/>
                  <w:szCs w:val="20"/>
                </w:rPr>
                <w:t>https://www.nature.com/articles/s41588-017-0029-0</w:t>
              </w:r>
            </w:hyperlink>
          </w:p>
        </w:tc>
        <w:tc>
          <w:tcPr>
            <w:tcW w:w="560" w:type="pct"/>
            <w:tcBorders>
              <w:bottom w:val="single" w:sz="4" w:space="0" w:color="auto"/>
            </w:tcBorders>
          </w:tcPr>
          <w:p w14:paraId="544BF518" w14:textId="77777777" w:rsidR="001B375E" w:rsidRDefault="001B375E" w:rsidP="001B375E">
            <w:r>
              <w:t>2018</w:t>
            </w:r>
          </w:p>
        </w:tc>
      </w:tr>
      <w:tr w:rsidR="00B837C3" w14:paraId="61FA0717" w14:textId="77777777" w:rsidTr="001B375E">
        <w:trPr>
          <w:cantSplit/>
        </w:trPr>
        <w:tc>
          <w:tcPr>
            <w:tcW w:w="219" w:type="pct"/>
            <w:tcBorders>
              <w:bottom w:val="single" w:sz="4" w:space="0" w:color="auto"/>
            </w:tcBorders>
          </w:tcPr>
          <w:p w14:paraId="156176E2" w14:textId="2E83F797" w:rsidR="00B837C3" w:rsidRDefault="00B837C3" w:rsidP="001B375E">
            <w:pPr>
              <w:rPr>
                <w:szCs w:val="20"/>
              </w:rPr>
            </w:pPr>
            <w:r>
              <w:rPr>
                <w:szCs w:val="20"/>
              </w:rPr>
              <w:t>11.</w:t>
            </w:r>
          </w:p>
        </w:tc>
        <w:tc>
          <w:tcPr>
            <w:tcW w:w="755" w:type="pct"/>
            <w:tcBorders>
              <w:bottom w:val="single" w:sz="4" w:space="0" w:color="auto"/>
            </w:tcBorders>
          </w:tcPr>
          <w:p w14:paraId="6F106AC9" w14:textId="77777777" w:rsidR="00B837C3" w:rsidRDefault="00B837C3" w:rsidP="001B375E">
            <w:r>
              <w:t xml:space="preserve">Diagnostic accuracy </w:t>
            </w:r>
          </w:p>
          <w:p w14:paraId="63DD89D8" w14:textId="77777777" w:rsidR="00B837C3" w:rsidRDefault="00B837C3" w:rsidP="00B837C3">
            <w:r>
              <w:t>Level III-2 – comparative, non-blinded, non-randomised study</w:t>
            </w:r>
          </w:p>
          <w:p w14:paraId="571A89F3" w14:textId="2D58FE61" w:rsidR="00B837C3" w:rsidRDefault="00B837C3" w:rsidP="00B837C3">
            <w:pPr>
              <w:jc w:val="both"/>
            </w:pPr>
            <w:r>
              <w:t>Germany</w:t>
            </w:r>
          </w:p>
        </w:tc>
        <w:tc>
          <w:tcPr>
            <w:tcW w:w="972" w:type="pct"/>
            <w:tcBorders>
              <w:bottom w:val="single" w:sz="4" w:space="0" w:color="auto"/>
            </w:tcBorders>
          </w:tcPr>
          <w:p w14:paraId="302B24EB" w14:textId="3D1606F8" w:rsidR="00B837C3" w:rsidRPr="00F868F9" w:rsidRDefault="00B837C3" w:rsidP="00B837C3">
            <w:r>
              <w:t xml:space="preserve">What Is Resistance? Impact of Phenotypic versus Molecular Drug Resistance Testing on Therapy for Multi- and Extensively Drug-Resistant Tuberculosis </w:t>
            </w:r>
            <w:r w:rsidRPr="00B837C3">
              <w:t>(Heyckendorf et al 2018)</w:t>
            </w:r>
          </w:p>
        </w:tc>
        <w:tc>
          <w:tcPr>
            <w:tcW w:w="1696" w:type="pct"/>
            <w:tcBorders>
              <w:bottom w:val="single" w:sz="4" w:space="0" w:color="auto"/>
            </w:tcBorders>
          </w:tcPr>
          <w:p w14:paraId="02340598" w14:textId="3D1CD435" w:rsidR="00B837C3" w:rsidRDefault="00B837C3" w:rsidP="00B837C3">
            <w:r>
              <w:t xml:space="preserve">The utility of genotypic DST assays with phenotypic DST (pDST) using Bactec 960 MGIT or Löwenstein-Jensen to construct M/XDR-TB treatment regimens for a cohort of 25 consecutive M/XDR-TB patients and 15 possible anti-TB drugs was compared. The average agreement in the number of drugs prescribed in genotypic regimens ranged from just 49% (95% CI [39, 59%]) for Xpert and 63% [56, 70%] for LPAs to 93% [88 to 98%] for WGS. </w:t>
            </w:r>
          </w:p>
        </w:tc>
        <w:tc>
          <w:tcPr>
            <w:tcW w:w="798" w:type="pct"/>
            <w:tcBorders>
              <w:bottom w:val="single" w:sz="4" w:space="0" w:color="auto"/>
            </w:tcBorders>
          </w:tcPr>
          <w:p w14:paraId="6E56BC9D" w14:textId="4CFE46F2" w:rsidR="00B837C3" w:rsidRDefault="00B97B01" w:rsidP="001B375E">
            <w:hyperlink r:id="rId27" w:history="1">
              <w:r w:rsidR="00B837C3" w:rsidRPr="008E510C">
                <w:rPr>
                  <w:rStyle w:val="Hyperlink"/>
                </w:rPr>
                <w:t>https://pubmed.ncbi.nlm.nih.gov/29133554/</w:t>
              </w:r>
            </w:hyperlink>
          </w:p>
          <w:p w14:paraId="20C750DE" w14:textId="1FA3EA0D" w:rsidR="00B837C3" w:rsidRDefault="00B837C3" w:rsidP="001B375E"/>
        </w:tc>
        <w:tc>
          <w:tcPr>
            <w:tcW w:w="560" w:type="pct"/>
            <w:tcBorders>
              <w:bottom w:val="single" w:sz="4" w:space="0" w:color="auto"/>
            </w:tcBorders>
          </w:tcPr>
          <w:p w14:paraId="1976146B" w14:textId="6ABB4344" w:rsidR="00B837C3" w:rsidRDefault="00B837C3" w:rsidP="001B375E">
            <w:r>
              <w:t>2018</w:t>
            </w:r>
          </w:p>
        </w:tc>
      </w:tr>
      <w:tr w:rsidR="001B375E" w14:paraId="3EA5D947" w14:textId="77777777" w:rsidTr="001B375E">
        <w:trPr>
          <w:cantSplit/>
        </w:trPr>
        <w:tc>
          <w:tcPr>
            <w:tcW w:w="219" w:type="pct"/>
            <w:tcBorders>
              <w:bottom w:val="single" w:sz="4" w:space="0" w:color="auto"/>
            </w:tcBorders>
          </w:tcPr>
          <w:p w14:paraId="6F2A4B04" w14:textId="534E4AA1" w:rsidR="001B375E" w:rsidRDefault="0063744D" w:rsidP="001B375E">
            <w:pPr>
              <w:rPr>
                <w:szCs w:val="20"/>
              </w:rPr>
            </w:pPr>
            <w:r>
              <w:rPr>
                <w:szCs w:val="20"/>
              </w:rPr>
              <w:t>1</w:t>
            </w:r>
            <w:r w:rsidR="00B837C3">
              <w:rPr>
                <w:szCs w:val="20"/>
              </w:rPr>
              <w:t>2</w:t>
            </w:r>
          </w:p>
        </w:tc>
        <w:tc>
          <w:tcPr>
            <w:tcW w:w="755" w:type="pct"/>
            <w:tcBorders>
              <w:bottom w:val="single" w:sz="4" w:space="0" w:color="auto"/>
            </w:tcBorders>
          </w:tcPr>
          <w:p w14:paraId="448CCADF" w14:textId="77777777" w:rsidR="001B375E" w:rsidRDefault="001B375E" w:rsidP="001B375E">
            <w:r>
              <w:t>Diagnostic accuracy Level III-2 – comparative, non-blinded, non-randomised study</w:t>
            </w:r>
          </w:p>
          <w:p w14:paraId="50D820DA" w14:textId="3611EDA1" w:rsidR="001B375E" w:rsidRDefault="001B375E" w:rsidP="00B837C3">
            <w:r>
              <w:t>United Kingdom</w:t>
            </w:r>
          </w:p>
        </w:tc>
        <w:tc>
          <w:tcPr>
            <w:tcW w:w="972" w:type="pct"/>
            <w:tcBorders>
              <w:bottom w:val="single" w:sz="4" w:space="0" w:color="auto"/>
            </w:tcBorders>
          </w:tcPr>
          <w:p w14:paraId="54BE4CA2" w14:textId="77777777" w:rsidR="00B837C3" w:rsidRDefault="001B375E" w:rsidP="001B375E">
            <w:r w:rsidRPr="00AE21F7">
              <w:t>Whole-genome sequencing for prediction of Mycobacterium tuberculosis drug susceptibility and resistance: a retrospective cohort study</w:t>
            </w:r>
            <w:r>
              <w:t xml:space="preserve"> </w:t>
            </w:r>
            <w:r>
              <w:fldChar w:fldCharType="begin">
                <w:fldData xml:space="preserve">PEVuZE5vdGU+PENpdGU+PEF1dGhvcj5XYWxrZXI8L0F1dGhvcj48WWVhcj4yMDE1PC9ZZWFyPjxS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</w:fldData>
              </w:fldChar>
            </w:r>
            <w:r>
              <w:instrText xml:space="preserve"> ADDIN EN.CITE </w:instrText>
            </w:r>
            <w:r>
              <w:fldChar w:fldCharType="begin">
                <w:fldData xml:space="preserve">PEVuZE5vdGU+PENpdGU+PEF1dGhvcj5XYWxrZXI8L0F1dGhvcj48WWVhcj4yMDE1PC9ZZWFyPjxS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</w:fldData>
              </w:fldChar>
            </w:r>
            <w:r>
              <w:instrText xml:space="preserve"> ADDIN EN.CITE.DATA </w:instrText>
            </w:r>
            <w:r>
              <w:fldChar w:fldCharType="end"/>
            </w:r>
            <w:r>
              <w:fldChar w:fldCharType="separate"/>
            </w:r>
            <w:r>
              <w:rPr>
                <w:noProof/>
              </w:rPr>
              <w:t>(Walker et al 2015)</w:t>
            </w:r>
            <w:r>
              <w:fldChar w:fldCharType="end"/>
            </w:r>
          </w:p>
          <w:p w14:paraId="0E712EA1" w14:textId="238EBDBE" w:rsidR="001B375E" w:rsidRPr="00F868F9" w:rsidRDefault="00B837C3" w:rsidP="001B375E">
            <w:r>
              <w:t xml:space="preserve">Included in </w: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separate"/>
            </w:r>
            <w:r>
              <w:rPr>
                <w:noProof/>
              </w:rPr>
              <w:t>(Papaventsis et al 2017)</w:t>
            </w:r>
            <w:r>
              <w:fldChar w:fldCharType="end"/>
            </w:r>
          </w:p>
        </w:tc>
        <w:tc>
          <w:tcPr>
            <w:tcW w:w="1696" w:type="pct"/>
            <w:tcBorders>
              <w:bottom w:val="single" w:sz="4" w:space="0" w:color="auto"/>
            </w:tcBorders>
          </w:tcPr>
          <w:p w14:paraId="27168B64" w14:textId="77777777" w:rsidR="001B375E" w:rsidRDefault="001B375E" w:rsidP="001B375E">
            <w:r>
              <w:t xml:space="preserve">Phenotypic drug-susceptibility testing at reference laboratories on </w:t>
            </w:r>
            <w:r w:rsidRPr="00444032">
              <w:t>3</w:t>
            </w:r>
            <w:r>
              <w:t>,</w:t>
            </w:r>
            <w:r w:rsidRPr="00444032">
              <w:t xml:space="preserve">651 </w:t>
            </w:r>
            <w:r w:rsidRPr="00444032">
              <w:rPr>
                <w:rStyle w:val="Emphasis"/>
              </w:rPr>
              <w:t>M tuberculosis</w:t>
            </w:r>
            <w:r>
              <w:t xml:space="preserve"> samples from UK, Sierra Leone, South Africa, Germany, and Uzbekistan. 2,099 samples underwent WGS as a training set. 120 training-set mutations were characterised as resistance determining, and 772 as benign. Using these mutations, 89·2% of the validation-set phenotypes with a mean 92·3% sensitivity and 98·4% specificity could be predicted. </w:t>
            </w:r>
          </w:p>
        </w:tc>
        <w:tc>
          <w:tcPr>
            <w:tcW w:w="798" w:type="pct"/>
            <w:tcBorders>
              <w:bottom w:val="single" w:sz="4" w:space="0" w:color="auto"/>
            </w:tcBorders>
          </w:tcPr>
          <w:p w14:paraId="26EE37F2" w14:textId="77777777" w:rsidR="001B375E" w:rsidRDefault="00B97B01" w:rsidP="001B375E">
            <w:hyperlink r:id="rId28" w:history="1">
              <w:r w:rsidR="001B375E" w:rsidRPr="00A0258F">
                <w:rPr>
                  <w:rStyle w:val="Hyperlink"/>
                  <w:szCs w:val="20"/>
                </w:rPr>
                <w:t>https://www.sciencedirect.com/science/article/pii/S1473309915000626</w:t>
              </w:r>
            </w:hyperlink>
          </w:p>
        </w:tc>
        <w:tc>
          <w:tcPr>
            <w:tcW w:w="560" w:type="pct"/>
            <w:tcBorders>
              <w:bottom w:val="single" w:sz="4" w:space="0" w:color="auto"/>
            </w:tcBorders>
          </w:tcPr>
          <w:p w14:paraId="1BE516BC" w14:textId="77777777" w:rsidR="001B375E" w:rsidRDefault="001B375E" w:rsidP="001B375E">
            <w:r>
              <w:t>2015</w:t>
            </w:r>
          </w:p>
        </w:tc>
      </w:tr>
      <w:tr w:rsidR="00B837C3" w14:paraId="77FB1D9D" w14:textId="77777777" w:rsidTr="001B375E">
        <w:trPr>
          <w:cantSplit/>
        </w:trPr>
        <w:tc>
          <w:tcPr>
            <w:tcW w:w="219" w:type="pct"/>
            <w:tcBorders>
              <w:bottom w:val="single" w:sz="4" w:space="0" w:color="auto"/>
            </w:tcBorders>
          </w:tcPr>
          <w:p w14:paraId="2F77257B" w14:textId="0278880B" w:rsidR="00B837C3" w:rsidRDefault="00B837C3" w:rsidP="00B837C3">
            <w:pPr>
              <w:rPr>
                <w:szCs w:val="20"/>
              </w:rPr>
            </w:pPr>
            <w:r>
              <w:rPr>
                <w:szCs w:val="20"/>
              </w:rPr>
              <w:lastRenderedPageBreak/>
              <w:t>13.</w:t>
            </w:r>
          </w:p>
        </w:tc>
        <w:tc>
          <w:tcPr>
            <w:tcW w:w="755" w:type="pct"/>
            <w:tcBorders>
              <w:bottom w:val="single" w:sz="4" w:space="0" w:color="auto"/>
            </w:tcBorders>
          </w:tcPr>
          <w:p w14:paraId="23FC7AD2" w14:textId="77777777" w:rsidR="00B837C3" w:rsidRDefault="00B837C3" w:rsidP="00B837C3">
            <w:r>
              <w:t>Diagnostic accuracy Level III-2 – comparative, non-blinded, non-randomised study</w:t>
            </w:r>
          </w:p>
          <w:p w14:paraId="08E5AD6D" w14:textId="2800943F" w:rsidR="00B837C3" w:rsidRDefault="00B837C3" w:rsidP="00B837C3">
            <w:r>
              <w:t>Russia, United Kingdom</w:t>
            </w:r>
          </w:p>
        </w:tc>
        <w:tc>
          <w:tcPr>
            <w:tcW w:w="972" w:type="pct"/>
            <w:tcBorders>
              <w:bottom w:val="single" w:sz="4" w:space="0" w:color="auto"/>
            </w:tcBorders>
          </w:tcPr>
          <w:p w14:paraId="3943F314" w14:textId="77777777" w:rsidR="00B837C3" w:rsidRDefault="00B837C3" w:rsidP="00B837C3">
            <w:r w:rsidRPr="009A1066">
              <w:t>Evolution and transmission of drug-resistant tuberculosis in a Russian population</w:t>
            </w:r>
            <w:r>
              <w:t xml:space="preserve"> </w:t>
            </w:r>
            <w:r>
              <w:fldChar w:fldCharType="begin">
                <w:fldData xml:space="preserve">PEVuZE5vdGU+PENpdGU+PEF1dGhvcj5DYXNhbGk8L0F1dGhvcj48WWVhcj4yMDE0PC9ZZWFyPjxS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==
</w:fldData>
              </w:fldChar>
            </w:r>
            <w:r>
              <w:instrText xml:space="preserve"> ADDIN EN.CITE </w:instrText>
            </w:r>
            <w:r>
              <w:fldChar w:fldCharType="begin">
                <w:fldData xml:space="preserve">PEVuZE5vdGU+PENpdGU+PEF1dGhvcj5DYXNhbGk8L0F1dGhvcj48WWVhcj4yMDE0PC9ZZWFyPjxS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==
</w:fldData>
              </w:fldChar>
            </w:r>
            <w:r>
              <w:instrText xml:space="preserve"> ADDIN EN.CITE.DATA </w:instrText>
            </w:r>
            <w:r>
              <w:fldChar w:fldCharType="end"/>
            </w:r>
            <w:r>
              <w:fldChar w:fldCharType="separate"/>
            </w:r>
            <w:r>
              <w:rPr>
                <w:noProof/>
              </w:rPr>
              <w:t>(Casali et al 2014)</w:t>
            </w:r>
            <w:r>
              <w:fldChar w:fldCharType="end"/>
            </w:r>
          </w:p>
          <w:p w14:paraId="6E3AE03C" w14:textId="7ED116F6" w:rsidR="00B837C3" w:rsidRPr="00AE21F7" w:rsidRDefault="00B837C3" w:rsidP="00B837C3">
            <w:r>
              <w:t xml:space="preserve">Included in </w: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separate"/>
            </w:r>
            <w:r>
              <w:rPr>
                <w:noProof/>
              </w:rPr>
              <w:t>(Papaventsis et al 2017)</w:t>
            </w:r>
            <w:r>
              <w:fldChar w:fldCharType="end"/>
            </w:r>
          </w:p>
        </w:tc>
        <w:tc>
          <w:tcPr>
            <w:tcW w:w="1696" w:type="pct"/>
            <w:tcBorders>
              <w:bottom w:val="single" w:sz="4" w:space="0" w:color="auto"/>
            </w:tcBorders>
          </w:tcPr>
          <w:p w14:paraId="366ACD42" w14:textId="77777777" w:rsidR="00B837C3" w:rsidRDefault="00B837C3" w:rsidP="00B837C3">
            <w:r>
              <w:t>2,348 patients with pulmonary disease and culture-proven tuberculosis underwent susceptibility testing to 1</w:t>
            </w:r>
            <w:r w:rsidRPr="00681672">
              <w:rPr>
                <w:vertAlign w:val="superscript"/>
              </w:rPr>
              <w:t>st</w:t>
            </w:r>
            <w:r>
              <w:t xml:space="preserve"> and 2</w:t>
            </w:r>
            <w:r w:rsidRPr="00681672">
              <w:rPr>
                <w:vertAlign w:val="superscript"/>
              </w:rPr>
              <w:t>nd</w:t>
            </w:r>
            <w:r>
              <w:t xml:space="preserve"> line drugs and WGS. </w:t>
            </w:r>
          </w:p>
          <w:p w14:paraId="63B957BE" w14:textId="3A513A6A" w:rsidR="00B837C3" w:rsidRDefault="00B837C3" w:rsidP="00B837C3">
            <w:r>
              <w:t>Concordance, sensitivity and specificity rates not reported.</w:t>
            </w:r>
          </w:p>
        </w:tc>
        <w:tc>
          <w:tcPr>
            <w:tcW w:w="798" w:type="pct"/>
            <w:tcBorders>
              <w:bottom w:val="single" w:sz="4" w:space="0" w:color="auto"/>
            </w:tcBorders>
          </w:tcPr>
          <w:p w14:paraId="5867F282" w14:textId="593ABB64" w:rsidR="00B837C3" w:rsidRDefault="00B97B01" w:rsidP="00B837C3">
            <w:hyperlink r:id="rId29" w:history="1">
              <w:r w:rsidR="00B837C3" w:rsidRPr="00A0258F">
                <w:rPr>
                  <w:rStyle w:val="Hyperlink"/>
                  <w:szCs w:val="20"/>
                </w:rPr>
                <w:t>https://www.nature.com/articles/ng.2878</w:t>
              </w:r>
            </w:hyperlink>
          </w:p>
        </w:tc>
        <w:tc>
          <w:tcPr>
            <w:tcW w:w="560" w:type="pct"/>
            <w:tcBorders>
              <w:bottom w:val="single" w:sz="4" w:space="0" w:color="auto"/>
            </w:tcBorders>
          </w:tcPr>
          <w:p w14:paraId="26CF40F1" w14:textId="3D33BEB9" w:rsidR="00B837C3" w:rsidRDefault="00B837C3" w:rsidP="00B837C3">
            <w:r>
              <w:t>2014</w:t>
            </w:r>
          </w:p>
        </w:tc>
      </w:tr>
      <w:tr w:rsidR="00B837C3" w14:paraId="15631C44" w14:textId="77777777" w:rsidTr="00B837C3">
        <w:trPr>
          <w:cantSplit/>
          <w:trHeight w:val="4289"/>
        </w:trPr>
        <w:tc>
          <w:tcPr>
            <w:tcW w:w="219" w:type="pct"/>
            <w:tcBorders>
              <w:bottom w:val="single" w:sz="4" w:space="0" w:color="auto"/>
            </w:tcBorders>
          </w:tcPr>
          <w:p w14:paraId="7B8D4E5C" w14:textId="74C43A12" w:rsidR="00B837C3" w:rsidRDefault="00B837C3" w:rsidP="00B837C3">
            <w:pPr>
              <w:rPr>
                <w:szCs w:val="20"/>
              </w:rPr>
            </w:pPr>
            <w:r>
              <w:rPr>
                <w:szCs w:val="20"/>
              </w:rPr>
              <w:t>14.</w:t>
            </w:r>
          </w:p>
        </w:tc>
        <w:tc>
          <w:tcPr>
            <w:tcW w:w="755" w:type="pct"/>
            <w:tcBorders>
              <w:bottom w:val="single" w:sz="4" w:space="0" w:color="auto"/>
            </w:tcBorders>
          </w:tcPr>
          <w:p w14:paraId="770409E4" w14:textId="77777777" w:rsidR="00B837C3" w:rsidRDefault="00B837C3" w:rsidP="00B837C3">
            <w:r>
              <w:t>Diagnostic accuracy Level III-2 – comparative, non-blinded, non-randomised study</w:t>
            </w:r>
          </w:p>
          <w:p w14:paraId="70FC7460" w14:textId="77777777" w:rsidR="00B837C3" w:rsidRDefault="00B837C3" w:rsidP="00B837C3">
            <w:r>
              <w:t>United Kingdom</w:t>
            </w:r>
          </w:p>
          <w:p w14:paraId="20096D28" w14:textId="58741103" w:rsidR="00B837C3" w:rsidRDefault="00B837C3" w:rsidP="00B837C3"/>
        </w:tc>
        <w:tc>
          <w:tcPr>
            <w:tcW w:w="972" w:type="pct"/>
            <w:tcBorders>
              <w:bottom w:val="single" w:sz="4" w:space="0" w:color="auto"/>
            </w:tcBorders>
          </w:tcPr>
          <w:p w14:paraId="6BCCFE21" w14:textId="77777777" w:rsidR="00B837C3" w:rsidRDefault="00B837C3" w:rsidP="00B837C3">
            <w:r w:rsidRPr="00B60D55">
              <w:t>Rapid, comprehensive, and affordable mycobacterial diagnosis with whole-genome sequencing: a prospective study</w:t>
            </w:r>
            <w:r>
              <w:t xml:space="preserve"> </w:t>
            </w:r>
            <w:r>
              <w:fldChar w:fldCharType="begin">
                <w:fldData xml:space="preserve">PEVuZE5vdGU+PENpdGU+PEF1dGhvcj5QYW5raHVyc3Q8L0F1dGhvcj48WWVhcj4yMDE2PC9ZZWFy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</w:fldData>
              </w:fldChar>
            </w:r>
            <w:r>
              <w:instrText xml:space="preserve"> ADDIN EN.CITE </w:instrText>
            </w:r>
            <w:r>
              <w:fldChar w:fldCharType="begin">
                <w:fldData xml:space="preserve">PEVuZE5vdGU+PENpdGU+PEF1dGhvcj5QYW5raHVyc3Q8L0F1dGhvcj48WWVhcj4yMDE2PC9ZZWFy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</w:fldData>
              </w:fldChar>
            </w:r>
            <w:r>
              <w:instrText xml:space="preserve"> ADDIN EN.CITE.DATA </w:instrText>
            </w:r>
            <w:r>
              <w:fldChar w:fldCharType="end"/>
            </w:r>
            <w:r>
              <w:fldChar w:fldCharType="separate"/>
            </w:r>
            <w:r>
              <w:rPr>
                <w:noProof/>
              </w:rPr>
              <w:t>(Pankhurst et al 2016)</w:t>
            </w:r>
            <w:r>
              <w:fldChar w:fldCharType="end"/>
            </w:r>
          </w:p>
          <w:p w14:paraId="24AD48C3" w14:textId="323E3ABE" w:rsidR="00B837C3" w:rsidRPr="00E6781F" w:rsidRDefault="00B837C3" w:rsidP="00B837C3">
            <w:r>
              <w:t xml:space="preserve">Excluded from </w: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PEVuZE5vdGU+PENpdGU+PEF1dGhvcj5QYXBhdmVudHNpczwvQXV0aG9yPjxZZWFyPjIwMTc8L1ll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separate"/>
            </w:r>
            <w:r>
              <w:rPr>
                <w:noProof/>
              </w:rPr>
              <w:t>(Papaventsis et al 2017)</w:t>
            </w:r>
            <w:r>
              <w:fldChar w:fldCharType="end"/>
            </w:r>
          </w:p>
        </w:tc>
        <w:tc>
          <w:tcPr>
            <w:tcW w:w="1696" w:type="pct"/>
            <w:tcBorders>
              <w:bottom w:val="single" w:sz="4" w:space="0" w:color="auto"/>
            </w:tcBorders>
          </w:tcPr>
          <w:p w14:paraId="26CD2148" w14:textId="77777777" w:rsidR="00B837C3" w:rsidRDefault="00B837C3" w:rsidP="00B837C3">
            <w:r>
              <w:t>356 phenotype specimens were submitted. In 326 (94%) cases, both Hain and WGS assays identified a single species, of which 3 (1%) were discordant. Two species were identified in 9 (3%) of cases, of which 8 (89%) were discordant for one of the species. WGS predictions were concordant with routine results in 322 (93%) of 345 specimens. Hain and WGS assays identified MTBC in 168 (52%) of 322 concordant specimens. Of the discordant isolates, 3 (13%) of 23 were MTBC cases identified by the reference lab alone, 3 (13%) were MTBC cases identified by WGS alone, and two (9%) were identified in a co-infection by either WGS or the reference laboratory (but not both). In a further 6 (26%) MTBC cases (identified by the reference laboratory), WGS failed. MTBC was identified with 95% sensitivity and 98% specificity.</w:t>
            </w:r>
          </w:p>
        </w:tc>
        <w:tc>
          <w:tcPr>
            <w:tcW w:w="798" w:type="pct"/>
            <w:tcBorders>
              <w:bottom w:val="single" w:sz="4" w:space="0" w:color="auto"/>
            </w:tcBorders>
          </w:tcPr>
          <w:p w14:paraId="268282BA" w14:textId="77777777" w:rsidR="00B837C3" w:rsidRDefault="00B97B01" w:rsidP="00B837C3">
            <w:pPr>
              <w:rPr>
                <w:rStyle w:val="Hyperlink"/>
                <w:szCs w:val="20"/>
              </w:rPr>
            </w:pPr>
            <w:hyperlink r:id="rId30" w:history="1">
              <w:r w:rsidR="00B837C3" w:rsidRPr="00A0258F">
                <w:rPr>
                  <w:rStyle w:val="Hyperlink"/>
                  <w:szCs w:val="20"/>
                </w:rPr>
                <w:t>https://www.sciencedirect.com/science/article/pii/S221326001500466X</w:t>
              </w:r>
            </w:hyperlink>
          </w:p>
        </w:tc>
        <w:tc>
          <w:tcPr>
            <w:tcW w:w="560" w:type="pct"/>
            <w:tcBorders>
              <w:bottom w:val="single" w:sz="4" w:space="0" w:color="auto"/>
            </w:tcBorders>
          </w:tcPr>
          <w:p w14:paraId="77DDDC8E" w14:textId="77777777" w:rsidR="00B837C3" w:rsidRDefault="00B837C3" w:rsidP="00B837C3">
            <w:r>
              <w:t>2016</w:t>
            </w:r>
          </w:p>
        </w:tc>
      </w:tr>
      <w:tr w:rsidR="00B837C3" w14:paraId="442297EA" w14:textId="77777777" w:rsidTr="00B67B45">
        <w:trPr>
          <w:cantSplit/>
        </w:trPr>
        <w:tc>
          <w:tcPr>
            <w:tcW w:w="5000" w:type="pct"/>
            <w:gridSpan w:val="6"/>
            <w:shd w:val="clear" w:color="auto" w:fill="C6D9F1" w:themeFill="text2" w:themeFillTint="33"/>
          </w:tcPr>
          <w:p w14:paraId="7E52A8CC" w14:textId="77777777" w:rsidR="00B837C3" w:rsidRDefault="00B837C3" w:rsidP="00B837C3">
            <w:r>
              <w:t>Other pathogens</w:t>
            </w:r>
          </w:p>
        </w:tc>
      </w:tr>
      <w:tr w:rsidR="00B60E7E" w14:paraId="0FA09FD5" w14:textId="77777777" w:rsidTr="001B375E">
        <w:trPr>
          <w:cantSplit/>
        </w:trPr>
        <w:tc>
          <w:tcPr>
            <w:tcW w:w="219" w:type="pct"/>
          </w:tcPr>
          <w:p w14:paraId="6C354639" w14:textId="6EFF41D8" w:rsidR="00B60E7E" w:rsidRDefault="00B60E7E" w:rsidP="00B60E7E">
            <w:pPr>
              <w:rPr>
                <w:szCs w:val="20"/>
              </w:rPr>
            </w:pPr>
            <w:r>
              <w:rPr>
                <w:szCs w:val="20"/>
              </w:rPr>
              <w:t>15.</w:t>
            </w:r>
          </w:p>
        </w:tc>
        <w:tc>
          <w:tcPr>
            <w:tcW w:w="755" w:type="pct"/>
          </w:tcPr>
          <w:p w14:paraId="24AB3DEF" w14:textId="77777777" w:rsidR="00B60E7E" w:rsidRDefault="00B60E7E" w:rsidP="00B60E7E">
            <w:r>
              <w:t>Diagnostic accuracy Level III-2 – comparative, non-blinded, non-randomised study</w:t>
            </w:r>
          </w:p>
          <w:p w14:paraId="52D3E923" w14:textId="5873B3D1" w:rsidR="00B60E7E" w:rsidRDefault="00B60E7E" w:rsidP="00B60E7E">
            <w:r>
              <w:t>USA</w:t>
            </w:r>
          </w:p>
        </w:tc>
        <w:tc>
          <w:tcPr>
            <w:tcW w:w="972" w:type="pct"/>
          </w:tcPr>
          <w:p w14:paraId="26A3BFA7" w14:textId="69C64964" w:rsidR="00B60E7E" w:rsidRPr="00DA6B06" w:rsidRDefault="00B60E7E" w:rsidP="00B60E7E">
            <w:r w:rsidRPr="0066600F">
              <w:t>Comparative Whole Genome Sequencing of Community‐Associated Methicillin‐Resistant Staphylococcus aureus Sequence Type 8 from Primary Care Clinics in a Texas Community</w:t>
            </w:r>
            <w:r>
              <w:t xml:space="preserve"> </w:t>
            </w:r>
            <w:r>
              <w:fldChar w:fldCharType="begin">
                <w:fldData xml:space="preserve">PEVuZE5vdGU+PENpdGU+PEF1dGhvcj5MZWU8L0F1dGhvcj48WWVhcj4yMDE1PC9ZZWFyPjxSZWNO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</w:fldData>
              </w:fldChar>
            </w:r>
            <w:r>
              <w:instrText xml:space="preserve"> ADDIN EN.CITE </w:instrText>
            </w:r>
            <w:r>
              <w:fldChar w:fldCharType="begin">
                <w:fldData xml:space="preserve">PEVuZE5vdGU+PENpdGU+PEF1dGhvcj5MZWU8L0F1dGhvcj48WWVhcj4yMDE1PC9ZZWFyPjxSZWNO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</w:fldData>
              </w:fldChar>
            </w:r>
            <w:r>
              <w:instrText xml:space="preserve"> ADDIN EN.CITE.DATA </w:instrText>
            </w:r>
            <w:r>
              <w:fldChar w:fldCharType="end"/>
            </w:r>
            <w:r>
              <w:fldChar w:fldCharType="separate"/>
            </w:r>
            <w:r>
              <w:rPr>
                <w:noProof/>
              </w:rPr>
              <w:t>(Lee et al 2015)</w:t>
            </w:r>
            <w:r>
              <w:fldChar w:fldCharType="end"/>
            </w:r>
          </w:p>
        </w:tc>
        <w:tc>
          <w:tcPr>
            <w:tcW w:w="1696" w:type="pct"/>
          </w:tcPr>
          <w:p w14:paraId="72FC3EA2" w14:textId="76FA73D1" w:rsidR="00B60E7E" w:rsidRDefault="00B60E7E" w:rsidP="00B60E7E">
            <w:r>
              <w:t>WGS was used to determine resistance in 13 clinical c</w:t>
            </w:r>
            <w:r w:rsidRPr="0066600F">
              <w:t>ommunity‐</w:t>
            </w:r>
            <w:r>
              <w:t>a</w:t>
            </w:r>
            <w:r w:rsidRPr="0066600F">
              <w:t>ssociated</w:t>
            </w:r>
            <w:r>
              <w:t xml:space="preserve"> -MRSA isolates recovered from patients presenting with skin and soft tissue infections from 9 primary care clinics. There was complete concordance between genotypic evidence for antimicrobial resistance and the phenotypically derived antibiogram. </w:t>
            </w:r>
          </w:p>
        </w:tc>
        <w:tc>
          <w:tcPr>
            <w:tcW w:w="798" w:type="pct"/>
          </w:tcPr>
          <w:p w14:paraId="51FBCC4E" w14:textId="013A07C0" w:rsidR="00B60E7E" w:rsidRDefault="00B97B01" w:rsidP="00B60E7E">
            <w:hyperlink r:id="rId31" w:history="1">
              <w:r w:rsidR="00B60E7E" w:rsidRPr="003674D8">
                <w:rPr>
                  <w:rStyle w:val="Hyperlink"/>
                </w:rPr>
                <w:t>https://accpjournals.onlinelibrary.wiley.com/doi/abs/10.1002/phar.1536</w:t>
              </w:r>
            </w:hyperlink>
          </w:p>
        </w:tc>
        <w:tc>
          <w:tcPr>
            <w:tcW w:w="560" w:type="pct"/>
          </w:tcPr>
          <w:p w14:paraId="43D9A520" w14:textId="2A47F6BE" w:rsidR="00B60E7E" w:rsidRDefault="00B60E7E" w:rsidP="00B60E7E">
            <w:r>
              <w:t>2015</w:t>
            </w:r>
          </w:p>
        </w:tc>
      </w:tr>
      <w:tr w:rsidR="00B60E7E" w14:paraId="6EE52274" w14:textId="77777777" w:rsidTr="001B375E">
        <w:trPr>
          <w:cantSplit/>
        </w:trPr>
        <w:tc>
          <w:tcPr>
            <w:tcW w:w="219" w:type="pct"/>
          </w:tcPr>
          <w:p w14:paraId="7E1A6FEC" w14:textId="4B707019" w:rsidR="00B60E7E" w:rsidRDefault="00B60E7E" w:rsidP="00B60E7E">
            <w:pPr>
              <w:rPr>
                <w:szCs w:val="20"/>
              </w:rPr>
            </w:pPr>
            <w:r>
              <w:rPr>
                <w:szCs w:val="20"/>
              </w:rPr>
              <w:t>16.</w:t>
            </w:r>
          </w:p>
        </w:tc>
        <w:tc>
          <w:tcPr>
            <w:tcW w:w="755" w:type="pct"/>
          </w:tcPr>
          <w:p w14:paraId="5744B8F4" w14:textId="77777777" w:rsidR="00B60E7E" w:rsidRDefault="00B60E7E" w:rsidP="00B60E7E">
            <w:r>
              <w:t>Diagnostic accuracy Level III-2 – comparative, non-blinded, non-randomised study</w:t>
            </w:r>
          </w:p>
          <w:p w14:paraId="02784B2D" w14:textId="77777777" w:rsidR="00B60E7E" w:rsidRDefault="00B60E7E" w:rsidP="00B60E7E">
            <w:r>
              <w:t>United Kingdom</w:t>
            </w:r>
          </w:p>
        </w:tc>
        <w:tc>
          <w:tcPr>
            <w:tcW w:w="972" w:type="pct"/>
          </w:tcPr>
          <w:p w14:paraId="5BE8AB5A" w14:textId="38A7D8B3" w:rsidR="00B60E7E" w:rsidRPr="00DA6B06" w:rsidRDefault="00B60E7E" w:rsidP="00B60E7E">
            <w:r w:rsidRPr="0066600F">
              <w:t>A genomic portrait of the emergence, evolution, and global spread of a methicillin-resistant Staphylococcus aureus pandemic</w:t>
            </w:r>
            <w:r>
              <w:t xml:space="preserve"> </w:t>
            </w:r>
            <w:r>
              <w:fldChar w:fldCharType="begin">
                <w:fldData xml:space="preserve">PEVuZE5vdGU+PENpdGU+PEF1dGhvcj5Ib2xkZW48L0F1dGhvcj48WWVhcj4yMDEzPC9ZZWFyPjxS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</w:fldData>
              </w:fldChar>
            </w:r>
            <w:r>
              <w:instrText xml:space="preserve"> ADDIN EN.CITE </w:instrText>
            </w:r>
            <w:r>
              <w:fldChar w:fldCharType="begin">
                <w:fldData xml:space="preserve">PEVuZE5vdGU+PENpdGU+PEF1dGhvcj5Ib2xkZW48L0F1dGhvcj48WWVhcj4yMDEzPC9ZZWFyPjxS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</w:fldData>
              </w:fldChar>
            </w:r>
            <w:r>
              <w:instrText xml:space="preserve"> ADDIN EN.CITE.DATA </w:instrText>
            </w:r>
            <w:r>
              <w:fldChar w:fldCharType="end"/>
            </w:r>
            <w:r>
              <w:fldChar w:fldCharType="separate"/>
            </w:r>
            <w:r>
              <w:rPr>
                <w:noProof/>
              </w:rPr>
              <w:t>(Holden et al 2013)</w:t>
            </w:r>
            <w:r>
              <w:fldChar w:fldCharType="end"/>
            </w:r>
          </w:p>
        </w:tc>
        <w:tc>
          <w:tcPr>
            <w:tcW w:w="1696" w:type="pct"/>
          </w:tcPr>
          <w:p w14:paraId="080289C5" w14:textId="3755115E" w:rsidR="00B60E7E" w:rsidRDefault="00B60E7E" w:rsidP="00B60E7E">
            <w:r>
              <w:t xml:space="preserve">WGS was used to determine resistance in 193 </w:t>
            </w:r>
            <w:r w:rsidRPr="00A809D3">
              <w:rPr>
                <w:i/>
                <w:iCs/>
              </w:rPr>
              <w:t>Staphylococcus aureus</w:t>
            </w:r>
            <w:r>
              <w:t xml:space="preserve"> isolates both from hospital and community settings. Results were compared to susceptibility to antibiotics tested by standardized broth microdilution method and phenotypic resistance was defined by applying minimum inhibitory concentration.</w:t>
            </w:r>
          </w:p>
        </w:tc>
        <w:tc>
          <w:tcPr>
            <w:tcW w:w="798" w:type="pct"/>
          </w:tcPr>
          <w:p w14:paraId="646C0E86" w14:textId="77777777" w:rsidR="00B60E7E" w:rsidRDefault="00B97B01" w:rsidP="00B60E7E">
            <w:hyperlink r:id="rId32" w:history="1">
              <w:r w:rsidR="00B60E7E" w:rsidRPr="003674D8">
                <w:rPr>
                  <w:rStyle w:val="Hyperlink"/>
                </w:rPr>
                <w:t>https://genome.cshlp.org/content/23/4/653</w:t>
              </w:r>
            </w:hyperlink>
          </w:p>
        </w:tc>
        <w:tc>
          <w:tcPr>
            <w:tcW w:w="560" w:type="pct"/>
          </w:tcPr>
          <w:p w14:paraId="20762138" w14:textId="77777777" w:rsidR="00B60E7E" w:rsidRDefault="00B60E7E" w:rsidP="00B60E7E">
            <w:r>
              <w:t>2013</w:t>
            </w:r>
          </w:p>
        </w:tc>
      </w:tr>
      <w:tr w:rsidR="00B60E7E" w14:paraId="72BB6BB2" w14:textId="77777777" w:rsidTr="001B375E">
        <w:trPr>
          <w:cantSplit/>
        </w:trPr>
        <w:tc>
          <w:tcPr>
            <w:tcW w:w="219" w:type="pct"/>
          </w:tcPr>
          <w:p w14:paraId="6767B66C" w14:textId="3568EFC7" w:rsidR="00B60E7E" w:rsidRDefault="00B60E7E" w:rsidP="00B60E7E">
            <w:pPr>
              <w:rPr>
                <w:szCs w:val="20"/>
              </w:rPr>
            </w:pPr>
            <w:r>
              <w:rPr>
                <w:szCs w:val="20"/>
              </w:rPr>
              <w:t>17.</w:t>
            </w:r>
          </w:p>
        </w:tc>
        <w:tc>
          <w:tcPr>
            <w:tcW w:w="755" w:type="pct"/>
          </w:tcPr>
          <w:p w14:paraId="06BADB37" w14:textId="77777777" w:rsidR="00B60E7E" w:rsidRDefault="00B60E7E" w:rsidP="00B60E7E">
            <w:r>
              <w:t>Diagnostic accuracy Level III-2 – comparative, non-blinded, non-randomised study</w:t>
            </w:r>
          </w:p>
          <w:p w14:paraId="5241B89B" w14:textId="4978700C" w:rsidR="00B60E7E" w:rsidRDefault="00B60E7E" w:rsidP="00B60E7E">
            <w:r>
              <w:t>United Kingdom</w:t>
            </w:r>
          </w:p>
        </w:tc>
        <w:tc>
          <w:tcPr>
            <w:tcW w:w="972" w:type="pct"/>
          </w:tcPr>
          <w:p w14:paraId="3E53E94D" w14:textId="2C6F5680" w:rsidR="00B60E7E" w:rsidRPr="0066600F" w:rsidRDefault="00B60E7E" w:rsidP="00B60E7E">
            <w:r w:rsidRPr="00DA6B06">
              <w:t>Prediction of Staphylococcus aureus antimicrobial resistance by whole-genome sequencing</w:t>
            </w:r>
            <w:r>
              <w:t xml:space="preserve"> </w:t>
            </w:r>
            <w:r>
              <w:fldChar w:fldCharType="begin">
                <w:fldData xml:space="preserve">PEVuZE5vdGU+PENpdGU+PEF1dGhvcj5Hb3Jkb248L0F1dGhvcj48WWVhcj4yMDE0PC9ZZWFyPjxS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</w:fldData>
              </w:fldChar>
            </w:r>
            <w:r>
              <w:instrText xml:space="preserve"> ADDIN EN.CITE </w:instrText>
            </w:r>
            <w:r>
              <w:fldChar w:fldCharType="begin">
                <w:fldData xml:space="preserve">PEVuZE5vdGU+PENpdGU+PEF1dGhvcj5Hb3Jkb248L0F1dGhvcj48WWVhcj4yMDE0PC9ZZWFyPjxS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</w:fldData>
              </w:fldChar>
            </w:r>
            <w:r>
              <w:instrText xml:space="preserve"> ADDIN EN.CITE.DATA </w:instrText>
            </w:r>
            <w:r>
              <w:fldChar w:fldCharType="end"/>
            </w:r>
            <w:r>
              <w:fldChar w:fldCharType="separate"/>
            </w:r>
            <w:r>
              <w:rPr>
                <w:noProof/>
              </w:rPr>
              <w:t>(Gordon et al 2014)</w:t>
            </w:r>
            <w:r>
              <w:fldChar w:fldCharType="end"/>
            </w:r>
          </w:p>
        </w:tc>
        <w:tc>
          <w:tcPr>
            <w:tcW w:w="1696" w:type="pct"/>
          </w:tcPr>
          <w:p w14:paraId="342A0464" w14:textId="465633AF" w:rsidR="00B60E7E" w:rsidRDefault="00B60E7E" w:rsidP="00B60E7E">
            <w:r>
              <w:t>The whole genomes of 501 unrelated Staphylococcus aureus isolates were sequenced, and the assembled genomes interrogated for a panel of known resistance determinants. Results were compared with phenotypic susceptibility testing for 12 commonly used antimicrobial agents performed by the routine clinical laboratory. In the validation set, the overall sensitivity and specificity of the genomic prediction method were 0.97 (95% CI [0.95, 0.98]) and 0.99 (95% CI [0.99, 1]), respectively, compared to standard susceptibility testing methods. The very major error rate was 0.5%, and the major error rate was 0.7%. WGS was as sensitive and specific as routine antimicrobial susceptibility testing methods. .</w:t>
            </w:r>
          </w:p>
        </w:tc>
        <w:tc>
          <w:tcPr>
            <w:tcW w:w="798" w:type="pct"/>
          </w:tcPr>
          <w:p w14:paraId="4AF74CDD" w14:textId="7409897A" w:rsidR="00B60E7E" w:rsidRDefault="00B97B01" w:rsidP="00B60E7E">
            <w:hyperlink r:id="rId33" w:history="1">
              <w:r w:rsidR="00B60E7E" w:rsidRPr="00B67B45">
                <w:rPr>
                  <w:rStyle w:val="Hyperlink"/>
                  <w:szCs w:val="20"/>
                </w:rPr>
                <w:t>https://jcm.asm.org/content/jcm/52/4/1182.full.pdf</w:t>
              </w:r>
            </w:hyperlink>
          </w:p>
        </w:tc>
        <w:tc>
          <w:tcPr>
            <w:tcW w:w="560" w:type="pct"/>
          </w:tcPr>
          <w:p w14:paraId="0C4CA0A4" w14:textId="2CEC0369" w:rsidR="00B60E7E" w:rsidRDefault="00B60E7E" w:rsidP="00B60E7E">
            <w:r>
              <w:t>2014</w:t>
            </w:r>
          </w:p>
        </w:tc>
      </w:tr>
      <w:tr w:rsidR="00B60E7E" w14:paraId="21380BB2" w14:textId="77777777" w:rsidTr="001B375E">
        <w:trPr>
          <w:cantSplit/>
        </w:trPr>
        <w:tc>
          <w:tcPr>
            <w:tcW w:w="219" w:type="pct"/>
          </w:tcPr>
          <w:p w14:paraId="1B1F8DBE" w14:textId="05EE842D" w:rsidR="00B60E7E" w:rsidRDefault="00B60E7E" w:rsidP="00B60E7E">
            <w:pPr>
              <w:rPr>
                <w:szCs w:val="20"/>
              </w:rPr>
            </w:pPr>
            <w:r>
              <w:rPr>
                <w:szCs w:val="20"/>
              </w:rPr>
              <w:t>18.</w:t>
            </w:r>
          </w:p>
        </w:tc>
        <w:tc>
          <w:tcPr>
            <w:tcW w:w="755" w:type="pct"/>
          </w:tcPr>
          <w:p w14:paraId="248D7217" w14:textId="77777777" w:rsidR="00B60E7E" w:rsidRDefault="00B60E7E" w:rsidP="00B60E7E">
            <w:r>
              <w:t xml:space="preserve">Diagnostic accuracy </w:t>
            </w:r>
            <w:r w:rsidRPr="00187EBB">
              <w:t>Level III-2 – comparative, non-blinded, non-</w:t>
            </w:r>
            <w:r w:rsidRPr="00187EBB">
              <w:lastRenderedPageBreak/>
              <w:t>randomised study</w:t>
            </w:r>
          </w:p>
          <w:p w14:paraId="615E9B72" w14:textId="77777777" w:rsidR="00B60E7E" w:rsidRDefault="00B60E7E" w:rsidP="00B60E7E">
            <w:r>
              <w:t>United Kingdom</w:t>
            </w:r>
          </w:p>
        </w:tc>
        <w:tc>
          <w:tcPr>
            <w:tcW w:w="972" w:type="pct"/>
          </w:tcPr>
          <w:p w14:paraId="057E3C02" w14:textId="7EA29FD0" w:rsidR="00B60E7E" w:rsidRPr="0066600F" w:rsidRDefault="00B60E7E" w:rsidP="00B60E7E">
            <w:r w:rsidRPr="0066600F">
              <w:lastRenderedPageBreak/>
              <w:t>Rapid Whole-Genome Sequencing for Investigation of a Neonatal MRSA Outbreak</w:t>
            </w:r>
            <w:r>
              <w:t xml:space="preserve"> </w:t>
            </w:r>
            <w:r>
              <w:fldChar w:fldCharType="begin">
                <w:fldData xml:space="preserve">PEVuZE5vdGU+PENpdGU+PEF1dGhvcj5Lb3NlcjwvQXV0aG9yPjxZZWFyPjIwMTI8L1llYXI+PFJl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</w:fldData>
              </w:fldChar>
            </w:r>
            <w:r>
              <w:instrText xml:space="preserve"> ADDIN EN.CITE </w:instrText>
            </w:r>
            <w:r>
              <w:fldChar w:fldCharType="begin">
                <w:fldData xml:space="preserve">PEVuZE5vdGU+PENpdGU+PEF1dGhvcj5Lb3NlcjwvQXV0aG9yPjxZZWFyPjIwMTI8L1llYXI+PFJl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</w:fldData>
              </w:fldChar>
            </w:r>
            <w:r>
              <w:instrText xml:space="preserve"> ADDIN EN.CITE.DATA </w:instrText>
            </w:r>
            <w:r>
              <w:fldChar w:fldCharType="end"/>
            </w:r>
            <w:r>
              <w:fldChar w:fldCharType="separate"/>
            </w:r>
            <w:r>
              <w:rPr>
                <w:noProof/>
              </w:rPr>
              <w:t>(Koser et al 2012)</w:t>
            </w:r>
            <w:r>
              <w:fldChar w:fldCharType="end"/>
            </w:r>
          </w:p>
        </w:tc>
        <w:tc>
          <w:tcPr>
            <w:tcW w:w="1696" w:type="pct"/>
          </w:tcPr>
          <w:p w14:paraId="56D0D92A" w14:textId="4D1F0BCF" w:rsidR="00B60E7E" w:rsidRDefault="00B60E7E" w:rsidP="00B60E7E">
            <w:r>
              <w:t xml:space="preserve">Isolates from a </w:t>
            </w:r>
            <w:r w:rsidRPr="00B17DB8">
              <w:t xml:space="preserve">putative </w:t>
            </w:r>
            <w:r>
              <w:t>m</w:t>
            </w:r>
            <w:r w:rsidRPr="0066600F">
              <w:t>ethicillin‐</w:t>
            </w:r>
            <w:r>
              <w:t>r</w:t>
            </w:r>
            <w:r w:rsidRPr="0066600F">
              <w:t xml:space="preserve">esistant </w:t>
            </w:r>
            <w:r w:rsidRPr="00A809D3">
              <w:rPr>
                <w:i/>
                <w:iCs/>
              </w:rPr>
              <w:t>staphylococcus aureus</w:t>
            </w:r>
            <w:r w:rsidRPr="00B17DB8">
              <w:t xml:space="preserve"> outbreak in a neonatal intensive care unit</w:t>
            </w:r>
            <w:r>
              <w:t xml:space="preserve"> (7 patients with MRSA carriage that were believed to be part of the NICU outbreak and 7 patients not thought to be associated with the outbreak) underwent WGS. Results were compared to MRSA detected in blood cultures and swabs used to screen for </w:t>
            </w:r>
            <w:r>
              <w:lastRenderedPageBreak/>
              <w:t xml:space="preserve">MRSA colonisation with the use of an automated system and plating onto selective medium, respectively.  Antimicrobial susceptibility testing was performed with the use of a disk-diffusion method. </w:t>
            </w:r>
          </w:p>
        </w:tc>
        <w:tc>
          <w:tcPr>
            <w:tcW w:w="798" w:type="pct"/>
          </w:tcPr>
          <w:p w14:paraId="25280231" w14:textId="77777777" w:rsidR="00B60E7E" w:rsidRDefault="00B97B01" w:rsidP="00B60E7E">
            <w:hyperlink r:id="rId34" w:history="1">
              <w:r w:rsidR="00B60E7E" w:rsidRPr="003674D8">
                <w:rPr>
                  <w:rStyle w:val="Hyperlink"/>
                </w:rPr>
                <w:t>https://www.nejm.org/doi/full/10.1056/NEJMoa1109910</w:t>
              </w:r>
            </w:hyperlink>
          </w:p>
        </w:tc>
        <w:tc>
          <w:tcPr>
            <w:tcW w:w="560" w:type="pct"/>
          </w:tcPr>
          <w:p w14:paraId="0AE8D4CA" w14:textId="77777777" w:rsidR="00B60E7E" w:rsidRDefault="00B60E7E" w:rsidP="00B60E7E">
            <w:r>
              <w:t>2012</w:t>
            </w:r>
          </w:p>
        </w:tc>
      </w:tr>
      <w:tr w:rsidR="00B60E7E" w14:paraId="5C35C988" w14:textId="77777777" w:rsidTr="001B375E">
        <w:trPr>
          <w:cantSplit/>
        </w:trPr>
        <w:tc>
          <w:tcPr>
            <w:tcW w:w="219" w:type="pct"/>
          </w:tcPr>
          <w:p w14:paraId="7E257BFC" w14:textId="10FB32F9" w:rsidR="00B60E7E" w:rsidRDefault="00B60E7E" w:rsidP="00B60E7E">
            <w:pPr>
              <w:rPr>
                <w:szCs w:val="20"/>
              </w:rPr>
            </w:pPr>
            <w:r>
              <w:rPr>
                <w:szCs w:val="20"/>
              </w:rPr>
              <w:t>19.</w:t>
            </w:r>
          </w:p>
        </w:tc>
        <w:tc>
          <w:tcPr>
            <w:tcW w:w="755" w:type="pct"/>
          </w:tcPr>
          <w:p w14:paraId="7F1267F5" w14:textId="77777777" w:rsidR="00B60E7E" w:rsidRDefault="00B60E7E" w:rsidP="00B60E7E">
            <w:r>
              <w:t>Diagnostic accuracy Level III-2 – comparative, non-blinded, non-randomised study</w:t>
            </w:r>
          </w:p>
          <w:p w14:paraId="002B1420" w14:textId="77777777" w:rsidR="00B60E7E" w:rsidRDefault="00B60E7E" w:rsidP="00B60E7E">
            <w:r w:rsidRPr="006E790B">
              <w:rPr>
                <w:szCs w:val="20"/>
              </w:rPr>
              <w:t>Canada</w:t>
            </w:r>
          </w:p>
        </w:tc>
        <w:tc>
          <w:tcPr>
            <w:tcW w:w="972" w:type="pct"/>
          </w:tcPr>
          <w:p w14:paraId="0FAFB551" w14:textId="20426181" w:rsidR="00B60E7E" w:rsidRPr="0066600F" w:rsidRDefault="00B60E7E" w:rsidP="00B60E7E">
            <w:r w:rsidRPr="00860B5E">
              <w:t xml:space="preserve">Whole-genome phylogenomic heterogeneity of </w:t>
            </w:r>
            <w:r w:rsidRPr="0002299A">
              <w:rPr>
                <w:rStyle w:val="Emphasis"/>
              </w:rPr>
              <w:t>Neisseria gonorrhoeae</w:t>
            </w:r>
            <w:r w:rsidRPr="00860B5E">
              <w:t xml:space="preserve"> isolates with decreased cephalosporin susceptibility collected in Canada between 1989 and 2013</w:t>
            </w:r>
            <w:r>
              <w:t xml:space="preserve"> </w:t>
            </w:r>
            <w:r>
              <w:fldChar w:fldCharType="begin">
                <w:fldData xml:space="preserve">PEVuZE5vdGU+PENpdGU+PEF1dGhvcj5EZW1jenVrPC9BdXRob3I+PFllYXI+MjAxNTwvWWVhcj48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</w:fldData>
              </w:fldChar>
            </w:r>
            <w:r>
              <w:instrText xml:space="preserve"> ADDIN EN.CITE </w:instrText>
            </w:r>
            <w:r>
              <w:fldChar w:fldCharType="begin">
                <w:fldData xml:space="preserve">PEVuZE5vdGU+PENpdGU+PEF1dGhvcj5EZW1jenVrPC9BdXRob3I+PFllYXI+MjAxNTwvWWVhcj48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</w:fldData>
              </w:fldChar>
            </w:r>
            <w:r>
              <w:instrText xml:space="preserve"> ADDIN EN.CITE.DATA </w:instrText>
            </w:r>
            <w:r>
              <w:fldChar w:fldCharType="end"/>
            </w:r>
            <w:r>
              <w:fldChar w:fldCharType="separate"/>
            </w:r>
            <w:r>
              <w:rPr>
                <w:noProof/>
              </w:rPr>
              <w:t>(Demczuk et al 2015)</w:t>
            </w:r>
            <w:r>
              <w:fldChar w:fldCharType="end"/>
            </w:r>
          </w:p>
        </w:tc>
        <w:tc>
          <w:tcPr>
            <w:tcW w:w="1696" w:type="pct"/>
          </w:tcPr>
          <w:p w14:paraId="62CBA5EA" w14:textId="77777777" w:rsidR="00B60E7E" w:rsidRDefault="00B60E7E" w:rsidP="00B60E7E">
            <w:r>
              <w:t xml:space="preserve">WGS was used to determine resistance in </w:t>
            </w:r>
            <w:r w:rsidRPr="0002299A">
              <w:t xml:space="preserve">169 </w:t>
            </w:r>
            <w:r w:rsidRPr="0002299A">
              <w:rPr>
                <w:rStyle w:val="Emphasis"/>
              </w:rPr>
              <w:t>N. gonorrhoeae</w:t>
            </w:r>
            <w:r w:rsidRPr="0002299A">
              <w:t xml:space="preserve"> isolates collected between 1989 and 2013 from across Canada and 10 international reference strains</w:t>
            </w:r>
            <w:r>
              <w:t>. Results were compared to a</w:t>
            </w:r>
            <w:r w:rsidRPr="0002299A">
              <w:t>ntimicrobial susceptibilit</w:t>
            </w:r>
            <w:r>
              <w:t>y</w:t>
            </w:r>
            <w:r w:rsidRPr="0002299A">
              <w:t xml:space="preserve"> to spectinomycin, ceftriaxone, erythromycin, penicillin, tetracycline, azithromycin, cefixime and ciprofloxacin determined using the agar dilution method</w:t>
            </w:r>
            <w:r>
              <w:t>.</w:t>
            </w:r>
          </w:p>
        </w:tc>
        <w:tc>
          <w:tcPr>
            <w:tcW w:w="798" w:type="pct"/>
          </w:tcPr>
          <w:p w14:paraId="39A8E0C6" w14:textId="77777777" w:rsidR="00B60E7E" w:rsidRDefault="00B97B01" w:rsidP="00B60E7E">
            <w:hyperlink r:id="rId35" w:history="1">
              <w:r w:rsidR="00B60E7E" w:rsidRPr="00A0258F">
                <w:rPr>
                  <w:rStyle w:val="Hyperlink"/>
                </w:rPr>
                <w:t>https://www.ncbi.nlm.nih.gov/pmc/articles/PMC4290921/pdf/zjm191.pdf</w:t>
              </w:r>
            </w:hyperlink>
          </w:p>
        </w:tc>
        <w:tc>
          <w:tcPr>
            <w:tcW w:w="560" w:type="pct"/>
          </w:tcPr>
          <w:p w14:paraId="1EC3E506" w14:textId="77777777" w:rsidR="00B60E7E" w:rsidRDefault="00B60E7E" w:rsidP="00B60E7E">
            <w:r>
              <w:t>2015</w:t>
            </w:r>
          </w:p>
        </w:tc>
      </w:tr>
      <w:tr w:rsidR="00B60E7E" w14:paraId="3474587C" w14:textId="77777777" w:rsidTr="001B375E">
        <w:trPr>
          <w:cantSplit/>
        </w:trPr>
        <w:tc>
          <w:tcPr>
            <w:tcW w:w="219" w:type="pct"/>
          </w:tcPr>
          <w:p w14:paraId="168142A5" w14:textId="385DB6EB" w:rsidR="00B60E7E" w:rsidRPr="00965B6B" w:rsidRDefault="00B60E7E" w:rsidP="00B60E7E">
            <w:pPr>
              <w:rPr>
                <w:szCs w:val="20"/>
              </w:rPr>
            </w:pPr>
            <w:r>
              <w:rPr>
                <w:szCs w:val="20"/>
              </w:rPr>
              <w:t>20.</w:t>
            </w:r>
          </w:p>
        </w:tc>
        <w:tc>
          <w:tcPr>
            <w:tcW w:w="755" w:type="pct"/>
          </w:tcPr>
          <w:p w14:paraId="77E67E6B" w14:textId="77777777" w:rsidR="00B60E7E" w:rsidRDefault="00B60E7E" w:rsidP="00B60E7E">
            <w:r>
              <w:t>Diagnostic accuracy Level III-2 – comparative, non-blinded, non-randomised study</w:t>
            </w:r>
          </w:p>
          <w:p w14:paraId="608CBDD7" w14:textId="77777777" w:rsidR="00B60E7E" w:rsidRPr="006E790B" w:rsidRDefault="00B60E7E" w:rsidP="00B60E7E">
            <w:pPr>
              <w:rPr>
                <w:szCs w:val="20"/>
              </w:rPr>
            </w:pPr>
            <w:r w:rsidRPr="006E790B">
              <w:rPr>
                <w:szCs w:val="20"/>
              </w:rPr>
              <w:t>USA/ Canada</w:t>
            </w:r>
          </w:p>
        </w:tc>
        <w:tc>
          <w:tcPr>
            <w:tcW w:w="972" w:type="pct"/>
          </w:tcPr>
          <w:p w14:paraId="125BBB66" w14:textId="24AB0BA0" w:rsidR="00B60E7E" w:rsidRDefault="00B60E7E" w:rsidP="00B60E7E">
            <w:pPr>
              <w:rPr>
                <w:b/>
                <w:szCs w:val="20"/>
              </w:rPr>
            </w:pPr>
            <w:r>
              <w:t xml:space="preserve">The Resistome of </w:t>
            </w:r>
            <w:r w:rsidRPr="001A5F03">
              <w:rPr>
                <w:rStyle w:val="Emphasis"/>
              </w:rPr>
              <w:t>Pseudomonas aeruginosa</w:t>
            </w:r>
            <w:r>
              <w:t xml:space="preserve"> in Relationship to Phenotypic Susceptibility </w:t>
            </w:r>
            <w:r>
              <w:fldChar w:fldCharType="begin">
                <w:fldData xml:space="preserve">PEVuZE5vdGU+PENpdGU+PEF1dGhvcj5Lb3M8L0F1dGhvcj48WWVhcj4yMDE1PC9ZZWFyPjxSZWNO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</w:fldData>
              </w:fldChar>
            </w:r>
            <w:r>
              <w:instrText xml:space="preserve"> ADDIN EN.CITE </w:instrText>
            </w:r>
            <w:r>
              <w:fldChar w:fldCharType="begin">
                <w:fldData xml:space="preserve">PEVuZE5vdGU+PENpdGU+PEF1dGhvcj5Lb3M8L0F1dGhvcj48WWVhcj4yMDE1PC9ZZWFyPjxSZWNO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</w:fldData>
              </w:fldChar>
            </w:r>
            <w:r>
              <w:instrText xml:space="preserve"> ADDIN EN.CITE.DATA </w:instrText>
            </w:r>
            <w:r>
              <w:fldChar w:fldCharType="end"/>
            </w:r>
            <w:r>
              <w:fldChar w:fldCharType="separate"/>
            </w:r>
            <w:r>
              <w:rPr>
                <w:noProof/>
              </w:rPr>
              <w:t>(Kos et al 2015)</w:t>
            </w:r>
            <w:r>
              <w:fldChar w:fldCharType="end"/>
            </w:r>
          </w:p>
        </w:tc>
        <w:tc>
          <w:tcPr>
            <w:tcW w:w="1696" w:type="pct"/>
          </w:tcPr>
          <w:p w14:paraId="6430E6CF" w14:textId="77777777" w:rsidR="00B60E7E" w:rsidRDefault="00B60E7E" w:rsidP="00B60E7E">
            <w:pPr>
              <w:rPr>
                <w:b/>
                <w:szCs w:val="20"/>
              </w:rPr>
            </w:pPr>
            <w:r>
              <w:t xml:space="preserve">The concordance between phenotypic AST and WGS-based resistance prediction for </w:t>
            </w:r>
            <w:r w:rsidRPr="00B67B45">
              <w:rPr>
                <w:rStyle w:val="Emphasis"/>
              </w:rPr>
              <w:t>P. aeruginosa</w:t>
            </w:r>
            <w:r>
              <w:t xml:space="preserve"> or </w:t>
            </w:r>
            <w:r w:rsidRPr="00B67B45">
              <w:rPr>
                <w:rStyle w:val="Emphasis"/>
              </w:rPr>
              <w:t xml:space="preserve">A. baumannii. </w:t>
            </w:r>
            <w:r>
              <w:t xml:space="preserve">Phenotypic susceptibility data for meropenem, levofloxacin and amikacin to the genome sequences of 390 clinical isolates of P. aeruginosa. The sensitivity and specificity for genotypic inference of meropenem and levofloxacin resistance were 91% and 94%, respectively. A genotypic marker for amikacin resistance was identified for only 60% of the amikacin non-susceptible isolates. In addition, 30 of 283 amikacin susceptible isolates were found to harbour genes associated with amikacin resistance. </w:t>
            </w:r>
          </w:p>
        </w:tc>
        <w:tc>
          <w:tcPr>
            <w:tcW w:w="798" w:type="pct"/>
          </w:tcPr>
          <w:p w14:paraId="43137A3A" w14:textId="77777777" w:rsidR="00B60E7E" w:rsidRPr="00B67B45" w:rsidRDefault="00B97B01" w:rsidP="00B60E7E">
            <w:pPr>
              <w:rPr>
                <w:rStyle w:val="Hyperlink"/>
              </w:rPr>
            </w:pPr>
            <w:hyperlink r:id="rId36" w:history="1">
              <w:r w:rsidR="00B60E7E" w:rsidRPr="003674D8">
                <w:rPr>
                  <w:rStyle w:val="Hyperlink"/>
                </w:rPr>
                <w:t>https://aac.asm.org/content/59/1/427.full</w:t>
              </w:r>
            </w:hyperlink>
          </w:p>
        </w:tc>
        <w:tc>
          <w:tcPr>
            <w:tcW w:w="560" w:type="pct"/>
          </w:tcPr>
          <w:p w14:paraId="5D44D38B" w14:textId="77777777" w:rsidR="00B60E7E" w:rsidRPr="00E82F54" w:rsidRDefault="00B60E7E" w:rsidP="00B60E7E">
            <w:pPr>
              <w:rPr>
                <w:b/>
                <w:szCs w:val="20"/>
              </w:rPr>
            </w:pPr>
            <w:r>
              <w:t>2015</w:t>
            </w:r>
          </w:p>
        </w:tc>
      </w:tr>
      <w:tr w:rsidR="00B60E7E" w14:paraId="6FBF0163" w14:textId="77777777" w:rsidTr="001B375E">
        <w:trPr>
          <w:cantSplit/>
        </w:trPr>
        <w:tc>
          <w:tcPr>
            <w:tcW w:w="219" w:type="pct"/>
          </w:tcPr>
          <w:p w14:paraId="6E73507B" w14:textId="591FC961" w:rsidR="00B60E7E" w:rsidRDefault="00B60E7E" w:rsidP="00B60E7E">
            <w:pPr>
              <w:rPr>
                <w:szCs w:val="20"/>
              </w:rPr>
            </w:pPr>
            <w:r>
              <w:rPr>
                <w:szCs w:val="20"/>
              </w:rPr>
              <w:t>21</w:t>
            </w:r>
          </w:p>
        </w:tc>
        <w:tc>
          <w:tcPr>
            <w:tcW w:w="755" w:type="pct"/>
          </w:tcPr>
          <w:p w14:paraId="58E36ACE" w14:textId="77777777" w:rsidR="00B60E7E" w:rsidRDefault="00B60E7E" w:rsidP="00B60E7E">
            <w:r>
              <w:t>Diagnostic accuracy Level III-2 – comparative, non-blinded, non-randomised study</w:t>
            </w:r>
          </w:p>
          <w:p w14:paraId="27853EDF" w14:textId="77777777" w:rsidR="00B60E7E" w:rsidRDefault="00B60E7E" w:rsidP="00B60E7E">
            <w:r>
              <w:t>USA</w:t>
            </w:r>
          </w:p>
        </w:tc>
        <w:tc>
          <w:tcPr>
            <w:tcW w:w="972" w:type="pct"/>
          </w:tcPr>
          <w:p w14:paraId="3DC9C947" w14:textId="60F88782" w:rsidR="00B60E7E" w:rsidRDefault="00B60E7E" w:rsidP="00B60E7E">
            <w:r w:rsidRPr="001A5F03">
              <w:t>SISPA-Seq for rapid whole genome surveys of bacterial isolates</w:t>
            </w:r>
            <w:r>
              <w:t xml:space="preserve"> </w:t>
            </w:r>
            <w:r>
              <w:fldChar w:fldCharType="begin">
                <w:fldData xml:space="preserve">PEVuZE5vdGU+PENpdGU+PEF1dGhvcj5XcmlnaHQ8L0F1dGhvcj48WWVhcj4yMDE1PC9ZZWFyPjxS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</w:fldData>
              </w:fldChar>
            </w:r>
            <w:r>
              <w:instrText xml:space="preserve"> ADDIN EN.CITE </w:instrText>
            </w:r>
            <w:r>
              <w:fldChar w:fldCharType="begin">
                <w:fldData xml:space="preserve">PEVuZE5vdGU+PENpdGU+PEF1dGhvcj5XcmlnaHQ8L0F1dGhvcj48WWVhcj4yMDE1PC9ZZWFyPjxS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</w:fldData>
              </w:fldChar>
            </w:r>
            <w:r>
              <w:instrText xml:space="preserve"> ADDIN EN.CITE.DATA </w:instrText>
            </w:r>
            <w:r>
              <w:fldChar w:fldCharType="end"/>
            </w:r>
            <w:r>
              <w:fldChar w:fldCharType="separate"/>
            </w:r>
            <w:r>
              <w:rPr>
                <w:noProof/>
              </w:rPr>
              <w:t>(Wright et al 2015)</w:t>
            </w:r>
            <w:r>
              <w:fldChar w:fldCharType="end"/>
            </w:r>
          </w:p>
        </w:tc>
        <w:tc>
          <w:tcPr>
            <w:tcW w:w="1696" w:type="pct"/>
          </w:tcPr>
          <w:p w14:paraId="013B8196" w14:textId="77777777" w:rsidR="00B60E7E" w:rsidRDefault="00B60E7E" w:rsidP="00B60E7E">
            <w:r>
              <w:t>E</w:t>
            </w:r>
            <w:r w:rsidRPr="001A5F03">
              <w:t xml:space="preserve">valuated the performance of SISPA (Sequence-Independent, Single-Primer Amplification) combined with next-generation sequencing (SISPA-Seq) of 75 clinical isolates of </w:t>
            </w:r>
            <w:r w:rsidRPr="00BE0AB0">
              <w:rPr>
                <w:rStyle w:val="Emphasis"/>
              </w:rPr>
              <w:t>Acinetobacter baumannii</w:t>
            </w:r>
            <w:r>
              <w:t>.</w:t>
            </w:r>
          </w:p>
        </w:tc>
        <w:tc>
          <w:tcPr>
            <w:tcW w:w="798" w:type="pct"/>
          </w:tcPr>
          <w:p w14:paraId="62E71455" w14:textId="77777777" w:rsidR="00B60E7E" w:rsidRPr="00B67B45" w:rsidRDefault="00B97B01" w:rsidP="00B60E7E">
            <w:pPr>
              <w:rPr>
                <w:rStyle w:val="Hyperlink"/>
              </w:rPr>
            </w:pPr>
            <w:hyperlink r:id="rId37" w:history="1">
              <w:r w:rsidR="00B60E7E" w:rsidRPr="003674D8">
                <w:rPr>
                  <w:rStyle w:val="Hyperlink"/>
                </w:rPr>
                <w:t>https://www.ncbi.nlm.nih.gov/pmc/articles/PMC5556377/</w:t>
              </w:r>
            </w:hyperlink>
          </w:p>
        </w:tc>
        <w:tc>
          <w:tcPr>
            <w:tcW w:w="560" w:type="pct"/>
          </w:tcPr>
          <w:p w14:paraId="5603ED9A" w14:textId="77777777" w:rsidR="00B60E7E" w:rsidRDefault="00B60E7E" w:rsidP="00B60E7E">
            <w:r>
              <w:t>2015</w:t>
            </w:r>
          </w:p>
        </w:tc>
      </w:tr>
      <w:tr w:rsidR="00B60E7E" w14:paraId="31D17FDA" w14:textId="77777777" w:rsidTr="001B375E">
        <w:trPr>
          <w:cantSplit/>
        </w:trPr>
        <w:tc>
          <w:tcPr>
            <w:tcW w:w="219" w:type="pct"/>
          </w:tcPr>
          <w:p w14:paraId="0DA52802" w14:textId="7197E4B0" w:rsidR="00B60E7E" w:rsidRDefault="00B60E7E" w:rsidP="00B60E7E">
            <w:pPr>
              <w:rPr>
                <w:szCs w:val="20"/>
              </w:rPr>
            </w:pPr>
            <w:r>
              <w:rPr>
                <w:szCs w:val="20"/>
              </w:rPr>
              <w:t>22</w:t>
            </w:r>
          </w:p>
        </w:tc>
        <w:tc>
          <w:tcPr>
            <w:tcW w:w="755" w:type="pct"/>
          </w:tcPr>
          <w:p w14:paraId="13FC7DB7" w14:textId="77777777" w:rsidR="00B60E7E" w:rsidRDefault="00B60E7E" w:rsidP="00B60E7E">
            <w:r>
              <w:t>Diagnostic accuracy Level III-2 – comparative, non-blinded, non-randomised study</w:t>
            </w:r>
          </w:p>
          <w:p w14:paraId="586F96AB" w14:textId="77777777" w:rsidR="00B60E7E" w:rsidRDefault="00B60E7E" w:rsidP="00B60E7E">
            <w:r>
              <w:t>United Kingdom</w:t>
            </w:r>
          </w:p>
        </w:tc>
        <w:tc>
          <w:tcPr>
            <w:tcW w:w="972" w:type="pct"/>
          </w:tcPr>
          <w:p w14:paraId="4BF3F902" w14:textId="5F094289" w:rsidR="00B60E7E" w:rsidRPr="001A5F03" w:rsidRDefault="00B60E7E" w:rsidP="00B60E7E">
            <w:r>
              <w:t xml:space="preserve">Predicting antimicrobial susceptibilities for Escherichia coli and Klebsiella pneumoniae isolates using whole genomic sequence data </w:t>
            </w:r>
            <w:r>
              <w:fldChar w:fldCharType="begin">
                <w:fldData xml:space="preserve">PEVuZE5vdGU+PENpdGU+PEF1dGhvcj5TdG9lc3NlcjwvQXV0aG9yPjxZZWFyPjIwMTM8L1llYXI+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==
</w:fldData>
              </w:fldChar>
            </w:r>
            <w:r>
              <w:instrText xml:space="preserve"> ADDIN EN.CITE </w:instrText>
            </w:r>
            <w:r>
              <w:fldChar w:fldCharType="begin">
                <w:fldData xml:space="preserve">PEVuZE5vdGU+PENpdGU+PEF1dGhvcj5TdG9lc3NlcjwvQXV0aG9yPjxZZWFyPjIwMTM8L1llYXI+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==
</w:fldData>
              </w:fldChar>
            </w:r>
            <w:r>
              <w:instrText xml:space="preserve"> ADDIN EN.CITE.DATA </w:instrText>
            </w:r>
            <w:r>
              <w:fldChar w:fldCharType="end"/>
            </w:r>
            <w:r>
              <w:fldChar w:fldCharType="separate"/>
            </w:r>
            <w:r>
              <w:rPr>
                <w:noProof/>
              </w:rPr>
              <w:t>(Stoesser et al 2013)</w:t>
            </w:r>
            <w:r>
              <w:fldChar w:fldCharType="end"/>
            </w:r>
          </w:p>
        </w:tc>
        <w:tc>
          <w:tcPr>
            <w:tcW w:w="1696" w:type="pct"/>
          </w:tcPr>
          <w:p w14:paraId="69A4A83A" w14:textId="77777777" w:rsidR="00B60E7E" w:rsidRDefault="00B60E7E" w:rsidP="00B60E7E">
            <w:r>
              <w:t xml:space="preserve">74 </w:t>
            </w:r>
            <w:r w:rsidRPr="00E6726A">
              <w:rPr>
                <w:rStyle w:val="Emphasis"/>
              </w:rPr>
              <w:t>E. coli</w:t>
            </w:r>
            <w:r>
              <w:t xml:space="preserve"> and 69 </w:t>
            </w:r>
            <w:r w:rsidRPr="00E6726A">
              <w:rPr>
                <w:rStyle w:val="Emphasis"/>
              </w:rPr>
              <w:t>K. pneumoniae</w:t>
            </w:r>
            <w:r>
              <w:t xml:space="preserve"> bacteraemia isolates were sequenced. Resistance phenotypes were predicted from genomic sequences using BLASTn-based comparisons of </w:t>
            </w:r>
            <w:r w:rsidRPr="006E790B">
              <w:rPr>
                <w:rStyle w:val="Emphasis"/>
              </w:rPr>
              <w:t>de novo</w:t>
            </w:r>
            <w:r>
              <w:t xml:space="preserve">-assembled contigs with a study database of 100 known resistance-associated loci. Predictions were made for 7 commonly used antimicrobials: amoxicillin, co-amoxiclav, ceftriaxone, ceftazidime, ciprofloxacin, gentamicin and meropenem. Comparisons were made with phenotypic results obtained in duplicate by broth dilution. The sensitivity of genome-based resistance prediction across all antibiotics for both species was 96% and the specificity was 97%. </w:t>
            </w:r>
          </w:p>
        </w:tc>
        <w:tc>
          <w:tcPr>
            <w:tcW w:w="798" w:type="pct"/>
          </w:tcPr>
          <w:p w14:paraId="6CD6A57D" w14:textId="77777777" w:rsidR="00B60E7E" w:rsidRPr="001A5F03" w:rsidRDefault="00B60E7E" w:rsidP="00B60E7E">
            <w:pPr>
              <w:rPr>
                <w:rStyle w:val="Hyperlink"/>
              </w:rPr>
            </w:pPr>
            <w:r w:rsidRPr="00E6726A">
              <w:rPr>
                <w:rStyle w:val="Hyperlink"/>
              </w:rPr>
              <w:t>https://academic.oup.com/jac/article/68/10/2234/715609</w:t>
            </w:r>
          </w:p>
        </w:tc>
        <w:tc>
          <w:tcPr>
            <w:tcW w:w="560" w:type="pct"/>
          </w:tcPr>
          <w:p w14:paraId="0197A63F" w14:textId="77777777" w:rsidR="00B60E7E" w:rsidRDefault="00B60E7E" w:rsidP="00B60E7E">
            <w:r>
              <w:t>2013</w:t>
            </w:r>
          </w:p>
        </w:tc>
      </w:tr>
    </w:tbl>
    <w:p w14:paraId="4D22942E" w14:textId="77777777" w:rsidR="003575C3" w:rsidRDefault="003575C3" w:rsidP="003575C3">
      <w:r w:rsidRPr="003575C3">
        <w:t>MDR-TB</w:t>
      </w:r>
      <w:r>
        <w:t xml:space="preserve"> = multi-drug resistant TB, XDR-TB = </w:t>
      </w:r>
      <w:r w:rsidRPr="003575C3">
        <w:t>extensively drug-resistant</w:t>
      </w:r>
      <w:r>
        <w:t xml:space="preserve"> TB</w:t>
      </w:r>
    </w:p>
    <w:p w14:paraId="429B80B7"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62A5C019"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0BC77433"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9906217" w14:textId="6C965ADC" w:rsidR="004C49EF" w:rsidRDefault="004C49EF" w:rsidP="00530204">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5F28A447" w14:textId="5090188D" w:rsidR="002A5017" w:rsidRPr="002A5017" w:rsidRDefault="002A5017" w:rsidP="002A5017">
      <w:pPr>
        <w:ind w:firstLine="360"/>
      </w:pPr>
      <w:r w:rsidRPr="002A5017">
        <w:rPr>
          <w:szCs w:val="20"/>
        </w:rPr>
        <w:t>None identified</w:t>
      </w:r>
    </w:p>
    <w:p w14:paraId="71A4A2B6" w14:textId="77777777" w:rsidR="00DD308E" w:rsidRDefault="00F301F1">
      <w:pPr>
        <w:rPr>
          <w:b/>
          <w:sz w:val="32"/>
          <w:szCs w:val="32"/>
        </w:rPr>
        <w:sectPr w:rsidR="00DD308E" w:rsidSect="00DD308E">
          <w:footnotePr>
            <w:numFmt w:val="lowerLetter"/>
          </w:footnotePr>
          <w:pgSz w:w="16838" w:h="11906" w:orient="landscape"/>
          <w:pgMar w:top="1440" w:right="1440" w:bottom="1440" w:left="1440" w:header="708" w:footer="708" w:gutter="0"/>
          <w:cols w:space="708"/>
          <w:docGrid w:linePitch="360"/>
        </w:sectPr>
      </w:pPr>
      <w:r>
        <w:rPr>
          <w:b/>
          <w:sz w:val="32"/>
          <w:szCs w:val="32"/>
        </w:rPr>
        <w:br w:type="page"/>
      </w:r>
    </w:p>
    <w:p w14:paraId="540308F1"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37AE3E3"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6C85493D" w14:textId="77777777" w:rsidR="00CD7D4C" w:rsidRDefault="00CD7D4C" w:rsidP="00CD7D4C">
      <w:pPr>
        <w:ind w:left="426"/>
        <w:rPr>
          <w:szCs w:val="20"/>
        </w:rPr>
      </w:pPr>
      <w:r w:rsidRPr="006C39C3">
        <w:rPr>
          <w:szCs w:val="20"/>
        </w:rPr>
        <w:t>Royal College of Pathologists of Australasia (RCPA)</w:t>
      </w:r>
    </w:p>
    <w:p w14:paraId="505797D4"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4B6884CB" w14:textId="77777777" w:rsidR="00CD7D4C" w:rsidRDefault="00CD7D4C" w:rsidP="00CD7D4C">
      <w:pPr>
        <w:ind w:left="426"/>
      </w:pPr>
      <w:r>
        <w:t>It should be noted that the RCPA provides other services used in the diagnostic workup of patients suspected of having an antibiotic resistant infection.</w:t>
      </w:r>
    </w:p>
    <w:p w14:paraId="03BB455A" w14:textId="77777777" w:rsidR="00CD7D4C" w:rsidRPr="00CD7D4C" w:rsidRDefault="00CD7D4C" w:rsidP="00CD7D4C">
      <w:pPr>
        <w:ind w:left="426"/>
        <w:rPr>
          <w:rStyle w:val="Strong"/>
        </w:rPr>
      </w:pPr>
      <w:r w:rsidRPr="00CD7D4C">
        <w:rPr>
          <w:rStyle w:val="Strong"/>
        </w:rPr>
        <w:t>Other professional bodies:</w:t>
      </w:r>
    </w:p>
    <w:p w14:paraId="42604CDC" w14:textId="77777777" w:rsidR="00CD7D4C" w:rsidRDefault="00CD7D4C" w:rsidP="00CD7D4C">
      <w:pPr>
        <w:ind w:left="426"/>
      </w:pPr>
      <w:r>
        <w:t>Royal Australasian College of General Practitioners</w:t>
      </w:r>
    </w:p>
    <w:p w14:paraId="0371727C" w14:textId="77777777" w:rsidR="00CD7D4C" w:rsidRDefault="00CD7D4C" w:rsidP="00CD7D4C">
      <w:pPr>
        <w:ind w:left="426"/>
      </w:pPr>
      <w:r>
        <w:t xml:space="preserve">Royal Australasian College of Physicians - </w:t>
      </w:r>
      <w:r w:rsidRPr="00CD7D4C">
        <w:t>Infectious Diseases</w:t>
      </w:r>
    </w:p>
    <w:p w14:paraId="3241BB5E" w14:textId="77777777" w:rsidR="003B6559" w:rsidRDefault="003B6559" w:rsidP="00CD7D4C">
      <w:pPr>
        <w:ind w:left="426"/>
      </w:pPr>
      <w:r w:rsidRPr="003B6559">
        <w:t>Australian Commission on Safety and Quality in Health Care</w:t>
      </w:r>
    </w:p>
    <w:p w14:paraId="1EBDC118" w14:textId="77777777" w:rsidR="00B00B63" w:rsidRDefault="00B00B63" w:rsidP="00CD7D4C">
      <w:pPr>
        <w:ind w:left="426"/>
      </w:pPr>
      <w:r w:rsidRPr="00B00B63">
        <w:t>Australian Group on Antimicrobial Resistance</w:t>
      </w:r>
    </w:p>
    <w:p w14:paraId="70A5752E" w14:textId="385E5111" w:rsidR="00B00B63" w:rsidRDefault="00B00B63" w:rsidP="00CD7D4C">
      <w:pPr>
        <w:ind w:left="426"/>
      </w:pPr>
      <w:r w:rsidRPr="00B00B63">
        <w:t>National Antimicrobial Utilisation Surveillance Program (NAUSP)</w:t>
      </w:r>
    </w:p>
    <w:p w14:paraId="1558C1A2" w14:textId="10C26F56" w:rsidR="00F8580D" w:rsidRDefault="00F8580D" w:rsidP="00CD7D4C">
      <w:pPr>
        <w:ind w:left="426"/>
      </w:pPr>
      <w:r w:rsidRPr="00F8580D">
        <w:t>Australian Society for Biochemistry and Molecular Biology</w:t>
      </w:r>
    </w:p>
    <w:p w14:paraId="0E35FA0E" w14:textId="2DABBB00" w:rsidR="00F8580D" w:rsidRDefault="00F8580D" w:rsidP="00CD7D4C">
      <w:pPr>
        <w:ind w:left="426"/>
      </w:pPr>
      <w:r>
        <w:t>Australian Society for Antimicrobials</w:t>
      </w:r>
    </w:p>
    <w:p w14:paraId="3031B7E8" w14:textId="60F1E03C" w:rsidR="00F8580D" w:rsidRDefault="00F8580D" w:rsidP="00CD7D4C">
      <w:pPr>
        <w:ind w:left="426"/>
      </w:pPr>
      <w:r w:rsidRPr="00F8580D">
        <w:t>Australian Society for Microbiology</w:t>
      </w:r>
    </w:p>
    <w:p w14:paraId="168D6026" w14:textId="77777777" w:rsidR="00E82F54" w:rsidRPr="00154B00" w:rsidRDefault="00E82F54" w:rsidP="00530204">
      <w:pPr>
        <w:pStyle w:val="Heading2"/>
      </w:pPr>
      <w:r w:rsidRPr="00154B00">
        <w:t xml:space="preserve">List the </w:t>
      </w:r>
      <w:r w:rsidRPr="0013685A">
        <w:t>consumer organisations</w:t>
      </w:r>
      <w:r w:rsidRPr="00154B00">
        <w:t xml:space="preserve">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8AE3DCA" w14:textId="55BD70B0" w:rsidR="00E82F54" w:rsidRDefault="002E55D3" w:rsidP="00A727B6">
      <w:pPr>
        <w:ind w:left="426"/>
        <w:rPr>
          <w:szCs w:val="20"/>
        </w:rPr>
      </w:pPr>
      <w:bookmarkStart w:id="4" w:name="_Hlk44490425"/>
      <w:r>
        <w:rPr>
          <w:szCs w:val="20"/>
        </w:rPr>
        <w:t>Australian Respiratory Council</w:t>
      </w:r>
    </w:p>
    <w:bookmarkEnd w:id="4"/>
    <w:p w14:paraId="5F8539C2"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505BD57" w14:textId="77777777" w:rsidR="00EE6450" w:rsidRDefault="00CD7D4C" w:rsidP="00EE6450">
      <w:pPr>
        <w:ind w:left="426"/>
        <w:rPr>
          <w:szCs w:val="20"/>
        </w:rPr>
      </w:pPr>
      <w:r>
        <w:t>N/A</w:t>
      </w:r>
    </w:p>
    <w:p w14:paraId="183D81BC" w14:textId="77777777" w:rsidR="00E82F54" w:rsidRDefault="00E82F54" w:rsidP="00530204">
      <w:pPr>
        <w:pStyle w:val="Heading2"/>
      </w:pPr>
      <w:r w:rsidRPr="00154B00">
        <w:t>Nominate two experts who could be approached about the proposed medical service and the current clinical management of the service(s):</w:t>
      </w:r>
    </w:p>
    <w:p w14:paraId="0AA6B595" w14:textId="1DEBEE57" w:rsidR="00987ABE" w:rsidRPr="00987ABE" w:rsidRDefault="00987ABE" w:rsidP="00987ABE">
      <w:pPr>
        <w:ind w:left="426"/>
        <w:rPr>
          <w:szCs w:val="20"/>
        </w:rPr>
      </w:pPr>
      <w:r>
        <w:rPr>
          <w:szCs w:val="20"/>
        </w:rPr>
        <w:t xml:space="preserve">Name of expert 1: </w:t>
      </w:r>
      <w:r w:rsidR="006C4795" w:rsidRPr="002A5017">
        <w:rPr>
          <w:b/>
        </w:rPr>
        <w:t>REDACTED</w:t>
      </w:r>
    </w:p>
    <w:p w14:paraId="3890D605" w14:textId="638A036D" w:rsidR="00987ABE" w:rsidRPr="00987ABE" w:rsidRDefault="00987ABE" w:rsidP="00987ABE">
      <w:pPr>
        <w:ind w:left="426"/>
        <w:rPr>
          <w:szCs w:val="20"/>
        </w:rPr>
      </w:pPr>
      <w:r>
        <w:rPr>
          <w:szCs w:val="20"/>
        </w:rPr>
        <w:lastRenderedPageBreak/>
        <w:t xml:space="preserve">Telephone number(s): </w:t>
      </w:r>
      <w:r w:rsidR="006C4795" w:rsidRPr="002A5017">
        <w:rPr>
          <w:b/>
        </w:rPr>
        <w:t>REDACTED</w:t>
      </w:r>
    </w:p>
    <w:p w14:paraId="276F3CD5" w14:textId="125087D8" w:rsidR="00987ABE" w:rsidRDefault="00987ABE" w:rsidP="00987ABE">
      <w:pPr>
        <w:ind w:left="426"/>
        <w:rPr>
          <w:szCs w:val="20"/>
        </w:rPr>
      </w:pPr>
      <w:r>
        <w:rPr>
          <w:szCs w:val="20"/>
        </w:rPr>
        <w:t>Email address:</w:t>
      </w:r>
      <w:r w:rsidRPr="002A5017">
        <w:rPr>
          <w:b/>
          <w:szCs w:val="20"/>
        </w:rPr>
        <w:t xml:space="preserve"> </w:t>
      </w:r>
      <w:r w:rsidR="006C4795" w:rsidRPr="002A5017">
        <w:rPr>
          <w:b/>
        </w:rPr>
        <w:t>REDACTED</w:t>
      </w:r>
    </w:p>
    <w:p w14:paraId="717D8800" w14:textId="730973C1" w:rsidR="00987ABE" w:rsidRDefault="00987ABE" w:rsidP="00987ABE">
      <w:pPr>
        <w:ind w:left="426"/>
      </w:pPr>
      <w:r>
        <w:rPr>
          <w:szCs w:val="20"/>
        </w:rPr>
        <w:t xml:space="preserve">Justification of expertise: </w:t>
      </w:r>
      <w:r w:rsidR="006C4795" w:rsidRPr="002A5017">
        <w:rPr>
          <w:b/>
        </w:rPr>
        <w:t>REDACTED</w:t>
      </w:r>
      <w:r w:rsidR="006C4795" w:rsidRPr="002B29AD">
        <w:t xml:space="preserve"> </w:t>
      </w:r>
      <w:r w:rsidR="002B29AD" w:rsidRPr="002B29AD">
        <w:t xml:space="preserve">is an Infectious Disease Physician, Medical Microbiologist and NHMRC Early Career Fellow </w:t>
      </w:r>
      <w:r w:rsidR="006C4795" w:rsidRPr="002A5017">
        <w:rPr>
          <w:b/>
        </w:rPr>
        <w:t>REDACTED</w:t>
      </w:r>
      <w:r w:rsidR="006C4795">
        <w:t xml:space="preserve">. </w:t>
      </w:r>
      <w:r w:rsidR="002B29AD">
        <w:t xml:space="preserve">Research interests include </w:t>
      </w:r>
      <w:r w:rsidR="002B29AD" w:rsidRPr="002B29AD">
        <w:t xml:space="preserve">a focus on multi-drug resistant </w:t>
      </w:r>
      <w:r w:rsidR="002B29AD">
        <w:t>g</w:t>
      </w:r>
      <w:r w:rsidR="002B29AD" w:rsidRPr="002B29AD">
        <w:t>ram-negative bacteria</w:t>
      </w:r>
      <w:r w:rsidR="002B29AD">
        <w:t xml:space="preserve">, including </w:t>
      </w:r>
      <w:r w:rsidR="002B29AD" w:rsidRPr="002B29AD">
        <w:t>E. coli, Klebsiella and Enterobacter</w:t>
      </w:r>
      <w:r w:rsidR="002B29AD">
        <w:t>. Current research projects include:</w:t>
      </w:r>
    </w:p>
    <w:p w14:paraId="24FED5A1" w14:textId="22F76AF5" w:rsidR="002B29AD" w:rsidRPr="002B29AD" w:rsidRDefault="002B29AD" w:rsidP="002B29AD">
      <w:pPr>
        <w:pStyle w:val="ListParagraph"/>
        <w:numPr>
          <w:ilvl w:val="0"/>
          <w:numId w:val="40"/>
        </w:numPr>
        <w:rPr>
          <w:szCs w:val="20"/>
        </w:rPr>
      </w:pPr>
      <w:r w:rsidRPr="002B29AD">
        <w:rPr>
          <w:szCs w:val="20"/>
        </w:rPr>
        <w:t>Using whole-genome sequencing to characterise carbapenem-resistant Enterobacteriaceae from QLD (the CREATE-Q Study)</w:t>
      </w:r>
    </w:p>
    <w:p w14:paraId="7C74069E" w14:textId="12073173" w:rsidR="002B29AD" w:rsidRPr="002B29AD" w:rsidRDefault="002B29AD" w:rsidP="002B29AD">
      <w:pPr>
        <w:pStyle w:val="ListParagraph"/>
        <w:numPr>
          <w:ilvl w:val="0"/>
          <w:numId w:val="40"/>
        </w:numPr>
        <w:rPr>
          <w:szCs w:val="20"/>
        </w:rPr>
      </w:pPr>
      <w:r w:rsidRPr="002B29AD">
        <w:rPr>
          <w:szCs w:val="20"/>
        </w:rPr>
        <w:t>Whole-genome sequencing of ESBL-producing E. coli and Klebsiella spp. bloodstream isolates (MERINO Trial)</w:t>
      </w:r>
      <w:r>
        <w:rPr>
          <w:szCs w:val="20"/>
        </w:rPr>
        <w:t>.</w:t>
      </w:r>
    </w:p>
    <w:p w14:paraId="1C887F3D" w14:textId="4C77331F" w:rsidR="002B29AD" w:rsidRDefault="00987ABE" w:rsidP="009603BF">
      <w:pPr>
        <w:spacing w:before="360"/>
        <w:ind w:left="425"/>
      </w:pPr>
      <w:r>
        <w:rPr>
          <w:szCs w:val="20"/>
        </w:rPr>
        <w:t xml:space="preserve">Name of expert 2: </w:t>
      </w:r>
      <w:r w:rsidR="006C4795" w:rsidRPr="002A5017">
        <w:rPr>
          <w:b/>
        </w:rPr>
        <w:t>REDACTED</w:t>
      </w:r>
    </w:p>
    <w:p w14:paraId="629528B3" w14:textId="3C315C99" w:rsidR="00987ABE" w:rsidRPr="00987ABE" w:rsidRDefault="00987ABE" w:rsidP="00987ABE">
      <w:pPr>
        <w:ind w:left="426"/>
        <w:rPr>
          <w:szCs w:val="20"/>
        </w:rPr>
      </w:pPr>
      <w:r>
        <w:rPr>
          <w:szCs w:val="20"/>
        </w:rPr>
        <w:t xml:space="preserve">Telephone number(s): </w:t>
      </w:r>
      <w:r w:rsidR="006C4795" w:rsidRPr="002A5017">
        <w:rPr>
          <w:b/>
        </w:rPr>
        <w:t>REDACTED</w:t>
      </w:r>
    </w:p>
    <w:p w14:paraId="0F4734CB" w14:textId="1FDA7652" w:rsidR="00987ABE" w:rsidRDefault="00987ABE" w:rsidP="00987ABE">
      <w:pPr>
        <w:ind w:left="426"/>
      </w:pPr>
      <w:r>
        <w:rPr>
          <w:szCs w:val="20"/>
        </w:rPr>
        <w:t xml:space="preserve">Email address: </w:t>
      </w:r>
      <w:r w:rsidR="006C4795" w:rsidRPr="002A5017">
        <w:rPr>
          <w:b/>
        </w:rPr>
        <w:t>REDACTED</w:t>
      </w:r>
    </w:p>
    <w:p w14:paraId="39C11A73" w14:textId="05EE805F" w:rsidR="00E82F54" w:rsidRPr="00154B00" w:rsidRDefault="00987ABE" w:rsidP="00987ABE">
      <w:pPr>
        <w:ind w:left="426"/>
        <w:rPr>
          <w:szCs w:val="20"/>
        </w:rPr>
      </w:pPr>
      <w:r>
        <w:rPr>
          <w:szCs w:val="20"/>
        </w:rPr>
        <w:t xml:space="preserve">Justification of expertise: </w:t>
      </w:r>
      <w:r w:rsidR="009603BF" w:rsidRPr="009603BF">
        <w:t xml:space="preserve"> </w:t>
      </w:r>
      <w:r w:rsidR="006C4795" w:rsidRPr="002A5017">
        <w:rPr>
          <w:b/>
        </w:rPr>
        <w:t>REDACTED</w:t>
      </w:r>
      <w:r w:rsidR="006C4795" w:rsidRPr="009603BF">
        <w:t xml:space="preserve"> </w:t>
      </w:r>
      <w:r w:rsidR="009603BF" w:rsidRPr="009603BF">
        <w:t xml:space="preserve">is a Clinical Microbiologist and Deputy Director of the Microbiological Diagnostic Unit Public Health Laboratory (MDU PHL). </w:t>
      </w:r>
      <w:r w:rsidR="006C4795" w:rsidRPr="002A5017">
        <w:rPr>
          <w:b/>
        </w:rPr>
        <w:t>REDACTED</w:t>
      </w:r>
      <w:r w:rsidR="009603BF" w:rsidRPr="009603BF">
        <w:t xml:space="preserve"> is also a Laboratory Head in the Department of Microbiology and Immunology. </w:t>
      </w:r>
      <w:r w:rsidR="006C4795" w:rsidRPr="006C4795">
        <w:t>REDACTED</w:t>
      </w:r>
      <w:r w:rsidR="006C4795" w:rsidRPr="009603BF">
        <w:t xml:space="preserve"> </w:t>
      </w:r>
      <w:r w:rsidR="009603BF" w:rsidRPr="009603BF">
        <w:t xml:space="preserve">is involved in the delivery of specialist public health laboratory services, and in the diagnosis and surveillance of communicable diseases. </w:t>
      </w:r>
      <w:r w:rsidR="006C4795" w:rsidRPr="002A5017">
        <w:rPr>
          <w:b/>
        </w:rPr>
        <w:t>REDACTED</w:t>
      </w:r>
      <w:r w:rsidR="009603BF" w:rsidRPr="009603BF">
        <w:t xml:space="preserve"> research interests include the molecular epidemiology and pathogenesis of infections caused by antimicrobial resistant pathogens, and the translation of genomic technologies to questions of public health importance.</w:t>
      </w:r>
    </w:p>
    <w:p w14:paraId="4D78A6EB" w14:textId="2E918FF7" w:rsidR="0009127D" w:rsidRDefault="0009127D" w:rsidP="0009127D">
      <w:pPr>
        <w:spacing w:before="360"/>
        <w:ind w:left="425"/>
      </w:pPr>
      <w:r>
        <w:rPr>
          <w:szCs w:val="20"/>
        </w:rPr>
        <w:t xml:space="preserve">Name of expert 3: </w:t>
      </w:r>
      <w:r w:rsidR="006C4795" w:rsidRPr="002A5017">
        <w:rPr>
          <w:b/>
        </w:rPr>
        <w:t>REDACTED</w:t>
      </w:r>
    </w:p>
    <w:p w14:paraId="28A86954" w14:textId="1B3F0EE6" w:rsidR="0009127D" w:rsidRPr="00987ABE" w:rsidRDefault="0009127D" w:rsidP="0009127D">
      <w:pPr>
        <w:ind w:left="426"/>
        <w:rPr>
          <w:szCs w:val="20"/>
        </w:rPr>
      </w:pPr>
      <w:r>
        <w:rPr>
          <w:szCs w:val="20"/>
        </w:rPr>
        <w:t xml:space="preserve">Telephone number(s): </w:t>
      </w:r>
      <w:r w:rsidR="006C4795" w:rsidRPr="002A5017">
        <w:rPr>
          <w:b/>
        </w:rPr>
        <w:t>REDACTED</w:t>
      </w:r>
    </w:p>
    <w:p w14:paraId="40208B4A" w14:textId="61409C6E" w:rsidR="00987ABE" w:rsidRDefault="0009127D" w:rsidP="0009127D">
      <w:pPr>
        <w:ind w:left="426"/>
        <w:rPr>
          <w:szCs w:val="20"/>
        </w:rPr>
      </w:pPr>
      <w:r>
        <w:rPr>
          <w:szCs w:val="20"/>
        </w:rPr>
        <w:t>Email address:</w:t>
      </w:r>
      <w:r w:rsidRPr="002A5017">
        <w:rPr>
          <w:b/>
          <w:szCs w:val="20"/>
        </w:rPr>
        <w:t xml:space="preserve"> </w:t>
      </w:r>
      <w:r w:rsidR="006C4795" w:rsidRPr="002A5017">
        <w:rPr>
          <w:b/>
        </w:rPr>
        <w:t>REDACTED</w:t>
      </w:r>
    </w:p>
    <w:p w14:paraId="5082F4C4" w14:textId="2B7B2F99" w:rsidR="0009127D" w:rsidRPr="0009127D" w:rsidRDefault="002E55D3" w:rsidP="0009127D">
      <w:pPr>
        <w:ind w:left="426"/>
        <w:rPr>
          <w:iCs/>
          <w:szCs w:val="20"/>
        </w:rPr>
      </w:pPr>
      <w:r>
        <w:rPr>
          <w:szCs w:val="20"/>
        </w:rPr>
        <w:t xml:space="preserve">Justification of expertise: </w:t>
      </w:r>
      <w:r w:rsidRPr="009603BF">
        <w:t xml:space="preserve"> </w:t>
      </w:r>
      <w:r w:rsidRPr="002E55D3">
        <w:t xml:space="preserve">NHMRC Career Development Fellow and Associate Professor in Respiratory Medicine at </w:t>
      </w:r>
      <w:r w:rsidR="006C4795" w:rsidRPr="002A5017">
        <w:rPr>
          <w:b/>
        </w:rPr>
        <w:t>REDACTED</w:t>
      </w:r>
      <w:r w:rsidRPr="002E55D3">
        <w:t xml:space="preserve">, Sydney. Area Director of Tuberculosis Services, Sydney Local Health District. </w:t>
      </w:r>
      <w:r w:rsidR="006C4795" w:rsidRPr="002A5017">
        <w:rPr>
          <w:b/>
        </w:rPr>
        <w:t>REDACTED</w:t>
      </w:r>
      <w:r w:rsidR="006C4795" w:rsidRPr="002E55D3">
        <w:t xml:space="preserve"> </w:t>
      </w:r>
      <w:r w:rsidRPr="002E55D3">
        <w:t>heads several NHMRC-funded clinical trials and translational research studies relating to tuberculosis, lung disease and antimicrobial resistance. His research aims to develop new approaches TB control in high-prevalence settings.</w:t>
      </w:r>
    </w:p>
    <w:p w14:paraId="3B8C63BC"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13DAF293" w14:textId="77777777" w:rsidR="003433D1" w:rsidRDefault="003433D1">
      <w:pPr>
        <w:rPr>
          <w:b/>
          <w:sz w:val="32"/>
          <w:szCs w:val="32"/>
        </w:rPr>
      </w:pPr>
      <w:r>
        <w:rPr>
          <w:b/>
          <w:sz w:val="32"/>
          <w:szCs w:val="32"/>
        </w:rPr>
        <w:lastRenderedPageBreak/>
        <w:br w:type="page"/>
      </w:r>
    </w:p>
    <w:p w14:paraId="5198AB9F"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68FCD1C5" w14:textId="77777777" w:rsidR="0021185D" w:rsidRPr="005C3AE7" w:rsidRDefault="005C3AE7" w:rsidP="002A5017">
      <w:pPr>
        <w:pStyle w:val="Subtitle"/>
        <w:ind w:left="0"/>
      </w:pPr>
      <w:r w:rsidRPr="005C3AE7">
        <w:t xml:space="preserve">PART 6a – </w:t>
      </w:r>
      <w:r w:rsidR="0021185D" w:rsidRPr="005C3AE7">
        <w:t>INFORMATION ABOUT THE PROPOSED POPULATION</w:t>
      </w:r>
    </w:p>
    <w:p w14:paraId="460858B2"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A86D47"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93F6E3E" w14:textId="3C4913B5" w:rsidR="00244B75" w:rsidRDefault="002801B0" w:rsidP="002801B0">
      <w:pPr>
        <w:ind w:left="284"/>
      </w:pPr>
      <w:r>
        <w:t xml:space="preserve">Antimicrobial resistance, also referred to as antibiotic resistance, is defined as the ability of a microorganism to reproduce in the presence of a specific antimicrobial compound </w:t>
      </w:r>
      <w:r w:rsidR="00432E43">
        <w:fldChar w:fldCharType="begin">
          <w:fldData xml:space="preserve">PEVuZE5vdGU+PENpdGU+PEF1dGhvcj5CYWxsb3V4PC9BdXRob3I+PFllYXI+MjAxODwvWWVhcj48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</w:fldData>
        </w:fldChar>
      </w:r>
      <w:r w:rsidR="00432E43">
        <w:instrText xml:space="preserve"> ADDIN EN.CITE </w:instrText>
      </w:r>
      <w:r w:rsidR="00432E43">
        <w:fldChar w:fldCharType="begin">
          <w:fldData xml:space="preserve">PEVuZE5vdGU+PENpdGU+PEF1dGhvcj5CYWxsb3V4PC9BdXRob3I+PFllYXI+MjAxODwvWWVhcj48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</w:fldData>
        </w:fldChar>
      </w:r>
      <w:r w:rsidR="00432E43">
        <w:instrText xml:space="preserve"> ADDIN EN.CITE.DATA </w:instrText>
      </w:r>
      <w:r w:rsidR="00432E43">
        <w:fldChar w:fldCharType="end"/>
      </w:r>
      <w:r w:rsidR="00432E43">
        <w:fldChar w:fldCharType="separate"/>
      </w:r>
      <w:r w:rsidR="00432E43">
        <w:rPr>
          <w:noProof/>
        </w:rPr>
        <w:t>(Balloux et al 2018)</w:t>
      </w:r>
      <w:r w:rsidR="00432E43">
        <w:fldChar w:fldCharType="end"/>
      </w:r>
      <w:r>
        <w:t>.</w:t>
      </w:r>
      <w:r w:rsidRPr="00AD6543">
        <w:t xml:space="preserve"> </w:t>
      </w:r>
      <w:r>
        <w:t xml:space="preserve"> </w:t>
      </w:r>
      <w:r w:rsidR="00AB6454" w:rsidRPr="00AB6454">
        <w:t xml:space="preserve">Inappropriate and </w:t>
      </w:r>
      <w:r w:rsidR="000F3B90" w:rsidRPr="00AB6454">
        <w:t>overuse</w:t>
      </w:r>
      <w:r w:rsidR="00AB6454" w:rsidRPr="00AB6454">
        <w:t xml:space="preserve"> of antimicrobials contributes to the emergence of resistant bacteria</w:t>
      </w:r>
      <w:r w:rsidR="00B00B63">
        <w:t>. In</w:t>
      </w:r>
      <w:r w:rsidR="00B00B63" w:rsidRPr="00B00B63">
        <w:t>fection with pathogens resistant to antimicrobials lead to prolonged or serious illness, escalation in therapy with associated healthcare costs, hospitalisation or death</w:t>
      </w:r>
      <w:r w:rsidR="00244B75">
        <w:t xml:space="preserve"> </w:t>
      </w:r>
      <w:r w:rsidR="00432E43">
        <w:fldChar w:fldCharType="begin"/>
      </w:r>
      <w:r w:rsidR="00432E43">
        <w:instrText xml:space="preserve"> ADDIN EN.CITE &lt;EndNote&gt;&lt;Cite&gt;&lt;Author&gt;ACSQHC&lt;/Author&gt;&lt;Year&gt;2018&lt;/Year&gt;&lt;RecNum&gt;84&lt;/RecNum&gt;&lt;DisplayText&gt;(ACSQHC 2018)&lt;/DisplayText&gt;&lt;record&gt;&lt;rec-number&gt;84&lt;/rec-number&gt;&lt;foreign-keys&gt;&lt;key app="EN" db-id="f0zfaed9c5twrte5zvppxdacrws2vfrsspx0" timestamp="1579655995"&gt;84&lt;/key&gt;&lt;/foreign-keys&gt;&lt;ref-type name="Report"&gt;27&lt;/ref-type&gt;&lt;contributors&gt;&lt;authors&gt;&lt;author&gt;ACSQHC&lt;/author&gt;&lt;/authors&gt;&lt;/contributors&gt;&lt;titles&gt;&lt;title&gt;Antimicrobial Stewardship in Australian Health Care 2018&lt;/title&gt;&lt;/titles&gt;&lt;dates&gt;&lt;year&gt;2018&lt;/year&gt;&lt;/dates&gt;&lt;pub-location&gt;Sydney&lt;/pub-location&gt;&lt;publisher&gt;Australian Commission on Safety and Quality in Health Care&lt;/publisher&gt;&lt;urls&gt;&lt;related-urls&gt;&lt;url&gt;https://www.safetyandquality.gov.au/sites/default/files/migrated/AMSAH-Book-WEB-COMPLETE.pdf&lt;/url&gt;&lt;/related-urls&gt;&lt;/urls&gt;&lt;/record&gt;&lt;/Cite&gt;&lt;/EndNote&gt;</w:instrText>
      </w:r>
      <w:r w:rsidR="00432E43">
        <w:fldChar w:fldCharType="separate"/>
      </w:r>
      <w:r w:rsidR="00432E43">
        <w:rPr>
          <w:noProof/>
        </w:rPr>
        <w:t>(ACSQHC 2018)</w:t>
      </w:r>
      <w:r w:rsidR="00432E43">
        <w:fldChar w:fldCharType="end"/>
      </w:r>
      <w:r w:rsidR="00B00B63" w:rsidRPr="00B00B63">
        <w:t>.</w:t>
      </w:r>
      <w:r w:rsidR="00244B75">
        <w:t xml:space="preserve">  </w:t>
      </w:r>
      <w:r>
        <w:t xml:space="preserve">Of particular concern is </w:t>
      </w:r>
      <w:r w:rsidRPr="00AD6543">
        <w:t xml:space="preserve">the emergence </w:t>
      </w:r>
      <w:r>
        <w:t xml:space="preserve">of multiple drug resistant pathogens associated with the </w:t>
      </w:r>
      <w:r w:rsidRPr="00AD6543">
        <w:t xml:space="preserve">widespread use of antibiotics </w:t>
      </w:r>
      <w:r>
        <w:t xml:space="preserve">and </w:t>
      </w:r>
      <w:r w:rsidRPr="00AD6543">
        <w:t>high-density clinical care</w:t>
      </w:r>
      <w:r>
        <w:t xml:space="preserve"> that are capable of causing </w:t>
      </w:r>
      <w:r w:rsidRPr="00AD6543">
        <w:t>outbreaks and epidemics</w:t>
      </w:r>
      <w:r>
        <w:t xml:space="preserve"> </w:t>
      </w:r>
      <w:r w:rsidR="00432E43">
        <w:fldChar w:fldCharType="begin">
          <w:fldData xml:space="preserve">PEVuZE5vdGU+PENpdGU+PEF1dGhvcj5Ib2xkZW48L0F1dGhvcj48WWVhcj4yMDEzPC9ZZWFyPjxS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</w:fldData>
        </w:fldChar>
      </w:r>
      <w:r w:rsidR="00432E43">
        <w:instrText xml:space="preserve"> ADDIN EN.CITE </w:instrText>
      </w:r>
      <w:r w:rsidR="00432E43">
        <w:fldChar w:fldCharType="begin">
          <w:fldData xml:space="preserve">PEVuZE5vdGU+PENpdGU+PEF1dGhvcj5Ib2xkZW48L0F1dGhvcj48WWVhcj4yMDEzPC9ZZWFyPjxS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</w:fldData>
        </w:fldChar>
      </w:r>
      <w:r w:rsidR="00432E43">
        <w:instrText xml:space="preserve"> ADDIN EN.CITE.DATA </w:instrText>
      </w:r>
      <w:r w:rsidR="00432E43">
        <w:fldChar w:fldCharType="end"/>
      </w:r>
      <w:r w:rsidR="00432E43">
        <w:fldChar w:fldCharType="separate"/>
      </w:r>
      <w:r w:rsidR="00432E43">
        <w:rPr>
          <w:noProof/>
        </w:rPr>
        <w:t>(Holden et al 2013)</w:t>
      </w:r>
      <w:r w:rsidR="00432E43">
        <w:fldChar w:fldCharType="end"/>
      </w:r>
      <w:r>
        <w:t xml:space="preserve">.  </w:t>
      </w:r>
    </w:p>
    <w:p w14:paraId="2175289A" w14:textId="6669E4BB" w:rsidR="00036AC3" w:rsidRDefault="002801B0" w:rsidP="002801B0">
      <w:pPr>
        <w:ind w:left="284"/>
      </w:pPr>
      <w:r>
        <w:t xml:space="preserve">Whole genome sequencing (WGS) provides </w:t>
      </w:r>
      <w:r w:rsidRPr="00C85472">
        <w:t>rapid and simultaneous screening</w:t>
      </w:r>
      <w:r>
        <w:t xml:space="preserve"> </w:t>
      </w:r>
      <w:r w:rsidRPr="00C85472">
        <w:t xml:space="preserve">of </w:t>
      </w:r>
      <w:r>
        <w:t xml:space="preserve">all </w:t>
      </w:r>
      <w:r w:rsidRPr="00C85472">
        <w:t>clinically-relevant mutations</w:t>
      </w:r>
      <w:r>
        <w:t xml:space="preserve"> in close to real-time to predict a pathogen’s full resistance profile to multiple drugs (the ‘resistome’</w:t>
      </w:r>
      <w:r>
        <w:rPr>
          <w:rStyle w:val="FootnoteReference"/>
        </w:rPr>
        <w:footnoteReference w:id="4"/>
      </w:r>
      <w:r>
        <w:t xml:space="preserve">) in order to guide a patient’s treatment and/or the chemoprophylaxis of close contacts </w:t>
      </w:r>
      <w:r w:rsidR="00432E43">
        <w:fldChar w:fldCharType="begin">
          <w:fldData xml:space="preserve">PEVuZE5vdGU+PENpdGU+PEF1dGhvcj5CYWxsb3V4PC9BdXRob3I+PFllYXI+MjAxODwvWWVhcj48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</w:fldData>
        </w:fldChar>
      </w:r>
      <w:r w:rsidR="00432E43">
        <w:instrText xml:space="preserve"> ADDIN EN.CITE </w:instrText>
      </w:r>
      <w:r w:rsidR="00432E43">
        <w:fldChar w:fldCharType="begin">
          <w:fldData xml:space="preserve">PEVuZE5vdGU+PENpdGU+PEF1dGhvcj5CYWxsb3V4PC9BdXRob3I+PFllYXI+MjAxODwvWWVhcj48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</w:fldData>
        </w:fldChar>
      </w:r>
      <w:r w:rsidR="00432E43">
        <w:instrText xml:space="preserve"> ADDIN EN.CITE.DATA </w:instrText>
      </w:r>
      <w:r w:rsidR="00432E43">
        <w:fldChar w:fldCharType="end"/>
      </w:r>
      <w:r w:rsidR="00432E43">
        <w:fldChar w:fldCharType="separate"/>
      </w:r>
      <w:r w:rsidR="00432E43">
        <w:rPr>
          <w:noProof/>
        </w:rPr>
        <w:t>(Balloux et al 2018; Cabibbe &amp; Cirillo 2016)</w:t>
      </w:r>
      <w:r w:rsidR="00432E43">
        <w:fldChar w:fldCharType="end"/>
      </w:r>
      <w:r>
        <w:t xml:space="preserve">. </w:t>
      </w:r>
      <w:r w:rsidR="009E6974">
        <w:t xml:space="preserve"> </w:t>
      </w:r>
      <w:r w:rsidR="009E6974" w:rsidRPr="009E6974">
        <w:t xml:space="preserve">In Australia, </w:t>
      </w:r>
      <w:r w:rsidR="009E6974">
        <w:t>a</w:t>
      </w:r>
      <w:r w:rsidR="009E6974" w:rsidRPr="009E6974">
        <w:t xml:space="preserve">ntimicrobial stewardship </w:t>
      </w:r>
      <w:r w:rsidR="00036AC3">
        <w:t xml:space="preserve">(AMS) </w:t>
      </w:r>
      <w:r w:rsidR="009E6974" w:rsidRPr="009E6974">
        <w:t xml:space="preserve">programs </w:t>
      </w:r>
      <w:r w:rsidR="003B6559">
        <w:t xml:space="preserve">have been developed in </w:t>
      </w:r>
      <w:r w:rsidR="00036AC3">
        <w:t xml:space="preserve">response to widespread and increasing antimicrobial resistance. AMS </w:t>
      </w:r>
      <w:r w:rsidR="009E6974" w:rsidRPr="009E6974">
        <w:t>are required by the National Safety and Quality Health Service (NSQHS) Preventing and Controlling Healthcare-Associated Infection Standard</w:t>
      </w:r>
      <w:r w:rsidR="009E6974">
        <w:t xml:space="preserve"> to </w:t>
      </w:r>
      <w:r w:rsidR="009E6974" w:rsidRPr="009E6974">
        <w:t xml:space="preserve">promote optimal antimicrobial prescribing </w:t>
      </w:r>
      <w:r w:rsidR="009E6974">
        <w:t xml:space="preserve">and </w:t>
      </w:r>
      <w:r w:rsidR="009E6974" w:rsidRPr="009E6974">
        <w:t>preserv</w:t>
      </w:r>
      <w:r w:rsidR="009E6974">
        <w:t>e</w:t>
      </w:r>
      <w:r w:rsidR="009E6974" w:rsidRPr="009E6974">
        <w:t xml:space="preserve"> the effectiveness of antimicrobials currently available</w:t>
      </w:r>
      <w:r w:rsidR="009E6974">
        <w:t xml:space="preserve">. AMS </w:t>
      </w:r>
      <w:r w:rsidR="009E6974" w:rsidRPr="009E6974">
        <w:t>programs have been shown to reduce unnecessary and inappropriate use of antimicrobials, reduce patient morbidity and mortality, and reduce bacterial resistance rates and healthcare costs</w:t>
      </w:r>
      <w:r w:rsidR="009E6974">
        <w:t xml:space="preserve"> </w:t>
      </w:r>
      <w:r w:rsidR="00432E43">
        <w:fldChar w:fldCharType="begin"/>
      </w:r>
      <w:r w:rsidR="00432E43">
        <w:instrText xml:space="preserve"> ADDIN EN.CITE &lt;EndNote&gt;&lt;Cite&gt;&lt;Author&gt;ACSQHC&lt;/Author&gt;&lt;Year&gt;2018&lt;/Year&gt;&lt;RecNum&gt;84&lt;/RecNum&gt;&lt;DisplayText&gt;(ACSQHC 2018)&lt;/DisplayText&gt;&lt;record&gt;&lt;rec-number&gt;84&lt;/rec-number&gt;&lt;foreign-keys&gt;&lt;key app="EN" db-id="f0zfaed9c5twrte5zvppxdacrws2vfrsspx0" timestamp="1579655995"&gt;84&lt;/key&gt;&lt;/foreign-keys&gt;&lt;ref-type name="Report"&gt;27&lt;/ref-type&gt;&lt;contributors&gt;&lt;authors&gt;&lt;author&gt;ACSQHC&lt;/author&gt;&lt;/authors&gt;&lt;/contributors&gt;&lt;titles&gt;&lt;title&gt;Antimicrobial Stewardship in Australian Health Care 2018&lt;/title&gt;&lt;/titles&gt;&lt;dates&gt;&lt;year&gt;2018&lt;/year&gt;&lt;/dates&gt;&lt;pub-location&gt;Sydney&lt;/pub-location&gt;&lt;publisher&gt;Australian Commission on Safety and Quality in Health Care&lt;/publisher&gt;&lt;urls&gt;&lt;related-urls&gt;&lt;url&gt;https://www.safetyandquality.gov.au/sites/default/files/migrated/AMSAH-Book-WEB-COMPLETE.pdf&lt;/url&gt;&lt;/related-urls&gt;&lt;/urls&gt;&lt;/record&gt;&lt;/Cite&gt;&lt;/EndNote&gt;</w:instrText>
      </w:r>
      <w:r w:rsidR="00432E43">
        <w:fldChar w:fldCharType="separate"/>
      </w:r>
      <w:r w:rsidR="00432E43">
        <w:rPr>
          <w:noProof/>
        </w:rPr>
        <w:t>(ACSQHC 2018)</w:t>
      </w:r>
      <w:r w:rsidR="00432E43">
        <w:fldChar w:fldCharType="end"/>
      </w:r>
      <w:r w:rsidR="009E6974" w:rsidRPr="009E6974">
        <w:t xml:space="preserve">. </w:t>
      </w:r>
      <w:r w:rsidR="00036AC3">
        <w:t xml:space="preserve"> In </w:t>
      </w:r>
      <w:r w:rsidR="00036AC3">
        <w:lastRenderedPageBreak/>
        <w:t xml:space="preserve">2015 </w:t>
      </w:r>
      <w:r w:rsidR="00036AC3" w:rsidRPr="00036AC3">
        <w:t>The Australian Government released the first National Antimicrobial Resistance Strategy to guide the response to the threat of antibiotic misuse and resistance.</w:t>
      </w:r>
      <w:r w:rsidR="00AD3A8C">
        <w:t xml:space="preserve"> Objectives of this strategy include:</w:t>
      </w:r>
    </w:p>
    <w:p w14:paraId="26A35AE3" w14:textId="3B14E665" w:rsidR="00AD3A8C" w:rsidRDefault="00AD3A8C" w:rsidP="00AD3A8C">
      <w:pPr>
        <w:pStyle w:val="ListParagraph"/>
        <w:numPr>
          <w:ilvl w:val="0"/>
          <w:numId w:val="38"/>
        </w:numPr>
      </w:pPr>
      <w:r>
        <w:t>Implement effective antimicrobial stewardship practices across human health and animal care settings to ensure the appropriate and judicious prescribing, dispensing and administering of antimicrobials</w:t>
      </w:r>
      <w:r w:rsidR="00A809D3">
        <w:t>;</w:t>
      </w:r>
      <w:r>
        <w:t xml:space="preserve"> </w:t>
      </w:r>
    </w:p>
    <w:p w14:paraId="63E2801E" w14:textId="2BD778ED" w:rsidR="00AD3A8C" w:rsidRDefault="00AD3A8C" w:rsidP="00AD3A8C">
      <w:pPr>
        <w:pStyle w:val="ListParagraph"/>
        <w:numPr>
          <w:ilvl w:val="0"/>
          <w:numId w:val="38"/>
        </w:numPr>
      </w:pPr>
      <w:r>
        <w:t>Improve infection prevention and control measures across human health and animal care settings to help prevent infections and the spread of resistance</w:t>
      </w:r>
      <w:r w:rsidR="00A809D3">
        <w:t>;</w:t>
      </w:r>
      <w:r>
        <w:t xml:space="preserve"> </w:t>
      </w:r>
    </w:p>
    <w:p w14:paraId="0359EDF2" w14:textId="3F5ABDEB" w:rsidR="00AD3A8C" w:rsidRDefault="00AD3A8C" w:rsidP="00AD3A8C">
      <w:pPr>
        <w:pStyle w:val="ListParagraph"/>
        <w:numPr>
          <w:ilvl w:val="0"/>
          <w:numId w:val="39"/>
        </w:numPr>
      </w:pPr>
      <w:r>
        <w:t xml:space="preserve">Agree a national research agenda and promote investment in the discovery and development of new products and approaches to prevent, detect and contain antimicrobial resistance </w:t>
      </w:r>
      <w:r w:rsidR="00432E43">
        <w:fldChar w:fldCharType="begin"/>
      </w:r>
      <w:r w:rsidR="00432E43">
        <w:instrText xml:space="preserve"> ADDIN EN.CITE &lt;EndNote&gt;&lt;Cite&gt;&lt;Author&gt;Australian Government&lt;/Author&gt;&lt;Year&gt;2015&lt;/Year&gt;&lt;RecNum&gt;85&lt;/RecNum&gt;&lt;DisplayText&gt;(Australian Government 2015)&lt;/DisplayText&gt;&lt;record&gt;&lt;rec-number&gt;85&lt;/rec-number&gt;&lt;foreign-keys&gt;&lt;key app="EN" db-id="f0zfaed9c5twrte5zvppxdacrws2vfrsspx0" timestamp="1579658585"&gt;85&lt;/key&gt;&lt;/foreign-keys&gt;&lt;ref-type name="Report"&gt;27&lt;/ref-type&gt;&lt;contributors&gt;&lt;authors&gt;&lt;author&gt;Australian Government,&lt;/author&gt;&lt;/authors&gt;&lt;/contributors&gt;&lt;titles&gt;&lt;title&gt;National Antimicrobial Resistance Strategy 2015–2019&lt;/title&gt;&lt;/titles&gt;&lt;dates&gt;&lt;year&gt;2015&lt;/year&gt;&lt;/dates&gt;&lt;pub-location&gt;Canberra&lt;/pub-location&gt;&lt;publisher&gt;Department of Health and Department of Agriculture&lt;/publisher&gt;&lt;urls&gt;&lt;related-urls&gt;&lt;url&gt;https://www.amr.gov.au/resources/national-amr-strategy&lt;/url&gt;&lt;/related-urls&gt;&lt;/urls&gt;&lt;/record&gt;&lt;/Cite&gt;&lt;/EndNote&gt;</w:instrText>
      </w:r>
      <w:r w:rsidR="00432E43">
        <w:fldChar w:fldCharType="separate"/>
      </w:r>
      <w:r w:rsidR="00432E43">
        <w:rPr>
          <w:noProof/>
        </w:rPr>
        <w:t>(Australian Government 2015)</w:t>
      </w:r>
      <w:r w:rsidR="00432E43">
        <w:fldChar w:fldCharType="end"/>
      </w:r>
      <w:r>
        <w:t>.</w:t>
      </w:r>
    </w:p>
    <w:p w14:paraId="2C0A17BC" w14:textId="425BBC0C" w:rsidR="009E6974" w:rsidRDefault="00154912" w:rsidP="00154912">
      <w:pPr>
        <w:ind w:left="284"/>
      </w:pPr>
      <w:r>
        <w:t xml:space="preserve">Early availability of diagnostic test results is critically important for the management of patients with infection. Rapid diagnostics can have a significant effect on patient outcomes, optimising the use of antibiotics by reducing the time required to confirm or exclude a diagnosis and guiding appropriate antimicrobial treatment </w:t>
      </w:r>
      <w:r w:rsidR="00432E43">
        <w:fldChar w:fldCharType="begin"/>
      </w:r>
      <w:r w:rsidR="00432E43">
        <w:instrText xml:space="preserve"> ADDIN EN.CITE &lt;EndNote&gt;&lt;Cite&gt;&lt;Author&gt;ACSQHC&lt;/Author&gt;&lt;Year&gt;2018&lt;/Year&gt;&lt;RecNum&gt;84&lt;/RecNum&gt;&lt;DisplayText&gt;(ACSQHC 2018)&lt;/DisplayText&gt;&lt;record&gt;&lt;rec-number&gt;84&lt;/rec-number&gt;&lt;foreign-keys&gt;&lt;key app="EN" db-id="f0zfaed9c5twrte5zvppxdacrws2vfrsspx0" timestamp="1579655995"&gt;84&lt;/key&gt;&lt;/foreign-keys&gt;&lt;ref-type name="Report"&gt;27&lt;/ref-type&gt;&lt;contributors&gt;&lt;authors&gt;&lt;author&gt;ACSQHC&lt;/author&gt;&lt;/authors&gt;&lt;/contributors&gt;&lt;titles&gt;&lt;title&gt;Antimicrobial Stewardship in Australian Health Care 2018&lt;/title&gt;&lt;/titles&gt;&lt;dates&gt;&lt;year&gt;2018&lt;/year&gt;&lt;/dates&gt;&lt;pub-location&gt;Sydney&lt;/pub-location&gt;&lt;publisher&gt;Australian Commission on Safety and Quality in Health Care&lt;/publisher&gt;&lt;urls&gt;&lt;related-urls&gt;&lt;url&gt;https://www.safetyandquality.gov.au/sites/default/files/migrated/AMSAH-Book-WEB-COMPLETE.pdf&lt;/url&gt;&lt;/related-urls&gt;&lt;/urls&gt;&lt;/record&gt;&lt;/Cite&gt;&lt;/EndNote&gt;</w:instrText>
      </w:r>
      <w:r w:rsidR="00432E43">
        <w:fldChar w:fldCharType="separate"/>
      </w:r>
      <w:r w:rsidR="00432E43">
        <w:rPr>
          <w:noProof/>
        </w:rPr>
        <w:t>(ACSQHC 2018)</w:t>
      </w:r>
      <w:r w:rsidR="00432E43">
        <w:fldChar w:fldCharType="end"/>
      </w:r>
      <w:r>
        <w:t xml:space="preserve">.  </w:t>
      </w:r>
      <w:r w:rsidR="009E6974">
        <w:t xml:space="preserve">As such, WGS for the </w:t>
      </w:r>
      <w:r w:rsidR="00036AC3">
        <w:t xml:space="preserve">rapid </w:t>
      </w:r>
      <w:r w:rsidR="009E6974">
        <w:t>determination of antimicrobial resistance would perform a key AMS role</w:t>
      </w:r>
      <w:r w:rsidR="00AD3A8C">
        <w:t xml:space="preserve"> within the national AMR strategy</w:t>
      </w:r>
      <w:r w:rsidR="009E6974">
        <w:t xml:space="preserve">. </w:t>
      </w:r>
    </w:p>
    <w:p w14:paraId="1A3D5154" w14:textId="42730A37" w:rsidR="00151AF5" w:rsidRDefault="00151AF5" w:rsidP="002801B0">
      <w:pPr>
        <w:ind w:left="284"/>
      </w:pPr>
      <w:r w:rsidRPr="00151AF5">
        <w:t>The volume of antimicrobial use in Australia is higher than in most comparator countries</w:t>
      </w:r>
      <w:r>
        <w:t>.</w:t>
      </w:r>
      <w:r w:rsidRPr="00151AF5">
        <w:t xml:space="preserve"> In Australia in 2015, more than 30 million prescriptions were dispensed in the community</w:t>
      </w:r>
      <w:r>
        <w:t xml:space="preserve"> and i</w:t>
      </w:r>
      <w:r w:rsidRPr="00151AF5">
        <w:t>n Australian hospitals, on any given day in 2015, nearly 40% of inpatients were prescribed antimicrobials</w:t>
      </w:r>
      <w:r>
        <w:t xml:space="preserve">, with up to 25% being considered inappropriate and a further 25% </w:t>
      </w:r>
      <w:r w:rsidRPr="00151AF5">
        <w:t>were noncompliant with guidelines. Inappropriate antimicrobial use</w:t>
      </w:r>
      <w:r>
        <w:t xml:space="preserve">, including underuse, </w:t>
      </w:r>
      <w:r w:rsidR="00C343FC">
        <w:t>overuse,</w:t>
      </w:r>
      <w:r>
        <w:t xml:space="preserve"> or inadequate use (wrong </w:t>
      </w:r>
      <w:r w:rsidRPr="00151AF5">
        <w:t>antimicrobial</w:t>
      </w:r>
      <w:r>
        <w:t xml:space="preserve">, wrong dose or wrong route of administration), is often ineffective and is </w:t>
      </w:r>
      <w:r w:rsidRPr="00151AF5">
        <w:t>associated with increased patient morbidity and mortality</w:t>
      </w:r>
      <w:r w:rsidR="00997DA7">
        <w:t xml:space="preserve"> </w:t>
      </w:r>
      <w:r w:rsidR="00997DA7" w:rsidRPr="00997DA7">
        <w:t>due to infection</w:t>
      </w:r>
      <w:r>
        <w:t>. Adverse events may include allergic reactions or toxicity</w:t>
      </w:r>
      <w:r w:rsidR="00997DA7">
        <w:t>, especially when used</w:t>
      </w:r>
      <w:r w:rsidR="00E30F7B">
        <w:t xml:space="preserve"> </w:t>
      </w:r>
      <w:r w:rsidR="00997DA7">
        <w:t>in conjunction with other medications. A more serious consequence of the use of b</w:t>
      </w:r>
      <w:r w:rsidR="00997DA7" w:rsidRPr="00997DA7">
        <w:t xml:space="preserve">road-spectrum antimicrobials </w:t>
      </w:r>
      <w:r w:rsidR="00997DA7">
        <w:t xml:space="preserve">is </w:t>
      </w:r>
      <w:r w:rsidR="00997DA7" w:rsidRPr="00997DA7">
        <w:t>suscep</w:t>
      </w:r>
      <w:r w:rsidR="00997DA7">
        <w:t>tibility</w:t>
      </w:r>
      <w:r w:rsidR="00997DA7" w:rsidRPr="00997DA7">
        <w:t xml:space="preserve"> to infection by opportunistic pathogens such as </w:t>
      </w:r>
      <w:r w:rsidR="00997DA7" w:rsidRPr="00997DA7">
        <w:rPr>
          <w:rStyle w:val="Emphasis"/>
        </w:rPr>
        <w:t>C. difficile</w:t>
      </w:r>
      <w:r w:rsidR="00997DA7" w:rsidRPr="00997DA7">
        <w:t xml:space="preserve"> and fungal infections such as Candida</w:t>
      </w:r>
      <w:r w:rsidR="00060628">
        <w:t xml:space="preserve"> </w:t>
      </w:r>
      <w:r w:rsidR="00432E43">
        <w:fldChar w:fldCharType="begin"/>
      </w:r>
      <w:r w:rsidR="00432E43">
        <w:instrText xml:space="preserve"> ADDIN EN.CITE &lt;EndNote&gt;&lt;Cite&gt;&lt;Author&gt;ACSQHC&lt;/Author&gt;&lt;Year&gt;2018&lt;/Year&gt;&lt;RecNum&gt;84&lt;/RecNum&gt;&lt;DisplayText&gt;(ACSQHC 2018)&lt;/DisplayText&gt;&lt;record&gt;&lt;rec-number&gt;84&lt;/rec-number&gt;&lt;foreign-keys&gt;&lt;key app="EN" db-id="f0zfaed9c5twrte5zvppxdacrws2vfrsspx0" timestamp="1579655995"&gt;84&lt;/key&gt;&lt;/foreign-keys&gt;&lt;ref-type name="Report"&gt;27&lt;/ref-type&gt;&lt;contributors&gt;&lt;authors&gt;&lt;author&gt;ACSQHC&lt;/author&gt;&lt;/authors&gt;&lt;/contributors&gt;&lt;titles&gt;&lt;title&gt;Antimicrobial Stewardship in Australian Health Care 2018&lt;/title&gt;&lt;/titles&gt;&lt;dates&gt;&lt;year&gt;2018&lt;/year&gt;&lt;/dates&gt;&lt;pub-location&gt;Sydney&lt;/pub-location&gt;&lt;publisher&gt;Australian Commission on Safety and Quality in Health Care&lt;/publisher&gt;&lt;urls&gt;&lt;related-urls&gt;&lt;url&gt;https://www.safetyandquality.gov.au/sites/default/files/migrated/AMSAH-Book-WEB-COMPLETE.pdf&lt;/url&gt;&lt;/related-urls&gt;&lt;/urls&gt;&lt;/record&gt;&lt;/Cite&gt;&lt;/EndNote&gt;</w:instrText>
      </w:r>
      <w:r w:rsidR="00432E43">
        <w:fldChar w:fldCharType="separate"/>
      </w:r>
      <w:r w:rsidR="00432E43">
        <w:rPr>
          <w:noProof/>
        </w:rPr>
        <w:t>(ACSQHC 2018)</w:t>
      </w:r>
      <w:r w:rsidR="00432E43">
        <w:fldChar w:fldCharType="end"/>
      </w:r>
      <w:r w:rsidR="00997DA7" w:rsidRPr="00997DA7">
        <w:t xml:space="preserve">. </w:t>
      </w:r>
    </w:p>
    <w:p w14:paraId="3D65C8AD" w14:textId="77777777" w:rsidR="00BB17D8" w:rsidRDefault="00BB17D8" w:rsidP="00BB17D8">
      <w:pPr>
        <w:ind w:left="284"/>
      </w:pPr>
      <w:r>
        <w:t>Australian standard</w:t>
      </w:r>
      <w:r w:rsidR="00C90147">
        <w:t>s</w:t>
      </w:r>
      <w:r w:rsidR="0042661D">
        <w:t xml:space="preserve"> </w:t>
      </w:r>
      <w:r>
        <w:t xml:space="preserve">recommend </w:t>
      </w:r>
      <w:r w:rsidR="00C90147">
        <w:t>hospital antibiograms</w:t>
      </w:r>
      <w:r w:rsidR="00C90147">
        <w:rPr>
          <w:rStyle w:val="FootnoteReference"/>
        </w:rPr>
        <w:footnoteReference w:id="5"/>
      </w:r>
      <w:r w:rsidR="00C90147">
        <w:t xml:space="preserve"> </w:t>
      </w:r>
      <w:r>
        <w:t>consider six important ‘signal resistances’ (S), which have been supplemented by other isolates with resistances that need to be reported to the National Alert System for Critical Antimicrobial Resistances (CARAlert):</w:t>
      </w:r>
    </w:p>
    <w:p w14:paraId="49365E80" w14:textId="1767719D" w:rsidR="00BB17D8" w:rsidRDefault="00BB17D8" w:rsidP="00C90147">
      <w:pPr>
        <w:pStyle w:val="ListParagraph"/>
        <w:numPr>
          <w:ilvl w:val="0"/>
          <w:numId w:val="39"/>
        </w:numPr>
      </w:pPr>
      <w:r>
        <w:lastRenderedPageBreak/>
        <w:t>Methicillin-resistant S. aureus</w:t>
      </w:r>
      <w:r w:rsidR="00F66415">
        <w:t xml:space="preserve"> or MRSA</w:t>
      </w:r>
      <w:r>
        <w:t xml:space="preserve"> (S), and vancomycin-, linezolid- or daptomycin-resistant </w:t>
      </w:r>
      <w:r w:rsidRPr="00C343FC">
        <w:rPr>
          <w:rStyle w:val="Emphasis"/>
        </w:rPr>
        <w:t xml:space="preserve">S. aureus </w:t>
      </w:r>
      <w:r>
        <w:t>(CAR)</w:t>
      </w:r>
    </w:p>
    <w:p w14:paraId="45D42E6A" w14:textId="05E8B39E" w:rsidR="00BB17D8" w:rsidRDefault="00BB17D8" w:rsidP="00C90147">
      <w:pPr>
        <w:pStyle w:val="ListParagraph"/>
        <w:numPr>
          <w:ilvl w:val="0"/>
          <w:numId w:val="39"/>
        </w:numPr>
      </w:pPr>
      <w:r>
        <w:t xml:space="preserve">Vancomycin-intermediate and vancomycin resistant </w:t>
      </w:r>
      <w:r w:rsidRPr="00C10832">
        <w:rPr>
          <w:i/>
          <w:iCs/>
        </w:rPr>
        <w:t>S. aureus</w:t>
      </w:r>
      <w:r>
        <w:t xml:space="preserve"> (S)</w:t>
      </w:r>
    </w:p>
    <w:p w14:paraId="5BBA1FF3" w14:textId="77777777" w:rsidR="00F66415" w:rsidRDefault="00F66415" w:rsidP="00F66415">
      <w:pPr>
        <w:pStyle w:val="ListParagraph"/>
        <w:numPr>
          <w:ilvl w:val="0"/>
          <w:numId w:val="39"/>
        </w:numPr>
      </w:pPr>
      <w:r>
        <w:t xml:space="preserve">Multidrug-resistant </w:t>
      </w:r>
      <w:r w:rsidRPr="00BB17D8">
        <w:rPr>
          <w:rStyle w:val="Emphasis"/>
        </w:rPr>
        <w:t>Mycobacterium tuberculosis</w:t>
      </w:r>
      <w:r>
        <w:t xml:space="preserve"> (CAR)</w:t>
      </w:r>
    </w:p>
    <w:p w14:paraId="4B3F700A" w14:textId="61A672A7" w:rsidR="00F66415" w:rsidRDefault="00F66415" w:rsidP="00F66415">
      <w:pPr>
        <w:pStyle w:val="ListParagraph"/>
        <w:numPr>
          <w:ilvl w:val="0"/>
          <w:numId w:val="39"/>
        </w:numPr>
      </w:pPr>
      <w:r>
        <w:t xml:space="preserve">Vancomycin-resistant </w:t>
      </w:r>
      <w:r w:rsidRPr="00C343FC">
        <w:rPr>
          <w:rStyle w:val="Emphasis"/>
        </w:rPr>
        <w:t xml:space="preserve">enterococci </w:t>
      </w:r>
      <w:r>
        <w:t>(S), linezolid-non-susceptible species (CAR)</w:t>
      </w:r>
    </w:p>
    <w:p w14:paraId="78057125" w14:textId="77777777" w:rsidR="00BB17D8" w:rsidRDefault="00BB17D8" w:rsidP="00C90147">
      <w:pPr>
        <w:pStyle w:val="ListParagraph"/>
        <w:numPr>
          <w:ilvl w:val="0"/>
          <w:numId w:val="39"/>
        </w:numPr>
      </w:pPr>
      <w:r>
        <w:t xml:space="preserve">Carbapenemase-producing </w:t>
      </w:r>
      <w:r w:rsidRPr="00C343FC">
        <w:rPr>
          <w:rStyle w:val="Emphasis"/>
        </w:rPr>
        <w:t>Enterobacteriaceae</w:t>
      </w:r>
      <w:r>
        <w:t xml:space="preserve"> (CPE) and other carbapenemase-producing gram-negative organisms (S), carbapenemase-producing or ribosomal methylase–producing </w:t>
      </w:r>
      <w:r w:rsidRPr="00C343FC">
        <w:rPr>
          <w:rStyle w:val="Emphasis"/>
        </w:rPr>
        <w:t>Enterobacteriaceae</w:t>
      </w:r>
      <w:r>
        <w:t xml:space="preserve"> (CAR)</w:t>
      </w:r>
    </w:p>
    <w:p w14:paraId="03D29414" w14:textId="77777777" w:rsidR="00BB17D8" w:rsidRDefault="00BB17D8" w:rsidP="00C90147">
      <w:pPr>
        <w:pStyle w:val="ListParagraph"/>
        <w:numPr>
          <w:ilvl w:val="0"/>
          <w:numId w:val="39"/>
        </w:numPr>
      </w:pPr>
      <w:r w:rsidRPr="00BB17D8">
        <w:rPr>
          <w:rStyle w:val="Emphasis"/>
        </w:rPr>
        <w:t>Streptococcus pneumoniae</w:t>
      </w:r>
      <w:r>
        <w:t xml:space="preserve"> with a penicillin minimum inhibitory concentration ≥0.06 mg/L (S)</w:t>
      </w:r>
    </w:p>
    <w:p w14:paraId="40876BA7" w14:textId="77777777" w:rsidR="00BB17D8" w:rsidRDefault="00BB17D8" w:rsidP="00C90147">
      <w:pPr>
        <w:pStyle w:val="ListParagraph"/>
        <w:numPr>
          <w:ilvl w:val="0"/>
          <w:numId w:val="39"/>
        </w:numPr>
      </w:pPr>
      <w:r w:rsidRPr="00C343FC">
        <w:rPr>
          <w:rStyle w:val="Emphasis"/>
        </w:rPr>
        <w:t>Enterobacteriaceae</w:t>
      </w:r>
      <w:r>
        <w:t xml:space="preserve"> that are resistant to third- or later-generation cephalosporins (S)</w:t>
      </w:r>
    </w:p>
    <w:p w14:paraId="0FE7D63D" w14:textId="77777777" w:rsidR="00C90147" w:rsidRDefault="00BB17D8" w:rsidP="00C90147">
      <w:pPr>
        <w:pStyle w:val="ListParagraph"/>
        <w:numPr>
          <w:ilvl w:val="0"/>
          <w:numId w:val="39"/>
        </w:numPr>
      </w:pPr>
      <w:r>
        <w:t xml:space="preserve">Ceftriaxone- or azithromycin-non-susceptible </w:t>
      </w:r>
      <w:r w:rsidRPr="00BB17D8">
        <w:rPr>
          <w:rStyle w:val="Emphasis"/>
        </w:rPr>
        <w:t>Neisseria gonorrhoeae</w:t>
      </w:r>
      <w:r>
        <w:t xml:space="preserve"> (CAR)</w:t>
      </w:r>
    </w:p>
    <w:p w14:paraId="4C129F4D" w14:textId="77777777" w:rsidR="00C90147" w:rsidRDefault="00C90147" w:rsidP="00C90147">
      <w:pPr>
        <w:pStyle w:val="ListParagraph"/>
        <w:numPr>
          <w:ilvl w:val="0"/>
          <w:numId w:val="39"/>
        </w:numPr>
      </w:pPr>
      <w:r>
        <w:t xml:space="preserve">Ceftriaxone-non-susceptible </w:t>
      </w:r>
      <w:r w:rsidRPr="00C90147">
        <w:rPr>
          <w:rStyle w:val="Emphasis"/>
        </w:rPr>
        <w:t>Salmonella</w:t>
      </w:r>
      <w:r>
        <w:t xml:space="preserve"> species (CAR)</w:t>
      </w:r>
    </w:p>
    <w:p w14:paraId="01762F35" w14:textId="77777777" w:rsidR="00C90147" w:rsidRDefault="00C90147" w:rsidP="00C90147">
      <w:pPr>
        <w:pStyle w:val="ListParagraph"/>
        <w:numPr>
          <w:ilvl w:val="0"/>
          <w:numId w:val="39"/>
        </w:numPr>
      </w:pPr>
      <w:r>
        <w:t xml:space="preserve">Multidrug-resistant </w:t>
      </w:r>
      <w:r w:rsidRPr="00C90147">
        <w:rPr>
          <w:rStyle w:val="Emphasis"/>
        </w:rPr>
        <w:t>Shigella</w:t>
      </w:r>
      <w:r>
        <w:t xml:space="preserve"> species (CAR)</w:t>
      </w:r>
    </w:p>
    <w:p w14:paraId="2DFDBCC0" w14:textId="03947A09" w:rsidR="00151AF5" w:rsidRDefault="00C90147" w:rsidP="00C90147">
      <w:pPr>
        <w:pStyle w:val="ListParagraph"/>
        <w:numPr>
          <w:ilvl w:val="0"/>
          <w:numId w:val="39"/>
        </w:numPr>
      </w:pPr>
      <w:r w:rsidRPr="00C90147">
        <w:rPr>
          <w:rStyle w:val="Emphasis"/>
        </w:rPr>
        <w:t>Streptococcus pyogenes</w:t>
      </w:r>
      <w:r>
        <w:t xml:space="preserve"> with reduced susceptibility to (benzyl)</w:t>
      </w:r>
      <w:r w:rsidR="0016703E">
        <w:t xml:space="preserve"> </w:t>
      </w:r>
      <w:r>
        <w:t xml:space="preserve">penicillin (CAR) </w:t>
      </w:r>
      <w:r w:rsidR="00432E43">
        <w:fldChar w:fldCharType="begin"/>
      </w:r>
      <w:r w:rsidR="00432E43">
        <w:instrText xml:space="preserve"> ADDIN EN.CITE &lt;EndNote&gt;&lt;Cite&gt;&lt;Author&gt;ACSQHC&lt;/Author&gt;&lt;Year&gt;2018&lt;/Year&gt;&lt;RecNum&gt;84&lt;/RecNum&gt;&lt;DisplayText&gt;(ACSQHC 2018)&lt;/DisplayText&gt;&lt;record&gt;&lt;rec-number&gt;84&lt;/rec-number&gt;&lt;foreign-keys&gt;&lt;key app="EN" db-id="f0zfaed9c5twrte5zvppxdacrws2vfrsspx0" timestamp="1579655995"&gt;84&lt;/key&gt;&lt;/foreign-keys&gt;&lt;ref-type name="Report"&gt;27&lt;/ref-type&gt;&lt;contributors&gt;&lt;authors&gt;&lt;author&gt;ACSQHC&lt;/author&gt;&lt;/authors&gt;&lt;/contributors&gt;&lt;titles&gt;&lt;title&gt;Antimicrobial Stewardship in Australian Health Care 2018&lt;/title&gt;&lt;/titles&gt;&lt;dates&gt;&lt;year&gt;2018&lt;/year&gt;&lt;/dates&gt;&lt;pub-location&gt;Sydney&lt;/pub-location&gt;&lt;publisher&gt;Australian Commission on Safety and Quality in Health Care&lt;/publisher&gt;&lt;urls&gt;&lt;related-urls&gt;&lt;url&gt;https://www.safetyandquality.gov.au/sites/default/files/migrated/AMSAH-Book-WEB-COMPLETE.pdf&lt;/url&gt;&lt;/related-urls&gt;&lt;/urls&gt;&lt;/record&gt;&lt;/Cite&gt;&lt;/EndNote&gt;</w:instrText>
      </w:r>
      <w:r w:rsidR="00432E43">
        <w:fldChar w:fldCharType="separate"/>
      </w:r>
      <w:r w:rsidR="00432E43">
        <w:rPr>
          <w:noProof/>
        </w:rPr>
        <w:t>(ACSQHC 2018)</w:t>
      </w:r>
      <w:r w:rsidR="00432E43">
        <w:fldChar w:fldCharType="end"/>
      </w:r>
      <w:r w:rsidR="00BB17D8">
        <w:t>.</w:t>
      </w:r>
    </w:p>
    <w:p w14:paraId="7A3EE9F0" w14:textId="1F1F6B9E" w:rsidR="002801B0" w:rsidRDefault="002801B0" w:rsidP="002801B0">
      <w:pPr>
        <w:ind w:left="284"/>
      </w:pPr>
      <w:r>
        <w:t xml:space="preserve">The literature describes the use of WGS to determine and characterise resistance in numerous </w:t>
      </w:r>
      <w:r w:rsidRPr="00537392">
        <w:t xml:space="preserve">clinically relevant </w:t>
      </w:r>
      <w:r>
        <w:t xml:space="preserve">pathogens including, but not limited to: </w:t>
      </w:r>
      <w:r w:rsidRPr="00C343FC">
        <w:rPr>
          <w:rStyle w:val="Emphasis"/>
        </w:rPr>
        <w:t xml:space="preserve">Campylobacter spp.; Escherichia coli; Klebsiella pneumonia; Enterobacter cloacae; </w:t>
      </w:r>
      <w:r w:rsidR="000F5F03" w:rsidRPr="00C343FC">
        <w:rPr>
          <w:rStyle w:val="Emphasis"/>
        </w:rPr>
        <w:t xml:space="preserve">Mycobacterium tuberculosis, </w:t>
      </w:r>
      <w:r w:rsidRPr="00C343FC">
        <w:rPr>
          <w:rStyle w:val="Emphasis"/>
        </w:rPr>
        <w:t>Pseudomonas aeruginosa; Bacteroides spp</w:t>
      </w:r>
      <w:r w:rsidRPr="00C343FC">
        <w:rPr>
          <w:rStyle w:val="Emphasis"/>
        </w:rPr>
        <w:footnoteReference w:id="6"/>
      </w:r>
      <w:r w:rsidRPr="00C343FC">
        <w:rPr>
          <w:rStyle w:val="Emphasis"/>
        </w:rPr>
        <w:t xml:space="preserve">.; Salmonella spp.; Staphylococcus aureus; Streptococcus pneumonia; Neisseria gonorrhoeae; Acinetobacter baumannii; Clostridium difficile </w:t>
      </w:r>
      <w:r w:rsidRPr="00D21187">
        <w:rPr>
          <w:iCs/>
        </w:rPr>
        <w:t>and</w:t>
      </w:r>
      <w:r w:rsidRPr="00D21187">
        <w:rPr>
          <w:i/>
          <w:iCs/>
        </w:rPr>
        <w:t xml:space="preserve"> </w:t>
      </w:r>
      <w:r w:rsidRPr="00C343FC">
        <w:rPr>
          <w:rStyle w:val="Emphasis"/>
        </w:rPr>
        <w:t>Plasmodium falciparum</w:t>
      </w:r>
      <w:r w:rsidRPr="00D21187">
        <w:rPr>
          <w:i/>
          <w:iCs/>
        </w:rPr>
        <w:t xml:space="preserve">. </w:t>
      </w:r>
      <w:r w:rsidR="00D21187" w:rsidRPr="00D21187">
        <w:rPr>
          <w:iCs/>
        </w:rPr>
        <w:t>The third Australian report on antimicrobial use and resistance in human health summarises the priority organisms and their AMR prevalence in Australia from 2014-2017 (Table 4.2</w:t>
      </w:r>
      <w:r w:rsidR="00D21187">
        <w:rPr>
          <w:iCs/>
        </w:rPr>
        <w:t>, page 109</w:t>
      </w:r>
      <w:r w:rsidR="00D21187" w:rsidRPr="00D21187">
        <w:rPr>
          <w:iCs/>
        </w:rPr>
        <w:t xml:space="preserve">) </w:t>
      </w:r>
      <w:r w:rsidR="00432E43">
        <w:rPr>
          <w:iCs/>
        </w:rPr>
        <w:fldChar w:fldCharType="begin"/>
      </w:r>
      <w:r w:rsidR="00432E43">
        <w:rPr>
          <w:iCs/>
        </w:rPr>
        <w:instrText xml:space="preserve"> ADDIN EN.CITE &lt;EndNote&gt;&lt;Cite&gt;&lt;Author&gt;ACSQHC&lt;/Author&gt;&lt;Year&gt;2019&lt;/Year&gt;&lt;RecNum&gt;86&lt;/RecNum&gt;&lt;DisplayText&gt;(ACSQHC 2019)&lt;/DisplayText&gt;&lt;record&gt;&lt;rec-number&gt;86&lt;/rec-number&gt;&lt;foreign-keys&gt;&lt;key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rPr>
          <w:iCs/>
        </w:rPr>
        <w:fldChar w:fldCharType="separate"/>
      </w:r>
      <w:r w:rsidR="00432E43">
        <w:rPr>
          <w:iCs/>
          <w:noProof/>
        </w:rPr>
        <w:t>(ACSQHC 2019)</w:t>
      </w:r>
      <w:r w:rsidR="00432E43">
        <w:rPr>
          <w:iCs/>
        </w:rPr>
        <w:fldChar w:fldCharType="end"/>
      </w:r>
      <w:r w:rsidR="00D21187" w:rsidRPr="00D21187">
        <w:rPr>
          <w:iCs/>
        </w:rPr>
        <w:t xml:space="preserve">. </w:t>
      </w:r>
      <w:r w:rsidR="00032B15">
        <w:rPr>
          <w:iCs/>
        </w:rPr>
        <w:t xml:space="preserve"> A breakdown of the number of cases of </w:t>
      </w:r>
      <w:r w:rsidR="00D86CCE">
        <w:rPr>
          <w:iCs/>
        </w:rPr>
        <w:t>resistance</w:t>
      </w:r>
      <w:r w:rsidR="00032B15">
        <w:rPr>
          <w:iCs/>
        </w:rPr>
        <w:t xml:space="preserve"> can be access</w:t>
      </w:r>
      <w:r w:rsidR="00D86CCE">
        <w:rPr>
          <w:iCs/>
        </w:rPr>
        <w:t>ed</w:t>
      </w:r>
      <w:r w:rsidR="00032B15">
        <w:rPr>
          <w:iCs/>
        </w:rPr>
        <w:t xml:space="preserve"> in the </w:t>
      </w:r>
      <w:r w:rsidR="00D86CCE">
        <w:rPr>
          <w:iCs/>
        </w:rPr>
        <w:t>AURA supplementary data.</w:t>
      </w:r>
      <w:r w:rsidR="00D86CCE">
        <w:rPr>
          <w:rStyle w:val="FootnoteReference"/>
          <w:iCs/>
        </w:rPr>
        <w:footnoteReference w:id="7"/>
      </w:r>
      <w:r w:rsidR="00D86CCE">
        <w:rPr>
          <w:iCs/>
        </w:rPr>
        <w:t xml:space="preserve">  </w:t>
      </w:r>
      <w:r w:rsidR="00D21187" w:rsidRPr="00D21187">
        <w:rPr>
          <w:iCs/>
        </w:rPr>
        <w:t>However, g</w:t>
      </w:r>
      <w:r w:rsidRPr="00D21187">
        <w:rPr>
          <w:iCs/>
        </w:rPr>
        <w:t xml:space="preserve">iven the extensive list of potential pathogens and their associated clinical conditions, this application will focus on </w:t>
      </w:r>
      <w:r w:rsidRPr="00C343FC">
        <w:rPr>
          <w:rStyle w:val="Emphasis"/>
        </w:rPr>
        <w:t>Mycobacterium tuberculosis</w:t>
      </w:r>
      <w:r w:rsidRPr="00D21187">
        <w:rPr>
          <w:i/>
          <w:iCs/>
        </w:rPr>
        <w:t xml:space="preserve"> </w:t>
      </w:r>
      <w:r w:rsidRPr="00D21187">
        <w:rPr>
          <w:iCs/>
        </w:rPr>
        <w:t xml:space="preserve">as an </w:t>
      </w:r>
      <w:r w:rsidRPr="00E21E4D">
        <w:t>exemplar</w:t>
      </w:r>
      <w:r>
        <w:t xml:space="preserve"> of how</w:t>
      </w:r>
      <w:r w:rsidRPr="00E21E4D">
        <w:t xml:space="preserve"> WGS can be used to characterise </w:t>
      </w:r>
      <w:r>
        <w:t xml:space="preserve">antimicrobial </w:t>
      </w:r>
      <w:r w:rsidRPr="00E21E4D">
        <w:t>resistance</w:t>
      </w:r>
      <w:r>
        <w:t>.</w:t>
      </w:r>
      <w:r w:rsidR="00D21187">
        <w:t xml:space="preserve"> </w:t>
      </w:r>
      <w:r w:rsidR="00D21187" w:rsidRPr="00C343FC">
        <w:rPr>
          <w:rStyle w:val="Emphasis"/>
        </w:rPr>
        <w:t>M</w:t>
      </w:r>
      <w:r w:rsidR="00C343FC" w:rsidRPr="00C343FC">
        <w:rPr>
          <w:rStyle w:val="Emphasis"/>
        </w:rPr>
        <w:t>.</w:t>
      </w:r>
      <w:r w:rsidR="00D21187" w:rsidRPr="00C343FC">
        <w:rPr>
          <w:rStyle w:val="Emphasis"/>
        </w:rPr>
        <w:t xml:space="preserve"> tuberculosis</w:t>
      </w:r>
      <w:r w:rsidR="00D21187" w:rsidRPr="00D21187">
        <w:rPr>
          <w:iCs/>
        </w:rPr>
        <w:t xml:space="preserve"> may not be the most prevalent pathogen in </w:t>
      </w:r>
      <w:r w:rsidR="00FE5AFA" w:rsidRPr="00D21187">
        <w:rPr>
          <w:iCs/>
        </w:rPr>
        <w:t>Australia,</w:t>
      </w:r>
      <w:r w:rsidR="00D21187" w:rsidRPr="00D21187">
        <w:rPr>
          <w:iCs/>
        </w:rPr>
        <w:t xml:space="preserve"> but it is the most commonly reported use of WGS for the determination of resistance</w:t>
      </w:r>
      <w:r w:rsidR="00FE5AFA">
        <w:rPr>
          <w:iCs/>
        </w:rPr>
        <w:t xml:space="preserve"> in the literature</w:t>
      </w:r>
      <w:r w:rsidR="00D21187" w:rsidRPr="00D21187">
        <w:rPr>
          <w:iCs/>
        </w:rPr>
        <w:t>.</w:t>
      </w:r>
    </w:p>
    <w:p w14:paraId="5AA19FDF" w14:textId="49896255" w:rsidR="0037597C" w:rsidRDefault="00FE5AFA" w:rsidP="0037597C">
      <w:pPr>
        <w:ind w:left="284"/>
      </w:pPr>
      <w:r w:rsidRPr="00FE5AFA">
        <w:rPr>
          <w:rStyle w:val="Emphasis"/>
        </w:rPr>
        <w:lastRenderedPageBreak/>
        <w:t>M. tuberculosis</w:t>
      </w:r>
      <w:r w:rsidRPr="00FE5AFA">
        <w:t xml:space="preserve"> is </w:t>
      </w:r>
      <w:r>
        <w:t>a</w:t>
      </w:r>
      <w:r w:rsidRPr="00FE5AFA">
        <w:t xml:space="preserve"> bacterium that causes tuberculosis</w:t>
      </w:r>
      <w:r>
        <w:t xml:space="preserve"> (TB)</w:t>
      </w:r>
      <w:r w:rsidRPr="00FE5AFA">
        <w:t>, which most commonly presents as lung disease</w:t>
      </w:r>
      <w:r w:rsidR="00B67065">
        <w:t xml:space="preserve"> and </w:t>
      </w:r>
      <w:r w:rsidR="00B67065" w:rsidRPr="00B67065">
        <w:t>is the leading infectious cause of death worldwide</w:t>
      </w:r>
      <w:r w:rsidR="00B67065">
        <w:t xml:space="preserve">. </w:t>
      </w:r>
      <w:r w:rsidR="00AF5CD6" w:rsidRPr="002D4C68">
        <w:t xml:space="preserve">TB is </w:t>
      </w:r>
      <w:r w:rsidR="0037597C">
        <w:t xml:space="preserve">contagious, </w:t>
      </w:r>
      <w:r w:rsidR="00AF5CD6" w:rsidRPr="002D4C68">
        <w:t xml:space="preserve">transmitted by airborne droplets produced by </w:t>
      </w:r>
      <w:r w:rsidR="00AF5CD6">
        <w:t xml:space="preserve">infected </w:t>
      </w:r>
      <w:r w:rsidR="00AF5CD6" w:rsidRPr="002D4C68">
        <w:t xml:space="preserve">people with pulmonary or respiratory tract TB when coughing or sneezing. </w:t>
      </w:r>
      <w:r>
        <w:t>TB</w:t>
      </w:r>
      <w:r w:rsidRPr="00FE5AFA">
        <w:t xml:space="preserve"> can remain </w:t>
      </w:r>
      <w:r>
        <w:t>dormant</w:t>
      </w:r>
      <w:r w:rsidRPr="00FE5AFA">
        <w:t xml:space="preserve"> for </w:t>
      </w:r>
      <w:r>
        <w:t xml:space="preserve">long periods </w:t>
      </w:r>
      <w:r w:rsidRPr="00FE5AFA">
        <w:t>as latent tuberculosis</w:t>
      </w:r>
      <w:r w:rsidR="00AF5CD6">
        <w:t xml:space="preserve"> with </w:t>
      </w:r>
      <w:r w:rsidR="00AF5CD6" w:rsidRPr="002D4C68">
        <w:t>most infected people remain</w:t>
      </w:r>
      <w:r w:rsidR="00AF5CD6">
        <w:t>ing</w:t>
      </w:r>
      <w:r w:rsidR="00AF5CD6" w:rsidRPr="002D4C68">
        <w:t xml:space="preserve"> asymptomatic</w:t>
      </w:r>
      <w:r>
        <w:t xml:space="preserve">; however, if the immune system is challenged and </w:t>
      </w:r>
      <w:r w:rsidR="00AF5CD6">
        <w:t>immunity</w:t>
      </w:r>
      <w:r w:rsidRPr="00FE5AFA">
        <w:t xml:space="preserve"> wane</w:t>
      </w:r>
      <w:r w:rsidR="00AF5CD6">
        <w:t>s</w:t>
      </w:r>
      <w:r w:rsidRPr="00FE5AFA">
        <w:t xml:space="preserve">, it </w:t>
      </w:r>
      <w:r>
        <w:t xml:space="preserve">can </w:t>
      </w:r>
      <w:r w:rsidRPr="00FE5AFA">
        <w:t>reactivate</w:t>
      </w:r>
      <w:r>
        <w:t xml:space="preserve">, </w:t>
      </w:r>
      <w:r w:rsidRPr="00FE5AFA">
        <w:t>caus</w:t>
      </w:r>
      <w:r>
        <w:t>ing</w:t>
      </w:r>
      <w:r w:rsidRPr="00FE5AFA">
        <w:t xml:space="preserve"> active disease</w:t>
      </w:r>
      <w:r w:rsidR="002D4C68">
        <w:t xml:space="preserve"> </w:t>
      </w:r>
      <w:r w:rsidR="00432E43">
        <w:fldChar w:fldCharType="begin"/>
      </w:r>
      <w:r w:rsidR="00432E43">
        <w:instrText xml:space="preserve"> ADDIN EN.CITE &lt;EndNote&gt;&lt;Cite&gt;&lt;Author&gt;Health Protection Policy Branch&lt;/Author&gt;&lt;Year&gt;2019&lt;/Year&gt;&lt;RecNum&gt;87&lt;/RecNum&gt;&lt;DisplayText&gt;(Health Protection Policy Branch 2019; ACSQHC 2019)&lt;/DisplayText&gt;&lt;record&gt;&lt;rec-number&gt;87&lt;/rec-number&gt;&lt;foreign-keys&gt;&lt;key app="EN" db-id="f0zfaed9c5twrte5zvppxdacrws2vfrsspx0" timestamp="1579671931"&gt;87&lt;/key&gt;&lt;/foreign-keys&gt;&lt;ref-type name="Report"&gt;27&lt;/ref-type&gt;&lt;contributors&gt;&lt;authors&gt;&lt;author&gt;Health Protection Policy Branch,&lt;/author&gt;&lt;/authors&gt;&lt;tertiary-authors&gt;&lt;author&gt;Australian Government Department of Health&lt;/author&gt;&lt;/tertiary-authors&gt;&lt;/contributors&gt;&lt;titles&gt;&lt;title&gt;Australia’s notifiable disease status, 2015: Annual report of the National Notifiable Diseases Surveillance System&lt;/title&gt;&lt;secondary-title&gt;Communicable Diseases Intelligence&lt;/secondary-title&gt;&lt;/titles&gt;&lt;volume&gt;43&lt;/volume&gt;&lt;dates&gt;&lt;year&gt;2019&lt;/year&gt;&lt;/dates&gt;&lt;pub-location&gt;Canberra&lt;/pub-location&gt;&lt;urls&gt;&lt;related-urls&gt;&lt;url&gt;https://www1.health.gov.au/internet/main/publishing.nsf/content/629317B6B9941F1FCA257BF000217BA7/$File/australia%E2%80%99s_notifiable_disease_status,_2015_annual_report_of_the_nndss.pdf&lt;/url&gt;&lt;/related-urls&gt;&lt;/urls&gt;&lt;/record&gt;&lt;/Cite&gt;&lt;Cite&gt;&lt;Author&gt;ACSQHC&lt;/Author&gt;&lt;Year&gt;2019&lt;/Year&gt;&lt;RecNum&gt;86&lt;/RecNum&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fldChar w:fldCharType="separate"/>
      </w:r>
      <w:r w:rsidR="00432E43">
        <w:rPr>
          <w:noProof/>
        </w:rPr>
        <w:t>(Health Protection Policy Branch 2019; ACSQHC 2019)</w:t>
      </w:r>
      <w:r w:rsidR="00432E43">
        <w:fldChar w:fldCharType="end"/>
      </w:r>
      <w:r w:rsidR="00AF5CD6">
        <w:t>.</w:t>
      </w:r>
      <w:r w:rsidR="00F44D62">
        <w:t xml:space="preserve"> </w:t>
      </w:r>
      <w:r w:rsidR="0037597C" w:rsidRPr="0037597C">
        <w:t xml:space="preserve"> </w:t>
      </w:r>
      <w:r w:rsidR="0037597C">
        <w:t xml:space="preserve">A chronic cough, haemoptysis, weight loss, low-grade fever, and night sweats are some of the most common physical symptoms in pulmonary TB. In secondary disease, tissue reaction and hypersensitivity are more severe, and patients usually form cavities in the upper portion of the lungs. Pulmonary or systemic dissemination of the tubercles may be seen in active disease, and this may manifest as miliary TB characterised by millet shaped lesions on chest x-ray. Disseminated TB may also be visible in the spine, the central nervous system, or the bowel. </w:t>
      </w:r>
      <w:r w:rsidR="00795CE4">
        <w:t xml:space="preserve">Outcomes are poorer in the elderly, infants and young children and in immunosuppressed individuals. In addition, patients with radiological evidence of extensive spread, those who experience delays in receiving treatment and those who have severely compromised respiratory function that requires mechanical ventilation also fare poorly. Without treatment mortality rate for tuberculosis is more than 50% </w:t>
      </w:r>
      <w:r w:rsidR="00432E43">
        <w:fldChar w:fldCharType="begin"/>
      </w:r>
      <w:r w:rsidR="00432E43">
        <w:instrText xml:space="preserve"> ADDIN EN.CITE &lt;EndNote&gt;&lt;Cite&gt;&lt;Author&gt;Adigun&lt;/Author&gt;&lt;Year&gt;2019&lt;/Year&gt;&lt;RecNum&gt;90&lt;/RecNum&gt;&lt;DisplayText&gt;(Adigun &amp;amp; Singh 2019)&lt;/DisplayText&gt;&lt;record&gt;&lt;rec-number&gt;90&lt;/rec-number&gt;&lt;foreign-keys&gt;&lt;key app="EN" db-id="f0zfaed9c5twrte5zvppxdacrws2vfrsspx0" timestamp="1579674290"&gt;90&lt;/key&gt;&lt;/foreign-keys&gt;&lt;ref-type name="Web Page"&gt;12&lt;/ref-type&gt;&lt;contributors&gt;&lt;authors&gt;&lt;author&gt;Adigun, R&lt;/author&gt;&lt;author&gt;Singh, R . &lt;/author&gt;&lt;/authors&gt;&lt;/contributors&gt;&lt;titles&gt;&lt;title&gt;Tuberculosis&lt;/title&gt;&lt;secondary-title&gt;StatPearls&lt;/secondary-title&gt;&lt;/titles&gt;&lt;volume&gt;2020&lt;/volume&gt;&lt;number&gt;22nd January&lt;/number&gt;&lt;dates&gt;&lt;year&gt;2019&lt;/year&gt;&lt;/dates&gt;&lt;publisher&gt;StatPearls Publishing&lt;/publisher&gt;&lt;urls&gt;&lt;related-urls&gt;&lt;url&gt; https://www.ncbi.nlm.nih.gov/books/NBK441916/&lt;/url&gt;&lt;/related-urls&gt;&lt;/urls&gt;&lt;/record&gt;&lt;/Cite&gt;&lt;/EndNote&gt;</w:instrText>
      </w:r>
      <w:r w:rsidR="00432E43">
        <w:fldChar w:fldCharType="separate"/>
      </w:r>
      <w:r w:rsidR="00432E43">
        <w:rPr>
          <w:noProof/>
        </w:rPr>
        <w:t>(Adigun &amp; Singh 2019)</w:t>
      </w:r>
      <w:r w:rsidR="00432E43">
        <w:fldChar w:fldCharType="end"/>
      </w:r>
      <w:r w:rsidR="00795CE4">
        <w:t>.</w:t>
      </w:r>
    </w:p>
    <w:p w14:paraId="057F2407" w14:textId="798C5655" w:rsidR="00373ABF" w:rsidRDefault="00FE5AFA" w:rsidP="00373ABF">
      <w:pPr>
        <w:ind w:left="322"/>
        <w:rPr>
          <w:szCs w:val="20"/>
        </w:rPr>
      </w:pPr>
      <w:r>
        <w:t xml:space="preserve">Although TB </w:t>
      </w:r>
      <w:r w:rsidRPr="00FE5AFA">
        <w:t>is a major public health issue in many countries</w:t>
      </w:r>
      <w:r>
        <w:t xml:space="preserve">, </w:t>
      </w:r>
      <w:r w:rsidRPr="00FE5AFA">
        <w:t xml:space="preserve">Australia </w:t>
      </w:r>
      <w:r>
        <w:t xml:space="preserve">has relatively low rates of disease, with the majority of </w:t>
      </w:r>
      <w:r w:rsidRPr="00FE5AFA">
        <w:t>notified cases</w:t>
      </w:r>
      <w:r>
        <w:t xml:space="preserve"> (85%) occurring </w:t>
      </w:r>
      <w:r w:rsidRPr="00FE5AFA">
        <w:t>in people born overseas who have migrated from high-prevalence countries</w:t>
      </w:r>
      <w:r w:rsidR="00AF5CD6">
        <w:t xml:space="preserve"> </w:t>
      </w:r>
      <w:r w:rsidR="00432E43">
        <w:fldChar w:fldCharType="begin"/>
      </w:r>
      <w:r w:rsidR="00432E43">
        <w:instrText xml:space="preserve"> ADDIN EN.CITE &lt;EndNote&gt;&lt;Cite&gt;&lt;Author&gt;ACSQHC&lt;/Author&gt;&lt;Year&gt;2019&lt;/Year&gt;&lt;RecNum&gt;86&lt;/RecNum&gt;&lt;DisplayText&gt;(ACSQHC 2019)&lt;/DisplayText&gt;&lt;record&gt;&lt;rec-number&gt;86&lt;/rec-number&gt;&lt;foreign-keys&gt;&lt;key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fldChar w:fldCharType="separate"/>
      </w:r>
      <w:r w:rsidR="00432E43">
        <w:rPr>
          <w:noProof/>
        </w:rPr>
        <w:t>(ACSQHC 2019)</w:t>
      </w:r>
      <w:r w:rsidR="00432E43">
        <w:fldChar w:fldCharType="end"/>
      </w:r>
      <w:r w:rsidR="00AF5CD6" w:rsidRPr="002D4C68">
        <w:t>.</w:t>
      </w:r>
      <w:r>
        <w:t xml:space="preserve"> </w:t>
      </w:r>
      <w:r w:rsidR="00A86D47">
        <w:t>In addition</w:t>
      </w:r>
      <w:r w:rsidR="00AF5CD6">
        <w:t xml:space="preserve">, TB remains a </w:t>
      </w:r>
      <w:r w:rsidR="00AF5CD6" w:rsidRPr="002D4C68">
        <w:t xml:space="preserve">public health </w:t>
      </w:r>
      <w:r w:rsidR="00AF5CD6">
        <w:t>i</w:t>
      </w:r>
      <w:r w:rsidR="00AF5CD6" w:rsidRPr="002D4C68">
        <w:t xml:space="preserve">ssue particularly </w:t>
      </w:r>
      <w:r w:rsidR="00AF5CD6">
        <w:t>for</w:t>
      </w:r>
      <w:r w:rsidR="00AF5CD6" w:rsidRPr="002D4C68">
        <w:t xml:space="preserve"> Aboriginal and Torres Strait Islander people in the central and northern regions of Australia</w:t>
      </w:r>
      <w:r w:rsidR="00AF5CD6">
        <w:t xml:space="preserve"> </w:t>
      </w:r>
      <w:r w:rsidR="00432E43">
        <w:fldChar w:fldCharType="begin"/>
      </w:r>
      <w:r w:rsidR="00432E43">
        <w:instrText xml:space="preserve"> ADDIN EN.CITE &lt;EndNote&gt;&lt;Cite&gt;&lt;Author&gt;Health Protection Policy Branch&lt;/Author&gt;&lt;Year&gt;2019&lt;/Year&gt;&lt;RecNum&gt;87&lt;/RecNum&gt;&lt;DisplayText&gt;(Health Protection Policy Branch 2019)&lt;/DisplayText&gt;&lt;record&gt;&lt;rec-number&gt;87&lt;/rec-number&gt;&lt;foreign-keys&gt;&lt;key app="EN" db-id="f0zfaed9c5twrte5zvppxdacrws2vfrsspx0" timestamp="1579671931"&gt;87&lt;/key&gt;&lt;/foreign-keys&gt;&lt;ref-type name="Report"&gt;27&lt;/ref-type&gt;&lt;contributors&gt;&lt;authors&gt;&lt;author&gt;Health Protection Policy Branch,&lt;/author&gt;&lt;/authors&gt;&lt;tertiary-authors&gt;&lt;author&gt;Australian Government Department of Health&lt;/author&gt;&lt;/tertiary-authors&gt;&lt;/contributors&gt;&lt;titles&gt;&lt;title&gt;Australia’s notifiable disease status, 2015: Annual report of the National Notifiable Diseases Surveillance System&lt;/title&gt;&lt;secondary-title&gt;Communicable Diseases Intelligence&lt;/secondary-title&gt;&lt;/titles&gt;&lt;volume&gt;43&lt;/volume&gt;&lt;dates&gt;&lt;year&gt;2019&lt;/year&gt;&lt;/dates&gt;&lt;pub-location&gt;Canberra&lt;/pub-location&gt;&lt;urls&gt;&lt;related-urls&gt;&lt;url&gt;https://www1.health.gov.au/internet/main/publishing.nsf/content/629317B6B9941F1FCA257BF000217BA7/$File/australia%E2%80%99s_notifiable_disease_status,_2015_annual_report_of_the_nndss.pdf&lt;/url&gt;&lt;/related-urls&gt;&lt;/urls&gt;&lt;/record&gt;&lt;/Cite&gt;&lt;/EndNote&gt;</w:instrText>
      </w:r>
      <w:r w:rsidR="00432E43">
        <w:fldChar w:fldCharType="separate"/>
      </w:r>
      <w:r w:rsidR="00432E43">
        <w:rPr>
          <w:noProof/>
        </w:rPr>
        <w:t>(Health Protection Policy Branch 2019)</w:t>
      </w:r>
      <w:r w:rsidR="00432E43">
        <w:fldChar w:fldCharType="end"/>
      </w:r>
      <w:r w:rsidR="00AF5CD6">
        <w:t>.</w:t>
      </w:r>
      <w:r w:rsidR="00373ABF" w:rsidRPr="00373ABF">
        <w:rPr>
          <w:szCs w:val="20"/>
        </w:rPr>
        <w:t xml:space="preserve"> </w:t>
      </w:r>
    </w:p>
    <w:p w14:paraId="7995D73D" w14:textId="77777777" w:rsidR="00373ABF" w:rsidRDefault="00FE5AFA" w:rsidP="00D21187">
      <w:pPr>
        <w:ind w:left="284"/>
      </w:pPr>
      <w:r>
        <w:t>There were</w:t>
      </w:r>
      <w:r w:rsidRPr="00FE5AFA">
        <w:t xml:space="preserve"> 1,364 </w:t>
      </w:r>
      <w:r>
        <w:t xml:space="preserve">notifiable </w:t>
      </w:r>
      <w:r w:rsidRPr="00FE5AFA">
        <w:t xml:space="preserve">cases of </w:t>
      </w:r>
      <w:r>
        <w:t>TB</w:t>
      </w:r>
      <w:r w:rsidRPr="00FE5AFA">
        <w:t xml:space="preserve"> </w:t>
      </w:r>
      <w:r>
        <w:t xml:space="preserve">reported </w:t>
      </w:r>
      <w:r w:rsidRPr="00FE5AFA">
        <w:t xml:space="preserve">nationally </w:t>
      </w:r>
      <w:r>
        <w:t xml:space="preserve">in 2016 </w:t>
      </w:r>
      <w:r w:rsidRPr="00FE5AFA">
        <w:t>(5.6 cases per 100,000 population)</w:t>
      </w:r>
      <w:r>
        <w:t xml:space="preserve"> with numbers increasing slightly in </w:t>
      </w:r>
      <w:r w:rsidRPr="00FE5AFA">
        <w:t>2017</w:t>
      </w:r>
      <w:r>
        <w:t xml:space="preserve"> to</w:t>
      </w:r>
      <w:r w:rsidRPr="00FE5AFA">
        <w:t xml:space="preserve"> 1,434 </w:t>
      </w:r>
      <w:r>
        <w:t xml:space="preserve">notifiable </w:t>
      </w:r>
      <w:r w:rsidRPr="00FE5AFA">
        <w:t>cases (5.8 cases per 100,000 population).</w:t>
      </w:r>
      <w:r>
        <w:t xml:space="preserve"> </w:t>
      </w:r>
      <w:r w:rsidRPr="00FE5AFA">
        <w:t>Of these, 1,031 cases in 2016 and 1,056 cases in 2017 had positive laboratory cultures and susceptibility test results.</w:t>
      </w:r>
      <w:r>
        <w:t xml:space="preserve"> </w:t>
      </w:r>
    </w:p>
    <w:p w14:paraId="046F2FEE" w14:textId="21827149" w:rsidR="00373ABF" w:rsidRDefault="00373ABF" w:rsidP="00373ABF">
      <w:pPr>
        <w:ind w:left="322"/>
        <w:rPr>
          <w:szCs w:val="20"/>
        </w:rPr>
      </w:pPr>
      <w:r w:rsidRPr="00202EE2">
        <w:rPr>
          <w:szCs w:val="20"/>
        </w:rPr>
        <w:t xml:space="preserve">Multidrug-resistant (MDR) </w:t>
      </w:r>
      <w:r w:rsidRPr="00C343FC">
        <w:rPr>
          <w:rStyle w:val="Emphasis"/>
        </w:rPr>
        <w:t>Mycobacterium tuberculosis</w:t>
      </w:r>
      <w:r w:rsidRPr="00202EE2">
        <w:rPr>
          <w:szCs w:val="20"/>
        </w:rPr>
        <w:t xml:space="preserve"> complex (MTBC) strains represent a major threat for</w:t>
      </w:r>
      <w:r>
        <w:rPr>
          <w:szCs w:val="20"/>
        </w:rPr>
        <w:t xml:space="preserve"> </w:t>
      </w:r>
      <w:r w:rsidRPr="00202EE2">
        <w:rPr>
          <w:szCs w:val="20"/>
        </w:rPr>
        <w:t>tuberculosis (TB) control. Treatment of MDR-TB patients is long and less effective, resulting in a significant number</w:t>
      </w:r>
      <w:r>
        <w:rPr>
          <w:szCs w:val="20"/>
        </w:rPr>
        <w:t xml:space="preserve"> </w:t>
      </w:r>
      <w:r w:rsidRPr="00202EE2">
        <w:rPr>
          <w:szCs w:val="20"/>
        </w:rPr>
        <w:t>of treatment failures. The development of further resistances leads to extensively drug-resistant (XDR) variants</w:t>
      </w:r>
      <w:r>
        <w:rPr>
          <w:szCs w:val="20"/>
        </w:rPr>
        <w:t xml:space="preserve"> </w:t>
      </w:r>
      <w:r w:rsidR="00432E43">
        <w:rPr>
          <w:szCs w:val="20"/>
        </w:rPr>
        <w:fldChar w:fldCharType="begin">
          <w:fldData xml:space="preserve">PEVuZE5vdGU+PENpdGU+PEF1dGhvcj5NZXJrZXI8L0F1dGhvcj48WWVhcj4yMDEzPC9ZZWFyPjxS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</w:fldData>
        </w:fldChar>
      </w:r>
      <w:r w:rsidR="00432E43">
        <w:rPr>
          <w:szCs w:val="20"/>
        </w:rPr>
        <w:instrText xml:space="preserve"> ADDIN EN.CITE </w:instrText>
      </w:r>
      <w:r w:rsidR="00432E43">
        <w:rPr>
          <w:szCs w:val="20"/>
        </w:rPr>
        <w:fldChar w:fldCharType="begin">
          <w:fldData xml:space="preserve">PEVuZE5vdGU+PENpdGU+PEF1dGhvcj5NZXJrZXI8L0F1dGhvcj48WWVhcj4yMDEzPC9ZZWFyPjxS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(Merker et al 2013)</w:t>
      </w:r>
      <w:r w:rsidR="00432E43">
        <w:rPr>
          <w:szCs w:val="20"/>
        </w:rPr>
        <w:fldChar w:fldCharType="end"/>
      </w:r>
      <w:r>
        <w:rPr>
          <w:szCs w:val="20"/>
        </w:rPr>
        <w:t xml:space="preserve">.  </w:t>
      </w:r>
      <w:r w:rsidRPr="00142456">
        <w:rPr>
          <w:szCs w:val="20"/>
        </w:rPr>
        <w:t>The clinical management of XDR-TB is difficult and lengthy,</w:t>
      </w:r>
      <w:r>
        <w:rPr>
          <w:szCs w:val="20"/>
        </w:rPr>
        <w:t xml:space="preserve"> impacting </w:t>
      </w:r>
      <w:r w:rsidRPr="00142456">
        <w:rPr>
          <w:szCs w:val="20"/>
        </w:rPr>
        <w:t>significant</w:t>
      </w:r>
      <w:r>
        <w:rPr>
          <w:szCs w:val="20"/>
        </w:rPr>
        <w:t>ly</w:t>
      </w:r>
      <w:r w:rsidRPr="00142456">
        <w:rPr>
          <w:szCs w:val="20"/>
        </w:rPr>
        <w:t xml:space="preserve"> on health care resources</w:t>
      </w:r>
      <w:r>
        <w:rPr>
          <w:szCs w:val="20"/>
        </w:rPr>
        <w:t>. I</w:t>
      </w:r>
      <w:r w:rsidRPr="00142456">
        <w:rPr>
          <w:szCs w:val="20"/>
        </w:rPr>
        <w:t>neffective treatment</w:t>
      </w:r>
      <w:r>
        <w:rPr>
          <w:szCs w:val="20"/>
        </w:rPr>
        <w:t xml:space="preserve">s </w:t>
      </w:r>
      <w:r w:rsidR="00A76362">
        <w:rPr>
          <w:szCs w:val="20"/>
        </w:rPr>
        <w:t>amplify</w:t>
      </w:r>
      <w:r>
        <w:rPr>
          <w:szCs w:val="20"/>
        </w:rPr>
        <w:t xml:space="preserve"> the problem, which in turn increases the risk of transmission </w:t>
      </w:r>
      <w:r w:rsidRPr="00142456">
        <w:rPr>
          <w:szCs w:val="20"/>
        </w:rPr>
        <w:t>to the wider population</w:t>
      </w:r>
      <w:r>
        <w:rPr>
          <w:szCs w:val="20"/>
        </w:rPr>
        <w:t>. Most</w:t>
      </w:r>
      <w:r w:rsidRPr="00571DD0">
        <w:rPr>
          <w:szCs w:val="20"/>
        </w:rPr>
        <w:t xml:space="preserve"> </w:t>
      </w:r>
      <w:r>
        <w:rPr>
          <w:szCs w:val="20"/>
        </w:rPr>
        <w:t xml:space="preserve">TB </w:t>
      </w:r>
      <w:r w:rsidRPr="00571DD0">
        <w:rPr>
          <w:szCs w:val="20"/>
        </w:rPr>
        <w:t xml:space="preserve">drugs </w:t>
      </w:r>
      <w:r>
        <w:rPr>
          <w:szCs w:val="20"/>
        </w:rPr>
        <w:t>are associated with</w:t>
      </w:r>
      <w:r w:rsidRPr="00571DD0">
        <w:rPr>
          <w:szCs w:val="20"/>
        </w:rPr>
        <w:t xml:space="preserve"> side effects, and patient care in an isolation unit </w:t>
      </w:r>
      <w:r>
        <w:rPr>
          <w:szCs w:val="20"/>
        </w:rPr>
        <w:t>may be</w:t>
      </w:r>
      <w:r w:rsidRPr="00571DD0">
        <w:rPr>
          <w:szCs w:val="20"/>
        </w:rPr>
        <w:t xml:space="preserve"> required during the early months while the patient is still</w:t>
      </w:r>
      <w:r>
        <w:rPr>
          <w:szCs w:val="20"/>
        </w:rPr>
        <w:t xml:space="preserve"> </w:t>
      </w:r>
      <w:r w:rsidRPr="00571DD0">
        <w:rPr>
          <w:szCs w:val="20"/>
        </w:rPr>
        <w:t>infectious</w:t>
      </w:r>
      <w:r>
        <w:rPr>
          <w:szCs w:val="20"/>
        </w:rPr>
        <w:t xml:space="preserve"> </w:t>
      </w:r>
      <w:r w:rsidR="00432E43">
        <w:rPr>
          <w:szCs w:val="20"/>
        </w:rPr>
        <w:fldChar w:fldCharType="begin">
          <w:fldData xml:space="preserve">PEVuZE5vdGU+PENpdGU+PEF1dGhvcj5XaXRuZXk8L0F1dGhvcj48WWVhcj4yMDE1PC9ZZWFyPjxS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</w:fldData>
        </w:fldChar>
      </w:r>
      <w:r w:rsidR="00432E43">
        <w:rPr>
          <w:szCs w:val="20"/>
        </w:rPr>
        <w:instrText xml:space="preserve"> ADDIN EN.CITE </w:instrText>
      </w:r>
      <w:r w:rsidR="00432E43">
        <w:rPr>
          <w:szCs w:val="20"/>
        </w:rPr>
        <w:fldChar w:fldCharType="begin">
          <w:fldData xml:space="preserve">PEVuZE5vdGU+PENpdGU+PEF1dGhvcj5XaXRuZXk8L0F1dGhvcj48WWVhcj4yMDE1PC9ZZWFyPjxS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(Witney et al 2015)</w:t>
      </w:r>
      <w:r w:rsidR="00432E43">
        <w:rPr>
          <w:szCs w:val="20"/>
        </w:rPr>
        <w:fldChar w:fldCharType="end"/>
      </w:r>
      <w:r>
        <w:rPr>
          <w:szCs w:val="20"/>
        </w:rPr>
        <w:t>.</w:t>
      </w:r>
      <w:r w:rsidRPr="0056698B">
        <w:rPr>
          <w:szCs w:val="20"/>
        </w:rPr>
        <w:t xml:space="preserve"> </w:t>
      </w:r>
    </w:p>
    <w:p w14:paraId="2DF76350" w14:textId="77777777" w:rsidR="00AF0B02" w:rsidRDefault="00FE5AFA" w:rsidP="002A5017">
      <w:pPr>
        <w:pStyle w:val="Caption"/>
        <w:spacing w:before="240"/>
        <w:ind w:left="284"/>
      </w:pPr>
      <w:r w:rsidRPr="00585A0A">
        <w:rPr>
          <w:rStyle w:val="Emphasis"/>
        </w:rPr>
        <w:lastRenderedPageBreak/>
        <w:t>M. tuberculosis</w:t>
      </w:r>
      <w:r w:rsidRPr="00FE5AFA">
        <w:t xml:space="preserve"> is not susceptible to most conventional antibacterial agents</w:t>
      </w:r>
      <w:r w:rsidR="00585A0A">
        <w:t xml:space="preserve"> and </w:t>
      </w:r>
      <w:r w:rsidR="00F66415">
        <w:t xml:space="preserve">usually </w:t>
      </w:r>
      <w:r w:rsidRPr="00FE5AFA">
        <w:t xml:space="preserve">requires treatment with </w:t>
      </w:r>
      <w:r w:rsidR="00585A0A">
        <w:t xml:space="preserve">the </w:t>
      </w:r>
      <w:r w:rsidRPr="00FE5AFA">
        <w:t>specially designed antimycobacterial agents</w:t>
      </w:r>
      <w:r w:rsidR="00585A0A">
        <w:t xml:space="preserve">: </w:t>
      </w:r>
      <w:r w:rsidRPr="00FE5AFA">
        <w:t>isoniazid, rifampicin, ethambutol and pyrazinamide</w:t>
      </w:r>
      <w:r w:rsidR="00585A0A">
        <w:t xml:space="preserve">. Rates of resistance to these first-line treatments are summarised in </w:t>
      </w:r>
      <w:r w:rsidR="00585A0A">
        <w:fldChar w:fldCharType="begin"/>
      </w:r>
      <w:r w:rsidR="00585A0A">
        <w:instrText xml:space="preserve"> REF _Ref30600955 \h </w:instrText>
      </w:r>
      <w:r w:rsidR="00585A0A">
        <w:fldChar w:fldCharType="separate"/>
      </w:r>
      <w:r w:rsidR="00AF0B02">
        <w:t xml:space="preserve">Table </w:t>
      </w:r>
      <w:r w:rsidR="00AF0B02">
        <w:rPr>
          <w:noProof/>
        </w:rPr>
        <w:t>1</w:t>
      </w:r>
      <w:r w:rsidR="00585A0A">
        <w:fldChar w:fldCharType="end"/>
      </w:r>
      <w:r w:rsidR="00D90907">
        <w:t xml:space="preserve">, with actual number of 2017 cases </w:t>
      </w:r>
      <w:r w:rsidR="00F66415">
        <w:t xml:space="preserve">for Australia </w:t>
      </w:r>
      <w:r w:rsidR="00D90907">
        <w:t xml:space="preserve">summarised in </w:t>
      </w:r>
      <w:r w:rsidR="00D90907">
        <w:fldChar w:fldCharType="begin"/>
      </w:r>
      <w:r w:rsidR="00D90907">
        <w:instrText xml:space="preserve"> REF _Ref31108072 \h </w:instrText>
      </w:r>
      <w:r w:rsidR="00D90907">
        <w:fldChar w:fldCharType="separate"/>
      </w:r>
      <w:r w:rsidR="00AF0B02">
        <w:br w:type="page"/>
      </w:r>
    </w:p>
    <w:p w14:paraId="388E7F2D" w14:textId="390282F9" w:rsidR="00D21187" w:rsidRDefault="00AF0B02" w:rsidP="00D21187">
      <w:pPr>
        <w:ind w:left="284"/>
      </w:pPr>
      <w:r>
        <w:lastRenderedPageBreak/>
        <w:t xml:space="preserve">Table </w:t>
      </w:r>
      <w:r>
        <w:rPr>
          <w:noProof/>
        </w:rPr>
        <w:t>2</w:t>
      </w:r>
      <w:r w:rsidR="00D90907">
        <w:fldChar w:fldCharType="end"/>
      </w:r>
      <w:r w:rsidR="00D90907">
        <w:t xml:space="preserve"> (AURA supplementary data)</w:t>
      </w:r>
      <w:r w:rsidR="00585A0A">
        <w:t xml:space="preserve">. </w:t>
      </w:r>
      <w:r w:rsidR="00FE5AFA" w:rsidRPr="00FE5AFA">
        <w:t>Combinations of antimycobacterial agents are required for treatment because resistance to any of them can emerge during treatment</w:t>
      </w:r>
      <w:r w:rsidR="003F0D8C">
        <w:t xml:space="preserve"> </w:t>
      </w:r>
      <w:r w:rsidR="00432E43">
        <w:fldChar w:fldCharType="begin"/>
      </w:r>
      <w:r w:rsidR="00432E43">
        <w:instrText xml:space="preserve"> ADDIN EN.CITE &lt;EndNote&gt;&lt;Cite&gt;&lt;Author&gt;ACSQHC&lt;/Author&gt;&lt;Year&gt;2019&lt;/Year&gt;&lt;RecNum&gt;86&lt;/RecNum&gt;&lt;DisplayText&gt;(ACSQHC 2019)&lt;/DisplayText&gt;&lt;record&gt;&lt;rec-number&gt;86&lt;/rec-number&gt;&lt;foreign-keys&gt;&lt;key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fldChar w:fldCharType="separate"/>
      </w:r>
      <w:r w:rsidR="00432E43">
        <w:rPr>
          <w:noProof/>
        </w:rPr>
        <w:t>(ACSQHC 2019)</w:t>
      </w:r>
      <w:r w:rsidR="00432E43">
        <w:fldChar w:fldCharType="end"/>
      </w:r>
      <w:r w:rsidR="00FE5AFA" w:rsidRPr="00FE5AFA">
        <w:t xml:space="preserve">. </w:t>
      </w:r>
      <w:r w:rsidR="003F0D8C">
        <w:t xml:space="preserve"> </w:t>
      </w:r>
      <w:r w:rsidR="003F0D8C" w:rsidRPr="003F0D8C">
        <w:t>For pan-susceptible</w:t>
      </w:r>
      <w:r w:rsidR="003F0D8C">
        <w:t xml:space="preserve"> TB</w:t>
      </w:r>
      <w:r w:rsidR="003F0D8C" w:rsidRPr="003F0D8C">
        <w:t xml:space="preserve"> treatment consists </w:t>
      </w:r>
      <w:r w:rsidR="003F0D8C">
        <w:t>the four first-line drugs</w:t>
      </w:r>
      <w:r w:rsidR="003F0D8C" w:rsidRPr="003F0D8C">
        <w:t xml:space="preserve"> (isoniazid, rifampicin, pyrazinamide, and ethambutol) given for 2 months followed by isoniazid </w:t>
      </w:r>
      <w:r w:rsidR="003F0D8C">
        <w:t>a</w:t>
      </w:r>
      <w:r w:rsidR="003F0D8C" w:rsidRPr="003F0D8C">
        <w:t>nd rifampicin</w:t>
      </w:r>
      <w:r w:rsidR="003F0D8C">
        <w:t xml:space="preserve"> alone for an </w:t>
      </w:r>
      <w:r w:rsidR="003F0D8C" w:rsidRPr="003F0D8C">
        <w:t>additional 4 months</w:t>
      </w:r>
      <w:r w:rsidR="00C91C5B">
        <w:t xml:space="preserve">. Therapeutic advances include the development </w:t>
      </w:r>
      <w:r w:rsidR="00D86CCE">
        <w:t>of</w:t>
      </w:r>
      <w:r w:rsidR="00C91C5B">
        <w:t xml:space="preserve"> new drugs, </w:t>
      </w:r>
      <w:r w:rsidR="00C91C5B" w:rsidRPr="00C91C5B">
        <w:t>bedaquiline and delamanid</w:t>
      </w:r>
      <w:r w:rsidR="00C91C5B">
        <w:t xml:space="preserve">, and the use of </w:t>
      </w:r>
      <w:r w:rsidR="00C91C5B" w:rsidRPr="00C91C5B">
        <w:t>high-dose rifampicin and the addition or substitution of fluoroquinolones in the regimen</w:t>
      </w:r>
      <w:r w:rsidR="003F0D8C">
        <w:t xml:space="preserve"> </w:t>
      </w:r>
      <w:r w:rsidR="00432E43">
        <w:fldChar w:fldCharType="begin"/>
      </w:r>
      <w:r w:rsidR="00432E43">
        <w:instrText xml:space="preserve"> ADDIN EN.CITE &lt;EndNote&gt;&lt;Cite&gt;&lt;Author&gt;Furin&lt;/Author&gt;&lt;Year&gt;2019&lt;/Year&gt;&lt;RecNum&gt;89&lt;/RecNum&gt;&lt;IDText&gt;30904262&lt;/IDText&gt;&lt;DisplayText&gt;(Furin et al 2019)&lt;/DisplayText&gt;&lt;record&gt;&lt;rec-number&gt;89&lt;/rec-number&gt;&lt;foreign-keys&gt;&lt;key app="EN" db-id="f0zfaed9c5twrte5zvppxdacrws2vfrsspx0" timestamp="1579672795"&gt;89&lt;/key&gt;&lt;/foreign-keys&gt;&lt;ref-type name="Journal Article"&gt;17&lt;/ref-type&gt;&lt;contributors&gt;&lt;authors&gt;&lt;author&gt;Furin, J.&lt;/author&gt;&lt;author&gt;Cox, H.&lt;/author&gt;&lt;author&gt;Pai, M.&lt;/author&gt;&lt;/authors&gt;&lt;/contributors&gt;&lt;auth-address&gt;Department of Global Health and Social Medicine, Harvard Medical School, Boston, MA, USA. Electronic address: jennifer_furin@hms.harvard.edu.&amp;#xD;Division of Medical Microbiology and the Institute of Infectious Disease and Molecular Medicine, University of Cape Town, Cape Town, South Africa.&amp;#xD;McGill International Tuberculosis Centre, McGill University, Montreal, QC, Canada; Manipal McGill Centre for Infectious Diseases, Manipal Academy of Higher Education, Manipal, India.&lt;/auth-address&gt;&lt;titles&gt;&lt;title&gt;Tuberculosis&lt;/title&gt;&lt;secondary-title&gt;Lancet&lt;/secondary-title&gt;&lt;/titles&gt;&lt;periodical&gt;&lt;full-title&gt;Lancet&lt;/full-title&gt;&lt;/periodical&gt;&lt;pages&gt;1642-1656&lt;/pages&gt;&lt;volume&gt;393&lt;/volume&gt;&lt;number&gt;10181&lt;/number&gt;&lt;edition&gt;2019/03/25&lt;/edition&gt;&lt;keywords&gt;&lt;keyword&gt;Antitubercular Agents/therapeutic use&lt;/keyword&gt;&lt;keyword&gt;Drug Resistance/drug effects&lt;/keyword&gt;&lt;keyword&gt;*Global Burden of Disease&lt;/keyword&gt;&lt;keyword&gt;Humans&lt;/keyword&gt;&lt;keyword&gt;Outcome Assessment, Health Care&lt;/keyword&gt;&lt;keyword&gt;*Tuberculosis/diagnosis/drug therapy/epidemiology/prevention &amp;amp; control&lt;/keyword&gt;&lt;/keywords&gt;&lt;dates&gt;&lt;year&gt;2019&lt;/year&gt;&lt;pub-dates&gt;&lt;date&gt;Apr 20&lt;/date&gt;&lt;/pub-dates&gt;&lt;/dates&gt;&lt;isbn&gt;0140-6736&lt;/isbn&gt;&lt;accession-num&gt;30904262&lt;/accession-num&gt;&lt;urls&gt;&lt;related-urls&gt;&lt;url&gt;https://www.thelancet.com/journals/lancet/article/PIIS0140-6736(19)30308-3/fulltext&lt;/url&gt;&lt;/related-urls&gt;&lt;/urls&gt;&lt;electronic-resource-num&gt;10.1016/s0140-6736(19)30308-3&lt;/electronic-resource-num&gt;&lt;remote-database-provider&gt;NLM&lt;/remote-database-provider&gt;&lt;language&gt;eng&lt;/language&gt;&lt;/record&gt;&lt;/Cite&gt;&lt;/EndNote&gt;</w:instrText>
      </w:r>
      <w:r w:rsidR="00432E43">
        <w:fldChar w:fldCharType="separate"/>
      </w:r>
      <w:r w:rsidR="00432E43">
        <w:rPr>
          <w:noProof/>
        </w:rPr>
        <w:t>(Furin et al 2019)</w:t>
      </w:r>
      <w:r w:rsidR="00432E43">
        <w:fldChar w:fldCharType="end"/>
      </w:r>
      <w:r w:rsidR="003F0D8C" w:rsidRPr="003F0D8C">
        <w:t>.</w:t>
      </w:r>
      <w:r w:rsidR="003F0D8C">
        <w:t xml:space="preserve">  The standard t</w:t>
      </w:r>
      <w:r w:rsidR="00FE5AFA" w:rsidRPr="00FE5AFA">
        <w:t>reatment</w:t>
      </w:r>
      <w:r w:rsidR="003F0D8C">
        <w:t xml:space="preserve"> period </w:t>
      </w:r>
      <w:r w:rsidR="00FE5AFA" w:rsidRPr="00FE5AFA">
        <w:t>is a minimum of six months</w:t>
      </w:r>
      <w:r w:rsidR="00585A0A">
        <w:t>; however, l</w:t>
      </w:r>
      <w:r w:rsidR="00585A0A" w:rsidRPr="00585A0A">
        <w:t>onger courses of treatment are needed for resistant strains</w:t>
      </w:r>
      <w:r w:rsidR="00585A0A">
        <w:t xml:space="preserve">. </w:t>
      </w:r>
      <w:r w:rsidR="00585A0A" w:rsidRPr="00585A0A">
        <w:t xml:space="preserve">Strains resistant to isoniazid and rifampicin, with or without resistance to the other two first-line agents, are considered to be multidrug-resistant tuberculosis (MDR-TB). If these strains are also resistant to fluoroquinolones and at least one injectable agent (amikacin, capreomycin, kanamycin), they are </w:t>
      </w:r>
      <w:r w:rsidR="00585A0A">
        <w:t>categorised as</w:t>
      </w:r>
      <w:r w:rsidR="00585A0A" w:rsidRPr="00585A0A">
        <w:t xml:space="preserve"> ext</w:t>
      </w:r>
      <w:r w:rsidR="00F66415">
        <w:t>ensively</w:t>
      </w:r>
      <w:r w:rsidR="00585A0A" w:rsidRPr="00585A0A">
        <w:t xml:space="preserve"> drug-resistant tuberculosis (XDR-TB). Treatment success is significantly lower, and costs are significantly higher, for MDR-TB, and even more so for XDR-TB</w:t>
      </w:r>
      <w:r w:rsidR="00585A0A">
        <w:t xml:space="preserve"> </w:t>
      </w:r>
      <w:r w:rsidR="00432E43">
        <w:fldChar w:fldCharType="begin"/>
      </w:r>
      <w:r w:rsidR="00432E43">
        <w:instrText xml:space="preserve"> ADDIN EN.CITE &lt;EndNote&gt;&lt;Cite&gt;&lt;Author&gt;ACSQHC&lt;/Author&gt;&lt;Year&gt;2019&lt;/Year&gt;&lt;RecNum&gt;86&lt;/RecNum&gt;&lt;DisplayText&gt;(ACSQHC 2019)&lt;/DisplayText&gt;&lt;record&gt;&lt;rec-number&gt;86&lt;/rec-number&gt;&lt;foreign-keys&gt;&lt;key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fldChar w:fldCharType="separate"/>
      </w:r>
      <w:r w:rsidR="00432E43">
        <w:rPr>
          <w:noProof/>
        </w:rPr>
        <w:t>(ACSQHC 2019)</w:t>
      </w:r>
      <w:r w:rsidR="00432E43">
        <w:fldChar w:fldCharType="end"/>
      </w:r>
      <w:r w:rsidR="00585A0A">
        <w:t>.</w:t>
      </w:r>
      <w:r w:rsidR="00B70343">
        <w:t xml:space="preserve">  World-wide, d</w:t>
      </w:r>
      <w:r w:rsidR="00B70343" w:rsidRPr="00B70343">
        <w:t xml:space="preserve">rug-resistant forms of tuberculosis are on </w:t>
      </w:r>
      <w:r w:rsidR="00B70343">
        <w:t>track</w:t>
      </w:r>
      <w:r w:rsidR="00B70343" w:rsidRPr="00B70343">
        <w:t xml:space="preserve"> to be responsible for a quarter of deaths due to antimicrobial resistance</w:t>
      </w:r>
      <w:r w:rsidR="00B70343">
        <w:t xml:space="preserve"> </w:t>
      </w:r>
      <w:r w:rsidR="00432E43">
        <w:fldChar w:fldCharType="begin"/>
      </w:r>
      <w:r w:rsidR="00432E43">
        <w:instrText xml:space="preserve"> ADDIN EN.CITE &lt;EndNote&gt;&lt;Cite&gt;&lt;Author&gt;Furin&lt;/Author&gt;&lt;Year&gt;2019&lt;/Year&gt;&lt;RecNum&gt;89&lt;/RecNum&gt;&lt;IDText&gt;30904262&lt;/IDText&gt;&lt;DisplayText&gt;(Furin et al 2019)&lt;/DisplayText&gt;&lt;record&gt;&lt;rec-number&gt;89&lt;/rec-number&gt;&lt;foreign-keys&gt;&lt;key app="EN" db-id="f0zfaed9c5twrte5zvppxdacrws2vfrsspx0" timestamp="1579672795"&gt;89&lt;/key&gt;&lt;/foreign-keys&gt;&lt;ref-type name="Journal Article"&gt;17&lt;/ref-type&gt;&lt;contributors&gt;&lt;authors&gt;&lt;author&gt;Furin, J.&lt;/author&gt;&lt;author&gt;Cox, H.&lt;/author&gt;&lt;author&gt;Pai, M.&lt;/author&gt;&lt;/authors&gt;&lt;/contributors&gt;&lt;auth-address&gt;Department of Global Health and Social Medicine, Harvard Medical School, Boston, MA, USA. Electronic address: jennifer_furin@hms.harvard.edu.&amp;#xD;Division of Medical Microbiology and the Institute of Infectious Disease and Molecular Medicine, University of Cape Town, Cape Town, South Africa.&amp;#xD;McGill International Tuberculosis Centre, McGill University, Montreal, QC, Canada; Manipal McGill Centre for Infectious Diseases, Manipal Academy of Higher Education, Manipal, India.&lt;/auth-address&gt;&lt;titles&gt;&lt;title&gt;Tuberculosis&lt;/title&gt;&lt;secondary-title&gt;Lancet&lt;/secondary-title&gt;&lt;/titles&gt;&lt;periodical&gt;&lt;full-title&gt;Lancet&lt;/full-title&gt;&lt;/periodical&gt;&lt;pages&gt;1642-1656&lt;/pages&gt;&lt;volume&gt;393&lt;/volume&gt;&lt;number&gt;10181&lt;/number&gt;&lt;edition&gt;2019/03/25&lt;/edition&gt;&lt;keywords&gt;&lt;keyword&gt;Antitubercular Agents/therapeutic use&lt;/keyword&gt;&lt;keyword&gt;Drug Resistance/drug effects&lt;/keyword&gt;&lt;keyword&gt;*Global Burden of Disease&lt;/keyword&gt;&lt;keyword&gt;Humans&lt;/keyword&gt;&lt;keyword&gt;Outcome Assessment, Health Care&lt;/keyword&gt;&lt;keyword&gt;*Tuberculosis/diagnosis/drug therapy/epidemiology/prevention &amp;amp; control&lt;/keyword&gt;&lt;/keywords&gt;&lt;dates&gt;&lt;year&gt;2019&lt;/year&gt;&lt;pub-dates&gt;&lt;date&gt;Apr 20&lt;/date&gt;&lt;/pub-dates&gt;&lt;/dates&gt;&lt;isbn&gt;0140-6736&lt;/isbn&gt;&lt;accession-num&gt;30904262&lt;/accession-num&gt;&lt;urls&gt;&lt;related-urls&gt;&lt;url&gt;https://www.thelancet.com/journals/lancet/article/PIIS0140-6736(19)30308-3/fulltext&lt;/url&gt;&lt;/related-urls&gt;&lt;/urls&gt;&lt;electronic-resource-num&gt;10.1016/s0140-6736(19)30308-3&lt;/electronic-resource-num&gt;&lt;remote-database-provider&gt;NLM&lt;/remote-database-provider&gt;&lt;language&gt;eng&lt;/language&gt;&lt;/record&gt;&lt;/Cite&gt;&lt;/EndNote&gt;</w:instrText>
      </w:r>
      <w:r w:rsidR="00432E43">
        <w:fldChar w:fldCharType="separate"/>
      </w:r>
      <w:r w:rsidR="00432E43">
        <w:rPr>
          <w:noProof/>
        </w:rPr>
        <w:t>(Furin et al 2019)</w:t>
      </w:r>
      <w:r w:rsidR="00432E43">
        <w:fldChar w:fldCharType="end"/>
      </w:r>
      <w:r w:rsidR="00B70343" w:rsidRPr="00B70343">
        <w:t>.</w:t>
      </w:r>
    </w:p>
    <w:p w14:paraId="4DB1A049" w14:textId="3772C6F6" w:rsidR="00D21187" w:rsidRPr="00D21187" w:rsidRDefault="006479C6" w:rsidP="00F66415">
      <w:pPr>
        <w:pStyle w:val="Caption"/>
        <w:ind w:left="720" w:hanging="720"/>
        <w:rPr>
          <w:szCs w:val="22"/>
        </w:rPr>
      </w:pPr>
      <w:bookmarkStart w:id="5" w:name="_Ref30600955"/>
      <w:r>
        <w:t xml:space="preserve">Table </w:t>
      </w:r>
      <w:fldSimple w:instr=" SEQ Table \* ARABIC ">
        <w:r w:rsidR="00AF0B02">
          <w:rPr>
            <w:noProof/>
          </w:rPr>
          <w:t>1</w:t>
        </w:r>
      </w:fldSimple>
      <w:bookmarkEnd w:id="5"/>
      <w:r>
        <w:tab/>
      </w:r>
      <w:r w:rsidRPr="006479C6">
        <w:t xml:space="preserve">Summary of antimicrobial resistance for </w:t>
      </w:r>
      <w:r>
        <w:t xml:space="preserve">the </w:t>
      </w:r>
      <w:r w:rsidRPr="006479C6">
        <w:t>high-priority organism, Mycobacterium tuberculosis</w:t>
      </w:r>
      <w:r>
        <w:t xml:space="preserve">, </w:t>
      </w:r>
      <w:r w:rsidRPr="006479C6">
        <w:t>2014–2017</w:t>
      </w:r>
      <w:r>
        <w:t xml:space="preserve"> </w:t>
      </w:r>
      <w:r w:rsidR="00F66415">
        <w:t xml:space="preserve">in Australia </w:t>
      </w:r>
      <w:r w:rsidR="00432E43">
        <w:fldChar w:fldCharType="begin"/>
      </w:r>
      <w:r w:rsidR="00432E43">
        <w:instrText xml:space="preserve"> ADDIN EN.CITE &lt;EndNote&gt;&lt;Cite&gt;&lt;Author&gt;ACSQHC&lt;/Author&gt;&lt;Year&gt;2019&lt;/Year&gt;&lt;RecNum&gt;86&lt;/RecNum&gt;&lt;DisplayText&gt;(ACSQHC 2019)&lt;/DisplayText&gt;&lt;record&gt;&lt;rec-number&gt;86&lt;/rec-number&gt;&lt;foreign-keys&gt;&lt;key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fldChar w:fldCharType="separate"/>
      </w:r>
      <w:r w:rsidR="00432E43">
        <w:rPr>
          <w:noProof/>
        </w:rPr>
        <w:t>(ACSQHC 2019)</w:t>
      </w:r>
      <w:r w:rsidR="00432E43">
        <w:fldChar w:fldCharType="end"/>
      </w:r>
    </w:p>
    <w:tbl>
      <w:tblPr>
        <w:tblW w:w="91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1 Summary of antimicrobial resistance for the high-priority organism, Mycobacterium tuberculosis, 2014–2017 in Australia "/>
        <w:tblDescription w:val="Table consists of 6 columns and 5 rows.&#10;Column one describes the organism, Column 2 describes the microbial i=used for treatment&#10;Column 3 describes the percent resistance detected in 2014&#10;Column 4 describes the percent resistance detected in 2015&#10;Column 5 describes the percent resistance detected in 2016&#10;Column 6 describes the percent resistance detected in 2017"/>
      </w:tblPr>
      <w:tblGrid>
        <w:gridCol w:w="1688"/>
        <w:gridCol w:w="1740"/>
        <w:gridCol w:w="1431"/>
        <w:gridCol w:w="1432"/>
        <w:gridCol w:w="1431"/>
        <w:gridCol w:w="1432"/>
      </w:tblGrid>
      <w:tr w:rsidR="006479C6" w:rsidRPr="005617C3" w14:paraId="3686C71A" w14:textId="77777777" w:rsidTr="002A5017">
        <w:trPr>
          <w:trHeight w:val="343"/>
          <w:tblHeader/>
        </w:trPr>
        <w:tc>
          <w:tcPr>
            <w:tcW w:w="1688" w:type="dxa"/>
            <w:tcBorders>
              <w:left w:val="single" w:sz="4" w:space="0" w:color="auto"/>
              <w:bottom w:val="single" w:sz="4" w:space="0" w:color="auto"/>
              <w:right w:val="nil"/>
            </w:tcBorders>
            <w:shd w:val="clear" w:color="auto" w:fill="CCECFF"/>
            <w:tcMar>
              <w:top w:w="57" w:type="dxa"/>
            </w:tcMar>
            <w:vAlign w:val="center"/>
          </w:tcPr>
          <w:p w14:paraId="325F008A" w14:textId="77777777" w:rsidR="006479C6" w:rsidRPr="005617C3" w:rsidRDefault="006479C6" w:rsidP="000E0E2C">
            <w:pPr>
              <w:spacing w:before="0"/>
              <w:rPr>
                <w:rStyle w:val="Strong"/>
                <w:rFonts w:ascii="Arial Narrow" w:hAnsi="Arial Narrow"/>
                <w:sz w:val="18"/>
                <w:szCs w:val="18"/>
              </w:rPr>
            </w:pPr>
            <w:r>
              <w:rPr>
                <w:rStyle w:val="Strong"/>
                <w:rFonts w:ascii="Arial Narrow" w:hAnsi="Arial Narrow"/>
                <w:sz w:val="18"/>
                <w:szCs w:val="18"/>
              </w:rPr>
              <w:t>Organism</w:t>
            </w:r>
          </w:p>
        </w:tc>
        <w:tc>
          <w:tcPr>
            <w:tcW w:w="1740" w:type="dxa"/>
            <w:tcBorders>
              <w:left w:val="nil"/>
              <w:bottom w:val="single" w:sz="4" w:space="0" w:color="auto"/>
              <w:right w:val="nil"/>
            </w:tcBorders>
            <w:shd w:val="clear" w:color="auto" w:fill="CCECFF"/>
            <w:vAlign w:val="center"/>
          </w:tcPr>
          <w:p w14:paraId="01A476D1" w14:textId="77777777" w:rsidR="006479C6" w:rsidRPr="005617C3" w:rsidRDefault="006479C6" w:rsidP="000E0E2C">
            <w:pPr>
              <w:spacing w:before="0"/>
              <w:rPr>
                <w:rStyle w:val="Strong"/>
                <w:rFonts w:ascii="Arial Narrow" w:hAnsi="Arial Narrow"/>
                <w:sz w:val="18"/>
                <w:szCs w:val="18"/>
              </w:rPr>
            </w:pPr>
            <w:r>
              <w:rPr>
                <w:rStyle w:val="Strong"/>
                <w:rFonts w:ascii="Arial Narrow" w:hAnsi="Arial Narrow"/>
                <w:sz w:val="18"/>
                <w:szCs w:val="18"/>
              </w:rPr>
              <w:t>Important microbials for treatment</w:t>
            </w:r>
          </w:p>
        </w:tc>
        <w:tc>
          <w:tcPr>
            <w:tcW w:w="1431" w:type="dxa"/>
            <w:tcBorders>
              <w:left w:val="nil"/>
              <w:bottom w:val="single" w:sz="4" w:space="0" w:color="auto"/>
              <w:right w:val="nil"/>
            </w:tcBorders>
            <w:shd w:val="clear" w:color="auto" w:fill="CCECFF"/>
            <w:vAlign w:val="center"/>
          </w:tcPr>
          <w:p w14:paraId="1D6EEABF" w14:textId="77777777" w:rsidR="006479C6" w:rsidRPr="005617C3" w:rsidRDefault="006479C6" w:rsidP="006479C6">
            <w:pPr>
              <w:spacing w:before="0"/>
              <w:rPr>
                <w:rStyle w:val="Strong"/>
                <w:rFonts w:ascii="Arial Narrow" w:hAnsi="Arial Narrow"/>
                <w:sz w:val="18"/>
                <w:szCs w:val="18"/>
              </w:rPr>
            </w:pPr>
            <w:r>
              <w:rPr>
                <w:rStyle w:val="Strong"/>
                <w:rFonts w:ascii="Arial Narrow" w:hAnsi="Arial Narrow"/>
                <w:sz w:val="18"/>
                <w:szCs w:val="18"/>
              </w:rPr>
              <w:t>% resistant 2014</w:t>
            </w:r>
          </w:p>
        </w:tc>
        <w:tc>
          <w:tcPr>
            <w:tcW w:w="1432" w:type="dxa"/>
            <w:tcBorders>
              <w:left w:val="nil"/>
              <w:bottom w:val="single" w:sz="4" w:space="0" w:color="auto"/>
              <w:right w:val="nil"/>
            </w:tcBorders>
            <w:shd w:val="clear" w:color="auto" w:fill="CCECFF"/>
            <w:vAlign w:val="center"/>
          </w:tcPr>
          <w:p w14:paraId="43306B6B" w14:textId="77777777" w:rsidR="006479C6" w:rsidRPr="005617C3" w:rsidRDefault="006479C6" w:rsidP="006479C6">
            <w:pPr>
              <w:spacing w:before="0"/>
              <w:rPr>
                <w:rStyle w:val="Strong"/>
                <w:rFonts w:ascii="Arial Narrow" w:hAnsi="Arial Narrow"/>
                <w:sz w:val="18"/>
                <w:szCs w:val="18"/>
              </w:rPr>
            </w:pPr>
            <w:r>
              <w:rPr>
                <w:rStyle w:val="Strong"/>
                <w:rFonts w:ascii="Arial Narrow" w:hAnsi="Arial Narrow"/>
                <w:sz w:val="18"/>
                <w:szCs w:val="18"/>
              </w:rPr>
              <w:t>% resistant 2015</w:t>
            </w:r>
          </w:p>
        </w:tc>
        <w:tc>
          <w:tcPr>
            <w:tcW w:w="1431" w:type="dxa"/>
            <w:tcBorders>
              <w:left w:val="nil"/>
              <w:bottom w:val="single" w:sz="4" w:space="0" w:color="auto"/>
              <w:right w:val="nil"/>
            </w:tcBorders>
            <w:shd w:val="clear" w:color="auto" w:fill="CCECFF"/>
            <w:vAlign w:val="center"/>
          </w:tcPr>
          <w:p w14:paraId="3395B888" w14:textId="77777777" w:rsidR="006479C6" w:rsidRPr="005617C3" w:rsidRDefault="006479C6" w:rsidP="006479C6">
            <w:pPr>
              <w:spacing w:before="0"/>
              <w:rPr>
                <w:rStyle w:val="Strong"/>
                <w:rFonts w:ascii="Arial Narrow" w:hAnsi="Arial Narrow"/>
                <w:sz w:val="18"/>
                <w:szCs w:val="18"/>
              </w:rPr>
            </w:pPr>
            <w:r>
              <w:rPr>
                <w:rStyle w:val="Strong"/>
                <w:rFonts w:ascii="Arial Narrow" w:hAnsi="Arial Narrow"/>
                <w:sz w:val="18"/>
                <w:szCs w:val="18"/>
              </w:rPr>
              <w:t>% resistant 2016</w:t>
            </w:r>
          </w:p>
        </w:tc>
        <w:tc>
          <w:tcPr>
            <w:tcW w:w="1432" w:type="dxa"/>
            <w:tcBorders>
              <w:left w:val="nil"/>
              <w:bottom w:val="single" w:sz="4" w:space="0" w:color="auto"/>
            </w:tcBorders>
            <w:shd w:val="clear" w:color="auto" w:fill="CCECFF"/>
            <w:vAlign w:val="center"/>
          </w:tcPr>
          <w:p w14:paraId="11D514AC" w14:textId="77777777" w:rsidR="006479C6" w:rsidRPr="005617C3" w:rsidRDefault="006479C6" w:rsidP="006479C6">
            <w:pPr>
              <w:spacing w:before="0"/>
              <w:rPr>
                <w:rStyle w:val="Strong"/>
                <w:rFonts w:ascii="Arial Narrow" w:hAnsi="Arial Narrow"/>
                <w:sz w:val="18"/>
                <w:szCs w:val="18"/>
              </w:rPr>
            </w:pPr>
            <w:r>
              <w:rPr>
                <w:rStyle w:val="Strong"/>
                <w:rFonts w:ascii="Arial Narrow" w:hAnsi="Arial Narrow"/>
                <w:sz w:val="18"/>
                <w:szCs w:val="18"/>
              </w:rPr>
              <w:t>% resistant 2017</w:t>
            </w:r>
          </w:p>
        </w:tc>
      </w:tr>
      <w:tr w:rsidR="006479C6" w:rsidRPr="006C39C3" w14:paraId="489957F3" w14:textId="77777777" w:rsidTr="002A5017">
        <w:trPr>
          <w:trHeight w:val="72"/>
        </w:trPr>
        <w:tc>
          <w:tcPr>
            <w:tcW w:w="1688" w:type="dxa"/>
            <w:vMerge w:val="restart"/>
            <w:tcBorders>
              <w:top w:val="single" w:sz="4" w:space="0" w:color="auto"/>
              <w:left w:val="single" w:sz="4" w:space="0" w:color="auto"/>
              <w:bottom w:val="nil"/>
              <w:right w:val="nil"/>
            </w:tcBorders>
            <w:shd w:val="clear" w:color="auto" w:fill="FFFFFF"/>
            <w:tcMar>
              <w:top w:w="113" w:type="dxa"/>
            </w:tcMar>
            <w:vAlign w:val="center"/>
          </w:tcPr>
          <w:p w14:paraId="6B910842" w14:textId="77777777" w:rsidR="006479C6" w:rsidRDefault="006479C6" w:rsidP="002A5017">
            <w:pPr>
              <w:spacing w:before="40" w:after="60"/>
              <w:rPr>
                <w:rFonts w:ascii="Arial Narrow" w:eastAsia="Times New Roman" w:hAnsi="Arial Narrow" w:cs="Times New Roman"/>
                <w:i/>
                <w:sz w:val="18"/>
                <w:szCs w:val="18"/>
              </w:rPr>
            </w:pPr>
            <w:r w:rsidRPr="006479C6">
              <w:rPr>
                <w:rFonts w:ascii="Arial Narrow" w:eastAsia="Times New Roman" w:hAnsi="Arial Narrow" w:cs="Times New Roman"/>
                <w:i/>
                <w:sz w:val="18"/>
                <w:szCs w:val="18"/>
              </w:rPr>
              <w:t xml:space="preserve">Mycobacterium tuberculosis </w:t>
            </w:r>
          </w:p>
          <w:p w14:paraId="35F6C7AF" w14:textId="77777777" w:rsidR="006479C6" w:rsidRPr="006479C6" w:rsidRDefault="006479C6" w:rsidP="002A5017">
            <w:pPr>
              <w:spacing w:before="40" w:after="60"/>
              <w:rPr>
                <w:rFonts w:ascii="Arial Narrow" w:eastAsia="Times New Roman" w:hAnsi="Arial Narrow" w:cs="Times New Roman"/>
                <w:sz w:val="18"/>
                <w:szCs w:val="18"/>
              </w:rPr>
            </w:pPr>
            <w:r w:rsidRPr="006479C6">
              <w:rPr>
                <w:rFonts w:ascii="Arial Narrow" w:eastAsia="Times New Roman" w:hAnsi="Arial Narrow" w:cs="Times New Roman"/>
                <w:sz w:val="18"/>
                <w:szCs w:val="18"/>
              </w:rPr>
              <w:t>Setting: Community</w:t>
            </w:r>
          </w:p>
          <w:p w14:paraId="57575A37" w14:textId="77777777" w:rsidR="006479C6" w:rsidRPr="006479C6" w:rsidRDefault="006479C6" w:rsidP="002A5017">
            <w:pPr>
              <w:spacing w:before="40" w:after="60"/>
              <w:rPr>
                <w:rFonts w:ascii="Arial Narrow" w:eastAsia="Times New Roman" w:hAnsi="Arial Narrow" w:cs="Times New Roman"/>
                <w:i/>
                <w:sz w:val="18"/>
                <w:szCs w:val="18"/>
              </w:rPr>
            </w:pPr>
            <w:r w:rsidRPr="006479C6">
              <w:rPr>
                <w:rFonts w:ascii="Arial Narrow" w:eastAsia="Times New Roman" w:hAnsi="Arial Narrow" w:cs="Times New Roman"/>
                <w:sz w:val="18"/>
                <w:szCs w:val="18"/>
              </w:rPr>
              <w:t>Main type of infection: Pulmonary tuberculosis, extra-pulmonary tuberculosis</w:t>
            </w:r>
          </w:p>
        </w:tc>
        <w:tc>
          <w:tcPr>
            <w:tcW w:w="1740" w:type="dxa"/>
            <w:tcBorders>
              <w:top w:val="single" w:sz="4" w:space="0" w:color="auto"/>
              <w:left w:val="nil"/>
              <w:bottom w:val="nil"/>
              <w:right w:val="nil"/>
            </w:tcBorders>
            <w:shd w:val="clear" w:color="auto" w:fill="FFFFFF"/>
            <w:tcMar>
              <w:top w:w="113" w:type="dxa"/>
            </w:tcMar>
            <w:vAlign w:val="center"/>
          </w:tcPr>
          <w:p w14:paraId="4D2CE16C" w14:textId="77777777" w:rsidR="006479C6" w:rsidRPr="006C39C3" w:rsidRDefault="006479C6" w:rsidP="002A5017">
            <w:pPr>
              <w:spacing w:before="40" w:after="40"/>
              <w:rPr>
                <w:rFonts w:ascii="Arial Narrow" w:eastAsia="Times New Roman" w:hAnsi="Arial Narrow" w:cs="Times New Roman"/>
                <w:sz w:val="18"/>
                <w:szCs w:val="18"/>
              </w:rPr>
            </w:pPr>
            <w:r w:rsidRPr="006479C6">
              <w:rPr>
                <w:rFonts w:ascii="Arial Narrow" w:eastAsia="Times New Roman" w:hAnsi="Arial Narrow" w:cs="Times New Roman"/>
                <w:sz w:val="18"/>
                <w:szCs w:val="18"/>
              </w:rPr>
              <w:t>Ethambutol</w:t>
            </w:r>
          </w:p>
        </w:tc>
        <w:tc>
          <w:tcPr>
            <w:tcW w:w="1431" w:type="dxa"/>
            <w:tcBorders>
              <w:top w:val="single" w:sz="4" w:space="0" w:color="auto"/>
              <w:left w:val="nil"/>
              <w:bottom w:val="nil"/>
              <w:right w:val="nil"/>
            </w:tcBorders>
            <w:shd w:val="clear" w:color="auto" w:fill="FFFFFF"/>
            <w:vAlign w:val="center"/>
          </w:tcPr>
          <w:p w14:paraId="4DD0C639"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1.2</w:t>
            </w:r>
          </w:p>
        </w:tc>
        <w:tc>
          <w:tcPr>
            <w:tcW w:w="1432" w:type="dxa"/>
            <w:tcBorders>
              <w:top w:val="single" w:sz="4" w:space="0" w:color="auto"/>
              <w:left w:val="nil"/>
              <w:bottom w:val="nil"/>
              <w:right w:val="nil"/>
            </w:tcBorders>
            <w:shd w:val="clear" w:color="auto" w:fill="FFFFFF"/>
            <w:vAlign w:val="center"/>
          </w:tcPr>
          <w:p w14:paraId="5D515850"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0.9</w:t>
            </w:r>
          </w:p>
        </w:tc>
        <w:tc>
          <w:tcPr>
            <w:tcW w:w="1431" w:type="dxa"/>
            <w:tcBorders>
              <w:top w:val="single" w:sz="4" w:space="0" w:color="auto"/>
              <w:left w:val="nil"/>
              <w:bottom w:val="nil"/>
              <w:right w:val="nil"/>
            </w:tcBorders>
            <w:shd w:val="clear" w:color="auto" w:fill="FFFFFF"/>
            <w:vAlign w:val="center"/>
          </w:tcPr>
          <w:p w14:paraId="14B5EC93"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1.5</w:t>
            </w:r>
          </w:p>
        </w:tc>
        <w:tc>
          <w:tcPr>
            <w:tcW w:w="1432" w:type="dxa"/>
            <w:tcBorders>
              <w:top w:val="single" w:sz="4" w:space="0" w:color="auto"/>
              <w:left w:val="nil"/>
              <w:bottom w:val="nil"/>
              <w:right w:val="single" w:sz="4" w:space="0" w:color="auto"/>
            </w:tcBorders>
            <w:shd w:val="clear" w:color="auto" w:fill="FFFFFF"/>
            <w:vAlign w:val="center"/>
          </w:tcPr>
          <w:p w14:paraId="22419261"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0.7</w:t>
            </w:r>
          </w:p>
        </w:tc>
      </w:tr>
      <w:tr w:rsidR="006479C6" w:rsidRPr="006C39C3" w14:paraId="35EACFBB" w14:textId="77777777" w:rsidTr="002A5017">
        <w:trPr>
          <w:trHeight w:val="234"/>
        </w:trPr>
        <w:tc>
          <w:tcPr>
            <w:tcW w:w="1688" w:type="dxa"/>
            <w:vMerge/>
            <w:tcBorders>
              <w:top w:val="nil"/>
              <w:left w:val="single" w:sz="4" w:space="0" w:color="auto"/>
              <w:bottom w:val="nil"/>
              <w:right w:val="nil"/>
            </w:tcBorders>
            <w:shd w:val="clear" w:color="auto" w:fill="FFFFFF"/>
            <w:tcMar>
              <w:top w:w="113" w:type="dxa"/>
            </w:tcMar>
            <w:vAlign w:val="center"/>
          </w:tcPr>
          <w:p w14:paraId="3DCFCE68" w14:textId="77777777" w:rsidR="006479C6" w:rsidRPr="006C39C3" w:rsidRDefault="006479C6" w:rsidP="002A5017">
            <w:pPr>
              <w:spacing w:before="40" w:after="60"/>
              <w:rPr>
                <w:rFonts w:ascii="Arial Narrow" w:eastAsia="Times New Roman" w:hAnsi="Arial Narrow" w:cs="Times New Roman"/>
                <w:sz w:val="18"/>
                <w:szCs w:val="18"/>
              </w:rPr>
            </w:pPr>
          </w:p>
        </w:tc>
        <w:tc>
          <w:tcPr>
            <w:tcW w:w="1740" w:type="dxa"/>
            <w:tcBorders>
              <w:top w:val="nil"/>
              <w:left w:val="nil"/>
              <w:bottom w:val="nil"/>
              <w:right w:val="nil"/>
            </w:tcBorders>
            <w:shd w:val="clear" w:color="auto" w:fill="FFFFFF"/>
            <w:tcMar>
              <w:top w:w="113" w:type="dxa"/>
            </w:tcMar>
            <w:vAlign w:val="center"/>
          </w:tcPr>
          <w:p w14:paraId="682E5068" w14:textId="77777777" w:rsidR="006479C6" w:rsidRPr="006C39C3" w:rsidRDefault="006479C6" w:rsidP="002A5017">
            <w:pPr>
              <w:spacing w:before="40" w:after="40"/>
              <w:rPr>
                <w:rFonts w:ascii="Arial Narrow" w:eastAsia="Times New Roman" w:hAnsi="Arial Narrow" w:cs="Times New Roman"/>
                <w:sz w:val="18"/>
                <w:szCs w:val="18"/>
              </w:rPr>
            </w:pPr>
            <w:r w:rsidRPr="006479C6">
              <w:rPr>
                <w:rFonts w:ascii="Arial Narrow" w:eastAsia="Times New Roman" w:hAnsi="Arial Narrow" w:cs="Times New Roman"/>
                <w:sz w:val="18"/>
                <w:szCs w:val="18"/>
              </w:rPr>
              <w:t>Isoniazid</w:t>
            </w:r>
          </w:p>
        </w:tc>
        <w:tc>
          <w:tcPr>
            <w:tcW w:w="1431" w:type="dxa"/>
            <w:tcBorders>
              <w:top w:val="nil"/>
              <w:left w:val="nil"/>
              <w:bottom w:val="nil"/>
              <w:right w:val="nil"/>
            </w:tcBorders>
            <w:shd w:val="clear" w:color="auto" w:fill="FFFFFF"/>
            <w:vAlign w:val="center"/>
          </w:tcPr>
          <w:p w14:paraId="53CFA3CF"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8.5</w:t>
            </w:r>
          </w:p>
        </w:tc>
        <w:tc>
          <w:tcPr>
            <w:tcW w:w="1432" w:type="dxa"/>
            <w:tcBorders>
              <w:top w:val="nil"/>
              <w:left w:val="nil"/>
              <w:bottom w:val="nil"/>
              <w:right w:val="nil"/>
            </w:tcBorders>
            <w:shd w:val="clear" w:color="auto" w:fill="FFFFFF"/>
            <w:vAlign w:val="center"/>
          </w:tcPr>
          <w:p w14:paraId="5FCC29F8"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10.7</w:t>
            </w:r>
          </w:p>
        </w:tc>
        <w:tc>
          <w:tcPr>
            <w:tcW w:w="1431" w:type="dxa"/>
            <w:tcBorders>
              <w:top w:val="nil"/>
              <w:left w:val="nil"/>
              <w:bottom w:val="nil"/>
              <w:right w:val="nil"/>
            </w:tcBorders>
            <w:shd w:val="clear" w:color="auto" w:fill="FFFFFF"/>
            <w:vAlign w:val="center"/>
          </w:tcPr>
          <w:p w14:paraId="3672ECE8"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9.4</w:t>
            </w:r>
          </w:p>
        </w:tc>
        <w:tc>
          <w:tcPr>
            <w:tcW w:w="1432" w:type="dxa"/>
            <w:tcBorders>
              <w:top w:val="nil"/>
              <w:left w:val="nil"/>
              <w:bottom w:val="nil"/>
              <w:right w:val="single" w:sz="4" w:space="0" w:color="auto"/>
            </w:tcBorders>
            <w:shd w:val="clear" w:color="auto" w:fill="FFFFFF"/>
            <w:vAlign w:val="center"/>
          </w:tcPr>
          <w:p w14:paraId="71F743A4"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8.9</w:t>
            </w:r>
          </w:p>
        </w:tc>
      </w:tr>
      <w:tr w:rsidR="006479C6" w:rsidRPr="006C39C3" w14:paraId="4DB7CEE1" w14:textId="77777777" w:rsidTr="002A5017">
        <w:trPr>
          <w:trHeight w:val="98"/>
        </w:trPr>
        <w:tc>
          <w:tcPr>
            <w:tcW w:w="1688" w:type="dxa"/>
            <w:vMerge/>
            <w:tcBorders>
              <w:top w:val="nil"/>
              <w:left w:val="single" w:sz="4" w:space="0" w:color="auto"/>
              <w:bottom w:val="nil"/>
              <w:right w:val="nil"/>
            </w:tcBorders>
            <w:shd w:val="clear" w:color="auto" w:fill="FFFFFF"/>
            <w:tcMar>
              <w:top w:w="113" w:type="dxa"/>
            </w:tcMar>
            <w:vAlign w:val="center"/>
          </w:tcPr>
          <w:p w14:paraId="0C301B2B" w14:textId="77777777" w:rsidR="006479C6" w:rsidRPr="006C39C3" w:rsidRDefault="006479C6" w:rsidP="002A5017">
            <w:pPr>
              <w:spacing w:before="40" w:after="60"/>
              <w:rPr>
                <w:rFonts w:ascii="Arial Narrow" w:eastAsia="Times New Roman" w:hAnsi="Arial Narrow" w:cs="Times New Roman"/>
                <w:sz w:val="18"/>
                <w:szCs w:val="18"/>
              </w:rPr>
            </w:pPr>
          </w:p>
        </w:tc>
        <w:tc>
          <w:tcPr>
            <w:tcW w:w="1740" w:type="dxa"/>
            <w:tcBorders>
              <w:top w:val="nil"/>
              <w:left w:val="nil"/>
              <w:bottom w:val="nil"/>
              <w:right w:val="nil"/>
            </w:tcBorders>
            <w:shd w:val="clear" w:color="auto" w:fill="FFFFFF"/>
            <w:tcMar>
              <w:top w:w="113" w:type="dxa"/>
            </w:tcMar>
            <w:vAlign w:val="center"/>
          </w:tcPr>
          <w:p w14:paraId="2C8EF91E" w14:textId="77777777" w:rsidR="006479C6" w:rsidRPr="006C39C3" w:rsidRDefault="006479C6" w:rsidP="002A5017">
            <w:pPr>
              <w:spacing w:before="40" w:after="40"/>
              <w:rPr>
                <w:rFonts w:ascii="Arial Narrow" w:eastAsia="Times New Roman" w:hAnsi="Arial Narrow" w:cs="Times New Roman"/>
                <w:sz w:val="18"/>
                <w:szCs w:val="18"/>
              </w:rPr>
            </w:pPr>
            <w:r w:rsidRPr="006479C6">
              <w:rPr>
                <w:rFonts w:ascii="Arial Narrow" w:eastAsia="Times New Roman" w:hAnsi="Arial Narrow" w:cs="Times New Roman"/>
                <w:sz w:val="18"/>
                <w:szCs w:val="18"/>
              </w:rPr>
              <w:t>Pyrazinamide</w:t>
            </w:r>
          </w:p>
        </w:tc>
        <w:tc>
          <w:tcPr>
            <w:tcW w:w="1431" w:type="dxa"/>
            <w:tcBorders>
              <w:top w:val="nil"/>
              <w:left w:val="nil"/>
              <w:bottom w:val="nil"/>
              <w:right w:val="nil"/>
            </w:tcBorders>
            <w:shd w:val="clear" w:color="auto" w:fill="FFFFFF"/>
            <w:vAlign w:val="center"/>
          </w:tcPr>
          <w:p w14:paraId="03F7CC18"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2.1</w:t>
            </w:r>
          </w:p>
        </w:tc>
        <w:tc>
          <w:tcPr>
            <w:tcW w:w="1432" w:type="dxa"/>
            <w:tcBorders>
              <w:top w:val="nil"/>
              <w:left w:val="nil"/>
              <w:bottom w:val="nil"/>
              <w:right w:val="nil"/>
            </w:tcBorders>
            <w:shd w:val="clear" w:color="auto" w:fill="FFFFFF"/>
            <w:vAlign w:val="center"/>
          </w:tcPr>
          <w:p w14:paraId="545D602D"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2.7</w:t>
            </w:r>
          </w:p>
        </w:tc>
        <w:tc>
          <w:tcPr>
            <w:tcW w:w="1431" w:type="dxa"/>
            <w:tcBorders>
              <w:top w:val="nil"/>
              <w:left w:val="nil"/>
              <w:bottom w:val="nil"/>
              <w:right w:val="nil"/>
            </w:tcBorders>
            <w:shd w:val="clear" w:color="auto" w:fill="FFFFFF"/>
            <w:vAlign w:val="center"/>
          </w:tcPr>
          <w:p w14:paraId="1D3F85AD"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2.1</w:t>
            </w:r>
          </w:p>
        </w:tc>
        <w:tc>
          <w:tcPr>
            <w:tcW w:w="1432" w:type="dxa"/>
            <w:tcBorders>
              <w:top w:val="nil"/>
              <w:left w:val="nil"/>
              <w:bottom w:val="nil"/>
              <w:right w:val="single" w:sz="4" w:space="0" w:color="auto"/>
            </w:tcBorders>
            <w:shd w:val="clear" w:color="auto" w:fill="FFFFFF"/>
            <w:vAlign w:val="center"/>
          </w:tcPr>
          <w:p w14:paraId="28F803D5"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1.5</w:t>
            </w:r>
          </w:p>
        </w:tc>
      </w:tr>
      <w:tr w:rsidR="006479C6" w:rsidRPr="006C39C3" w14:paraId="5A1449B0" w14:textId="77777777" w:rsidTr="002A5017">
        <w:trPr>
          <w:trHeight w:val="118"/>
        </w:trPr>
        <w:tc>
          <w:tcPr>
            <w:tcW w:w="1688" w:type="dxa"/>
            <w:vMerge/>
            <w:tcBorders>
              <w:top w:val="nil"/>
              <w:left w:val="single" w:sz="4" w:space="0" w:color="auto"/>
              <w:bottom w:val="nil"/>
              <w:right w:val="nil"/>
            </w:tcBorders>
            <w:shd w:val="clear" w:color="auto" w:fill="FFFFFF"/>
            <w:tcMar>
              <w:top w:w="113" w:type="dxa"/>
            </w:tcMar>
            <w:vAlign w:val="center"/>
          </w:tcPr>
          <w:p w14:paraId="1F88790A" w14:textId="77777777" w:rsidR="006479C6" w:rsidRPr="006C39C3" w:rsidRDefault="006479C6" w:rsidP="002A5017">
            <w:pPr>
              <w:spacing w:before="40" w:after="60"/>
              <w:rPr>
                <w:rFonts w:ascii="Arial Narrow" w:eastAsia="Times New Roman" w:hAnsi="Arial Narrow" w:cs="Times New Roman"/>
                <w:sz w:val="18"/>
                <w:szCs w:val="18"/>
              </w:rPr>
            </w:pPr>
          </w:p>
        </w:tc>
        <w:tc>
          <w:tcPr>
            <w:tcW w:w="1740" w:type="dxa"/>
            <w:tcBorders>
              <w:top w:val="nil"/>
              <w:left w:val="nil"/>
              <w:bottom w:val="nil"/>
              <w:right w:val="nil"/>
            </w:tcBorders>
            <w:shd w:val="clear" w:color="auto" w:fill="FFFFFF"/>
            <w:tcMar>
              <w:top w:w="113" w:type="dxa"/>
            </w:tcMar>
            <w:vAlign w:val="center"/>
          </w:tcPr>
          <w:p w14:paraId="51982C4E" w14:textId="77777777" w:rsidR="006479C6" w:rsidRPr="006C39C3" w:rsidRDefault="006479C6" w:rsidP="002A5017">
            <w:pPr>
              <w:spacing w:before="40" w:after="40"/>
              <w:rPr>
                <w:rFonts w:ascii="Arial Narrow" w:eastAsia="Times New Roman" w:hAnsi="Arial Narrow" w:cs="Times New Roman"/>
                <w:sz w:val="18"/>
                <w:szCs w:val="18"/>
              </w:rPr>
            </w:pPr>
            <w:r w:rsidRPr="006479C6">
              <w:rPr>
                <w:rFonts w:ascii="Arial Narrow" w:eastAsia="Times New Roman" w:hAnsi="Arial Narrow" w:cs="Times New Roman"/>
                <w:sz w:val="18"/>
                <w:szCs w:val="18"/>
              </w:rPr>
              <w:t>Rifampicin</w:t>
            </w:r>
          </w:p>
        </w:tc>
        <w:tc>
          <w:tcPr>
            <w:tcW w:w="1431" w:type="dxa"/>
            <w:tcBorders>
              <w:top w:val="nil"/>
              <w:left w:val="nil"/>
              <w:bottom w:val="nil"/>
              <w:right w:val="nil"/>
            </w:tcBorders>
            <w:shd w:val="clear" w:color="auto" w:fill="FFFFFF"/>
            <w:vAlign w:val="center"/>
          </w:tcPr>
          <w:p w14:paraId="55E8849A"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2.4</w:t>
            </w:r>
          </w:p>
        </w:tc>
        <w:tc>
          <w:tcPr>
            <w:tcW w:w="1432" w:type="dxa"/>
            <w:tcBorders>
              <w:top w:val="nil"/>
              <w:left w:val="nil"/>
              <w:bottom w:val="nil"/>
              <w:right w:val="nil"/>
            </w:tcBorders>
            <w:shd w:val="clear" w:color="auto" w:fill="FFFFFF"/>
            <w:vAlign w:val="center"/>
          </w:tcPr>
          <w:p w14:paraId="5433E0BC"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3.8</w:t>
            </w:r>
          </w:p>
        </w:tc>
        <w:tc>
          <w:tcPr>
            <w:tcW w:w="1431" w:type="dxa"/>
            <w:tcBorders>
              <w:top w:val="nil"/>
              <w:left w:val="nil"/>
              <w:bottom w:val="nil"/>
              <w:right w:val="nil"/>
            </w:tcBorders>
            <w:shd w:val="clear" w:color="auto" w:fill="FFFFFF"/>
            <w:vAlign w:val="center"/>
          </w:tcPr>
          <w:p w14:paraId="65416F80"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2.8</w:t>
            </w:r>
          </w:p>
        </w:tc>
        <w:tc>
          <w:tcPr>
            <w:tcW w:w="1432" w:type="dxa"/>
            <w:tcBorders>
              <w:top w:val="nil"/>
              <w:left w:val="nil"/>
              <w:bottom w:val="nil"/>
              <w:right w:val="single" w:sz="4" w:space="0" w:color="auto"/>
            </w:tcBorders>
            <w:shd w:val="clear" w:color="auto" w:fill="FFFFFF"/>
            <w:vAlign w:val="center"/>
          </w:tcPr>
          <w:p w14:paraId="1A5F6E39"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2.2</w:t>
            </w:r>
          </w:p>
        </w:tc>
      </w:tr>
      <w:tr w:rsidR="006479C6" w:rsidRPr="006C39C3" w14:paraId="42122365" w14:textId="77777777" w:rsidTr="002A5017">
        <w:trPr>
          <w:trHeight w:val="138"/>
        </w:trPr>
        <w:tc>
          <w:tcPr>
            <w:tcW w:w="1688" w:type="dxa"/>
            <w:vMerge/>
            <w:tcBorders>
              <w:top w:val="nil"/>
              <w:left w:val="single" w:sz="4" w:space="0" w:color="auto"/>
              <w:bottom w:val="single" w:sz="4" w:space="0" w:color="auto"/>
              <w:right w:val="nil"/>
            </w:tcBorders>
            <w:shd w:val="clear" w:color="auto" w:fill="FFFFFF"/>
            <w:tcMar>
              <w:top w:w="113" w:type="dxa"/>
            </w:tcMar>
            <w:vAlign w:val="center"/>
          </w:tcPr>
          <w:p w14:paraId="575BBBA1" w14:textId="77777777" w:rsidR="006479C6" w:rsidRPr="006C39C3" w:rsidRDefault="006479C6" w:rsidP="002A5017">
            <w:pPr>
              <w:spacing w:before="40" w:after="60"/>
              <w:rPr>
                <w:rFonts w:ascii="Arial Narrow" w:eastAsia="Times New Roman" w:hAnsi="Arial Narrow" w:cs="Times New Roman"/>
                <w:sz w:val="18"/>
                <w:szCs w:val="18"/>
              </w:rPr>
            </w:pPr>
          </w:p>
        </w:tc>
        <w:tc>
          <w:tcPr>
            <w:tcW w:w="1740" w:type="dxa"/>
            <w:tcBorders>
              <w:top w:val="nil"/>
              <w:left w:val="nil"/>
              <w:bottom w:val="single" w:sz="4" w:space="0" w:color="auto"/>
              <w:right w:val="nil"/>
            </w:tcBorders>
            <w:shd w:val="clear" w:color="auto" w:fill="FFFFFF"/>
            <w:tcMar>
              <w:top w:w="113" w:type="dxa"/>
            </w:tcMar>
            <w:vAlign w:val="center"/>
          </w:tcPr>
          <w:p w14:paraId="7539EF65" w14:textId="77777777" w:rsidR="006479C6" w:rsidRPr="006C39C3" w:rsidRDefault="006479C6" w:rsidP="002A5017">
            <w:pPr>
              <w:spacing w:before="40" w:after="40"/>
              <w:rPr>
                <w:rFonts w:ascii="Arial Narrow" w:eastAsia="Times New Roman" w:hAnsi="Arial Narrow" w:cs="Times New Roman"/>
                <w:sz w:val="18"/>
                <w:szCs w:val="18"/>
              </w:rPr>
            </w:pPr>
            <w:r w:rsidRPr="006479C6">
              <w:rPr>
                <w:rFonts w:ascii="Arial Narrow" w:eastAsia="Times New Roman" w:hAnsi="Arial Narrow" w:cs="Times New Roman"/>
                <w:sz w:val="18"/>
                <w:szCs w:val="18"/>
              </w:rPr>
              <w:t>Multidrug-resistant</w:t>
            </w:r>
          </w:p>
        </w:tc>
        <w:tc>
          <w:tcPr>
            <w:tcW w:w="1431" w:type="dxa"/>
            <w:tcBorders>
              <w:top w:val="nil"/>
              <w:left w:val="nil"/>
              <w:bottom w:val="single" w:sz="4" w:space="0" w:color="auto"/>
              <w:right w:val="nil"/>
            </w:tcBorders>
            <w:shd w:val="clear" w:color="auto" w:fill="FFFFFF"/>
            <w:vAlign w:val="center"/>
          </w:tcPr>
          <w:p w14:paraId="4AA1E2B6"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1.7</w:t>
            </w:r>
          </w:p>
        </w:tc>
        <w:tc>
          <w:tcPr>
            <w:tcW w:w="1432" w:type="dxa"/>
            <w:tcBorders>
              <w:top w:val="nil"/>
              <w:left w:val="nil"/>
              <w:bottom w:val="single" w:sz="4" w:space="0" w:color="auto"/>
              <w:right w:val="nil"/>
            </w:tcBorders>
            <w:shd w:val="clear" w:color="auto" w:fill="FFFFFF"/>
            <w:vAlign w:val="center"/>
          </w:tcPr>
          <w:p w14:paraId="3F83450C"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3.0</w:t>
            </w:r>
          </w:p>
        </w:tc>
        <w:tc>
          <w:tcPr>
            <w:tcW w:w="1431" w:type="dxa"/>
            <w:tcBorders>
              <w:top w:val="nil"/>
              <w:left w:val="nil"/>
              <w:bottom w:val="single" w:sz="4" w:space="0" w:color="auto"/>
              <w:right w:val="nil"/>
            </w:tcBorders>
            <w:shd w:val="clear" w:color="auto" w:fill="FFFFFF"/>
            <w:vAlign w:val="center"/>
          </w:tcPr>
          <w:p w14:paraId="29FCAA8A"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2.4</w:t>
            </w:r>
          </w:p>
        </w:tc>
        <w:tc>
          <w:tcPr>
            <w:tcW w:w="1432" w:type="dxa"/>
            <w:tcBorders>
              <w:top w:val="nil"/>
              <w:left w:val="nil"/>
              <w:bottom w:val="single" w:sz="4" w:space="0" w:color="auto"/>
              <w:right w:val="single" w:sz="4" w:space="0" w:color="auto"/>
            </w:tcBorders>
            <w:shd w:val="clear" w:color="auto" w:fill="FFFFFF"/>
            <w:vAlign w:val="center"/>
          </w:tcPr>
          <w:p w14:paraId="5D27270E" w14:textId="77777777" w:rsidR="006479C6" w:rsidRPr="006C39C3" w:rsidRDefault="006479C6"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2.0</w:t>
            </w:r>
          </w:p>
        </w:tc>
      </w:tr>
    </w:tbl>
    <w:p w14:paraId="7D0D36F9" w14:textId="797173E1" w:rsidR="002801B0" w:rsidRDefault="00D86CCE" w:rsidP="002A5017">
      <w:pPr>
        <w:pStyle w:val="Caption"/>
        <w:spacing w:before="240"/>
      </w:pPr>
      <w:bookmarkStart w:id="6" w:name="_Ref31108072"/>
      <w:r>
        <w:t xml:space="preserve">Table </w:t>
      </w:r>
      <w:fldSimple w:instr=" SEQ Table \* ARABIC ">
        <w:r w:rsidR="00AF0B02">
          <w:rPr>
            <w:noProof/>
          </w:rPr>
          <w:t>2</w:t>
        </w:r>
      </w:fldSimple>
      <w:bookmarkEnd w:id="6"/>
      <w:r>
        <w:tab/>
      </w:r>
      <w:r w:rsidRPr="00D86CCE">
        <w:t>Mycobacterium tuberculosis resistance to first-line antimycobacterial agents</w:t>
      </w:r>
      <w:r>
        <w:t xml:space="preserve"> </w:t>
      </w:r>
      <w:r w:rsidR="00432E43">
        <w:fldChar w:fldCharType="begin"/>
      </w:r>
      <w:r w:rsidR="00432E43">
        <w:instrText xml:space="preserve"> ADDIN EN.CITE &lt;EndNote&gt;&lt;Cite&gt;&lt;Author&gt;ACSQHC&lt;/Author&gt;&lt;Year&gt;2019&lt;/Year&gt;&lt;RecNum&gt;86&lt;/RecNum&gt;&lt;DisplayText&gt;(ACSQHC 2019)&lt;/DisplayText&gt;&lt;record&gt;&lt;rec-number&gt;86&lt;/rec-number&gt;&lt;foreign-keys&gt;&lt;key app="EN" db-id="f0zfaed9c5twrte5zvppxdacrws2vfrsspx0" timestamp="1579659650"&gt;86&lt;/key&gt;&lt;/foreign-keys&gt;&lt;ref-type name="Report"&gt;27&lt;/ref-type&gt;&lt;contributors&gt;&lt;authors&gt;&lt;author&gt;ACSQHC&lt;/author&gt;&lt;/authors&gt;&lt;/contributors&gt;&lt;titles&gt;&lt;title&gt;AURA 2019: Third Australian report on antimicrobial use and resistance in human health &lt;/title&gt;&lt;/titles&gt;&lt;dates&gt;&lt;year&gt;2019&lt;/year&gt;&lt;/dates&gt;&lt;pub-location&gt;Sydney&lt;/pub-location&gt;&lt;publisher&gt;Australian Commission on Safety and Quality in Health Car&lt;/publisher&gt;&lt;urls&gt;&lt;related-urls&gt;&lt;url&gt;https://www.safetyandquality.gov.au/publications-and-resources/resource-library/aura-2019-third-australian-report-antimicrobial-use-and-resistance-human-health&lt;/url&gt;&lt;/related-urls&gt;&lt;/urls&gt;&lt;/record&gt;&lt;/Cite&gt;&lt;/EndNote&gt;</w:instrText>
      </w:r>
      <w:r w:rsidR="00432E43">
        <w:fldChar w:fldCharType="separate"/>
      </w:r>
      <w:r w:rsidR="00432E43">
        <w:rPr>
          <w:noProof/>
        </w:rPr>
        <w:t>(ACSQHC 2019)</w:t>
      </w:r>
      <w:r w:rsidR="00432E43">
        <w:fldChar w:fldCharType="end"/>
      </w:r>
      <w:r>
        <w:t xml:space="preserve"> </w:t>
      </w:r>
    </w:p>
    <w:tbl>
      <w:tblPr>
        <w:tblW w:w="72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2 Mycobacterium tuberculosis resistance to first-line antimycobacterial agents "/>
        <w:tblDescription w:val="Table consists of 2 columns&#10;Column one describes the isolate and resistance patterns&#10;Column 2 describes the number of cases in 2017"/>
      </w:tblPr>
      <w:tblGrid>
        <w:gridCol w:w="5386"/>
        <w:gridCol w:w="1814"/>
      </w:tblGrid>
      <w:tr w:rsidR="00D86CCE" w:rsidRPr="005617C3" w14:paraId="7F5DA987" w14:textId="77777777" w:rsidTr="00C01E8B">
        <w:trPr>
          <w:trHeight w:val="343"/>
          <w:tblHeader/>
        </w:trPr>
        <w:tc>
          <w:tcPr>
            <w:tcW w:w="5386" w:type="dxa"/>
            <w:tcBorders>
              <w:left w:val="single" w:sz="4" w:space="0" w:color="auto"/>
              <w:bottom w:val="single" w:sz="4" w:space="0" w:color="auto"/>
              <w:right w:val="nil"/>
            </w:tcBorders>
            <w:shd w:val="clear" w:color="auto" w:fill="CCECFF"/>
            <w:vAlign w:val="center"/>
          </w:tcPr>
          <w:p w14:paraId="7F02D807" w14:textId="77777777" w:rsidR="00D86CCE" w:rsidRPr="005617C3" w:rsidRDefault="00D86CCE" w:rsidP="00FA36C7">
            <w:pPr>
              <w:spacing w:before="0"/>
              <w:rPr>
                <w:rStyle w:val="Strong"/>
                <w:rFonts w:ascii="Arial Narrow" w:hAnsi="Arial Narrow"/>
                <w:sz w:val="18"/>
                <w:szCs w:val="18"/>
              </w:rPr>
            </w:pPr>
            <w:r>
              <w:rPr>
                <w:rStyle w:val="Strong"/>
                <w:rFonts w:ascii="Arial Narrow" w:hAnsi="Arial Narrow"/>
                <w:sz w:val="18"/>
                <w:szCs w:val="18"/>
              </w:rPr>
              <w:t>Isolates and resistance patterns</w:t>
            </w:r>
          </w:p>
        </w:tc>
        <w:tc>
          <w:tcPr>
            <w:tcW w:w="1814" w:type="dxa"/>
            <w:tcBorders>
              <w:left w:val="nil"/>
              <w:bottom w:val="single" w:sz="4" w:space="0" w:color="auto"/>
            </w:tcBorders>
            <w:shd w:val="clear" w:color="auto" w:fill="CCECFF"/>
            <w:vAlign w:val="center"/>
          </w:tcPr>
          <w:p w14:paraId="2B268233" w14:textId="77777777" w:rsidR="00D86CCE" w:rsidRPr="005617C3" w:rsidRDefault="00D86CCE" w:rsidP="00D86CCE">
            <w:pPr>
              <w:spacing w:before="0"/>
              <w:jc w:val="center"/>
              <w:rPr>
                <w:rStyle w:val="Strong"/>
                <w:rFonts w:ascii="Arial Narrow" w:hAnsi="Arial Narrow"/>
                <w:sz w:val="18"/>
                <w:szCs w:val="18"/>
              </w:rPr>
            </w:pPr>
            <w:r>
              <w:rPr>
                <w:rStyle w:val="Strong"/>
                <w:rFonts w:ascii="Arial Narrow" w:hAnsi="Arial Narrow"/>
                <w:sz w:val="18"/>
                <w:szCs w:val="18"/>
              </w:rPr>
              <w:t>2017</w:t>
            </w:r>
          </w:p>
        </w:tc>
      </w:tr>
      <w:tr w:rsidR="00D86CCE" w:rsidRPr="006C39C3" w14:paraId="5B7F3D49"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473D996D"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Total TB cases notified to</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NNDSS</w:t>
            </w:r>
          </w:p>
        </w:tc>
        <w:tc>
          <w:tcPr>
            <w:tcW w:w="1814" w:type="dxa"/>
            <w:tcBorders>
              <w:top w:val="nil"/>
              <w:left w:val="nil"/>
              <w:bottom w:val="nil"/>
            </w:tcBorders>
            <w:shd w:val="clear" w:color="auto" w:fill="FFFFFF"/>
            <w:vAlign w:val="center"/>
          </w:tcPr>
          <w:p w14:paraId="2133CE54"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1,446</w:t>
            </w:r>
          </w:p>
        </w:tc>
      </w:tr>
      <w:tr w:rsidR="00D86CCE" w:rsidRPr="006C39C3" w14:paraId="408FCAD8"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3B5F1261"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Total number of</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laboratory isolates</w:t>
            </w:r>
          </w:p>
        </w:tc>
        <w:tc>
          <w:tcPr>
            <w:tcW w:w="1814" w:type="dxa"/>
            <w:tcBorders>
              <w:top w:val="nil"/>
              <w:left w:val="nil"/>
              <w:bottom w:val="nil"/>
            </w:tcBorders>
            <w:shd w:val="clear" w:color="auto" w:fill="FFFFFF"/>
            <w:vAlign w:val="center"/>
          </w:tcPr>
          <w:p w14:paraId="4950EC8D"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1,066</w:t>
            </w:r>
          </w:p>
        </w:tc>
      </w:tr>
      <w:tr w:rsidR="00D86CCE" w:rsidRPr="006C39C3" w14:paraId="68E30471"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67659057"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Fully susceptible</w:t>
            </w:r>
          </w:p>
        </w:tc>
        <w:tc>
          <w:tcPr>
            <w:tcW w:w="1814" w:type="dxa"/>
            <w:tcBorders>
              <w:top w:val="nil"/>
              <w:left w:val="nil"/>
              <w:bottom w:val="nil"/>
            </w:tcBorders>
            <w:shd w:val="clear" w:color="auto" w:fill="FFFFFF"/>
            <w:vAlign w:val="center"/>
          </w:tcPr>
          <w:p w14:paraId="3E5F4B92"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945</w:t>
            </w:r>
          </w:p>
        </w:tc>
      </w:tr>
      <w:tr w:rsidR="00D86CCE" w:rsidRPr="006C39C3" w14:paraId="074F1197"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682E4C2C"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Resistant to isoniazid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only</w:t>
            </w:r>
          </w:p>
        </w:tc>
        <w:tc>
          <w:tcPr>
            <w:tcW w:w="1814" w:type="dxa"/>
            <w:tcBorders>
              <w:top w:val="nil"/>
              <w:left w:val="nil"/>
              <w:bottom w:val="nil"/>
            </w:tcBorders>
            <w:shd w:val="clear" w:color="auto" w:fill="FFFFFF"/>
            <w:vAlign w:val="center"/>
          </w:tcPr>
          <w:p w14:paraId="532D2E1E"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69</w:t>
            </w:r>
          </w:p>
        </w:tc>
      </w:tr>
      <w:tr w:rsidR="00D86CCE" w:rsidRPr="006C39C3" w14:paraId="3D571512"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7F62756A"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Resistant to rifampicin</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only</w:t>
            </w:r>
          </w:p>
        </w:tc>
        <w:tc>
          <w:tcPr>
            <w:tcW w:w="1814" w:type="dxa"/>
            <w:tcBorders>
              <w:top w:val="nil"/>
              <w:left w:val="nil"/>
              <w:bottom w:val="nil"/>
            </w:tcBorders>
            <w:shd w:val="clear" w:color="auto" w:fill="FFFFFF"/>
            <w:vAlign w:val="center"/>
          </w:tcPr>
          <w:p w14:paraId="7F3F601C"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w:t>
            </w:r>
          </w:p>
        </w:tc>
      </w:tr>
      <w:tr w:rsidR="00D86CCE" w:rsidRPr="006C39C3" w14:paraId="195D48AB"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50D039F7"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Resistant to isoniazid and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rifampicin (susceptible</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to ethambutol and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pyrazinamide)</w:t>
            </w:r>
          </w:p>
        </w:tc>
        <w:tc>
          <w:tcPr>
            <w:tcW w:w="1814" w:type="dxa"/>
            <w:tcBorders>
              <w:top w:val="nil"/>
              <w:left w:val="nil"/>
              <w:bottom w:val="nil"/>
            </w:tcBorders>
            <w:shd w:val="clear" w:color="auto" w:fill="FFFFFF"/>
            <w:vAlign w:val="center"/>
          </w:tcPr>
          <w:p w14:paraId="5F4C9E2F"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11</w:t>
            </w:r>
          </w:p>
        </w:tc>
      </w:tr>
      <w:tr w:rsidR="00D86CCE" w:rsidRPr="006C39C3" w14:paraId="0B731C17"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2AB98890"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Resistant to isoniazid,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rifampicin and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ethambutol (susceptible</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to pyrazinamide)</w:t>
            </w:r>
          </w:p>
        </w:tc>
        <w:tc>
          <w:tcPr>
            <w:tcW w:w="1814" w:type="dxa"/>
            <w:tcBorders>
              <w:top w:val="nil"/>
              <w:left w:val="nil"/>
              <w:bottom w:val="nil"/>
            </w:tcBorders>
            <w:shd w:val="clear" w:color="auto" w:fill="FFFFFF"/>
            <w:vAlign w:val="center"/>
          </w:tcPr>
          <w:p w14:paraId="2AB8B7E2" w14:textId="77777777" w:rsidR="00D86CCE" w:rsidRPr="006C39C3"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6</w:t>
            </w:r>
          </w:p>
        </w:tc>
      </w:tr>
      <w:tr w:rsidR="00D86CCE" w:rsidRPr="006C39C3" w14:paraId="69F0F476"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5A0960AA"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Resistant to isoniazid,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rifampicin and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pyrazinamide (susceptible</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to ethambutol)</w:t>
            </w:r>
          </w:p>
        </w:tc>
        <w:tc>
          <w:tcPr>
            <w:tcW w:w="1814" w:type="dxa"/>
            <w:tcBorders>
              <w:top w:val="nil"/>
              <w:left w:val="nil"/>
              <w:bottom w:val="nil"/>
            </w:tcBorders>
            <w:shd w:val="clear" w:color="auto" w:fill="FFFFFF"/>
            <w:vAlign w:val="center"/>
          </w:tcPr>
          <w:p w14:paraId="34CE5072" w14:textId="77777777" w:rsidR="00D86CCE"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3</w:t>
            </w:r>
          </w:p>
        </w:tc>
      </w:tr>
      <w:tr w:rsidR="00D86CCE" w:rsidRPr="006C39C3" w14:paraId="42F2E2AC"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5BDF44E8"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Resistant to isoniazid,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rifampicin, ethambutol</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and pyrazinamide</w:t>
            </w:r>
          </w:p>
        </w:tc>
        <w:tc>
          <w:tcPr>
            <w:tcW w:w="1814" w:type="dxa"/>
            <w:tcBorders>
              <w:top w:val="nil"/>
              <w:left w:val="nil"/>
              <w:bottom w:val="nil"/>
            </w:tcBorders>
            <w:shd w:val="clear" w:color="auto" w:fill="FFFFFF"/>
            <w:vAlign w:val="center"/>
          </w:tcPr>
          <w:p w14:paraId="1F6363A8" w14:textId="77777777" w:rsidR="00D86CCE"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D86CCE" w:rsidRPr="006C39C3" w14:paraId="00D9AF81"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7AEEB4A0"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Total MDR strains</w:t>
            </w:r>
          </w:p>
        </w:tc>
        <w:tc>
          <w:tcPr>
            <w:tcW w:w="1814" w:type="dxa"/>
            <w:tcBorders>
              <w:top w:val="nil"/>
              <w:left w:val="nil"/>
              <w:bottom w:val="nil"/>
            </w:tcBorders>
            <w:shd w:val="clear" w:color="auto" w:fill="FFFFFF"/>
            <w:vAlign w:val="center"/>
          </w:tcPr>
          <w:p w14:paraId="32945DA7" w14:textId="77777777" w:rsidR="00D86CCE"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21</w:t>
            </w:r>
          </w:p>
        </w:tc>
      </w:tr>
      <w:tr w:rsidR="00D86CCE" w:rsidRPr="006C39C3" w14:paraId="3CDA36D3" w14:textId="77777777" w:rsidTr="00C01E8B">
        <w:trPr>
          <w:trHeight w:val="367"/>
        </w:trPr>
        <w:tc>
          <w:tcPr>
            <w:tcW w:w="5386" w:type="dxa"/>
            <w:tcBorders>
              <w:top w:val="nil"/>
              <w:left w:val="single" w:sz="4" w:space="0" w:color="auto"/>
              <w:bottom w:val="nil"/>
              <w:right w:val="nil"/>
            </w:tcBorders>
            <w:shd w:val="clear" w:color="auto" w:fill="FFFFFF"/>
            <w:tcMar>
              <w:top w:w="113" w:type="dxa"/>
            </w:tcMar>
            <w:vAlign w:val="center"/>
          </w:tcPr>
          <w:p w14:paraId="3A2EA78E"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Percentage of all</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laboratory isolates that</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are MDR-TB</w:t>
            </w:r>
          </w:p>
        </w:tc>
        <w:tc>
          <w:tcPr>
            <w:tcW w:w="1814" w:type="dxa"/>
            <w:tcBorders>
              <w:top w:val="nil"/>
              <w:left w:val="nil"/>
              <w:bottom w:val="nil"/>
            </w:tcBorders>
            <w:shd w:val="clear" w:color="auto" w:fill="FFFFFF"/>
            <w:vAlign w:val="center"/>
          </w:tcPr>
          <w:p w14:paraId="2ADEB533" w14:textId="77777777" w:rsidR="00D86CCE"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2.0</w:t>
            </w:r>
          </w:p>
        </w:tc>
      </w:tr>
      <w:tr w:rsidR="00D86CCE" w:rsidRPr="006C39C3" w14:paraId="32703152" w14:textId="77777777" w:rsidTr="00C01E8B">
        <w:trPr>
          <w:trHeight w:val="367"/>
        </w:trPr>
        <w:tc>
          <w:tcPr>
            <w:tcW w:w="5386" w:type="dxa"/>
            <w:tcBorders>
              <w:top w:val="nil"/>
              <w:left w:val="single" w:sz="4" w:space="0" w:color="auto"/>
              <w:bottom w:val="single" w:sz="4" w:space="0" w:color="auto"/>
              <w:right w:val="nil"/>
            </w:tcBorders>
            <w:shd w:val="clear" w:color="auto" w:fill="FFFFFF"/>
            <w:tcMar>
              <w:top w:w="113" w:type="dxa"/>
            </w:tcMar>
            <w:vAlign w:val="center"/>
          </w:tcPr>
          <w:p w14:paraId="1A761991" w14:textId="77777777" w:rsidR="00D86CCE" w:rsidRPr="006C39C3" w:rsidRDefault="00D90907" w:rsidP="002A5017">
            <w:pPr>
              <w:spacing w:before="40" w:after="40"/>
              <w:rPr>
                <w:rFonts w:ascii="Arial Narrow" w:eastAsia="Times New Roman" w:hAnsi="Arial Narrow" w:cs="Times New Roman"/>
                <w:sz w:val="18"/>
                <w:szCs w:val="18"/>
              </w:rPr>
            </w:pPr>
            <w:r w:rsidRPr="00D90907">
              <w:rPr>
                <w:rFonts w:ascii="Arial Narrow" w:eastAsia="Times New Roman" w:hAnsi="Arial Narrow" w:cs="Times New Roman"/>
                <w:sz w:val="18"/>
                <w:szCs w:val="18"/>
              </w:rPr>
              <w:t>XDR-TB (resistant</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to at least isoniazid</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and rifampicin, plus</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fluoroquinolone and an</w:t>
            </w:r>
            <w:r>
              <w:rPr>
                <w:rFonts w:ascii="Arial Narrow" w:eastAsia="Times New Roman" w:hAnsi="Arial Narrow" w:cs="Times New Roman"/>
                <w:sz w:val="18"/>
                <w:szCs w:val="18"/>
              </w:rPr>
              <w:t xml:space="preserve"> </w:t>
            </w:r>
            <w:r w:rsidRPr="00D90907">
              <w:rPr>
                <w:rFonts w:ascii="Arial Narrow" w:eastAsia="Times New Roman" w:hAnsi="Arial Narrow" w:cs="Times New Roman"/>
                <w:sz w:val="18"/>
                <w:szCs w:val="18"/>
              </w:rPr>
              <w:t>injectable agent)</w:t>
            </w:r>
          </w:p>
        </w:tc>
        <w:tc>
          <w:tcPr>
            <w:tcW w:w="1814" w:type="dxa"/>
            <w:tcBorders>
              <w:top w:val="nil"/>
              <w:left w:val="nil"/>
              <w:bottom w:val="single" w:sz="4" w:space="0" w:color="auto"/>
            </w:tcBorders>
            <w:shd w:val="clear" w:color="auto" w:fill="FFFFFF"/>
            <w:vAlign w:val="center"/>
          </w:tcPr>
          <w:p w14:paraId="3FBF8C25" w14:textId="77777777" w:rsidR="00D86CCE" w:rsidRDefault="00D86CCE" w:rsidP="002A5017">
            <w:pPr>
              <w:spacing w:before="40" w:after="40"/>
              <w:jc w:val="center"/>
              <w:rPr>
                <w:rFonts w:ascii="Arial Narrow" w:eastAsia="Times New Roman" w:hAnsi="Arial Narrow" w:cs="Times New Roman"/>
                <w:sz w:val="18"/>
                <w:szCs w:val="18"/>
              </w:rPr>
            </w:pPr>
            <w:r>
              <w:rPr>
                <w:rFonts w:ascii="Arial Narrow" w:eastAsia="Times New Roman" w:hAnsi="Arial Narrow" w:cs="Times New Roman"/>
                <w:sz w:val="18"/>
                <w:szCs w:val="18"/>
              </w:rPr>
              <w:t>0</w:t>
            </w:r>
          </w:p>
        </w:tc>
      </w:tr>
    </w:tbl>
    <w:p w14:paraId="1520F461" w14:textId="77777777" w:rsidR="00D86CCE" w:rsidRPr="00D21187" w:rsidRDefault="00D86CCE" w:rsidP="00D21187">
      <w:pPr>
        <w:ind w:left="284"/>
      </w:pPr>
    </w:p>
    <w:p w14:paraId="2C4BDBB2" w14:textId="77777777" w:rsidR="00AA5FDA" w:rsidRPr="000B5D05" w:rsidRDefault="00AA5FDA" w:rsidP="00530204">
      <w:pPr>
        <w:pStyle w:val="Heading2"/>
      </w:pPr>
      <w:r w:rsidRPr="000B5D05">
        <w:t>Specify any characteristics of patients with the medical condition</w:t>
      </w:r>
      <w:r w:rsidR="00707D4D" w:rsidRPr="000B5D05">
        <w:t>, or suspected of,</w:t>
      </w:r>
      <w:r w:rsidRPr="000B5D05">
        <w:t xml:space="preserve"> who are proposed to be eligible for the proposed medical service</w:t>
      </w:r>
      <w:r w:rsidR="00102686" w:rsidRPr="000B5D05">
        <w:t>, including any details of how a patient w</w:t>
      </w:r>
      <w:r w:rsidR="0054594B" w:rsidRPr="000B5D05">
        <w:t>ould be</w:t>
      </w:r>
      <w:r w:rsidR="00102686" w:rsidRPr="000B5D05">
        <w:t xml:space="preserve"> </w:t>
      </w:r>
      <w:r w:rsidR="0018630F" w:rsidRPr="000B5D05">
        <w:t>investigated</w:t>
      </w:r>
      <w:r w:rsidR="0054594B" w:rsidRPr="000B5D05">
        <w:t>,</w:t>
      </w:r>
      <w:r w:rsidR="0018630F" w:rsidRPr="000B5D05">
        <w:t xml:space="preserve"> managed </w:t>
      </w:r>
      <w:r w:rsidR="0054594B" w:rsidRPr="000B5D05">
        <w:t xml:space="preserve">and referred </w:t>
      </w:r>
      <w:r w:rsidR="007D2358" w:rsidRPr="000B5D05">
        <w:t xml:space="preserve">within the Australian health care system </w:t>
      </w:r>
      <w:r w:rsidR="0018630F" w:rsidRPr="000B5D05">
        <w:t xml:space="preserve">in the lead up to being considered </w:t>
      </w:r>
      <w:r w:rsidR="00DF6D37" w:rsidRPr="000B5D05">
        <w:t xml:space="preserve">eligible </w:t>
      </w:r>
      <w:r w:rsidR="0018630F" w:rsidRPr="000B5D05">
        <w:t>for the service</w:t>
      </w:r>
      <w:r w:rsidR="00197D29" w:rsidRPr="000B5D05">
        <w:t>:</w:t>
      </w:r>
    </w:p>
    <w:p w14:paraId="60A2EF0B" w14:textId="4F4A4717" w:rsidR="000B5D05" w:rsidRDefault="00373ABF" w:rsidP="00E357B9">
      <w:pPr>
        <w:ind w:left="426"/>
      </w:pPr>
      <w:r>
        <w:t>Patient</w:t>
      </w:r>
      <w:r w:rsidR="000B5D05">
        <w:t>s presenting</w:t>
      </w:r>
      <w:r>
        <w:t xml:space="preserve"> with a </w:t>
      </w:r>
      <w:r w:rsidR="00F66415">
        <w:t xml:space="preserve">persistent </w:t>
      </w:r>
      <w:r>
        <w:t xml:space="preserve">bacterial infection that is </w:t>
      </w:r>
      <w:r w:rsidR="000B5D05">
        <w:t xml:space="preserve">known to be associated with antimicrobial resistance (e.g. TB). For some pathogens, WGS will be conducted only when patients fail to respond to first-line antimicrobial treatment options. However, infection with a serious pathogen such as TB, WGS would be conducted </w:t>
      </w:r>
      <w:r w:rsidR="000B5D05" w:rsidRPr="000B5D05">
        <w:rPr>
          <w:rStyle w:val="Emphasis"/>
        </w:rPr>
        <w:t>prior</w:t>
      </w:r>
      <w:r w:rsidR="000B5D05">
        <w:t xml:space="preserve"> to commencement of treatment rather than waiting for treatment failure, and in so doing, better inform clinical decision-making and deliver appropriate and effective treatment t</w:t>
      </w:r>
      <w:r w:rsidR="003459AB">
        <w:t>o</w:t>
      </w:r>
      <w:r w:rsidR="000B5D05">
        <w:t xml:space="preserve"> patients.</w:t>
      </w:r>
    </w:p>
    <w:p w14:paraId="016A60E3" w14:textId="4B9CF22C" w:rsidR="0018630F" w:rsidRDefault="0018630F" w:rsidP="00530204">
      <w:pPr>
        <w:pStyle w:val="Heading2"/>
      </w:pPr>
      <w:r w:rsidRPr="000B5D05">
        <w:t xml:space="preserve">Define and summarise the current clinical management pathway </w:t>
      </w:r>
      <w:r w:rsidRPr="000B5D05">
        <w:rPr>
          <w:i/>
        </w:rPr>
        <w:t>before</w:t>
      </w:r>
      <w:r w:rsidRPr="000B5D05">
        <w:t xml:space="preserve"> patients would be eligible for the proposed medical service</w:t>
      </w:r>
      <w:r w:rsidRPr="00154B00">
        <w:t xml:space="preserv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5F036FE7" w14:textId="056A816C" w:rsidR="000B5D05" w:rsidRDefault="000B5D05" w:rsidP="003459AB">
      <w:pPr>
        <w:ind w:left="434"/>
        <w:rPr>
          <w:rStyle w:val="Emphasis"/>
          <w:i w:val="0"/>
          <w:iCs w:val="0"/>
        </w:rPr>
      </w:pPr>
      <w:r>
        <w:rPr>
          <w:rStyle w:val="Emphasis"/>
          <w:i w:val="0"/>
          <w:iCs w:val="0"/>
        </w:rPr>
        <w:t xml:space="preserve">The current clinical algorithm is described in </w:t>
      </w:r>
      <w:r>
        <w:rPr>
          <w:rStyle w:val="Emphasis"/>
          <w:i w:val="0"/>
          <w:iCs w:val="0"/>
        </w:rPr>
        <w:fldChar w:fldCharType="begin"/>
      </w:r>
      <w:r>
        <w:rPr>
          <w:rStyle w:val="Emphasis"/>
          <w:i w:val="0"/>
          <w:iCs w:val="0"/>
        </w:rPr>
        <w:instrText xml:space="preserve"> REF _Ref43279196 \h </w:instrText>
      </w:r>
      <w:r>
        <w:rPr>
          <w:rStyle w:val="Emphasis"/>
          <w:i w:val="0"/>
          <w:iCs w:val="0"/>
        </w:rPr>
      </w:r>
      <w:r>
        <w:rPr>
          <w:rStyle w:val="Emphasis"/>
          <w:i w:val="0"/>
          <w:iCs w:val="0"/>
        </w:rPr>
        <w:fldChar w:fldCharType="separate"/>
      </w:r>
      <w:r w:rsidR="00AF0B02">
        <w:t xml:space="preserve">Figure </w:t>
      </w:r>
      <w:r w:rsidR="00AF0B02">
        <w:rPr>
          <w:noProof/>
        </w:rPr>
        <w:t>1</w:t>
      </w:r>
      <w:r>
        <w:rPr>
          <w:rStyle w:val="Emphasis"/>
          <w:i w:val="0"/>
          <w:iCs w:val="0"/>
        </w:rPr>
        <w:fldChar w:fldCharType="end"/>
      </w:r>
      <w:r w:rsidR="0088595C">
        <w:rPr>
          <w:rStyle w:val="Emphasis"/>
          <w:i w:val="0"/>
          <w:iCs w:val="0"/>
        </w:rPr>
        <w:t xml:space="preserve">. Using conventional </w:t>
      </w:r>
      <w:r w:rsidR="0088595C" w:rsidRPr="0088595C">
        <w:rPr>
          <w:rStyle w:val="Emphasis"/>
          <w:i w:val="0"/>
          <w:iCs w:val="0"/>
        </w:rPr>
        <w:t>antimicrobial susceptibility testing</w:t>
      </w:r>
      <w:r w:rsidR="0088595C">
        <w:rPr>
          <w:rStyle w:val="Emphasis"/>
          <w:i w:val="0"/>
          <w:iCs w:val="0"/>
        </w:rPr>
        <w:t xml:space="preserve"> methods is time consuming, with</w:t>
      </w:r>
      <w:r w:rsidR="0088595C" w:rsidRPr="0088595C">
        <w:rPr>
          <w:rStyle w:val="Emphasis"/>
          <w:i w:val="0"/>
          <w:iCs w:val="0"/>
        </w:rPr>
        <w:t xml:space="preserve"> </w:t>
      </w:r>
      <w:r w:rsidR="0088595C">
        <w:rPr>
          <w:rStyle w:val="Emphasis"/>
          <w:i w:val="0"/>
          <w:iCs w:val="0"/>
        </w:rPr>
        <w:t xml:space="preserve">a turnaround time of </w:t>
      </w:r>
      <w:r w:rsidR="0088595C" w:rsidRPr="0088595C">
        <w:rPr>
          <w:rStyle w:val="Emphasis"/>
          <w:i w:val="0"/>
          <w:iCs w:val="0"/>
        </w:rPr>
        <w:t xml:space="preserve">several </w:t>
      </w:r>
      <w:r w:rsidR="0088595C" w:rsidRPr="0088595C">
        <w:rPr>
          <w:rStyle w:val="Emphasis"/>
          <w:i w:val="0"/>
          <w:iCs w:val="0"/>
        </w:rPr>
        <w:lastRenderedPageBreak/>
        <w:t>weeks</w:t>
      </w:r>
      <w:r w:rsidR="0088595C">
        <w:rPr>
          <w:rStyle w:val="Emphasis"/>
          <w:i w:val="0"/>
          <w:iCs w:val="0"/>
        </w:rPr>
        <w:t xml:space="preserve"> for results. Treatment usually commences in this lag time, providing </w:t>
      </w:r>
      <w:r w:rsidR="0088595C" w:rsidRPr="0088595C">
        <w:rPr>
          <w:rStyle w:val="Emphasis"/>
          <w:i w:val="0"/>
          <w:iCs w:val="0"/>
        </w:rPr>
        <w:t>the opportunity for further resistance to arise if ina</w:t>
      </w:r>
      <w:r w:rsidR="0088595C">
        <w:rPr>
          <w:rStyle w:val="Emphasis"/>
          <w:i w:val="0"/>
          <w:iCs w:val="0"/>
        </w:rPr>
        <w:t>ppropriate drug</w:t>
      </w:r>
      <w:r w:rsidR="0088595C" w:rsidRPr="0088595C">
        <w:rPr>
          <w:rStyle w:val="Emphasis"/>
          <w:i w:val="0"/>
          <w:iCs w:val="0"/>
        </w:rPr>
        <w:t xml:space="preserve"> regimens are prescribed</w:t>
      </w:r>
      <w:r w:rsidR="0088595C">
        <w:rPr>
          <w:rStyle w:val="Emphasis"/>
          <w:i w:val="0"/>
          <w:iCs w:val="0"/>
        </w:rPr>
        <w:t xml:space="preserve"> in addition to </w:t>
      </w:r>
      <w:r w:rsidR="0088595C" w:rsidRPr="0088595C">
        <w:rPr>
          <w:rStyle w:val="Emphasis"/>
          <w:i w:val="0"/>
          <w:iCs w:val="0"/>
        </w:rPr>
        <w:t>potential</w:t>
      </w:r>
      <w:r w:rsidR="0088595C">
        <w:rPr>
          <w:rStyle w:val="Emphasis"/>
          <w:i w:val="0"/>
          <w:iCs w:val="0"/>
        </w:rPr>
        <w:t xml:space="preserve">ly </w:t>
      </w:r>
      <w:r w:rsidR="0088595C" w:rsidRPr="0088595C">
        <w:rPr>
          <w:rStyle w:val="Emphasis"/>
          <w:i w:val="0"/>
          <w:iCs w:val="0"/>
        </w:rPr>
        <w:t>expos</w:t>
      </w:r>
      <w:r w:rsidR="0088595C">
        <w:rPr>
          <w:rStyle w:val="Emphasis"/>
          <w:i w:val="0"/>
          <w:iCs w:val="0"/>
        </w:rPr>
        <w:t>ing patients</w:t>
      </w:r>
      <w:r w:rsidR="0088595C" w:rsidRPr="0088595C">
        <w:rPr>
          <w:rStyle w:val="Emphasis"/>
          <w:i w:val="0"/>
          <w:iCs w:val="0"/>
        </w:rPr>
        <w:t xml:space="preserve"> to unnecessary drugs and side effects during th</w:t>
      </w:r>
      <w:r w:rsidR="0088595C">
        <w:rPr>
          <w:rStyle w:val="Emphasis"/>
          <w:i w:val="0"/>
          <w:iCs w:val="0"/>
        </w:rPr>
        <w:t>is</w:t>
      </w:r>
      <w:r w:rsidR="0088595C" w:rsidRPr="0088595C">
        <w:rPr>
          <w:rStyle w:val="Emphasis"/>
          <w:i w:val="0"/>
          <w:iCs w:val="0"/>
        </w:rPr>
        <w:t xml:space="preserve"> </w:t>
      </w:r>
      <w:r w:rsidR="0088595C">
        <w:rPr>
          <w:rStyle w:val="Emphasis"/>
          <w:i w:val="0"/>
          <w:iCs w:val="0"/>
        </w:rPr>
        <w:t>waiting</w:t>
      </w:r>
      <w:r w:rsidR="0088595C" w:rsidRPr="0088595C">
        <w:rPr>
          <w:rStyle w:val="Emphasis"/>
          <w:i w:val="0"/>
          <w:iCs w:val="0"/>
        </w:rPr>
        <w:t xml:space="preserve"> period</w:t>
      </w:r>
      <w:r w:rsidR="0088595C">
        <w:rPr>
          <w:rStyle w:val="Emphasis"/>
          <w:i w:val="0"/>
          <w:iCs w:val="0"/>
        </w:rPr>
        <w:t>.</w:t>
      </w:r>
    </w:p>
    <w:p w14:paraId="691399BD" w14:textId="0EF5F438" w:rsidR="0016703E" w:rsidRDefault="00235BA1" w:rsidP="00235BA1">
      <w:pPr>
        <w:ind w:left="284"/>
      </w:pPr>
      <w:r>
        <w:rPr>
          <w:noProof/>
          <w:lang w:eastAsia="en-AU"/>
        </w:rPr>
        <w:drawing>
          <wp:inline distT="0" distB="0" distL="0" distR="0" wp14:anchorId="00C64303" wp14:editId="2E5DAE49">
            <wp:extent cx="5731510" cy="3738245"/>
            <wp:effectExtent l="0" t="0" r="2540" b="0"/>
            <wp:docPr id="2" name="Picture 2"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31510" cy="3738245"/>
                    </a:xfrm>
                    <a:prstGeom prst="rect">
                      <a:avLst/>
                    </a:prstGeom>
                  </pic:spPr>
                </pic:pic>
              </a:graphicData>
            </a:graphic>
          </wp:inline>
        </w:drawing>
      </w:r>
    </w:p>
    <w:p w14:paraId="2FFDC71F" w14:textId="793CA4EF" w:rsidR="00C822DF" w:rsidRDefault="00C822DF" w:rsidP="0088595C">
      <w:pPr>
        <w:pStyle w:val="Caption"/>
        <w:ind w:left="426"/>
      </w:pPr>
      <w:bookmarkStart w:id="7" w:name="_Ref43279196"/>
      <w:r>
        <w:t xml:space="preserve">Figure </w:t>
      </w:r>
      <w:fldSimple w:instr=" SEQ Figure \* ARABIC ">
        <w:r w:rsidR="00AF0B02">
          <w:rPr>
            <w:noProof/>
          </w:rPr>
          <w:t>1</w:t>
        </w:r>
      </w:fldSimple>
      <w:bookmarkEnd w:id="7"/>
      <w:r>
        <w:tab/>
      </w:r>
      <w:r>
        <w:tab/>
        <w:t>The current clinical algorithm using conventional drug susceptibility culture methods</w:t>
      </w:r>
    </w:p>
    <w:p w14:paraId="17B8E71E" w14:textId="77777777" w:rsidR="002A5017" w:rsidRDefault="002A5017">
      <w:pPr>
        <w:spacing w:before="0" w:after="200" w:line="276" w:lineRule="auto"/>
        <w:rPr>
          <w:b/>
          <w:i/>
          <w:szCs w:val="20"/>
          <w:u w:val="single"/>
        </w:rPr>
      </w:pPr>
      <w:r>
        <w:br w:type="page"/>
      </w:r>
    </w:p>
    <w:p w14:paraId="35CCBEF0" w14:textId="45743F9B" w:rsidR="002A50FD" w:rsidRPr="00881F93" w:rsidRDefault="005C3AE7" w:rsidP="002A5017">
      <w:pPr>
        <w:pStyle w:val="Subtitle"/>
        <w:ind w:left="0"/>
      </w:pPr>
      <w:r>
        <w:t xml:space="preserve">PART 6b – </w:t>
      </w:r>
      <w:r w:rsidR="002A50FD" w:rsidRPr="00881F93">
        <w:t>INFORMATION ABOUT THE INTERVENTION</w:t>
      </w:r>
    </w:p>
    <w:p w14:paraId="0AC5CC64" w14:textId="77777777" w:rsidR="002A50FD" w:rsidRPr="0088595C" w:rsidRDefault="002A6753" w:rsidP="00530204">
      <w:pPr>
        <w:pStyle w:val="Heading2"/>
      </w:pPr>
      <w:r w:rsidRPr="0088595C">
        <w:t xml:space="preserve">Describe the </w:t>
      </w:r>
      <w:r w:rsidR="00DF6D37" w:rsidRPr="0088595C">
        <w:t>key components and</w:t>
      </w:r>
      <w:r w:rsidR="00B771AD" w:rsidRPr="0088595C">
        <w:t xml:space="preserve"> clinical</w:t>
      </w:r>
      <w:r w:rsidR="00DF6D37" w:rsidRPr="0088595C">
        <w:t xml:space="preserve"> steps involved in delivering </w:t>
      </w:r>
      <w:r w:rsidR="00C05A45" w:rsidRPr="0088595C">
        <w:t xml:space="preserve">the </w:t>
      </w:r>
      <w:r w:rsidR="00197D29" w:rsidRPr="0088595C">
        <w:t>proposed medical service:</w:t>
      </w:r>
    </w:p>
    <w:p w14:paraId="754650F2" w14:textId="7FC9ED0C" w:rsidR="0088595C" w:rsidRDefault="0088595C" w:rsidP="00C85472">
      <w:pPr>
        <w:ind w:left="426"/>
        <w:rPr>
          <w:szCs w:val="20"/>
        </w:rPr>
      </w:pPr>
      <w:r>
        <w:rPr>
          <w:szCs w:val="20"/>
        </w:rPr>
        <w:t xml:space="preserve">The clinical </w:t>
      </w:r>
      <w:r w:rsidR="003459AB">
        <w:rPr>
          <w:szCs w:val="20"/>
        </w:rPr>
        <w:t>algorithm</w:t>
      </w:r>
      <w:r>
        <w:rPr>
          <w:szCs w:val="20"/>
        </w:rPr>
        <w:t xml:space="preserve"> incorporating WGS is described in </w:t>
      </w:r>
      <w:r>
        <w:rPr>
          <w:szCs w:val="20"/>
        </w:rPr>
        <w:fldChar w:fldCharType="begin"/>
      </w:r>
      <w:r>
        <w:rPr>
          <w:szCs w:val="20"/>
        </w:rPr>
        <w:instrText xml:space="preserve"> REF _Ref43280386 \h </w:instrText>
      </w:r>
      <w:r>
        <w:rPr>
          <w:szCs w:val="20"/>
        </w:rPr>
      </w:r>
      <w:r>
        <w:rPr>
          <w:szCs w:val="20"/>
        </w:rPr>
        <w:fldChar w:fldCharType="separate"/>
      </w:r>
      <w:r w:rsidR="00AF0B02">
        <w:t xml:space="preserve">Figure </w:t>
      </w:r>
      <w:r w:rsidR="00AF0B02">
        <w:rPr>
          <w:noProof/>
        </w:rPr>
        <w:t>2</w:t>
      </w:r>
      <w:r>
        <w:rPr>
          <w:szCs w:val="20"/>
        </w:rPr>
        <w:fldChar w:fldCharType="end"/>
      </w:r>
      <w:r>
        <w:rPr>
          <w:szCs w:val="20"/>
        </w:rPr>
        <w:t>.</w:t>
      </w:r>
    </w:p>
    <w:p w14:paraId="613ECB94" w14:textId="40ED93A7" w:rsidR="00537392" w:rsidRDefault="0056698B" w:rsidP="00C85472">
      <w:pPr>
        <w:ind w:left="426"/>
        <w:rPr>
          <w:szCs w:val="20"/>
        </w:rPr>
      </w:pPr>
      <w:r w:rsidRPr="00C85472">
        <w:rPr>
          <w:szCs w:val="20"/>
        </w:rPr>
        <w:t>WGS is performed on genomic DNA samples extracted from clinical isolates</w:t>
      </w:r>
      <w:r>
        <w:rPr>
          <w:szCs w:val="20"/>
        </w:rPr>
        <w:t xml:space="preserve"> </w:t>
      </w:r>
      <w:r w:rsidRPr="00C85472">
        <w:rPr>
          <w:szCs w:val="20"/>
        </w:rPr>
        <w:t xml:space="preserve">to ensure the required high quality and quantity </w:t>
      </w:r>
      <w:r>
        <w:rPr>
          <w:szCs w:val="20"/>
        </w:rPr>
        <w:t xml:space="preserve">of DNA </w:t>
      </w:r>
      <w:r w:rsidRPr="00C85472">
        <w:rPr>
          <w:szCs w:val="20"/>
        </w:rPr>
        <w:t>for library preparation</w:t>
      </w:r>
      <w:r>
        <w:rPr>
          <w:szCs w:val="20"/>
        </w:rPr>
        <w:t xml:space="preserve"> </w:t>
      </w:r>
      <w:r w:rsidRPr="00C85472">
        <w:rPr>
          <w:szCs w:val="20"/>
        </w:rPr>
        <w:t>and sequencing reaction steps</w:t>
      </w:r>
      <w:r>
        <w:rPr>
          <w:szCs w:val="20"/>
        </w:rPr>
        <w:t xml:space="preserve"> </w:t>
      </w:r>
      <w:r w:rsidR="00432E43">
        <w:rPr>
          <w:szCs w:val="20"/>
        </w:rPr>
        <w:fldChar w:fldCharType="begin"/>
      </w:r>
      <w:r w:rsidR="00432E43">
        <w:rPr>
          <w:szCs w:val="20"/>
        </w:rPr>
        <w:instrText xml:space="preserve"> ADDIN EN.CITE &lt;EndNote&gt;&lt;Cite&gt;&lt;Author&gt;Cabibbe&lt;/Author&gt;&lt;Year&gt;2016&lt;/Year&gt;&lt;RecNum&gt;11&lt;/RecNum&gt;&lt;IDText&gt;28043601&lt;/IDText&gt;&lt;DisplayText&gt;(Cabibbe &amp;amp; Cirillo 2016)&lt;/DisplayText&gt;&lt;record&gt;&lt;rec-number&gt;11&lt;/rec-number&gt;&lt;foreign-keys&gt;&lt;key app="EN" db-id="f0zfaed9c5twrte5zvppxdacrws2vfrsspx0" timestamp="1559703005"&gt;11&lt;/key&gt;&lt;/foreign-keys&gt;&lt;ref-type name="Journal Article"&gt;17&lt;/ref-type&gt;&lt;contributors&gt;&lt;authors&gt;&lt;author&gt;Cabibbe, A. M.&lt;/author&gt;&lt;author&gt;Cirillo, D. M.&lt;/author&gt;&lt;/authors&gt;&lt;/contributors&gt;&lt;auth-address&gt;IRCCS San Raffaele Scientific Institute, Milan, Italy. Electronic address: cabibbe.andreamaurizio@hsr.it.&amp;#xD;IRCCS San Raffaele Scientific Institute, Milan, Italy.&lt;/auth-address&gt;&lt;titles&gt;&lt;title&gt;Best approaches to drug-resistance surveillance at the country level&lt;/title&gt;&lt;secondary-title&gt;Int J Mycobacteriol&lt;/secondary-title&gt;&lt;/titles&gt;&lt;periodical&gt;&lt;full-title&gt;Int J Mycobacteriol&lt;/full-title&gt;&lt;/periodical&gt;&lt;pages&gt;S40-S41&lt;/pages&gt;&lt;volume&gt;5 Suppl 1&lt;/volume&gt;&lt;edition&gt;2017/01/04&lt;/edition&gt;&lt;keywords&gt;&lt;keyword&gt;Drug-resistance tuberculosis&lt;/keyword&gt;&lt;keyword&gt;Molecular tests&lt;/keyword&gt;&lt;keyword&gt;Mycobacterium tuberculosis&lt;/keyword&gt;&lt;keyword&gt;Surveillance&lt;/keyword&gt;&lt;keyword&gt;Whole genome sequencing&lt;/keyword&gt;&lt;/keywords&gt;&lt;dates&gt;&lt;year&gt;2016&lt;/year&gt;&lt;pub-dates&gt;&lt;date&gt;Dec&lt;/date&gt;&lt;/pub-dates&gt;&lt;/dates&gt;&lt;isbn&gt;2212-554X (Electronic)&amp;#xD;2212-5531 (Linking)&lt;/isbn&gt;&lt;accession-num&gt;28043601&lt;/accession-num&gt;&lt;urls&gt;&lt;related-urls&gt;&lt;url&gt;https://www.sciencedirect.com/science/article/pii/S2212553116300929?via%3Dihub&lt;/url&gt;&lt;/related-urls&gt;&lt;/urls&gt;&lt;electronic-resource-num&gt;10.1016/j.ijmyco.2016.09.010&lt;/electronic-resource-num&gt;&lt;remote-database-provider&gt;NLM&lt;/remote-database-provider&gt;&lt;language&gt;eng&lt;/language&gt;&lt;/record&gt;&lt;/Cite&gt;&lt;/EndNote&gt;</w:instrText>
      </w:r>
      <w:r w:rsidR="00432E43">
        <w:rPr>
          <w:szCs w:val="20"/>
        </w:rPr>
        <w:fldChar w:fldCharType="separate"/>
      </w:r>
      <w:r w:rsidR="00432E43">
        <w:rPr>
          <w:noProof/>
          <w:szCs w:val="20"/>
        </w:rPr>
        <w:t>(Cabibbe &amp; Cirillo 2016)</w:t>
      </w:r>
      <w:r w:rsidR="00432E43">
        <w:rPr>
          <w:szCs w:val="20"/>
        </w:rPr>
        <w:fldChar w:fldCharType="end"/>
      </w:r>
      <w:r w:rsidRPr="00C85472">
        <w:rPr>
          <w:szCs w:val="20"/>
        </w:rPr>
        <w:t>.</w:t>
      </w:r>
      <w:r w:rsidR="002F3654">
        <w:rPr>
          <w:szCs w:val="20"/>
        </w:rPr>
        <w:t xml:space="preserve">  </w:t>
      </w:r>
      <w:r w:rsidR="00085630" w:rsidRPr="00085630">
        <w:rPr>
          <w:szCs w:val="20"/>
        </w:rPr>
        <w:t>Genotypic antimicrobial resistance is detected by identifying</w:t>
      </w:r>
      <w:r w:rsidR="00085630">
        <w:rPr>
          <w:szCs w:val="20"/>
        </w:rPr>
        <w:t xml:space="preserve"> </w:t>
      </w:r>
      <w:r w:rsidR="00085630" w:rsidRPr="00085630">
        <w:rPr>
          <w:szCs w:val="20"/>
        </w:rPr>
        <w:t>resistance genes with nucleotide BLASTC 2.6.0 using default values against four widely used resistance</w:t>
      </w:r>
      <w:r w:rsidR="00085630">
        <w:rPr>
          <w:szCs w:val="20"/>
        </w:rPr>
        <w:t xml:space="preserve"> </w:t>
      </w:r>
      <w:r w:rsidR="00085630" w:rsidRPr="00085630">
        <w:rPr>
          <w:szCs w:val="20"/>
        </w:rPr>
        <w:t>gene databases: ARG-ANNOT</w:t>
      </w:r>
      <w:r w:rsidR="007B26C2">
        <w:rPr>
          <w:rStyle w:val="FootnoteReference"/>
          <w:szCs w:val="20"/>
        </w:rPr>
        <w:footnoteReference w:id="8"/>
      </w:r>
      <w:r w:rsidR="007B26C2">
        <w:rPr>
          <w:szCs w:val="20"/>
        </w:rPr>
        <w:t xml:space="preserve">, the </w:t>
      </w:r>
      <w:r w:rsidR="00816F1B" w:rsidRPr="00816F1B">
        <w:rPr>
          <w:szCs w:val="20"/>
        </w:rPr>
        <w:t>Canadian</w:t>
      </w:r>
      <w:r w:rsidR="00816F1B">
        <w:rPr>
          <w:szCs w:val="20"/>
        </w:rPr>
        <w:t xml:space="preserve"> C</w:t>
      </w:r>
      <w:r w:rsidR="007B26C2" w:rsidRPr="007B26C2">
        <w:rPr>
          <w:szCs w:val="20"/>
        </w:rPr>
        <w:t xml:space="preserve">omprehensive </w:t>
      </w:r>
      <w:r w:rsidR="00816F1B">
        <w:rPr>
          <w:szCs w:val="20"/>
        </w:rPr>
        <w:t>A</w:t>
      </w:r>
      <w:r w:rsidR="007B26C2" w:rsidRPr="007B26C2">
        <w:rPr>
          <w:szCs w:val="20"/>
        </w:rPr>
        <w:t xml:space="preserve">ntibiotic </w:t>
      </w:r>
      <w:r w:rsidR="00816F1B">
        <w:rPr>
          <w:szCs w:val="20"/>
        </w:rPr>
        <w:lastRenderedPageBreak/>
        <w:t>R</w:t>
      </w:r>
      <w:r w:rsidR="007B26C2" w:rsidRPr="007B26C2">
        <w:rPr>
          <w:szCs w:val="20"/>
        </w:rPr>
        <w:t xml:space="preserve">esistance </w:t>
      </w:r>
      <w:r w:rsidR="00816F1B">
        <w:rPr>
          <w:szCs w:val="20"/>
        </w:rPr>
        <w:t>D</w:t>
      </w:r>
      <w:r w:rsidR="007B26C2" w:rsidRPr="007B26C2">
        <w:rPr>
          <w:szCs w:val="20"/>
        </w:rPr>
        <w:t xml:space="preserve">atabase </w:t>
      </w:r>
      <w:r w:rsidR="007B26C2">
        <w:rPr>
          <w:szCs w:val="20"/>
        </w:rPr>
        <w:t>(CARD</w:t>
      </w:r>
      <w:r w:rsidR="007B26C2">
        <w:rPr>
          <w:rStyle w:val="FootnoteReference"/>
          <w:szCs w:val="20"/>
        </w:rPr>
        <w:footnoteReference w:id="9"/>
      </w:r>
      <w:r w:rsidR="007B26C2">
        <w:rPr>
          <w:szCs w:val="20"/>
        </w:rPr>
        <w:t>)</w:t>
      </w:r>
      <w:r w:rsidR="00085630" w:rsidRPr="00085630">
        <w:rPr>
          <w:szCs w:val="20"/>
        </w:rPr>
        <w:t>, ResFinder</w:t>
      </w:r>
      <w:r w:rsidR="007B26C2">
        <w:rPr>
          <w:rStyle w:val="FootnoteReference"/>
          <w:szCs w:val="20"/>
        </w:rPr>
        <w:footnoteReference w:id="10"/>
      </w:r>
      <w:r w:rsidR="00085630">
        <w:rPr>
          <w:szCs w:val="20"/>
        </w:rPr>
        <w:t xml:space="preserve">, and </w:t>
      </w:r>
      <w:r w:rsidR="007B26C2">
        <w:rPr>
          <w:szCs w:val="20"/>
        </w:rPr>
        <w:t xml:space="preserve">the </w:t>
      </w:r>
      <w:r w:rsidR="00816F1B">
        <w:rPr>
          <w:szCs w:val="20"/>
        </w:rPr>
        <w:t>N</w:t>
      </w:r>
      <w:r w:rsidR="00085630" w:rsidRPr="00085630">
        <w:rPr>
          <w:szCs w:val="20"/>
        </w:rPr>
        <w:t xml:space="preserve">ational </w:t>
      </w:r>
      <w:r w:rsidR="00816F1B">
        <w:rPr>
          <w:szCs w:val="20"/>
        </w:rPr>
        <w:t>D</w:t>
      </w:r>
      <w:r w:rsidR="00085630" w:rsidRPr="00085630">
        <w:rPr>
          <w:szCs w:val="20"/>
        </w:rPr>
        <w:t xml:space="preserve">atabase of </w:t>
      </w:r>
      <w:r w:rsidR="00816F1B">
        <w:rPr>
          <w:szCs w:val="20"/>
        </w:rPr>
        <w:t>A</w:t>
      </w:r>
      <w:r w:rsidR="00085630" w:rsidRPr="00085630">
        <w:rPr>
          <w:szCs w:val="20"/>
        </w:rPr>
        <w:t>ntibiotic</w:t>
      </w:r>
      <w:r w:rsidR="007B26C2">
        <w:rPr>
          <w:szCs w:val="20"/>
        </w:rPr>
        <w:t xml:space="preserve"> </w:t>
      </w:r>
      <w:r w:rsidR="00816F1B">
        <w:rPr>
          <w:szCs w:val="20"/>
        </w:rPr>
        <w:t>R</w:t>
      </w:r>
      <w:r w:rsidR="00085630" w:rsidRPr="00085630">
        <w:rPr>
          <w:szCs w:val="20"/>
        </w:rPr>
        <w:t xml:space="preserve">esistant </w:t>
      </w:r>
      <w:r w:rsidR="00816F1B">
        <w:rPr>
          <w:szCs w:val="20"/>
        </w:rPr>
        <w:t>O</w:t>
      </w:r>
      <w:r w:rsidR="00085630" w:rsidRPr="00085630">
        <w:rPr>
          <w:szCs w:val="20"/>
        </w:rPr>
        <w:t xml:space="preserve">rganisms </w:t>
      </w:r>
      <w:r w:rsidR="00085630">
        <w:rPr>
          <w:szCs w:val="20"/>
        </w:rPr>
        <w:t>(NDARO)</w:t>
      </w:r>
      <w:r w:rsidR="00085630">
        <w:rPr>
          <w:rStyle w:val="FootnoteReference"/>
          <w:szCs w:val="20"/>
        </w:rPr>
        <w:footnoteReference w:id="11"/>
      </w:r>
      <w:r w:rsidR="00085630">
        <w:rPr>
          <w:szCs w:val="20"/>
        </w:rPr>
        <w:t xml:space="preserve"> </w:t>
      </w:r>
      <w:r w:rsidR="00432E43">
        <w:rPr>
          <w:szCs w:val="20"/>
        </w:rPr>
        <w:fldChar w:fldCharType="begin"/>
      </w:r>
      <w:r w:rsidR="00432E43">
        <w:rPr>
          <w:szCs w:val="20"/>
        </w:rPr>
        <w:instrText xml:space="preserve"> ADDIN EN.CITE &lt;EndNote&gt;&lt;Cite&gt;&lt;Author&gt;Bogaerts&lt;/Author&gt;&lt;Year&gt;2019&lt;/Year&gt;&lt;RecNum&gt;4&lt;/RecNum&gt;&lt;IDText&gt;30894839&lt;/IDText&gt;&lt;DisplayText&gt;(Bogaerts et al 2019)&lt;/DisplayText&gt;&lt;record&gt;&lt;rec-number&gt;4&lt;/rec-number&gt;&lt;foreign-keys&gt;&lt;key app="EN" db-id="f0zfaed9c5twrte5zvppxdacrws2vfrsspx0" timestamp="1559702693"&gt;4&lt;/key&gt;&lt;/foreign-keys&gt;&lt;ref-type name="Journal Article"&gt;17&lt;/ref-type&gt;&lt;contributors&gt;&lt;authors&gt;&lt;author&gt;Bogaerts, B.&lt;/author&gt;&lt;author&gt;Winand, R.&lt;/author&gt;&lt;author&gt;Fu, Q.&lt;/author&gt;&lt;author&gt;Van Braekel, J.&lt;/author&gt;&lt;author&gt;Ceyssens, P. J.&lt;/author&gt;&lt;author&gt;Mattheus, W.&lt;/author&gt;&lt;author&gt;Bertrand, S.&lt;/author&gt;&lt;author&gt;De Keersmaecker, S. C. J.&lt;/author&gt;&lt;author&gt;Roosens, N. H. C.&lt;/author&gt;&lt;author&gt;Vanneste, K.&lt;/author&gt;&lt;/authors&gt;&lt;/contributors&gt;&lt;auth-address&gt;Transversal Activities in Applied Genomics, Sciensano, Brussels, Belgium.&amp;#xD;Bacterial Diseases, Sciensano, Brussels, Belgium.&lt;/auth-address&gt;&lt;titles&gt;&lt;title&gt;Validation of a Bioinformatics Workflow for Routine Analysis of Whole-Genome Sequencing Data and Related Challenges for Pathogen Typing in a European National Reference Center: Neisseria meningitidis as a Proof-of-Concept&lt;/title&gt;&lt;secondary-title&gt;Front Microbiol&lt;/secondary-title&gt;&lt;/titles&gt;&lt;periodical&gt;&lt;full-title&gt;Front Microbiol&lt;/full-title&gt;&lt;/periodical&gt;&lt;pages&gt;362&lt;/pages&gt;&lt;volume&gt;10&lt;/volume&gt;&lt;edition&gt;2019/03/22&lt;/edition&gt;&lt;keywords&gt;&lt;keyword&gt;Neisseria meningitidis&lt;/keyword&gt;&lt;keyword&gt;national reference center&lt;/keyword&gt;&lt;keyword&gt;public health&lt;/keyword&gt;&lt;keyword&gt;validation&lt;/keyword&gt;&lt;keyword&gt;whole-genome sequencing&lt;/keyword&gt;&lt;/keywords&gt;&lt;dates&gt;&lt;year&gt;2019&lt;/year&gt;&lt;/dates&gt;&lt;isbn&gt;1664-302X (Print)&amp;#xD;1664-302X (Linking)&lt;/isbn&gt;&lt;accession-num&gt;30894839&lt;/accession-num&gt;&lt;urls&gt;&lt;related-urls&gt;&lt;url&gt;https://www.ncbi.nlm.nih.gov/pmc/articles/PMC6414443/pdf/fmicb-10-00362.pdf&lt;/url&gt;&lt;/related-urls&gt;&lt;/urls&gt;&lt;custom2&gt;PMC6414443&lt;/custom2&gt;&lt;electronic-resource-num&gt;10.3389/fmicb.2019.00362&lt;/electronic-resource-num&gt;&lt;remote-database-provider&gt;NLM&lt;/remote-database-provider&gt;&lt;language&gt;eng&lt;/language&gt;&lt;/record&gt;&lt;/Cite&gt;&lt;/EndNote&gt;</w:instrText>
      </w:r>
      <w:r w:rsidR="00432E43">
        <w:rPr>
          <w:szCs w:val="20"/>
        </w:rPr>
        <w:fldChar w:fldCharType="separate"/>
      </w:r>
      <w:r w:rsidR="00432E43">
        <w:rPr>
          <w:noProof/>
          <w:szCs w:val="20"/>
        </w:rPr>
        <w:t>(Bogaerts et al 2019)</w:t>
      </w:r>
      <w:r w:rsidR="00432E43">
        <w:rPr>
          <w:szCs w:val="20"/>
        </w:rPr>
        <w:fldChar w:fldCharType="end"/>
      </w:r>
      <w:r w:rsidR="00085630">
        <w:rPr>
          <w:szCs w:val="20"/>
        </w:rPr>
        <w:t>.</w:t>
      </w:r>
      <w:r w:rsidR="002B4E96">
        <w:rPr>
          <w:szCs w:val="20"/>
        </w:rPr>
        <w:t xml:space="preserve">  </w:t>
      </w:r>
      <w:r w:rsidR="00537392" w:rsidRPr="00537392">
        <w:rPr>
          <w:szCs w:val="20"/>
        </w:rPr>
        <w:t>WGS has potential to yield data about resistance gene</w:t>
      </w:r>
      <w:r w:rsidR="002B4E96">
        <w:rPr>
          <w:szCs w:val="20"/>
        </w:rPr>
        <w:t>s</w:t>
      </w:r>
      <w:r w:rsidR="00537392" w:rsidRPr="00537392">
        <w:rPr>
          <w:szCs w:val="20"/>
        </w:rPr>
        <w:t xml:space="preserve"> or mutation</w:t>
      </w:r>
      <w:r w:rsidR="002B4E96">
        <w:rPr>
          <w:szCs w:val="20"/>
        </w:rPr>
        <w:t>s</w:t>
      </w:r>
      <w:r w:rsidR="00537392" w:rsidRPr="00537392">
        <w:rPr>
          <w:szCs w:val="20"/>
        </w:rPr>
        <w:t xml:space="preserve"> present </w:t>
      </w:r>
      <w:r w:rsidR="002B4E96">
        <w:rPr>
          <w:szCs w:val="20"/>
        </w:rPr>
        <w:t>with</w:t>
      </w:r>
      <w:r w:rsidR="00537392" w:rsidRPr="00537392">
        <w:rPr>
          <w:szCs w:val="20"/>
        </w:rPr>
        <w:t xml:space="preserve"> the </w:t>
      </w:r>
      <w:r w:rsidR="002B4E96">
        <w:rPr>
          <w:szCs w:val="20"/>
        </w:rPr>
        <w:t xml:space="preserve">resultant </w:t>
      </w:r>
      <w:r w:rsidR="00537392" w:rsidRPr="00537392">
        <w:rPr>
          <w:szCs w:val="20"/>
        </w:rPr>
        <w:t>data analysed to create a genotypically inferred antimicrobial resistance</w:t>
      </w:r>
      <w:r w:rsidR="00537392">
        <w:rPr>
          <w:szCs w:val="20"/>
        </w:rPr>
        <w:t xml:space="preserve"> </w:t>
      </w:r>
      <w:r w:rsidR="00537392" w:rsidRPr="00537392">
        <w:rPr>
          <w:szCs w:val="20"/>
        </w:rPr>
        <w:t xml:space="preserve">profile (or antibiogram) </w:t>
      </w:r>
      <w:r w:rsidR="002B4E96">
        <w:rPr>
          <w:szCs w:val="20"/>
        </w:rPr>
        <w:t>and</w:t>
      </w:r>
      <w:r w:rsidR="00537392" w:rsidRPr="00537392">
        <w:rPr>
          <w:szCs w:val="20"/>
        </w:rPr>
        <w:t xml:space="preserve"> to infer susceptibility</w:t>
      </w:r>
      <w:r w:rsidR="00537392">
        <w:rPr>
          <w:szCs w:val="20"/>
        </w:rPr>
        <w:t xml:space="preserve"> </w:t>
      </w:r>
      <w:r w:rsidR="00432E43">
        <w:rPr>
          <w:szCs w:val="20"/>
        </w:rPr>
        <w:fldChar w:fldCharType="begin">
          <w:fldData xml:space="preserve">PEVuZE5vdGU+PENpdGU+PEF1dGhvcj5FbGxpbmd0b248L0F1dGhvcj48WWVhcj4yMDE3PC9ZZWFy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</w:fldData>
        </w:fldChar>
      </w:r>
      <w:r w:rsidR="00432E43">
        <w:rPr>
          <w:szCs w:val="20"/>
        </w:rPr>
        <w:instrText xml:space="preserve"> ADDIN EN.CITE </w:instrText>
      </w:r>
      <w:r w:rsidR="00432E43">
        <w:rPr>
          <w:szCs w:val="20"/>
        </w:rPr>
        <w:fldChar w:fldCharType="begin">
          <w:fldData xml:space="preserve">PEVuZE5vdGU+PENpdGU+PEF1dGhvcj5FbGxpbmd0b248L0F1dGhvcj48WWVhcj4yMDE3PC9ZZWFy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(Ellington et al 2017)</w:t>
      </w:r>
      <w:r w:rsidR="00432E43">
        <w:rPr>
          <w:szCs w:val="20"/>
        </w:rPr>
        <w:fldChar w:fldCharType="end"/>
      </w:r>
      <w:r w:rsidR="002B4E96">
        <w:rPr>
          <w:szCs w:val="20"/>
        </w:rPr>
        <w:t>.</w:t>
      </w:r>
    </w:p>
    <w:p w14:paraId="4114CFE5" w14:textId="55026026" w:rsidR="00EF63F1" w:rsidRPr="00154B00" w:rsidRDefault="00EF63F1" w:rsidP="00EF63F1">
      <w:pPr>
        <w:ind w:left="426"/>
        <w:rPr>
          <w:szCs w:val="20"/>
        </w:rPr>
      </w:pPr>
      <w:r w:rsidRPr="00154912">
        <w:rPr>
          <w:szCs w:val="20"/>
        </w:rPr>
        <w:t>Genotypic testing for AMR genes is now widely used</w:t>
      </w:r>
      <w:r>
        <w:rPr>
          <w:szCs w:val="20"/>
        </w:rPr>
        <w:t xml:space="preserve"> </w:t>
      </w:r>
      <w:r w:rsidRPr="00154912">
        <w:rPr>
          <w:szCs w:val="20"/>
        </w:rPr>
        <w:t>for different organisms harbouring certain resistance</w:t>
      </w:r>
      <w:r>
        <w:rPr>
          <w:szCs w:val="20"/>
        </w:rPr>
        <w:t xml:space="preserve"> </w:t>
      </w:r>
      <w:r w:rsidRPr="00154912">
        <w:rPr>
          <w:szCs w:val="20"/>
        </w:rPr>
        <w:t>genes. An example of this is direct detection</w:t>
      </w:r>
      <w:r>
        <w:rPr>
          <w:szCs w:val="20"/>
        </w:rPr>
        <w:t xml:space="preserve"> </w:t>
      </w:r>
      <w:r w:rsidRPr="00154912">
        <w:rPr>
          <w:szCs w:val="20"/>
        </w:rPr>
        <w:t xml:space="preserve">of </w:t>
      </w:r>
      <w:r w:rsidRPr="00154912">
        <w:rPr>
          <w:rStyle w:val="Emphasis"/>
        </w:rPr>
        <w:t>Staphylococcus aureus</w:t>
      </w:r>
      <w:r w:rsidRPr="00154912">
        <w:rPr>
          <w:szCs w:val="20"/>
        </w:rPr>
        <w:t xml:space="preserve"> genes and methicillin</w:t>
      </w:r>
      <w:r>
        <w:rPr>
          <w:szCs w:val="20"/>
        </w:rPr>
        <w:t xml:space="preserve"> </w:t>
      </w:r>
      <w:r w:rsidRPr="00154912">
        <w:rPr>
          <w:szCs w:val="20"/>
        </w:rPr>
        <w:t>resistance from a positive blood culture broth</w:t>
      </w:r>
      <w:r>
        <w:rPr>
          <w:szCs w:val="20"/>
        </w:rPr>
        <w:t xml:space="preserve"> </w:t>
      </w:r>
      <w:r w:rsidR="00432E43">
        <w:rPr>
          <w:szCs w:val="20"/>
        </w:rPr>
        <w:fldChar w:fldCharType="begin"/>
      </w:r>
      <w:r w:rsidR="00432E43">
        <w:rPr>
          <w:szCs w:val="20"/>
        </w:rPr>
        <w:instrText xml:space="preserve"> ADDIN EN.CITE &lt;EndNote&gt;&lt;Cite&gt;&lt;Author&gt;ACSQHC&lt;/Author&gt;&lt;Year&gt;2018&lt;/Year&gt;&lt;RecNum&gt;84&lt;/RecNum&gt;&lt;DisplayText&gt;(ACSQHC 2018)&lt;/DisplayText&gt;&lt;record&gt;&lt;rec-number&gt;84&lt;/rec-number&gt;&lt;foreign-keys&gt;&lt;key app="EN" db-id="f0zfaed9c5twrte5zvppxdacrws2vfrsspx0" timestamp="1579655995"&gt;84&lt;/key&gt;&lt;/foreign-keys&gt;&lt;ref-type name="Report"&gt;27&lt;/ref-type&gt;&lt;contributors&gt;&lt;authors&gt;&lt;author&gt;ACSQHC&lt;/author&gt;&lt;/authors&gt;&lt;/contributors&gt;&lt;titles&gt;&lt;title&gt;Antimicrobial Stewardship in Australian Health Care 2018&lt;/title&gt;&lt;/titles&gt;&lt;dates&gt;&lt;year&gt;2018&lt;/year&gt;&lt;/dates&gt;&lt;pub-location&gt;Sydney&lt;/pub-location&gt;&lt;publisher&gt;Australian Commission on Safety and Quality in Health Care&lt;/publisher&gt;&lt;urls&gt;&lt;related-urls&gt;&lt;url&gt;https://www.safetyandquality.gov.au/sites/default/files/migrated/AMSAH-Book-WEB-COMPLETE.pdf&lt;/url&gt;&lt;/related-urls&gt;&lt;/urls&gt;&lt;/record&gt;&lt;/Cite&gt;&lt;/EndNote&gt;</w:instrText>
      </w:r>
      <w:r w:rsidR="00432E43">
        <w:rPr>
          <w:szCs w:val="20"/>
        </w:rPr>
        <w:fldChar w:fldCharType="separate"/>
      </w:r>
      <w:r w:rsidR="00432E43">
        <w:rPr>
          <w:noProof/>
          <w:szCs w:val="20"/>
        </w:rPr>
        <w:t>(ACSQHC 2018)</w:t>
      </w:r>
      <w:r w:rsidR="00432E43">
        <w:rPr>
          <w:szCs w:val="20"/>
        </w:rPr>
        <w:fldChar w:fldCharType="end"/>
      </w:r>
      <w:r>
        <w:rPr>
          <w:szCs w:val="20"/>
        </w:rPr>
        <w:t>.</w:t>
      </w:r>
    </w:p>
    <w:p w14:paraId="567869F1" w14:textId="71834E23" w:rsidR="00EF63F1" w:rsidRDefault="00EF63F1" w:rsidP="00EF63F1">
      <w:pPr>
        <w:ind w:left="426"/>
        <w:rPr>
          <w:szCs w:val="20"/>
        </w:rPr>
      </w:pPr>
      <w:r>
        <w:rPr>
          <w:szCs w:val="20"/>
        </w:rPr>
        <w:t>The t</w:t>
      </w:r>
      <w:r w:rsidRPr="008A1749">
        <w:rPr>
          <w:szCs w:val="20"/>
        </w:rPr>
        <w:t xml:space="preserve">urnaround time </w:t>
      </w:r>
      <w:r>
        <w:rPr>
          <w:szCs w:val="20"/>
        </w:rPr>
        <w:t xml:space="preserve">for WGS of </w:t>
      </w:r>
      <w:r w:rsidRPr="00585A0A">
        <w:rPr>
          <w:rStyle w:val="Emphasis"/>
        </w:rPr>
        <w:t>M. tuberculosis</w:t>
      </w:r>
      <w:r w:rsidRPr="00FE5AFA">
        <w:t xml:space="preserve"> </w:t>
      </w:r>
      <w:r>
        <w:rPr>
          <w:szCs w:val="20"/>
        </w:rPr>
        <w:t xml:space="preserve">is significantly faster </w:t>
      </w:r>
      <w:r w:rsidRPr="008A1749">
        <w:rPr>
          <w:szCs w:val="20"/>
        </w:rPr>
        <w:t>5 days (range 3-7 days)</w:t>
      </w:r>
      <w:r>
        <w:rPr>
          <w:szCs w:val="20"/>
        </w:rPr>
        <w:t xml:space="preserve"> compared to that of traditional m</w:t>
      </w:r>
      <w:r w:rsidRPr="00B576CD">
        <w:t xml:space="preserve">ycobacteria </w:t>
      </w:r>
      <w:r>
        <w:t>g</w:t>
      </w:r>
      <w:r w:rsidRPr="00B576CD">
        <w:t xml:space="preserve">rowth </w:t>
      </w:r>
      <w:r>
        <w:t>i</w:t>
      </w:r>
      <w:r w:rsidRPr="00B576CD">
        <w:t xml:space="preserve">ndicator </w:t>
      </w:r>
      <w:r>
        <w:t>t</w:t>
      </w:r>
      <w:r w:rsidRPr="00B576CD">
        <w:t>ube</w:t>
      </w:r>
      <w:r w:rsidRPr="008A1749">
        <w:rPr>
          <w:szCs w:val="20"/>
        </w:rPr>
        <w:t xml:space="preserve"> </w:t>
      </w:r>
      <w:r>
        <w:rPr>
          <w:szCs w:val="20"/>
        </w:rPr>
        <w:t>(</w:t>
      </w:r>
      <w:r w:rsidRPr="008A1749">
        <w:rPr>
          <w:szCs w:val="20"/>
        </w:rPr>
        <w:t>MGIT</w:t>
      </w:r>
      <w:r>
        <w:rPr>
          <w:szCs w:val="20"/>
        </w:rPr>
        <w:t>), which was estimated to be</w:t>
      </w:r>
      <w:r w:rsidRPr="008A1749">
        <w:rPr>
          <w:szCs w:val="20"/>
        </w:rPr>
        <w:t xml:space="preserve"> 19 days (range 10-50 days) for first-line drugs </w:t>
      </w:r>
      <w:r w:rsidR="00432E43">
        <w:rPr>
          <w:szCs w:val="20"/>
        </w:rPr>
        <w:fldChar w:fldCharType="begin">
          <w:fldData xml:space="preserve">PEVuZE5vdGU+PENpdGU+PEF1dGhvcj52YW4gQmVlazwvQXV0aG9yPjxZZWFyPjIwMTk8L1llYXI+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</w:fldData>
        </w:fldChar>
      </w:r>
      <w:r w:rsidR="00432E43">
        <w:rPr>
          <w:szCs w:val="20"/>
        </w:rPr>
        <w:instrText xml:space="preserve"> ADDIN EN.CITE </w:instrText>
      </w:r>
      <w:r w:rsidR="00432E43">
        <w:rPr>
          <w:szCs w:val="20"/>
        </w:rPr>
        <w:fldChar w:fldCharType="begin">
          <w:fldData xml:space="preserve">PEVuZE5vdGU+PENpdGU+PEF1dGhvcj52YW4gQmVlazwvQXV0aG9yPjxZZWFyPjIwMTk8L1llYXI+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(van Beek et al 2019)</w:t>
      </w:r>
      <w:r w:rsidR="00432E43">
        <w:rPr>
          <w:szCs w:val="20"/>
        </w:rPr>
        <w:fldChar w:fldCharType="end"/>
      </w:r>
      <w:r>
        <w:rPr>
          <w:szCs w:val="20"/>
        </w:rPr>
        <w:t>.</w:t>
      </w:r>
    </w:p>
    <w:p w14:paraId="64853603" w14:textId="40A1759D" w:rsidR="00C822DF" w:rsidRDefault="00235BA1" w:rsidP="0088595C">
      <w:pPr>
        <w:spacing w:before="0" w:after="0"/>
        <w:ind w:left="425"/>
      </w:pPr>
      <w:r>
        <w:rPr>
          <w:noProof/>
          <w:lang w:eastAsia="en-AU"/>
        </w:rPr>
        <w:drawing>
          <wp:inline distT="0" distB="0" distL="0" distR="0" wp14:anchorId="0D29D763" wp14:editId="6805ABAC">
            <wp:extent cx="5731510" cy="2666365"/>
            <wp:effectExtent l="0" t="0" r="2540" b="635"/>
            <wp:docPr id="3" name="Picture 3"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2666365"/>
                    </a:xfrm>
                    <a:prstGeom prst="rect">
                      <a:avLst/>
                    </a:prstGeom>
                  </pic:spPr>
                </pic:pic>
              </a:graphicData>
            </a:graphic>
          </wp:inline>
        </w:drawing>
      </w:r>
    </w:p>
    <w:p w14:paraId="65760DC5" w14:textId="2F5D34D1" w:rsidR="00C822DF" w:rsidRDefault="00C822DF" w:rsidP="00235BA1">
      <w:pPr>
        <w:pStyle w:val="Caption"/>
        <w:spacing w:after="240"/>
        <w:ind w:firstLine="360"/>
      </w:pPr>
      <w:bookmarkStart w:id="9" w:name="_Ref43280386"/>
      <w:r>
        <w:t xml:space="preserve">Figure </w:t>
      </w:r>
      <w:fldSimple w:instr=" SEQ Figure \* ARABIC ">
        <w:r w:rsidR="00AF0B02">
          <w:rPr>
            <w:noProof/>
          </w:rPr>
          <w:t>2</w:t>
        </w:r>
      </w:fldSimple>
      <w:bookmarkEnd w:id="9"/>
      <w:r>
        <w:tab/>
      </w:r>
      <w:r>
        <w:tab/>
        <w:t>The clinical algorithm using WGS to identify antimicrobial resistance</w:t>
      </w:r>
    </w:p>
    <w:p w14:paraId="7CFB21FE"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9540EE6" w14:textId="77777777" w:rsidR="002A6753" w:rsidRPr="00154B00" w:rsidRDefault="002F3654" w:rsidP="00E357B9">
      <w:pPr>
        <w:ind w:left="426"/>
        <w:rPr>
          <w:szCs w:val="20"/>
        </w:rPr>
      </w:pPr>
      <w:r>
        <w:t>N/A</w:t>
      </w:r>
    </w:p>
    <w:p w14:paraId="38CC70B0"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60BCF54" w14:textId="77777777" w:rsidR="00DF0C51" w:rsidRDefault="00C76B96" w:rsidP="00E357B9">
      <w:pPr>
        <w:ind w:left="426"/>
        <w:rPr>
          <w:b/>
          <w:szCs w:val="20"/>
        </w:rPr>
      </w:pPr>
      <w:r>
        <w:lastRenderedPageBreak/>
        <w:t>N/A</w:t>
      </w:r>
    </w:p>
    <w:p w14:paraId="5E1D969E"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302801B8" w14:textId="77777777" w:rsidR="00CC09D7" w:rsidRPr="00154B00" w:rsidRDefault="00C76B96" w:rsidP="00E357B9">
      <w:pPr>
        <w:ind w:left="426"/>
        <w:rPr>
          <w:szCs w:val="20"/>
        </w:rPr>
      </w:pPr>
      <w:r>
        <w:t>N/A</w:t>
      </w:r>
    </w:p>
    <w:p w14:paraId="09D6ACEA"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0BB441E9" w14:textId="77777777" w:rsidR="00791C8D" w:rsidRPr="00154B00" w:rsidRDefault="00C76B96" w:rsidP="00884E69">
      <w:pPr>
        <w:ind w:left="426"/>
        <w:rPr>
          <w:szCs w:val="20"/>
        </w:rPr>
      </w:pPr>
      <w:r>
        <w:t>N/A</w:t>
      </w:r>
    </w:p>
    <w:p w14:paraId="1D514444"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1B49628" w14:textId="77777777" w:rsidR="00B17E26" w:rsidRPr="00154B00" w:rsidRDefault="002F3654" w:rsidP="00884E69">
      <w:pPr>
        <w:ind w:left="426"/>
        <w:rPr>
          <w:szCs w:val="20"/>
        </w:rPr>
      </w:pPr>
      <w:r w:rsidRPr="00947C65">
        <w:rPr>
          <w:szCs w:val="20"/>
        </w:rPr>
        <w:t xml:space="preserve">Testing would be provided by Approved Practising Pathologists in line with other tests </w:t>
      </w:r>
      <w:r w:rsidR="00373ABF">
        <w:rPr>
          <w:szCs w:val="20"/>
        </w:rPr>
        <w:t>o</w:t>
      </w:r>
      <w:r w:rsidRPr="00947C65">
        <w:rPr>
          <w:szCs w:val="20"/>
        </w:rPr>
        <w:t>n the MBS Pathology Table.</w:t>
      </w:r>
    </w:p>
    <w:p w14:paraId="17F151E1"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FDED3F2" w14:textId="77777777" w:rsidR="00B17E26" w:rsidRPr="00154B00" w:rsidRDefault="00373ABF" w:rsidP="00884E69">
      <w:pPr>
        <w:ind w:left="426"/>
        <w:rPr>
          <w:szCs w:val="20"/>
        </w:rPr>
      </w:pPr>
      <w:r>
        <w:t>N/A</w:t>
      </w:r>
    </w:p>
    <w:p w14:paraId="4275AF06" w14:textId="77777777" w:rsidR="00EA0E25" w:rsidRPr="004C08F7" w:rsidRDefault="00EA0E25" w:rsidP="00530204">
      <w:pPr>
        <w:pStyle w:val="Heading2"/>
      </w:pPr>
      <w:r w:rsidRPr="004C08F7">
        <w:t xml:space="preserve">If applicable, specify any proposed limitations on who might deliver the proposed medical service, or who </w:t>
      </w:r>
      <w:r w:rsidR="00AE1188" w:rsidRPr="004C08F7">
        <w:t>might provide a referral for it:</w:t>
      </w:r>
    </w:p>
    <w:p w14:paraId="37C8574A" w14:textId="422FD3AA" w:rsidR="00EA0E25" w:rsidRPr="00154B00" w:rsidRDefault="00C47CC5" w:rsidP="00BC424B">
      <w:pPr>
        <w:ind w:left="426"/>
        <w:rPr>
          <w:szCs w:val="20"/>
        </w:rPr>
      </w:pPr>
      <w:r w:rsidRPr="00C47CC5">
        <w:t>Patients should be referred by a specialist</w:t>
      </w:r>
      <w:r w:rsidR="004C08F7">
        <w:t>,</w:t>
      </w:r>
      <w:r w:rsidRPr="00C47CC5">
        <w:t xml:space="preserve"> consultant physician</w:t>
      </w:r>
      <w:r w:rsidR="0043174D">
        <w:t xml:space="preserve"> </w:t>
      </w:r>
      <w:r w:rsidR="004C08F7">
        <w:t xml:space="preserve">or an </w:t>
      </w:r>
      <w:r w:rsidR="0043174D">
        <w:t>accredited supervising pathologist</w:t>
      </w:r>
      <w:r w:rsidRPr="00C47CC5">
        <w:t>.</w:t>
      </w:r>
    </w:p>
    <w:p w14:paraId="1BC9911F"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ED10092" w14:textId="01A94853" w:rsidR="00EA0E25" w:rsidRPr="00154B00" w:rsidRDefault="00373ABF" w:rsidP="0073597B">
      <w:pPr>
        <w:ind w:left="426"/>
        <w:rPr>
          <w:szCs w:val="20"/>
        </w:rPr>
      </w:pPr>
      <w:bookmarkStart w:id="10" w:name="_Hlk521488949"/>
      <w:r w:rsidRPr="006C39C3">
        <w:t>Testing would be delivered only by NATA Accredited Pathology Laboratories (as defined in MBS Pathology table) by referral only by registered Medical Practitioners (non-pathologists) in line with other tests in the MBS Pathology Table.</w:t>
      </w:r>
      <w:bookmarkEnd w:id="10"/>
      <w:r>
        <w:t xml:space="preserve">  Interpretation of results would be provided by an a</w:t>
      </w:r>
      <w:r w:rsidRPr="006C39C3">
        <w:t xml:space="preserve">pproved </w:t>
      </w:r>
      <w:r>
        <w:t>p</w:t>
      </w:r>
      <w:r w:rsidRPr="006C39C3">
        <w:t xml:space="preserve">ractising </w:t>
      </w:r>
      <w:r>
        <w:t>p</w:t>
      </w:r>
      <w:r w:rsidRPr="006C39C3">
        <w:t>athologist</w:t>
      </w:r>
      <w:r>
        <w:t xml:space="preserve"> or </w:t>
      </w:r>
      <w:r w:rsidR="00C10832">
        <w:t xml:space="preserve">a suitably qualified </w:t>
      </w:r>
      <w:r>
        <w:t>medical scientist.</w:t>
      </w:r>
    </w:p>
    <w:p w14:paraId="530F9E41"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9370CD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6FF3624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670EFC8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44FB0895"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Public outpatient clinic</w:t>
      </w:r>
    </w:p>
    <w:p w14:paraId="6D851CC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t>Emergency Department</w:t>
      </w:r>
    </w:p>
    <w:p w14:paraId="26AE3100" w14:textId="77777777" w:rsidR="000A478F" w:rsidRDefault="000A478F" w:rsidP="000A478F">
      <w:pPr>
        <w:spacing w:before="0" w:after="0"/>
        <w:ind w:left="426"/>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039A88B9"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Private consulting rooms – specialist</w:t>
      </w:r>
    </w:p>
    <w:p w14:paraId="5A7BCBC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Private consulting rooms – other health practitioner (nurse or allied health)</w:t>
      </w:r>
    </w:p>
    <w:p w14:paraId="5A44FEA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23E9844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Private day surgery clinic (non-admitted patient)</w:t>
      </w:r>
    </w:p>
    <w:p w14:paraId="5084D2E3"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Public day surgery clinic (admitted patient)</w:t>
      </w:r>
    </w:p>
    <w:p w14:paraId="129B3DA9"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Public day surgery clinic (non-admitted patient)</w:t>
      </w:r>
    </w:p>
    <w:p w14:paraId="6899452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t>Residential aged care facility</w:t>
      </w:r>
    </w:p>
    <w:p w14:paraId="5AFEAAF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t>Patient’s home</w:t>
      </w:r>
    </w:p>
    <w:p w14:paraId="76F13EE9" w14:textId="77777777" w:rsidR="000A478F" w:rsidRDefault="00376125"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0A478F">
        <w:rPr>
          <w:szCs w:val="20"/>
        </w:rPr>
        <w:t xml:space="preserve"> </w:t>
      </w:r>
      <w:r w:rsidR="000A478F">
        <w:t>Laboratory</w:t>
      </w:r>
    </w:p>
    <w:p w14:paraId="20075C8B"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97B01">
        <w:rPr>
          <w:szCs w:val="20"/>
        </w:rPr>
      </w:r>
      <w:r w:rsidR="00B97B01">
        <w:rPr>
          <w:szCs w:val="20"/>
        </w:rPr>
        <w:fldChar w:fldCharType="separate"/>
      </w:r>
      <w:r w:rsidRPr="000A5B32">
        <w:rPr>
          <w:szCs w:val="20"/>
        </w:rPr>
        <w:fldChar w:fldCharType="end"/>
      </w:r>
      <w:r>
        <w:rPr>
          <w:szCs w:val="20"/>
        </w:rPr>
        <w:t xml:space="preserve"> </w:t>
      </w:r>
      <w:r>
        <w:t>Other – please specify below</w:t>
      </w:r>
    </w:p>
    <w:p w14:paraId="2C5943E2"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78E10E3" w14:textId="77777777" w:rsidR="0073597B" w:rsidRDefault="00376125" w:rsidP="0073597B">
      <w:pPr>
        <w:ind w:left="426"/>
        <w:rPr>
          <w:b/>
          <w:szCs w:val="20"/>
        </w:rPr>
      </w:pPr>
      <w:r>
        <w:t>N/A</w:t>
      </w:r>
    </w:p>
    <w:p w14:paraId="202AC1DD" w14:textId="77777777" w:rsidR="003E30FB" w:rsidRDefault="003E30FB" w:rsidP="00530204">
      <w:pPr>
        <w:pStyle w:val="Heading2"/>
      </w:pPr>
      <w:r>
        <w:t xml:space="preserve">Is the </w:t>
      </w:r>
      <w:r w:rsidRPr="001B29A1">
        <w:t>proposed</w:t>
      </w:r>
      <w:r>
        <w:t xml:space="preserve"> medical service intended to be entirely rendered in Australia?</w:t>
      </w:r>
    </w:p>
    <w:p w14:paraId="235BF641" w14:textId="77777777" w:rsidR="000A478F" w:rsidRDefault="00376125"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0A478F">
        <w:rPr>
          <w:szCs w:val="20"/>
        </w:rPr>
        <w:t xml:space="preserve"> Yes</w:t>
      </w:r>
    </w:p>
    <w:p w14:paraId="1A02F395"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97B01">
        <w:rPr>
          <w:szCs w:val="20"/>
        </w:rPr>
      </w:r>
      <w:r w:rsidR="00B97B01">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7E47580B" w14:textId="77777777" w:rsidR="000A478F" w:rsidRDefault="000A478F" w:rsidP="00881F93">
      <w:pPr>
        <w:rPr>
          <w:b/>
          <w:i/>
          <w:szCs w:val="20"/>
          <w:u w:val="single"/>
        </w:rPr>
      </w:pPr>
      <w:r>
        <w:rPr>
          <w:b/>
          <w:i/>
          <w:szCs w:val="20"/>
          <w:u w:val="single"/>
        </w:rPr>
        <w:br w:type="page"/>
      </w:r>
    </w:p>
    <w:p w14:paraId="120991B0" w14:textId="77777777" w:rsidR="00E60529" w:rsidRPr="00881F93" w:rsidRDefault="005C3AE7" w:rsidP="002A5017">
      <w:pPr>
        <w:pStyle w:val="Subtitle"/>
        <w:ind w:left="0"/>
      </w:pPr>
      <w:r>
        <w:lastRenderedPageBreak/>
        <w:t xml:space="preserve">PART 6c – </w:t>
      </w:r>
      <w:r w:rsidR="00E60529" w:rsidRPr="00881F93">
        <w:t>INFORMATION ABOUT THE COMPARATOR</w:t>
      </w:r>
      <w:r w:rsidR="00A83EC6" w:rsidRPr="00881F93">
        <w:t>(S)</w:t>
      </w:r>
    </w:p>
    <w:p w14:paraId="1426D1C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04B562D" w14:textId="0CFA9E6B" w:rsidR="00754E7F" w:rsidRDefault="001C5D48" w:rsidP="00754E7F">
      <w:pPr>
        <w:ind w:left="426"/>
        <w:rPr>
          <w:szCs w:val="20"/>
        </w:rPr>
      </w:pPr>
      <w:r w:rsidRPr="00537392">
        <w:rPr>
          <w:szCs w:val="20"/>
        </w:rPr>
        <w:t>Phenotypic</w:t>
      </w:r>
      <w:r>
        <w:rPr>
          <w:szCs w:val="20"/>
        </w:rPr>
        <w:t xml:space="preserve"> </w:t>
      </w:r>
      <w:r w:rsidRPr="00537392">
        <w:rPr>
          <w:szCs w:val="20"/>
        </w:rPr>
        <w:t xml:space="preserve">analysis of bacterial susceptibility to antimicrobial agents </w:t>
      </w:r>
      <w:r w:rsidR="00537392" w:rsidRPr="00537392">
        <w:rPr>
          <w:szCs w:val="20"/>
        </w:rPr>
        <w:t>is</w:t>
      </w:r>
      <w:r w:rsidR="00537392">
        <w:rPr>
          <w:szCs w:val="20"/>
        </w:rPr>
        <w:t xml:space="preserve"> </w:t>
      </w:r>
      <w:r w:rsidR="00537392" w:rsidRPr="00537392">
        <w:rPr>
          <w:szCs w:val="20"/>
        </w:rPr>
        <w:t>relatively straightforward and relies on well-proven methods, such</w:t>
      </w:r>
      <w:r w:rsidR="00537392">
        <w:rPr>
          <w:szCs w:val="20"/>
        </w:rPr>
        <w:t xml:space="preserve"> </w:t>
      </w:r>
      <w:r w:rsidR="00537392" w:rsidRPr="00537392">
        <w:rPr>
          <w:szCs w:val="20"/>
        </w:rPr>
        <w:t>as agar and broth microdilution (the latter being the reference</w:t>
      </w:r>
      <w:r w:rsidR="00537392">
        <w:rPr>
          <w:szCs w:val="20"/>
        </w:rPr>
        <w:t xml:space="preserve"> </w:t>
      </w:r>
      <w:r w:rsidR="00537392" w:rsidRPr="00537392">
        <w:rPr>
          <w:szCs w:val="20"/>
        </w:rPr>
        <w:t>standard) or disc diffusion, followed by interpretation according to</w:t>
      </w:r>
      <w:r w:rsidR="00537392">
        <w:rPr>
          <w:szCs w:val="20"/>
        </w:rPr>
        <w:t xml:space="preserve"> </w:t>
      </w:r>
      <w:r w:rsidR="00537392" w:rsidRPr="00537392">
        <w:rPr>
          <w:szCs w:val="20"/>
        </w:rPr>
        <w:t>agreed guidelines</w:t>
      </w:r>
      <w:r w:rsidR="00B576CD">
        <w:rPr>
          <w:szCs w:val="20"/>
        </w:rPr>
        <w:t xml:space="preserve"> </w:t>
      </w:r>
      <w:r w:rsidR="00432E43">
        <w:rPr>
          <w:szCs w:val="20"/>
        </w:rPr>
        <w:fldChar w:fldCharType="begin">
          <w:fldData xml:space="preserve">PEVuZE5vdGU+PENpdGU+PEF1dGhvcj5FbGxpbmd0b248L0F1dGhvcj48WWVhcj4yMDE3PC9ZZWFy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</w:fldData>
        </w:fldChar>
      </w:r>
      <w:r w:rsidR="00432E43">
        <w:rPr>
          <w:szCs w:val="20"/>
        </w:rPr>
        <w:instrText xml:space="preserve"> ADDIN EN.CITE </w:instrText>
      </w:r>
      <w:r w:rsidR="00432E43">
        <w:rPr>
          <w:szCs w:val="20"/>
        </w:rPr>
        <w:fldChar w:fldCharType="begin">
          <w:fldData xml:space="preserve">PEVuZE5vdGU+PENpdGU+PEF1dGhvcj5FbGxpbmd0b248L0F1dGhvcj48WWVhcj4yMDE3PC9ZZWFy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(Ellington et al 2017)</w:t>
      </w:r>
      <w:r w:rsidR="00432E43">
        <w:rPr>
          <w:szCs w:val="20"/>
        </w:rPr>
        <w:fldChar w:fldCharType="end"/>
      </w:r>
      <w:r w:rsidR="00B576CD">
        <w:rPr>
          <w:szCs w:val="20"/>
        </w:rPr>
        <w:t xml:space="preserve">. </w:t>
      </w:r>
      <w:r w:rsidR="00754E7F">
        <w:rPr>
          <w:szCs w:val="20"/>
        </w:rPr>
        <w:t xml:space="preserve"> However, </w:t>
      </w:r>
      <w:r w:rsidR="00D70329" w:rsidRPr="00D70329">
        <w:rPr>
          <w:szCs w:val="20"/>
        </w:rPr>
        <w:t xml:space="preserve">antimicrobial susceptibility testing </w:t>
      </w:r>
      <w:r w:rsidR="00D70329">
        <w:rPr>
          <w:szCs w:val="20"/>
        </w:rPr>
        <w:t>(</w:t>
      </w:r>
      <w:r w:rsidR="00754E7F">
        <w:rPr>
          <w:szCs w:val="20"/>
        </w:rPr>
        <w:t>AST</w:t>
      </w:r>
      <w:r w:rsidR="00D70329">
        <w:rPr>
          <w:szCs w:val="20"/>
        </w:rPr>
        <w:t>)</w:t>
      </w:r>
      <w:r w:rsidR="00754E7F">
        <w:rPr>
          <w:szCs w:val="20"/>
        </w:rPr>
        <w:t xml:space="preserve"> is time consuming, with long turnaround times. </w:t>
      </w:r>
      <w:r w:rsidR="00754E7F" w:rsidRPr="00571DD0">
        <w:rPr>
          <w:szCs w:val="20"/>
        </w:rPr>
        <w:t xml:space="preserve">The results of a full </w:t>
      </w:r>
      <w:r w:rsidR="00754E7F">
        <w:rPr>
          <w:szCs w:val="20"/>
        </w:rPr>
        <w:t>A</w:t>
      </w:r>
      <w:r w:rsidR="00754E7F" w:rsidRPr="00571DD0">
        <w:rPr>
          <w:szCs w:val="20"/>
        </w:rPr>
        <w:t xml:space="preserve">ST workup </w:t>
      </w:r>
      <w:r w:rsidR="00754E7F">
        <w:rPr>
          <w:szCs w:val="20"/>
        </w:rPr>
        <w:t xml:space="preserve">can </w:t>
      </w:r>
      <w:r w:rsidR="00754E7F" w:rsidRPr="00571DD0">
        <w:rPr>
          <w:szCs w:val="20"/>
        </w:rPr>
        <w:t>take several</w:t>
      </w:r>
      <w:r w:rsidR="00754E7F">
        <w:rPr>
          <w:szCs w:val="20"/>
        </w:rPr>
        <w:t xml:space="preserve"> </w:t>
      </w:r>
      <w:r w:rsidR="00754E7F" w:rsidRPr="00571DD0">
        <w:rPr>
          <w:szCs w:val="20"/>
        </w:rPr>
        <w:t>weeks, leading to difficult drug treatment decisions, the opportunity</w:t>
      </w:r>
      <w:r w:rsidR="00754E7F">
        <w:rPr>
          <w:szCs w:val="20"/>
        </w:rPr>
        <w:t xml:space="preserve"> </w:t>
      </w:r>
      <w:r w:rsidR="00754E7F" w:rsidRPr="00571DD0">
        <w:rPr>
          <w:szCs w:val="20"/>
        </w:rPr>
        <w:t>for further resistance to arise if inadequate regimens are prescribed,</w:t>
      </w:r>
      <w:r w:rsidR="00754E7F">
        <w:rPr>
          <w:szCs w:val="20"/>
        </w:rPr>
        <w:t xml:space="preserve"> </w:t>
      </w:r>
      <w:r w:rsidR="00754E7F" w:rsidRPr="00571DD0">
        <w:rPr>
          <w:szCs w:val="20"/>
        </w:rPr>
        <w:t>and potential patient exposure to unnecessary drugs and</w:t>
      </w:r>
      <w:r w:rsidR="00754E7F">
        <w:rPr>
          <w:szCs w:val="20"/>
        </w:rPr>
        <w:t xml:space="preserve"> </w:t>
      </w:r>
      <w:r w:rsidR="00754E7F" w:rsidRPr="00571DD0">
        <w:rPr>
          <w:szCs w:val="20"/>
        </w:rPr>
        <w:t>side ef</w:t>
      </w:r>
      <w:r w:rsidR="00754E7F">
        <w:rPr>
          <w:szCs w:val="20"/>
        </w:rPr>
        <w:t xml:space="preserve">fects during the interim period </w:t>
      </w:r>
      <w:r w:rsidR="00432E43">
        <w:rPr>
          <w:szCs w:val="20"/>
        </w:rPr>
        <w:fldChar w:fldCharType="begin">
          <w:fldData xml:space="preserve">PEVuZE5vdGU+PENpdGU+PEF1dGhvcj5XaXRuZXk8L0F1dGhvcj48WWVhcj4yMDE1PC9ZZWFyPjxS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</w:fldData>
        </w:fldChar>
      </w:r>
      <w:r w:rsidR="00432E43">
        <w:rPr>
          <w:szCs w:val="20"/>
        </w:rPr>
        <w:instrText xml:space="preserve"> ADDIN EN.CITE </w:instrText>
      </w:r>
      <w:r w:rsidR="00432E43">
        <w:rPr>
          <w:szCs w:val="20"/>
        </w:rPr>
        <w:fldChar w:fldCharType="begin">
          <w:fldData xml:space="preserve">PEVuZE5vdGU+PENpdGU+PEF1dGhvcj5XaXRuZXk8L0F1dGhvcj48WWVhcj4yMDE1PC9ZZWFyPjxS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(Witney et al 2015)</w:t>
      </w:r>
      <w:r w:rsidR="00432E43">
        <w:rPr>
          <w:szCs w:val="20"/>
        </w:rPr>
        <w:fldChar w:fldCharType="end"/>
      </w:r>
      <w:r w:rsidR="00754E7F">
        <w:rPr>
          <w:szCs w:val="20"/>
        </w:rPr>
        <w:t>.</w:t>
      </w:r>
    </w:p>
    <w:p w14:paraId="5535D8BC" w14:textId="654304B3" w:rsidR="00C82C27" w:rsidRPr="00C82C27" w:rsidRDefault="00C82C27" w:rsidP="00C82C27">
      <w:pPr>
        <w:spacing w:before="100" w:beforeAutospacing="1" w:after="100" w:afterAutospacing="1"/>
        <w:ind w:left="426"/>
        <w:rPr>
          <w:rFonts w:ascii="Calibri" w:eastAsia="Times New Roman" w:hAnsi="Calibri" w:cs="Calibri"/>
          <w:szCs w:val="20"/>
          <w:lang w:eastAsia="en-AU"/>
        </w:rPr>
      </w:pPr>
      <w:r w:rsidRPr="0082725E">
        <w:rPr>
          <w:rStyle w:val="Strong"/>
          <w:lang w:eastAsia="en-AU"/>
        </w:rPr>
        <w:t>Broth dilution tests.</w:t>
      </w:r>
      <w:r w:rsidRPr="00C82C27">
        <w:rPr>
          <w:rFonts w:ascii="Calibri" w:eastAsia="Times New Roman" w:hAnsi="Calibri" w:cs="Calibri"/>
          <w:szCs w:val="20"/>
          <w:lang w:eastAsia="en-AU"/>
        </w:rPr>
        <w:t xml:space="preserve"> One of the earliest </w:t>
      </w:r>
      <w:r w:rsidR="00D70329">
        <w:rPr>
          <w:rFonts w:ascii="Calibri" w:eastAsia="Times New Roman" w:hAnsi="Calibri" w:cs="Calibri"/>
          <w:szCs w:val="20"/>
          <w:lang w:eastAsia="en-AU"/>
        </w:rPr>
        <w:t>AST</w:t>
      </w:r>
      <w:r w:rsidRPr="00C82C27">
        <w:rPr>
          <w:rFonts w:ascii="Calibri" w:eastAsia="Times New Roman" w:hAnsi="Calibri" w:cs="Calibri"/>
          <w:szCs w:val="20"/>
          <w:lang w:eastAsia="en-AU"/>
        </w:rPr>
        <w:t xml:space="preserve"> methods was the macrobroth or tube-dilution method. This procedure involve</w:t>
      </w:r>
      <w:r>
        <w:rPr>
          <w:rFonts w:ascii="Calibri" w:eastAsia="Times New Roman" w:hAnsi="Calibri" w:cs="Calibri"/>
          <w:szCs w:val="20"/>
          <w:lang w:eastAsia="en-AU"/>
        </w:rPr>
        <w:t xml:space="preserve">s </w:t>
      </w:r>
      <w:r w:rsidRPr="00C82C27">
        <w:rPr>
          <w:rFonts w:ascii="Calibri" w:eastAsia="Times New Roman" w:hAnsi="Calibri" w:cs="Calibri"/>
          <w:szCs w:val="20"/>
          <w:lang w:eastAsia="en-AU"/>
        </w:rPr>
        <w:t>preparing two-fold dilutions of antibiotics in a liquid growth medium dispensed in test tubes</w:t>
      </w:r>
      <w:r>
        <w:rPr>
          <w:rFonts w:ascii="Calibri" w:eastAsia="Times New Roman" w:hAnsi="Calibri" w:cs="Calibri"/>
          <w:szCs w:val="20"/>
          <w:lang w:eastAsia="en-AU"/>
        </w:rPr>
        <w:t xml:space="preserve">, which are </w:t>
      </w:r>
      <w:r w:rsidRPr="00C82C27">
        <w:rPr>
          <w:rFonts w:ascii="Calibri" w:eastAsia="Times New Roman" w:hAnsi="Calibri" w:cs="Calibri"/>
          <w:szCs w:val="20"/>
          <w:lang w:eastAsia="en-AU"/>
        </w:rPr>
        <w:t>inoculated with a standardi</w:t>
      </w:r>
      <w:r>
        <w:rPr>
          <w:rFonts w:ascii="Calibri" w:eastAsia="Times New Roman" w:hAnsi="Calibri" w:cs="Calibri"/>
          <w:szCs w:val="20"/>
          <w:lang w:eastAsia="en-AU"/>
        </w:rPr>
        <w:t>s</w:t>
      </w:r>
      <w:r w:rsidRPr="00C82C27">
        <w:rPr>
          <w:rFonts w:ascii="Calibri" w:eastAsia="Times New Roman" w:hAnsi="Calibri" w:cs="Calibri"/>
          <w:szCs w:val="20"/>
          <w:lang w:eastAsia="en-AU"/>
        </w:rPr>
        <w:t xml:space="preserve">ed bacterial suspension. Following incubation, tubes </w:t>
      </w:r>
      <w:r>
        <w:rPr>
          <w:rFonts w:ascii="Calibri" w:eastAsia="Times New Roman" w:hAnsi="Calibri" w:cs="Calibri"/>
          <w:szCs w:val="20"/>
          <w:lang w:eastAsia="en-AU"/>
        </w:rPr>
        <w:t>are</w:t>
      </w:r>
      <w:r w:rsidRPr="00C82C27">
        <w:rPr>
          <w:rFonts w:ascii="Calibri" w:eastAsia="Times New Roman" w:hAnsi="Calibri" w:cs="Calibri"/>
          <w:szCs w:val="20"/>
          <w:lang w:eastAsia="en-AU"/>
        </w:rPr>
        <w:t xml:space="preserve"> examined for visible bacterial growth</w:t>
      </w:r>
      <w:r>
        <w:rPr>
          <w:rFonts w:ascii="Calibri" w:eastAsia="Times New Roman" w:hAnsi="Calibri" w:cs="Calibri"/>
          <w:szCs w:val="20"/>
          <w:lang w:eastAsia="en-AU"/>
        </w:rPr>
        <w:t>, with the</w:t>
      </w:r>
      <w:r w:rsidRPr="00C82C27">
        <w:rPr>
          <w:rFonts w:ascii="Calibri" w:eastAsia="Times New Roman" w:hAnsi="Calibri" w:cs="Calibri"/>
          <w:szCs w:val="20"/>
          <w:lang w:eastAsia="en-AU"/>
        </w:rPr>
        <w:t xml:space="preserve"> lowest concentration of antibiotic that prevented growth </w:t>
      </w:r>
      <w:r>
        <w:rPr>
          <w:rFonts w:ascii="Calibri" w:eastAsia="Times New Roman" w:hAnsi="Calibri" w:cs="Calibri"/>
          <w:szCs w:val="20"/>
          <w:lang w:eastAsia="en-AU"/>
        </w:rPr>
        <w:t>reported as</w:t>
      </w:r>
      <w:r w:rsidRPr="00C82C27">
        <w:rPr>
          <w:rFonts w:ascii="Calibri" w:eastAsia="Times New Roman" w:hAnsi="Calibri" w:cs="Calibri"/>
          <w:szCs w:val="20"/>
          <w:lang w:eastAsia="en-AU"/>
        </w:rPr>
        <w:t xml:space="preserve"> </w:t>
      </w:r>
      <w:r>
        <w:rPr>
          <w:rFonts w:ascii="Calibri" w:eastAsia="Times New Roman" w:hAnsi="Calibri" w:cs="Calibri"/>
          <w:szCs w:val="20"/>
          <w:lang w:eastAsia="en-AU"/>
        </w:rPr>
        <w:t xml:space="preserve">a quantitative result: </w:t>
      </w:r>
      <w:r w:rsidRPr="00C82C27">
        <w:rPr>
          <w:rFonts w:ascii="Calibri" w:eastAsia="Times New Roman" w:hAnsi="Calibri" w:cs="Calibri"/>
          <w:szCs w:val="20"/>
          <w:lang w:eastAsia="en-AU"/>
        </w:rPr>
        <w:t xml:space="preserve">the minimal inhibitory concentration (MIC). </w:t>
      </w:r>
      <w:r>
        <w:rPr>
          <w:rFonts w:ascii="Calibri" w:eastAsia="Times New Roman" w:hAnsi="Calibri" w:cs="Calibri"/>
          <w:szCs w:val="20"/>
          <w:lang w:eastAsia="en-AU"/>
        </w:rPr>
        <w:t xml:space="preserve">Test tubes have been replaced with 96 well micro-dilution trays, which allow for </w:t>
      </w:r>
      <w:r w:rsidRPr="00C82C27">
        <w:rPr>
          <w:rFonts w:ascii="Calibri" w:eastAsia="Times New Roman" w:hAnsi="Calibri" w:cs="Calibri"/>
          <w:szCs w:val="20"/>
          <w:lang w:eastAsia="en-AU"/>
        </w:rPr>
        <w:t>approximately 12 antibiotics to be tested in a range of 8 two-fold dilutions in a single tray</w:t>
      </w:r>
      <w:r>
        <w:rPr>
          <w:rFonts w:ascii="Calibri" w:eastAsia="Times New Roman" w:hAnsi="Calibri" w:cs="Calibri"/>
          <w:szCs w:val="20"/>
          <w:lang w:eastAsia="en-AU"/>
        </w:rPr>
        <w:t>. Most laboratories purchase</w:t>
      </w:r>
      <w:r w:rsidRPr="00C82C27">
        <w:t xml:space="preserve"> </w:t>
      </w:r>
      <w:r w:rsidRPr="00C82C27">
        <w:rPr>
          <w:rFonts w:ascii="Calibri" w:eastAsia="Times New Roman" w:hAnsi="Calibri" w:cs="Calibri"/>
          <w:szCs w:val="20"/>
          <w:lang w:eastAsia="en-AU"/>
        </w:rPr>
        <w:t>standard commercial</w:t>
      </w:r>
      <w:r>
        <w:rPr>
          <w:rFonts w:ascii="Calibri" w:eastAsia="Times New Roman" w:hAnsi="Calibri" w:cs="Calibri"/>
          <w:szCs w:val="20"/>
          <w:lang w:eastAsia="en-AU"/>
        </w:rPr>
        <w:t xml:space="preserve"> pre-prepared trays; however, this may limit the number of drugs available for testing</w:t>
      </w:r>
      <w:r w:rsidR="004C1ED5">
        <w:rPr>
          <w:rFonts w:ascii="Calibri" w:eastAsia="Times New Roman" w:hAnsi="Calibri" w:cs="Calibri"/>
          <w:szCs w:val="20"/>
          <w:lang w:eastAsia="en-AU"/>
        </w:rPr>
        <w:t xml:space="preserve"> </w:t>
      </w:r>
      <w:r w:rsidR="00432E43">
        <w:rPr>
          <w:rFonts w:ascii="Calibri" w:eastAsia="Times New Roman" w:hAnsi="Calibri" w:cs="Calibri"/>
          <w:szCs w:val="20"/>
          <w:lang w:eastAsia="en-AU"/>
        </w:rPr>
        <w:fldChar w:fldCharType="begin"/>
      </w:r>
      <w:r w:rsidR="00432E43">
        <w:rPr>
          <w:rFonts w:ascii="Calibri" w:eastAsia="Times New Roman" w:hAnsi="Calibri" w:cs="Calibri"/>
          <w:szCs w:val="20"/>
          <w:lang w:eastAsia="en-AU"/>
        </w:rPr>
        <w:instrText xml:space="preserve"> ADDIN EN.CITE &lt;EndNote&gt;&lt;Cite&gt;&lt;Author&gt;Reller&lt;/Author&gt;&lt;Year&gt;2009&lt;/Year&gt;&lt;RecNum&gt;91&lt;/RecNum&gt;&lt;DisplayText&gt;(Reller et al 2009)&lt;/DisplayText&gt;&lt;record&gt;&lt;rec-number&gt;91&lt;/rec-number&gt;&lt;foreign-keys&gt;&lt;key app="EN" db-id="f0zfaed9c5twrte5zvppxdacrws2vfrsspx0" timestamp="1581467598"&gt;91&lt;/key&gt;&lt;/foreign-keys&gt;&lt;ref-type name="Journal Article"&gt;17&lt;/ref-type&gt;&lt;contributors&gt;&lt;authors&gt;&lt;author&gt;Reller, L. B.&lt;/author&gt;&lt;author&gt;Weinstein, M.&lt;/author&gt;&lt;author&gt;Jorgensen, J. H.&lt;/author&gt;&lt;author&gt;Ferraro, M.J.&lt;/author&gt;&lt;/authors&gt;&lt;/contributors&gt;&lt;titles&gt;&lt;title&gt;Antimicrobial Susceptibility Testing: A Review of General Principles and Contemporary Practices&lt;/title&gt;&lt;secondary-title&gt;Clinical Infectious Diseases&lt;/secondary-title&gt;&lt;/titles&gt;&lt;periodical&gt;&lt;full-title&gt;Clinical Infectious Diseases&lt;/full-title&gt;&lt;/periodical&gt;&lt;pages&gt;1749-1755&lt;/pages&gt;&lt;volume&gt;49&lt;/volume&gt;&lt;number&gt;11&lt;/number&gt;&lt;dates&gt;&lt;year&gt;2009&lt;/year&gt;&lt;/dates&gt;&lt;isbn&gt;1058-4838&lt;/isbn&gt;&lt;urls&gt;&lt;related-urls&gt;&lt;url&gt;https://doi.org/10.1086/647952&lt;/url&gt;&lt;/related-urls&gt;&lt;/urls&gt;&lt;electronic-resource-num&gt;10.1086/647952&lt;/electronic-resource-num&gt;&lt;access-date&gt;2/12/2020&lt;/access-date&gt;&lt;/record&gt;&lt;/Cite&gt;&lt;/EndNote&gt;</w:instrText>
      </w:r>
      <w:r w:rsidR="00432E43">
        <w:rPr>
          <w:rFonts w:ascii="Calibri" w:eastAsia="Times New Roman" w:hAnsi="Calibri" w:cs="Calibri"/>
          <w:szCs w:val="20"/>
          <w:lang w:eastAsia="en-AU"/>
        </w:rPr>
        <w:fldChar w:fldCharType="separate"/>
      </w:r>
      <w:r w:rsidR="00432E43">
        <w:rPr>
          <w:rFonts w:ascii="Calibri" w:eastAsia="Times New Roman" w:hAnsi="Calibri" w:cs="Calibri"/>
          <w:noProof/>
          <w:szCs w:val="20"/>
          <w:lang w:eastAsia="en-AU"/>
        </w:rPr>
        <w:t>(Reller et al 2009)</w:t>
      </w:r>
      <w:r w:rsidR="00432E43">
        <w:rPr>
          <w:rFonts w:ascii="Calibri" w:eastAsia="Times New Roman" w:hAnsi="Calibri" w:cs="Calibri"/>
          <w:szCs w:val="20"/>
          <w:lang w:eastAsia="en-AU"/>
        </w:rPr>
        <w:fldChar w:fldCharType="end"/>
      </w:r>
      <w:r w:rsidR="00D70329">
        <w:rPr>
          <w:rFonts w:ascii="Calibri" w:eastAsia="Times New Roman" w:hAnsi="Calibri" w:cs="Calibri"/>
          <w:szCs w:val="20"/>
          <w:lang w:eastAsia="en-AU"/>
        </w:rPr>
        <w:t>.</w:t>
      </w:r>
    </w:p>
    <w:p w14:paraId="0DC87CB7" w14:textId="160A194C" w:rsidR="0082725E" w:rsidRDefault="00C82C27" w:rsidP="0082725E">
      <w:pPr>
        <w:spacing w:before="100" w:beforeAutospacing="1" w:after="100" w:afterAutospacing="1"/>
        <w:ind w:left="426"/>
        <w:rPr>
          <w:rFonts w:ascii="Calibri" w:eastAsia="Times New Roman" w:hAnsi="Calibri" w:cs="Calibri"/>
          <w:szCs w:val="20"/>
          <w:lang w:eastAsia="en-AU"/>
        </w:rPr>
      </w:pPr>
      <w:r w:rsidRPr="0082725E">
        <w:rPr>
          <w:rStyle w:val="Strong"/>
          <w:lang w:eastAsia="en-AU"/>
        </w:rPr>
        <w:t>Dis</w:t>
      </w:r>
      <w:r w:rsidR="0082725E" w:rsidRPr="0082725E">
        <w:rPr>
          <w:rStyle w:val="Strong"/>
        </w:rPr>
        <w:t>c</w:t>
      </w:r>
      <w:r w:rsidRPr="0082725E">
        <w:rPr>
          <w:rStyle w:val="Strong"/>
          <w:lang w:eastAsia="en-AU"/>
        </w:rPr>
        <w:t xml:space="preserve"> diffusion susceptibility method</w:t>
      </w:r>
      <w:r w:rsidR="0082725E">
        <w:rPr>
          <w:rFonts w:ascii="Calibri" w:eastAsia="Times New Roman" w:hAnsi="Calibri" w:cs="Calibri"/>
          <w:szCs w:val="20"/>
          <w:lang w:eastAsia="en-AU"/>
        </w:rPr>
        <w:t xml:space="preserve"> </w:t>
      </w:r>
      <w:r w:rsidRPr="00C82C27">
        <w:rPr>
          <w:rFonts w:ascii="Calibri" w:eastAsia="Times New Roman" w:hAnsi="Calibri" w:cs="Calibri"/>
          <w:szCs w:val="20"/>
          <w:lang w:eastAsia="en-AU"/>
        </w:rPr>
        <w:t xml:space="preserve">is performed by applying a bacterial inoculum to the surface of a large Mueller-Hinton agar plate. </w:t>
      </w:r>
      <w:r w:rsidR="00E30F7B">
        <w:rPr>
          <w:rFonts w:ascii="Calibri" w:eastAsia="Times New Roman" w:hAnsi="Calibri" w:cs="Calibri"/>
          <w:szCs w:val="20"/>
          <w:lang w:eastAsia="en-AU"/>
        </w:rPr>
        <w:t>C</w:t>
      </w:r>
      <w:r w:rsidRPr="00C82C27">
        <w:rPr>
          <w:rFonts w:ascii="Calibri" w:eastAsia="Times New Roman" w:hAnsi="Calibri" w:cs="Calibri"/>
          <w:szCs w:val="20"/>
          <w:lang w:eastAsia="en-AU"/>
        </w:rPr>
        <w:t>ommercially</w:t>
      </w:r>
      <w:r w:rsidR="00E30F7B">
        <w:rPr>
          <w:rFonts w:ascii="Calibri" w:eastAsia="Times New Roman" w:hAnsi="Calibri" w:cs="Calibri"/>
          <w:szCs w:val="20"/>
          <w:lang w:eastAsia="en-AU"/>
        </w:rPr>
        <w:t xml:space="preserve"> </w:t>
      </w:r>
      <w:r w:rsidRPr="00C82C27">
        <w:rPr>
          <w:rFonts w:ascii="Calibri" w:eastAsia="Times New Roman" w:hAnsi="Calibri" w:cs="Calibri"/>
          <w:szCs w:val="20"/>
          <w:lang w:eastAsia="en-AU"/>
        </w:rPr>
        <w:t>prepared, fixed concentration, paper antibiotic dis</w:t>
      </w:r>
      <w:r w:rsidR="00E30F7B">
        <w:rPr>
          <w:rFonts w:ascii="Calibri" w:eastAsia="Times New Roman" w:hAnsi="Calibri" w:cs="Calibri"/>
          <w:szCs w:val="20"/>
          <w:lang w:eastAsia="en-AU"/>
        </w:rPr>
        <w:t>c</w:t>
      </w:r>
      <w:r w:rsidRPr="00C82C27">
        <w:rPr>
          <w:rFonts w:ascii="Calibri" w:eastAsia="Times New Roman" w:hAnsi="Calibri" w:cs="Calibri"/>
          <w:szCs w:val="20"/>
          <w:lang w:eastAsia="en-AU"/>
        </w:rPr>
        <w:t>s are placed</w:t>
      </w:r>
      <w:r w:rsidR="0082725E">
        <w:rPr>
          <w:rFonts w:ascii="Calibri" w:eastAsia="Times New Roman" w:hAnsi="Calibri" w:cs="Calibri"/>
          <w:szCs w:val="20"/>
          <w:lang w:eastAsia="en-AU"/>
        </w:rPr>
        <w:t xml:space="preserve"> on the inoculated agar surface</w:t>
      </w:r>
      <w:r w:rsidRPr="00C82C27">
        <w:rPr>
          <w:rFonts w:ascii="Calibri" w:eastAsia="Times New Roman" w:hAnsi="Calibri" w:cs="Calibri"/>
          <w:szCs w:val="20"/>
          <w:lang w:eastAsia="en-AU"/>
        </w:rPr>
        <w:t xml:space="preserve">. </w:t>
      </w:r>
      <w:r w:rsidR="0082725E">
        <w:rPr>
          <w:rFonts w:ascii="Calibri" w:eastAsia="Times New Roman" w:hAnsi="Calibri" w:cs="Calibri"/>
          <w:szCs w:val="20"/>
          <w:lang w:eastAsia="en-AU"/>
        </w:rPr>
        <w:t xml:space="preserve">After </w:t>
      </w:r>
      <w:r w:rsidRPr="00C82C27">
        <w:rPr>
          <w:rFonts w:ascii="Calibri" w:eastAsia="Times New Roman" w:hAnsi="Calibri" w:cs="Calibri"/>
          <w:szCs w:val="20"/>
          <w:lang w:eastAsia="en-AU"/>
        </w:rPr>
        <w:t>incubat</w:t>
      </w:r>
      <w:r w:rsidR="0082725E">
        <w:rPr>
          <w:rFonts w:ascii="Calibri" w:eastAsia="Times New Roman" w:hAnsi="Calibri" w:cs="Calibri"/>
          <w:szCs w:val="20"/>
          <w:lang w:eastAsia="en-AU"/>
        </w:rPr>
        <w:t>ion, t</w:t>
      </w:r>
      <w:r w:rsidRPr="00C82C27">
        <w:rPr>
          <w:rFonts w:ascii="Calibri" w:eastAsia="Times New Roman" w:hAnsi="Calibri" w:cs="Calibri"/>
          <w:szCs w:val="20"/>
          <w:lang w:eastAsia="en-AU"/>
        </w:rPr>
        <w:t>he zones of growth inhibition around each of the antibiotic dis</w:t>
      </w:r>
      <w:r w:rsidR="00E30F7B">
        <w:rPr>
          <w:rFonts w:ascii="Calibri" w:eastAsia="Times New Roman" w:hAnsi="Calibri" w:cs="Calibri"/>
          <w:szCs w:val="20"/>
          <w:lang w:eastAsia="en-AU"/>
        </w:rPr>
        <w:t>c</w:t>
      </w:r>
      <w:r w:rsidRPr="00C82C27">
        <w:rPr>
          <w:rFonts w:ascii="Calibri" w:eastAsia="Times New Roman" w:hAnsi="Calibri" w:cs="Calibri"/>
          <w:szCs w:val="20"/>
          <w:lang w:eastAsia="en-AU"/>
        </w:rPr>
        <w:t xml:space="preserve">s </w:t>
      </w:r>
      <w:r w:rsidR="0082725E">
        <w:rPr>
          <w:rFonts w:ascii="Calibri" w:eastAsia="Times New Roman" w:hAnsi="Calibri" w:cs="Calibri"/>
          <w:szCs w:val="20"/>
          <w:lang w:eastAsia="en-AU"/>
        </w:rPr>
        <w:t>is</w:t>
      </w:r>
      <w:r w:rsidRPr="00C82C27">
        <w:rPr>
          <w:rFonts w:ascii="Calibri" w:eastAsia="Times New Roman" w:hAnsi="Calibri" w:cs="Calibri"/>
          <w:szCs w:val="20"/>
          <w:lang w:eastAsia="en-AU"/>
        </w:rPr>
        <w:t xml:space="preserve"> measured</w:t>
      </w:r>
      <w:r w:rsidR="0082725E">
        <w:rPr>
          <w:rFonts w:ascii="Calibri" w:eastAsia="Times New Roman" w:hAnsi="Calibri" w:cs="Calibri"/>
          <w:szCs w:val="20"/>
          <w:lang w:eastAsia="en-AU"/>
        </w:rPr>
        <w:t xml:space="preserve">, with the </w:t>
      </w:r>
      <w:r w:rsidR="0082725E" w:rsidRPr="00C82C27">
        <w:rPr>
          <w:rFonts w:ascii="Calibri" w:eastAsia="Times New Roman" w:hAnsi="Calibri" w:cs="Calibri"/>
          <w:szCs w:val="20"/>
          <w:lang w:eastAsia="en-AU"/>
        </w:rPr>
        <w:t>diameter of the zone</w:t>
      </w:r>
      <w:r w:rsidR="0082725E">
        <w:rPr>
          <w:rFonts w:ascii="Calibri" w:eastAsia="Times New Roman" w:hAnsi="Calibri" w:cs="Calibri"/>
          <w:szCs w:val="20"/>
          <w:lang w:eastAsia="en-AU"/>
        </w:rPr>
        <w:t xml:space="preserve"> being </w:t>
      </w:r>
      <w:r w:rsidR="0082725E" w:rsidRPr="00C82C27">
        <w:rPr>
          <w:rFonts w:ascii="Calibri" w:eastAsia="Times New Roman" w:hAnsi="Calibri" w:cs="Calibri"/>
          <w:szCs w:val="20"/>
          <w:lang w:eastAsia="en-AU"/>
        </w:rPr>
        <w:t>related to the susceptibility of the isolate and to the diffusion rate of the drug through the agar medium.</w:t>
      </w:r>
      <w:r w:rsidR="0082725E">
        <w:rPr>
          <w:rFonts w:ascii="Calibri" w:eastAsia="Times New Roman" w:hAnsi="Calibri" w:cs="Calibri"/>
          <w:szCs w:val="20"/>
          <w:lang w:eastAsia="en-AU"/>
        </w:rPr>
        <w:t xml:space="preserve"> R</w:t>
      </w:r>
      <w:r w:rsidRPr="00C82C27">
        <w:rPr>
          <w:rFonts w:ascii="Calibri" w:eastAsia="Times New Roman" w:hAnsi="Calibri" w:cs="Calibri"/>
          <w:szCs w:val="20"/>
          <w:lang w:eastAsia="en-AU"/>
        </w:rPr>
        <w:t xml:space="preserve">esults </w:t>
      </w:r>
      <w:r w:rsidR="0082725E">
        <w:rPr>
          <w:rFonts w:ascii="Calibri" w:eastAsia="Times New Roman" w:hAnsi="Calibri" w:cs="Calibri"/>
          <w:szCs w:val="20"/>
          <w:lang w:eastAsia="en-AU"/>
        </w:rPr>
        <w:t xml:space="preserve">are </w:t>
      </w:r>
      <w:r w:rsidRPr="00C82C27">
        <w:rPr>
          <w:rFonts w:ascii="Calibri" w:eastAsia="Times New Roman" w:hAnsi="Calibri" w:cs="Calibri"/>
          <w:szCs w:val="20"/>
          <w:lang w:eastAsia="en-AU"/>
        </w:rPr>
        <w:t xml:space="preserve">“qualitative” </w:t>
      </w:r>
      <w:r w:rsidR="0082725E">
        <w:rPr>
          <w:rFonts w:ascii="Calibri" w:eastAsia="Times New Roman" w:hAnsi="Calibri" w:cs="Calibri"/>
          <w:szCs w:val="20"/>
          <w:lang w:eastAsia="en-AU"/>
        </w:rPr>
        <w:t xml:space="preserve">and are reported as a </w:t>
      </w:r>
      <w:r w:rsidRPr="00C82C27">
        <w:rPr>
          <w:rFonts w:ascii="Calibri" w:eastAsia="Times New Roman" w:hAnsi="Calibri" w:cs="Calibri"/>
          <w:szCs w:val="20"/>
          <w:lang w:eastAsia="en-AU"/>
        </w:rPr>
        <w:t>category of susceptibility (</w:t>
      </w:r>
      <w:r w:rsidR="0082725E" w:rsidRPr="00C82C27">
        <w:rPr>
          <w:rFonts w:ascii="Calibri" w:eastAsia="Times New Roman" w:hAnsi="Calibri" w:cs="Calibri"/>
          <w:szCs w:val="20"/>
          <w:lang w:eastAsia="en-AU"/>
        </w:rPr>
        <w:t>i.e.</w:t>
      </w:r>
      <w:r w:rsidRPr="00C82C27">
        <w:rPr>
          <w:rFonts w:ascii="Calibri" w:eastAsia="Times New Roman" w:hAnsi="Calibri" w:cs="Calibri"/>
          <w:szCs w:val="20"/>
          <w:lang w:eastAsia="en-AU"/>
        </w:rPr>
        <w:t xml:space="preserve"> susceptible, intermediate, or resistant)</w:t>
      </w:r>
      <w:r w:rsidR="0082725E">
        <w:rPr>
          <w:rFonts w:ascii="Calibri" w:eastAsia="Times New Roman" w:hAnsi="Calibri" w:cs="Calibri"/>
          <w:szCs w:val="20"/>
          <w:lang w:eastAsia="en-AU"/>
        </w:rPr>
        <w:t>, rather</w:t>
      </w:r>
      <w:r w:rsidRPr="00C82C27">
        <w:rPr>
          <w:rFonts w:ascii="Calibri" w:eastAsia="Times New Roman" w:hAnsi="Calibri" w:cs="Calibri"/>
          <w:szCs w:val="20"/>
          <w:lang w:eastAsia="en-AU"/>
        </w:rPr>
        <w:t xml:space="preserve"> than an MIC</w:t>
      </w:r>
      <w:r w:rsidR="005D23D3">
        <w:rPr>
          <w:rFonts w:ascii="Calibri" w:eastAsia="Times New Roman" w:hAnsi="Calibri" w:cs="Calibri"/>
          <w:szCs w:val="20"/>
          <w:lang w:eastAsia="en-AU"/>
        </w:rPr>
        <w:t xml:space="preserve"> </w:t>
      </w:r>
      <w:r w:rsidR="00432E43">
        <w:rPr>
          <w:rFonts w:ascii="Calibri" w:eastAsia="Times New Roman" w:hAnsi="Calibri" w:cs="Calibri"/>
          <w:szCs w:val="20"/>
          <w:lang w:eastAsia="en-AU"/>
        </w:rPr>
        <w:fldChar w:fldCharType="begin"/>
      </w:r>
      <w:r w:rsidR="00432E43">
        <w:rPr>
          <w:rFonts w:ascii="Calibri" w:eastAsia="Times New Roman" w:hAnsi="Calibri" w:cs="Calibri"/>
          <w:szCs w:val="20"/>
          <w:lang w:eastAsia="en-AU"/>
        </w:rPr>
        <w:instrText xml:space="preserve"> ADDIN EN.CITE &lt;EndNote&gt;&lt;Cite&gt;&lt;Author&gt;Reller&lt;/Author&gt;&lt;Year&gt;2009&lt;/Year&gt;&lt;RecNum&gt;91&lt;/RecNum&gt;&lt;DisplayText&gt;(Reller et al 2009)&lt;/DisplayText&gt;&lt;record&gt;&lt;rec-number&gt;91&lt;/rec-number&gt;&lt;foreign-keys&gt;&lt;key app="EN" db-id="f0zfaed9c5twrte5zvppxdacrws2vfrsspx0" timestamp="1581467598"&gt;91&lt;/key&gt;&lt;/foreign-keys&gt;&lt;ref-type name="Journal Article"&gt;17&lt;/ref-type&gt;&lt;contributors&gt;&lt;authors&gt;&lt;author&gt;Reller, L. B.&lt;/author&gt;&lt;author&gt;Weinstein, M.&lt;/author&gt;&lt;author&gt;Jorgensen, J. H.&lt;/author&gt;&lt;author&gt;Ferraro, M.J.&lt;/author&gt;&lt;/authors&gt;&lt;/contributors&gt;&lt;titles&gt;&lt;title&gt;Antimicrobial Susceptibility Testing: A Review of General Principles and Contemporary Practices&lt;/title&gt;&lt;secondary-title&gt;Clinical Infectious Diseases&lt;/secondary-title&gt;&lt;/titles&gt;&lt;periodical&gt;&lt;full-title&gt;Clinical Infectious Diseases&lt;/full-title&gt;&lt;/periodical&gt;&lt;pages&gt;1749-1755&lt;/pages&gt;&lt;volume&gt;49&lt;/volume&gt;&lt;number&gt;11&lt;/number&gt;&lt;dates&gt;&lt;year&gt;2009&lt;/year&gt;&lt;/dates&gt;&lt;isbn&gt;1058-4838&lt;/isbn&gt;&lt;urls&gt;&lt;related-urls&gt;&lt;url&gt;https://doi.org/10.1086/647952&lt;/url&gt;&lt;/related-urls&gt;&lt;/urls&gt;&lt;electronic-resource-num&gt;10.1086/647952&lt;/electronic-resource-num&gt;&lt;access-date&gt;2/12/2020&lt;/access-date&gt;&lt;/record&gt;&lt;/Cite&gt;&lt;/EndNote&gt;</w:instrText>
      </w:r>
      <w:r w:rsidR="00432E43">
        <w:rPr>
          <w:rFonts w:ascii="Calibri" w:eastAsia="Times New Roman" w:hAnsi="Calibri" w:cs="Calibri"/>
          <w:szCs w:val="20"/>
          <w:lang w:eastAsia="en-AU"/>
        </w:rPr>
        <w:fldChar w:fldCharType="separate"/>
      </w:r>
      <w:r w:rsidR="00432E43">
        <w:rPr>
          <w:rFonts w:ascii="Calibri" w:eastAsia="Times New Roman" w:hAnsi="Calibri" w:cs="Calibri"/>
          <w:noProof/>
          <w:szCs w:val="20"/>
          <w:lang w:eastAsia="en-AU"/>
        </w:rPr>
        <w:t>(Reller et al 2009)</w:t>
      </w:r>
      <w:r w:rsidR="00432E43">
        <w:rPr>
          <w:rFonts w:ascii="Calibri" w:eastAsia="Times New Roman" w:hAnsi="Calibri" w:cs="Calibri"/>
          <w:szCs w:val="20"/>
          <w:lang w:eastAsia="en-AU"/>
        </w:rPr>
        <w:fldChar w:fldCharType="end"/>
      </w:r>
      <w:r w:rsidRPr="00C82C27">
        <w:rPr>
          <w:rFonts w:ascii="Calibri" w:eastAsia="Times New Roman" w:hAnsi="Calibri" w:cs="Calibri"/>
          <w:szCs w:val="20"/>
          <w:lang w:eastAsia="en-AU"/>
        </w:rPr>
        <w:t xml:space="preserve">. </w:t>
      </w:r>
    </w:p>
    <w:p w14:paraId="080076BF" w14:textId="77777777" w:rsidR="00C10832" w:rsidRDefault="00AE7322" w:rsidP="00754E7F">
      <w:pPr>
        <w:ind w:left="426"/>
        <w:rPr>
          <w:rStyle w:val="Strong"/>
          <w:b w:val="0"/>
          <w:bCs/>
          <w:lang w:eastAsia="en-AU"/>
        </w:rPr>
      </w:pPr>
      <w:r>
        <w:rPr>
          <w:rStyle w:val="Strong"/>
          <w:b w:val="0"/>
          <w:bCs/>
          <w:lang w:eastAsia="en-AU"/>
        </w:rPr>
        <w:t>In addition, t</w:t>
      </w:r>
      <w:r w:rsidR="0043174D" w:rsidRPr="00BF1A67">
        <w:rPr>
          <w:rStyle w:val="Strong"/>
          <w:b w:val="0"/>
          <w:bCs/>
          <w:lang w:eastAsia="en-AU"/>
        </w:rPr>
        <w:t xml:space="preserve">here are </w:t>
      </w:r>
      <w:r w:rsidR="00BF1A67" w:rsidRPr="00BF1A67">
        <w:rPr>
          <w:rStyle w:val="Strong"/>
          <w:b w:val="0"/>
          <w:bCs/>
          <w:lang w:eastAsia="en-AU"/>
        </w:rPr>
        <w:t>automated methods</w:t>
      </w:r>
      <w:r w:rsidR="0043174D" w:rsidRPr="00BF1A67">
        <w:rPr>
          <w:rStyle w:val="Strong"/>
          <w:b w:val="0"/>
          <w:bCs/>
          <w:lang w:eastAsia="en-AU"/>
        </w:rPr>
        <w:t xml:space="preserve"> </w:t>
      </w:r>
      <w:r w:rsidR="00BF1A67" w:rsidRPr="00BF1A67">
        <w:rPr>
          <w:rStyle w:val="Strong"/>
          <w:b w:val="0"/>
          <w:bCs/>
          <w:lang w:eastAsia="en-AU"/>
        </w:rPr>
        <w:t xml:space="preserve">that can be used for </w:t>
      </w:r>
      <w:r w:rsidR="0043174D" w:rsidRPr="00BF1A67">
        <w:rPr>
          <w:rStyle w:val="Strong"/>
          <w:b w:val="0"/>
          <w:bCs/>
          <w:lang w:eastAsia="en-AU"/>
        </w:rPr>
        <w:t>standard bacterial pathogens</w:t>
      </w:r>
      <w:r w:rsidR="00BF1A67">
        <w:rPr>
          <w:rStyle w:val="Strong"/>
          <w:b w:val="0"/>
          <w:bCs/>
          <w:lang w:eastAsia="en-AU"/>
        </w:rPr>
        <w:t xml:space="preserve">. </w:t>
      </w:r>
      <w:r>
        <w:rPr>
          <w:rStyle w:val="Strong"/>
          <w:b w:val="0"/>
          <w:bCs/>
          <w:lang w:eastAsia="en-AU"/>
        </w:rPr>
        <w:t>For</w:t>
      </w:r>
      <w:r w:rsidR="00BF1A67">
        <w:rPr>
          <w:rStyle w:val="Strong"/>
          <w:b w:val="0"/>
          <w:bCs/>
          <w:lang w:eastAsia="en-AU"/>
        </w:rPr>
        <w:t xml:space="preserve"> example</w:t>
      </w:r>
      <w:r>
        <w:rPr>
          <w:rStyle w:val="Strong"/>
          <w:b w:val="0"/>
          <w:bCs/>
          <w:lang w:eastAsia="en-AU"/>
        </w:rPr>
        <w:t>,</w:t>
      </w:r>
      <w:r w:rsidR="00BF1A67">
        <w:rPr>
          <w:rStyle w:val="Strong"/>
          <w:b w:val="0"/>
          <w:bCs/>
          <w:lang w:eastAsia="en-AU"/>
        </w:rPr>
        <w:t xml:space="preserve"> </w:t>
      </w:r>
      <w:r w:rsidR="009812A8" w:rsidRPr="009812A8">
        <w:rPr>
          <w:rStyle w:val="Strong"/>
          <w:b w:val="0"/>
          <w:bCs/>
          <w:lang w:eastAsia="en-AU"/>
        </w:rPr>
        <w:t>every Australian TB reference laboratory</w:t>
      </w:r>
      <w:r w:rsidR="009812A8">
        <w:rPr>
          <w:rStyle w:val="Strong"/>
          <w:b w:val="0"/>
          <w:bCs/>
          <w:lang w:eastAsia="en-AU"/>
        </w:rPr>
        <w:t xml:space="preserve"> would use the</w:t>
      </w:r>
      <w:r w:rsidR="009812A8" w:rsidRPr="009812A8">
        <w:rPr>
          <w:rStyle w:val="Strong"/>
          <w:b w:val="0"/>
          <w:bCs/>
          <w:lang w:eastAsia="en-AU"/>
        </w:rPr>
        <w:t xml:space="preserve"> </w:t>
      </w:r>
      <w:r w:rsidR="00BF1A67" w:rsidRPr="00BF1A67">
        <w:rPr>
          <w:rStyle w:val="Strong"/>
          <w:b w:val="0"/>
          <w:bCs/>
          <w:lang w:eastAsia="en-AU"/>
        </w:rPr>
        <w:t>Gene</w:t>
      </w:r>
      <w:r w:rsidR="00BF1A67">
        <w:rPr>
          <w:rStyle w:val="Strong"/>
          <w:b w:val="0"/>
          <w:bCs/>
          <w:lang w:eastAsia="en-AU"/>
        </w:rPr>
        <w:t>X</w:t>
      </w:r>
      <w:r w:rsidR="00BF1A67" w:rsidRPr="00BF1A67">
        <w:rPr>
          <w:rStyle w:val="Strong"/>
          <w:b w:val="0"/>
          <w:bCs/>
          <w:lang w:eastAsia="en-AU"/>
        </w:rPr>
        <w:t>pert</w:t>
      </w:r>
      <w:r w:rsidR="00BF1A67">
        <w:rPr>
          <w:rStyle w:val="Strong"/>
          <w:b w:val="0"/>
          <w:bCs/>
          <w:lang w:eastAsia="en-AU"/>
        </w:rPr>
        <w:t xml:space="preserve">® </w:t>
      </w:r>
      <w:r w:rsidR="00BF1A67">
        <w:rPr>
          <w:rStyle w:val="Strong"/>
          <w:b w:val="0"/>
          <w:bCs/>
          <w:lang w:eastAsia="en-AU"/>
        </w:rPr>
        <w:lastRenderedPageBreak/>
        <w:t xml:space="preserve">system (Cepheid </w:t>
      </w:r>
      <w:r w:rsidR="00BF1A67" w:rsidRPr="00BF1A67">
        <w:rPr>
          <w:rStyle w:val="Strong"/>
          <w:b w:val="0"/>
          <w:bCs/>
          <w:lang w:eastAsia="en-AU"/>
        </w:rPr>
        <w:t>Sunnyvale, CA</w:t>
      </w:r>
      <w:r w:rsidR="00BF1A67">
        <w:rPr>
          <w:rStyle w:val="Strong"/>
          <w:b w:val="0"/>
          <w:bCs/>
          <w:lang w:eastAsia="en-AU"/>
        </w:rPr>
        <w:t>, USA), which</w:t>
      </w:r>
      <w:r w:rsidR="009812A8">
        <w:rPr>
          <w:rStyle w:val="Strong"/>
          <w:b w:val="0"/>
          <w:bCs/>
          <w:lang w:eastAsia="en-AU"/>
        </w:rPr>
        <w:t xml:space="preserve">, in addition to </w:t>
      </w:r>
      <w:r w:rsidR="00BF1A67" w:rsidRPr="00BF1A67">
        <w:rPr>
          <w:rStyle w:val="Strong"/>
          <w:b w:val="0"/>
          <w:bCs/>
          <w:lang w:eastAsia="en-AU"/>
        </w:rPr>
        <w:t>detect</w:t>
      </w:r>
      <w:r w:rsidR="009812A8">
        <w:rPr>
          <w:rStyle w:val="Strong"/>
          <w:b w:val="0"/>
          <w:bCs/>
          <w:lang w:eastAsia="en-AU"/>
        </w:rPr>
        <w:t>ing</w:t>
      </w:r>
      <w:r w:rsidR="00BF1A67">
        <w:rPr>
          <w:rStyle w:val="Strong"/>
          <w:b w:val="0"/>
          <w:bCs/>
          <w:lang w:eastAsia="en-AU"/>
        </w:rPr>
        <w:t xml:space="preserve"> </w:t>
      </w:r>
      <w:r w:rsidR="00BF1A67" w:rsidRPr="00BF1A67">
        <w:rPr>
          <w:rStyle w:val="Strong"/>
          <w:b w:val="0"/>
          <w:bCs/>
          <w:lang w:eastAsia="en-AU"/>
        </w:rPr>
        <w:t>the presence of TB bacteria</w:t>
      </w:r>
      <w:r w:rsidR="009812A8">
        <w:rPr>
          <w:rStyle w:val="Strong"/>
          <w:b w:val="0"/>
          <w:bCs/>
          <w:lang w:eastAsia="en-AU"/>
        </w:rPr>
        <w:t xml:space="preserve"> (diagnosis) also</w:t>
      </w:r>
      <w:r w:rsidR="00BF1A67" w:rsidRPr="00BF1A67">
        <w:rPr>
          <w:rStyle w:val="Strong"/>
          <w:b w:val="0"/>
          <w:bCs/>
          <w:lang w:eastAsia="en-AU"/>
        </w:rPr>
        <w:t xml:space="preserve"> test</w:t>
      </w:r>
      <w:r w:rsidR="009812A8">
        <w:rPr>
          <w:rStyle w:val="Strong"/>
          <w:b w:val="0"/>
          <w:bCs/>
          <w:lang w:eastAsia="en-AU"/>
        </w:rPr>
        <w:t>s</w:t>
      </w:r>
      <w:r w:rsidR="00BF1A67" w:rsidRPr="00BF1A67">
        <w:rPr>
          <w:rStyle w:val="Strong"/>
          <w:b w:val="0"/>
          <w:bCs/>
          <w:lang w:eastAsia="en-AU"/>
        </w:rPr>
        <w:t xml:space="preserve"> for resistance to Rifampicin</w:t>
      </w:r>
      <w:r w:rsidR="00C10832">
        <w:rPr>
          <w:rStyle w:val="Strong"/>
          <w:b w:val="0"/>
          <w:bCs/>
          <w:lang w:eastAsia="en-AU"/>
        </w:rPr>
        <w:t xml:space="preserve"> as a marker for MDR-TB</w:t>
      </w:r>
      <w:r w:rsidR="001A74B7">
        <w:rPr>
          <w:rStyle w:val="Strong"/>
          <w:b w:val="0"/>
          <w:bCs/>
          <w:lang w:eastAsia="en-AU"/>
        </w:rPr>
        <w:t xml:space="preserve"> </w:t>
      </w:r>
      <w:r w:rsidR="00655569">
        <w:rPr>
          <w:rStyle w:val="Strong"/>
          <w:b w:val="0"/>
          <w:bCs/>
          <w:lang w:eastAsia="en-AU"/>
        </w:rPr>
        <w:fldChar w:fldCharType="begin">
          <w:fldData xml:space="preserve">PEVuZE5vdGU+PENpdGU+PEF1dGhvcj5MYW5nZTwvQXV0aG9yPjxZZWFyPjIwMTk8L1llYXI+PFJl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</w:fldData>
        </w:fldChar>
      </w:r>
      <w:r w:rsidR="00655569">
        <w:rPr>
          <w:rStyle w:val="Strong"/>
          <w:b w:val="0"/>
          <w:bCs/>
          <w:lang w:eastAsia="en-AU"/>
        </w:rPr>
        <w:instrText xml:space="preserve"> ADDIN EN.CITE </w:instrText>
      </w:r>
      <w:r w:rsidR="00655569">
        <w:rPr>
          <w:rStyle w:val="Strong"/>
          <w:b w:val="0"/>
          <w:bCs/>
          <w:lang w:eastAsia="en-AU"/>
        </w:rPr>
        <w:fldChar w:fldCharType="begin">
          <w:fldData xml:space="preserve">PEVuZE5vdGU+PENpdGU+PEF1dGhvcj5MYW5nZTwvQXV0aG9yPjxZZWFyPjIwMTk8L1llYXI+PFJl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</w:fldData>
        </w:fldChar>
      </w:r>
      <w:r w:rsidR="00655569">
        <w:rPr>
          <w:rStyle w:val="Strong"/>
          <w:b w:val="0"/>
          <w:bCs/>
          <w:lang w:eastAsia="en-AU"/>
        </w:rPr>
        <w:instrText xml:space="preserve"> ADDIN EN.CITE.DATA </w:instrText>
      </w:r>
      <w:r w:rsidR="00655569">
        <w:rPr>
          <w:rStyle w:val="Strong"/>
          <w:b w:val="0"/>
          <w:bCs/>
          <w:lang w:eastAsia="en-AU"/>
        </w:rPr>
      </w:r>
      <w:r w:rsidR="00655569">
        <w:rPr>
          <w:rStyle w:val="Strong"/>
          <w:b w:val="0"/>
          <w:bCs/>
          <w:lang w:eastAsia="en-AU"/>
        </w:rPr>
        <w:fldChar w:fldCharType="end"/>
      </w:r>
      <w:r w:rsidR="00655569">
        <w:rPr>
          <w:rStyle w:val="Strong"/>
          <w:b w:val="0"/>
          <w:bCs/>
          <w:lang w:eastAsia="en-AU"/>
        </w:rPr>
      </w:r>
      <w:r w:rsidR="00655569">
        <w:rPr>
          <w:rStyle w:val="Strong"/>
          <w:b w:val="0"/>
          <w:bCs/>
          <w:lang w:eastAsia="en-AU"/>
        </w:rPr>
        <w:fldChar w:fldCharType="separate"/>
      </w:r>
      <w:r w:rsidR="00655569">
        <w:rPr>
          <w:rStyle w:val="Strong"/>
          <w:b w:val="0"/>
          <w:bCs/>
          <w:noProof/>
          <w:lang w:eastAsia="en-AU"/>
        </w:rPr>
        <w:t>(Lange et al 2019)</w:t>
      </w:r>
      <w:r w:rsidR="00655569">
        <w:rPr>
          <w:rStyle w:val="Strong"/>
          <w:b w:val="0"/>
          <w:bCs/>
          <w:lang w:eastAsia="en-AU"/>
        </w:rPr>
        <w:fldChar w:fldCharType="end"/>
      </w:r>
      <w:r w:rsidR="001A74B7">
        <w:rPr>
          <w:rStyle w:val="Strong"/>
          <w:b w:val="0"/>
          <w:bCs/>
          <w:lang w:eastAsia="en-AU"/>
        </w:rPr>
        <w:t>.</w:t>
      </w:r>
    </w:p>
    <w:p w14:paraId="19D2166F" w14:textId="477C561D" w:rsidR="001C5D48" w:rsidRDefault="00754E7F" w:rsidP="00754E7F">
      <w:pPr>
        <w:ind w:left="426"/>
        <w:rPr>
          <w:szCs w:val="20"/>
        </w:rPr>
      </w:pPr>
      <w:r>
        <w:rPr>
          <w:szCs w:val="20"/>
        </w:rPr>
        <w:t>In the case of TB, i</w:t>
      </w:r>
      <w:r w:rsidR="00EF63F1" w:rsidRPr="00571DD0">
        <w:rPr>
          <w:szCs w:val="20"/>
        </w:rPr>
        <w:t>ndividuali</w:t>
      </w:r>
      <w:r w:rsidR="00EF63F1">
        <w:rPr>
          <w:szCs w:val="20"/>
        </w:rPr>
        <w:t>s</w:t>
      </w:r>
      <w:r w:rsidR="00EF63F1" w:rsidRPr="00571DD0">
        <w:rPr>
          <w:szCs w:val="20"/>
        </w:rPr>
        <w:t xml:space="preserve">ed treatment for MDR- or XDR-TB </w:t>
      </w:r>
      <w:r w:rsidR="00EF63F1">
        <w:rPr>
          <w:szCs w:val="20"/>
        </w:rPr>
        <w:t>relies</w:t>
      </w:r>
      <w:r w:rsidR="001C5D48">
        <w:rPr>
          <w:szCs w:val="20"/>
        </w:rPr>
        <w:t xml:space="preserve"> </w:t>
      </w:r>
      <w:r w:rsidR="001C5D48" w:rsidRPr="00571DD0">
        <w:rPr>
          <w:szCs w:val="20"/>
        </w:rPr>
        <w:t>on phenotypic drug susceptibility testing (DST) for</w:t>
      </w:r>
      <w:r w:rsidR="001C5D48">
        <w:rPr>
          <w:szCs w:val="20"/>
        </w:rPr>
        <w:t xml:space="preserve"> </w:t>
      </w:r>
      <w:r w:rsidR="001C5D48" w:rsidRPr="00581292">
        <w:rPr>
          <w:rStyle w:val="Emphasis"/>
        </w:rPr>
        <w:t>M. tuberculosis</w:t>
      </w:r>
      <w:r>
        <w:rPr>
          <w:szCs w:val="20"/>
        </w:rPr>
        <w:t>. T</w:t>
      </w:r>
      <w:r w:rsidRPr="00A86D47">
        <w:rPr>
          <w:szCs w:val="20"/>
        </w:rPr>
        <w:t>he initiation of appropriate therapy is often delayed due to</w:t>
      </w:r>
      <w:r>
        <w:rPr>
          <w:szCs w:val="20"/>
        </w:rPr>
        <w:t xml:space="preserve"> </w:t>
      </w:r>
      <w:r w:rsidRPr="00A86D47">
        <w:rPr>
          <w:szCs w:val="20"/>
        </w:rPr>
        <w:t>th</w:t>
      </w:r>
      <w:r w:rsidR="001C5D48">
        <w:rPr>
          <w:szCs w:val="20"/>
        </w:rPr>
        <w:t>e</w:t>
      </w:r>
      <w:r w:rsidRPr="00A86D47">
        <w:rPr>
          <w:szCs w:val="20"/>
        </w:rPr>
        <w:t xml:space="preserve"> rate-limiting step </w:t>
      </w:r>
      <w:r>
        <w:rPr>
          <w:szCs w:val="20"/>
        </w:rPr>
        <w:t xml:space="preserve">of culturing </w:t>
      </w:r>
      <w:r w:rsidRPr="00581292">
        <w:rPr>
          <w:rStyle w:val="Emphasis"/>
        </w:rPr>
        <w:t>Mycobacterium tuberculosis</w:t>
      </w:r>
      <w:r w:rsidRPr="00A86D47">
        <w:rPr>
          <w:szCs w:val="20"/>
        </w:rPr>
        <w:t xml:space="preserve"> </w:t>
      </w:r>
      <w:r>
        <w:rPr>
          <w:szCs w:val="20"/>
        </w:rPr>
        <w:t>from</w:t>
      </w:r>
      <w:r w:rsidRPr="00A86D47">
        <w:rPr>
          <w:szCs w:val="20"/>
        </w:rPr>
        <w:t xml:space="preserve"> isolates, </w:t>
      </w:r>
      <w:r>
        <w:rPr>
          <w:szCs w:val="20"/>
        </w:rPr>
        <w:t xml:space="preserve">which has a </w:t>
      </w:r>
      <w:r w:rsidR="001C5D48">
        <w:rPr>
          <w:szCs w:val="20"/>
        </w:rPr>
        <w:t>s</w:t>
      </w:r>
      <w:r w:rsidRPr="00A86D47">
        <w:rPr>
          <w:szCs w:val="20"/>
        </w:rPr>
        <w:t>low growth rate</w:t>
      </w:r>
      <w:r>
        <w:rPr>
          <w:szCs w:val="20"/>
        </w:rPr>
        <w:t xml:space="preserve"> </w:t>
      </w:r>
      <w:r w:rsidR="00432E43">
        <w:rPr>
          <w:szCs w:val="20"/>
        </w:rPr>
        <w:fldChar w:fldCharType="begin">
          <w:fldData xml:space="preserve">PEVuZE5vdGU+PENpdGU+PEF1dGhvcj5IZXlja2VuZG9yZjwvQXV0aG9yPjxZZWFyPjIwMTg8L1ll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</w:fldData>
        </w:fldChar>
      </w:r>
      <w:r w:rsidR="00432E43">
        <w:rPr>
          <w:szCs w:val="20"/>
        </w:rPr>
        <w:instrText xml:space="preserve"> ADDIN EN.CITE </w:instrText>
      </w:r>
      <w:r w:rsidR="00432E43">
        <w:rPr>
          <w:szCs w:val="20"/>
        </w:rPr>
        <w:fldChar w:fldCharType="begin">
          <w:fldData xml:space="preserve">PEVuZE5vdGU+PENpdGU+PEF1dGhvcj5IZXlja2VuZG9yZjwvQXV0aG9yPjxZZWFyPjIwMTg8L1ll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(Heyckendorf et al 2018)</w:t>
      </w:r>
      <w:r w:rsidR="00432E43">
        <w:rPr>
          <w:szCs w:val="20"/>
        </w:rPr>
        <w:fldChar w:fldCharType="end"/>
      </w:r>
      <w:r>
        <w:rPr>
          <w:szCs w:val="20"/>
        </w:rPr>
        <w:t xml:space="preserve">.  </w:t>
      </w:r>
      <w:r w:rsidRPr="008A1749">
        <w:rPr>
          <w:szCs w:val="20"/>
        </w:rPr>
        <w:t xml:space="preserve">Turnaround time for </w:t>
      </w:r>
      <w:r>
        <w:t>m</w:t>
      </w:r>
      <w:r w:rsidRPr="00B576CD">
        <w:t xml:space="preserve">ycobacteria </w:t>
      </w:r>
      <w:r>
        <w:t>g</w:t>
      </w:r>
      <w:r w:rsidRPr="00B576CD">
        <w:t xml:space="preserve">rowth </w:t>
      </w:r>
      <w:r>
        <w:t>i</w:t>
      </w:r>
      <w:r w:rsidRPr="00B576CD">
        <w:t xml:space="preserve">ndicator </w:t>
      </w:r>
      <w:r>
        <w:t>t</w:t>
      </w:r>
      <w:r w:rsidRPr="00B576CD">
        <w:t>ube</w:t>
      </w:r>
      <w:r>
        <w:rPr>
          <w:rStyle w:val="FootnoteReference"/>
          <w:szCs w:val="20"/>
        </w:rPr>
        <w:t xml:space="preserve"> </w:t>
      </w:r>
      <w:r w:rsidRPr="008A1749">
        <w:rPr>
          <w:szCs w:val="20"/>
        </w:rPr>
        <w:t xml:space="preserve">was </w:t>
      </w:r>
      <w:r>
        <w:rPr>
          <w:szCs w:val="20"/>
        </w:rPr>
        <w:t xml:space="preserve">reported to be </w:t>
      </w:r>
      <w:r w:rsidRPr="008A1749">
        <w:rPr>
          <w:szCs w:val="20"/>
        </w:rPr>
        <w:t xml:space="preserve">19 days (range 10-50 days) for first-line drugs, </w:t>
      </w:r>
      <w:r>
        <w:rPr>
          <w:szCs w:val="20"/>
        </w:rPr>
        <w:t xml:space="preserve">compared to the more rapid </w:t>
      </w:r>
      <w:r w:rsidRPr="008A1749">
        <w:rPr>
          <w:szCs w:val="20"/>
        </w:rPr>
        <w:t xml:space="preserve">turnaround time for WGS </w:t>
      </w:r>
      <w:r>
        <w:rPr>
          <w:szCs w:val="20"/>
        </w:rPr>
        <w:t>of</w:t>
      </w:r>
      <w:r w:rsidRPr="008A1749">
        <w:rPr>
          <w:szCs w:val="20"/>
        </w:rPr>
        <w:t xml:space="preserve"> 5 days (range 3-7 days)</w:t>
      </w:r>
      <w:r>
        <w:rPr>
          <w:szCs w:val="20"/>
        </w:rPr>
        <w:t xml:space="preserve"> </w:t>
      </w:r>
      <w:r w:rsidR="00432E43">
        <w:rPr>
          <w:szCs w:val="20"/>
        </w:rPr>
        <w:fldChar w:fldCharType="begin">
          <w:fldData xml:space="preserve">PEVuZE5vdGU+PENpdGU+PEF1dGhvcj52YW4gQmVlazwvQXV0aG9yPjxZZWFyPjIwMTk8L1llYXI+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</w:fldData>
        </w:fldChar>
      </w:r>
      <w:r w:rsidR="00432E43">
        <w:rPr>
          <w:szCs w:val="20"/>
        </w:rPr>
        <w:instrText xml:space="preserve"> ADDIN EN.CITE </w:instrText>
      </w:r>
      <w:r w:rsidR="00432E43">
        <w:rPr>
          <w:szCs w:val="20"/>
        </w:rPr>
        <w:fldChar w:fldCharType="begin">
          <w:fldData xml:space="preserve">PEVuZE5vdGU+PENpdGU+PEF1dGhvcj52YW4gQmVlazwvQXV0aG9yPjxZZWFyPjIwMTk8L1llYXI+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(van Beek et al 2019)</w:t>
      </w:r>
      <w:r w:rsidR="00432E43">
        <w:rPr>
          <w:szCs w:val="20"/>
        </w:rPr>
        <w:fldChar w:fldCharType="end"/>
      </w:r>
      <w:r>
        <w:rPr>
          <w:szCs w:val="20"/>
        </w:rPr>
        <w:t>.</w:t>
      </w:r>
    </w:p>
    <w:p w14:paraId="2BB36243"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1BCD7830" w14:textId="77777777" w:rsidR="006A1038" w:rsidRDefault="00182459"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348886BB"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97B01">
        <w:rPr>
          <w:szCs w:val="20"/>
        </w:rPr>
      </w:r>
      <w:r w:rsidR="00B97B01">
        <w:rPr>
          <w:szCs w:val="20"/>
        </w:rPr>
        <w:fldChar w:fldCharType="separate"/>
      </w:r>
      <w:r w:rsidRPr="00753C44">
        <w:rPr>
          <w:szCs w:val="20"/>
        </w:rPr>
        <w:fldChar w:fldCharType="end"/>
      </w:r>
      <w:r>
        <w:rPr>
          <w:szCs w:val="20"/>
        </w:rPr>
        <w:t xml:space="preserve"> No  </w:t>
      </w:r>
    </w:p>
    <w:p w14:paraId="74A57DBC" w14:textId="77777777" w:rsidR="00182459" w:rsidRPr="00182459" w:rsidRDefault="00182459" w:rsidP="00182459">
      <w:pPr>
        <w:ind w:left="426"/>
        <w:rPr>
          <w:szCs w:val="20"/>
        </w:rPr>
      </w:pPr>
      <w:r w:rsidRPr="00182459">
        <w:rPr>
          <w:rStyle w:val="Strong"/>
        </w:rPr>
        <w:t>MBS item number: 69303</w:t>
      </w:r>
      <w:r>
        <w:rPr>
          <w:szCs w:val="20"/>
        </w:rPr>
        <w:t xml:space="preserve"> (</w:t>
      </w:r>
      <w:r w:rsidRPr="00182459">
        <w:rPr>
          <w:szCs w:val="20"/>
        </w:rPr>
        <w:t>Group</w:t>
      </w:r>
      <w:r>
        <w:rPr>
          <w:szCs w:val="20"/>
        </w:rPr>
        <w:t xml:space="preserve"> </w:t>
      </w:r>
      <w:r w:rsidRPr="00182459">
        <w:rPr>
          <w:szCs w:val="20"/>
        </w:rPr>
        <w:t xml:space="preserve">P3 </w:t>
      </w:r>
      <w:r>
        <w:rPr>
          <w:szCs w:val="20"/>
        </w:rPr>
        <w:t>–</w:t>
      </w:r>
      <w:r w:rsidRPr="00182459">
        <w:rPr>
          <w:szCs w:val="20"/>
        </w:rPr>
        <w:t xml:space="preserve"> Microbiology</w:t>
      </w:r>
      <w:r>
        <w:rPr>
          <w:szCs w:val="20"/>
        </w:rPr>
        <w:t>)</w:t>
      </w:r>
    </w:p>
    <w:p w14:paraId="0BD59248" w14:textId="77777777" w:rsidR="00182459" w:rsidRPr="00182459" w:rsidRDefault="00182459" w:rsidP="00182459">
      <w:pPr>
        <w:spacing w:before="0" w:after="0"/>
        <w:ind w:left="425"/>
        <w:rPr>
          <w:szCs w:val="20"/>
        </w:rPr>
      </w:pPr>
      <w:r w:rsidRPr="00182459">
        <w:rPr>
          <w:szCs w:val="20"/>
        </w:rPr>
        <w:t>Culture and (if performed) microscopy to detect pathogenic micro-organisms from nasal swabs, throat swabs, eye swabs and ear swabs (excluding swabs taken for epidemiological surveillance), including (if performed):</w:t>
      </w:r>
    </w:p>
    <w:p w14:paraId="1B5986BC" w14:textId="0D710EB7" w:rsidR="00182459" w:rsidRPr="00182459" w:rsidRDefault="00182459" w:rsidP="001C5D48">
      <w:pPr>
        <w:spacing w:before="0" w:after="0"/>
        <w:ind w:left="720"/>
        <w:rPr>
          <w:szCs w:val="20"/>
        </w:rPr>
      </w:pPr>
      <w:r w:rsidRPr="00182459">
        <w:rPr>
          <w:szCs w:val="20"/>
        </w:rPr>
        <w:t>(a) pathogen identification and antibiotic susceptibility testing; or</w:t>
      </w:r>
    </w:p>
    <w:p w14:paraId="5492A513" w14:textId="0EEFCEC1" w:rsidR="00182459" w:rsidRPr="00182459" w:rsidRDefault="00182459" w:rsidP="001C5D48">
      <w:pPr>
        <w:spacing w:before="0" w:after="0"/>
        <w:ind w:left="720"/>
        <w:rPr>
          <w:szCs w:val="20"/>
        </w:rPr>
      </w:pPr>
      <w:r w:rsidRPr="00182459">
        <w:rPr>
          <w:szCs w:val="20"/>
        </w:rPr>
        <w:t>(b) a service described in item 69300;</w:t>
      </w:r>
    </w:p>
    <w:p w14:paraId="18D3AE62" w14:textId="77777777" w:rsidR="00182459" w:rsidRPr="00182459" w:rsidRDefault="00182459" w:rsidP="001C5D48">
      <w:pPr>
        <w:spacing w:before="0" w:after="0"/>
        <w:ind w:left="720"/>
        <w:rPr>
          <w:szCs w:val="20"/>
        </w:rPr>
      </w:pPr>
      <w:r w:rsidRPr="00182459">
        <w:rPr>
          <w:szCs w:val="20"/>
        </w:rPr>
        <w:t>specimens from 1 or more sites</w:t>
      </w:r>
    </w:p>
    <w:p w14:paraId="0BD5AF56" w14:textId="77777777" w:rsidR="000159B9" w:rsidRDefault="00182459" w:rsidP="001C5D48">
      <w:pPr>
        <w:ind w:left="721"/>
        <w:rPr>
          <w:szCs w:val="20"/>
        </w:rPr>
      </w:pPr>
      <w:r w:rsidRPr="00182459">
        <w:rPr>
          <w:szCs w:val="20"/>
        </w:rPr>
        <w:t>Fee: $22.00 Benefit: 75% = $16.50 85% = $18.70</w:t>
      </w:r>
    </w:p>
    <w:p w14:paraId="1FB41F88" w14:textId="77777777" w:rsidR="00182459" w:rsidRPr="00182459" w:rsidRDefault="00182459" w:rsidP="00182459">
      <w:pPr>
        <w:ind w:left="426"/>
        <w:rPr>
          <w:szCs w:val="20"/>
        </w:rPr>
      </w:pPr>
      <w:r w:rsidRPr="00182459">
        <w:rPr>
          <w:rStyle w:val="Strong"/>
        </w:rPr>
        <w:t>MBS item number: 69306</w:t>
      </w:r>
      <w:r>
        <w:rPr>
          <w:szCs w:val="20"/>
        </w:rPr>
        <w:t xml:space="preserve"> (</w:t>
      </w:r>
      <w:r w:rsidRPr="00182459">
        <w:rPr>
          <w:szCs w:val="20"/>
        </w:rPr>
        <w:t>Group</w:t>
      </w:r>
      <w:r>
        <w:rPr>
          <w:szCs w:val="20"/>
        </w:rPr>
        <w:t xml:space="preserve"> </w:t>
      </w:r>
      <w:r w:rsidRPr="00182459">
        <w:rPr>
          <w:szCs w:val="20"/>
        </w:rPr>
        <w:t xml:space="preserve">P3 </w:t>
      </w:r>
      <w:r>
        <w:rPr>
          <w:szCs w:val="20"/>
        </w:rPr>
        <w:t>–</w:t>
      </w:r>
      <w:r w:rsidRPr="00182459">
        <w:rPr>
          <w:szCs w:val="20"/>
        </w:rPr>
        <w:t xml:space="preserve"> Microbiology</w:t>
      </w:r>
      <w:r>
        <w:rPr>
          <w:szCs w:val="20"/>
        </w:rPr>
        <w:t>)</w:t>
      </w:r>
    </w:p>
    <w:p w14:paraId="5C2A5B1A" w14:textId="77777777" w:rsidR="00182459" w:rsidRPr="00182459" w:rsidRDefault="00182459" w:rsidP="00182459">
      <w:pPr>
        <w:spacing w:before="0" w:after="0"/>
        <w:ind w:left="425"/>
        <w:rPr>
          <w:szCs w:val="20"/>
        </w:rPr>
      </w:pPr>
      <w:r w:rsidRPr="00182459">
        <w:rPr>
          <w:szCs w:val="20"/>
        </w:rPr>
        <w:t>Microscopy and culture to detect pathogenic micro-organisms from skin or other superficial sites, including (if performed):</w:t>
      </w:r>
    </w:p>
    <w:p w14:paraId="5FF5E536" w14:textId="3D2917F6" w:rsidR="00182459" w:rsidRPr="00182459" w:rsidRDefault="00182459" w:rsidP="001C5D48">
      <w:pPr>
        <w:spacing w:before="0" w:after="0"/>
        <w:ind w:left="720"/>
        <w:rPr>
          <w:szCs w:val="20"/>
        </w:rPr>
      </w:pPr>
      <w:r w:rsidRPr="00182459">
        <w:rPr>
          <w:szCs w:val="20"/>
        </w:rPr>
        <w:t>(a) pathogen identification and antibiotic susceptibility testing; or</w:t>
      </w:r>
    </w:p>
    <w:p w14:paraId="7767309D" w14:textId="275C532C" w:rsidR="00182459" w:rsidRPr="00182459" w:rsidRDefault="00182459" w:rsidP="001C5D48">
      <w:pPr>
        <w:spacing w:before="0" w:after="0"/>
        <w:ind w:left="720"/>
        <w:rPr>
          <w:szCs w:val="20"/>
        </w:rPr>
      </w:pPr>
      <w:r w:rsidRPr="00182459">
        <w:rPr>
          <w:szCs w:val="20"/>
        </w:rPr>
        <w:t>(b) a service described in items 69300, 69303, 69312, 69318;</w:t>
      </w:r>
    </w:p>
    <w:p w14:paraId="4CC0FBBC" w14:textId="77777777" w:rsidR="00182459" w:rsidRPr="00182459" w:rsidRDefault="00182459" w:rsidP="001C5D48">
      <w:pPr>
        <w:spacing w:before="0" w:after="0"/>
        <w:ind w:left="720"/>
        <w:rPr>
          <w:szCs w:val="20"/>
        </w:rPr>
      </w:pPr>
      <w:r w:rsidRPr="00182459">
        <w:rPr>
          <w:szCs w:val="20"/>
        </w:rPr>
        <w:t>1 or more tests on 1 or more specimens</w:t>
      </w:r>
    </w:p>
    <w:p w14:paraId="22862926" w14:textId="77777777" w:rsidR="00182459" w:rsidRDefault="00182459" w:rsidP="001C5D48">
      <w:pPr>
        <w:ind w:left="721"/>
        <w:rPr>
          <w:szCs w:val="20"/>
        </w:rPr>
      </w:pPr>
      <w:r w:rsidRPr="00182459">
        <w:rPr>
          <w:szCs w:val="20"/>
        </w:rPr>
        <w:t>Fee: $33.75 Benefit: 75% = $25.35 85% = $28.70</w:t>
      </w:r>
    </w:p>
    <w:p w14:paraId="0FE56615" w14:textId="77777777" w:rsidR="00182459" w:rsidRPr="00182459" w:rsidRDefault="00182459" w:rsidP="00182459">
      <w:pPr>
        <w:ind w:left="426"/>
        <w:rPr>
          <w:szCs w:val="20"/>
        </w:rPr>
      </w:pPr>
      <w:r w:rsidRPr="00182459">
        <w:rPr>
          <w:rStyle w:val="Strong"/>
        </w:rPr>
        <w:t>MBS item number: 69312</w:t>
      </w:r>
      <w:r>
        <w:rPr>
          <w:szCs w:val="20"/>
        </w:rPr>
        <w:t xml:space="preserve"> (</w:t>
      </w:r>
      <w:r w:rsidRPr="00182459">
        <w:rPr>
          <w:szCs w:val="20"/>
        </w:rPr>
        <w:t>Group</w:t>
      </w:r>
      <w:r>
        <w:rPr>
          <w:szCs w:val="20"/>
        </w:rPr>
        <w:t xml:space="preserve"> </w:t>
      </w:r>
      <w:r w:rsidRPr="00182459">
        <w:rPr>
          <w:szCs w:val="20"/>
        </w:rPr>
        <w:t xml:space="preserve">P3 </w:t>
      </w:r>
      <w:r>
        <w:rPr>
          <w:szCs w:val="20"/>
        </w:rPr>
        <w:t>–</w:t>
      </w:r>
      <w:r w:rsidRPr="00182459">
        <w:rPr>
          <w:szCs w:val="20"/>
        </w:rPr>
        <w:t xml:space="preserve"> Microbiology</w:t>
      </w:r>
      <w:r>
        <w:rPr>
          <w:szCs w:val="20"/>
        </w:rPr>
        <w:t>)</w:t>
      </w:r>
    </w:p>
    <w:p w14:paraId="6E89EDD8" w14:textId="77777777" w:rsidR="00182459" w:rsidRPr="00182459" w:rsidRDefault="00182459" w:rsidP="00182459">
      <w:pPr>
        <w:spacing w:before="0" w:after="0"/>
        <w:ind w:left="425"/>
        <w:rPr>
          <w:szCs w:val="20"/>
        </w:rPr>
      </w:pPr>
      <w:r w:rsidRPr="00182459">
        <w:rPr>
          <w:szCs w:val="20"/>
        </w:rPr>
        <w:t>Microscopy and culture to detect pathogenic micro-organisms from urethra, vagina, cervix or rectum (except for faecal pathogens), including (if performed):</w:t>
      </w:r>
    </w:p>
    <w:p w14:paraId="3C767CD7" w14:textId="04C46C5D" w:rsidR="00182459" w:rsidRPr="00182459" w:rsidRDefault="00182459" w:rsidP="001C5D48">
      <w:pPr>
        <w:spacing w:before="0" w:after="0"/>
        <w:ind w:left="720"/>
        <w:rPr>
          <w:szCs w:val="20"/>
        </w:rPr>
      </w:pPr>
      <w:r w:rsidRPr="00182459">
        <w:rPr>
          <w:szCs w:val="20"/>
        </w:rPr>
        <w:t>(a) pathogen identification and antibiotic susceptibility testing; or</w:t>
      </w:r>
    </w:p>
    <w:p w14:paraId="28A02A3C" w14:textId="6E241094" w:rsidR="00182459" w:rsidRPr="00182459" w:rsidRDefault="00182459" w:rsidP="001C5D48">
      <w:pPr>
        <w:spacing w:before="0" w:after="0"/>
        <w:ind w:left="720"/>
        <w:rPr>
          <w:szCs w:val="20"/>
        </w:rPr>
      </w:pPr>
      <w:r w:rsidRPr="00182459">
        <w:rPr>
          <w:szCs w:val="20"/>
        </w:rPr>
        <w:t>(b) a service described in items 69300, 69303, 69306 and 69318;</w:t>
      </w:r>
    </w:p>
    <w:p w14:paraId="23810961" w14:textId="77777777" w:rsidR="00182459" w:rsidRPr="00182459" w:rsidRDefault="00182459" w:rsidP="001C5D48">
      <w:pPr>
        <w:spacing w:before="0" w:after="0"/>
        <w:ind w:left="720"/>
        <w:rPr>
          <w:szCs w:val="20"/>
        </w:rPr>
      </w:pPr>
      <w:r w:rsidRPr="00182459">
        <w:rPr>
          <w:szCs w:val="20"/>
        </w:rPr>
        <w:lastRenderedPageBreak/>
        <w:t>1 or more tests on 1 or more specimens</w:t>
      </w:r>
    </w:p>
    <w:p w14:paraId="28518FF4" w14:textId="77777777" w:rsidR="00182459" w:rsidRDefault="00182459" w:rsidP="001C5D48">
      <w:pPr>
        <w:ind w:left="721"/>
        <w:rPr>
          <w:szCs w:val="20"/>
        </w:rPr>
      </w:pPr>
      <w:r w:rsidRPr="00182459">
        <w:rPr>
          <w:szCs w:val="20"/>
        </w:rPr>
        <w:t>Fee: $33.75 Benefit: 75% = $25.35 85% = $28.70</w:t>
      </w:r>
    </w:p>
    <w:p w14:paraId="5C0C4294" w14:textId="77777777" w:rsidR="00182459" w:rsidRPr="00182459" w:rsidRDefault="00182459" w:rsidP="00182459">
      <w:pPr>
        <w:ind w:left="426"/>
        <w:rPr>
          <w:szCs w:val="20"/>
        </w:rPr>
      </w:pPr>
      <w:r w:rsidRPr="00182459">
        <w:rPr>
          <w:rStyle w:val="Strong"/>
        </w:rPr>
        <w:t>MBS item number: 69318</w:t>
      </w:r>
      <w:r>
        <w:rPr>
          <w:szCs w:val="20"/>
        </w:rPr>
        <w:t xml:space="preserve"> (</w:t>
      </w:r>
      <w:r w:rsidRPr="00182459">
        <w:rPr>
          <w:szCs w:val="20"/>
        </w:rPr>
        <w:t>Group</w:t>
      </w:r>
      <w:r>
        <w:rPr>
          <w:szCs w:val="20"/>
        </w:rPr>
        <w:t xml:space="preserve"> </w:t>
      </w:r>
      <w:r w:rsidRPr="00182459">
        <w:rPr>
          <w:szCs w:val="20"/>
        </w:rPr>
        <w:t xml:space="preserve">P3 </w:t>
      </w:r>
      <w:r>
        <w:rPr>
          <w:szCs w:val="20"/>
        </w:rPr>
        <w:t>–</w:t>
      </w:r>
      <w:r w:rsidRPr="00182459">
        <w:rPr>
          <w:szCs w:val="20"/>
        </w:rPr>
        <w:t xml:space="preserve"> Microbiology</w:t>
      </w:r>
      <w:r>
        <w:rPr>
          <w:szCs w:val="20"/>
        </w:rPr>
        <w:t>)</w:t>
      </w:r>
    </w:p>
    <w:p w14:paraId="5D6317C8" w14:textId="77777777" w:rsidR="00182459" w:rsidRPr="00182459" w:rsidRDefault="00182459" w:rsidP="00182459">
      <w:pPr>
        <w:spacing w:before="0" w:after="0"/>
        <w:ind w:left="425"/>
        <w:rPr>
          <w:szCs w:val="20"/>
        </w:rPr>
      </w:pPr>
      <w:r w:rsidRPr="00182459">
        <w:rPr>
          <w:szCs w:val="20"/>
        </w:rPr>
        <w:t>Microscopy and culture to detect pathogenic micro-organisms from specimens of sputum (except when part of items 69324, 69327 and 69330), including (if performed):</w:t>
      </w:r>
    </w:p>
    <w:p w14:paraId="3D9442B3" w14:textId="3CACE4D5" w:rsidR="00182459" w:rsidRPr="00182459" w:rsidRDefault="00182459" w:rsidP="001C5D48">
      <w:pPr>
        <w:spacing w:before="0" w:after="0"/>
        <w:ind w:left="720"/>
        <w:rPr>
          <w:szCs w:val="20"/>
        </w:rPr>
      </w:pPr>
      <w:r w:rsidRPr="00182459">
        <w:rPr>
          <w:szCs w:val="20"/>
        </w:rPr>
        <w:t>(a) pathogen identification and antibiotic susceptibility testing; or</w:t>
      </w:r>
    </w:p>
    <w:p w14:paraId="7BCFAE35" w14:textId="64B286C4" w:rsidR="00182459" w:rsidRPr="00182459" w:rsidRDefault="00182459" w:rsidP="001C5D48">
      <w:pPr>
        <w:spacing w:before="0" w:after="0"/>
        <w:ind w:left="720"/>
        <w:rPr>
          <w:szCs w:val="20"/>
        </w:rPr>
      </w:pPr>
      <w:r w:rsidRPr="00182459">
        <w:rPr>
          <w:szCs w:val="20"/>
        </w:rPr>
        <w:t>(b) a service described in items 69300, 69303, 69306 and 69312;</w:t>
      </w:r>
    </w:p>
    <w:p w14:paraId="695B17A5" w14:textId="77777777" w:rsidR="00182459" w:rsidRPr="00182459" w:rsidRDefault="00182459" w:rsidP="001C5D48">
      <w:pPr>
        <w:spacing w:before="0" w:after="0"/>
        <w:ind w:left="720"/>
        <w:rPr>
          <w:szCs w:val="20"/>
        </w:rPr>
      </w:pPr>
      <w:r w:rsidRPr="00182459">
        <w:rPr>
          <w:szCs w:val="20"/>
        </w:rPr>
        <w:t>1 or more tests on 1 or more specimens</w:t>
      </w:r>
    </w:p>
    <w:p w14:paraId="66A70076" w14:textId="77777777" w:rsidR="00182459" w:rsidRDefault="00182459" w:rsidP="001C5D48">
      <w:pPr>
        <w:ind w:left="721"/>
        <w:rPr>
          <w:szCs w:val="20"/>
        </w:rPr>
      </w:pPr>
      <w:r w:rsidRPr="00182459">
        <w:rPr>
          <w:szCs w:val="20"/>
        </w:rPr>
        <w:t>Fee: $33.75 Benefit: 75% = $25.35 85% = $28.70</w:t>
      </w:r>
    </w:p>
    <w:p w14:paraId="2FC9A1CF" w14:textId="77777777" w:rsidR="000B6BA3" w:rsidRPr="000B6BA3" w:rsidRDefault="000B6BA3" w:rsidP="000B6BA3">
      <w:pPr>
        <w:ind w:left="426"/>
        <w:rPr>
          <w:szCs w:val="20"/>
        </w:rPr>
      </w:pPr>
      <w:r w:rsidRPr="00182459">
        <w:rPr>
          <w:rStyle w:val="Strong"/>
        </w:rPr>
        <w:t>MBS item number</w:t>
      </w:r>
      <w:r w:rsidRPr="000B6BA3">
        <w:rPr>
          <w:rStyle w:val="Strong"/>
        </w:rPr>
        <w:t>: 69321</w:t>
      </w:r>
      <w:r>
        <w:rPr>
          <w:szCs w:val="20"/>
        </w:rPr>
        <w:t xml:space="preserve"> (</w:t>
      </w:r>
      <w:r w:rsidRPr="000B6BA3">
        <w:rPr>
          <w:szCs w:val="20"/>
        </w:rPr>
        <w:t>Group</w:t>
      </w:r>
      <w:r>
        <w:rPr>
          <w:szCs w:val="20"/>
        </w:rPr>
        <w:t xml:space="preserve"> </w:t>
      </w:r>
      <w:r w:rsidRPr="000B6BA3">
        <w:rPr>
          <w:szCs w:val="20"/>
        </w:rPr>
        <w:t xml:space="preserve">P3 </w:t>
      </w:r>
      <w:r>
        <w:rPr>
          <w:szCs w:val="20"/>
        </w:rPr>
        <w:t>–</w:t>
      </w:r>
      <w:r w:rsidRPr="000B6BA3">
        <w:rPr>
          <w:szCs w:val="20"/>
        </w:rPr>
        <w:t xml:space="preserve"> Microbiology</w:t>
      </w:r>
      <w:r>
        <w:rPr>
          <w:szCs w:val="20"/>
        </w:rPr>
        <w:t>)</w:t>
      </w:r>
    </w:p>
    <w:p w14:paraId="65514E1A" w14:textId="77777777" w:rsidR="000B6BA3" w:rsidRPr="000B6BA3" w:rsidRDefault="000B6BA3" w:rsidP="000B6BA3">
      <w:pPr>
        <w:spacing w:before="0" w:after="0"/>
        <w:ind w:left="425"/>
        <w:rPr>
          <w:szCs w:val="20"/>
        </w:rPr>
      </w:pPr>
      <w:r w:rsidRPr="000B6BA3">
        <w:rPr>
          <w:szCs w:val="20"/>
        </w:rPr>
        <w:t>Microscopy and culture of post-operative wounds, aspirates of body cavities, synovial fluid, CSF or operative or biopsy specimens, for the presence of pathogenic micro-organisms involving aerobic and anaerobic cultures and the use of different culture media, and including (if performed):</w:t>
      </w:r>
    </w:p>
    <w:p w14:paraId="7B2E155B" w14:textId="7DFD9F14" w:rsidR="000B6BA3" w:rsidRPr="000B6BA3" w:rsidRDefault="000B6BA3" w:rsidP="001C5D48">
      <w:pPr>
        <w:spacing w:before="0" w:after="0"/>
        <w:ind w:left="720"/>
        <w:rPr>
          <w:szCs w:val="20"/>
        </w:rPr>
      </w:pPr>
      <w:r w:rsidRPr="000B6BA3">
        <w:rPr>
          <w:szCs w:val="20"/>
        </w:rPr>
        <w:t>(a) pathogen identification and antibiotic susceptibility testing; or</w:t>
      </w:r>
    </w:p>
    <w:p w14:paraId="31F64310" w14:textId="1DFBE1DD" w:rsidR="000B6BA3" w:rsidRPr="000B6BA3" w:rsidRDefault="000B6BA3" w:rsidP="001C5D48">
      <w:pPr>
        <w:spacing w:before="0" w:after="0"/>
        <w:ind w:left="720"/>
        <w:rPr>
          <w:szCs w:val="20"/>
        </w:rPr>
      </w:pPr>
      <w:r w:rsidRPr="000B6BA3">
        <w:rPr>
          <w:szCs w:val="20"/>
        </w:rPr>
        <w:t>(b) a service described in item 69300, 69303, 69306, 69312 or 69318;</w:t>
      </w:r>
    </w:p>
    <w:p w14:paraId="4F779228" w14:textId="77777777" w:rsidR="000B6BA3" w:rsidRPr="000B6BA3" w:rsidRDefault="000B6BA3" w:rsidP="001C5D48">
      <w:pPr>
        <w:spacing w:before="0" w:after="0"/>
        <w:ind w:left="720"/>
        <w:rPr>
          <w:szCs w:val="20"/>
        </w:rPr>
      </w:pPr>
      <w:r w:rsidRPr="000B6BA3">
        <w:rPr>
          <w:szCs w:val="20"/>
        </w:rPr>
        <w:t>specimens from 1 or more sites</w:t>
      </w:r>
    </w:p>
    <w:p w14:paraId="392EDE1A" w14:textId="77777777" w:rsidR="000B6BA3" w:rsidRDefault="000B6BA3" w:rsidP="001C5D48">
      <w:pPr>
        <w:ind w:left="721"/>
        <w:rPr>
          <w:szCs w:val="20"/>
        </w:rPr>
      </w:pPr>
      <w:r w:rsidRPr="000B6BA3">
        <w:rPr>
          <w:szCs w:val="20"/>
        </w:rPr>
        <w:t>Fee: $48.15 Benefit: 75% = $36.15 85% = $40.95</w:t>
      </w:r>
    </w:p>
    <w:p w14:paraId="560B4F8E" w14:textId="77777777" w:rsidR="000B6BA3" w:rsidRPr="000B6BA3" w:rsidRDefault="000B6BA3" w:rsidP="000B6BA3">
      <w:pPr>
        <w:ind w:left="426"/>
        <w:rPr>
          <w:szCs w:val="20"/>
        </w:rPr>
      </w:pPr>
      <w:r w:rsidRPr="00182459">
        <w:rPr>
          <w:rStyle w:val="Strong"/>
        </w:rPr>
        <w:t>MBS item number</w:t>
      </w:r>
      <w:r w:rsidRPr="000B6BA3">
        <w:rPr>
          <w:rStyle w:val="Strong"/>
        </w:rPr>
        <w:t>: 69324</w:t>
      </w:r>
      <w:r>
        <w:rPr>
          <w:szCs w:val="20"/>
        </w:rPr>
        <w:t xml:space="preserve"> (</w:t>
      </w:r>
      <w:r w:rsidRPr="000B6BA3">
        <w:rPr>
          <w:szCs w:val="20"/>
        </w:rPr>
        <w:t>Group</w:t>
      </w:r>
      <w:r>
        <w:rPr>
          <w:szCs w:val="20"/>
        </w:rPr>
        <w:t xml:space="preserve"> </w:t>
      </w:r>
      <w:r w:rsidRPr="000B6BA3">
        <w:rPr>
          <w:szCs w:val="20"/>
        </w:rPr>
        <w:t xml:space="preserve">P3 </w:t>
      </w:r>
      <w:r>
        <w:rPr>
          <w:szCs w:val="20"/>
        </w:rPr>
        <w:t>–</w:t>
      </w:r>
      <w:r w:rsidRPr="000B6BA3">
        <w:rPr>
          <w:szCs w:val="20"/>
        </w:rPr>
        <w:t xml:space="preserve"> Microbiology</w:t>
      </w:r>
      <w:r>
        <w:rPr>
          <w:szCs w:val="20"/>
        </w:rPr>
        <w:t>)</w:t>
      </w:r>
    </w:p>
    <w:p w14:paraId="0AF7D8B3" w14:textId="77777777" w:rsidR="000B6BA3" w:rsidRPr="000B6BA3" w:rsidRDefault="000B6BA3" w:rsidP="000B6BA3">
      <w:pPr>
        <w:spacing w:before="0" w:after="0"/>
        <w:ind w:left="425"/>
        <w:rPr>
          <w:szCs w:val="20"/>
        </w:rPr>
      </w:pPr>
      <w:r w:rsidRPr="000B6BA3">
        <w:rPr>
          <w:szCs w:val="20"/>
        </w:rPr>
        <w:t>Microscopy (with appropriate stains) and culture for mycobacteria - 1 specimen of sputum, urine, or other body fluid or 1 operative or biopsy specimen, including (if performed):</w:t>
      </w:r>
    </w:p>
    <w:p w14:paraId="614103E5" w14:textId="78A1BDC6" w:rsidR="000B6BA3" w:rsidRPr="000B6BA3" w:rsidRDefault="000B6BA3" w:rsidP="001C5D48">
      <w:pPr>
        <w:spacing w:before="0" w:after="0"/>
        <w:ind w:left="720"/>
        <w:rPr>
          <w:szCs w:val="20"/>
        </w:rPr>
      </w:pPr>
      <w:r w:rsidRPr="000B6BA3">
        <w:rPr>
          <w:szCs w:val="20"/>
        </w:rPr>
        <w:t>(a) microscopy and culture of other bacterial pathogens isolated as a result of this procedure; or</w:t>
      </w:r>
    </w:p>
    <w:p w14:paraId="163F633A" w14:textId="7F8CAF3E" w:rsidR="000B6BA3" w:rsidRPr="000B6BA3" w:rsidRDefault="000B6BA3" w:rsidP="001C5D48">
      <w:pPr>
        <w:spacing w:before="0" w:after="0"/>
        <w:ind w:left="720"/>
        <w:rPr>
          <w:szCs w:val="20"/>
        </w:rPr>
      </w:pPr>
      <w:r w:rsidRPr="000B6BA3">
        <w:rPr>
          <w:szCs w:val="20"/>
        </w:rPr>
        <w:t>(b) pathogen identification and antibiotic susceptibility testing;</w:t>
      </w:r>
    </w:p>
    <w:p w14:paraId="18CE654A" w14:textId="77777777" w:rsidR="000B6BA3" w:rsidRPr="000B6BA3" w:rsidRDefault="000B6BA3" w:rsidP="001C5D48">
      <w:pPr>
        <w:spacing w:before="0" w:after="0"/>
        <w:ind w:left="720"/>
        <w:rPr>
          <w:szCs w:val="20"/>
        </w:rPr>
      </w:pPr>
      <w:r w:rsidRPr="000B6BA3">
        <w:rPr>
          <w:szCs w:val="20"/>
        </w:rPr>
        <w:t>including a service mentioned in item 69300</w:t>
      </w:r>
    </w:p>
    <w:p w14:paraId="41108AB8" w14:textId="77777777" w:rsidR="000B6BA3" w:rsidRDefault="000B6BA3" w:rsidP="001C5D48">
      <w:pPr>
        <w:ind w:left="721"/>
        <w:rPr>
          <w:szCs w:val="20"/>
        </w:rPr>
      </w:pPr>
      <w:r w:rsidRPr="000B6BA3">
        <w:rPr>
          <w:szCs w:val="20"/>
        </w:rPr>
        <w:t>Fee: $43.00 Benefit: 75% = $32.25 85% = $36.55</w:t>
      </w:r>
    </w:p>
    <w:p w14:paraId="32A68F95" w14:textId="77777777" w:rsidR="000B6BA3" w:rsidRPr="000B6BA3" w:rsidRDefault="000B6BA3" w:rsidP="000B6BA3">
      <w:pPr>
        <w:ind w:left="426"/>
        <w:rPr>
          <w:szCs w:val="20"/>
        </w:rPr>
      </w:pPr>
      <w:r w:rsidRPr="00182459">
        <w:rPr>
          <w:rStyle w:val="Strong"/>
        </w:rPr>
        <w:t>MBS item number</w:t>
      </w:r>
      <w:r w:rsidRPr="000B6BA3">
        <w:rPr>
          <w:rStyle w:val="Strong"/>
        </w:rPr>
        <w:t>:</w:t>
      </w:r>
      <w:r>
        <w:rPr>
          <w:rStyle w:val="Strong"/>
        </w:rPr>
        <w:t xml:space="preserve"> </w:t>
      </w:r>
      <w:r w:rsidRPr="000B6BA3">
        <w:rPr>
          <w:rStyle w:val="Strong"/>
        </w:rPr>
        <w:t>69327</w:t>
      </w:r>
      <w:r>
        <w:rPr>
          <w:szCs w:val="20"/>
        </w:rPr>
        <w:t xml:space="preserve"> (</w:t>
      </w:r>
      <w:r w:rsidRPr="000B6BA3">
        <w:rPr>
          <w:szCs w:val="20"/>
        </w:rPr>
        <w:t>Group</w:t>
      </w:r>
      <w:r>
        <w:rPr>
          <w:szCs w:val="20"/>
        </w:rPr>
        <w:t xml:space="preserve"> </w:t>
      </w:r>
      <w:r w:rsidRPr="000B6BA3">
        <w:rPr>
          <w:szCs w:val="20"/>
        </w:rPr>
        <w:t xml:space="preserve">P3 </w:t>
      </w:r>
      <w:r>
        <w:rPr>
          <w:szCs w:val="20"/>
        </w:rPr>
        <w:t>–</w:t>
      </w:r>
      <w:r w:rsidRPr="000B6BA3">
        <w:rPr>
          <w:szCs w:val="20"/>
        </w:rPr>
        <w:t xml:space="preserve"> Microbiology</w:t>
      </w:r>
      <w:r>
        <w:rPr>
          <w:szCs w:val="20"/>
        </w:rPr>
        <w:t>)</w:t>
      </w:r>
    </w:p>
    <w:p w14:paraId="3ADF1FB2" w14:textId="77777777" w:rsidR="000B6BA3" w:rsidRPr="000B6BA3" w:rsidRDefault="000B6BA3" w:rsidP="000B6BA3">
      <w:pPr>
        <w:spacing w:before="0" w:after="0"/>
        <w:ind w:left="425"/>
        <w:rPr>
          <w:szCs w:val="20"/>
        </w:rPr>
      </w:pPr>
      <w:r w:rsidRPr="000B6BA3">
        <w:rPr>
          <w:szCs w:val="20"/>
        </w:rPr>
        <w:t>Microscopy (with appropriate stains) and culture for mycobacteria - 2 specimens of sputum, urine, or other body fluid or 2 operative or biopsy specimens, including (if performed):</w:t>
      </w:r>
    </w:p>
    <w:p w14:paraId="1CCFBDF7" w14:textId="275B4ECA" w:rsidR="000B6BA3" w:rsidRPr="000B6BA3" w:rsidRDefault="000B6BA3" w:rsidP="001C5D48">
      <w:pPr>
        <w:spacing w:before="0" w:after="0"/>
        <w:ind w:left="720"/>
        <w:rPr>
          <w:szCs w:val="20"/>
        </w:rPr>
      </w:pPr>
      <w:r w:rsidRPr="000B6BA3">
        <w:rPr>
          <w:szCs w:val="20"/>
        </w:rPr>
        <w:t>(a) microscopy and culture of other bacterial pathogens isolated as a result of this procedure; or</w:t>
      </w:r>
    </w:p>
    <w:p w14:paraId="68B77F73" w14:textId="226A6395" w:rsidR="000B6BA3" w:rsidRPr="000B6BA3" w:rsidRDefault="000B6BA3" w:rsidP="001C5D48">
      <w:pPr>
        <w:spacing w:before="0" w:after="0"/>
        <w:ind w:left="720"/>
        <w:rPr>
          <w:szCs w:val="20"/>
        </w:rPr>
      </w:pPr>
      <w:r w:rsidRPr="000B6BA3">
        <w:rPr>
          <w:szCs w:val="20"/>
        </w:rPr>
        <w:lastRenderedPageBreak/>
        <w:t>(b) pathogen identification and antibiotic susceptibility testing;</w:t>
      </w:r>
    </w:p>
    <w:p w14:paraId="62A14CFF" w14:textId="77777777" w:rsidR="000B6BA3" w:rsidRPr="000B6BA3" w:rsidRDefault="000B6BA3" w:rsidP="001C5D48">
      <w:pPr>
        <w:spacing w:before="0" w:after="0"/>
        <w:ind w:left="720"/>
        <w:rPr>
          <w:szCs w:val="20"/>
        </w:rPr>
      </w:pPr>
      <w:r w:rsidRPr="000B6BA3">
        <w:rPr>
          <w:szCs w:val="20"/>
        </w:rPr>
        <w:t>including a service mentioned in item 69300</w:t>
      </w:r>
    </w:p>
    <w:p w14:paraId="6113B3E4" w14:textId="77777777" w:rsidR="000B6BA3" w:rsidRDefault="000B6BA3" w:rsidP="001C5D48">
      <w:pPr>
        <w:ind w:left="721"/>
        <w:rPr>
          <w:szCs w:val="20"/>
        </w:rPr>
      </w:pPr>
      <w:r w:rsidRPr="000B6BA3">
        <w:rPr>
          <w:szCs w:val="20"/>
        </w:rPr>
        <w:t>Fee: $85.00 Benefit: 75% = $63.75 85% = $72.25</w:t>
      </w:r>
    </w:p>
    <w:p w14:paraId="4BE92930" w14:textId="77777777" w:rsidR="000B6BA3" w:rsidRPr="000B6BA3" w:rsidRDefault="000B6BA3" w:rsidP="000B6BA3">
      <w:pPr>
        <w:ind w:left="426"/>
        <w:rPr>
          <w:szCs w:val="20"/>
        </w:rPr>
      </w:pPr>
      <w:r w:rsidRPr="00182459">
        <w:rPr>
          <w:rStyle w:val="Strong"/>
        </w:rPr>
        <w:t>MBS item number</w:t>
      </w:r>
      <w:r w:rsidRPr="000B6BA3">
        <w:rPr>
          <w:rStyle w:val="Strong"/>
        </w:rPr>
        <w:t>:</w:t>
      </w:r>
      <w:r>
        <w:rPr>
          <w:rStyle w:val="Strong"/>
        </w:rPr>
        <w:t xml:space="preserve"> </w:t>
      </w:r>
      <w:r w:rsidRPr="000B6BA3">
        <w:rPr>
          <w:rStyle w:val="Strong"/>
        </w:rPr>
        <w:t>69330</w:t>
      </w:r>
      <w:r>
        <w:rPr>
          <w:rStyle w:val="Strong"/>
        </w:rPr>
        <w:t xml:space="preserve"> </w:t>
      </w:r>
      <w:r w:rsidRPr="000B6BA3">
        <w:rPr>
          <w:rStyle w:val="Strong"/>
          <w:b w:val="0"/>
        </w:rPr>
        <w:t>(</w:t>
      </w:r>
      <w:r w:rsidRPr="000B6BA3">
        <w:rPr>
          <w:szCs w:val="20"/>
        </w:rPr>
        <w:t>Group</w:t>
      </w:r>
      <w:r>
        <w:rPr>
          <w:szCs w:val="20"/>
        </w:rPr>
        <w:t xml:space="preserve"> </w:t>
      </w:r>
      <w:r w:rsidRPr="000B6BA3">
        <w:rPr>
          <w:szCs w:val="20"/>
        </w:rPr>
        <w:t xml:space="preserve">P3 </w:t>
      </w:r>
      <w:r>
        <w:rPr>
          <w:szCs w:val="20"/>
        </w:rPr>
        <w:t>–</w:t>
      </w:r>
      <w:r w:rsidRPr="000B6BA3">
        <w:rPr>
          <w:szCs w:val="20"/>
        </w:rPr>
        <w:t xml:space="preserve"> Microbiology</w:t>
      </w:r>
      <w:r>
        <w:rPr>
          <w:szCs w:val="20"/>
        </w:rPr>
        <w:t>)</w:t>
      </w:r>
    </w:p>
    <w:p w14:paraId="4ADDFDD7" w14:textId="77777777" w:rsidR="000B6BA3" w:rsidRPr="000B6BA3" w:rsidRDefault="000B6BA3" w:rsidP="000B6BA3">
      <w:pPr>
        <w:spacing w:before="0" w:after="0"/>
        <w:ind w:left="425"/>
        <w:rPr>
          <w:szCs w:val="20"/>
        </w:rPr>
      </w:pPr>
      <w:r w:rsidRPr="000B6BA3">
        <w:rPr>
          <w:szCs w:val="20"/>
        </w:rPr>
        <w:t>Microscopy (with appropriate stains) and culture for mycobacteria - 3 specimens of sputum, urine, or other body fluid or 3 operative or biopsy specimens, including (if performed):</w:t>
      </w:r>
    </w:p>
    <w:p w14:paraId="415FEE0F" w14:textId="3DA94663" w:rsidR="000B6BA3" w:rsidRPr="000B6BA3" w:rsidRDefault="000B6BA3" w:rsidP="001C5D48">
      <w:pPr>
        <w:spacing w:before="0" w:after="0"/>
        <w:ind w:left="720"/>
        <w:rPr>
          <w:szCs w:val="20"/>
        </w:rPr>
      </w:pPr>
      <w:r w:rsidRPr="000B6BA3">
        <w:rPr>
          <w:szCs w:val="20"/>
        </w:rPr>
        <w:t>(a) microscopy and culture of other bacterial pathogens isolated as a result of this procedure; or</w:t>
      </w:r>
    </w:p>
    <w:p w14:paraId="183C7DD5" w14:textId="2E56BA8C" w:rsidR="000B6BA3" w:rsidRPr="000B6BA3" w:rsidRDefault="000B6BA3" w:rsidP="001C5D48">
      <w:pPr>
        <w:spacing w:before="0" w:after="0"/>
        <w:ind w:left="720"/>
        <w:rPr>
          <w:szCs w:val="20"/>
        </w:rPr>
      </w:pPr>
      <w:r w:rsidRPr="000B6BA3">
        <w:rPr>
          <w:szCs w:val="20"/>
        </w:rPr>
        <w:t>(b) pathogen identification and antibiotic susceptibility testing;</w:t>
      </w:r>
    </w:p>
    <w:p w14:paraId="63B419B0" w14:textId="77777777" w:rsidR="000B6BA3" w:rsidRPr="000B6BA3" w:rsidRDefault="000B6BA3" w:rsidP="001C5D48">
      <w:pPr>
        <w:spacing w:before="0" w:after="0"/>
        <w:ind w:left="720"/>
        <w:rPr>
          <w:szCs w:val="20"/>
        </w:rPr>
      </w:pPr>
      <w:r w:rsidRPr="000B6BA3">
        <w:rPr>
          <w:szCs w:val="20"/>
        </w:rPr>
        <w:t>including a service mentioned in item 69300</w:t>
      </w:r>
    </w:p>
    <w:p w14:paraId="0F4A4F74" w14:textId="77777777" w:rsidR="000B6BA3" w:rsidRDefault="000B6BA3" w:rsidP="001C5D48">
      <w:pPr>
        <w:ind w:left="721"/>
        <w:rPr>
          <w:szCs w:val="20"/>
        </w:rPr>
      </w:pPr>
      <w:r w:rsidRPr="000B6BA3">
        <w:rPr>
          <w:szCs w:val="20"/>
        </w:rPr>
        <w:t>Fee: $128.00 Benefit: 75% = $96.00 85% = $108.80</w:t>
      </w:r>
    </w:p>
    <w:p w14:paraId="30D6D8CD" w14:textId="77777777" w:rsidR="000B6BA3" w:rsidRPr="000B6BA3" w:rsidRDefault="000B6BA3" w:rsidP="000B6BA3">
      <w:pPr>
        <w:ind w:left="426"/>
        <w:rPr>
          <w:szCs w:val="20"/>
        </w:rPr>
      </w:pPr>
      <w:r w:rsidRPr="00182459">
        <w:rPr>
          <w:rStyle w:val="Strong"/>
        </w:rPr>
        <w:t>MBS item number</w:t>
      </w:r>
      <w:r w:rsidRPr="000B6BA3">
        <w:rPr>
          <w:rStyle w:val="Strong"/>
        </w:rPr>
        <w:t>:</w:t>
      </w:r>
      <w:r>
        <w:rPr>
          <w:rStyle w:val="Strong"/>
        </w:rPr>
        <w:t xml:space="preserve"> </w:t>
      </w:r>
      <w:r w:rsidRPr="00115977">
        <w:rPr>
          <w:rStyle w:val="Strong"/>
        </w:rPr>
        <w:t>69345</w:t>
      </w:r>
      <w:r>
        <w:rPr>
          <w:szCs w:val="20"/>
        </w:rPr>
        <w:t xml:space="preserve"> (</w:t>
      </w:r>
      <w:r w:rsidRPr="000B6BA3">
        <w:rPr>
          <w:szCs w:val="20"/>
        </w:rPr>
        <w:t>Group</w:t>
      </w:r>
      <w:r>
        <w:rPr>
          <w:szCs w:val="20"/>
        </w:rPr>
        <w:t xml:space="preserve"> </w:t>
      </w:r>
      <w:r w:rsidRPr="000B6BA3">
        <w:rPr>
          <w:szCs w:val="20"/>
        </w:rPr>
        <w:t xml:space="preserve">P3 </w:t>
      </w:r>
      <w:r>
        <w:rPr>
          <w:szCs w:val="20"/>
        </w:rPr>
        <w:t>–</w:t>
      </w:r>
      <w:r w:rsidRPr="000B6BA3">
        <w:rPr>
          <w:szCs w:val="20"/>
        </w:rPr>
        <w:t xml:space="preserve"> Microbiology</w:t>
      </w:r>
      <w:r>
        <w:rPr>
          <w:szCs w:val="20"/>
        </w:rPr>
        <w:t>)</w:t>
      </w:r>
    </w:p>
    <w:p w14:paraId="3D480B23" w14:textId="77777777" w:rsidR="000B6BA3" w:rsidRPr="000B6BA3" w:rsidRDefault="000B6BA3" w:rsidP="000B6BA3">
      <w:pPr>
        <w:spacing w:before="0" w:after="0"/>
        <w:ind w:left="425"/>
        <w:rPr>
          <w:szCs w:val="20"/>
        </w:rPr>
      </w:pPr>
      <w:r w:rsidRPr="000B6BA3">
        <w:rPr>
          <w:szCs w:val="20"/>
        </w:rPr>
        <w:t>Culture and (if performed) microscopy without concentration techniques of faeces for faecal pathogens, using at least 2 selective or enrichment media and culture in at least 2 different atmospheres including (if performed):</w:t>
      </w:r>
    </w:p>
    <w:p w14:paraId="0FE00F51" w14:textId="08713E0D" w:rsidR="000B6BA3" w:rsidRPr="000B6BA3" w:rsidRDefault="000B6BA3" w:rsidP="001C5D48">
      <w:pPr>
        <w:spacing w:before="0" w:after="0"/>
        <w:ind w:left="720"/>
        <w:rPr>
          <w:szCs w:val="20"/>
        </w:rPr>
      </w:pPr>
      <w:r w:rsidRPr="000B6BA3">
        <w:rPr>
          <w:szCs w:val="20"/>
        </w:rPr>
        <w:t>(a) pathogen identification and antibiotic susceptibility testing; and</w:t>
      </w:r>
    </w:p>
    <w:p w14:paraId="21B8427C" w14:textId="53E2A913" w:rsidR="000B6BA3" w:rsidRPr="000B6BA3" w:rsidRDefault="000B6BA3" w:rsidP="001C5D48">
      <w:pPr>
        <w:spacing w:before="0" w:after="0"/>
        <w:ind w:left="720"/>
        <w:rPr>
          <w:szCs w:val="20"/>
        </w:rPr>
      </w:pPr>
      <w:r w:rsidRPr="000B6BA3">
        <w:rPr>
          <w:szCs w:val="20"/>
        </w:rPr>
        <w:t>(b) the detection of clostridial toxins; and</w:t>
      </w:r>
    </w:p>
    <w:p w14:paraId="34DB6165" w14:textId="7B751FC9" w:rsidR="000B6BA3" w:rsidRPr="000B6BA3" w:rsidRDefault="000B6BA3" w:rsidP="001C5D48">
      <w:pPr>
        <w:spacing w:before="0" w:after="0"/>
        <w:ind w:left="720"/>
        <w:rPr>
          <w:szCs w:val="20"/>
        </w:rPr>
      </w:pPr>
      <w:r w:rsidRPr="000B6BA3">
        <w:rPr>
          <w:szCs w:val="20"/>
        </w:rPr>
        <w:t>(c) a service described in item 69300;</w:t>
      </w:r>
    </w:p>
    <w:p w14:paraId="5F342B11" w14:textId="77777777" w:rsidR="000B6BA3" w:rsidRPr="000B6BA3" w:rsidRDefault="000B6BA3" w:rsidP="001C5D48">
      <w:pPr>
        <w:spacing w:before="0" w:after="0"/>
        <w:ind w:left="720"/>
        <w:rPr>
          <w:szCs w:val="20"/>
        </w:rPr>
      </w:pPr>
      <w:r w:rsidRPr="000B6BA3">
        <w:rPr>
          <w:szCs w:val="20"/>
        </w:rPr>
        <w:t>- 1 examination in any 7 day period</w:t>
      </w:r>
    </w:p>
    <w:p w14:paraId="6F652109" w14:textId="77777777" w:rsidR="000B6BA3" w:rsidRDefault="000B6BA3" w:rsidP="001C5D48">
      <w:pPr>
        <w:ind w:left="721"/>
        <w:rPr>
          <w:szCs w:val="20"/>
        </w:rPr>
      </w:pPr>
      <w:r w:rsidRPr="000B6BA3">
        <w:rPr>
          <w:szCs w:val="20"/>
        </w:rPr>
        <w:t>Fee: $52.90 Benefit: 75% = $39.70 85% = $45.00</w:t>
      </w:r>
    </w:p>
    <w:p w14:paraId="15B14BC3" w14:textId="77777777" w:rsidR="000B6BA3" w:rsidRPr="000B6BA3" w:rsidRDefault="000B6BA3" w:rsidP="000B6BA3">
      <w:pPr>
        <w:ind w:left="426"/>
        <w:rPr>
          <w:rStyle w:val="Strong"/>
          <w:b w:val="0"/>
        </w:rPr>
      </w:pPr>
      <w:r w:rsidRPr="00182459">
        <w:rPr>
          <w:rStyle w:val="Strong"/>
        </w:rPr>
        <w:t>MBS item number</w:t>
      </w:r>
      <w:r w:rsidRPr="000B6BA3">
        <w:rPr>
          <w:rStyle w:val="Strong"/>
        </w:rPr>
        <w:t>:</w:t>
      </w:r>
      <w:r>
        <w:rPr>
          <w:rStyle w:val="Strong"/>
        </w:rPr>
        <w:t xml:space="preserve"> </w:t>
      </w:r>
      <w:r w:rsidRPr="000B6BA3">
        <w:rPr>
          <w:rStyle w:val="Strong"/>
        </w:rPr>
        <w:t>69354</w:t>
      </w:r>
      <w:r>
        <w:rPr>
          <w:rStyle w:val="Strong"/>
        </w:rPr>
        <w:t xml:space="preserve"> </w:t>
      </w:r>
      <w:r w:rsidRPr="000B6BA3">
        <w:rPr>
          <w:rStyle w:val="Strong"/>
          <w:b w:val="0"/>
        </w:rPr>
        <w:t>(Group</w:t>
      </w:r>
      <w:r>
        <w:rPr>
          <w:rStyle w:val="Strong"/>
          <w:b w:val="0"/>
        </w:rPr>
        <w:t xml:space="preserve"> </w:t>
      </w:r>
      <w:r w:rsidRPr="000B6BA3">
        <w:rPr>
          <w:rStyle w:val="Strong"/>
          <w:b w:val="0"/>
        </w:rPr>
        <w:t xml:space="preserve">P3 </w:t>
      </w:r>
      <w:r>
        <w:rPr>
          <w:rStyle w:val="Strong"/>
          <w:b w:val="0"/>
        </w:rPr>
        <w:t>–</w:t>
      </w:r>
      <w:r w:rsidRPr="000B6BA3">
        <w:rPr>
          <w:rStyle w:val="Strong"/>
          <w:b w:val="0"/>
        </w:rPr>
        <w:t xml:space="preserve"> Microbiology</w:t>
      </w:r>
      <w:r>
        <w:rPr>
          <w:rStyle w:val="Strong"/>
          <w:b w:val="0"/>
        </w:rPr>
        <w:t>)</w:t>
      </w:r>
    </w:p>
    <w:p w14:paraId="4DB4241F" w14:textId="77777777" w:rsidR="000B6BA3" w:rsidRPr="000B6BA3" w:rsidRDefault="000B6BA3" w:rsidP="000B6BA3">
      <w:pPr>
        <w:spacing w:before="0" w:after="0"/>
        <w:ind w:left="425"/>
        <w:rPr>
          <w:rStyle w:val="Strong"/>
          <w:b w:val="0"/>
        </w:rPr>
      </w:pPr>
      <w:r w:rsidRPr="000B6BA3">
        <w:rPr>
          <w:rStyle w:val="Strong"/>
          <w:b w:val="0"/>
        </w:rPr>
        <w:t>Blood culture for pathogenic micro-organisms (other than viruses), including sub-cultures and (if performed):</w:t>
      </w:r>
    </w:p>
    <w:p w14:paraId="12DAA084" w14:textId="42C4CF1D" w:rsidR="000B6BA3" w:rsidRPr="000B6BA3" w:rsidRDefault="000B6BA3" w:rsidP="001C5D48">
      <w:pPr>
        <w:spacing w:before="0" w:after="0"/>
        <w:ind w:left="720"/>
        <w:contextualSpacing/>
        <w:rPr>
          <w:rStyle w:val="Strong"/>
          <w:b w:val="0"/>
        </w:rPr>
      </w:pPr>
      <w:r w:rsidRPr="000B6BA3">
        <w:rPr>
          <w:rStyle w:val="Strong"/>
          <w:b w:val="0"/>
        </w:rPr>
        <w:t>(a) identification of any cultured pathogen; and</w:t>
      </w:r>
    </w:p>
    <w:p w14:paraId="684CA6F7" w14:textId="0A5B6958" w:rsidR="000B6BA3" w:rsidRPr="000B6BA3" w:rsidRDefault="000B6BA3" w:rsidP="001C5D48">
      <w:pPr>
        <w:spacing w:before="0" w:after="0"/>
        <w:ind w:left="720"/>
        <w:contextualSpacing/>
        <w:rPr>
          <w:rStyle w:val="Strong"/>
          <w:b w:val="0"/>
        </w:rPr>
      </w:pPr>
      <w:r w:rsidRPr="000B6BA3">
        <w:rPr>
          <w:rStyle w:val="Strong"/>
          <w:b w:val="0"/>
        </w:rPr>
        <w:t>(b) necessary antibiotic susceptibility testing;</w:t>
      </w:r>
    </w:p>
    <w:p w14:paraId="5FAE48B7" w14:textId="729B1883" w:rsidR="000B6BA3" w:rsidRPr="000B6BA3" w:rsidRDefault="000B6BA3" w:rsidP="00066633">
      <w:pPr>
        <w:spacing w:before="0"/>
        <w:ind w:left="720"/>
        <w:contextualSpacing/>
        <w:rPr>
          <w:rStyle w:val="Strong"/>
          <w:b w:val="0"/>
        </w:rPr>
      </w:pPr>
      <w:r w:rsidRPr="000B6BA3">
        <w:rPr>
          <w:rStyle w:val="Strong"/>
          <w:b w:val="0"/>
        </w:rPr>
        <w:t>to a maximum of 3 sets of cultures -1 set of cultures</w:t>
      </w:r>
    </w:p>
    <w:p w14:paraId="3C287F67" w14:textId="77777777" w:rsidR="000B6BA3" w:rsidRPr="000B6BA3" w:rsidRDefault="000B6BA3" w:rsidP="00066633">
      <w:pPr>
        <w:spacing w:before="0" w:after="240"/>
        <w:ind w:left="720"/>
        <w:contextualSpacing/>
        <w:rPr>
          <w:rStyle w:val="Strong"/>
          <w:b w:val="0"/>
        </w:rPr>
      </w:pPr>
      <w:r w:rsidRPr="000B6BA3">
        <w:rPr>
          <w:rStyle w:val="Strong"/>
          <w:b w:val="0"/>
        </w:rPr>
        <w:t>Fee: $30.75 Benefit: 75% = $23.10 85% = $26.15</w:t>
      </w:r>
    </w:p>
    <w:p w14:paraId="78AC73F9" w14:textId="77777777" w:rsidR="00AF5D1E" w:rsidRPr="00154B00" w:rsidRDefault="00AF5D1E" w:rsidP="00530204">
      <w:pPr>
        <w:pStyle w:val="Heading2"/>
      </w:pPr>
      <w:r w:rsidRPr="00C10832">
        <w:t>Define and summarise the current cl</w:t>
      </w:r>
      <w:r w:rsidR="00F33F1A" w:rsidRPr="00C10832">
        <w:t>inical management pathway</w:t>
      </w:r>
      <w:r w:rsidR="003904AC" w:rsidRPr="00C10832">
        <w:t>/</w:t>
      </w:r>
      <w:r w:rsidR="00F33F1A" w:rsidRPr="00C10832">
        <w:t xml:space="preserve">s that patients may follow </w:t>
      </w:r>
      <w:r w:rsidR="00F33F1A" w:rsidRPr="00C10832">
        <w:rPr>
          <w:i/>
        </w:rPr>
        <w:t>after</w:t>
      </w:r>
      <w:r w:rsidR="00757232" w:rsidRPr="00C10832">
        <w:t xml:space="preserve"> they receive</w:t>
      </w:r>
      <w:r w:rsidRPr="00C10832">
        <w:t xml:space="preserve"> </w:t>
      </w:r>
      <w:r w:rsidR="00F33F1A" w:rsidRPr="00C10832">
        <w:t>the medical service that has been nominated as the comparator</w:t>
      </w:r>
      <w:r w:rsidR="00F33F1A" w:rsidRPr="00154B00">
        <w:t xml:space="preserve">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0AEA0455" w14:textId="3266B339" w:rsidR="003433D1" w:rsidRPr="00066633" w:rsidRDefault="00066633" w:rsidP="001B29A1">
      <w:pPr>
        <w:ind w:left="426"/>
        <w:rPr>
          <w:szCs w:val="20"/>
        </w:rPr>
      </w:pPr>
      <w:r w:rsidRPr="00066633">
        <w:rPr>
          <w:szCs w:val="20"/>
        </w:rPr>
        <w:lastRenderedPageBreak/>
        <w:t>See Figure 1.</w:t>
      </w:r>
      <w:r w:rsidR="003459AB">
        <w:rPr>
          <w:szCs w:val="20"/>
        </w:rPr>
        <w:t xml:space="preserve"> The main difference with using conventional </w:t>
      </w:r>
      <w:r w:rsidR="00505180" w:rsidRPr="00505180">
        <w:rPr>
          <w:szCs w:val="20"/>
        </w:rPr>
        <w:t>antimicrobial susceptibility testing</w:t>
      </w:r>
      <w:r w:rsidR="00505180">
        <w:rPr>
          <w:szCs w:val="20"/>
        </w:rPr>
        <w:t xml:space="preserve"> methods is the time taken to obtain a result that can be used to guide clinical decision-making. Due to the long turnaround times required for the comparator methods, patients are likely to have commenced treatment, which may turn out to be inappropriate and harmful. </w:t>
      </w:r>
    </w:p>
    <w:p w14:paraId="4EB4E182"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0C3C0DA6" w14:textId="77777777" w:rsidR="001B29A1" w:rsidRDefault="00FB0D3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76E44F7A" w14:textId="37760749" w:rsidR="001B29A1" w:rsidRDefault="00E97ECC"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2FC9E1AC" w14:textId="08F73708" w:rsidR="00E70D86"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0F06F16C" w14:textId="450227FB" w:rsidR="00066633" w:rsidRDefault="00E97ECC" w:rsidP="00E97ECC">
      <w:pPr>
        <w:pStyle w:val="ListParagraph"/>
        <w:ind w:left="360"/>
        <w:rPr>
          <w:szCs w:val="20"/>
        </w:rPr>
      </w:pPr>
      <w:r>
        <w:rPr>
          <w:szCs w:val="20"/>
        </w:rPr>
        <w:t xml:space="preserve">It is expected that WGS will </w:t>
      </w:r>
      <w:r w:rsidR="007C4ABC" w:rsidRPr="00E97ECC">
        <w:rPr>
          <w:szCs w:val="20"/>
        </w:rPr>
        <w:t>replace some</w:t>
      </w:r>
      <w:r>
        <w:rPr>
          <w:szCs w:val="20"/>
        </w:rPr>
        <w:t>,</w:t>
      </w:r>
      <w:r w:rsidR="007C4ABC" w:rsidRPr="00E97ECC">
        <w:rPr>
          <w:szCs w:val="20"/>
        </w:rPr>
        <w:t xml:space="preserve"> but not all</w:t>
      </w:r>
      <w:r>
        <w:rPr>
          <w:szCs w:val="20"/>
        </w:rPr>
        <w:t xml:space="preserve">, of the methods currently used to identify antimicrobial resistance, and that </w:t>
      </w:r>
      <w:r w:rsidRPr="00E97ECC">
        <w:rPr>
          <w:szCs w:val="20"/>
        </w:rPr>
        <w:t xml:space="preserve">genomic resistance prediction </w:t>
      </w:r>
      <w:r>
        <w:rPr>
          <w:szCs w:val="20"/>
        </w:rPr>
        <w:t>may</w:t>
      </w:r>
      <w:r w:rsidRPr="00E97ECC">
        <w:rPr>
          <w:szCs w:val="20"/>
        </w:rPr>
        <w:t xml:space="preserve"> need to be supplemented with standard phenotypic testing</w:t>
      </w:r>
      <w:r>
        <w:rPr>
          <w:szCs w:val="20"/>
        </w:rPr>
        <w:t xml:space="preserve"> into the near future</w:t>
      </w:r>
      <w:r w:rsidR="009812A8">
        <w:rPr>
          <w:szCs w:val="20"/>
        </w:rPr>
        <w:t xml:space="preserve">, especially for those </w:t>
      </w:r>
      <w:r w:rsidR="009812A8" w:rsidRPr="009812A8">
        <w:rPr>
          <w:szCs w:val="20"/>
        </w:rPr>
        <w:t xml:space="preserve">antibiotics for which the genetic basis of resistance is not </w:t>
      </w:r>
      <w:r w:rsidR="009812A8">
        <w:rPr>
          <w:szCs w:val="20"/>
        </w:rPr>
        <w:t xml:space="preserve">yet </w:t>
      </w:r>
      <w:r w:rsidR="009812A8" w:rsidRPr="009812A8">
        <w:rPr>
          <w:szCs w:val="20"/>
        </w:rPr>
        <w:t>(fully) known</w:t>
      </w:r>
      <w:r w:rsidR="009812A8">
        <w:rPr>
          <w:szCs w:val="20"/>
        </w:rPr>
        <w:t xml:space="preserve"> </w:t>
      </w:r>
      <w:r w:rsidR="00655569">
        <w:rPr>
          <w:szCs w:val="20"/>
        </w:rPr>
        <w:fldChar w:fldCharType="begin"/>
      </w:r>
      <w:r w:rsidR="00655569">
        <w:rPr>
          <w:szCs w:val="20"/>
        </w:rPr>
        <w:instrText xml:space="preserve"> ADDIN EN.CITE &lt;EndNote&gt;&lt;Cite&gt;&lt;Author&gt;Dunne&lt;/Author&gt;&lt;Year&gt;2017&lt;/Year&gt;&lt;RecNum&gt;33&lt;/RecNum&gt;&lt;IDText&gt;28093921&lt;/IDText&gt;&lt;DisplayText&gt;(Dunne et al 2017)&lt;/DisplayText&gt;&lt;record&gt;&lt;rec-number&gt;33&lt;/rec-number&gt;&lt;foreign-keys&gt;&lt;key app="EN" db-id="f0zfaed9c5twrte5zvppxdacrws2vfrsspx0" timestamp="1578281813"&gt;33&lt;/key&gt;&lt;/foreign-keys&gt;&lt;ref-type name="Journal Article"&gt;17&lt;/ref-type&gt;&lt;contributors&gt;&lt;authors&gt;&lt;author&gt;Dunne, W. M., Jr.&lt;/author&gt;&lt;author&gt;Jaillard, M.&lt;/author&gt;&lt;author&gt;Rochas, O.&lt;/author&gt;&lt;author&gt;Van Belkum, A.&lt;/author&gt;&lt;/authors&gt;&lt;/contributors&gt;&lt;auth-address&gt;a Scientific Office , bioMerieux , Durham , NC , USA.&amp;#xD;b Innovation , bioMerieux , Marcy l&amp;apos;Etoile , France.&amp;#xD;c Scientific Office , bioMerieux , La Balme Les Grottes , France.&lt;/auth-address&gt;&lt;titles&gt;&lt;title&gt;Microbial genomics and antimicrobial susceptibility testing&lt;/title&gt;&lt;secondary-title&gt;Expert Rev Mol Diagn&lt;/secondary-title&gt;&lt;/titles&gt;&lt;periodical&gt;&lt;full-title&gt;Expert Rev Mol Diagn&lt;/full-title&gt;&lt;/periodical&gt;&lt;pages&gt;257-269&lt;/pages&gt;&lt;volume&gt;17&lt;/volume&gt;&lt;number&gt;3&lt;/number&gt;&lt;edition&gt;2017/01/18&lt;/edition&gt;&lt;keywords&gt;&lt;keyword&gt;Anti-Infective Agents&lt;/keyword&gt;&lt;keyword&gt;Drug Resistance/ genetics&lt;/keyword&gt;&lt;keyword&gt;Genomics/ methods&lt;/keyword&gt;&lt;keyword&gt;Humans&lt;/keyword&gt;&lt;keyword&gt;Nucleic Acid Amplification Techniques/ methods&lt;/keyword&gt;&lt;keyword&gt;Antimicrobial susceptibility testing (AST)&lt;/keyword&gt;&lt;keyword&gt;Pcr&lt;/keyword&gt;&lt;keyword&gt;bacterial whole genome sequencing&lt;/keyword&gt;&lt;keyword&gt;genomic AST&lt;/keyword&gt;&lt;keyword&gt;next generation sequencing&lt;/keyword&gt;&lt;/keywords&gt;&lt;dates&gt;&lt;year&gt;2017&lt;/year&gt;&lt;pub-dates&gt;&lt;date&gt;Mar&lt;/date&gt;&lt;/pub-dates&gt;&lt;/dates&gt;&lt;isbn&gt;1744-8352 (Electronic)&amp;#xD;1473-7159 (Linking)&lt;/isbn&gt;&lt;accession-num&gt;28093921&lt;/accession-num&gt;&lt;urls&gt;&lt;related-urls&gt;&lt;url&gt;https://www.tandfonline.com/doi/pdf/10.1080/14737159.2017.1283220?needAccess=true&lt;/url&gt;&lt;/related-urls&gt;&lt;/urls&gt;&lt;electronic-resource-num&gt;10.1080/14737159.2017.1283220&lt;/electronic-resource-num&gt;&lt;remote-database-provider&gt;NLM&lt;/remote-database-provider&gt;&lt;language&gt;eng&lt;/language&gt;&lt;/record&gt;&lt;/Cite&gt;&lt;/EndNote&gt;</w:instrText>
      </w:r>
      <w:r w:rsidR="00655569">
        <w:rPr>
          <w:szCs w:val="20"/>
        </w:rPr>
        <w:fldChar w:fldCharType="separate"/>
      </w:r>
      <w:r w:rsidR="00655569">
        <w:rPr>
          <w:noProof/>
          <w:szCs w:val="20"/>
        </w:rPr>
        <w:t>(Dunne et al 2017)</w:t>
      </w:r>
      <w:r w:rsidR="00655569">
        <w:rPr>
          <w:szCs w:val="20"/>
        </w:rPr>
        <w:fldChar w:fldCharType="end"/>
      </w:r>
      <w:r w:rsidR="007C4ABC" w:rsidRPr="00E97ECC">
        <w:rPr>
          <w:szCs w:val="20"/>
        </w:rPr>
        <w:t>.</w:t>
      </w:r>
    </w:p>
    <w:p w14:paraId="2438028D" w14:textId="77777777" w:rsidR="0054594B" w:rsidRPr="00154B00" w:rsidRDefault="009C03FB" w:rsidP="00530204">
      <w:pPr>
        <w:pStyle w:val="Heading2"/>
      </w:pPr>
      <w:r w:rsidRPr="00154B00">
        <w:t xml:space="preserve">Define and </w:t>
      </w:r>
      <w:r w:rsidRPr="004A0BF4">
        <w:t>summarise</w:t>
      </w:r>
      <w:r w:rsidRPr="00154B00">
        <w:t xml:space="preserve"> </w:t>
      </w:r>
      <w:r w:rsidRPr="00E97ECC">
        <w:t>how</w:t>
      </w:r>
      <w:r w:rsidR="00F33F1A" w:rsidRPr="00E97ECC">
        <w:t xml:space="preserve"> curr</w:t>
      </w:r>
      <w:r w:rsidRPr="00E97ECC">
        <w:t>ent clinical management pathways (from the point of service delivery onwards) are</w:t>
      </w:r>
      <w:r w:rsidR="00F33F1A" w:rsidRPr="00E97ECC">
        <w:t xml:space="preserve"> expected to change as a consequence of introducing the proposed medical service</w:t>
      </w:r>
      <w:r w:rsidR="003904AC" w:rsidRPr="00E97EC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6D4DC687" w14:textId="48EC872C" w:rsidR="00471730" w:rsidRDefault="00471730" w:rsidP="00471730">
      <w:pPr>
        <w:pStyle w:val="ListParagraph"/>
        <w:ind w:left="360"/>
        <w:rPr>
          <w:szCs w:val="20"/>
        </w:rPr>
      </w:pPr>
      <w:r w:rsidRPr="00E97ECC">
        <w:rPr>
          <w:szCs w:val="20"/>
        </w:rPr>
        <w:t>WGS will largely replace traditional diagnostic procedures for many microorganisms.</w:t>
      </w:r>
      <w:r w:rsidRPr="00471730">
        <w:rPr>
          <w:szCs w:val="20"/>
        </w:rPr>
        <w:t xml:space="preserve"> Compared with traditional diagnostics</w:t>
      </w:r>
      <w:r>
        <w:rPr>
          <w:szCs w:val="20"/>
        </w:rPr>
        <w:t xml:space="preserve">, WGS </w:t>
      </w:r>
      <w:r w:rsidRPr="00471730">
        <w:rPr>
          <w:szCs w:val="20"/>
        </w:rPr>
        <w:t>allow</w:t>
      </w:r>
      <w:r>
        <w:rPr>
          <w:szCs w:val="20"/>
        </w:rPr>
        <w:t>s the</w:t>
      </w:r>
      <w:r w:rsidRPr="00471730">
        <w:rPr>
          <w:szCs w:val="20"/>
        </w:rPr>
        <w:t xml:space="preserve"> rapid identification and control of </w:t>
      </w:r>
      <w:r>
        <w:rPr>
          <w:szCs w:val="20"/>
        </w:rPr>
        <w:t>resistant pathogens and</w:t>
      </w:r>
      <w:r w:rsidRPr="00471730">
        <w:t xml:space="preserve"> </w:t>
      </w:r>
      <w:r w:rsidRPr="00471730">
        <w:rPr>
          <w:szCs w:val="20"/>
        </w:rPr>
        <w:t>the</w:t>
      </w:r>
      <w:r w:rsidR="00E97ECC">
        <w:rPr>
          <w:szCs w:val="20"/>
        </w:rPr>
        <w:t xml:space="preserve"> </w:t>
      </w:r>
      <w:r w:rsidRPr="00471730">
        <w:rPr>
          <w:szCs w:val="20"/>
        </w:rPr>
        <w:t>ability to monitor emergence of new resistance mechanisms</w:t>
      </w:r>
      <w:r>
        <w:rPr>
          <w:szCs w:val="20"/>
        </w:rPr>
        <w:t xml:space="preserve">. </w:t>
      </w:r>
      <w:r w:rsidR="00417E08">
        <w:rPr>
          <w:szCs w:val="20"/>
        </w:rPr>
        <w:t xml:space="preserve">Ideally, </w:t>
      </w:r>
      <w:r w:rsidR="007C4ABC">
        <w:rPr>
          <w:szCs w:val="20"/>
        </w:rPr>
        <w:t xml:space="preserve">WGS </w:t>
      </w:r>
      <w:r w:rsidR="00417E08">
        <w:rPr>
          <w:szCs w:val="20"/>
        </w:rPr>
        <w:t xml:space="preserve">to identify resistant pathogens would be conducted </w:t>
      </w:r>
      <w:r w:rsidR="007C4ABC">
        <w:rPr>
          <w:szCs w:val="20"/>
        </w:rPr>
        <w:t xml:space="preserve">prior to </w:t>
      </w:r>
      <w:r w:rsidR="00417E08">
        <w:rPr>
          <w:szCs w:val="20"/>
        </w:rPr>
        <w:t>commencement</w:t>
      </w:r>
      <w:r w:rsidR="007C4ABC">
        <w:rPr>
          <w:szCs w:val="20"/>
        </w:rPr>
        <w:t xml:space="preserve"> of tr</w:t>
      </w:r>
      <w:r w:rsidR="00417E08">
        <w:rPr>
          <w:szCs w:val="20"/>
        </w:rPr>
        <w:t>ea</w:t>
      </w:r>
      <w:r w:rsidR="007C4ABC">
        <w:rPr>
          <w:szCs w:val="20"/>
        </w:rPr>
        <w:t>t</w:t>
      </w:r>
      <w:r w:rsidR="00417E08">
        <w:rPr>
          <w:szCs w:val="20"/>
        </w:rPr>
        <w:t xml:space="preserve">ment. </w:t>
      </w:r>
      <w:r w:rsidRPr="00471730">
        <w:rPr>
          <w:szCs w:val="20"/>
        </w:rPr>
        <w:t>Through</w:t>
      </w:r>
      <w:r>
        <w:rPr>
          <w:szCs w:val="20"/>
        </w:rPr>
        <w:t xml:space="preserve"> rapid and </w:t>
      </w:r>
      <w:r w:rsidRPr="00471730">
        <w:rPr>
          <w:szCs w:val="20"/>
        </w:rPr>
        <w:t>simultaneous first-line and second-line drug susceptibility</w:t>
      </w:r>
      <w:r>
        <w:rPr>
          <w:szCs w:val="20"/>
        </w:rPr>
        <w:t xml:space="preserve"> prediction, the experimental treatment of patients is minimised.</w:t>
      </w:r>
      <w:r w:rsidR="00417E08">
        <w:rPr>
          <w:szCs w:val="20"/>
        </w:rPr>
        <w:t xml:space="preserve"> </w:t>
      </w:r>
      <w:r>
        <w:rPr>
          <w:szCs w:val="20"/>
        </w:rPr>
        <w:t>In short, patients are screened for treatment with appropriate antimicrobials, reduc</w:t>
      </w:r>
      <w:r w:rsidR="00DC26D0">
        <w:rPr>
          <w:szCs w:val="20"/>
        </w:rPr>
        <w:t>ing</w:t>
      </w:r>
      <w:r>
        <w:rPr>
          <w:szCs w:val="20"/>
        </w:rPr>
        <w:t xml:space="preserve"> treatment times and length of hospital stays, in so doing, </w:t>
      </w:r>
      <w:r w:rsidR="00DC26D0">
        <w:rPr>
          <w:szCs w:val="20"/>
        </w:rPr>
        <w:t xml:space="preserve">resulting in better patient </w:t>
      </w:r>
      <w:r w:rsidR="00E97ECC">
        <w:rPr>
          <w:szCs w:val="20"/>
        </w:rPr>
        <w:t>outcomes,</w:t>
      </w:r>
      <w:r w:rsidR="00DC26D0">
        <w:rPr>
          <w:szCs w:val="20"/>
        </w:rPr>
        <w:t xml:space="preserve"> and </w:t>
      </w:r>
      <w:r>
        <w:rPr>
          <w:szCs w:val="20"/>
        </w:rPr>
        <w:t>saving health system resources.</w:t>
      </w:r>
    </w:p>
    <w:p w14:paraId="2E6B4DFA" w14:textId="77777777" w:rsidR="001B29A1" w:rsidRDefault="001B29A1" w:rsidP="00881F93">
      <w:pPr>
        <w:rPr>
          <w:b/>
          <w:i/>
          <w:szCs w:val="20"/>
          <w:u w:val="single"/>
        </w:rPr>
      </w:pPr>
      <w:r>
        <w:rPr>
          <w:b/>
          <w:i/>
          <w:szCs w:val="20"/>
          <w:u w:val="single"/>
        </w:rPr>
        <w:br w:type="page"/>
      </w:r>
    </w:p>
    <w:p w14:paraId="659B331B"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E0470FF" w14:textId="77777777" w:rsidR="004E3CC7" w:rsidRPr="001B29A1" w:rsidRDefault="004E3CC7" w:rsidP="00530204">
      <w:pPr>
        <w:pStyle w:val="Heading2"/>
      </w:pPr>
      <w:r w:rsidRPr="00D95DD2">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376F8B59" w14:textId="77777777" w:rsidR="00A60512" w:rsidRDefault="00A60512" w:rsidP="00A60512">
      <w:pPr>
        <w:ind w:left="426"/>
        <w:rPr>
          <w:szCs w:val="20"/>
        </w:rPr>
      </w:pPr>
      <w:r w:rsidRPr="009E158E">
        <w:rPr>
          <w:szCs w:val="20"/>
        </w:rPr>
        <w:t>Culture-based tests are the principal investigations used to diagnose and guide treatment for most bacterial infections that are treated with antimicrobials. The proposed item can be applied to improve testing of high-burden persistent bacterial infections associated with prosthetic devices and recurrent/persistent disease</w:t>
      </w:r>
      <w:r>
        <w:rPr>
          <w:szCs w:val="20"/>
        </w:rPr>
        <w:t>.</w:t>
      </w:r>
    </w:p>
    <w:p w14:paraId="095F0986" w14:textId="30BFAF2E" w:rsidR="00505180" w:rsidRDefault="009174A2" w:rsidP="00505180">
      <w:pPr>
        <w:ind w:left="426"/>
        <w:rPr>
          <w:szCs w:val="20"/>
        </w:rPr>
      </w:pPr>
      <w:r w:rsidRPr="009174A2">
        <w:rPr>
          <w:szCs w:val="20"/>
        </w:rPr>
        <w:t>Antibiotic resistance is a major medical problem and rapid and</w:t>
      </w:r>
      <w:r>
        <w:rPr>
          <w:szCs w:val="20"/>
        </w:rPr>
        <w:t xml:space="preserve"> </w:t>
      </w:r>
      <w:r w:rsidRPr="009174A2">
        <w:rPr>
          <w:szCs w:val="20"/>
        </w:rPr>
        <w:t>precise detection of (multi-)</w:t>
      </w:r>
      <w:r w:rsidR="00C14BC0">
        <w:rPr>
          <w:szCs w:val="20"/>
        </w:rPr>
        <w:t xml:space="preserve"> </w:t>
      </w:r>
      <w:r w:rsidRPr="009174A2">
        <w:rPr>
          <w:szCs w:val="20"/>
        </w:rPr>
        <w:t>antibiotic resistance is increasing</w:t>
      </w:r>
      <w:r w:rsidR="00C14BC0">
        <w:rPr>
          <w:szCs w:val="20"/>
        </w:rPr>
        <w:t>ly</w:t>
      </w:r>
      <w:r>
        <w:rPr>
          <w:szCs w:val="20"/>
        </w:rPr>
        <w:t xml:space="preserve"> </w:t>
      </w:r>
      <w:r w:rsidRPr="009174A2">
        <w:rPr>
          <w:szCs w:val="20"/>
        </w:rPr>
        <w:t>importan</w:t>
      </w:r>
      <w:r w:rsidR="00C14BC0">
        <w:rPr>
          <w:szCs w:val="20"/>
        </w:rPr>
        <w:t>t</w:t>
      </w:r>
      <w:r w:rsidRPr="009174A2">
        <w:rPr>
          <w:szCs w:val="20"/>
        </w:rPr>
        <w:t xml:space="preserve">. </w:t>
      </w:r>
      <w:r w:rsidR="00402C58">
        <w:rPr>
          <w:szCs w:val="20"/>
        </w:rPr>
        <w:t xml:space="preserve">Identification of microbial resistance enables individualised treatment regimens and results in improved patient outcomes (e.g. increased treatment success rates, reduced treatment times, reduced mortality rates etc). </w:t>
      </w:r>
      <w:r w:rsidR="00C14BC0">
        <w:rPr>
          <w:szCs w:val="20"/>
        </w:rPr>
        <w:t xml:space="preserve">From a patient and health system perspective, </w:t>
      </w:r>
      <w:r w:rsidR="00C14BC0" w:rsidRPr="009174A2">
        <w:rPr>
          <w:szCs w:val="20"/>
        </w:rPr>
        <w:t xml:space="preserve">more rapid </w:t>
      </w:r>
      <w:r w:rsidR="00C14BC0">
        <w:rPr>
          <w:szCs w:val="20"/>
        </w:rPr>
        <w:t xml:space="preserve">identification </w:t>
      </w:r>
      <w:r w:rsidR="00C14BC0" w:rsidRPr="009174A2">
        <w:rPr>
          <w:szCs w:val="20"/>
        </w:rPr>
        <w:t>of antibiotic</w:t>
      </w:r>
      <w:r w:rsidR="00C14BC0">
        <w:rPr>
          <w:szCs w:val="20"/>
        </w:rPr>
        <w:t xml:space="preserve"> </w:t>
      </w:r>
      <w:r w:rsidR="00C14BC0" w:rsidRPr="009174A2">
        <w:rPr>
          <w:szCs w:val="20"/>
        </w:rPr>
        <w:t>resistance</w:t>
      </w:r>
      <w:r w:rsidR="00C14BC0">
        <w:rPr>
          <w:szCs w:val="20"/>
        </w:rPr>
        <w:t xml:space="preserve"> is required. Although current p</w:t>
      </w:r>
      <w:r w:rsidRPr="009174A2">
        <w:rPr>
          <w:szCs w:val="20"/>
        </w:rPr>
        <w:t xml:space="preserve">henotypic methods </w:t>
      </w:r>
      <w:r w:rsidR="00C14BC0">
        <w:rPr>
          <w:szCs w:val="20"/>
        </w:rPr>
        <w:t xml:space="preserve">are helpful, </w:t>
      </w:r>
      <w:r w:rsidR="00C14BC0" w:rsidRPr="009174A2">
        <w:rPr>
          <w:szCs w:val="20"/>
        </w:rPr>
        <w:t>speed</w:t>
      </w:r>
      <w:r w:rsidR="00C14BC0">
        <w:rPr>
          <w:szCs w:val="20"/>
        </w:rPr>
        <w:t xml:space="preserve">, </w:t>
      </w:r>
      <w:r w:rsidR="00C14BC0" w:rsidRPr="009174A2">
        <w:rPr>
          <w:szCs w:val="20"/>
        </w:rPr>
        <w:t>especially for slowly</w:t>
      </w:r>
      <w:r w:rsidR="00C14BC0">
        <w:rPr>
          <w:szCs w:val="20"/>
        </w:rPr>
        <w:t xml:space="preserve"> </w:t>
      </w:r>
      <w:r w:rsidR="00C14BC0" w:rsidRPr="009174A2">
        <w:rPr>
          <w:szCs w:val="20"/>
        </w:rPr>
        <w:t>growing organisms</w:t>
      </w:r>
      <w:r w:rsidR="00C14BC0">
        <w:rPr>
          <w:szCs w:val="20"/>
        </w:rPr>
        <w:t>,</w:t>
      </w:r>
      <w:r w:rsidR="00C14BC0" w:rsidRPr="009174A2">
        <w:rPr>
          <w:szCs w:val="20"/>
        </w:rPr>
        <w:t xml:space="preserve"> is a limiting factor</w:t>
      </w:r>
      <w:r w:rsidR="00C14BC0">
        <w:rPr>
          <w:szCs w:val="20"/>
        </w:rPr>
        <w:t xml:space="preserve"> </w:t>
      </w:r>
      <w:r w:rsidR="00432E43">
        <w:rPr>
          <w:szCs w:val="20"/>
        </w:rPr>
        <w:fldChar w:fldCharType="begin"/>
      </w:r>
      <w:r w:rsidR="00432E43">
        <w:rPr>
          <w:szCs w:val="20"/>
        </w:rPr>
        <w:instrText xml:space="preserve"> ADDIN EN.CITE &lt;EndNote&gt;&lt;Cite&gt;&lt;Author&gt;Dunne&lt;/Author&gt;&lt;Year&gt;2017&lt;/Year&gt;&lt;RecNum&gt;33&lt;/RecNum&gt;&lt;IDText&gt;28093921&lt;/IDText&gt;&lt;DisplayText&gt;(Dunne et al 2017)&lt;/DisplayText&gt;&lt;record&gt;&lt;rec-number&gt;33&lt;/rec-number&gt;&lt;foreign-keys&gt;&lt;key app="EN" db-id="f0zfaed9c5twrte5zvppxdacrws2vfrsspx0" timestamp="1578281813"&gt;33&lt;/key&gt;&lt;/foreign-keys&gt;&lt;ref-type name="Journal Article"&gt;17&lt;/ref-type&gt;&lt;contributors&gt;&lt;authors&gt;&lt;author&gt;Dunne, W. M., Jr.&lt;/author&gt;&lt;author&gt;Jaillard, M.&lt;/author&gt;&lt;author&gt;Rochas, O.&lt;/author&gt;&lt;author&gt;Van Belkum, A.&lt;/author&gt;&lt;/authors&gt;&lt;/contributors&gt;&lt;auth-address&gt;a Scientific Office , bioMerieux , Durham , NC , USA.&amp;#xD;b Innovation , bioMerieux , Marcy l&amp;apos;Etoile , France.&amp;#xD;c Scientific Office , bioMerieux , La Balme Les Grottes , France.&lt;/auth-address&gt;&lt;titles&gt;&lt;title&gt;Microbial genomics and antimicrobial susceptibility testing&lt;/title&gt;&lt;secondary-title&gt;Expert Rev Mol Diagn&lt;/secondary-title&gt;&lt;/titles&gt;&lt;periodical&gt;&lt;full-title&gt;Expert Rev Mol Diagn&lt;/full-title&gt;&lt;/periodical&gt;&lt;pages&gt;257-269&lt;/pages&gt;&lt;volume&gt;17&lt;/volume&gt;&lt;number&gt;3&lt;/number&gt;&lt;edition&gt;2017/01/18&lt;/edition&gt;&lt;keywords&gt;&lt;keyword&gt;Anti-Infective Agents&lt;/keyword&gt;&lt;keyword&gt;Drug Resistance/ genetics&lt;/keyword&gt;&lt;keyword&gt;Genomics/ methods&lt;/keyword&gt;&lt;keyword&gt;Humans&lt;/keyword&gt;&lt;keyword&gt;Nucleic Acid Amplification Techniques/ methods&lt;/keyword&gt;&lt;keyword&gt;Antimicrobial susceptibility testing (AST)&lt;/keyword&gt;&lt;keyword&gt;Pcr&lt;/keyword&gt;&lt;keyword&gt;bacterial whole genome sequencing&lt;/keyword&gt;&lt;keyword&gt;genomic AST&lt;/keyword&gt;&lt;keyword&gt;next generation sequencing&lt;/keyword&gt;&lt;/keywords&gt;&lt;dates&gt;&lt;year&gt;2017&lt;/year&gt;&lt;pub-dates&gt;&lt;date&gt;Mar&lt;/date&gt;&lt;/pub-dates&gt;&lt;/dates&gt;&lt;isbn&gt;1744-8352 (Electronic)&amp;#xD;1473-7159 (Linking)&lt;/isbn&gt;&lt;accession-num&gt;28093921&lt;/accession-num&gt;&lt;urls&gt;&lt;related-urls&gt;&lt;url&gt;https://www.tandfonline.com/doi/pdf/10.1080/14737159.2017.1283220?needAccess=true&lt;/url&gt;&lt;/related-urls&gt;&lt;/urls&gt;&lt;electronic-resource-num&gt;10.1080/14737159.2017.1283220&lt;/electronic-resource-num&gt;&lt;remote-database-provider&gt;NLM&lt;/remote-database-provider&gt;&lt;language&gt;eng&lt;/language&gt;&lt;/record&gt;&lt;/Cite&gt;&lt;/EndNote&gt;</w:instrText>
      </w:r>
      <w:r w:rsidR="00432E43">
        <w:rPr>
          <w:szCs w:val="20"/>
        </w:rPr>
        <w:fldChar w:fldCharType="separate"/>
      </w:r>
      <w:r w:rsidR="00432E43">
        <w:rPr>
          <w:noProof/>
          <w:szCs w:val="20"/>
        </w:rPr>
        <w:t>(Dunne et al 2017)</w:t>
      </w:r>
      <w:r w:rsidR="00432E43">
        <w:rPr>
          <w:szCs w:val="20"/>
        </w:rPr>
        <w:fldChar w:fldCharType="end"/>
      </w:r>
      <w:r w:rsidR="00C14BC0">
        <w:rPr>
          <w:szCs w:val="20"/>
        </w:rPr>
        <w:t>.</w:t>
      </w:r>
      <w:r w:rsidR="002453FF">
        <w:rPr>
          <w:szCs w:val="20"/>
        </w:rPr>
        <w:t xml:space="preserve">  WGS has demonstrated its </w:t>
      </w:r>
      <w:r w:rsidR="002453FF" w:rsidRPr="00187EBB">
        <w:rPr>
          <w:szCs w:val="20"/>
        </w:rPr>
        <w:t>diagnostic and public health</w:t>
      </w:r>
      <w:r w:rsidR="002453FF">
        <w:rPr>
          <w:szCs w:val="20"/>
        </w:rPr>
        <w:t xml:space="preserve"> worth in the rapid identification of microorganisms in cholera, </w:t>
      </w:r>
      <w:r w:rsidR="002453FF" w:rsidRPr="00187EBB">
        <w:rPr>
          <w:szCs w:val="20"/>
        </w:rPr>
        <w:t>tuberculosi</w:t>
      </w:r>
      <w:r w:rsidR="002453FF">
        <w:rPr>
          <w:szCs w:val="20"/>
        </w:rPr>
        <w:t xml:space="preserve">s, and </w:t>
      </w:r>
      <w:r w:rsidR="002453FF" w:rsidRPr="00581292">
        <w:rPr>
          <w:rStyle w:val="Emphasis"/>
        </w:rPr>
        <w:t>Escherichia coli</w:t>
      </w:r>
      <w:r w:rsidR="002453FF">
        <w:rPr>
          <w:szCs w:val="20"/>
        </w:rPr>
        <w:t xml:space="preserve"> O104:H4 outbreaks </w:t>
      </w:r>
      <w:r w:rsidR="00432E43">
        <w:rPr>
          <w:szCs w:val="20"/>
        </w:rPr>
        <w:fldChar w:fldCharType="begin">
          <w:fldData xml:space="preserve">PEVuZE5vdGU+PENpdGU+PEF1dGhvcj5Lb3NlcjwvQXV0aG9yPjxZZWFyPjIwMTI8L1llYXI+PFJl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</w:fldData>
        </w:fldChar>
      </w:r>
      <w:r w:rsidR="00432E43">
        <w:rPr>
          <w:szCs w:val="20"/>
        </w:rPr>
        <w:instrText xml:space="preserve"> ADDIN EN.CITE </w:instrText>
      </w:r>
      <w:r w:rsidR="00432E43">
        <w:rPr>
          <w:szCs w:val="20"/>
        </w:rPr>
        <w:fldChar w:fldCharType="begin">
          <w:fldData xml:space="preserve">PEVuZE5vdGU+PENpdGU+PEF1dGhvcj5Lb3NlcjwvQXV0aG9yPjxZZWFyPjIwMTI8L1llYXI+PFJl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(Koser et al 2012)</w:t>
      </w:r>
      <w:r w:rsidR="00432E43">
        <w:rPr>
          <w:szCs w:val="20"/>
        </w:rPr>
        <w:fldChar w:fldCharType="end"/>
      </w:r>
      <w:r w:rsidR="002453FF">
        <w:rPr>
          <w:szCs w:val="20"/>
        </w:rPr>
        <w:t xml:space="preserve">. </w:t>
      </w:r>
      <w:r w:rsidR="001B375E">
        <w:rPr>
          <w:szCs w:val="20"/>
        </w:rPr>
        <w:t xml:space="preserve">WGS is also capable of providing resistance profiles for multiple drugs </w:t>
      </w:r>
      <w:r w:rsidR="001B375E" w:rsidRPr="001B375E">
        <w:rPr>
          <w:szCs w:val="20"/>
        </w:rPr>
        <w:t>within a single analysis</w:t>
      </w:r>
      <w:r w:rsidR="001B375E">
        <w:rPr>
          <w:szCs w:val="20"/>
        </w:rPr>
        <w:t xml:space="preserve"> </w:t>
      </w:r>
      <w:r w:rsidR="00655569">
        <w:rPr>
          <w:szCs w:val="20"/>
        </w:rPr>
        <w:fldChar w:fldCharType="begin"/>
      </w:r>
      <w:r w:rsidR="00655569">
        <w:rPr>
          <w:szCs w:val="20"/>
        </w:rPr>
        <w:instrText xml:space="preserve"> ADDIN EN.CITE &lt;EndNote&gt;&lt;Cite&gt;&lt;Author&gt;He&lt;/Author&gt;&lt;Year&gt;2020&lt;/Year&gt;&lt;RecNum&gt;94&lt;/RecNum&gt;&lt;IDText&gt;32339719&lt;/IDText&gt;&lt;DisplayText&gt;(He et al 2020)&lt;/DisplayText&gt;&lt;record&gt;&lt;rec-number&gt;94&lt;/rec-number&gt;&lt;foreign-keys&gt;&lt;key app="EN" db-id="f0zfaed9c5twrte5zvppxdacrws2vfrsspx0" timestamp="1592283890"&gt;94&lt;/key&gt;&lt;/foreign-keys&gt;&lt;ref-type name="Journal Article"&gt;17&lt;/ref-type&gt;&lt;contributors&gt;&lt;authors&gt;&lt;author&gt;He, G.&lt;/author&gt;&lt;author&gt;Li, Y.&lt;/author&gt;&lt;author&gt;Chen, X.&lt;/author&gt;&lt;author&gt;Chen, J.&lt;/author&gt;&lt;author&gt;Zhang, W.&lt;/author&gt;&lt;/authors&gt;&lt;/contributors&gt;&lt;auth-address&gt;Department of Infectious Diseases, Huashan Hospital, Fudan University, Shanghai, 200040, China.&amp;#xD;Department of Infectious Diseases, Huashan Hospital, Fudan University, Shanghai, 200040, China; State Key Laboratory of Genetic Engineering, School of Life Science, Fudan University, Shanghai, 200438, China; National Clinical Research Center for Aging and Medicine, Huashan Hospital, Fudan University, Shanghai, 200040, China; Key Laboratory of Medical Molecular Virology (MOE/MOH) and Institutes of Biomedical Sciences, Shanghai Medical College, Fudan University, Shanghai, 200032, China. Electronic address: zhangwenhong@fudan.edu.cn.&lt;/auth-address&gt;&lt;titles&gt;&lt;title&gt;Prediction of treatment outcomes for multidrug-resistant tuberculosis by whole-genome sequencing&lt;/title&gt;&lt;secondary-title&gt;Int J Infect Dis&lt;/secondary-title&gt;&lt;/titles&gt;&lt;periodical&gt;&lt;full-title&gt;Int J Infect Dis&lt;/full-title&gt;&lt;/periodical&gt;&lt;pages&gt;68-72&lt;/pages&gt;&lt;volume&gt;96&lt;/volume&gt;&lt;edition&gt;2020/04/28&lt;/edition&gt;&lt;keywords&gt;&lt;keyword&gt;Multidrug-resistant tuberculosis&lt;/keyword&gt;&lt;keyword&gt;Treatment outcome&lt;/keyword&gt;&lt;keyword&gt;Whole-genome sequencing&lt;/keyword&gt;&lt;/keywords&gt;&lt;dates&gt;&lt;year&gt;2020&lt;/year&gt;&lt;pub-dates&gt;&lt;date&gt;Apr 24&lt;/date&gt;&lt;/pub-dates&gt;&lt;/dates&gt;&lt;isbn&gt;1201-9712&lt;/isbn&gt;&lt;accession-num&gt;32339719&lt;/accession-num&gt;&lt;urls&gt;&lt;/urls&gt;&lt;electronic-resource-num&gt;10.1016/j.ijid.2020.04.043&lt;/electronic-resource-num&gt;&lt;remote-database-provider&gt;NLM&lt;/remote-database-provider&gt;&lt;language&gt;eng&lt;/language&gt;&lt;/record&gt;&lt;/Cite&gt;&lt;/EndNote&gt;</w:instrText>
      </w:r>
      <w:r w:rsidR="00655569">
        <w:rPr>
          <w:szCs w:val="20"/>
        </w:rPr>
        <w:fldChar w:fldCharType="separate"/>
      </w:r>
      <w:r w:rsidR="00655569">
        <w:rPr>
          <w:noProof/>
          <w:szCs w:val="20"/>
        </w:rPr>
        <w:t>(He et al 2020)</w:t>
      </w:r>
      <w:r w:rsidR="00655569">
        <w:rPr>
          <w:szCs w:val="20"/>
        </w:rPr>
        <w:fldChar w:fldCharType="end"/>
      </w:r>
      <w:r w:rsidR="001B375E">
        <w:rPr>
          <w:szCs w:val="20"/>
        </w:rPr>
        <w:t>.</w:t>
      </w:r>
      <w:r w:rsidR="00505180">
        <w:rPr>
          <w:szCs w:val="20"/>
        </w:rPr>
        <w:t xml:space="preserve"> In addition, WGS provides a preparedness and futureproofing for emerging pathogens. </w:t>
      </w:r>
    </w:p>
    <w:p w14:paraId="4C64739E" w14:textId="55C8B06D" w:rsidR="00505180" w:rsidRDefault="00505180" w:rsidP="00505180">
      <w:pPr>
        <w:ind w:left="426"/>
        <w:rPr>
          <w:szCs w:val="20"/>
        </w:rPr>
      </w:pPr>
      <w:r>
        <w:rPr>
          <w:szCs w:val="20"/>
        </w:rPr>
        <w:t xml:space="preserve">Another important future </w:t>
      </w:r>
      <w:r w:rsidRPr="00187EBB">
        <w:rPr>
          <w:szCs w:val="20"/>
        </w:rPr>
        <w:t>target</w:t>
      </w:r>
      <w:r>
        <w:rPr>
          <w:szCs w:val="20"/>
        </w:rPr>
        <w:t xml:space="preserve"> for WGS </w:t>
      </w:r>
      <w:r w:rsidRPr="00187EBB">
        <w:rPr>
          <w:szCs w:val="20"/>
        </w:rPr>
        <w:t>is</w:t>
      </w:r>
      <w:r>
        <w:rPr>
          <w:szCs w:val="20"/>
        </w:rPr>
        <w:t xml:space="preserve"> the identification of the</w:t>
      </w:r>
      <w:r w:rsidRPr="00187EBB">
        <w:rPr>
          <w:szCs w:val="20"/>
        </w:rPr>
        <w:t xml:space="preserve"> major public health problem related primarily to health care</w:t>
      </w:r>
      <w:r>
        <w:rPr>
          <w:szCs w:val="20"/>
        </w:rPr>
        <w:t>:</w:t>
      </w:r>
      <w:r w:rsidRPr="00187EBB">
        <w:rPr>
          <w:szCs w:val="20"/>
        </w:rPr>
        <w:t xml:space="preserve"> invasive methicillin-resistant </w:t>
      </w:r>
      <w:r w:rsidRPr="00581292">
        <w:rPr>
          <w:rStyle w:val="Emphasis"/>
        </w:rPr>
        <w:t>Staphylococcus aureus</w:t>
      </w:r>
      <w:r>
        <w:rPr>
          <w:szCs w:val="20"/>
        </w:rPr>
        <w:t xml:space="preserve"> (MRSA) infection</w:t>
      </w:r>
      <w:r w:rsidR="00C10832">
        <w:rPr>
          <w:szCs w:val="20"/>
        </w:rPr>
        <w:t xml:space="preserve">, </w:t>
      </w:r>
      <w:r w:rsidR="008B47EA">
        <w:rPr>
          <w:szCs w:val="20"/>
        </w:rPr>
        <w:t>v</w:t>
      </w:r>
      <w:r w:rsidR="008B47EA" w:rsidRPr="008B47EA">
        <w:rPr>
          <w:szCs w:val="20"/>
        </w:rPr>
        <w:t xml:space="preserve">ancomycin-resistant </w:t>
      </w:r>
      <w:r w:rsidR="008B47EA" w:rsidRPr="008B47EA">
        <w:rPr>
          <w:i/>
          <w:iCs/>
          <w:szCs w:val="20"/>
        </w:rPr>
        <w:t>enterococci</w:t>
      </w:r>
      <w:r w:rsidR="008B47EA" w:rsidRPr="008B47EA">
        <w:rPr>
          <w:szCs w:val="20"/>
        </w:rPr>
        <w:t xml:space="preserve"> </w:t>
      </w:r>
      <w:r w:rsidR="008B47EA">
        <w:rPr>
          <w:szCs w:val="20"/>
        </w:rPr>
        <w:t>and c</w:t>
      </w:r>
      <w:r w:rsidR="008B47EA" w:rsidRPr="008B47EA">
        <w:rPr>
          <w:szCs w:val="20"/>
        </w:rPr>
        <w:t xml:space="preserve">arbapenemase-producing </w:t>
      </w:r>
      <w:r w:rsidR="008B47EA" w:rsidRPr="008B47EA">
        <w:rPr>
          <w:i/>
          <w:iCs/>
          <w:szCs w:val="20"/>
        </w:rPr>
        <w:t>Enterobacteriaceae</w:t>
      </w:r>
      <w:r w:rsidRPr="00187EBB">
        <w:rPr>
          <w:szCs w:val="20"/>
        </w:rPr>
        <w:t xml:space="preserve">. </w:t>
      </w:r>
      <w:r>
        <w:rPr>
          <w:szCs w:val="20"/>
        </w:rPr>
        <w:t xml:space="preserve">Data obtained from the use of WGS can be used to predict the risk of outbreaks and to control the spread of “super bugs”, allowing the ability for the appropriate placement of patients within hospitals in order to protect them from exposure. MRSA infections are increasing over time and are associated with high rates of </w:t>
      </w:r>
      <w:r w:rsidRPr="00187EBB">
        <w:rPr>
          <w:szCs w:val="20"/>
        </w:rPr>
        <w:t>hospital-acquired</w:t>
      </w:r>
      <w:r>
        <w:rPr>
          <w:szCs w:val="20"/>
        </w:rPr>
        <w:t xml:space="preserve"> </w:t>
      </w:r>
      <w:r w:rsidRPr="00187EBB">
        <w:rPr>
          <w:szCs w:val="20"/>
        </w:rPr>
        <w:t>cases of bacteraemia</w:t>
      </w:r>
      <w:r>
        <w:rPr>
          <w:szCs w:val="20"/>
        </w:rPr>
        <w:t xml:space="preserve">, lengthy and costly hospital stays, and high rates of mortality </w:t>
      </w:r>
      <w:r>
        <w:rPr>
          <w:szCs w:val="20"/>
        </w:rPr>
        <w:fldChar w:fldCharType="begin">
          <w:fldData xml:space="preserve">PEVuZE5vdGU+PENpdGU+PEF1dGhvcj5Lb3NlcjwvQXV0aG9yPjxZZWFyPjIwMTI8L1llYXI+PFJl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</w:fldData>
        </w:fldChar>
      </w:r>
      <w:r>
        <w:rPr>
          <w:szCs w:val="20"/>
        </w:rPr>
        <w:instrText xml:space="preserve"> ADDIN EN.CITE </w:instrText>
      </w:r>
      <w:r>
        <w:rPr>
          <w:szCs w:val="20"/>
        </w:rPr>
        <w:fldChar w:fldCharType="begin">
          <w:fldData xml:space="preserve">PEVuZE5vdGU+PENpdGU+PEF1dGhvcj5Lb3NlcjwvQXV0aG9yPjxZZWFyPjIwMTI8L1llYXI+PFJl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(Koser et al 2012)</w:t>
      </w:r>
      <w:r>
        <w:rPr>
          <w:szCs w:val="20"/>
        </w:rPr>
        <w:fldChar w:fldCharType="end"/>
      </w:r>
      <w:r>
        <w:rPr>
          <w:szCs w:val="20"/>
        </w:rPr>
        <w:t xml:space="preserve">. </w:t>
      </w:r>
    </w:p>
    <w:p w14:paraId="0EB44FB1" w14:textId="2E97B974" w:rsidR="002453FF" w:rsidRDefault="002453FF" w:rsidP="001B29A1">
      <w:pPr>
        <w:ind w:left="426"/>
        <w:rPr>
          <w:szCs w:val="20"/>
        </w:rPr>
      </w:pPr>
      <w:r w:rsidRPr="00083EE6">
        <w:rPr>
          <w:rStyle w:val="Emphasis"/>
        </w:rPr>
        <w:t>Mycobacterium tuberculosis</w:t>
      </w:r>
      <w:r w:rsidRPr="000A1024">
        <w:rPr>
          <w:rStyle w:val="Emphasis"/>
          <w:i w:val="0"/>
        </w:rPr>
        <w:t xml:space="preserve"> </w:t>
      </w:r>
      <w:r>
        <w:rPr>
          <w:rStyle w:val="Emphasis"/>
          <w:i w:val="0"/>
        </w:rPr>
        <w:t xml:space="preserve">(TB)  </w:t>
      </w:r>
    </w:p>
    <w:p w14:paraId="16359CF1" w14:textId="10285B05" w:rsidR="002453FF" w:rsidRDefault="002453FF" w:rsidP="002453FF">
      <w:pPr>
        <w:ind w:left="426"/>
        <w:rPr>
          <w:szCs w:val="20"/>
        </w:rPr>
      </w:pPr>
      <w:r w:rsidRPr="001A6666">
        <w:rPr>
          <w:szCs w:val="20"/>
        </w:rPr>
        <w:t xml:space="preserve">WGS </w:t>
      </w:r>
      <w:r>
        <w:rPr>
          <w:szCs w:val="20"/>
        </w:rPr>
        <w:t>can be used to rapidly identify</w:t>
      </w:r>
      <w:r w:rsidRPr="001A6666">
        <w:rPr>
          <w:szCs w:val="20"/>
        </w:rPr>
        <w:t xml:space="preserve"> patients </w:t>
      </w:r>
      <w:r>
        <w:rPr>
          <w:szCs w:val="20"/>
        </w:rPr>
        <w:t>with</w:t>
      </w:r>
      <w:r w:rsidRPr="001A6666">
        <w:rPr>
          <w:szCs w:val="20"/>
        </w:rPr>
        <w:t xml:space="preserve"> a </w:t>
      </w:r>
      <w:r>
        <w:rPr>
          <w:szCs w:val="20"/>
        </w:rPr>
        <w:t xml:space="preserve">drug resistant </w:t>
      </w:r>
      <w:r w:rsidRPr="001A6666">
        <w:rPr>
          <w:szCs w:val="20"/>
        </w:rPr>
        <w:t>strain of TB</w:t>
      </w:r>
      <w:r>
        <w:rPr>
          <w:szCs w:val="20"/>
        </w:rPr>
        <w:t xml:space="preserve">, ensuring patients </w:t>
      </w:r>
      <w:r w:rsidRPr="001A6666">
        <w:rPr>
          <w:szCs w:val="20"/>
        </w:rPr>
        <w:t xml:space="preserve">receive the </w:t>
      </w:r>
      <w:r>
        <w:rPr>
          <w:szCs w:val="20"/>
        </w:rPr>
        <w:t>appropriate</w:t>
      </w:r>
      <w:r w:rsidRPr="001A6666">
        <w:rPr>
          <w:szCs w:val="20"/>
        </w:rPr>
        <w:t xml:space="preserve"> medication from the start of their treatment</w:t>
      </w:r>
      <w:r>
        <w:rPr>
          <w:szCs w:val="20"/>
        </w:rPr>
        <w:t xml:space="preserve">, </w:t>
      </w:r>
      <w:r w:rsidRPr="001A6666">
        <w:rPr>
          <w:szCs w:val="20"/>
        </w:rPr>
        <w:t>shorten</w:t>
      </w:r>
      <w:r>
        <w:rPr>
          <w:szCs w:val="20"/>
        </w:rPr>
        <w:t>ing</w:t>
      </w:r>
      <w:r w:rsidRPr="001A6666">
        <w:rPr>
          <w:szCs w:val="20"/>
        </w:rPr>
        <w:t xml:space="preserve"> the infectious </w:t>
      </w:r>
      <w:r>
        <w:rPr>
          <w:szCs w:val="20"/>
        </w:rPr>
        <w:t xml:space="preserve">period, </w:t>
      </w:r>
      <w:r w:rsidRPr="001A6666">
        <w:rPr>
          <w:szCs w:val="20"/>
        </w:rPr>
        <w:t>stop</w:t>
      </w:r>
      <w:r>
        <w:rPr>
          <w:szCs w:val="20"/>
        </w:rPr>
        <w:t>ping</w:t>
      </w:r>
      <w:r w:rsidRPr="001A6666">
        <w:rPr>
          <w:szCs w:val="20"/>
        </w:rPr>
        <w:t xml:space="preserve"> the spread and reduc</w:t>
      </w:r>
      <w:r>
        <w:rPr>
          <w:szCs w:val="20"/>
        </w:rPr>
        <w:t>ing</w:t>
      </w:r>
      <w:r w:rsidRPr="001A6666">
        <w:rPr>
          <w:szCs w:val="20"/>
        </w:rPr>
        <w:t xml:space="preserve"> the prevalence of drug-resistant TB</w:t>
      </w:r>
      <w:r>
        <w:rPr>
          <w:szCs w:val="20"/>
        </w:rPr>
        <w:t>, in so doing, reducing</w:t>
      </w:r>
      <w:r w:rsidRPr="001A6666">
        <w:rPr>
          <w:szCs w:val="20"/>
        </w:rPr>
        <w:t xml:space="preserve"> hospital care costs</w:t>
      </w:r>
      <w:r>
        <w:rPr>
          <w:szCs w:val="20"/>
        </w:rPr>
        <w:t xml:space="preserve"> </w:t>
      </w:r>
      <w:r w:rsidR="00432E43">
        <w:rPr>
          <w:szCs w:val="20"/>
        </w:rPr>
        <w:fldChar w:fldCharType="begin"/>
      </w:r>
      <w:r w:rsidR="00432E43">
        <w:rPr>
          <w:szCs w:val="20"/>
        </w:rPr>
        <w:instrText xml:space="preserve"> ADDIN EN.CITE &lt;EndNote&gt;&lt;Cite&gt;&lt;Author&gt;Public Health England&lt;/Author&gt;&lt;Year&gt;2017&lt;/Year&gt;&lt;RecNum&gt;81&lt;/RecNum&gt;&lt;DisplayText&gt;(Public Health England 2017)&lt;/DisplayText&gt;&lt;record&gt;&lt;rec-number&gt;81&lt;/rec-number&gt;&lt;foreign-keys&gt;&lt;key app="EN" db-id="f0zfaed9c5twrte5zvppxdacrws2vfrsspx0" timestamp="1579587101"&gt;81&lt;/key&gt;&lt;/foreign-keys&gt;&lt;ref-type name="Web Page"&gt;12&lt;/ref-type&gt;&lt;contributors&gt;&lt;authors&gt;&lt;author&gt;Public Health England,&lt;/author&gt;&lt;/authors&gt;&lt;/contributors&gt;&lt;titles&gt;&lt;title&gt;England world leaders in the use of whole genome sequencing to diagnose TB&lt;/title&gt;&lt;/titles&gt;&lt;volume&gt;2020&lt;/volume&gt;&lt;number&gt;21st January&lt;/number&gt;&lt;dates&gt;&lt;year&gt;2017&lt;/year&gt;&lt;/dates&gt;&lt;publisher&gt;Government of the United Kingdom&lt;/publisher&gt;&lt;urls&gt;&lt;related-urls&gt;&lt;url&gt;https://www.gov.uk/government/news/england-world-leaders-in-the-use-of-whole-genome-sequencing-to-diagnose-tb&lt;/url&gt;&lt;/related-urls&gt;&lt;/urls&gt;&lt;/record&gt;&lt;/Cite&gt;&lt;/EndNote&gt;</w:instrText>
      </w:r>
      <w:r w:rsidR="00432E43">
        <w:rPr>
          <w:szCs w:val="20"/>
        </w:rPr>
        <w:fldChar w:fldCharType="separate"/>
      </w:r>
      <w:r w:rsidR="00432E43">
        <w:rPr>
          <w:noProof/>
          <w:szCs w:val="20"/>
        </w:rPr>
        <w:t>(Public Health England 2017)</w:t>
      </w:r>
      <w:r w:rsidR="00432E43">
        <w:rPr>
          <w:szCs w:val="20"/>
        </w:rPr>
        <w:fldChar w:fldCharType="end"/>
      </w:r>
      <w:r w:rsidRPr="001A6666">
        <w:rPr>
          <w:szCs w:val="20"/>
        </w:rPr>
        <w:t>.</w:t>
      </w:r>
      <w:r w:rsidRPr="002453FF">
        <w:rPr>
          <w:szCs w:val="20"/>
        </w:rPr>
        <w:t xml:space="preserve"> </w:t>
      </w:r>
      <w:r>
        <w:rPr>
          <w:szCs w:val="20"/>
        </w:rPr>
        <w:t xml:space="preserve"> </w:t>
      </w:r>
      <w:r w:rsidR="00A3094F">
        <w:rPr>
          <w:szCs w:val="20"/>
        </w:rPr>
        <w:t>Using the com</w:t>
      </w:r>
      <w:r w:rsidR="00A3094F">
        <w:rPr>
          <w:szCs w:val="20"/>
        </w:rPr>
        <w:lastRenderedPageBreak/>
        <w:t>parator test (microculture)</w:t>
      </w:r>
      <w:r w:rsidR="00A3094F" w:rsidRPr="00A3094F">
        <w:rPr>
          <w:szCs w:val="20"/>
        </w:rPr>
        <w:t xml:space="preserve"> a confirm</w:t>
      </w:r>
      <w:r w:rsidR="00A3094F">
        <w:rPr>
          <w:szCs w:val="20"/>
        </w:rPr>
        <w:t>atory</w:t>
      </w:r>
      <w:r w:rsidR="00A3094F" w:rsidRPr="00A3094F">
        <w:rPr>
          <w:szCs w:val="20"/>
        </w:rPr>
        <w:t xml:space="preserve"> diagnosis of TB</w:t>
      </w:r>
      <w:r w:rsidR="00A3094F">
        <w:rPr>
          <w:szCs w:val="20"/>
        </w:rPr>
        <w:t xml:space="preserve"> </w:t>
      </w:r>
      <w:r w:rsidR="00A84A0D">
        <w:rPr>
          <w:szCs w:val="20"/>
        </w:rPr>
        <w:t>may</w:t>
      </w:r>
      <w:r w:rsidR="00A3094F">
        <w:rPr>
          <w:szCs w:val="20"/>
        </w:rPr>
        <w:t xml:space="preserve"> take up to a month</w:t>
      </w:r>
      <w:r w:rsidR="00A3094F" w:rsidRPr="00A3094F">
        <w:rPr>
          <w:szCs w:val="20"/>
        </w:rPr>
        <w:t xml:space="preserve">, </w:t>
      </w:r>
      <w:r w:rsidR="00A3094F">
        <w:rPr>
          <w:szCs w:val="20"/>
        </w:rPr>
        <w:t xml:space="preserve">delaying </w:t>
      </w:r>
      <w:r w:rsidR="00A3094F" w:rsidRPr="00A3094F">
        <w:rPr>
          <w:szCs w:val="20"/>
        </w:rPr>
        <w:t xml:space="preserve">treatment choices and </w:t>
      </w:r>
      <w:r w:rsidR="00A3094F">
        <w:rPr>
          <w:szCs w:val="20"/>
        </w:rPr>
        <w:t xml:space="preserve">allowing </w:t>
      </w:r>
      <w:r w:rsidR="00A3094F" w:rsidRPr="00A3094F">
        <w:rPr>
          <w:szCs w:val="20"/>
        </w:rPr>
        <w:t>spread between cases</w:t>
      </w:r>
      <w:r w:rsidR="00A3094F">
        <w:rPr>
          <w:szCs w:val="20"/>
        </w:rPr>
        <w:t xml:space="preserve">, compared to testing and confirmatory results taking a week when WGS is used. </w:t>
      </w:r>
      <w:r w:rsidRPr="00117E4E">
        <w:rPr>
          <w:szCs w:val="20"/>
        </w:rPr>
        <w:t>WGS provides resistance predictions for first line drugs</w:t>
      </w:r>
      <w:r>
        <w:rPr>
          <w:szCs w:val="20"/>
        </w:rPr>
        <w:t xml:space="preserve"> </w:t>
      </w:r>
      <w:r w:rsidRPr="00117E4E">
        <w:rPr>
          <w:szCs w:val="20"/>
        </w:rPr>
        <w:t xml:space="preserve">(isoniazid, rifampicin, ethambutol and pyrazinamide), aminoglycosides and fluoroquinolones, </w:t>
      </w:r>
      <w:r w:rsidR="00A3094F">
        <w:rPr>
          <w:szCs w:val="20"/>
        </w:rPr>
        <w:t>at the same time as</w:t>
      </w:r>
      <w:r w:rsidRPr="00117E4E">
        <w:rPr>
          <w:szCs w:val="20"/>
        </w:rPr>
        <w:t xml:space="preserve"> determining species and strain relatedness</w:t>
      </w:r>
      <w:r w:rsidR="001D4F7D">
        <w:rPr>
          <w:szCs w:val="20"/>
        </w:rPr>
        <w:t xml:space="preserve"> </w:t>
      </w:r>
      <w:r w:rsidR="00432E43">
        <w:rPr>
          <w:szCs w:val="20"/>
        </w:rPr>
        <w:fldChar w:fldCharType="begin"/>
      </w:r>
      <w:r w:rsidR="00432E43">
        <w:rPr>
          <w:szCs w:val="20"/>
        </w:rPr>
        <w:instrText xml:space="preserve"> ADDIN EN.CITE &lt;EndNote&gt;&lt;Cite&gt;&lt;Author&gt;Public Health England&lt;/Author&gt;&lt;Year&gt;2017&lt;/Year&gt;&lt;RecNum&gt;81&lt;/RecNum&gt;&lt;DisplayText&gt;(Public Health England 2017)&lt;/DisplayText&gt;&lt;record&gt;&lt;rec-number&gt;81&lt;/rec-number&gt;&lt;foreign-keys&gt;&lt;key app="EN" db-id="f0zfaed9c5twrte5zvppxdacrws2vfrsspx0" timestamp="1579587101"&gt;81&lt;/key&gt;&lt;/foreign-keys&gt;&lt;ref-type name="Web Page"&gt;12&lt;/ref-type&gt;&lt;contributors&gt;&lt;authors&gt;&lt;author&gt;Public Health England,&lt;/author&gt;&lt;/authors&gt;&lt;/contributors&gt;&lt;titles&gt;&lt;title&gt;England world leaders in the use of whole genome sequencing to diagnose TB&lt;/title&gt;&lt;/titles&gt;&lt;volume&gt;2020&lt;/volume&gt;&lt;number&gt;21st January&lt;/number&gt;&lt;dates&gt;&lt;year&gt;2017&lt;/year&gt;&lt;/dates&gt;&lt;publisher&gt;Government of the United Kingdom&lt;/publisher&gt;&lt;urls&gt;&lt;related-urls&gt;&lt;url&gt;https://www.gov.uk/government/news/england-world-leaders-in-the-use-of-whole-genome-sequencing-to-diagnose-tb&lt;/url&gt;&lt;/related-urls&gt;&lt;/urls&gt;&lt;/record&gt;&lt;/Cite&gt;&lt;/EndNote&gt;</w:instrText>
      </w:r>
      <w:r w:rsidR="00432E43">
        <w:rPr>
          <w:szCs w:val="20"/>
        </w:rPr>
        <w:fldChar w:fldCharType="separate"/>
      </w:r>
      <w:r w:rsidR="00432E43">
        <w:rPr>
          <w:noProof/>
          <w:szCs w:val="20"/>
        </w:rPr>
        <w:t>(Public Health England 2017)</w:t>
      </w:r>
      <w:r w:rsidR="00432E43">
        <w:rPr>
          <w:szCs w:val="20"/>
        </w:rPr>
        <w:fldChar w:fldCharType="end"/>
      </w:r>
      <w:r w:rsidRPr="00117E4E">
        <w:rPr>
          <w:szCs w:val="20"/>
        </w:rPr>
        <w:t>.</w:t>
      </w:r>
    </w:p>
    <w:p w14:paraId="4C83D7C2" w14:textId="6661C609" w:rsidR="007C4ABC" w:rsidRDefault="002453FF" w:rsidP="00A3094F">
      <w:pPr>
        <w:ind w:left="426"/>
        <w:rPr>
          <w:szCs w:val="20"/>
        </w:rPr>
      </w:pPr>
      <w:r>
        <w:rPr>
          <w:szCs w:val="20"/>
        </w:rPr>
        <w:t xml:space="preserve">Note: In March 2017 </w:t>
      </w:r>
      <w:r w:rsidRPr="001A6666">
        <w:rPr>
          <w:szCs w:val="20"/>
        </w:rPr>
        <w:t>Public Health England announced that WGS</w:t>
      </w:r>
      <w:r>
        <w:rPr>
          <w:szCs w:val="20"/>
        </w:rPr>
        <w:t xml:space="preserve"> would be </w:t>
      </w:r>
      <w:r w:rsidRPr="001A6666">
        <w:rPr>
          <w:szCs w:val="20"/>
        </w:rPr>
        <w:t>used to identify different strains of TB</w:t>
      </w:r>
      <w:r w:rsidR="00467DAC">
        <w:rPr>
          <w:szCs w:val="20"/>
        </w:rPr>
        <w:t xml:space="preserve"> and to screen for resistance to first-line agents</w:t>
      </w:r>
      <w:r>
        <w:rPr>
          <w:szCs w:val="20"/>
        </w:rPr>
        <w:t xml:space="preserve">. </w:t>
      </w:r>
      <w:r w:rsidRPr="001A6666">
        <w:rPr>
          <w:szCs w:val="20"/>
        </w:rPr>
        <w:t>WGS of positive Mycobacterium isolates was implemented by PHE’s National Mycobacterial Reference Service to replace MIRU-VNTR</w:t>
      </w:r>
      <w:r>
        <w:rPr>
          <w:rStyle w:val="FootnoteReference"/>
          <w:szCs w:val="20"/>
        </w:rPr>
        <w:footnoteReference w:id="12"/>
      </w:r>
      <w:r w:rsidRPr="001A6666">
        <w:rPr>
          <w:szCs w:val="20"/>
        </w:rPr>
        <w:t xml:space="preserve"> typing</w:t>
      </w:r>
      <w:r>
        <w:rPr>
          <w:szCs w:val="20"/>
        </w:rPr>
        <w:t xml:space="preserve"> </w:t>
      </w:r>
      <w:r w:rsidR="00432E43">
        <w:rPr>
          <w:szCs w:val="20"/>
        </w:rPr>
        <w:fldChar w:fldCharType="begin"/>
      </w:r>
      <w:r w:rsidR="00432E43">
        <w:rPr>
          <w:szCs w:val="20"/>
        </w:rPr>
        <w:instrText xml:space="preserve"> ADDIN EN.CITE &lt;EndNote&gt;&lt;Cite&gt;&lt;Author&gt;Public Health England&lt;/Author&gt;&lt;Year&gt;2017&lt;/Year&gt;&lt;RecNum&gt;81&lt;/RecNum&gt;&lt;DisplayText&gt;(Public Health England 2017)&lt;/DisplayText&gt;&lt;record&gt;&lt;rec-number&gt;81&lt;/rec-number&gt;&lt;foreign-keys&gt;&lt;key app="EN" db-id="f0zfaed9c5twrte5zvppxdacrws2vfrsspx0" timestamp="1579587101"&gt;81&lt;/key&gt;&lt;/foreign-keys&gt;&lt;ref-type name="Web Page"&gt;12&lt;/ref-type&gt;&lt;contributors&gt;&lt;authors&gt;&lt;author&gt;Public Health England,&lt;/author&gt;&lt;/authors&gt;&lt;/contributors&gt;&lt;titles&gt;&lt;title&gt;England world leaders in the use of whole genome sequencing to diagnose TB&lt;/title&gt;&lt;/titles&gt;&lt;volume&gt;2020&lt;/volume&gt;&lt;number&gt;21st January&lt;/number&gt;&lt;dates&gt;&lt;year&gt;2017&lt;/year&gt;&lt;/dates&gt;&lt;publisher&gt;Government of the United Kingdom&lt;/publisher&gt;&lt;urls&gt;&lt;related-urls&gt;&lt;url&gt;https://www.gov.uk/government/news/england-world-leaders-in-the-use-of-whole-genome-sequencing-to-diagnose-tb&lt;/url&gt;&lt;/related-urls&gt;&lt;/urls&gt;&lt;/record&gt;&lt;/Cite&gt;&lt;/EndNote&gt;</w:instrText>
      </w:r>
      <w:r w:rsidR="00432E43">
        <w:rPr>
          <w:szCs w:val="20"/>
        </w:rPr>
        <w:fldChar w:fldCharType="separate"/>
      </w:r>
      <w:r w:rsidR="00432E43">
        <w:rPr>
          <w:noProof/>
          <w:szCs w:val="20"/>
        </w:rPr>
        <w:t>(Public Health England 2017)</w:t>
      </w:r>
      <w:r w:rsidR="00432E43">
        <w:rPr>
          <w:szCs w:val="20"/>
        </w:rPr>
        <w:fldChar w:fldCharType="end"/>
      </w:r>
      <w:r w:rsidRPr="00117E4E">
        <w:rPr>
          <w:szCs w:val="20"/>
        </w:rPr>
        <w:t>.</w:t>
      </w:r>
    </w:p>
    <w:p w14:paraId="53A43D1D" w14:textId="77777777" w:rsidR="004E3CC7" w:rsidRPr="008B47EA" w:rsidRDefault="004E3CC7" w:rsidP="00530204">
      <w:pPr>
        <w:pStyle w:val="Heading2"/>
      </w:pPr>
      <w:r w:rsidRPr="008B47EA">
        <w:t xml:space="preserve">Please advise if the </w:t>
      </w:r>
      <w:r w:rsidR="00CF5AD8" w:rsidRPr="008B47EA">
        <w:t xml:space="preserve">overall </w:t>
      </w:r>
      <w:r w:rsidRPr="008B47EA">
        <w:t>clinical claim is for:</w:t>
      </w:r>
    </w:p>
    <w:p w14:paraId="5EC95CCC"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97B01">
        <w:rPr>
          <w:szCs w:val="20"/>
        </w:rPr>
      </w:r>
      <w:r w:rsidR="00B97B01">
        <w:rPr>
          <w:szCs w:val="20"/>
        </w:rPr>
        <w:fldChar w:fldCharType="separate"/>
      </w:r>
      <w:r w:rsidRPr="001B29A1">
        <w:rPr>
          <w:szCs w:val="20"/>
        </w:rPr>
        <w:fldChar w:fldCharType="end"/>
      </w:r>
      <w:r w:rsidRPr="001B29A1">
        <w:rPr>
          <w:szCs w:val="20"/>
        </w:rPr>
        <w:t xml:space="preserve"> Superiority</w:t>
      </w:r>
      <w:r w:rsidRPr="001B29A1">
        <w:rPr>
          <w:szCs w:val="20"/>
        </w:rPr>
        <w:tab/>
      </w:r>
    </w:p>
    <w:p w14:paraId="6DF9E116" w14:textId="6DF06ACF" w:rsidR="004E3CC7" w:rsidRDefault="00FB0D3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97B01">
        <w:rPr>
          <w:szCs w:val="20"/>
        </w:rPr>
      </w:r>
      <w:r w:rsidR="00B97B01">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3B3E7725" w14:textId="1CE0AC9F" w:rsidR="001D4F7D" w:rsidRDefault="001D4F7D" w:rsidP="001B29A1">
      <w:pPr>
        <w:spacing w:before="0" w:after="0"/>
        <w:ind w:left="426"/>
        <w:rPr>
          <w:szCs w:val="20"/>
        </w:rPr>
      </w:pPr>
    </w:p>
    <w:p w14:paraId="724B1CB6" w14:textId="63150CF2" w:rsidR="008B47EA" w:rsidRDefault="008B47EA" w:rsidP="001B29A1">
      <w:pPr>
        <w:spacing w:before="0" w:after="0"/>
        <w:ind w:left="426"/>
        <w:rPr>
          <w:szCs w:val="20"/>
        </w:rPr>
      </w:pPr>
      <w:r w:rsidRPr="008B47EA">
        <w:rPr>
          <w:szCs w:val="20"/>
        </w:rPr>
        <w:t>The genome-wide high-resolution detection of resistance conferring mutations is non-inferior to currently used phenotypic techniques of testing but could be better standardised and harmonised across pathology providers and have higher reproducibility</w:t>
      </w:r>
      <w:r>
        <w:rPr>
          <w:szCs w:val="20"/>
        </w:rPr>
        <w:t>.</w:t>
      </w:r>
    </w:p>
    <w:p w14:paraId="3152B769" w14:textId="77777777" w:rsidR="00D53C78" w:rsidRDefault="00D53C78" w:rsidP="001D4F7D">
      <w:pPr>
        <w:spacing w:before="0" w:after="200" w:line="276" w:lineRule="auto"/>
        <w:ind w:left="426"/>
        <w:rPr>
          <w:b/>
          <w:szCs w:val="20"/>
        </w:rPr>
      </w:pPr>
      <w:r>
        <w:br w:type="page"/>
      </w:r>
    </w:p>
    <w:p w14:paraId="263D072C" w14:textId="53A663E2" w:rsidR="00B25D20" w:rsidRDefault="001B29A1" w:rsidP="00530204">
      <w:pPr>
        <w:pStyle w:val="Heading2"/>
      </w:pPr>
      <w:r>
        <w:lastRenderedPageBreak/>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5BEE407" w14:textId="5D2026F7" w:rsidR="00D4590D" w:rsidRPr="00D4590D" w:rsidRDefault="00D4590D" w:rsidP="002A5017">
      <w:pPr>
        <w:pBdr>
          <w:top w:val="single" w:sz="4" w:space="1" w:color="auto"/>
          <w:left w:val="single" w:sz="4" w:space="4" w:color="auto"/>
          <w:bottom w:val="single" w:sz="4" w:space="6" w:color="auto"/>
          <w:right w:val="single" w:sz="4" w:space="4" w:color="auto"/>
        </w:pBdr>
        <w:rPr>
          <w:rStyle w:val="Emphasis"/>
        </w:rPr>
      </w:pPr>
      <w:r w:rsidRPr="00D4590D">
        <w:rPr>
          <w:rStyle w:val="Emphasis"/>
        </w:rPr>
        <w:t>Diagnostic performance</w:t>
      </w:r>
    </w:p>
    <w:p w14:paraId="273EB97C"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Analytical sensitivity</w:t>
      </w:r>
    </w:p>
    <w:p w14:paraId="2C5E94D4"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Analytical specificity</w:t>
      </w:r>
    </w:p>
    <w:p w14:paraId="43804722"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Likelihood ratios</w:t>
      </w:r>
    </w:p>
    <w:p w14:paraId="2B35AD15"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Rate of repeat testing required</w:t>
      </w:r>
    </w:p>
    <w:p w14:paraId="453DCE47"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Time taken to achieve confirmed result</w:t>
      </w:r>
    </w:p>
    <w:p w14:paraId="01EE411A" w14:textId="77777777" w:rsidR="00D4590D" w:rsidRPr="00D4590D" w:rsidRDefault="00D4590D" w:rsidP="002A5017">
      <w:pPr>
        <w:pBdr>
          <w:top w:val="single" w:sz="4" w:space="1" w:color="auto"/>
          <w:left w:val="single" w:sz="4" w:space="4" w:color="auto"/>
          <w:bottom w:val="single" w:sz="4" w:space="6" w:color="auto"/>
          <w:right w:val="single" w:sz="4" w:space="4" w:color="auto"/>
        </w:pBdr>
        <w:rPr>
          <w:rStyle w:val="Emphasis"/>
        </w:rPr>
      </w:pPr>
      <w:r w:rsidRPr="00D4590D">
        <w:rPr>
          <w:rStyle w:val="Emphasis"/>
        </w:rPr>
        <w:t xml:space="preserve">Safety Outcomes: </w:t>
      </w:r>
    </w:p>
    <w:p w14:paraId="55659EB3"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Physical and psychological harms resulting from misdiagnosis</w:t>
      </w:r>
    </w:p>
    <w:p w14:paraId="206B8416" w14:textId="756091F1" w:rsidR="001B29A1"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 xml:space="preserve">Physical and psychological harms of </w:t>
      </w:r>
      <w:r>
        <w:rPr>
          <w:szCs w:val="20"/>
        </w:rPr>
        <w:t>delayed</w:t>
      </w:r>
      <w:r w:rsidRPr="00D4590D">
        <w:rPr>
          <w:szCs w:val="20"/>
        </w:rPr>
        <w:t xml:space="preserve"> diagnosis</w:t>
      </w:r>
    </w:p>
    <w:p w14:paraId="14CBBE2A" w14:textId="48D1E575" w:rsidR="00C14BC0" w:rsidRDefault="00C14BC0"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r>
      <w:r>
        <w:rPr>
          <w:szCs w:val="20"/>
        </w:rPr>
        <w:t>Improved a</w:t>
      </w:r>
      <w:r w:rsidRPr="00C14BC0">
        <w:rPr>
          <w:szCs w:val="20"/>
        </w:rPr>
        <w:t>ntimicrobial stewardship</w:t>
      </w:r>
    </w:p>
    <w:p w14:paraId="375C8867" w14:textId="55B8F411" w:rsidR="008A3F58" w:rsidRPr="00D4590D" w:rsidRDefault="008A3F58"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r>
      <w:r>
        <w:rPr>
          <w:szCs w:val="20"/>
        </w:rPr>
        <w:t>Reductions in morbidity and mortality</w:t>
      </w:r>
    </w:p>
    <w:p w14:paraId="57B7041A" w14:textId="1A60BB9F" w:rsidR="00B25D20" w:rsidRPr="00D4590D" w:rsidRDefault="001B29A1" w:rsidP="002A5017">
      <w:pPr>
        <w:pBdr>
          <w:top w:val="single" w:sz="4" w:space="1" w:color="auto"/>
          <w:left w:val="single" w:sz="4" w:space="4" w:color="auto"/>
          <w:bottom w:val="single" w:sz="4" w:space="6" w:color="auto"/>
          <w:right w:val="single" w:sz="4" w:space="4" w:color="auto"/>
        </w:pBdr>
        <w:rPr>
          <w:rStyle w:val="Emphasis"/>
        </w:rPr>
      </w:pPr>
      <w:r w:rsidRPr="00D4590D">
        <w:rPr>
          <w:rStyle w:val="Emphasis"/>
        </w:rPr>
        <w:t xml:space="preserve">Clinical Effectiveness Outcomes: </w:t>
      </w:r>
    </w:p>
    <w:p w14:paraId="35E8FF5B" w14:textId="4A9B896A" w:rsidR="00705014" w:rsidRPr="00D4590D" w:rsidRDefault="006872A7"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Change in clinical management</w:t>
      </w:r>
    </w:p>
    <w:p w14:paraId="7F137301" w14:textId="77777777" w:rsidR="006872A7" w:rsidRPr="00D4590D" w:rsidRDefault="006872A7"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Health-related quality of life</w:t>
      </w:r>
    </w:p>
    <w:p w14:paraId="4AEEA527" w14:textId="3F931B0E" w:rsidR="006872A7" w:rsidRDefault="006872A7"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 xml:space="preserve">Length </w:t>
      </w:r>
      <w:r w:rsidR="00D4590D">
        <w:rPr>
          <w:szCs w:val="20"/>
        </w:rPr>
        <w:t>of hospital</w:t>
      </w:r>
      <w:r w:rsidRPr="00D4590D">
        <w:rPr>
          <w:szCs w:val="20"/>
        </w:rPr>
        <w:t xml:space="preserve"> stay</w:t>
      </w:r>
    </w:p>
    <w:p w14:paraId="1E82519A" w14:textId="77777777" w:rsidR="00D4590D" w:rsidRPr="00D4590D" w:rsidRDefault="00D4590D" w:rsidP="002A5017">
      <w:pPr>
        <w:pBdr>
          <w:top w:val="single" w:sz="4" w:space="1" w:color="auto"/>
          <w:left w:val="single" w:sz="4" w:space="4" w:color="auto"/>
          <w:bottom w:val="single" w:sz="4" w:space="6" w:color="auto"/>
          <w:right w:val="single" w:sz="4" w:space="4" w:color="auto"/>
        </w:pBdr>
        <w:rPr>
          <w:rStyle w:val="Emphasis"/>
        </w:rPr>
      </w:pPr>
      <w:r w:rsidRPr="00D4590D">
        <w:rPr>
          <w:rStyle w:val="Emphasis"/>
        </w:rPr>
        <w:t>Clinical validity</w:t>
      </w:r>
    </w:p>
    <w:p w14:paraId="08813F37"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Clinical sensitivity</w:t>
      </w:r>
    </w:p>
    <w:p w14:paraId="6162D248" w14:textId="7777777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Clinical specificity</w:t>
      </w:r>
    </w:p>
    <w:p w14:paraId="269E54D6" w14:textId="7EB2D0E1" w:rsid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t>Positive and negative predictive values</w:t>
      </w:r>
    </w:p>
    <w:p w14:paraId="2D044638" w14:textId="7EB2D0E1" w:rsidR="00D4590D" w:rsidRDefault="00D4590D" w:rsidP="002A5017">
      <w:pPr>
        <w:pBdr>
          <w:top w:val="single" w:sz="4" w:space="1" w:color="auto"/>
          <w:left w:val="single" w:sz="4" w:space="4" w:color="auto"/>
          <w:bottom w:val="single" w:sz="4" w:space="6" w:color="auto"/>
          <w:right w:val="single" w:sz="4" w:space="4" w:color="auto"/>
        </w:pBdr>
        <w:rPr>
          <w:szCs w:val="20"/>
        </w:rPr>
      </w:pPr>
      <w:r>
        <w:rPr>
          <w:szCs w:val="20"/>
        </w:rPr>
        <w:t>Cost-effectiveness</w:t>
      </w:r>
    </w:p>
    <w:p w14:paraId="76A0395E" w14:textId="21161E57" w:rsidR="00D4590D" w:rsidRPr="00D4590D" w:rsidRDefault="00D4590D" w:rsidP="002A5017">
      <w:pPr>
        <w:pBdr>
          <w:top w:val="single" w:sz="4" w:space="1" w:color="auto"/>
          <w:left w:val="single" w:sz="4" w:space="4" w:color="auto"/>
          <w:bottom w:val="single" w:sz="4" w:space="6" w:color="auto"/>
          <w:right w:val="single" w:sz="4" w:space="4" w:color="auto"/>
        </w:pBdr>
        <w:rPr>
          <w:szCs w:val="20"/>
        </w:rPr>
      </w:pPr>
      <w:r w:rsidRPr="00D4590D">
        <w:rPr>
          <w:szCs w:val="20"/>
        </w:rPr>
        <w:t>•</w:t>
      </w:r>
      <w:r w:rsidRPr="00D4590D">
        <w:rPr>
          <w:szCs w:val="20"/>
        </w:rPr>
        <w:tab/>
      </w:r>
      <w:r>
        <w:rPr>
          <w:szCs w:val="20"/>
        </w:rPr>
        <w:t>Savings in health system resources</w:t>
      </w:r>
    </w:p>
    <w:p w14:paraId="65D121D1"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30B49F6"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03211F96" w14:textId="0958BE7C" w:rsidR="006C74B1" w:rsidRDefault="003C188A" w:rsidP="003C188A">
      <w:pPr>
        <w:ind w:left="426"/>
      </w:pPr>
      <w:r>
        <w:t xml:space="preserve">In 2014, the National Notifiable Diseases Surveillance System received 1,339 tuberculosis (TB) notifications, representing a rate of 5.7 per 100,000 population. Australia has achieved and maintained good tuberculosis (TB) control since the mid-1980s, sustaining a low annual TB incidence rate of approximately 5 to 6 cases per 100,000 population. The number of multi-drug resistant TB (MDR-TB) cases diagnosed in Australia is low by international standards, with approximately 1-2% of notifications per year being classified as MDR-TB. Australia’s overseas-born population continued to represent the majority (86%) of TB notifications and Australia’s Aboriginal and Torres Strait Islander population continue to record TB rates around 6 times higher than the Australian born </w:t>
      </w:r>
      <w:r w:rsidR="001D4F7D">
        <w:t>non-Indigenous</w:t>
      </w:r>
      <w:r>
        <w:t xml:space="preserve"> population. Whilst Australia has achieved excellent and sustained control of TB in Australia, sustained effort is still required to reduce rates further and contribute to the achievement of the World Health Organization’s goal to end the global TB epidemic by 2035</w:t>
      </w:r>
      <w:r w:rsidR="004A56C6">
        <w:t>.</w:t>
      </w:r>
    </w:p>
    <w:p w14:paraId="70BF1030" w14:textId="6D5F3C12" w:rsidR="004A56C6" w:rsidRDefault="004A56C6" w:rsidP="004A56C6">
      <w:pPr>
        <w:ind w:left="426"/>
      </w:pPr>
      <w:r>
        <w:t>There were</w:t>
      </w:r>
      <w:r w:rsidRPr="00FE5AFA">
        <w:t xml:space="preserve"> 1,364 </w:t>
      </w:r>
      <w:r>
        <w:t xml:space="preserve">notifiable </w:t>
      </w:r>
      <w:r w:rsidRPr="00FE5AFA">
        <w:t xml:space="preserve">cases of </w:t>
      </w:r>
      <w:r>
        <w:t>TB</w:t>
      </w:r>
      <w:r w:rsidRPr="00FE5AFA">
        <w:t xml:space="preserve"> </w:t>
      </w:r>
      <w:r>
        <w:t xml:space="preserve">reported </w:t>
      </w:r>
      <w:r w:rsidRPr="00FE5AFA">
        <w:t xml:space="preserve">nationally </w:t>
      </w:r>
      <w:r>
        <w:t xml:space="preserve">in 2016 </w:t>
      </w:r>
      <w:r w:rsidRPr="00FE5AFA">
        <w:t>(5.6 cases per 100,000 population)</w:t>
      </w:r>
      <w:r>
        <w:t xml:space="preserve"> with numbers increasing slightly in </w:t>
      </w:r>
      <w:r w:rsidRPr="00FE5AFA">
        <w:t>2017</w:t>
      </w:r>
      <w:r>
        <w:t xml:space="preserve"> to</w:t>
      </w:r>
      <w:r w:rsidRPr="00FE5AFA">
        <w:t xml:space="preserve"> 1,434 </w:t>
      </w:r>
      <w:r>
        <w:t xml:space="preserve">notifiable </w:t>
      </w:r>
      <w:r w:rsidRPr="00FE5AFA">
        <w:t>cases (5.8 cases per 100,000 population).</w:t>
      </w:r>
      <w:r>
        <w:t xml:space="preserve"> </w:t>
      </w:r>
      <w:r w:rsidRPr="00FE5AFA">
        <w:t>Of these, 1,031 cases in 2016 and 1,056 cases in 2017 had positive laboratory cultures and susceptibility test results</w:t>
      </w:r>
      <w:r>
        <w:t xml:space="preserve"> </w:t>
      </w:r>
      <w:r>
        <w:fldChar w:fldCharType="begin"/>
      </w:r>
      <w:r>
        <w:instrText xml:space="preserve"> ADDIN EN.CITE &lt;EndNote&gt;&lt;Cite&gt;&lt;Author&gt;Toms&lt;/Author&gt;&lt;Year&gt;2017&lt;/Year&gt;&lt;RecNum&gt;43&lt;/RecNum&gt;&lt;DisplayText&gt;(Toms et al 2017)&lt;/DisplayText&gt;&lt;record&gt;&lt;rec-number&gt;43&lt;/rec-number&gt;&lt;foreign-keys&gt;&lt;key app="EN" db-id="f0zfaed9c5twrte5zvppxdacrws2vfrsspx0" timestamp="1578285376"&gt;43&lt;/key&gt;&lt;/foreign-keys&gt;&lt;ref-type name="Report"&gt;27&lt;/ref-type&gt;&lt;contributors&gt;&lt;authors&gt;&lt;author&gt;Toms, C.&lt;/author&gt;&lt;author&gt;Stapledon, R.&lt;/author&gt;&lt;author&gt;Coulter, C.&lt;/author&gt;&lt;author&gt;Douglas, P.&lt;/author&gt;&lt;author&gt;National Tuberculosis Advisory Committee, &lt;/author&gt;&lt;/authors&gt;&lt;tertiary-authors&gt;&lt;author&gt;Australian Department of Health&lt;/author&gt;&lt;/tertiary-authors&gt;&lt;/contributors&gt;&lt;titles&gt;&lt;title&gt;Tuberculosis notifications in Australia, 2014&lt;/title&gt;&lt;/titles&gt;&lt;dates&gt;&lt;year&gt;2017&lt;/year&gt;&lt;/dates&gt;&lt;publisher&gt;Communicable Diseases Network Australia and the Australian Mycobacterium Reference Laboratory Network&lt;/publisher&gt;&lt;urls&gt;&lt;related-urls&gt;&lt;url&gt;https://www1.health.gov.au/internet/main/publishing.nsf/Content/cdi4103-k&lt;/url&gt;&lt;/related-urls&gt;&lt;/urls&gt;&lt;/record&gt;&lt;/Cite&gt;&lt;/EndNote&gt;</w:instrText>
      </w:r>
      <w:r>
        <w:fldChar w:fldCharType="separate"/>
      </w:r>
      <w:r>
        <w:rPr>
          <w:noProof/>
        </w:rPr>
        <w:t>(Toms et al 2017)</w:t>
      </w:r>
      <w:r>
        <w:fldChar w:fldCharType="end"/>
      </w:r>
      <w:r w:rsidRPr="00FE5AFA">
        <w:t>.</w:t>
      </w:r>
      <w:r>
        <w:t xml:space="preserve"> </w:t>
      </w:r>
      <w:r w:rsidR="00655569">
        <w:t xml:space="preserve"> </w:t>
      </w:r>
      <w:r>
        <w:t xml:space="preserve">AS MDR </w:t>
      </w:r>
      <w:r w:rsidRPr="00996222">
        <w:rPr>
          <w:rStyle w:val="Emphasis"/>
        </w:rPr>
        <w:t>M tuberculosis</w:t>
      </w:r>
      <w:r w:rsidRPr="004A56C6">
        <w:t xml:space="preserve"> </w:t>
      </w:r>
      <w:r w:rsidR="006500A2" w:rsidRPr="00202EE2">
        <w:rPr>
          <w:szCs w:val="20"/>
        </w:rPr>
        <w:t>represent</w:t>
      </w:r>
      <w:r w:rsidR="006500A2">
        <w:rPr>
          <w:szCs w:val="20"/>
        </w:rPr>
        <w:t>s</w:t>
      </w:r>
      <w:r w:rsidR="006500A2" w:rsidRPr="00202EE2">
        <w:rPr>
          <w:szCs w:val="20"/>
        </w:rPr>
        <w:t xml:space="preserve"> a major threat for</w:t>
      </w:r>
      <w:r w:rsidR="006500A2">
        <w:rPr>
          <w:szCs w:val="20"/>
        </w:rPr>
        <w:t xml:space="preserve"> the </w:t>
      </w:r>
      <w:r w:rsidR="006500A2" w:rsidRPr="00202EE2">
        <w:rPr>
          <w:szCs w:val="20"/>
        </w:rPr>
        <w:t>control</w:t>
      </w:r>
      <w:r w:rsidR="006500A2">
        <w:t xml:space="preserve"> of TB, </w:t>
      </w:r>
      <w:r>
        <w:t xml:space="preserve">WGS </w:t>
      </w:r>
      <w:r w:rsidR="006500A2">
        <w:t>will</w:t>
      </w:r>
      <w:r>
        <w:t xml:space="preserve"> become the standard of care for all TB patients</w:t>
      </w:r>
      <w:r w:rsidR="006500A2">
        <w:t xml:space="preserve"> in order to prevent the development of </w:t>
      </w:r>
      <w:r w:rsidR="006500A2" w:rsidRPr="00202EE2">
        <w:rPr>
          <w:szCs w:val="20"/>
        </w:rPr>
        <w:t>extensively drug-resistant variants</w:t>
      </w:r>
      <w:r w:rsidR="006500A2">
        <w:rPr>
          <w:szCs w:val="20"/>
        </w:rPr>
        <w:t xml:space="preserve"> </w:t>
      </w:r>
      <w:r w:rsidR="006500A2">
        <w:rPr>
          <w:szCs w:val="20"/>
        </w:rPr>
        <w:fldChar w:fldCharType="begin">
          <w:fldData xml:space="preserve">PEVuZE5vdGU+PENpdGU+PEF1dGhvcj5NZXJrZXI8L0F1dGhvcj48WWVhcj4yMDEzPC9ZZWFyPjxS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</w:fldData>
        </w:fldChar>
      </w:r>
      <w:r w:rsidR="006500A2">
        <w:rPr>
          <w:szCs w:val="20"/>
        </w:rPr>
        <w:instrText xml:space="preserve"> ADDIN EN.CITE </w:instrText>
      </w:r>
      <w:r w:rsidR="006500A2">
        <w:rPr>
          <w:szCs w:val="20"/>
        </w:rPr>
        <w:fldChar w:fldCharType="begin">
          <w:fldData xml:space="preserve">PEVuZE5vdGU+PENpdGU+PEF1dGhvcj5NZXJrZXI8L0F1dGhvcj48WWVhcj4yMDEzPC9ZZWFyPjxS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</w:fldData>
        </w:fldChar>
      </w:r>
      <w:r w:rsidR="006500A2">
        <w:rPr>
          <w:szCs w:val="20"/>
        </w:rPr>
        <w:instrText xml:space="preserve"> ADDIN EN.CITE.DATA </w:instrText>
      </w:r>
      <w:r w:rsidR="006500A2">
        <w:rPr>
          <w:szCs w:val="20"/>
        </w:rPr>
      </w:r>
      <w:r w:rsidR="006500A2">
        <w:rPr>
          <w:szCs w:val="20"/>
        </w:rPr>
        <w:fldChar w:fldCharType="end"/>
      </w:r>
      <w:r w:rsidR="006500A2">
        <w:rPr>
          <w:szCs w:val="20"/>
        </w:rPr>
      </w:r>
      <w:r w:rsidR="006500A2">
        <w:rPr>
          <w:szCs w:val="20"/>
        </w:rPr>
        <w:fldChar w:fldCharType="separate"/>
      </w:r>
      <w:r w:rsidR="006500A2">
        <w:rPr>
          <w:noProof/>
          <w:szCs w:val="20"/>
        </w:rPr>
        <w:t>(Merker et al 2013)</w:t>
      </w:r>
      <w:r w:rsidR="006500A2">
        <w:rPr>
          <w:szCs w:val="20"/>
        </w:rPr>
        <w:fldChar w:fldCharType="end"/>
      </w:r>
      <w:r w:rsidR="006500A2">
        <w:rPr>
          <w:szCs w:val="20"/>
        </w:rPr>
        <w:t xml:space="preserve">.  WGS of all TB patients will ultimately reduce the spread of MDR TB in the community, and in so doing, deliver cost-savings to the health system as treatment of MDR-TB is estimated to cost </w:t>
      </w:r>
      <w:r w:rsidR="006500A2">
        <w:t>$60,000 per patient, per year.</w:t>
      </w:r>
    </w:p>
    <w:p w14:paraId="28C58054"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EC7A38B" w14:textId="71C0BE4A" w:rsidR="00705014" w:rsidRDefault="009812A8" w:rsidP="00AE1188">
      <w:pPr>
        <w:ind w:left="426"/>
      </w:pPr>
      <w:r>
        <w:t>WGS would only be performed once per treatment e</w:t>
      </w:r>
      <w:r w:rsidR="00115977">
        <w:t>pisode</w:t>
      </w:r>
      <w:r>
        <w:t xml:space="preserve"> and would rarely be required to be repeated</w:t>
      </w:r>
      <w:r w:rsidR="00115977">
        <w:t xml:space="preserve"> </w:t>
      </w:r>
      <w:r w:rsidR="00E36098">
        <w:t>(</w:t>
      </w:r>
      <w:r w:rsidR="00E36098" w:rsidRPr="00E36098">
        <w:t>1-2% of failure cases</w:t>
      </w:r>
      <w:r w:rsidR="00E36098">
        <w:t>)</w:t>
      </w:r>
      <w:r w:rsidR="008B47EA">
        <w:t>.</w:t>
      </w:r>
    </w:p>
    <w:p w14:paraId="0CAC3A2F"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4640E24F" w14:textId="3AB8E819" w:rsidR="00382407" w:rsidRPr="00A60512" w:rsidRDefault="00D53C78" w:rsidP="00AE1188">
      <w:pPr>
        <w:ind w:left="426"/>
        <w:rPr>
          <w:bCs/>
          <w:szCs w:val="20"/>
        </w:rPr>
      </w:pPr>
      <w:r w:rsidRPr="00A60512">
        <w:rPr>
          <w:bCs/>
          <w:szCs w:val="20"/>
        </w:rPr>
        <w:t>N/A</w:t>
      </w:r>
      <w:r w:rsidR="00A60512" w:rsidRPr="00A60512">
        <w:rPr>
          <w:bCs/>
          <w:szCs w:val="20"/>
        </w:rPr>
        <w:t xml:space="preserve"> – episode dependent</w:t>
      </w:r>
    </w:p>
    <w:p w14:paraId="4236C43F" w14:textId="77777777" w:rsidR="002A6753" w:rsidRDefault="000E47E7" w:rsidP="00530204">
      <w:pPr>
        <w:pStyle w:val="Heading2"/>
      </w:pPr>
      <w:r w:rsidRPr="00154B00">
        <w:lastRenderedPageBreak/>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4B9C9C75" w14:textId="3A6D50EF" w:rsidR="00951CF1" w:rsidRDefault="00951CF1" w:rsidP="00115977">
      <w:pPr>
        <w:ind w:left="426"/>
        <w:rPr>
          <w:szCs w:val="20"/>
          <w:highlight w:val="yellow"/>
        </w:rPr>
      </w:pPr>
      <w:r w:rsidRPr="00951CF1">
        <w:rPr>
          <w:szCs w:val="20"/>
        </w:rPr>
        <w:t xml:space="preserve">It is difficult to estimate the number of WGS services that may be required to be conducted in any one year. Using the current MBS item numbers listed above are likely to give an over estimation of numbers as these items are used for diagnostic </w:t>
      </w:r>
      <w:r w:rsidRPr="00951CF1">
        <w:rPr>
          <w:rStyle w:val="Emphasis"/>
        </w:rPr>
        <w:t>and</w:t>
      </w:r>
      <w:r w:rsidRPr="00951CF1">
        <w:rPr>
          <w:szCs w:val="20"/>
        </w:rPr>
        <w:t xml:space="preserve"> susceptibility purposes. The number of services required for the determination of resistance in new TB patients can be easily quantified, at approximately 1,300 new cases per year. However, the number of services for other microbial infections can only be estimated at approximately 10,000 bacterial genomes sequenced</w:t>
      </w:r>
      <w:r>
        <w:rPr>
          <w:szCs w:val="20"/>
        </w:rPr>
        <w:t xml:space="preserve">, which would account for all </w:t>
      </w:r>
      <w:r w:rsidRPr="00951CF1">
        <w:rPr>
          <w:szCs w:val="20"/>
        </w:rPr>
        <w:t xml:space="preserve">infections associated with prosthetic devices, central lines and recurrent disease </w:t>
      </w:r>
      <w:r>
        <w:rPr>
          <w:szCs w:val="20"/>
        </w:rPr>
        <w:t xml:space="preserve">that </w:t>
      </w:r>
      <w:r w:rsidRPr="00951CF1">
        <w:rPr>
          <w:szCs w:val="20"/>
        </w:rPr>
        <w:t>requir</w:t>
      </w:r>
      <w:r>
        <w:rPr>
          <w:szCs w:val="20"/>
        </w:rPr>
        <w:t>e</w:t>
      </w:r>
      <w:r w:rsidRPr="00951CF1">
        <w:rPr>
          <w:szCs w:val="20"/>
        </w:rPr>
        <w:t xml:space="preserve"> hospital admission in children and adults.</w:t>
      </w:r>
    </w:p>
    <w:p w14:paraId="5910DA9F" w14:textId="044EA982"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8C9A084" w14:textId="5768689F" w:rsidR="00951CF1" w:rsidRPr="00951CF1" w:rsidRDefault="00951CF1" w:rsidP="00951CF1">
      <w:pPr>
        <w:ind w:left="360"/>
      </w:pPr>
      <w:r>
        <w:t xml:space="preserve">Uptake and usage of this service should remain relatively stable over the first 3-years, and may even decrease with a reduced </w:t>
      </w:r>
      <w:r w:rsidRPr="00951CF1">
        <w:t xml:space="preserve">burden </w:t>
      </w:r>
      <w:r>
        <w:t xml:space="preserve">of </w:t>
      </w:r>
      <w:r w:rsidRPr="00951CF1">
        <w:t xml:space="preserve">persistent bacterial infections associated </w:t>
      </w:r>
      <w:r>
        <w:t xml:space="preserve">with </w:t>
      </w:r>
      <w:r w:rsidRPr="00951CF1">
        <w:t>recurrent</w:t>
      </w:r>
      <w:r>
        <w:t xml:space="preserve"> disease</w:t>
      </w:r>
      <w:r w:rsidR="00A84FEB">
        <w:t xml:space="preserve"> due to appropriate treatment guided by WGS result</w:t>
      </w:r>
      <w:r w:rsidR="00382E51">
        <w:t>s</w:t>
      </w:r>
      <w:r w:rsidR="00A84FEB">
        <w:t xml:space="preserve">. </w:t>
      </w:r>
    </w:p>
    <w:p w14:paraId="6ECAA32F" w14:textId="77777777" w:rsidR="003433D1" w:rsidRDefault="003433D1">
      <w:pPr>
        <w:rPr>
          <w:b/>
          <w:sz w:val="32"/>
          <w:szCs w:val="32"/>
        </w:rPr>
      </w:pPr>
      <w:r>
        <w:rPr>
          <w:b/>
          <w:sz w:val="32"/>
          <w:szCs w:val="32"/>
        </w:rPr>
        <w:br w:type="page"/>
      </w:r>
    </w:p>
    <w:p w14:paraId="6EE32E31"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1C701234"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A08355A" w14:textId="2DBEDC61" w:rsidR="006500A2" w:rsidRPr="005A7B1F" w:rsidRDefault="006500A2" w:rsidP="00AE1188">
      <w:pPr>
        <w:ind w:left="426"/>
        <w:rPr>
          <w:szCs w:val="20"/>
        </w:rPr>
      </w:pPr>
      <w:r w:rsidRPr="005A7B1F">
        <w:rPr>
          <w:szCs w:val="20"/>
        </w:rPr>
        <w:t xml:space="preserve">Costs </w:t>
      </w:r>
      <w:r w:rsidR="001E312C" w:rsidRPr="005A7B1F">
        <w:rPr>
          <w:szCs w:val="20"/>
        </w:rPr>
        <w:t xml:space="preserve">of conducting WGS are dependent on the size of batch runs. Larger laboratories are capable of economies of scale by conducting up to three WGS runs per week, whereas smaller centres may only conduct one run per week. SA Pathology </w:t>
      </w:r>
      <w:r w:rsidR="00E36098" w:rsidRPr="005A7B1F">
        <w:rPr>
          <w:szCs w:val="20"/>
        </w:rPr>
        <w:t xml:space="preserve">(small centre, one run per week) </w:t>
      </w:r>
      <w:r w:rsidR="001E312C" w:rsidRPr="005A7B1F">
        <w:rPr>
          <w:szCs w:val="20"/>
        </w:rPr>
        <w:t xml:space="preserve">currently quotes approximately $214 for WGS of one </w:t>
      </w:r>
      <w:r w:rsidR="001E312C" w:rsidRPr="00996222">
        <w:rPr>
          <w:rStyle w:val="Emphasis"/>
        </w:rPr>
        <w:t>M tuberculosis</w:t>
      </w:r>
      <w:r w:rsidR="001E312C" w:rsidRPr="005A7B1F">
        <w:t xml:space="preserve"> isolate, with approximate costs of consumables and overheads to be $116 and $98, respectively. These costs align with those quoted in the peer reviewed literature of </w:t>
      </w:r>
      <w:r w:rsidR="001E312C" w:rsidRPr="005A7B1F">
        <w:rPr>
          <w:szCs w:val="20"/>
        </w:rPr>
        <w:t xml:space="preserve">US$70–250 per isolate </w:t>
      </w:r>
      <w:r w:rsidR="00655569" w:rsidRPr="005A7B1F">
        <w:rPr>
          <w:szCs w:val="20"/>
        </w:rPr>
        <w:fldChar w:fldCharType="begin">
          <w:fldData xml:space="preserve">PEVuZE5vdGU+PENpdGU+PEF1dGhvcj5PdXRocmVkPC9BdXRob3I+PFllYXI+MjAxNTwvWWVhcj48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</w:fldData>
        </w:fldChar>
      </w:r>
      <w:r w:rsidR="00655569" w:rsidRPr="005A7B1F">
        <w:rPr>
          <w:szCs w:val="20"/>
        </w:rPr>
        <w:instrText xml:space="preserve"> ADDIN EN.CITE </w:instrText>
      </w:r>
      <w:r w:rsidR="00655569" w:rsidRPr="005A7B1F">
        <w:rPr>
          <w:szCs w:val="20"/>
        </w:rPr>
        <w:fldChar w:fldCharType="begin">
          <w:fldData xml:space="preserve">PEVuZE5vdGU+PENpdGU+PEF1dGhvcj5PdXRocmVkPC9BdXRob3I+PFllYXI+MjAxNTwvWWVhcj48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</w:fldData>
        </w:fldChar>
      </w:r>
      <w:r w:rsidR="00655569" w:rsidRPr="005A7B1F">
        <w:rPr>
          <w:szCs w:val="20"/>
        </w:rPr>
        <w:instrText xml:space="preserve"> ADDIN EN.CITE.DATA </w:instrText>
      </w:r>
      <w:r w:rsidR="00655569" w:rsidRPr="005A7B1F">
        <w:rPr>
          <w:szCs w:val="20"/>
        </w:rPr>
      </w:r>
      <w:r w:rsidR="00655569" w:rsidRPr="005A7B1F">
        <w:rPr>
          <w:szCs w:val="20"/>
        </w:rPr>
        <w:fldChar w:fldCharType="end"/>
      </w:r>
      <w:r w:rsidR="00655569" w:rsidRPr="005A7B1F">
        <w:rPr>
          <w:szCs w:val="20"/>
        </w:rPr>
      </w:r>
      <w:r w:rsidR="00655569" w:rsidRPr="005A7B1F">
        <w:rPr>
          <w:szCs w:val="20"/>
        </w:rPr>
        <w:fldChar w:fldCharType="separate"/>
      </w:r>
      <w:r w:rsidR="00655569" w:rsidRPr="005A7B1F">
        <w:rPr>
          <w:noProof/>
          <w:szCs w:val="20"/>
        </w:rPr>
        <w:t>(Outhred et al 2015)</w:t>
      </w:r>
      <w:r w:rsidR="00655569" w:rsidRPr="005A7B1F">
        <w:rPr>
          <w:szCs w:val="20"/>
        </w:rPr>
        <w:fldChar w:fldCharType="end"/>
      </w:r>
      <w:r w:rsidR="001E312C" w:rsidRPr="005A7B1F">
        <w:rPr>
          <w:szCs w:val="20"/>
        </w:rPr>
        <w:t xml:space="preserve"> and</w:t>
      </w:r>
      <w:r w:rsidR="00655569" w:rsidRPr="005A7B1F">
        <w:rPr>
          <w:szCs w:val="20"/>
        </w:rPr>
        <w:t xml:space="preserve"> </w:t>
      </w:r>
      <w:r w:rsidR="00655569" w:rsidRPr="005A7B1F">
        <w:rPr>
          <w:rFonts w:cstheme="minorHAnsi"/>
          <w:szCs w:val="20"/>
        </w:rPr>
        <w:t>€</w:t>
      </w:r>
      <w:r w:rsidR="00655569" w:rsidRPr="005A7B1F">
        <w:rPr>
          <w:szCs w:val="20"/>
        </w:rPr>
        <w:t xml:space="preserve">150-180 </w:t>
      </w:r>
      <w:r w:rsidR="00655569" w:rsidRPr="005A7B1F">
        <w:rPr>
          <w:szCs w:val="20"/>
        </w:rPr>
        <w:fldChar w:fldCharType="begin">
          <w:fldData xml:space="preserve">PEVuZE5vdGU+PENpdGU+PEF1dGhvcj5PbGFydTwvQXV0aG9yPjxZZWFyPjIwMTg8L1llYXI+PFJl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</w:fldData>
        </w:fldChar>
      </w:r>
      <w:r w:rsidR="00655569" w:rsidRPr="005A7B1F">
        <w:rPr>
          <w:szCs w:val="20"/>
        </w:rPr>
        <w:instrText xml:space="preserve"> ADDIN EN.CITE </w:instrText>
      </w:r>
      <w:r w:rsidR="00655569" w:rsidRPr="005A7B1F">
        <w:rPr>
          <w:szCs w:val="20"/>
        </w:rPr>
        <w:fldChar w:fldCharType="begin">
          <w:fldData xml:space="preserve">PEVuZE5vdGU+PENpdGU+PEF1dGhvcj5PbGFydTwvQXV0aG9yPjxZZWFyPjIwMTg8L1llYXI+PFJl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</w:fldData>
        </w:fldChar>
      </w:r>
      <w:r w:rsidR="00655569" w:rsidRPr="005A7B1F">
        <w:rPr>
          <w:szCs w:val="20"/>
        </w:rPr>
        <w:instrText xml:space="preserve"> ADDIN EN.CITE.DATA </w:instrText>
      </w:r>
      <w:r w:rsidR="00655569" w:rsidRPr="005A7B1F">
        <w:rPr>
          <w:szCs w:val="20"/>
        </w:rPr>
      </w:r>
      <w:r w:rsidR="00655569" w:rsidRPr="005A7B1F">
        <w:rPr>
          <w:szCs w:val="20"/>
        </w:rPr>
        <w:fldChar w:fldCharType="end"/>
      </w:r>
      <w:r w:rsidR="00655569" w:rsidRPr="005A7B1F">
        <w:rPr>
          <w:szCs w:val="20"/>
        </w:rPr>
      </w:r>
      <w:r w:rsidR="00655569" w:rsidRPr="005A7B1F">
        <w:rPr>
          <w:szCs w:val="20"/>
        </w:rPr>
        <w:fldChar w:fldCharType="separate"/>
      </w:r>
      <w:r w:rsidR="00655569" w:rsidRPr="005A7B1F">
        <w:rPr>
          <w:noProof/>
          <w:szCs w:val="20"/>
        </w:rPr>
        <w:t>(Olaru et al 2018)</w:t>
      </w:r>
      <w:r w:rsidR="00655569" w:rsidRPr="005A7B1F">
        <w:rPr>
          <w:szCs w:val="20"/>
        </w:rPr>
        <w:fldChar w:fldCharType="end"/>
      </w:r>
      <w:r w:rsidR="00E36098" w:rsidRPr="005A7B1F">
        <w:rPr>
          <w:szCs w:val="20"/>
        </w:rPr>
        <w:t xml:space="preserve"> per isolate</w:t>
      </w:r>
      <w:r w:rsidR="00655569" w:rsidRPr="005A7B1F">
        <w:rPr>
          <w:szCs w:val="20"/>
        </w:rPr>
        <w:t>.</w:t>
      </w:r>
    </w:p>
    <w:p w14:paraId="2D193EDE"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3C8D9175" w14:textId="1FDBDEF9" w:rsidR="00951933" w:rsidRPr="00376125" w:rsidRDefault="00376125" w:rsidP="00376125">
      <w:pPr>
        <w:ind w:left="426"/>
        <w:rPr>
          <w:szCs w:val="20"/>
        </w:rPr>
      </w:pPr>
      <w:r w:rsidRPr="00376125">
        <w:rPr>
          <w:szCs w:val="20"/>
        </w:rPr>
        <w:t>A realistic</w:t>
      </w:r>
      <w:r>
        <w:rPr>
          <w:szCs w:val="20"/>
        </w:rPr>
        <w:t xml:space="preserve"> </w:t>
      </w:r>
      <w:r w:rsidRPr="00376125">
        <w:rPr>
          <w:szCs w:val="20"/>
        </w:rPr>
        <w:t>turn-around time for whole-genome sequencing is 1–2 weeks</w:t>
      </w:r>
      <w:r>
        <w:rPr>
          <w:szCs w:val="20"/>
        </w:rPr>
        <w:t xml:space="preserve"> </w:t>
      </w:r>
      <w:r w:rsidRPr="00376125">
        <w:rPr>
          <w:szCs w:val="20"/>
        </w:rPr>
        <w:t>from nucleic acid extraction</w:t>
      </w:r>
      <w:r>
        <w:rPr>
          <w:szCs w:val="20"/>
        </w:rPr>
        <w:t xml:space="preserve"> </w:t>
      </w:r>
      <w:r w:rsidR="00432E43">
        <w:rPr>
          <w:szCs w:val="20"/>
        </w:rPr>
        <w:fldChar w:fldCharType="begin">
          <w:fldData xml:space="preserve">PEVuZE5vdGU+PENpdGU+PEF1dGhvcj5PdXRocmVkPC9BdXRob3I+PFllYXI+MjAxNTwvWWVhcj48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</w:fldData>
        </w:fldChar>
      </w:r>
      <w:r w:rsidR="00432E43">
        <w:rPr>
          <w:szCs w:val="20"/>
        </w:rPr>
        <w:instrText xml:space="preserve"> ADDIN EN.CITE </w:instrText>
      </w:r>
      <w:r w:rsidR="00432E43">
        <w:rPr>
          <w:szCs w:val="20"/>
        </w:rPr>
        <w:fldChar w:fldCharType="begin">
          <w:fldData xml:space="preserve">PEVuZE5vdGU+PENpdGU+PEF1dGhvcj5PdXRocmVkPC9BdXRob3I+PFllYXI+MjAxNTwvWWVhcj48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</w:fldData>
        </w:fldChar>
      </w:r>
      <w:r w:rsidR="00432E43">
        <w:rPr>
          <w:szCs w:val="20"/>
        </w:rPr>
        <w:instrText xml:space="preserve"> ADDIN EN.CITE.DATA </w:instrText>
      </w:r>
      <w:r w:rsidR="00432E43">
        <w:rPr>
          <w:szCs w:val="20"/>
        </w:rPr>
      </w:r>
      <w:r w:rsidR="00432E43">
        <w:rPr>
          <w:szCs w:val="20"/>
        </w:rPr>
        <w:fldChar w:fldCharType="end"/>
      </w:r>
      <w:r w:rsidR="00432E43">
        <w:rPr>
          <w:szCs w:val="20"/>
        </w:rPr>
      </w:r>
      <w:r w:rsidR="00432E43">
        <w:rPr>
          <w:szCs w:val="20"/>
        </w:rPr>
        <w:fldChar w:fldCharType="separate"/>
      </w:r>
      <w:r w:rsidR="00432E43">
        <w:rPr>
          <w:noProof/>
          <w:szCs w:val="20"/>
        </w:rPr>
        <w:t>(Outhred et al 2015)</w:t>
      </w:r>
      <w:r w:rsidR="00432E43">
        <w:rPr>
          <w:szCs w:val="20"/>
        </w:rPr>
        <w:fldChar w:fldCharType="end"/>
      </w:r>
      <w:r>
        <w:rPr>
          <w:szCs w:val="20"/>
        </w:rPr>
        <w:t>.</w:t>
      </w:r>
    </w:p>
    <w:p w14:paraId="1E1201EF"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33E0EBCA" w14:textId="19B5C4BF" w:rsidR="00AE1188" w:rsidRPr="00AE1188" w:rsidRDefault="00AE1188" w:rsidP="00BE7D7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szCs w:val="20"/>
        </w:rPr>
      </w:pPr>
      <w:r>
        <w:rPr>
          <w:szCs w:val="20"/>
        </w:rPr>
        <w:t xml:space="preserve">Category </w:t>
      </w:r>
      <w:r w:rsidR="00D53C78">
        <w:t>6</w:t>
      </w:r>
      <w:r w:rsidR="00D53C78">
        <w:rPr>
          <w:szCs w:val="20"/>
        </w:rPr>
        <w:t xml:space="preserve"> (Pathology Services) </w:t>
      </w:r>
      <w:r w:rsidR="00BE7D74">
        <w:rPr>
          <w:szCs w:val="20"/>
        </w:rPr>
        <w:t>–</w:t>
      </w:r>
      <w:r w:rsidR="00D53C78">
        <w:rPr>
          <w:szCs w:val="20"/>
        </w:rPr>
        <w:t xml:space="preserve"> G</w:t>
      </w:r>
      <w:r w:rsidR="00BE7D74">
        <w:rPr>
          <w:szCs w:val="20"/>
        </w:rPr>
        <w:t>roup P7 Genetics</w:t>
      </w:r>
    </w:p>
    <w:p w14:paraId="7FB03405" w14:textId="773E7827" w:rsidR="00AE1188" w:rsidRDefault="00AE1188" w:rsidP="00AE1188">
      <w:pPr>
        <w:pBdr>
          <w:top w:val="single" w:sz="4" w:space="1" w:color="auto"/>
          <w:left w:val="single" w:sz="4" w:space="4" w:color="auto"/>
          <w:bottom w:val="single" w:sz="4" w:space="1" w:color="auto"/>
          <w:right w:val="single" w:sz="4" w:space="4" w:color="auto"/>
        </w:pBdr>
      </w:pPr>
      <w:r w:rsidRPr="00AE1188">
        <w:rPr>
          <w:szCs w:val="20"/>
        </w:rPr>
        <w:t>Proposed item descriptor</w:t>
      </w:r>
      <w:r>
        <w:rPr>
          <w:szCs w:val="20"/>
        </w:rPr>
        <w:t xml:space="preserve">: </w:t>
      </w:r>
    </w:p>
    <w:p w14:paraId="329457B8" w14:textId="2C177456" w:rsidR="00D53C78" w:rsidRPr="00AE1188" w:rsidRDefault="00D53C78" w:rsidP="00D53C78">
      <w:pPr>
        <w:pBdr>
          <w:top w:val="single" w:sz="4" w:space="1" w:color="auto"/>
          <w:left w:val="single" w:sz="4" w:space="4" w:color="auto"/>
          <w:bottom w:val="single" w:sz="4" w:space="1" w:color="auto"/>
          <w:right w:val="single" w:sz="4" w:space="4" w:color="auto"/>
        </w:pBdr>
        <w:rPr>
          <w:szCs w:val="20"/>
        </w:rPr>
      </w:pPr>
      <w:r w:rsidRPr="00D53C78">
        <w:rPr>
          <w:szCs w:val="20"/>
        </w:rPr>
        <w:t>Sequencing and analysis of the whole microbial genome (bacterial, mycobacterial, fungal, viral or parasitic) of an isolate or to characterise an organism fr</w:t>
      </w:r>
      <w:r>
        <w:rPr>
          <w:szCs w:val="20"/>
        </w:rPr>
        <w:t xml:space="preserve">om a patient for the purpose of </w:t>
      </w:r>
      <w:r w:rsidRPr="00D53C78">
        <w:rPr>
          <w:szCs w:val="20"/>
        </w:rPr>
        <w:t>determining the antibiotic resistance markers (resistome) of the isolate to guide the patient’s treatment and/or chemoprophylaxis of close contacts</w:t>
      </w:r>
      <w:r w:rsidR="009E158E">
        <w:rPr>
          <w:szCs w:val="20"/>
        </w:rPr>
        <w:t xml:space="preserve"> in cases of </w:t>
      </w:r>
      <w:r w:rsidR="009E158E" w:rsidRPr="009E158E">
        <w:rPr>
          <w:szCs w:val="20"/>
        </w:rPr>
        <w:t>recurrent/persistent disease</w:t>
      </w:r>
      <w:r w:rsidRPr="00D53C78">
        <w:rPr>
          <w:szCs w:val="20"/>
        </w:rPr>
        <w:t>.</w:t>
      </w:r>
    </w:p>
    <w:p w14:paraId="25C8A67E" w14:textId="5AA5D7D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5A7B1F">
        <w:rPr>
          <w:szCs w:val="20"/>
        </w:rPr>
        <w:t>120</w:t>
      </w:r>
    </w:p>
    <w:p w14:paraId="1DA80139" w14:textId="77777777" w:rsidR="007A7ADF" w:rsidRDefault="007A7ADF" w:rsidP="004A0BF4">
      <w:pPr>
        <w:pStyle w:val="Heading2"/>
        <w:numPr>
          <w:ilvl w:val="0"/>
          <w:numId w:val="0"/>
        </w:numPr>
        <w:ind w:left="360"/>
      </w:pPr>
    </w:p>
    <w:p w14:paraId="5143AC31" w14:textId="77777777" w:rsidR="007A7ADF" w:rsidRDefault="007A7ADF" w:rsidP="004A0BF4">
      <w:pPr>
        <w:pStyle w:val="Heading2"/>
        <w:numPr>
          <w:ilvl w:val="0"/>
          <w:numId w:val="0"/>
        </w:numPr>
        <w:ind w:left="360"/>
      </w:pPr>
    </w:p>
    <w:p w14:paraId="71F4E1D4" w14:textId="64202BE9" w:rsidR="00AE1188" w:rsidRDefault="00AE1188" w:rsidP="004A0BF4">
      <w:pPr>
        <w:pStyle w:val="Heading2"/>
        <w:numPr>
          <w:ilvl w:val="0"/>
          <w:numId w:val="0"/>
        </w:numPr>
        <w:ind w:left="360"/>
      </w:pPr>
      <w:r>
        <w:br w:type="page"/>
      </w:r>
    </w:p>
    <w:p w14:paraId="4AD4B1AF" w14:textId="29F9C09E" w:rsidR="00655569" w:rsidRPr="00C776B1" w:rsidRDefault="00655569" w:rsidP="00655569">
      <w:pPr>
        <w:pStyle w:val="Heading1"/>
      </w:pPr>
      <w:r>
        <w:lastRenderedPageBreak/>
        <w:t>References</w:t>
      </w:r>
    </w:p>
    <w:p w14:paraId="313B3B94" w14:textId="7BEA46B0" w:rsidR="00655569" w:rsidRPr="00655569" w:rsidRDefault="00432E43" w:rsidP="00655569">
      <w:pPr>
        <w:pStyle w:val="EndNoteBibliography"/>
        <w:spacing w:after="0"/>
      </w:pPr>
      <w:r>
        <w:rPr>
          <w:szCs w:val="20"/>
        </w:rPr>
        <w:fldChar w:fldCharType="begin"/>
      </w:r>
      <w:r>
        <w:rPr>
          <w:szCs w:val="20"/>
        </w:rPr>
        <w:instrText xml:space="preserve"> ADDIN EN.REFLIST </w:instrText>
      </w:r>
      <w:r>
        <w:rPr>
          <w:szCs w:val="20"/>
        </w:rPr>
        <w:fldChar w:fldCharType="separate"/>
      </w:r>
      <w:r w:rsidR="00655569" w:rsidRPr="00655569">
        <w:t xml:space="preserve">ACSQHC (2018). </w:t>
      </w:r>
      <w:r w:rsidR="00655569" w:rsidRPr="00655569">
        <w:rPr>
          <w:i/>
        </w:rPr>
        <w:t xml:space="preserve">Antimicrobial Stewardship in Australian Health Care 2018, </w:t>
      </w:r>
      <w:r w:rsidR="00655569" w:rsidRPr="00655569">
        <w:t>Australian Commission on Safety and Quality in Health Care, Sydney.</w:t>
      </w:r>
    </w:p>
    <w:p w14:paraId="2FB5B8B5" w14:textId="77777777" w:rsidR="00655569" w:rsidRPr="00655569" w:rsidRDefault="00655569" w:rsidP="00655569">
      <w:pPr>
        <w:pStyle w:val="EndNoteBibliography"/>
        <w:spacing w:after="0"/>
      </w:pPr>
      <w:r w:rsidRPr="00655569">
        <w:t xml:space="preserve">ACSQHC (2019). </w:t>
      </w:r>
      <w:r w:rsidRPr="00655569">
        <w:rPr>
          <w:i/>
        </w:rPr>
        <w:t xml:space="preserve">AURA 2019: Third Australian report on antimicrobial use and resistance in human health </w:t>
      </w:r>
      <w:r w:rsidRPr="00655569">
        <w:t>Australian Commission on Safety and Quality in Health Car, Sydney.</w:t>
      </w:r>
    </w:p>
    <w:p w14:paraId="4E1346AA" w14:textId="5E0FC673" w:rsidR="00655569" w:rsidRPr="00655569" w:rsidRDefault="00655569" w:rsidP="00655569">
      <w:pPr>
        <w:pStyle w:val="EndNoteBibliography"/>
        <w:spacing w:after="0"/>
      </w:pPr>
      <w:r w:rsidRPr="00655569">
        <w:t xml:space="preserve">Adigun, R. &amp; Singh, R. (2019). </w:t>
      </w:r>
      <w:r w:rsidRPr="00655569">
        <w:rPr>
          <w:i/>
        </w:rPr>
        <w:t xml:space="preserve">Tuberculosis </w:t>
      </w:r>
      <w:r w:rsidRPr="00655569">
        <w:t xml:space="preserve">[Internet]. StatPearls Publishing. Available from: </w:t>
      </w:r>
      <w:hyperlink r:id="rId40" w:history="1">
        <w:r w:rsidRPr="00655569">
          <w:rPr>
            <w:rStyle w:val="Hyperlink"/>
          </w:rPr>
          <w:t>https://www.ncbi.nlm.nih.gov/books/NBK441916/</w:t>
        </w:r>
      </w:hyperlink>
      <w:r w:rsidRPr="00655569">
        <w:t xml:space="preserve"> [Accessed 22nd January].</w:t>
      </w:r>
    </w:p>
    <w:p w14:paraId="26F98794" w14:textId="77777777" w:rsidR="00655569" w:rsidRPr="00655569" w:rsidRDefault="00655569" w:rsidP="00655569">
      <w:pPr>
        <w:pStyle w:val="EndNoteBibliography"/>
        <w:spacing w:after="0"/>
      </w:pPr>
      <w:r w:rsidRPr="00655569">
        <w:t xml:space="preserve">Allix-Béguec, C., Arandjelovic, I. et al (2018). 'Prediction of Susceptibility to First-Line Tuberculosis Drugs by DNA Sequencing', </w:t>
      </w:r>
      <w:r w:rsidRPr="00655569">
        <w:rPr>
          <w:i/>
        </w:rPr>
        <w:t>N Engl J Med,</w:t>
      </w:r>
      <w:r w:rsidRPr="00655569">
        <w:rPr>
          <w:b/>
          <w:i/>
        </w:rPr>
        <w:t xml:space="preserve"> </w:t>
      </w:r>
      <w:r w:rsidRPr="00655569">
        <w:t>379</w:t>
      </w:r>
      <w:r w:rsidRPr="00655569">
        <w:rPr>
          <w:b/>
        </w:rPr>
        <w:t xml:space="preserve"> </w:t>
      </w:r>
      <w:r w:rsidRPr="00655569">
        <w:t>(15), 1403-1415.</w:t>
      </w:r>
    </w:p>
    <w:p w14:paraId="06AEA33B" w14:textId="77777777" w:rsidR="00655569" w:rsidRPr="00655569" w:rsidRDefault="00655569" w:rsidP="00655569">
      <w:pPr>
        <w:pStyle w:val="EndNoteBibliography"/>
        <w:spacing w:after="0"/>
      </w:pPr>
      <w:r w:rsidRPr="00655569">
        <w:t xml:space="preserve">Australian Government (2015). </w:t>
      </w:r>
      <w:r w:rsidRPr="00655569">
        <w:rPr>
          <w:i/>
        </w:rPr>
        <w:t xml:space="preserve">National Antimicrobial Resistance Strategy 2015–2019, </w:t>
      </w:r>
      <w:r w:rsidRPr="00655569">
        <w:t>Department of Health and Department of Agriculture, Canberra.</w:t>
      </w:r>
    </w:p>
    <w:p w14:paraId="6F07F869" w14:textId="77777777" w:rsidR="00655569" w:rsidRPr="00655569" w:rsidRDefault="00655569" w:rsidP="00655569">
      <w:pPr>
        <w:pStyle w:val="EndNoteBibliography"/>
        <w:spacing w:after="0"/>
      </w:pPr>
      <w:r w:rsidRPr="00655569">
        <w:t xml:space="preserve">Balloux, F., Bronstad Brynildsrud, O. et al (2018). 'From Theory to Practice: Translating Whole-Genome Sequencing (WGS) into the Clinic', </w:t>
      </w:r>
      <w:r w:rsidRPr="00655569">
        <w:rPr>
          <w:i/>
        </w:rPr>
        <w:t>Trends Microbiol,</w:t>
      </w:r>
      <w:r w:rsidRPr="00655569">
        <w:rPr>
          <w:b/>
          <w:i/>
        </w:rPr>
        <w:t xml:space="preserve"> </w:t>
      </w:r>
      <w:r w:rsidRPr="00655569">
        <w:t>26</w:t>
      </w:r>
      <w:r w:rsidRPr="00655569">
        <w:rPr>
          <w:b/>
        </w:rPr>
        <w:t xml:space="preserve"> </w:t>
      </w:r>
      <w:r w:rsidRPr="00655569">
        <w:t>(12), 1035-1048.</w:t>
      </w:r>
    </w:p>
    <w:p w14:paraId="677E8A43" w14:textId="77777777" w:rsidR="00655569" w:rsidRPr="00655569" w:rsidRDefault="00655569" w:rsidP="00655569">
      <w:pPr>
        <w:pStyle w:val="EndNoteBibliography"/>
        <w:spacing w:after="0"/>
      </w:pPr>
      <w:r w:rsidRPr="00655569">
        <w:t xml:space="preserve">Basu, I., Bower, J. E. et al (2018). 'Utility of whole genome sequencing for multidrug resistant Mycobacterium tuberculosis isolates in a reference TB laboratory in New Zealand', </w:t>
      </w:r>
      <w:r w:rsidRPr="00655569">
        <w:rPr>
          <w:i/>
        </w:rPr>
        <w:t>N Z Med J,</w:t>
      </w:r>
      <w:r w:rsidRPr="00655569">
        <w:rPr>
          <w:b/>
          <w:i/>
        </w:rPr>
        <w:t xml:space="preserve"> </w:t>
      </w:r>
      <w:r w:rsidRPr="00655569">
        <w:t>131</w:t>
      </w:r>
      <w:r w:rsidRPr="00655569">
        <w:rPr>
          <w:b/>
        </w:rPr>
        <w:t xml:space="preserve"> </w:t>
      </w:r>
      <w:r w:rsidRPr="00655569">
        <w:t>(1487), 15-22.</w:t>
      </w:r>
    </w:p>
    <w:p w14:paraId="12E3D169" w14:textId="77777777" w:rsidR="00655569" w:rsidRPr="00655569" w:rsidRDefault="00655569" w:rsidP="00655569">
      <w:pPr>
        <w:pStyle w:val="EndNoteBibliography"/>
        <w:spacing w:after="0"/>
      </w:pPr>
      <w:r w:rsidRPr="00655569">
        <w:t xml:space="preserve">Bogaerts, B., Winand, R. et al (2019). 'Validation of a Bioinformatics Workflow for Routine Analysis of Whole-Genome Sequencing Data and Related Challenges for Pathogen Typing in a European National Reference Center: Neisseria meningitidis as a Proof-of-Concept', </w:t>
      </w:r>
      <w:r w:rsidRPr="00655569">
        <w:rPr>
          <w:i/>
        </w:rPr>
        <w:t>Front Microbiol,</w:t>
      </w:r>
      <w:r w:rsidRPr="00655569">
        <w:rPr>
          <w:b/>
          <w:i/>
        </w:rPr>
        <w:t xml:space="preserve"> </w:t>
      </w:r>
      <w:r w:rsidRPr="00655569">
        <w:t>10, 362.</w:t>
      </w:r>
    </w:p>
    <w:p w14:paraId="4BF8DCC2" w14:textId="77777777" w:rsidR="00655569" w:rsidRPr="00655569" w:rsidRDefault="00655569" w:rsidP="00655569">
      <w:pPr>
        <w:pStyle w:val="EndNoteBibliography"/>
        <w:spacing w:after="0"/>
      </w:pPr>
      <w:r w:rsidRPr="00655569">
        <w:t xml:space="preserve">Cabibbe, A. M. &amp; Cirillo, D. M. (2016). 'Best approaches to drug-resistance surveillance at the country level', </w:t>
      </w:r>
      <w:r w:rsidRPr="00655569">
        <w:rPr>
          <w:i/>
        </w:rPr>
        <w:t>Int J Mycobacteriol,</w:t>
      </w:r>
      <w:r w:rsidRPr="00655569">
        <w:rPr>
          <w:b/>
          <w:i/>
        </w:rPr>
        <w:t xml:space="preserve"> </w:t>
      </w:r>
      <w:r w:rsidRPr="00655569">
        <w:t>5 Suppl 1, S40-S41.</w:t>
      </w:r>
    </w:p>
    <w:p w14:paraId="37EFE44E" w14:textId="77777777" w:rsidR="00655569" w:rsidRPr="00655569" w:rsidRDefault="00655569" w:rsidP="00655569">
      <w:pPr>
        <w:pStyle w:val="EndNoteBibliography"/>
        <w:spacing w:after="0"/>
      </w:pPr>
      <w:r w:rsidRPr="00655569">
        <w:t xml:space="preserve">Casali, N., Nikolayevskyy, V. et al (2014). 'Evolution and transmission of drug-resistant tuberculosis in a Russian population', </w:t>
      </w:r>
      <w:r w:rsidRPr="00655569">
        <w:rPr>
          <w:i/>
        </w:rPr>
        <w:t>Nat Genet,</w:t>
      </w:r>
      <w:r w:rsidRPr="00655569">
        <w:rPr>
          <w:b/>
          <w:i/>
        </w:rPr>
        <w:t xml:space="preserve"> </w:t>
      </w:r>
      <w:r w:rsidRPr="00655569">
        <w:t>46</w:t>
      </w:r>
      <w:r w:rsidRPr="00655569">
        <w:rPr>
          <w:b/>
        </w:rPr>
        <w:t xml:space="preserve"> </w:t>
      </w:r>
      <w:r w:rsidRPr="00655569">
        <w:t>(3), 279-286.</w:t>
      </w:r>
    </w:p>
    <w:p w14:paraId="57EFB4EB" w14:textId="77777777" w:rsidR="00655569" w:rsidRPr="00655569" w:rsidRDefault="00655569" w:rsidP="00655569">
      <w:pPr>
        <w:pStyle w:val="EndNoteBibliography"/>
        <w:spacing w:after="0"/>
      </w:pPr>
      <w:r w:rsidRPr="00655569">
        <w:t xml:space="preserve">Coll, F., Phelan, J. et al (2018). 'Genome-wide analysis of multi- and extensively drug-resistant Mycobacterium tuberculosis', </w:t>
      </w:r>
      <w:r w:rsidRPr="00655569">
        <w:rPr>
          <w:i/>
        </w:rPr>
        <w:t>Nat Genet,</w:t>
      </w:r>
      <w:r w:rsidRPr="00655569">
        <w:rPr>
          <w:b/>
          <w:i/>
        </w:rPr>
        <w:t xml:space="preserve"> </w:t>
      </w:r>
      <w:r w:rsidRPr="00655569">
        <w:t>50</w:t>
      </w:r>
      <w:r w:rsidRPr="00655569">
        <w:rPr>
          <w:b/>
        </w:rPr>
        <w:t xml:space="preserve"> </w:t>
      </w:r>
      <w:r w:rsidRPr="00655569">
        <w:t>(2), 307-316.</w:t>
      </w:r>
    </w:p>
    <w:p w14:paraId="5319D9D2" w14:textId="77777777" w:rsidR="00655569" w:rsidRPr="00655569" w:rsidRDefault="00655569" w:rsidP="00655569">
      <w:pPr>
        <w:pStyle w:val="EndNoteBibliography"/>
        <w:spacing w:after="0"/>
      </w:pPr>
      <w:r w:rsidRPr="00655569">
        <w:t xml:space="preserve">Demczuk, W., Lynch, T. et al (2015). 'Whole-genome phylogenomic heterogeneity of Neisseria gonorrhoeae isolates with decreased cephalosporin susceptibility collected in Canada between 1989 and 2013', </w:t>
      </w:r>
      <w:r w:rsidRPr="00655569">
        <w:rPr>
          <w:i/>
        </w:rPr>
        <w:t>J Clin Microbiol,</w:t>
      </w:r>
      <w:r w:rsidRPr="00655569">
        <w:rPr>
          <w:b/>
          <w:i/>
        </w:rPr>
        <w:t xml:space="preserve"> </w:t>
      </w:r>
      <w:r w:rsidRPr="00655569">
        <w:t>53</w:t>
      </w:r>
      <w:r w:rsidRPr="00655569">
        <w:rPr>
          <w:b/>
        </w:rPr>
        <w:t xml:space="preserve"> </w:t>
      </w:r>
      <w:r w:rsidRPr="00655569">
        <w:t>(1), 191-200.</w:t>
      </w:r>
    </w:p>
    <w:p w14:paraId="4A6D8B7A" w14:textId="77777777" w:rsidR="00655569" w:rsidRPr="00655569" w:rsidRDefault="00655569" w:rsidP="00655569">
      <w:pPr>
        <w:pStyle w:val="EndNoteBibliography"/>
        <w:spacing w:after="0"/>
      </w:pPr>
      <w:r w:rsidRPr="00655569">
        <w:lastRenderedPageBreak/>
        <w:t xml:space="preserve">Doyle, R. M., Burgess, C. et al (2018). 'Direct Whole-Genome Sequencing of Sputum Accurately Identifies Drug-Resistant Mycobacterium tuberculosis Faster than MGIT Culture Sequencing', </w:t>
      </w:r>
      <w:r w:rsidRPr="00655569">
        <w:rPr>
          <w:i/>
        </w:rPr>
        <w:t>J Clin Microbiol,</w:t>
      </w:r>
      <w:r w:rsidRPr="00655569">
        <w:rPr>
          <w:b/>
          <w:i/>
        </w:rPr>
        <w:t xml:space="preserve"> </w:t>
      </w:r>
      <w:r w:rsidRPr="00655569">
        <w:t>56</w:t>
      </w:r>
      <w:r w:rsidRPr="00655569">
        <w:rPr>
          <w:b/>
        </w:rPr>
        <w:t xml:space="preserve"> </w:t>
      </w:r>
      <w:r w:rsidRPr="00655569">
        <w:t>(8).</w:t>
      </w:r>
    </w:p>
    <w:p w14:paraId="196E4F4D" w14:textId="77777777" w:rsidR="00655569" w:rsidRPr="00655569" w:rsidRDefault="00655569" w:rsidP="00655569">
      <w:pPr>
        <w:pStyle w:val="EndNoteBibliography"/>
        <w:spacing w:after="0"/>
      </w:pPr>
      <w:r w:rsidRPr="00655569">
        <w:t xml:space="preserve">Dunne, W. M., Jr., Jaillard, M. et al (2017). 'Microbial genomics and antimicrobial susceptibility testing', </w:t>
      </w:r>
      <w:r w:rsidRPr="00655569">
        <w:rPr>
          <w:i/>
        </w:rPr>
        <w:t>Expert Rev Mol Diagn,</w:t>
      </w:r>
      <w:r w:rsidRPr="00655569">
        <w:rPr>
          <w:b/>
          <w:i/>
        </w:rPr>
        <w:t xml:space="preserve"> </w:t>
      </w:r>
      <w:r w:rsidRPr="00655569">
        <w:t>17</w:t>
      </w:r>
      <w:r w:rsidRPr="00655569">
        <w:rPr>
          <w:b/>
        </w:rPr>
        <w:t xml:space="preserve"> </w:t>
      </w:r>
      <w:r w:rsidRPr="00655569">
        <w:t>(3), 257-269.</w:t>
      </w:r>
    </w:p>
    <w:p w14:paraId="2B572359" w14:textId="77777777" w:rsidR="00655569" w:rsidRPr="00655569" w:rsidRDefault="00655569" w:rsidP="00655569">
      <w:pPr>
        <w:pStyle w:val="EndNoteBibliography"/>
        <w:spacing w:after="0"/>
      </w:pPr>
      <w:r w:rsidRPr="00655569">
        <w:t xml:space="preserve">Ellington, M. J., Ekelund, O. et al (2017). 'The role of whole genome sequencing in antimicrobial susceptibility testing of bacteria: report from the EUCAST Subcommittee', </w:t>
      </w:r>
      <w:r w:rsidRPr="00655569">
        <w:rPr>
          <w:i/>
        </w:rPr>
        <w:t>Clin Microbiol Infect,</w:t>
      </w:r>
      <w:r w:rsidRPr="00655569">
        <w:rPr>
          <w:b/>
          <w:i/>
        </w:rPr>
        <w:t xml:space="preserve"> </w:t>
      </w:r>
      <w:r w:rsidRPr="00655569">
        <w:t>23</w:t>
      </w:r>
      <w:r w:rsidRPr="00655569">
        <w:rPr>
          <w:b/>
        </w:rPr>
        <w:t xml:space="preserve"> </w:t>
      </w:r>
      <w:r w:rsidRPr="00655569">
        <w:t>(1), 2-22.</w:t>
      </w:r>
    </w:p>
    <w:p w14:paraId="10BA573C" w14:textId="77777777" w:rsidR="00655569" w:rsidRPr="00655569" w:rsidRDefault="00655569" w:rsidP="00655569">
      <w:pPr>
        <w:pStyle w:val="EndNoteBibliography"/>
        <w:spacing w:after="0"/>
      </w:pPr>
      <w:r w:rsidRPr="00655569">
        <w:t xml:space="preserve">Furin, J., Cox, H. &amp; Pai, M. (2019). 'Tuberculosis', </w:t>
      </w:r>
      <w:r w:rsidRPr="00655569">
        <w:rPr>
          <w:i/>
        </w:rPr>
        <w:t>Lancet,</w:t>
      </w:r>
      <w:r w:rsidRPr="00655569">
        <w:rPr>
          <w:b/>
          <w:i/>
        </w:rPr>
        <w:t xml:space="preserve"> </w:t>
      </w:r>
      <w:r w:rsidRPr="00655569">
        <w:t>393</w:t>
      </w:r>
      <w:r w:rsidRPr="00655569">
        <w:rPr>
          <w:b/>
        </w:rPr>
        <w:t xml:space="preserve"> </w:t>
      </w:r>
      <w:r w:rsidRPr="00655569">
        <w:t>(10181), 1642-1656.</w:t>
      </w:r>
    </w:p>
    <w:p w14:paraId="4951B962" w14:textId="77777777" w:rsidR="00655569" w:rsidRPr="00655569" w:rsidRDefault="00655569" w:rsidP="00655569">
      <w:pPr>
        <w:pStyle w:val="EndNoteBibliography"/>
        <w:spacing w:after="0"/>
      </w:pPr>
      <w:r w:rsidRPr="00655569">
        <w:t xml:space="preserve">Gordon, N. C., Price, J. R. et al (2014). 'Prediction of Staphylococcus aureus antimicrobial resistance by whole-genome sequencing', </w:t>
      </w:r>
      <w:r w:rsidRPr="00655569">
        <w:rPr>
          <w:i/>
        </w:rPr>
        <w:t>J Clin Microbiol,</w:t>
      </w:r>
      <w:r w:rsidRPr="00655569">
        <w:rPr>
          <w:b/>
          <w:i/>
        </w:rPr>
        <w:t xml:space="preserve"> </w:t>
      </w:r>
      <w:r w:rsidRPr="00655569">
        <w:t>52</w:t>
      </w:r>
      <w:r w:rsidRPr="00655569">
        <w:rPr>
          <w:b/>
        </w:rPr>
        <w:t xml:space="preserve"> </w:t>
      </w:r>
      <w:r w:rsidRPr="00655569">
        <w:t>(4), 1182-1191.</w:t>
      </w:r>
    </w:p>
    <w:p w14:paraId="5596FF66" w14:textId="77777777" w:rsidR="00655569" w:rsidRPr="00655569" w:rsidRDefault="00655569" w:rsidP="00655569">
      <w:pPr>
        <w:pStyle w:val="EndNoteBibliography"/>
        <w:spacing w:after="0"/>
      </w:pPr>
      <w:r w:rsidRPr="00655569">
        <w:t xml:space="preserve">He, G., Li, Y. et al (2020). 'Prediction of treatment outcomes for multidrug-resistant tuberculosis by whole-genome sequencing', </w:t>
      </w:r>
      <w:r w:rsidRPr="00655569">
        <w:rPr>
          <w:i/>
        </w:rPr>
        <w:t>Int J Infect Dis,</w:t>
      </w:r>
      <w:r w:rsidRPr="00655569">
        <w:rPr>
          <w:b/>
          <w:i/>
        </w:rPr>
        <w:t xml:space="preserve"> </w:t>
      </w:r>
      <w:r w:rsidRPr="00655569">
        <w:t>96, 68-72.</w:t>
      </w:r>
    </w:p>
    <w:p w14:paraId="1095303F" w14:textId="77777777" w:rsidR="00655569" w:rsidRPr="00655569" w:rsidRDefault="00655569" w:rsidP="00655569">
      <w:pPr>
        <w:pStyle w:val="EndNoteBibliography"/>
        <w:spacing w:after="0"/>
      </w:pPr>
      <w:r w:rsidRPr="00655569">
        <w:t xml:space="preserve">Health Protection Policy Branch (2019). </w:t>
      </w:r>
      <w:r w:rsidRPr="00655569">
        <w:rPr>
          <w:i/>
        </w:rPr>
        <w:t>Australia’s notifiable disease status, 2015: Annual report of the National Notifiable Diseases Surveillance System</w:t>
      </w:r>
      <w:r w:rsidRPr="00655569">
        <w:t>, Canberra.</w:t>
      </w:r>
    </w:p>
    <w:p w14:paraId="071C8FFE" w14:textId="77777777" w:rsidR="00655569" w:rsidRPr="00655569" w:rsidRDefault="00655569" w:rsidP="00655569">
      <w:pPr>
        <w:pStyle w:val="EndNoteBibliography"/>
        <w:spacing w:after="0"/>
      </w:pPr>
      <w:r w:rsidRPr="00655569">
        <w:t xml:space="preserve">Heyckendorf, J., Andres, S. et al (2018). 'What Is Resistance? Impact of Phenotypic versus Molecular Drug Resistance Testing on Therapy for Multi- and Extensively Drug-Resistant Tuberculosis', </w:t>
      </w:r>
      <w:r w:rsidRPr="00655569">
        <w:rPr>
          <w:i/>
        </w:rPr>
        <w:t>Antimicrob Agents Chemother,</w:t>
      </w:r>
      <w:r w:rsidRPr="00655569">
        <w:rPr>
          <w:b/>
          <w:i/>
        </w:rPr>
        <w:t xml:space="preserve"> </w:t>
      </w:r>
      <w:r w:rsidRPr="00655569">
        <w:t>62</w:t>
      </w:r>
      <w:r w:rsidRPr="00655569">
        <w:rPr>
          <w:b/>
        </w:rPr>
        <w:t xml:space="preserve"> </w:t>
      </w:r>
      <w:r w:rsidRPr="00655569">
        <w:t>(2).</w:t>
      </w:r>
    </w:p>
    <w:p w14:paraId="7958FE1C" w14:textId="77777777" w:rsidR="00655569" w:rsidRPr="00655569" w:rsidRDefault="00655569" w:rsidP="00655569">
      <w:pPr>
        <w:pStyle w:val="EndNoteBibliography"/>
        <w:spacing w:after="0"/>
      </w:pPr>
      <w:r w:rsidRPr="00655569">
        <w:t xml:space="preserve">Holden, M. T., Hsu, L. Y. et al (2013). 'A genomic portrait of the emergence, evolution, and global spread of a methicillin-resistant Staphylococcus aureus pandemic', </w:t>
      </w:r>
      <w:r w:rsidRPr="00655569">
        <w:rPr>
          <w:i/>
        </w:rPr>
        <w:t>Genome Res,</w:t>
      </w:r>
      <w:r w:rsidRPr="00655569">
        <w:rPr>
          <w:b/>
          <w:i/>
        </w:rPr>
        <w:t xml:space="preserve"> </w:t>
      </w:r>
      <w:r w:rsidRPr="00655569">
        <w:t>23</w:t>
      </w:r>
      <w:r w:rsidRPr="00655569">
        <w:rPr>
          <w:b/>
        </w:rPr>
        <w:t xml:space="preserve"> </w:t>
      </w:r>
      <w:r w:rsidRPr="00655569">
        <w:t>(4), 653-664.</w:t>
      </w:r>
    </w:p>
    <w:p w14:paraId="59FEE123" w14:textId="77777777" w:rsidR="00655569" w:rsidRPr="00655569" w:rsidRDefault="00655569" w:rsidP="00655569">
      <w:pPr>
        <w:pStyle w:val="EndNoteBibliography"/>
        <w:spacing w:after="0"/>
      </w:pPr>
      <w:r w:rsidRPr="00655569">
        <w:t xml:space="preserve">Katale, B. Z., Mbelele, P. M. et al (2020). 'Whole genome sequencing of Mycobacterium tuberculosis isolates and clinical outcomes of patients treated for multidrug-resistant tuberculosis in Tanzania', </w:t>
      </w:r>
      <w:r w:rsidRPr="00655569">
        <w:rPr>
          <w:i/>
        </w:rPr>
        <w:t>BMC Genomics,</w:t>
      </w:r>
      <w:r w:rsidRPr="00655569">
        <w:rPr>
          <w:b/>
          <w:i/>
        </w:rPr>
        <w:t xml:space="preserve"> </w:t>
      </w:r>
      <w:r w:rsidRPr="00655569">
        <w:t>21</w:t>
      </w:r>
      <w:r w:rsidRPr="00655569">
        <w:rPr>
          <w:b/>
        </w:rPr>
        <w:t xml:space="preserve"> </w:t>
      </w:r>
      <w:r w:rsidRPr="00655569">
        <w:t>(1), 174.</w:t>
      </w:r>
    </w:p>
    <w:p w14:paraId="53F9428E" w14:textId="77777777" w:rsidR="00655569" w:rsidRPr="00655569" w:rsidRDefault="00655569" w:rsidP="00655569">
      <w:pPr>
        <w:pStyle w:val="EndNoteBibliography"/>
        <w:spacing w:after="0"/>
      </w:pPr>
      <w:r w:rsidRPr="00655569">
        <w:t xml:space="preserve">Kos, V. N., Deraspe, M. et al (2015). 'The resistome of Pseudomonas aeruginosa in relationship to phenotypic susceptibility', </w:t>
      </w:r>
      <w:r w:rsidRPr="00655569">
        <w:rPr>
          <w:i/>
        </w:rPr>
        <w:t>Antimicrob Agents Chemother,</w:t>
      </w:r>
      <w:r w:rsidRPr="00655569">
        <w:rPr>
          <w:b/>
          <w:i/>
        </w:rPr>
        <w:t xml:space="preserve"> </w:t>
      </w:r>
      <w:r w:rsidRPr="00655569">
        <w:t>59</w:t>
      </w:r>
      <w:r w:rsidRPr="00655569">
        <w:rPr>
          <w:b/>
        </w:rPr>
        <w:t xml:space="preserve"> </w:t>
      </w:r>
      <w:r w:rsidRPr="00655569">
        <w:t>(1), 427-436.</w:t>
      </w:r>
    </w:p>
    <w:p w14:paraId="3A92CDDD" w14:textId="77777777" w:rsidR="00655569" w:rsidRPr="00655569" w:rsidRDefault="00655569" w:rsidP="00655569">
      <w:pPr>
        <w:pStyle w:val="EndNoteBibliography"/>
        <w:spacing w:after="0"/>
      </w:pPr>
      <w:r w:rsidRPr="00655569">
        <w:t xml:space="preserve">Koser, C. U., Holden, M. T. et al (2012). 'Rapid whole-genome sequencing for investigation of a neonatal MRSA outbreak', </w:t>
      </w:r>
      <w:r w:rsidRPr="00655569">
        <w:rPr>
          <w:i/>
        </w:rPr>
        <w:t>N Engl J Med,</w:t>
      </w:r>
      <w:r w:rsidRPr="00655569">
        <w:rPr>
          <w:b/>
          <w:i/>
        </w:rPr>
        <w:t xml:space="preserve"> </w:t>
      </w:r>
      <w:r w:rsidRPr="00655569">
        <w:t>366</w:t>
      </w:r>
      <w:r w:rsidRPr="00655569">
        <w:rPr>
          <w:b/>
        </w:rPr>
        <w:t xml:space="preserve"> </w:t>
      </w:r>
      <w:r w:rsidRPr="00655569">
        <w:t>(24), 2267-2275.</w:t>
      </w:r>
    </w:p>
    <w:p w14:paraId="73D53CAB" w14:textId="77777777" w:rsidR="00655569" w:rsidRPr="00655569" w:rsidRDefault="00655569" w:rsidP="00655569">
      <w:pPr>
        <w:pStyle w:val="EndNoteBibliography"/>
        <w:spacing w:after="0"/>
      </w:pPr>
      <w:r w:rsidRPr="00655569">
        <w:t xml:space="preserve">Lange, C., Dheda, K. et al (2019). 'Management of drug-resistant tuberculosis', </w:t>
      </w:r>
      <w:r w:rsidRPr="00655569">
        <w:rPr>
          <w:i/>
        </w:rPr>
        <w:t>Lancet,</w:t>
      </w:r>
      <w:r w:rsidRPr="00655569">
        <w:rPr>
          <w:b/>
          <w:i/>
        </w:rPr>
        <w:t xml:space="preserve"> </w:t>
      </w:r>
      <w:r w:rsidRPr="00655569">
        <w:t>394</w:t>
      </w:r>
      <w:r w:rsidRPr="00655569">
        <w:rPr>
          <w:b/>
        </w:rPr>
        <w:t xml:space="preserve"> </w:t>
      </w:r>
      <w:r w:rsidRPr="00655569">
        <w:t>(10202), 953-966.</w:t>
      </w:r>
    </w:p>
    <w:p w14:paraId="67FDD838" w14:textId="77777777" w:rsidR="00655569" w:rsidRPr="00655569" w:rsidRDefault="00655569" w:rsidP="00655569">
      <w:pPr>
        <w:pStyle w:val="EndNoteBibliography"/>
        <w:spacing w:after="0"/>
      </w:pPr>
      <w:r w:rsidRPr="00655569">
        <w:t xml:space="preserve">Lee, G. C., Long, S. W. et al (2015). 'Comparative whole genome sequencing of community-associated methicillin-resistant Staphylococcus aureus sequence type 8 from primary care clinics in a Texas community', </w:t>
      </w:r>
      <w:r w:rsidRPr="00655569">
        <w:rPr>
          <w:i/>
        </w:rPr>
        <w:t>Pharmacotherapy,</w:t>
      </w:r>
      <w:r w:rsidRPr="00655569">
        <w:rPr>
          <w:b/>
          <w:i/>
        </w:rPr>
        <w:t xml:space="preserve"> </w:t>
      </w:r>
      <w:r w:rsidRPr="00655569">
        <w:t>35</w:t>
      </w:r>
      <w:r w:rsidRPr="00655569">
        <w:rPr>
          <w:b/>
        </w:rPr>
        <w:t xml:space="preserve"> </w:t>
      </w:r>
      <w:r w:rsidRPr="00655569">
        <w:t>(2), 220-228.</w:t>
      </w:r>
    </w:p>
    <w:p w14:paraId="148C7251" w14:textId="77777777" w:rsidR="00655569" w:rsidRPr="00655569" w:rsidRDefault="00655569" w:rsidP="00655569">
      <w:pPr>
        <w:pStyle w:val="EndNoteBibliography"/>
        <w:spacing w:after="0"/>
      </w:pPr>
      <w:r w:rsidRPr="00655569">
        <w:lastRenderedPageBreak/>
        <w:t xml:space="preserve">Merker, M., Kohl, T. A. et al (2013). 'Whole genome sequencing reveals complex evolution patterns of multidrug-resistant Mycobacterium tuberculosis Beijing strains in patients', </w:t>
      </w:r>
      <w:r w:rsidRPr="00655569">
        <w:rPr>
          <w:i/>
        </w:rPr>
        <w:t>PLoS One,</w:t>
      </w:r>
      <w:r w:rsidRPr="00655569">
        <w:rPr>
          <w:b/>
          <w:i/>
        </w:rPr>
        <w:t xml:space="preserve"> </w:t>
      </w:r>
      <w:r w:rsidRPr="00655569">
        <w:t>8</w:t>
      </w:r>
      <w:r w:rsidRPr="00655569">
        <w:rPr>
          <w:b/>
        </w:rPr>
        <w:t xml:space="preserve"> </w:t>
      </w:r>
      <w:r w:rsidRPr="00655569">
        <w:t>(12), e82551.</w:t>
      </w:r>
    </w:p>
    <w:p w14:paraId="0251DC23" w14:textId="77777777" w:rsidR="00655569" w:rsidRPr="00655569" w:rsidRDefault="00655569" w:rsidP="00655569">
      <w:pPr>
        <w:pStyle w:val="EndNoteBibliography"/>
        <w:spacing w:after="0"/>
      </w:pPr>
      <w:r w:rsidRPr="00655569">
        <w:t xml:space="preserve">Olaru, I. D., Patel, H. et al (2018). 'Turnaround time of whole genome sequencing for mycobacterial identification and drug susceptibility testing in routine practice', </w:t>
      </w:r>
      <w:r w:rsidRPr="00655569">
        <w:rPr>
          <w:i/>
        </w:rPr>
        <w:t>Clin Microbiol Infect,</w:t>
      </w:r>
      <w:r w:rsidRPr="00655569">
        <w:rPr>
          <w:b/>
          <w:i/>
        </w:rPr>
        <w:t xml:space="preserve"> </w:t>
      </w:r>
      <w:r w:rsidRPr="00655569">
        <w:t>24</w:t>
      </w:r>
      <w:r w:rsidRPr="00655569">
        <w:rPr>
          <w:b/>
        </w:rPr>
        <w:t xml:space="preserve"> </w:t>
      </w:r>
      <w:r w:rsidRPr="00655569">
        <w:t>(6), 659.e655-659.e657.</w:t>
      </w:r>
    </w:p>
    <w:p w14:paraId="47852263" w14:textId="77777777" w:rsidR="00655569" w:rsidRPr="00655569" w:rsidRDefault="00655569" w:rsidP="00655569">
      <w:pPr>
        <w:pStyle w:val="EndNoteBibliography"/>
        <w:spacing w:after="0"/>
      </w:pPr>
      <w:r w:rsidRPr="00655569">
        <w:t xml:space="preserve">Outhred, A. C., Jelfs, P. et al (2015). 'Added value of whole-genome sequencing for management of highly drug-resistant TB', </w:t>
      </w:r>
      <w:r w:rsidRPr="00655569">
        <w:rPr>
          <w:i/>
        </w:rPr>
        <w:t>J Antimicrob Chemother,</w:t>
      </w:r>
      <w:r w:rsidRPr="00655569">
        <w:rPr>
          <w:b/>
          <w:i/>
        </w:rPr>
        <w:t xml:space="preserve"> </w:t>
      </w:r>
      <w:r w:rsidRPr="00655569">
        <w:t>70</w:t>
      </w:r>
      <w:r w:rsidRPr="00655569">
        <w:rPr>
          <w:b/>
        </w:rPr>
        <w:t xml:space="preserve"> </w:t>
      </w:r>
      <w:r w:rsidRPr="00655569">
        <w:t>(4), 1198-1202.</w:t>
      </w:r>
    </w:p>
    <w:p w14:paraId="0DBB2D45" w14:textId="77777777" w:rsidR="00655569" w:rsidRPr="00655569" w:rsidRDefault="00655569" w:rsidP="00655569">
      <w:pPr>
        <w:pStyle w:val="EndNoteBibliography"/>
        <w:spacing w:after="0"/>
      </w:pPr>
      <w:r w:rsidRPr="00655569">
        <w:t xml:space="preserve">Pankhurst, L. J., Del Ojo Elias, C. et al (2016). 'Rapid, comprehensive, and affordable mycobacterial diagnosis with whole-genome sequencing: a prospective study', </w:t>
      </w:r>
      <w:r w:rsidRPr="00655569">
        <w:rPr>
          <w:i/>
        </w:rPr>
        <w:t>Lancet Respir Med,</w:t>
      </w:r>
      <w:r w:rsidRPr="00655569">
        <w:rPr>
          <w:b/>
          <w:i/>
        </w:rPr>
        <w:t xml:space="preserve"> </w:t>
      </w:r>
      <w:r w:rsidRPr="00655569">
        <w:t>4</w:t>
      </w:r>
      <w:r w:rsidRPr="00655569">
        <w:rPr>
          <w:b/>
        </w:rPr>
        <w:t xml:space="preserve"> </w:t>
      </w:r>
      <w:r w:rsidRPr="00655569">
        <w:t>(1), 49-58.</w:t>
      </w:r>
    </w:p>
    <w:p w14:paraId="7448107B" w14:textId="77777777" w:rsidR="00655569" w:rsidRPr="00655569" w:rsidRDefault="00655569" w:rsidP="00655569">
      <w:pPr>
        <w:pStyle w:val="EndNoteBibliography"/>
        <w:spacing w:after="0"/>
      </w:pPr>
      <w:r w:rsidRPr="00655569">
        <w:t xml:space="preserve">Papaventsis, D., Casali, N. et al (2017). 'Whole genome sequencing of Mycobacterium tuberculosis for detection of drug resistance: a systematic review', </w:t>
      </w:r>
      <w:r w:rsidRPr="00655569">
        <w:rPr>
          <w:i/>
        </w:rPr>
        <w:t>Clin Microbiol Infect,</w:t>
      </w:r>
      <w:r w:rsidRPr="00655569">
        <w:rPr>
          <w:b/>
          <w:i/>
        </w:rPr>
        <w:t xml:space="preserve"> </w:t>
      </w:r>
      <w:r w:rsidRPr="00655569">
        <w:t>23</w:t>
      </w:r>
      <w:r w:rsidRPr="00655569">
        <w:rPr>
          <w:b/>
        </w:rPr>
        <w:t xml:space="preserve"> </w:t>
      </w:r>
      <w:r w:rsidRPr="00655569">
        <w:t>(2), 61-68.</w:t>
      </w:r>
    </w:p>
    <w:p w14:paraId="487F0D25" w14:textId="3572B692" w:rsidR="00655569" w:rsidRPr="00655569" w:rsidRDefault="00655569" w:rsidP="00655569">
      <w:pPr>
        <w:pStyle w:val="EndNoteBibliography"/>
        <w:spacing w:after="0"/>
      </w:pPr>
      <w:r w:rsidRPr="00655569">
        <w:t xml:space="preserve">Public Health England (2017). </w:t>
      </w:r>
      <w:r w:rsidRPr="00655569">
        <w:rPr>
          <w:i/>
        </w:rPr>
        <w:t xml:space="preserve">England world leaders in the use of whole genome sequencing to diagnose TB </w:t>
      </w:r>
      <w:r w:rsidRPr="00655569">
        <w:t xml:space="preserve">[Internet]. Government of the United Kingdom. Available from: </w:t>
      </w:r>
      <w:hyperlink r:id="rId41" w:history="1">
        <w:r w:rsidRPr="00655569">
          <w:rPr>
            <w:rStyle w:val="Hyperlink"/>
          </w:rPr>
          <w:t>https://www.gov.uk/government/news/england-world-leaders-in-the-use-of-whole-genome-sequencing-to-diagnose-tb</w:t>
        </w:r>
      </w:hyperlink>
      <w:r w:rsidRPr="00655569">
        <w:t xml:space="preserve"> [Accessed 21st January].</w:t>
      </w:r>
    </w:p>
    <w:p w14:paraId="168EC84C" w14:textId="77777777" w:rsidR="00655569" w:rsidRPr="00655569" w:rsidRDefault="00655569" w:rsidP="00655569">
      <w:pPr>
        <w:pStyle w:val="EndNoteBibliography"/>
        <w:spacing w:after="0"/>
      </w:pPr>
      <w:r w:rsidRPr="00655569">
        <w:t xml:space="preserve">Reller, L. B., Weinstein, M. et al (2009). 'Antimicrobial Susceptibility Testing: A Review of General Principles and Contemporary Practices', </w:t>
      </w:r>
      <w:r w:rsidRPr="00655569">
        <w:rPr>
          <w:i/>
        </w:rPr>
        <w:t>Clinical Infectious Diseases,</w:t>
      </w:r>
      <w:r w:rsidRPr="00655569">
        <w:rPr>
          <w:b/>
          <w:i/>
        </w:rPr>
        <w:t xml:space="preserve"> </w:t>
      </w:r>
      <w:r w:rsidRPr="00655569">
        <w:t>49</w:t>
      </w:r>
      <w:r w:rsidRPr="00655569">
        <w:rPr>
          <w:b/>
        </w:rPr>
        <w:t xml:space="preserve"> </w:t>
      </w:r>
      <w:r w:rsidRPr="00655569">
        <w:t>(11), 1749-1755.</w:t>
      </w:r>
    </w:p>
    <w:p w14:paraId="23D9EF2E" w14:textId="77777777" w:rsidR="00655569" w:rsidRPr="00655569" w:rsidRDefault="00655569" w:rsidP="00655569">
      <w:pPr>
        <w:pStyle w:val="EndNoteBibliography"/>
        <w:spacing w:after="0"/>
      </w:pPr>
      <w:r w:rsidRPr="00655569">
        <w:t xml:space="preserve">Sethi, S., Hao, Y. et al (2019). 'Elucidation of drug resistance mutations in Mycobacterium tuberculosis isolates from North India by whole-genome sequencing', </w:t>
      </w:r>
      <w:r w:rsidRPr="00655569">
        <w:rPr>
          <w:i/>
        </w:rPr>
        <w:t>J Glob Antimicrob Resist,</w:t>
      </w:r>
      <w:r w:rsidRPr="00655569">
        <w:rPr>
          <w:b/>
          <w:i/>
        </w:rPr>
        <w:t xml:space="preserve"> </w:t>
      </w:r>
      <w:r w:rsidRPr="00655569">
        <w:t>20, 11-15.</w:t>
      </w:r>
    </w:p>
    <w:p w14:paraId="191BBBA4" w14:textId="77777777" w:rsidR="00655569" w:rsidRPr="00655569" w:rsidRDefault="00655569" w:rsidP="00655569">
      <w:pPr>
        <w:pStyle w:val="EndNoteBibliography"/>
        <w:spacing w:after="0"/>
      </w:pPr>
      <w:r w:rsidRPr="00655569">
        <w:t xml:space="preserve">Shea, J., Halse, T. A. et al (2017). 'Comprehensive Whole-Genome Sequencing and Reporting of Drug Resistance Profiles on Clinical Cases of Mycobacterium tuberculosis in New York State', </w:t>
      </w:r>
      <w:r w:rsidRPr="00655569">
        <w:rPr>
          <w:i/>
        </w:rPr>
        <w:t>J Clin Microbiol,</w:t>
      </w:r>
      <w:r w:rsidRPr="00655569">
        <w:rPr>
          <w:b/>
          <w:i/>
        </w:rPr>
        <w:t xml:space="preserve"> </w:t>
      </w:r>
      <w:r w:rsidRPr="00655569">
        <w:t>55</w:t>
      </w:r>
      <w:r w:rsidRPr="00655569">
        <w:rPr>
          <w:b/>
        </w:rPr>
        <w:t xml:space="preserve"> </w:t>
      </w:r>
      <w:r w:rsidRPr="00655569">
        <w:t>(6), 1871-1882.</w:t>
      </w:r>
    </w:p>
    <w:p w14:paraId="5B047C92" w14:textId="77777777" w:rsidR="00655569" w:rsidRPr="00655569" w:rsidRDefault="00655569" w:rsidP="00655569">
      <w:pPr>
        <w:pStyle w:val="EndNoteBibliography"/>
        <w:spacing w:after="0"/>
      </w:pPr>
      <w:r w:rsidRPr="00655569">
        <w:t xml:space="preserve">Stoesser, N., Batty, E. M. et al (2013). 'Predicting antimicrobial susceptibilities for Escherichia coli and Klebsiella pneumoniae isolates using whole genomic sequence data', </w:t>
      </w:r>
      <w:r w:rsidRPr="00655569">
        <w:rPr>
          <w:i/>
        </w:rPr>
        <w:t>J Antimicrob Chemother,</w:t>
      </w:r>
      <w:r w:rsidRPr="00655569">
        <w:rPr>
          <w:b/>
          <w:i/>
        </w:rPr>
        <w:t xml:space="preserve"> </w:t>
      </w:r>
      <w:r w:rsidRPr="00655569">
        <w:t>68</w:t>
      </w:r>
      <w:r w:rsidRPr="00655569">
        <w:rPr>
          <w:b/>
        </w:rPr>
        <w:t xml:space="preserve"> </w:t>
      </w:r>
      <w:r w:rsidRPr="00655569">
        <w:t>(10), 2234-2244.</w:t>
      </w:r>
    </w:p>
    <w:p w14:paraId="652A7F03" w14:textId="77777777" w:rsidR="00655569" w:rsidRPr="00655569" w:rsidRDefault="00655569" w:rsidP="00655569">
      <w:pPr>
        <w:pStyle w:val="EndNoteBibliography"/>
        <w:spacing w:after="0"/>
      </w:pPr>
      <w:r w:rsidRPr="00655569">
        <w:t xml:space="preserve">Toms, C., Stapledon, R. et al (2017). </w:t>
      </w:r>
      <w:r w:rsidRPr="00655569">
        <w:rPr>
          <w:i/>
        </w:rPr>
        <w:t xml:space="preserve">Tuberculosis notifications in Australia, 2014, </w:t>
      </w:r>
      <w:r w:rsidRPr="00655569">
        <w:t>Communicable Diseases Network Australia and the Australian Mycobacterium Reference Laboratory Network.</w:t>
      </w:r>
    </w:p>
    <w:p w14:paraId="61FF49EF" w14:textId="77777777" w:rsidR="00655569" w:rsidRPr="00655569" w:rsidRDefault="00655569" w:rsidP="00655569">
      <w:pPr>
        <w:pStyle w:val="EndNoteBibliography"/>
        <w:spacing w:after="0"/>
      </w:pPr>
      <w:r w:rsidRPr="00655569">
        <w:lastRenderedPageBreak/>
        <w:t xml:space="preserve">van Beek, J., Haanpera, M. et al (2019). 'Evaluation of whole genome sequencing and software tools for drug susceptibility testing of Mycobacterium tuberculosis', </w:t>
      </w:r>
      <w:r w:rsidRPr="00655569">
        <w:rPr>
          <w:i/>
        </w:rPr>
        <w:t>Clin Microbiol Infect,</w:t>
      </w:r>
      <w:r w:rsidRPr="00655569">
        <w:rPr>
          <w:b/>
          <w:i/>
        </w:rPr>
        <w:t xml:space="preserve"> </w:t>
      </w:r>
      <w:r w:rsidRPr="00655569">
        <w:t>25</w:t>
      </w:r>
      <w:r w:rsidRPr="00655569">
        <w:rPr>
          <w:b/>
        </w:rPr>
        <w:t xml:space="preserve"> </w:t>
      </w:r>
      <w:r w:rsidRPr="00655569">
        <w:t>(1), 82-86.</w:t>
      </w:r>
    </w:p>
    <w:p w14:paraId="18930558" w14:textId="77777777" w:rsidR="00655569" w:rsidRPr="00655569" w:rsidRDefault="00655569" w:rsidP="00655569">
      <w:pPr>
        <w:pStyle w:val="EndNoteBibliography"/>
        <w:spacing w:after="0"/>
      </w:pPr>
      <w:r w:rsidRPr="00655569">
        <w:t xml:space="preserve">Walker, T. M., Kohl, T. A. et al (2015). 'Whole-genome sequencing for prediction of Mycobacterium tuberculosis drug susceptibility and resistance: a retrospective cohort study', </w:t>
      </w:r>
      <w:r w:rsidRPr="00655569">
        <w:rPr>
          <w:i/>
        </w:rPr>
        <w:t>Lancet Infect Dis,</w:t>
      </w:r>
      <w:r w:rsidRPr="00655569">
        <w:rPr>
          <w:b/>
          <w:i/>
        </w:rPr>
        <w:t xml:space="preserve"> </w:t>
      </w:r>
      <w:r w:rsidRPr="00655569">
        <w:t>15</w:t>
      </w:r>
      <w:r w:rsidRPr="00655569">
        <w:rPr>
          <w:b/>
        </w:rPr>
        <w:t xml:space="preserve"> </w:t>
      </w:r>
      <w:r w:rsidRPr="00655569">
        <w:t>(10), 1193-1202.</w:t>
      </w:r>
    </w:p>
    <w:p w14:paraId="58CFD412" w14:textId="77777777" w:rsidR="00655569" w:rsidRPr="00655569" w:rsidRDefault="00655569" w:rsidP="00655569">
      <w:pPr>
        <w:pStyle w:val="EndNoteBibliography"/>
        <w:spacing w:after="0"/>
      </w:pPr>
      <w:r w:rsidRPr="00655569">
        <w:t xml:space="preserve">Witney, A. A., Gould, K. A. et al (2015). 'Clinical application of whole-genome sequencing to inform treatment for multidrug-resistant tuberculosis cases', </w:t>
      </w:r>
      <w:r w:rsidRPr="00655569">
        <w:rPr>
          <w:i/>
        </w:rPr>
        <w:t>J Clin Microbiol,</w:t>
      </w:r>
      <w:r w:rsidRPr="00655569">
        <w:rPr>
          <w:b/>
          <w:i/>
        </w:rPr>
        <w:t xml:space="preserve"> </w:t>
      </w:r>
      <w:r w:rsidRPr="00655569">
        <w:t>53</w:t>
      </w:r>
      <w:r w:rsidRPr="00655569">
        <w:rPr>
          <w:b/>
        </w:rPr>
        <w:t xml:space="preserve"> </w:t>
      </w:r>
      <w:r w:rsidRPr="00655569">
        <w:t>(5), 1473-1483.</w:t>
      </w:r>
    </w:p>
    <w:p w14:paraId="729E976E" w14:textId="77777777" w:rsidR="00655569" w:rsidRPr="00655569" w:rsidRDefault="00655569" w:rsidP="00655569">
      <w:pPr>
        <w:pStyle w:val="EndNoteBibliography"/>
      </w:pPr>
      <w:r w:rsidRPr="00655569">
        <w:t xml:space="preserve">Wright, M. S., Stockwell, T. B. et al (2015). 'SISPA-Seq for rapid whole genome surveys of bacterial isolates', </w:t>
      </w:r>
      <w:r w:rsidRPr="00655569">
        <w:rPr>
          <w:i/>
        </w:rPr>
        <w:t>Infect Genet Evol,</w:t>
      </w:r>
      <w:r w:rsidRPr="00655569">
        <w:rPr>
          <w:b/>
          <w:i/>
        </w:rPr>
        <w:t xml:space="preserve"> </w:t>
      </w:r>
      <w:r w:rsidRPr="00655569">
        <w:t>32, 191-198.</w:t>
      </w:r>
    </w:p>
    <w:p w14:paraId="259F7D5A" w14:textId="17C16DD1" w:rsidR="00451840" w:rsidRDefault="00432E43" w:rsidP="00603D04">
      <w:pPr>
        <w:ind w:left="426"/>
        <w:rPr>
          <w:szCs w:val="20"/>
        </w:rPr>
      </w:pPr>
      <w:r>
        <w:rPr>
          <w:szCs w:val="20"/>
        </w:rPr>
        <w:fldChar w:fldCharType="end"/>
      </w:r>
    </w:p>
    <w:sectPr w:rsidR="00451840" w:rsidSect="00DD308E">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211A9" w14:textId="77777777" w:rsidR="00B97B01" w:rsidRDefault="00B97B01" w:rsidP="00CF2DFA">
      <w:pPr>
        <w:spacing w:after="0"/>
      </w:pPr>
      <w:r>
        <w:separator/>
      </w:r>
    </w:p>
  </w:endnote>
  <w:endnote w:type="continuationSeparator" w:id="0">
    <w:p w14:paraId="33B35902" w14:textId="77777777" w:rsidR="00B97B01" w:rsidRDefault="00B97B01"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AFC1" w14:textId="77777777" w:rsidR="00AC44A1" w:rsidRDefault="00AC4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EC1591A" w14:textId="2F8C5814" w:rsidR="00B97B01" w:rsidRPr="003F7CB9" w:rsidRDefault="00B97B01" w:rsidP="003F7CB9">
        <w:pPr>
          <w:pStyle w:val="Footer"/>
          <w:pBdr>
            <w:top w:val="single" w:sz="4" w:space="1" w:color="D9D9D9" w:themeColor="background1" w:themeShade="D9"/>
          </w:pBdr>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AC44A1" w:rsidRPr="00AC44A1">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1646</w:t>
        </w:r>
        <w:r>
          <w:rPr>
            <w:color w:val="808080" w:themeColor="background1" w:themeShade="80"/>
            <w:spacing w:val="60"/>
            <w:sz w:val="18"/>
            <w:szCs w:val="18"/>
          </w:rPr>
          <w:br/>
        </w:r>
        <w:r w:rsidRPr="00E602E4">
          <w:rPr>
            <w:color w:val="808080" w:themeColor="background1" w:themeShade="80"/>
            <w:spacing w:val="60"/>
            <w:sz w:val="18"/>
            <w:szCs w:val="18"/>
          </w:rPr>
          <w:t>Whole genome sequencing of antimicrobial-resistant pathogens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F27B9" w14:textId="77777777" w:rsidR="00AC44A1" w:rsidRDefault="00AC4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5AC10" w14:textId="77777777" w:rsidR="00B97B01" w:rsidRDefault="00B97B01" w:rsidP="00CF2DFA">
      <w:pPr>
        <w:spacing w:after="0"/>
      </w:pPr>
      <w:r>
        <w:separator/>
      </w:r>
    </w:p>
  </w:footnote>
  <w:footnote w:type="continuationSeparator" w:id="0">
    <w:p w14:paraId="17C72389" w14:textId="77777777" w:rsidR="00B97B01" w:rsidRDefault="00B97B01" w:rsidP="00CF2DFA">
      <w:pPr>
        <w:spacing w:after="0"/>
      </w:pPr>
      <w:r>
        <w:continuationSeparator/>
      </w:r>
    </w:p>
  </w:footnote>
  <w:footnote w:id="1">
    <w:p w14:paraId="3057CDC4" w14:textId="5224CC6D" w:rsidR="00B97B01" w:rsidRPr="002A5017" w:rsidRDefault="00B97B01" w:rsidP="00AD6543">
      <w:pPr>
        <w:pStyle w:val="FootnoteText"/>
        <w:rPr>
          <w:sz w:val="16"/>
        </w:rPr>
      </w:pPr>
      <w:r w:rsidRPr="002A5017">
        <w:rPr>
          <w:rStyle w:val="FootnoteReference"/>
          <w:sz w:val="16"/>
        </w:rPr>
        <w:footnoteRef/>
      </w:r>
      <w:r w:rsidRPr="002A5017">
        <w:rPr>
          <w:sz w:val="16"/>
        </w:rPr>
        <w:t xml:space="preserve"> The sum of the detected AMR genes in a sequenced isolate is referred to as the resistome </w:t>
      </w:r>
      <w:r w:rsidRPr="002A5017">
        <w:rPr>
          <w:sz w:val="16"/>
        </w:rPr>
        <w:fldChar w:fldCharType="begin">
          <w:fldData xml:space="preserve">PEVuZE5vdGU+PENpdGU+PEF1dGhvcj5CYWxsb3V4PC9BdXRob3I+PFllYXI+MjAxODwvWWVhcj48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</w:fldData>
        </w:fldChar>
      </w:r>
      <w:r w:rsidRPr="002A5017">
        <w:rPr>
          <w:sz w:val="16"/>
        </w:rPr>
        <w:instrText xml:space="preserve"> ADDIN EN.CITE </w:instrText>
      </w:r>
      <w:r w:rsidRPr="002A5017">
        <w:rPr>
          <w:sz w:val="16"/>
        </w:rPr>
        <w:fldChar w:fldCharType="begin">
          <w:fldData xml:space="preserve">PEVuZE5vdGU+PENpdGU+PEF1dGhvcj5CYWxsb3V4PC9BdXRob3I+PFllYXI+MjAxODwvWWVhcj48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</w:fldData>
        </w:fldChar>
      </w:r>
      <w:r w:rsidRPr="002A5017">
        <w:rPr>
          <w:sz w:val="16"/>
        </w:rPr>
        <w:instrText xml:space="preserve"> ADDIN EN.CITE.DATA </w:instrText>
      </w:r>
      <w:r w:rsidRPr="002A5017">
        <w:rPr>
          <w:sz w:val="16"/>
        </w:rPr>
      </w:r>
      <w:r w:rsidRPr="002A5017">
        <w:rPr>
          <w:sz w:val="16"/>
        </w:rPr>
        <w:fldChar w:fldCharType="end"/>
      </w:r>
      <w:r w:rsidRPr="002A5017">
        <w:rPr>
          <w:sz w:val="16"/>
        </w:rPr>
      </w:r>
      <w:r w:rsidRPr="002A5017">
        <w:rPr>
          <w:sz w:val="16"/>
        </w:rPr>
        <w:fldChar w:fldCharType="separate"/>
      </w:r>
      <w:r w:rsidRPr="002A5017">
        <w:rPr>
          <w:noProof/>
          <w:sz w:val="16"/>
        </w:rPr>
        <w:t xml:space="preserve">Balloux, F., Bronstad Brynildsrud, O. et al (2018). 'From Theory to Practice: Translating Whole-Genome Sequencing (WGS) into the Clinic', </w:t>
      </w:r>
      <w:r w:rsidRPr="002A5017">
        <w:rPr>
          <w:i/>
          <w:noProof/>
          <w:sz w:val="16"/>
        </w:rPr>
        <w:t>Trends Microbiol,</w:t>
      </w:r>
      <w:r w:rsidRPr="002A5017">
        <w:rPr>
          <w:b/>
          <w:i/>
          <w:noProof/>
          <w:sz w:val="16"/>
        </w:rPr>
        <w:t xml:space="preserve"> </w:t>
      </w:r>
      <w:r w:rsidRPr="002A5017">
        <w:rPr>
          <w:noProof/>
          <w:sz w:val="16"/>
        </w:rPr>
        <w:t>26</w:t>
      </w:r>
      <w:r w:rsidRPr="002A5017">
        <w:rPr>
          <w:b/>
          <w:noProof/>
          <w:sz w:val="16"/>
        </w:rPr>
        <w:t xml:space="preserve"> </w:t>
      </w:r>
      <w:r w:rsidRPr="002A5017">
        <w:rPr>
          <w:noProof/>
          <w:sz w:val="16"/>
        </w:rPr>
        <w:t>(12), 1035-1048.</w:t>
      </w:r>
      <w:r w:rsidRPr="002A5017">
        <w:rPr>
          <w:sz w:val="16"/>
        </w:rPr>
        <w:fldChar w:fldCharType="end"/>
      </w:r>
    </w:p>
  </w:footnote>
  <w:footnote w:id="2">
    <w:p w14:paraId="337DA1B5" w14:textId="77777777" w:rsidR="00B97B01" w:rsidRDefault="00B97B01">
      <w:pPr>
        <w:pStyle w:val="FootnoteText"/>
      </w:pPr>
      <w:r w:rsidRPr="002A5017">
        <w:rPr>
          <w:rStyle w:val="FootnoteReference"/>
          <w:sz w:val="16"/>
        </w:rPr>
        <w:footnoteRef/>
      </w:r>
      <w:r w:rsidRPr="002A5017">
        <w:rPr>
          <w:sz w:val="16"/>
        </w:rPr>
        <w:t xml:space="preserve"> spp = several species</w:t>
      </w:r>
    </w:p>
  </w:footnote>
  <w:footnote w:id="3">
    <w:p w14:paraId="03ABD9C4" w14:textId="7ED786BE" w:rsidR="00B97B01" w:rsidRDefault="00B97B01">
      <w:pPr>
        <w:pStyle w:val="FootnoteText"/>
      </w:pPr>
      <w:r w:rsidRPr="002A5017">
        <w:rPr>
          <w:rStyle w:val="FootnoteReference"/>
          <w:sz w:val="16"/>
        </w:rPr>
        <w:footnoteRef/>
      </w:r>
      <w:r w:rsidRPr="002A5017">
        <w:rPr>
          <w:sz w:val="16"/>
        </w:rPr>
        <w:t xml:space="preserve"> https://www.rcpa.edu.au/Library/Practising-Pathology/NPAACSupCertMods/Docs/MicroHBCertMod.aspx</w:t>
      </w:r>
    </w:p>
  </w:footnote>
  <w:footnote w:id="4">
    <w:p w14:paraId="75B17DDC" w14:textId="497FB1E4" w:rsidR="00B97B01" w:rsidRDefault="00B97B01" w:rsidP="002801B0">
      <w:pPr>
        <w:pStyle w:val="FootnoteText"/>
      </w:pPr>
      <w:r>
        <w:rPr>
          <w:rStyle w:val="FootnoteReference"/>
        </w:rPr>
        <w:footnoteRef/>
      </w:r>
      <w:r>
        <w:t xml:space="preserve"> The sum of the detected AMR genes in a sequenced isolate is referred to as the resistome </w:t>
      </w:r>
      <w:r>
        <w:fldChar w:fldCharType="begin">
          <w:fldData xml:space="preserve">PEVuZE5vdGU+PENpdGU+PEF1dGhvcj5CYWxsb3V4PC9BdXRob3I+PFllYXI+MjAxODwvWWVhcj48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</w:fldData>
        </w:fldChar>
      </w:r>
      <w:r>
        <w:instrText xml:space="preserve"> ADDIN EN.CITE </w:instrText>
      </w:r>
      <w:r>
        <w:fldChar w:fldCharType="begin">
          <w:fldData xml:space="preserve">PEVuZE5vdGU+PENpdGU+PEF1dGhvcj5CYWxsb3V4PC9BdXRob3I+PFllYXI+MjAxODwvWWVhcj48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</w:fldData>
        </w:fldChar>
      </w:r>
      <w:r>
        <w:instrText xml:space="preserve"> ADDIN EN.CITE.DATA </w:instrText>
      </w:r>
      <w:r>
        <w:fldChar w:fldCharType="end"/>
      </w:r>
      <w:r>
        <w:fldChar w:fldCharType="separate"/>
      </w:r>
      <w:r>
        <w:rPr>
          <w:noProof/>
        </w:rPr>
        <w:t xml:space="preserve">Balloux, F., Bronstad Brynildsrud, O. et al (2018). 'From Theory to Practice: Translating Whole-Genome Sequencing (WGS) into the Clinic', </w:t>
      </w:r>
      <w:r w:rsidRPr="00432E43">
        <w:rPr>
          <w:i/>
          <w:noProof/>
        </w:rPr>
        <w:t>Trends Microbiol,</w:t>
      </w:r>
      <w:r w:rsidRPr="00432E43">
        <w:rPr>
          <w:b/>
          <w:i/>
          <w:noProof/>
        </w:rPr>
        <w:t xml:space="preserve"> </w:t>
      </w:r>
      <w:r>
        <w:rPr>
          <w:noProof/>
        </w:rPr>
        <w:t>26</w:t>
      </w:r>
      <w:r w:rsidRPr="00432E43">
        <w:rPr>
          <w:b/>
          <w:noProof/>
        </w:rPr>
        <w:t xml:space="preserve"> </w:t>
      </w:r>
      <w:r>
        <w:rPr>
          <w:noProof/>
        </w:rPr>
        <w:t>(12), 1035-1048.</w:t>
      </w:r>
      <w:r>
        <w:fldChar w:fldCharType="end"/>
      </w:r>
    </w:p>
  </w:footnote>
  <w:footnote w:id="5">
    <w:p w14:paraId="35364A59" w14:textId="77777777" w:rsidR="00B97B01" w:rsidRPr="002A5017" w:rsidRDefault="00B97B01">
      <w:pPr>
        <w:pStyle w:val="FootnoteText"/>
        <w:rPr>
          <w:sz w:val="16"/>
        </w:rPr>
      </w:pPr>
      <w:r w:rsidRPr="002A5017">
        <w:rPr>
          <w:rStyle w:val="FootnoteReference"/>
          <w:sz w:val="16"/>
        </w:rPr>
        <w:footnoteRef/>
      </w:r>
      <w:r w:rsidRPr="002A5017">
        <w:rPr>
          <w:sz w:val="16"/>
        </w:rPr>
        <w:t xml:space="preserve"> Antibiograms are tables of antimicrobial susceptibilities compiled according to a certain set of standards.</w:t>
      </w:r>
    </w:p>
  </w:footnote>
  <w:footnote w:id="6">
    <w:p w14:paraId="7ECF01AF" w14:textId="77777777" w:rsidR="00B97B01" w:rsidRPr="002A5017" w:rsidRDefault="00B97B01" w:rsidP="002801B0">
      <w:pPr>
        <w:pStyle w:val="FootnoteText"/>
        <w:rPr>
          <w:sz w:val="16"/>
        </w:rPr>
      </w:pPr>
      <w:r w:rsidRPr="002A5017">
        <w:rPr>
          <w:rStyle w:val="FootnoteReference"/>
          <w:sz w:val="16"/>
        </w:rPr>
        <w:footnoteRef/>
      </w:r>
      <w:r w:rsidRPr="002A5017">
        <w:rPr>
          <w:sz w:val="16"/>
        </w:rPr>
        <w:t xml:space="preserve"> spp = several species</w:t>
      </w:r>
    </w:p>
  </w:footnote>
  <w:footnote w:id="7">
    <w:p w14:paraId="6680901B" w14:textId="77777777" w:rsidR="00B97B01" w:rsidRDefault="00B97B01">
      <w:pPr>
        <w:pStyle w:val="FootnoteText"/>
      </w:pPr>
      <w:r w:rsidRPr="002A5017">
        <w:rPr>
          <w:rStyle w:val="FootnoteReference"/>
          <w:sz w:val="16"/>
        </w:rPr>
        <w:footnoteRef/>
      </w:r>
      <w:r w:rsidRPr="002A5017">
        <w:rPr>
          <w:sz w:val="16"/>
        </w:rPr>
        <w:t xml:space="preserve"> </w:t>
      </w:r>
      <w:hyperlink r:id="rId1" w:history="1">
        <w:r w:rsidRPr="002A5017">
          <w:rPr>
            <w:rStyle w:val="Hyperlink"/>
            <w:sz w:val="16"/>
          </w:rPr>
          <w:t>https://www.safetyandquality.gov.au/sites/default/files/2019-06/AURA-2019-Data-supplementary-report.pdf</w:t>
        </w:r>
      </w:hyperlink>
    </w:p>
  </w:footnote>
  <w:footnote w:id="8">
    <w:p w14:paraId="6D254D9F" w14:textId="77777777" w:rsidR="00B97B01" w:rsidRPr="002A5017" w:rsidRDefault="00B97B01">
      <w:pPr>
        <w:pStyle w:val="FootnoteText"/>
        <w:rPr>
          <w:sz w:val="16"/>
        </w:rPr>
      </w:pPr>
      <w:r w:rsidRPr="002A5017">
        <w:rPr>
          <w:rStyle w:val="FootnoteReference"/>
          <w:sz w:val="16"/>
        </w:rPr>
        <w:footnoteRef/>
      </w:r>
      <w:r w:rsidRPr="002A5017">
        <w:rPr>
          <w:sz w:val="16"/>
        </w:rPr>
        <w:t xml:space="preserve"> </w:t>
      </w:r>
      <w:bookmarkStart w:id="8" w:name="_GoBack"/>
      <w:r w:rsidRPr="002A5017">
        <w:rPr>
          <w:sz w:val="16"/>
        </w:rPr>
        <w:fldChar w:fldCharType="begin"/>
      </w:r>
      <w:r w:rsidRPr="002A5017">
        <w:rPr>
          <w:sz w:val="16"/>
        </w:rPr>
        <w:instrText xml:space="preserve"> HYPERLINK "https://omictools.com/arg-annot-tool" </w:instrText>
      </w:r>
      <w:r w:rsidRPr="002A5017">
        <w:rPr>
          <w:sz w:val="16"/>
        </w:rPr>
        <w:fldChar w:fldCharType="separate"/>
      </w:r>
      <w:r w:rsidRPr="002A5017">
        <w:rPr>
          <w:rStyle w:val="Hyperlink"/>
          <w:sz w:val="16"/>
        </w:rPr>
        <w:t>https://omictools.com/arg-annot-tool</w:t>
      </w:r>
      <w:r w:rsidRPr="002A5017">
        <w:rPr>
          <w:rStyle w:val="Hyperlink"/>
          <w:sz w:val="16"/>
        </w:rPr>
        <w:fldChar w:fldCharType="end"/>
      </w:r>
    </w:p>
  </w:footnote>
  <w:footnote w:id="9">
    <w:p w14:paraId="4B1FC998" w14:textId="77777777" w:rsidR="00B97B01" w:rsidRPr="002A5017" w:rsidRDefault="00B97B01">
      <w:pPr>
        <w:pStyle w:val="FootnoteText"/>
        <w:rPr>
          <w:sz w:val="16"/>
        </w:rPr>
      </w:pPr>
      <w:r w:rsidRPr="002A5017">
        <w:rPr>
          <w:rStyle w:val="FootnoteReference"/>
          <w:sz w:val="16"/>
        </w:rPr>
        <w:footnoteRef/>
      </w:r>
      <w:r w:rsidRPr="002A5017">
        <w:rPr>
          <w:sz w:val="16"/>
        </w:rPr>
        <w:t xml:space="preserve"> </w:t>
      </w:r>
      <w:hyperlink r:id="rId2" w:history="1">
        <w:r w:rsidRPr="002A5017">
          <w:rPr>
            <w:rStyle w:val="Hyperlink"/>
            <w:sz w:val="16"/>
          </w:rPr>
          <w:t>https://card.mcmaster.ca/</w:t>
        </w:r>
      </w:hyperlink>
    </w:p>
  </w:footnote>
  <w:footnote w:id="10">
    <w:p w14:paraId="1D859760" w14:textId="77777777" w:rsidR="00B97B01" w:rsidRPr="002A5017" w:rsidRDefault="00B97B01" w:rsidP="00816F1B">
      <w:pPr>
        <w:pStyle w:val="FootnoteText"/>
        <w:rPr>
          <w:sz w:val="16"/>
        </w:rPr>
      </w:pPr>
      <w:r w:rsidRPr="002A5017">
        <w:rPr>
          <w:rStyle w:val="FootnoteReference"/>
          <w:sz w:val="16"/>
        </w:rPr>
        <w:footnoteRef/>
      </w:r>
      <w:r w:rsidRPr="002A5017">
        <w:rPr>
          <w:sz w:val="16"/>
        </w:rPr>
        <w:t xml:space="preserve"> </w:t>
      </w:r>
      <w:hyperlink r:id="rId3" w:history="1">
        <w:r w:rsidRPr="002A5017">
          <w:rPr>
            <w:rStyle w:val="Hyperlink"/>
            <w:sz w:val="16"/>
          </w:rPr>
          <w:t>https://omictools.com/resfinder-tool</w:t>
        </w:r>
      </w:hyperlink>
      <w:r w:rsidRPr="002A5017">
        <w:rPr>
          <w:sz w:val="16"/>
        </w:rPr>
        <w:t xml:space="preserve"> or </w:t>
      </w:r>
      <w:hyperlink r:id="rId4" w:history="1">
        <w:r w:rsidRPr="002A5017">
          <w:rPr>
            <w:rStyle w:val="Hyperlink"/>
            <w:sz w:val="16"/>
          </w:rPr>
          <w:t>www.genomicepidemiology.org</w:t>
        </w:r>
      </w:hyperlink>
    </w:p>
  </w:footnote>
  <w:footnote w:id="11">
    <w:p w14:paraId="290CF878" w14:textId="77777777" w:rsidR="00B97B01" w:rsidRDefault="00B97B01">
      <w:pPr>
        <w:pStyle w:val="FootnoteText"/>
      </w:pPr>
      <w:r w:rsidRPr="002A5017">
        <w:rPr>
          <w:rStyle w:val="FootnoteReference"/>
          <w:sz w:val="16"/>
        </w:rPr>
        <w:footnoteRef/>
      </w:r>
      <w:r w:rsidRPr="002A5017">
        <w:rPr>
          <w:sz w:val="16"/>
        </w:rPr>
        <w:t xml:space="preserve"> </w:t>
      </w:r>
      <w:hyperlink r:id="rId5" w:history="1">
        <w:r w:rsidRPr="002A5017">
          <w:rPr>
            <w:rStyle w:val="Hyperlink"/>
            <w:sz w:val="16"/>
          </w:rPr>
          <w:t>https://www.ncbi.nlm.nih.gov/pathogens/antimicrobial-resistance/</w:t>
        </w:r>
      </w:hyperlink>
    </w:p>
  </w:footnote>
  <w:footnote w:id="12">
    <w:p w14:paraId="54B57D18" w14:textId="182E6C99" w:rsidR="00B97B01" w:rsidRDefault="00B97B01" w:rsidP="002453FF">
      <w:pPr>
        <w:pStyle w:val="FootnoteText"/>
      </w:pPr>
      <w:r>
        <w:rPr>
          <w:rStyle w:val="FootnoteReference"/>
        </w:rPr>
        <w:footnoteRef/>
      </w:r>
      <w:r>
        <w:t xml:space="preserve"> </w:t>
      </w:r>
      <w:r w:rsidRPr="001A6666">
        <w:t xml:space="preserve">The </w:t>
      </w:r>
      <w:r>
        <w:t xml:space="preserve">UK </w:t>
      </w:r>
      <w:r w:rsidRPr="001A6666">
        <w:t>National TB Strain Typing Service was established in 2010 to prospectively type TB isolates using 24 loci mycobacterial interspersed repetitive units -variable number tandem repeats</w:t>
      </w:r>
      <w:r>
        <w:t xml:space="preserve"> </w:t>
      </w:r>
      <w:r w:rsidRPr="001A6666">
        <w:t>(MIRU-VNTR)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E7B8" w14:textId="77777777" w:rsidR="00AC44A1" w:rsidRDefault="00AC4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B5B5" w14:textId="77777777" w:rsidR="00AC44A1" w:rsidRDefault="00AC4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68F23" w14:textId="77777777" w:rsidR="00AC44A1" w:rsidRDefault="00AC4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DD0F65"/>
    <w:multiLevelType w:val="hybridMultilevel"/>
    <w:tmpl w:val="AED23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5D36F0A"/>
    <w:multiLevelType w:val="hybridMultilevel"/>
    <w:tmpl w:val="75640622"/>
    <w:lvl w:ilvl="0" w:tplc="05583C4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E77BA8"/>
    <w:multiLevelType w:val="hybridMultilevel"/>
    <w:tmpl w:val="8378FD8C"/>
    <w:lvl w:ilvl="0" w:tplc="82AEB514">
      <w:start w:val="1"/>
      <w:numFmt w:val="bullet"/>
      <w:lvlText w:val="•"/>
      <w:lvlJc w:val="left"/>
      <w:pPr>
        <w:tabs>
          <w:tab w:val="num" w:pos="720"/>
        </w:tabs>
        <w:ind w:left="720" w:hanging="360"/>
      </w:pPr>
      <w:rPr>
        <w:rFonts w:ascii="Times New Roman" w:hAnsi="Times New Roman" w:hint="default"/>
      </w:rPr>
    </w:lvl>
    <w:lvl w:ilvl="1" w:tplc="7330655E" w:tentative="1">
      <w:start w:val="1"/>
      <w:numFmt w:val="bullet"/>
      <w:lvlText w:val="•"/>
      <w:lvlJc w:val="left"/>
      <w:pPr>
        <w:tabs>
          <w:tab w:val="num" w:pos="1440"/>
        </w:tabs>
        <w:ind w:left="1440" w:hanging="360"/>
      </w:pPr>
      <w:rPr>
        <w:rFonts w:ascii="Times New Roman" w:hAnsi="Times New Roman" w:hint="default"/>
      </w:rPr>
    </w:lvl>
    <w:lvl w:ilvl="2" w:tplc="5F3CE6BA" w:tentative="1">
      <w:start w:val="1"/>
      <w:numFmt w:val="bullet"/>
      <w:lvlText w:val="•"/>
      <w:lvlJc w:val="left"/>
      <w:pPr>
        <w:tabs>
          <w:tab w:val="num" w:pos="2160"/>
        </w:tabs>
        <w:ind w:left="2160" w:hanging="360"/>
      </w:pPr>
      <w:rPr>
        <w:rFonts w:ascii="Times New Roman" w:hAnsi="Times New Roman" w:hint="default"/>
      </w:rPr>
    </w:lvl>
    <w:lvl w:ilvl="3" w:tplc="EEBE8F0C" w:tentative="1">
      <w:start w:val="1"/>
      <w:numFmt w:val="bullet"/>
      <w:lvlText w:val="•"/>
      <w:lvlJc w:val="left"/>
      <w:pPr>
        <w:tabs>
          <w:tab w:val="num" w:pos="2880"/>
        </w:tabs>
        <w:ind w:left="2880" w:hanging="360"/>
      </w:pPr>
      <w:rPr>
        <w:rFonts w:ascii="Times New Roman" w:hAnsi="Times New Roman" w:hint="default"/>
      </w:rPr>
    </w:lvl>
    <w:lvl w:ilvl="4" w:tplc="30465CBA" w:tentative="1">
      <w:start w:val="1"/>
      <w:numFmt w:val="bullet"/>
      <w:lvlText w:val="•"/>
      <w:lvlJc w:val="left"/>
      <w:pPr>
        <w:tabs>
          <w:tab w:val="num" w:pos="3600"/>
        </w:tabs>
        <w:ind w:left="3600" w:hanging="360"/>
      </w:pPr>
      <w:rPr>
        <w:rFonts w:ascii="Times New Roman" w:hAnsi="Times New Roman" w:hint="default"/>
      </w:rPr>
    </w:lvl>
    <w:lvl w:ilvl="5" w:tplc="D0F278B2" w:tentative="1">
      <w:start w:val="1"/>
      <w:numFmt w:val="bullet"/>
      <w:lvlText w:val="•"/>
      <w:lvlJc w:val="left"/>
      <w:pPr>
        <w:tabs>
          <w:tab w:val="num" w:pos="4320"/>
        </w:tabs>
        <w:ind w:left="4320" w:hanging="360"/>
      </w:pPr>
      <w:rPr>
        <w:rFonts w:ascii="Times New Roman" w:hAnsi="Times New Roman" w:hint="default"/>
      </w:rPr>
    </w:lvl>
    <w:lvl w:ilvl="6" w:tplc="D6B47348" w:tentative="1">
      <w:start w:val="1"/>
      <w:numFmt w:val="bullet"/>
      <w:lvlText w:val="•"/>
      <w:lvlJc w:val="left"/>
      <w:pPr>
        <w:tabs>
          <w:tab w:val="num" w:pos="5040"/>
        </w:tabs>
        <w:ind w:left="5040" w:hanging="360"/>
      </w:pPr>
      <w:rPr>
        <w:rFonts w:ascii="Times New Roman" w:hAnsi="Times New Roman" w:hint="default"/>
      </w:rPr>
    </w:lvl>
    <w:lvl w:ilvl="7" w:tplc="F48AD8C8" w:tentative="1">
      <w:start w:val="1"/>
      <w:numFmt w:val="bullet"/>
      <w:lvlText w:val="•"/>
      <w:lvlJc w:val="left"/>
      <w:pPr>
        <w:tabs>
          <w:tab w:val="num" w:pos="5760"/>
        </w:tabs>
        <w:ind w:left="5760" w:hanging="360"/>
      </w:pPr>
      <w:rPr>
        <w:rFonts w:ascii="Times New Roman" w:hAnsi="Times New Roman" w:hint="default"/>
      </w:rPr>
    </w:lvl>
    <w:lvl w:ilvl="8" w:tplc="EE40BF8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15B3B7F"/>
    <w:multiLevelType w:val="hybridMultilevel"/>
    <w:tmpl w:val="119C0A5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987048"/>
    <w:multiLevelType w:val="hybridMultilevel"/>
    <w:tmpl w:val="4DE847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510F6FAE"/>
    <w:multiLevelType w:val="multilevel"/>
    <w:tmpl w:val="D5FA7F4A"/>
    <w:lvl w:ilvl="0">
      <w:start w:val="1"/>
      <w:numFmt w:val="decimal"/>
      <w:pStyle w:val="Heading2"/>
      <w:lvlText w:val="%1."/>
      <w:lvlJc w:val="left"/>
      <w:pPr>
        <w:ind w:left="447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A70F5A"/>
    <w:multiLevelType w:val="hybridMultilevel"/>
    <w:tmpl w:val="4B627182"/>
    <w:lvl w:ilvl="0" w:tplc="1248C10C">
      <w:start w:val="1"/>
      <w:numFmt w:val="bullet"/>
      <w:lvlText w:val="•"/>
      <w:lvlJc w:val="left"/>
      <w:pPr>
        <w:tabs>
          <w:tab w:val="num" w:pos="720"/>
        </w:tabs>
        <w:ind w:left="720" w:hanging="360"/>
      </w:pPr>
      <w:rPr>
        <w:rFonts w:ascii="Times New Roman" w:hAnsi="Times New Roman" w:hint="default"/>
      </w:rPr>
    </w:lvl>
    <w:lvl w:ilvl="1" w:tplc="A29CD13A" w:tentative="1">
      <w:start w:val="1"/>
      <w:numFmt w:val="bullet"/>
      <w:lvlText w:val="•"/>
      <w:lvlJc w:val="left"/>
      <w:pPr>
        <w:tabs>
          <w:tab w:val="num" w:pos="1440"/>
        </w:tabs>
        <w:ind w:left="1440" w:hanging="360"/>
      </w:pPr>
      <w:rPr>
        <w:rFonts w:ascii="Times New Roman" w:hAnsi="Times New Roman" w:hint="default"/>
      </w:rPr>
    </w:lvl>
    <w:lvl w:ilvl="2" w:tplc="5D145632" w:tentative="1">
      <w:start w:val="1"/>
      <w:numFmt w:val="bullet"/>
      <w:lvlText w:val="•"/>
      <w:lvlJc w:val="left"/>
      <w:pPr>
        <w:tabs>
          <w:tab w:val="num" w:pos="2160"/>
        </w:tabs>
        <w:ind w:left="2160" w:hanging="360"/>
      </w:pPr>
      <w:rPr>
        <w:rFonts w:ascii="Times New Roman" w:hAnsi="Times New Roman" w:hint="default"/>
      </w:rPr>
    </w:lvl>
    <w:lvl w:ilvl="3" w:tplc="25AED29E" w:tentative="1">
      <w:start w:val="1"/>
      <w:numFmt w:val="bullet"/>
      <w:lvlText w:val="•"/>
      <w:lvlJc w:val="left"/>
      <w:pPr>
        <w:tabs>
          <w:tab w:val="num" w:pos="2880"/>
        </w:tabs>
        <w:ind w:left="2880" w:hanging="360"/>
      </w:pPr>
      <w:rPr>
        <w:rFonts w:ascii="Times New Roman" w:hAnsi="Times New Roman" w:hint="default"/>
      </w:rPr>
    </w:lvl>
    <w:lvl w:ilvl="4" w:tplc="9A1EE80C" w:tentative="1">
      <w:start w:val="1"/>
      <w:numFmt w:val="bullet"/>
      <w:lvlText w:val="•"/>
      <w:lvlJc w:val="left"/>
      <w:pPr>
        <w:tabs>
          <w:tab w:val="num" w:pos="3600"/>
        </w:tabs>
        <w:ind w:left="3600" w:hanging="360"/>
      </w:pPr>
      <w:rPr>
        <w:rFonts w:ascii="Times New Roman" w:hAnsi="Times New Roman" w:hint="default"/>
      </w:rPr>
    </w:lvl>
    <w:lvl w:ilvl="5" w:tplc="BE6CD438" w:tentative="1">
      <w:start w:val="1"/>
      <w:numFmt w:val="bullet"/>
      <w:lvlText w:val="•"/>
      <w:lvlJc w:val="left"/>
      <w:pPr>
        <w:tabs>
          <w:tab w:val="num" w:pos="4320"/>
        </w:tabs>
        <w:ind w:left="4320" w:hanging="360"/>
      </w:pPr>
      <w:rPr>
        <w:rFonts w:ascii="Times New Roman" w:hAnsi="Times New Roman" w:hint="default"/>
      </w:rPr>
    </w:lvl>
    <w:lvl w:ilvl="6" w:tplc="E5D47A5C" w:tentative="1">
      <w:start w:val="1"/>
      <w:numFmt w:val="bullet"/>
      <w:lvlText w:val="•"/>
      <w:lvlJc w:val="left"/>
      <w:pPr>
        <w:tabs>
          <w:tab w:val="num" w:pos="5040"/>
        </w:tabs>
        <w:ind w:left="5040" w:hanging="360"/>
      </w:pPr>
      <w:rPr>
        <w:rFonts w:ascii="Times New Roman" w:hAnsi="Times New Roman" w:hint="default"/>
      </w:rPr>
    </w:lvl>
    <w:lvl w:ilvl="7" w:tplc="7C5EA946" w:tentative="1">
      <w:start w:val="1"/>
      <w:numFmt w:val="bullet"/>
      <w:lvlText w:val="•"/>
      <w:lvlJc w:val="left"/>
      <w:pPr>
        <w:tabs>
          <w:tab w:val="num" w:pos="5760"/>
        </w:tabs>
        <w:ind w:left="5760" w:hanging="360"/>
      </w:pPr>
      <w:rPr>
        <w:rFonts w:ascii="Times New Roman" w:hAnsi="Times New Roman" w:hint="default"/>
      </w:rPr>
    </w:lvl>
    <w:lvl w:ilvl="8" w:tplc="7332AD3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9E39BA"/>
    <w:multiLevelType w:val="hybridMultilevel"/>
    <w:tmpl w:val="06C06B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2"/>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21"/>
  </w:num>
  <w:num w:numId="26">
    <w:abstractNumId w:val="4"/>
  </w:num>
  <w:num w:numId="27">
    <w:abstractNumId w:val="18"/>
  </w:num>
  <w:num w:numId="28">
    <w:abstractNumId w:val="13"/>
  </w:num>
  <w:num w:numId="29">
    <w:abstractNumId w:val="23"/>
  </w:num>
  <w:num w:numId="30">
    <w:abstractNumId w:val="3"/>
  </w:num>
  <w:num w:numId="31">
    <w:abstractNumId w:val="20"/>
  </w:num>
  <w:num w:numId="32">
    <w:abstractNumId w:val="8"/>
  </w:num>
  <w:num w:numId="33">
    <w:abstractNumId w:val="19"/>
  </w:num>
  <w:num w:numId="34">
    <w:abstractNumId w:val="7"/>
  </w:num>
  <w:num w:numId="35">
    <w:abstractNumId w:val="15"/>
  </w:num>
  <w:num w:numId="36">
    <w:abstractNumId w:val="0"/>
  </w:num>
  <w:num w:numId="37">
    <w:abstractNumId w:val="2"/>
  </w:num>
  <w:num w:numId="38">
    <w:abstractNumId w:val="25"/>
  </w:num>
  <w:num w:numId="39">
    <w:abstractNumId w:val="14"/>
  </w:num>
  <w:num w:numId="40">
    <w:abstractNumId w:val="11"/>
  </w:num>
  <w:num w:numId="41">
    <w:abstractNumId w:val="9"/>
  </w:num>
  <w:num w:numId="42">
    <w:abstractNumId w:val="2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0"/>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NDIxNTQ0NzYyMzVR0lEKTi0uzszPAykwNKkFAKk0EmQtAAAA"/>
    <w:docVar w:name="EN.InstantFormat" w:val="&lt;ENInstantFormat&gt;&lt;Enabled&gt;0&lt;/Enabled&gt;&lt;ScanUnformatted&gt;1&lt;/ScanUnformatted&gt;&lt;ScanChanges&gt;1&lt;/ScanChanges&gt;&lt;Suspended&gt;0&lt;/Suspended&gt;&lt;/ENInstantFormat&gt;"/>
    <w:docVar w:name="EN.Layout" w:val="&lt;ENLayout&gt;&lt;Style&gt;Harvard-MS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zfaed9c5twrte5zvppxdacrws2vfrsspx0&quot;&gt;WGS-Converted&lt;record-ids&gt;&lt;item&gt;1&lt;/item&gt;&lt;item&gt;4&lt;/item&gt;&lt;item&gt;5&lt;/item&gt;&lt;item&gt;11&lt;/item&gt;&lt;item&gt;14&lt;/item&gt;&lt;item&gt;17&lt;/item&gt;&lt;item&gt;33&lt;/item&gt;&lt;item&gt;43&lt;/item&gt;&lt;item&gt;44&lt;/item&gt;&lt;item&gt;47&lt;/item&gt;&lt;item&gt;53&lt;/item&gt;&lt;item&gt;54&lt;/item&gt;&lt;item&gt;56&lt;/item&gt;&lt;item&gt;58&lt;/item&gt;&lt;item&gt;61&lt;/item&gt;&lt;item&gt;62&lt;/item&gt;&lt;item&gt;64&lt;/item&gt;&lt;item&gt;65&lt;/item&gt;&lt;item&gt;66&lt;/item&gt;&lt;item&gt;67&lt;/item&gt;&lt;item&gt;71&lt;/item&gt;&lt;item&gt;73&lt;/item&gt;&lt;item&gt;75&lt;/item&gt;&lt;item&gt;76&lt;/item&gt;&lt;item&gt;77&lt;/item&gt;&lt;item&gt;78&lt;/item&gt;&lt;item&gt;79&lt;/item&gt;&lt;item&gt;80&lt;/item&gt;&lt;item&gt;81&lt;/item&gt;&lt;item&gt;84&lt;/item&gt;&lt;item&gt;85&lt;/item&gt;&lt;item&gt;86&lt;/item&gt;&lt;item&gt;87&lt;/item&gt;&lt;item&gt;89&lt;/item&gt;&lt;item&gt;90&lt;/item&gt;&lt;item&gt;91&lt;/item&gt;&lt;item&gt;92&lt;/item&gt;&lt;item&gt;94&lt;/item&gt;&lt;item&gt;96&lt;/item&gt;&lt;item&gt;97&lt;/item&gt;&lt;item&gt;107&lt;/item&gt;&lt;/record-ids&gt;&lt;/item&gt;&lt;/Libraries&gt;"/>
  </w:docVars>
  <w:rsids>
    <w:rsidRoot w:val="00BF6AC5"/>
    <w:rsid w:val="000110DC"/>
    <w:rsid w:val="00014893"/>
    <w:rsid w:val="000158AA"/>
    <w:rsid w:val="000159B9"/>
    <w:rsid w:val="00016B6E"/>
    <w:rsid w:val="0002299A"/>
    <w:rsid w:val="00023E21"/>
    <w:rsid w:val="00025ABC"/>
    <w:rsid w:val="00026412"/>
    <w:rsid w:val="00026A28"/>
    <w:rsid w:val="00031F6F"/>
    <w:rsid w:val="00032B15"/>
    <w:rsid w:val="00034D6E"/>
    <w:rsid w:val="00036AC3"/>
    <w:rsid w:val="000433CE"/>
    <w:rsid w:val="0005089D"/>
    <w:rsid w:val="000525BC"/>
    <w:rsid w:val="00060628"/>
    <w:rsid w:val="00066633"/>
    <w:rsid w:val="00073222"/>
    <w:rsid w:val="00074E90"/>
    <w:rsid w:val="00076759"/>
    <w:rsid w:val="000770BA"/>
    <w:rsid w:val="00082ECE"/>
    <w:rsid w:val="00083EE6"/>
    <w:rsid w:val="00085630"/>
    <w:rsid w:val="0009127D"/>
    <w:rsid w:val="0009157B"/>
    <w:rsid w:val="00092580"/>
    <w:rsid w:val="000955E7"/>
    <w:rsid w:val="000A1024"/>
    <w:rsid w:val="000A110D"/>
    <w:rsid w:val="000A478F"/>
    <w:rsid w:val="000A5B32"/>
    <w:rsid w:val="000B3CD0"/>
    <w:rsid w:val="000B5312"/>
    <w:rsid w:val="000B5D05"/>
    <w:rsid w:val="000B6BA3"/>
    <w:rsid w:val="000D066E"/>
    <w:rsid w:val="000D0831"/>
    <w:rsid w:val="000E02E4"/>
    <w:rsid w:val="000E0E2C"/>
    <w:rsid w:val="000E47E7"/>
    <w:rsid w:val="000E5439"/>
    <w:rsid w:val="000F3B90"/>
    <w:rsid w:val="000F5F03"/>
    <w:rsid w:val="00101259"/>
    <w:rsid w:val="00102686"/>
    <w:rsid w:val="0011036E"/>
    <w:rsid w:val="001130B0"/>
    <w:rsid w:val="0011369B"/>
    <w:rsid w:val="00115977"/>
    <w:rsid w:val="0011742E"/>
    <w:rsid w:val="00117E4E"/>
    <w:rsid w:val="00123D10"/>
    <w:rsid w:val="00126B33"/>
    <w:rsid w:val="001338D4"/>
    <w:rsid w:val="0013685A"/>
    <w:rsid w:val="00142456"/>
    <w:rsid w:val="0014443D"/>
    <w:rsid w:val="00147E79"/>
    <w:rsid w:val="00151AF5"/>
    <w:rsid w:val="001540D7"/>
    <w:rsid w:val="00154912"/>
    <w:rsid w:val="00154B00"/>
    <w:rsid w:val="001644E9"/>
    <w:rsid w:val="0016703E"/>
    <w:rsid w:val="00171599"/>
    <w:rsid w:val="00182459"/>
    <w:rsid w:val="001845D9"/>
    <w:rsid w:val="0018630F"/>
    <w:rsid w:val="00187EBB"/>
    <w:rsid w:val="001906CD"/>
    <w:rsid w:val="00191B99"/>
    <w:rsid w:val="00192773"/>
    <w:rsid w:val="0019694B"/>
    <w:rsid w:val="00197D29"/>
    <w:rsid w:val="001A02E3"/>
    <w:rsid w:val="001A1ADF"/>
    <w:rsid w:val="001A365C"/>
    <w:rsid w:val="001A5F03"/>
    <w:rsid w:val="001A6666"/>
    <w:rsid w:val="001A74B7"/>
    <w:rsid w:val="001B171D"/>
    <w:rsid w:val="001B29A1"/>
    <w:rsid w:val="001B375E"/>
    <w:rsid w:val="001B50E6"/>
    <w:rsid w:val="001B5169"/>
    <w:rsid w:val="001B6164"/>
    <w:rsid w:val="001C5D48"/>
    <w:rsid w:val="001D4F7D"/>
    <w:rsid w:val="001D77ED"/>
    <w:rsid w:val="001E1180"/>
    <w:rsid w:val="001E23EA"/>
    <w:rsid w:val="001E312C"/>
    <w:rsid w:val="001E6919"/>
    <w:rsid w:val="001E6958"/>
    <w:rsid w:val="00201924"/>
    <w:rsid w:val="00202473"/>
    <w:rsid w:val="00202EE2"/>
    <w:rsid w:val="002053F2"/>
    <w:rsid w:val="00206D63"/>
    <w:rsid w:val="0021185D"/>
    <w:rsid w:val="00226777"/>
    <w:rsid w:val="0023243E"/>
    <w:rsid w:val="00233676"/>
    <w:rsid w:val="00235BA1"/>
    <w:rsid w:val="00235BD1"/>
    <w:rsid w:val="00242B0E"/>
    <w:rsid w:val="00244B75"/>
    <w:rsid w:val="002453FF"/>
    <w:rsid w:val="00247DF0"/>
    <w:rsid w:val="00254813"/>
    <w:rsid w:val="00257FF2"/>
    <w:rsid w:val="002656FE"/>
    <w:rsid w:val="00265822"/>
    <w:rsid w:val="0027105F"/>
    <w:rsid w:val="002711FB"/>
    <w:rsid w:val="002801B0"/>
    <w:rsid w:val="00282BE8"/>
    <w:rsid w:val="00283318"/>
    <w:rsid w:val="00285525"/>
    <w:rsid w:val="00294CD8"/>
    <w:rsid w:val="0029624F"/>
    <w:rsid w:val="002A270B"/>
    <w:rsid w:val="002A5017"/>
    <w:rsid w:val="002A50FD"/>
    <w:rsid w:val="002A6753"/>
    <w:rsid w:val="002B28D7"/>
    <w:rsid w:val="002B29AD"/>
    <w:rsid w:val="002B4E96"/>
    <w:rsid w:val="002B7EB6"/>
    <w:rsid w:val="002C0B61"/>
    <w:rsid w:val="002C15E6"/>
    <w:rsid w:val="002C247D"/>
    <w:rsid w:val="002C3345"/>
    <w:rsid w:val="002D252B"/>
    <w:rsid w:val="002D409A"/>
    <w:rsid w:val="002D4C68"/>
    <w:rsid w:val="002E437B"/>
    <w:rsid w:val="002E55D3"/>
    <w:rsid w:val="002F2EB8"/>
    <w:rsid w:val="002F30E7"/>
    <w:rsid w:val="002F3654"/>
    <w:rsid w:val="002F4D04"/>
    <w:rsid w:val="00300EEB"/>
    <w:rsid w:val="003013A9"/>
    <w:rsid w:val="00301958"/>
    <w:rsid w:val="003020B5"/>
    <w:rsid w:val="003027BB"/>
    <w:rsid w:val="00310A10"/>
    <w:rsid w:val="00323BB8"/>
    <w:rsid w:val="00327D25"/>
    <w:rsid w:val="003319A7"/>
    <w:rsid w:val="00334FE3"/>
    <w:rsid w:val="003371EB"/>
    <w:rsid w:val="003421AE"/>
    <w:rsid w:val="003433D1"/>
    <w:rsid w:val="00344B24"/>
    <w:rsid w:val="003456B9"/>
    <w:rsid w:val="003459AB"/>
    <w:rsid w:val="0035067D"/>
    <w:rsid w:val="00353A16"/>
    <w:rsid w:val="003575C3"/>
    <w:rsid w:val="0035776D"/>
    <w:rsid w:val="00364FD9"/>
    <w:rsid w:val="003677B2"/>
    <w:rsid w:val="00367C1B"/>
    <w:rsid w:val="00371792"/>
    <w:rsid w:val="00373896"/>
    <w:rsid w:val="00373ABF"/>
    <w:rsid w:val="0037597C"/>
    <w:rsid w:val="00376125"/>
    <w:rsid w:val="00376B61"/>
    <w:rsid w:val="00382407"/>
    <w:rsid w:val="00382E51"/>
    <w:rsid w:val="003844D7"/>
    <w:rsid w:val="00386A64"/>
    <w:rsid w:val="00386FA1"/>
    <w:rsid w:val="00390142"/>
    <w:rsid w:val="003904AC"/>
    <w:rsid w:val="00392F00"/>
    <w:rsid w:val="00395DD9"/>
    <w:rsid w:val="00397377"/>
    <w:rsid w:val="003A22DE"/>
    <w:rsid w:val="003A2860"/>
    <w:rsid w:val="003A3C35"/>
    <w:rsid w:val="003A4AF6"/>
    <w:rsid w:val="003A7D30"/>
    <w:rsid w:val="003B3C5C"/>
    <w:rsid w:val="003B6559"/>
    <w:rsid w:val="003C188A"/>
    <w:rsid w:val="003C47CA"/>
    <w:rsid w:val="003D6DE1"/>
    <w:rsid w:val="003D795C"/>
    <w:rsid w:val="003E30FB"/>
    <w:rsid w:val="003F0D8C"/>
    <w:rsid w:val="003F2711"/>
    <w:rsid w:val="003F6C70"/>
    <w:rsid w:val="003F7CB9"/>
    <w:rsid w:val="00402C58"/>
    <w:rsid w:val="00403333"/>
    <w:rsid w:val="00411735"/>
    <w:rsid w:val="00414669"/>
    <w:rsid w:val="00415C74"/>
    <w:rsid w:val="00417E08"/>
    <w:rsid w:val="0042661D"/>
    <w:rsid w:val="0042669E"/>
    <w:rsid w:val="0043174D"/>
    <w:rsid w:val="00432E43"/>
    <w:rsid w:val="0043654D"/>
    <w:rsid w:val="00437F60"/>
    <w:rsid w:val="00440502"/>
    <w:rsid w:val="00444032"/>
    <w:rsid w:val="00451840"/>
    <w:rsid w:val="00460C9A"/>
    <w:rsid w:val="00464924"/>
    <w:rsid w:val="00467DAC"/>
    <w:rsid w:val="00471730"/>
    <w:rsid w:val="0047581D"/>
    <w:rsid w:val="00475AF8"/>
    <w:rsid w:val="004763B9"/>
    <w:rsid w:val="00477B52"/>
    <w:rsid w:val="00477C88"/>
    <w:rsid w:val="00480289"/>
    <w:rsid w:val="00481279"/>
    <w:rsid w:val="00483368"/>
    <w:rsid w:val="00494011"/>
    <w:rsid w:val="004A0BF4"/>
    <w:rsid w:val="004A16A3"/>
    <w:rsid w:val="004A263B"/>
    <w:rsid w:val="004A515E"/>
    <w:rsid w:val="004A56C6"/>
    <w:rsid w:val="004B0689"/>
    <w:rsid w:val="004B68AE"/>
    <w:rsid w:val="004C08F7"/>
    <w:rsid w:val="004C1ED5"/>
    <w:rsid w:val="004C35B0"/>
    <w:rsid w:val="004C49EF"/>
    <w:rsid w:val="004C4A19"/>
    <w:rsid w:val="004C5570"/>
    <w:rsid w:val="004D00C9"/>
    <w:rsid w:val="004E16F5"/>
    <w:rsid w:val="004E3CC7"/>
    <w:rsid w:val="004E5B69"/>
    <w:rsid w:val="004F2A87"/>
    <w:rsid w:val="00505180"/>
    <w:rsid w:val="00507C56"/>
    <w:rsid w:val="0052344E"/>
    <w:rsid w:val="00526478"/>
    <w:rsid w:val="00530204"/>
    <w:rsid w:val="00534C5F"/>
    <w:rsid w:val="00537353"/>
    <w:rsid w:val="00537392"/>
    <w:rsid w:val="00540257"/>
    <w:rsid w:val="0054192F"/>
    <w:rsid w:val="00544EB3"/>
    <w:rsid w:val="0054594B"/>
    <w:rsid w:val="0054749B"/>
    <w:rsid w:val="00551A78"/>
    <w:rsid w:val="00551CC6"/>
    <w:rsid w:val="00554E7A"/>
    <w:rsid w:val="0056015F"/>
    <w:rsid w:val="00560541"/>
    <w:rsid w:val="0056698B"/>
    <w:rsid w:val="005672D0"/>
    <w:rsid w:val="00570301"/>
    <w:rsid w:val="00571DD0"/>
    <w:rsid w:val="00572CEB"/>
    <w:rsid w:val="0057406D"/>
    <w:rsid w:val="00581292"/>
    <w:rsid w:val="005817B3"/>
    <w:rsid w:val="005834C9"/>
    <w:rsid w:val="00585A0A"/>
    <w:rsid w:val="005A58BA"/>
    <w:rsid w:val="005A5D30"/>
    <w:rsid w:val="005A6AB9"/>
    <w:rsid w:val="005A7B1F"/>
    <w:rsid w:val="005C333E"/>
    <w:rsid w:val="005C3AE7"/>
    <w:rsid w:val="005D0677"/>
    <w:rsid w:val="005D23D3"/>
    <w:rsid w:val="005D5831"/>
    <w:rsid w:val="005E2340"/>
    <w:rsid w:val="005E294C"/>
    <w:rsid w:val="005E2CE3"/>
    <w:rsid w:val="005F3F07"/>
    <w:rsid w:val="00603D04"/>
    <w:rsid w:val="00606857"/>
    <w:rsid w:val="00615F42"/>
    <w:rsid w:val="00620C58"/>
    <w:rsid w:val="006258C2"/>
    <w:rsid w:val="00626365"/>
    <w:rsid w:val="00626E24"/>
    <w:rsid w:val="00630E22"/>
    <w:rsid w:val="0063744D"/>
    <w:rsid w:val="0064168C"/>
    <w:rsid w:val="0064498C"/>
    <w:rsid w:val="006479C6"/>
    <w:rsid w:val="006500A2"/>
    <w:rsid w:val="00655569"/>
    <w:rsid w:val="00656BE5"/>
    <w:rsid w:val="00657B46"/>
    <w:rsid w:val="00665F06"/>
    <w:rsid w:val="0066600F"/>
    <w:rsid w:val="006671E7"/>
    <w:rsid w:val="006764EC"/>
    <w:rsid w:val="00681672"/>
    <w:rsid w:val="006835FE"/>
    <w:rsid w:val="006872A7"/>
    <w:rsid w:val="00693BFD"/>
    <w:rsid w:val="00695065"/>
    <w:rsid w:val="006A1038"/>
    <w:rsid w:val="006A32B4"/>
    <w:rsid w:val="006A5CCC"/>
    <w:rsid w:val="006A649A"/>
    <w:rsid w:val="006B1B49"/>
    <w:rsid w:val="006B343C"/>
    <w:rsid w:val="006B6390"/>
    <w:rsid w:val="006C0356"/>
    <w:rsid w:val="006C0843"/>
    <w:rsid w:val="006C4795"/>
    <w:rsid w:val="006C74B1"/>
    <w:rsid w:val="006D55BC"/>
    <w:rsid w:val="006E57AA"/>
    <w:rsid w:val="006E790B"/>
    <w:rsid w:val="006F20CF"/>
    <w:rsid w:val="006F38ED"/>
    <w:rsid w:val="00705014"/>
    <w:rsid w:val="00707D4D"/>
    <w:rsid w:val="00723446"/>
    <w:rsid w:val="00723503"/>
    <w:rsid w:val="00730C04"/>
    <w:rsid w:val="0073597B"/>
    <w:rsid w:val="007378F6"/>
    <w:rsid w:val="0074545D"/>
    <w:rsid w:val="00752034"/>
    <w:rsid w:val="007522E3"/>
    <w:rsid w:val="0075335B"/>
    <w:rsid w:val="00753C44"/>
    <w:rsid w:val="00754383"/>
    <w:rsid w:val="00754E7F"/>
    <w:rsid w:val="007564D1"/>
    <w:rsid w:val="00757232"/>
    <w:rsid w:val="00760679"/>
    <w:rsid w:val="00763628"/>
    <w:rsid w:val="00767E99"/>
    <w:rsid w:val="00772E62"/>
    <w:rsid w:val="00775A6A"/>
    <w:rsid w:val="0077789B"/>
    <w:rsid w:val="00780D29"/>
    <w:rsid w:val="0078786C"/>
    <w:rsid w:val="00791C8D"/>
    <w:rsid w:val="0079354C"/>
    <w:rsid w:val="00794181"/>
    <w:rsid w:val="00795CE4"/>
    <w:rsid w:val="007A18EA"/>
    <w:rsid w:val="007A7ADF"/>
    <w:rsid w:val="007A7F6F"/>
    <w:rsid w:val="007B1967"/>
    <w:rsid w:val="007B26C2"/>
    <w:rsid w:val="007B4C76"/>
    <w:rsid w:val="007B5DC5"/>
    <w:rsid w:val="007C2260"/>
    <w:rsid w:val="007C4ABC"/>
    <w:rsid w:val="007D1E52"/>
    <w:rsid w:val="007D2358"/>
    <w:rsid w:val="007D43E1"/>
    <w:rsid w:val="007E39E4"/>
    <w:rsid w:val="007E55B0"/>
    <w:rsid w:val="007E6251"/>
    <w:rsid w:val="007E6FB3"/>
    <w:rsid w:val="007F21B4"/>
    <w:rsid w:val="00802553"/>
    <w:rsid w:val="00803EAB"/>
    <w:rsid w:val="008046B5"/>
    <w:rsid w:val="00810224"/>
    <w:rsid w:val="008127C0"/>
    <w:rsid w:val="00812EDD"/>
    <w:rsid w:val="008139C5"/>
    <w:rsid w:val="00814086"/>
    <w:rsid w:val="0081650F"/>
    <w:rsid w:val="00816F1B"/>
    <w:rsid w:val="0082725E"/>
    <w:rsid w:val="008279F9"/>
    <w:rsid w:val="00832B31"/>
    <w:rsid w:val="008403E0"/>
    <w:rsid w:val="00840778"/>
    <w:rsid w:val="008421D9"/>
    <w:rsid w:val="0084657B"/>
    <w:rsid w:val="00855944"/>
    <w:rsid w:val="00860B5E"/>
    <w:rsid w:val="00864A18"/>
    <w:rsid w:val="00870377"/>
    <w:rsid w:val="00870833"/>
    <w:rsid w:val="00874571"/>
    <w:rsid w:val="00881F93"/>
    <w:rsid w:val="00882CB5"/>
    <w:rsid w:val="00883641"/>
    <w:rsid w:val="00883A92"/>
    <w:rsid w:val="00884E69"/>
    <w:rsid w:val="0088595C"/>
    <w:rsid w:val="00890082"/>
    <w:rsid w:val="008A1749"/>
    <w:rsid w:val="008A3F58"/>
    <w:rsid w:val="008A48D2"/>
    <w:rsid w:val="008A7423"/>
    <w:rsid w:val="008B0B24"/>
    <w:rsid w:val="008B2610"/>
    <w:rsid w:val="008B471D"/>
    <w:rsid w:val="008B47EA"/>
    <w:rsid w:val="008B49E4"/>
    <w:rsid w:val="008B6CFF"/>
    <w:rsid w:val="008B729C"/>
    <w:rsid w:val="008C049D"/>
    <w:rsid w:val="008C4A93"/>
    <w:rsid w:val="008D0D17"/>
    <w:rsid w:val="008E0E49"/>
    <w:rsid w:val="008E35FD"/>
    <w:rsid w:val="008E6227"/>
    <w:rsid w:val="008E78B9"/>
    <w:rsid w:val="008F7430"/>
    <w:rsid w:val="00901F1C"/>
    <w:rsid w:val="0090543D"/>
    <w:rsid w:val="009056C5"/>
    <w:rsid w:val="00907831"/>
    <w:rsid w:val="009174A2"/>
    <w:rsid w:val="009262F2"/>
    <w:rsid w:val="00930B0A"/>
    <w:rsid w:val="0093327E"/>
    <w:rsid w:val="00937791"/>
    <w:rsid w:val="00951933"/>
    <w:rsid w:val="00951CF1"/>
    <w:rsid w:val="00954343"/>
    <w:rsid w:val="00955271"/>
    <w:rsid w:val="009603BF"/>
    <w:rsid w:val="00963C9C"/>
    <w:rsid w:val="00965B6B"/>
    <w:rsid w:val="00967830"/>
    <w:rsid w:val="00970791"/>
    <w:rsid w:val="00971EDB"/>
    <w:rsid w:val="00974D50"/>
    <w:rsid w:val="00980BF2"/>
    <w:rsid w:val="009812A8"/>
    <w:rsid w:val="00986FF0"/>
    <w:rsid w:val="00987ABE"/>
    <w:rsid w:val="00991EE4"/>
    <w:rsid w:val="009939DC"/>
    <w:rsid w:val="00993B9C"/>
    <w:rsid w:val="00996222"/>
    <w:rsid w:val="00997DA7"/>
    <w:rsid w:val="009A1066"/>
    <w:rsid w:val="009B46EB"/>
    <w:rsid w:val="009B4E1E"/>
    <w:rsid w:val="009C03FB"/>
    <w:rsid w:val="009C4B4F"/>
    <w:rsid w:val="009E158E"/>
    <w:rsid w:val="009E6974"/>
    <w:rsid w:val="009F00DF"/>
    <w:rsid w:val="009F0C02"/>
    <w:rsid w:val="009F5758"/>
    <w:rsid w:val="00A0283F"/>
    <w:rsid w:val="00A04F4A"/>
    <w:rsid w:val="00A139AA"/>
    <w:rsid w:val="00A1575C"/>
    <w:rsid w:val="00A26343"/>
    <w:rsid w:val="00A3094F"/>
    <w:rsid w:val="00A408B5"/>
    <w:rsid w:val="00A529E2"/>
    <w:rsid w:val="00A539F8"/>
    <w:rsid w:val="00A60512"/>
    <w:rsid w:val="00A648D7"/>
    <w:rsid w:val="00A6491A"/>
    <w:rsid w:val="00A6594E"/>
    <w:rsid w:val="00A727B6"/>
    <w:rsid w:val="00A75381"/>
    <w:rsid w:val="00A75B4D"/>
    <w:rsid w:val="00A76362"/>
    <w:rsid w:val="00A809D3"/>
    <w:rsid w:val="00A81CC6"/>
    <w:rsid w:val="00A835DC"/>
    <w:rsid w:val="00A83EC6"/>
    <w:rsid w:val="00A84A0D"/>
    <w:rsid w:val="00A84FEB"/>
    <w:rsid w:val="00A86D47"/>
    <w:rsid w:val="00A8732C"/>
    <w:rsid w:val="00A9062D"/>
    <w:rsid w:val="00A93F58"/>
    <w:rsid w:val="00A96329"/>
    <w:rsid w:val="00AA134B"/>
    <w:rsid w:val="00AA2CFE"/>
    <w:rsid w:val="00AA5FDA"/>
    <w:rsid w:val="00AA6291"/>
    <w:rsid w:val="00AB6454"/>
    <w:rsid w:val="00AC0C91"/>
    <w:rsid w:val="00AC41B4"/>
    <w:rsid w:val="00AC44A1"/>
    <w:rsid w:val="00AC75AC"/>
    <w:rsid w:val="00AD37D4"/>
    <w:rsid w:val="00AD3A8C"/>
    <w:rsid w:val="00AD6543"/>
    <w:rsid w:val="00AD6B33"/>
    <w:rsid w:val="00AD7986"/>
    <w:rsid w:val="00AE1188"/>
    <w:rsid w:val="00AE21F7"/>
    <w:rsid w:val="00AE5E61"/>
    <w:rsid w:val="00AE7322"/>
    <w:rsid w:val="00AE738C"/>
    <w:rsid w:val="00AF0B02"/>
    <w:rsid w:val="00AF1046"/>
    <w:rsid w:val="00AF38D5"/>
    <w:rsid w:val="00AF4466"/>
    <w:rsid w:val="00AF5CD6"/>
    <w:rsid w:val="00AF5D1E"/>
    <w:rsid w:val="00B00B63"/>
    <w:rsid w:val="00B040A9"/>
    <w:rsid w:val="00B11193"/>
    <w:rsid w:val="00B1711E"/>
    <w:rsid w:val="00B17CBE"/>
    <w:rsid w:val="00B17DB8"/>
    <w:rsid w:val="00B17E26"/>
    <w:rsid w:val="00B231A4"/>
    <w:rsid w:val="00B25D20"/>
    <w:rsid w:val="00B31C99"/>
    <w:rsid w:val="00B4705E"/>
    <w:rsid w:val="00B47E05"/>
    <w:rsid w:val="00B50123"/>
    <w:rsid w:val="00B53BA6"/>
    <w:rsid w:val="00B55F16"/>
    <w:rsid w:val="00B56A9B"/>
    <w:rsid w:val="00B5731D"/>
    <w:rsid w:val="00B576CD"/>
    <w:rsid w:val="00B60D55"/>
    <w:rsid w:val="00B60E7E"/>
    <w:rsid w:val="00B6378B"/>
    <w:rsid w:val="00B63E3A"/>
    <w:rsid w:val="00B67065"/>
    <w:rsid w:val="00B67B45"/>
    <w:rsid w:val="00B70343"/>
    <w:rsid w:val="00B75965"/>
    <w:rsid w:val="00B771AD"/>
    <w:rsid w:val="00B814CB"/>
    <w:rsid w:val="00B837C3"/>
    <w:rsid w:val="00B97B01"/>
    <w:rsid w:val="00BA0CF8"/>
    <w:rsid w:val="00BA1ADF"/>
    <w:rsid w:val="00BA51FC"/>
    <w:rsid w:val="00BB003A"/>
    <w:rsid w:val="00BB17D8"/>
    <w:rsid w:val="00BB3358"/>
    <w:rsid w:val="00BB3382"/>
    <w:rsid w:val="00BB3643"/>
    <w:rsid w:val="00BC3DA0"/>
    <w:rsid w:val="00BC424B"/>
    <w:rsid w:val="00BE0AB0"/>
    <w:rsid w:val="00BE0FDE"/>
    <w:rsid w:val="00BE2E82"/>
    <w:rsid w:val="00BE3515"/>
    <w:rsid w:val="00BE7D74"/>
    <w:rsid w:val="00BF1A67"/>
    <w:rsid w:val="00BF34A8"/>
    <w:rsid w:val="00BF6AC5"/>
    <w:rsid w:val="00C01121"/>
    <w:rsid w:val="00C01E8B"/>
    <w:rsid w:val="00C030A5"/>
    <w:rsid w:val="00C05A45"/>
    <w:rsid w:val="00C0796F"/>
    <w:rsid w:val="00C10832"/>
    <w:rsid w:val="00C11B34"/>
    <w:rsid w:val="00C12C5C"/>
    <w:rsid w:val="00C14BC0"/>
    <w:rsid w:val="00C171FB"/>
    <w:rsid w:val="00C209C2"/>
    <w:rsid w:val="00C2267F"/>
    <w:rsid w:val="00C22AD8"/>
    <w:rsid w:val="00C31A61"/>
    <w:rsid w:val="00C343FC"/>
    <w:rsid w:val="00C3557E"/>
    <w:rsid w:val="00C3594B"/>
    <w:rsid w:val="00C43102"/>
    <w:rsid w:val="00C4696B"/>
    <w:rsid w:val="00C47CC5"/>
    <w:rsid w:val="00C50513"/>
    <w:rsid w:val="00C54503"/>
    <w:rsid w:val="00C63055"/>
    <w:rsid w:val="00C73B62"/>
    <w:rsid w:val="00C7530A"/>
    <w:rsid w:val="00C76B96"/>
    <w:rsid w:val="00C776B1"/>
    <w:rsid w:val="00C815FE"/>
    <w:rsid w:val="00C81FA0"/>
    <w:rsid w:val="00C822DF"/>
    <w:rsid w:val="00C82C27"/>
    <w:rsid w:val="00C83353"/>
    <w:rsid w:val="00C847AE"/>
    <w:rsid w:val="00C85472"/>
    <w:rsid w:val="00C90147"/>
    <w:rsid w:val="00C91C5B"/>
    <w:rsid w:val="00CA04C6"/>
    <w:rsid w:val="00CA26DD"/>
    <w:rsid w:val="00CB12EC"/>
    <w:rsid w:val="00CC09D7"/>
    <w:rsid w:val="00CC12B8"/>
    <w:rsid w:val="00CC5AB1"/>
    <w:rsid w:val="00CD22E3"/>
    <w:rsid w:val="00CD4E44"/>
    <w:rsid w:val="00CD5AE4"/>
    <w:rsid w:val="00CD7A7D"/>
    <w:rsid w:val="00CD7D4C"/>
    <w:rsid w:val="00CF2D8E"/>
    <w:rsid w:val="00CF2DFA"/>
    <w:rsid w:val="00CF5AD8"/>
    <w:rsid w:val="00CF733C"/>
    <w:rsid w:val="00D00122"/>
    <w:rsid w:val="00D01D2A"/>
    <w:rsid w:val="00D10B47"/>
    <w:rsid w:val="00D11EB1"/>
    <w:rsid w:val="00D17F17"/>
    <w:rsid w:val="00D21187"/>
    <w:rsid w:val="00D21E9C"/>
    <w:rsid w:val="00D23597"/>
    <w:rsid w:val="00D30BDC"/>
    <w:rsid w:val="00D30F4A"/>
    <w:rsid w:val="00D4590D"/>
    <w:rsid w:val="00D462B3"/>
    <w:rsid w:val="00D53C78"/>
    <w:rsid w:val="00D57F88"/>
    <w:rsid w:val="00D70329"/>
    <w:rsid w:val="00D7105C"/>
    <w:rsid w:val="00D73646"/>
    <w:rsid w:val="00D75694"/>
    <w:rsid w:val="00D76352"/>
    <w:rsid w:val="00D777B4"/>
    <w:rsid w:val="00D77A90"/>
    <w:rsid w:val="00D8360B"/>
    <w:rsid w:val="00D85676"/>
    <w:rsid w:val="00D86CCE"/>
    <w:rsid w:val="00D90907"/>
    <w:rsid w:val="00D95DD2"/>
    <w:rsid w:val="00D96ADA"/>
    <w:rsid w:val="00DA2886"/>
    <w:rsid w:val="00DA5E50"/>
    <w:rsid w:val="00DA6B06"/>
    <w:rsid w:val="00DA7D0C"/>
    <w:rsid w:val="00DB311C"/>
    <w:rsid w:val="00DB432D"/>
    <w:rsid w:val="00DB519B"/>
    <w:rsid w:val="00DB6080"/>
    <w:rsid w:val="00DC26D0"/>
    <w:rsid w:val="00DC7694"/>
    <w:rsid w:val="00DC7D5B"/>
    <w:rsid w:val="00DC7FBE"/>
    <w:rsid w:val="00DD130E"/>
    <w:rsid w:val="00DD308E"/>
    <w:rsid w:val="00DE2AD3"/>
    <w:rsid w:val="00DF0C51"/>
    <w:rsid w:val="00DF0D47"/>
    <w:rsid w:val="00DF1652"/>
    <w:rsid w:val="00DF3A2E"/>
    <w:rsid w:val="00DF3AEF"/>
    <w:rsid w:val="00DF658C"/>
    <w:rsid w:val="00DF6D37"/>
    <w:rsid w:val="00E0173A"/>
    <w:rsid w:val="00E048ED"/>
    <w:rsid w:val="00E04BF1"/>
    <w:rsid w:val="00E04FB3"/>
    <w:rsid w:val="00E058F2"/>
    <w:rsid w:val="00E05D9C"/>
    <w:rsid w:val="00E06102"/>
    <w:rsid w:val="00E07097"/>
    <w:rsid w:val="00E21E4D"/>
    <w:rsid w:val="00E23E71"/>
    <w:rsid w:val="00E30F19"/>
    <w:rsid w:val="00E30F7B"/>
    <w:rsid w:val="00E33C4A"/>
    <w:rsid w:val="00E357B9"/>
    <w:rsid w:val="00E36098"/>
    <w:rsid w:val="00E4321E"/>
    <w:rsid w:val="00E43C0B"/>
    <w:rsid w:val="00E44B80"/>
    <w:rsid w:val="00E4741B"/>
    <w:rsid w:val="00E47623"/>
    <w:rsid w:val="00E57339"/>
    <w:rsid w:val="00E602E4"/>
    <w:rsid w:val="00E60529"/>
    <w:rsid w:val="00E641EF"/>
    <w:rsid w:val="00E6726A"/>
    <w:rsid w:val="00E6781F"/>
    <w:rsid w:val="00E70D86"/>
    <w:rsid w:val="00E7628E"/>
    <w:rsid w:val="00E82F54"/>
    <w:rsid w:val="00E8649B"/>
    <w:rsid w:val="00E871CD"/>
    <w:rsid w:val="00E90990"/>
    <w:rsid w:val="00E95D3D"/>
    <w:rsid w:val="00E97ECC"/>
    <w:rsid w:val="00EA0E25"/>
    <w:rsid w:val="00EA173C"/>
    <w:rsid w:val="00EC127A"/>
    <w:rsid w:val="00EC1FF9"/>
    <w:rsid w:val="00EC2737"/>
    <w:rsid w:val="00ED2D51"/>
    <w:rsid w:val="00EE2716"/>
    <w:rsid w:val="00EE6450"/>
    <w:rsid w:val="00EF1A59"/>
    <w:rsid w:val="00EF63F1"/>
    <w:rsid w:val="00F01C2C"/>
    <w:rsid w:val="00F10ED8"/>
    <w:rsid w:val="00F222BE"/>
    <w:rsid w:val="00F24179"/>
    <w:rsid w:val="00F301F1"/>
    <w:rsid w:val="00F30C22"/>
    <w:rsid w:val="00F33F1A"/>
    <w:rsid w:val="00F35394"/>
    <w:rsid w:val="00F44D62"/>
    <w:rsid w:val="00F547F7"/>
    <w:rsid w:val="00F54CCF"/>
    <w:rsid w:val="00F55894"/>
    <w:rsid w:val="00F61D7A"/>
    <w:rsid w:val="00F637B3"/>
    <w:rsid w:val="00F66415"/>
    <w:rsid w:val="00F66CF7"/>
    <w:rsid w:val="00F673CA"/>
    <w:rsid w:val="00F67BCB"/>
    <w:rsid w:val="00F77C57"/>
    <w:rsid w:val="00F805B7"/>
    <w:rsid w:val="00F813C7"/>
    <w:rsid w:val="00F83566"/>
    <w:rsid w:val="00F8388C"/>
    <w:rsid w:val="00F83A9D"/>
    <w:rsid w:val="00F8580D"/>
    <w:rsid w:val="00F868F9"/>
    <w:rsid w:val="00F906B5"/>
    <w:rsid w:val="00F93784"/>
    <w:rsid w:val="00F971CC"/>
    <w:rsid w:val="00FA2CAA"/>
    <w:rsid w:val="00FA36C7"/>
    <w:rsid w:val="00FA3DA1"/>
    <w:rsid w:val="00FA6554"/>
    <w:rsid w:val="00FB0D3C"/>
    <w:rsid w:val="00FC4832"/>
    <w:rsid w:val="00FE16C1"/>
    <w:rsid w:val="00FE19FF"/>
    <w:rsid w:val="00FE33A6"/>
    <w:rsid w:val="00FE3902"/>
    <w:rsid w:val="00FE5452"/>
    <w:rsid w:val="00FE5AFA"/>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1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61"/>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233676"/>
    <w:pPr>
      <w:spacing w:before="0" w:after="0"/>
    </w:pPr>
    <w:rPr>
      <w:szCs w:val="20"/>
    </w:rPr>
  </w:style>
  <w:style w:type="character" w:customStyle="1" w:styleId="FootnoteTextChar">
    <w:name w:val="Footnote Text Char"/>
    <w:basedOn w:val="DefaultParagraphFont"/>
    <w:link w:val="FootnoteText"/>
    <w:uiPriority w:val="99"/>
    <w:semiHidden/>
    <w:rsid w:val="00233676"/>
    <w:rPr>
      <w:sz w:val="20"/>
      <w:szCs w:val="20"/>
    </w:rPr>
  </w:style>
  <w:style w:type="character" w:styleId="FootnoteReference">
    <w:name w:val="footnote reference"/>
    <w:basedOn w:val="DefaultParagraphFont"/>
    <w:uiPriority w:val="99"/>
    <w:semiHidden/>
    <w:unhideWhenUsed/>
    <w:rsid w:val="00233676"/>
    <w:rPr>
      <w:vertAlign w:val="superscript"/>
    </w:rPr>
  </w:style>
  <w:style w:type="character" w:styleId="Emphasis">
    <w:name w:val="Emphasis"/>
    <w:basedOn w:val="DefaultParagraphFont"/>
    <w:uiPriority w:val="20"/>
    <w:qFormat/>
    <w:rsid w:val="003A4AF6"/>
    <w:rPr>
      <w:i/>
      <w:iCs/>
    </w:rPr>
  </w:style>
  <w:style w:type="character" w:customStyle="1" w:styleId="UnresolvedMention1">
    <w:name w:val="Unresolved Mention1"/>
    <w:basedOn w:val="DefaultParagraphFont"/>
    <w:uiPriority w:val="99"/>
    <w:semiHidden/>
    <w:unhideWhenUsed/>
    <w:rsid w:val="00E6726A"/>
    <w:rPr>
      <w:color w:val="605E5C"/>
      <w:shd w:val="clear" w:color="auto" w:fill="E1DFDD"/>
    </w:rPr>
  </w:style>
  <w:style w:type="character" w:styleId="FollowedHyperlink">
    <w:name w:val="FollowedHyperlink"/>
    <w:basedOn w:val="DefaultParagraphFont"/>
    <w:uiPriority w:val="99"/>
    <w:semiHidden/>
    <w:unhideWhenUsed/>
    <w:rsid w:val="00E6726A"/>
    <w:rPr>
      <w:color w:val="800080" w:themeColor="followedHyperlink"/>
      <w:u w:val="single"/>
    </w:rPr>
  </w:style>
  <w:style w:type="character" w:customStyle="1" w:styleId="UnresolvedMention2">
    <w:name w:val="Unresolved Mention2"/>
    <w:basedOn w:val="DefaultParagraphFont"/>
    <w:uiPriority w:val="99"/>
    <w:semiHidden/>
    <w:unhideWhenUsed/>
    <w:rsid w:val="00571DD0"/>
    <w:rPr>
      <w:color w:val="605E5C"/>
      <w:shd w:val="clear" w:color="auto" w:fill="E1DFDD"/>
    </w:rPr>
  </w:style>
  <w:style w:type="paragraph" w:styleId="Caption">
    <w:name w:val="caption"/>
    <w:basedOn w:val="Normal"/>
    <w:next w:val="Normal"/>
    <w:uiPriority w:val="35"/>
    <w:unhideWhenUsed/>
    <w:qFormat/>
    <w:rsid w:val="00115977"/>
    <w:pPr>
      <w:spacing w:before="0" w:after="200"/>
    </w:pPr>
    <w:rPr>
      <w:i/>
      <w:iCs/>
      <w:color w:val="1F497D" w:themeColor="text2"/>
      <w:sz w:val="18"/>
      <w:szCs w:val="18"/>
    </w:rPr>
  </w:style>
  <w:style w:type="paragraph" w:customStyle="1" w:styleId="xmsonormal">
    <w:name w:val="x_msonormal"/>
    <w:basedOn w:val="Normal"/>
    <w:rsid w:val="00B6706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ndNoteBibliographyTitle">
    <w:name w:val="EndNote Bibliography Title"/>
    <w:basedOn w:val="Normal"/>
    <w:link w:val="EndNoteBibliographyTitleChar"/>
    <w:rsid w:val="00432E4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32E43"/>
    <w:rPr>
      <w:rFonts w:ascii="Calibri" w:hAnsi="Calibri" w:cs="Calibri"/>
      <w:noProof/>
      <w:sz w:val="20"/>
      <w:lang w:val="en-US"/>
    </w:rPr>
  </w:style>
  <w:style w:type="paragraph" w:customStyle="1" w:styleId="EndNoteBibliography">
    <w:name w:val="EndNote Bibliography"/>
    <w:basedOn w:val="Normal"/>
    <w:link w:val="EndNoteBibliographyChar"/>
    <w:rsid w:val="00432E43"/>
    <w:rPr>
      <w:rFonts w:ascii="Calibri" w:hAnsi="Calibri" w:cs="Calibri"/>
      <w:noProof/>
      <w:lang w:val="en-US"/>
    </w:rPr>
  </w:style>
  <w:style w:type="character" w:customStyle="1" w:styleId="EndNoteBibliographyChar">
    <w:name w:val="EndNote Bibliography Char"/>
    <w:basedOn w:val="DefaultParagraphFont"/>
    <w:link w:val="EndNoteBibliography"/>
    <w:rsid w:val="00432E43"/>
    <w:rPr>
      <w:rFonts w:ascii="Calibri" w:hAnsi="Calibri" w:cs="Calibri"/>
      <w:noProof/>
      <w:sz w:val="20"/>
      <w:lang w:val="en-US"/>
    </w:rPr>
  </w:style>
  <w:style w:type="character" w:customStyle="1" w:styleId="UnresolvedMention3">
    <w:name w:val="Unresolved Mention3"/>
    <w:basedOn w:val="DefaultParagraphFont"/>
    <w:uiPriority w:val="99"/>
    <w:semiHidden/>
    <w:unhideWhenUsed/>
    <w:rsid w:val="00432E43"/>
    <w:rPr>
      <w:color w:val="605E5C"/>
      <w:shd w:val="clear" w:color="auto" w:fill="E1DFDD"/>
    </w:rPr>
  </w:style>
  <w:style w:type="paragraph" w:styleId="PlainText">
    <w:name w:val="Plain Text"/>
    <w:basedOn w:val="Normal"/>
    <w:link w:val="PlainTextChar"/>
    <w:uiPriority w:val="99"/>
    <w:semiHidden/>
    <w:unhideWhenUsed/>
    <w:rsid w:val="009F00DF"/>
    <w:pPr>
      <w:spacing w:before="0" w:after="0"/>
    </w:pPr>
    <w:rPr>
      <w:rFonts w:ascii="Calibri" w:hAnsi="Calibri"/>
      <w:sz w:val="22"/>
      <w:szCs w:val="21"/>
    </w:rPr>
  </w:style>
  <w:style w:type="character" w:customStyle="1" w:styleId="PlainTextChar">
    <w:name w:val="Plain Text Char"/>
    <w:basedOn w:val="DefaultParagraphFont"/>
    <w:link w:val="PlainText"/>
    <w:uiPriority w:val="99"/>
    <w:semiHidden/>
    <w:rsid w:val="009F00D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807358548">
      <w:bodyDiv w:val="1"/>
      <w:marLeft w:val="0"/>
      <w:marRight w:val="0"/>
      <w:marTop w:val="0"/>
      <w:marBottom w:val="0"/>
      <w:divBdr>
        <w:top w:val="none" w:sz="0" w:space="0" w:color="auto"/>
        <w:left w:val="none" w:sz="0" w:space="0" w:color="auto"/>
        <w:bottom w:val="none" w:sz="0" w:space="0" w:color="auto"/>
        <w:right w:val="none" w:sz="0" w:space="0" w:color="auto"/>
      </w:divBdr>
      <w:divsChild>
        <w:div w:id="1376466956">
          <w:marLeft w:val="547"/>
          <w:marRight w:val="0"/>
          <w:marTop w:val="0"/>
          <w:marBottom w:val="0"/>
          <w:divBdr>
            <w:top w:val="none" w:sz="0" w:space="0" w:color="auto"/>
            <w:left w:val="none" w:sz="0" w:space="0" w:color="auto"/>
            <w:bottom w:val="none" w:sz="0" w:space="0" w:color="auto"/>
            <w:right w:val="none" w:sz="0" w:space="0" w:color="auto"/>
          </w:divBdr>
        </w:div>
      </w:divsChild>
    </w:div>
    <w:div w:id="1031612419">
      <w:bodyDiv w:val="1"/>
      <w:marLeft w:val="0"/>
      <w:marRight w:val="0"/>
      <w:marTop w:val="0"/>
      <w:marBottom w:val="0"/>
      <w:divBdr>
        <w:top w:val="none" w:sz="0" w:space="0" w:color="auto"/>
        <w:left w:val="none" w:sz="0" w:space="0" w:color="auto"/>
        <w:bottom w:val="none" w:sz="0" w:space="0" w:color="auto"/>
        <w:right w:val="none" w:sz="0" w:space="0" w:color="auto"/>
      </w:divBdr>
    </w:div>
    <w:div w:id="1116413551">
      <w:bodyDiv w:val="1"/>
      <w:marLeft w:val="0"/>
      <w:marRight w:val="0"/>
      <w:marTop w:val="0"/>
      <w:marBottom w:val="0"/>
      <w:divBdr>
        <w:top w:val="none" w:sz="0" w:space="0" w:color="auto"/>
        <w:left w:val="none" w:sz="0" w:space="0" w:color="auto"/>
        <w:bottom w:val="none" w:sz="0" w:space="0" w:color="auto"/>
        <w:right w:val="none" w:sz="0" w:space="0" w:color="auto"/>
      </w:divBdr>
      <w:divsChild>
        <w:div w:id="134221023">
          <w:marLeft w:val="547"/>
          <w:marRight w:val="0"/>
          <w:marTop w:val="0"/>
          <w:marBottom w:val="0"/>
          <w:divBdr>
            <w:top w:val="none" w:sz="0" w:space="0" w:color="auto"/>
            <w:left w:val="none" w:sz="0" w:space="0" w:color="auto"/>
            <w:bottom w:val="none" w:sz="0" w:space="0" w:color="auto"/>
            <w:right w:val="none" w:sz="0" w:space="0" w:color="auto"/>
          </w:divBdr>
        </w:div>
      </w:divsChild>
    </w:div>
    <w:div w:id="1881016629">
      <w:bodyDiv w:val="1"/>
      <w:marLeft w:val="0"/>
      <w:marRight w:val="0"/>
      <w:marTop w:val="0"/>
      <w:marBottom w:val="0"/>
      <w:divBdr>
        <w:top w:val="none" w:sz="0" w:space="0" w:color="auto"/>
        <w:left w:val="none" w:sz="0" w:space="0" w:color="auto"/>
        <w:bottom w:val="none" w:sz="0" w:space="0" w:color="auto"/>
        <w:right w:val="none" w:sz="0" w:space="0" w:color="auto"/>
      </w:divBdr>
      <w:divsChild>
        <w:div w:id="1134643140">
          <w:marLeft w:val="0"/>
          <w:marRight w:val="0"/>
          <w:marTop w:val="0"/>
          <w:marBottom w:val="0"/>
          <w:divBdr>
            <w:top w:val="none" w:sz="0" w:space="0" w:color="auto"/>
            <w:left w:val="none" w:sz="0" w:space="0" w:color="auto"/>
            <w:bottom w:val="none" w:sz="0" w:space="0" w:color="auto"/>
            <w:right w:val="none" w:sz="0" w:space="0" w:color="auto"/>
          </w:divBdr>
          <w:divsChild>
            <w:div w:id="1658681162">
              <w:marLeft w:val="0"/>
              <w:marRight w:val="0"/>
              <w:marTop w:val="0"/>
              <w:marBottom w:val="0"/>
              <w:divBdr>
                <w:top w:val="none" w:sz="0" w:space="0" w:color="auto"/>
                <w:left w:val="none" w:sz="0" w:space="0" w:color="auto"/>
                <w:bottom w:val="none" w:sz="0" w:space="0" w:color="auto"/>
                <w:right w:val="none" w:sz="0" w:space="0" w:color="auto"/>
              </w:divBdr>
            </w:div>
            <w:div w:id="1671178225">
              <w:marLeft w:val="0"/>
              <w:marRight w:val="0"/>
              <w:marTop w:val="0"/>
              <w:marBottom w:val="0"/>
              <w:divBdr>
                <w:top w:val="none" w:sz="0" w:space="0" w:color="auto"/>
                <w:left w:val="none" w:sz="0" w:space="0" w:color="auto"/>
                <w:bottom w:val="none" w:sz="0" w:space="0" w:color="auto"/>
                <w:right w:val="none" w:sz="0" w:space="0" w:color="auto"/>
              </w:divBdr>
              <w:divsChild>
                <w:div w:id="1938515627">
                  <w:marLeft w:val="0"/>
                  <w:marRight w:val="0"/>
                  <w:marTop w:val="0"/>
                  <w:marBottom w:val="0"/>
                  <w:divBdr>
                    <w:top w:val="none" w:sz="0" w:space="0" w:color="auto"/>
                    <w:left w:val="none" w:sz="0" w:space="0" w:color="auto"/>
                    <w:bottom w:val="none" w:sz="0" w:space="0" w:color="auto"/>
                    <w:right w:val="none" w:sz="0" w:space="0" w:color="auto"/>
                  </w:divBdr>
                </w:div>
              </w:divsChild>
            </w:div>
            <w:div w:id="1466503651">
              <w:marLeft w:val="0"/>
              <w:marRight w:val="0"/>
              <w:marTop w:val="0"/>
              <w:marBottom w:val="0"/>
              <w:divBdr>
                <w:top w:val="none" w:sz="0" w:space="0" w:color="auto"/>
                <w:left w:val="none" w:sz="0" w:space="0" w:color="auto"/>
                <w:bottom w:val="none" w:sz="0" w:space="0" w:color="auto"/>
                <w:right w:val="none" w:sz="0" w:space="0" w:color="auto"/>
              </w:divBdr>
            </w:div>
          </w:divsChild>
        </w:div>
        <w:div w:id="1800830702">
          <w:marLeft w:val="0"/>
          <w:marRight w:val="0"/>
          <w:marTop w:val="0"/>
          <w:marBottom w:val="0"/>
          <w:divBdr>
            <w:top w:val="none" w:sz="0" w:space="0" w:color="auto"/>
            <w:left w:val="none" w:sz="0" w:space="0" w:color="auto"/>
            <w:bottom w:val="none" w:sz="0" w:space="0" w:color="auto"/>
            <w:right w:val="none" w:sz="0" w:space="0" w:color="auto"/>
          </w:divBdr>
          <w:divsChild>
            <w:div w:id="1391920121">
              <w:marLeft w:val="0"/>
              <w:marRight w:val="0"/>
              <w:marTop w:val="0"/>
              <w:marBottom w:val="0"/>
              <w:divBdr>
                <w:top w:val="none" w:sz="0" w:space="0" w:color="auto"/>
                <w:left w:val="none" w:sz="0" w:space="0" w:color="auto"/>
                <w:bottom w:val="none" w:sz="0" w:space="0" w:color="auto"/>
                <w:right w:val="none" w:sz="0" w:space="0" w:color="auto"/>
              </w:divBdr>
            </w:div>
          </w:divsChild>
        </w:div>
        <w:div w:id="115099846">
          <w:marLeft w:val="0"/>
          <w:marRight w:val="0"/>
          <w:marTop w:val="0"/>
          <w:marBottom w:val="0"/>
          <w:divBdr>
            <w:top w:val="none" w:sz="0" w:space="0" w:color="auto"/>
            <w:left w:val="none" w:sz="0" w:space="0" w:color="auto"/>
            <w:bottom w:val="none" w:sz="0" w:space="0" w:color="auto"/>
            <w:right w:val="none" w:sz="0" w:space="0" w:color="auto"/>
          </w:divBdr>
          <w:divsChild>
            <w:div w:id="646008900">
              <w:marLeft w:val="0"/>
              <w:marRight w:val="0"/>
              <w:marTop w:val="0"/>
              <w:marBottom w:val="0"/>
              <w:divBdr>
                <w:top w:val="none" w:sz="0" w:space="0" w:color="auto"/>
                <w:left w:val="none" w:sz="0" w:space="0" w:color="auto"/>
                <w:bottom w:val="none" w:sz="0" w:space="0" w:color="auto"/>
                <w:right w:val="none" w:sz="0" w:space="0" w:color="auto"/>
              </w:divBdr>
            </w:div>
            <w:div w:id="463236266">
              <w:marLeft w:val="0"/>
              <w:marRight w:val="0"/>
              <w:marTop w:val="0"/>
              <w:marBottom w:val="0"/>
              <w:divBdr>
                <w:top w:val="none" w:sz="0" w:space="0" w:color="auto"/>
                <w:left w:val="none" w:sz="0" w:space="0" w:color="auto"/>
                <w:bottom w:val="none" w:sz="0" w:space="0" w:color="auto"/>
                <w:right w:val="none" w:sz="0" w:space="0" w:color="auto"/>
              </w:divBdr>
              <w:divsChild>
                <w:div w:id="1320428283">
                  <w:marLeft w:val="0"/>
                  <w:marRight w:val="0"/>
                  <w:marTop w:val="0"/>
                  <w:marBottom w:val="0"/>
                  <w:divBdr>
                    <w:top w:val="none" w:sz="0" w:space="0" w:color="auto"/>
                    <w:left w:val="none" w:sz="0" w:space="0" w:color="auto"/>
                    <w:bottom w:val="none" w:sz="0" w:space="0" w:color="auto"/>
                    <w:right w:val="none" w:sz="0" w:space="0" w:color="auto"/>
                  </w:divBdr>
                </w:div>
              </w:divsChild>
            </w:div>
            <w:div w:id="1402094173">
              <w:marLeft w:val="0"/>
              <w:marRight w:val="0"/>
              <w:marTop w:val="0"/>
              <w:marBottom w:val="0"/>
              <w:divBdr>
                <w:top w:val="none" w:sz="0" w:space="0" w:color="auto"/>
                <w:left w:val="none" w:sz="0" w:space="0" w:color="auto"/>
                <w:bottom w:val="none" w:sz="0" w:space="0" w:color="auto"/>
                <w:right w:val="none" w:sz="0" w:space="0" w:color="auto"/>
              </w:divBdr>
            </w:div>
          </w:divsChild>
        </w:div>
        <w:div w:id="1187910782">
          <w:marLeft w:val="0"/>
          <w:marRight w:val="0"/>
          <w:marTop w:val="0"/>
          <w:marBottom w:val="0"/>
          <w:divBdr>
            <w:top w:val="none" w:sz="0" w:space="0" w:color="auto"/>
            <w:left w:val="none" w:sz="0" w:space="0" w:color="auto"/>
            <w:bottom w:val="none" w:sz="0" w:space="0" w:color="auto"/>
            <w:right w:val="none" w:sz="0" w:space="0" w:color="auto"/>
          </w:divBdr>
          <w:divsChild>
            <w:div w:id="1746947997">
              <w:marLeft w:val="0"/>
              <w:marRight w:val="0"/>
              <w:marTop w:val="0"/>
              <w:marBottom w:val="0"/>
              <w:divBdr>
                <w:top w:val="none" w:sz="0" w:space="0" w:color="auto"/>
                <w:left w:val="none" w:sz="0" w:space="0" w:color="auto"/>
                <w:bottom w:val="none" w:sz="0" w:space="0" w:color="auto"/>
                <w:right w:val="none" w:sz="0" w:space="0" w:color="auto"/>
              </w:divBdr>
            </w:div>
          </w:divsChild>
        </w:div>
        <w:div w:id="1694575586">
          <w:marLeft w:val="0"/>
          <w:marRight w:val="0"/>
          <w:marTop w:val="0"/>
          <w:marBottom w:val="0"/>
          <w:divBdr>
            <w:top w:val="none" w:sz="0" w:space="0" w:color="auto"/>
            <w:left w:val="none" w:sz="0" w:space="0" w:color="auto"/>
            <w:bottom w:val="none" w:sz="0" w:space="0" w:color="auto"/>
            <w:right w:val="none" w:sz="0" w:space="0" w:color="auto"/>
          </w:divBdr>
          <w:divsChild>
            <w:div w:id="1068186592">
              <w:marLeft w:val="0"/>
              <w:marRight w:val="0"/>
              <w:marTop w:val="0"/>
              <w:marBottom w:val="0"/>
              <w:divBdr>
                <w:top w:val="none" w:sz="0" w:space="0" w:color="auto"/>
                <w:left w:val="none" w:sz="0" w:space="0" w:color="auto"/>
                <w:bottom w:val="none" w:sz="0" w:space="0" w:color="auto"/>
                <w:right w:val="none" w:sz="0" w:space="0" w:color="auto"/>
              </w:divBdr>
            </w:div>
            <w:div w:id="839387668">
              <w:marLeft w:val="0"/>
              <w:marRight w:val="0"/>
              <w:marTop w:val="0"/>
              <w:marBottom w:val="0"/>
              <w:divBdr>
                <w:top w:val="none" w:sz="0" w:space="0" w:color="auto"/>
                <w:left w:val="none" w:sz="0" w:space="0" w:color="auto"/>
                <w:bottom w:val="none" w:sz="0" w:space="0" w:color="auto"/>
                <w:right w:val="none" w:sz="0" w:space="0" w:color="auto"/>
              </w:divBdr>
              <w:divsChild>
                <w:div w:id="489759924">
                  <w:marLeft w:val="0"/>
                  <w:marRight w:val="0"/>
                  <w:marTop w:val="0"/>
                  <w:marBottom w:val="0"/>
                  <w:divBdr>
                    <w:top w:val="none" w:sz="0" w:space="0" w:color="auto"/>
                    <w:left w:val="none" w:sz="0" w:space="0" w:color="auto"/>
                    <w:bottom w:val="none" w:sz="0" w:space="0" w:color="auto"/>
                    <w:right w:val="none" w:sz="0" w:space="0" w:color="auto"/>
                  </w:divBdr>
                </w:div>
              </w:divsChild>
            </w:div>
            <w:div w:id="918052356">
              <w:marLeft w:val="0"/>
              <w:marRight w:val="0"/>
              <w:marTop w:val="0"/>
              <w:marBottom w:val="0"/>
              <w:divBdr>
                <w:top w:val="none" w:sz="0" w:space="0" w:color="auto"/>
                <w:left w:val="none" w:sz="0" w:space="0" w:color="auto"/>
                <w:bottom w:val="none" w:sz="0" w:space="0" w:color="auto"/>
                <w:right w:val="none" w:sz="0" w:space="0" w:color="auto"/>
              </w:divBdr>
            </w:div>
          </w:divsChild>
        </w:div>
        <w:div w:id="70125685">
          <w:marLeft w:val="0"/>
          <w:marRight w:val="0"/>
          <w:marTop w:val="0"/>
          <w:marBottom w:val="0"/>
          <w:divBdr>
            <w:top w:val="none" w:sz="0" w:space="0" w:color="auto"/>
            <w:left w:val="none" w:sz="0" w:space="0" w:color="auto"/>
            <w:bottom w:val="none" w:sz="0" w:space="0" w:color="auto"/>
            <w:right w:val="none" w:sz="0" w:space="0" w:color="auto"/>
          </w:divBdr>
          <w:divsChild>
            <w:div w:id="36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2678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ubmed.ncbi.nlm.nih.gov/32085703/" TargetMode="External"/><Relationship Id="rId26" Type="http://schemas.openxmlformats.org/officeDocument/2006/relationships/hyperlink" Target="https://www.nature.com/articles/s41588-017-0029-0"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jcm.asm.org/content/55/6/1871" TargetMode="External"/><Relationship Id="rId34" Type="http://schemas.openxmlformats.org/officeDocument/2006/relationships/hyperlink" Target="https://www.nejm.org/doi/full/10.1056/NEJMoa110991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jidonline.com/article/S1201-9712(20)30260-5/fulltext" TargetMode="External"/><Relationship Id="rId25" Type="http://schemas.openxmlformats.org/officeDocument/2006/relationships/hyperlink" Target="http://www.nzma.org.nz/journal/read-the-journal/all-issues/2010-2019/2018/vol-131-no-148714-december-2018/7764" TargetMode="External"/><Relationship Id="rId33" Type="http://schemas.openxmlformats.org/officeDocument/2006/relationships/hyperlink" Target="https://jcm.asm.org/content/jcm/52/4/1182.full.pdf"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jcm.asm.org/content/53/5/1473" TargetMode="External"/><Relationship Id="rId29" Type="http://schemas.openxmlformats.org/officeDocument/2006/relationships/hyperlink" Target="https://www.nature.com/articles/ng.2878" TargetMode="External"/><Relationship Id="rId41" Type="http://schemas.openxmlformats.org/officeDocument/2006/relationships/hyperlink" Target="https://www.gov.uk/government/news/england-world-leaders-in-the-use-of-whole-genome-sequencing-to-diagnose-t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ciencedirect.com/science/article/pii/S2213716519301298" TargetMode="External"/><Relationship Id="rId32" Type="http://schemas.openxmlformats.org/officeDocument/2006/relationships/hyperlink" Target="https://genome.cshlp.org/content/23/4/653" TargetMode="External"/><Relationship Id="rId37" Type="http://schemas.openxmlformats.org/officeDocument/2006/relationships/hyperlink" Target="https://www.ncbi.nlm.nih.gov/pmc/articles/PMC5556377/" TargetMode="External"/><Relationship Id="rId40" Type="http://schemas.openxmlformats.org/officeDocument/2006/relationships/hyperlink" Target="https://www.ncbi.nlm.nih.gov/books/NBK441916/"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ciencedirect.com/science/article/pii/S1198743X16303950" TargetMode="External"/><Relationship Id="rId28" Type="http://schemas.openxmlformats.org/officeDocument/2006/relationships/hyperlink" Target="https://www.sciencedirect.com/science/article/pii/S1473309915000626" TargetMode="External"/><Relationship Id="rId36" Type="http://schemas.openxmlformats.org/officeDocument/2006/relationships/hyperlink" Target="https://aac.asm.org/content/59/1/427.full" TargetMode="External"/><Relationship Id="rId10" Type="http://schemas.openxmlformats.org/officeDocument/2006/relationships/hyperlink" Target="http://www.msac.gov.au/" TargetMode="External"/><Relationship Id="rId19" Type="http://schemas.openxmlformats.org/officeDocument/2006/relationships/hyperlink" Target="https://pubmed.ncbi.nlm.nih.gov/30280646/" TargetMode="External"/><Relationship Id="rId31" Type="http://schemas.openxmlformats.org/officeDocument/2006/relationships/hyperlink" Target="https://accpjournals.onlinelibrary.wiley.com/doi/abs/10.1002/phar.1536"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 Id="rId22" Type="http://schemas.openxmlformats.org/officeDocument/2006/relationships/hyperlink" Target="https://jcm.asm.org/content/56/8/e00666-18" TargetMode="External"/><Relationship Id="rId27" Type="http://schemas.openxmlformats.org/officeDocument/2006/relationships/hyperlink" Target="https://pubmed.ncbi.nlm.nih.gov/29133554/" TargetMode="External"/><Relationship Id="rId30" Type="http://schemas.openxmlformats.org/officeDocument/2006/relationships/hyperlink" Target="https://www.sciencedirect.com/science/article/pii/S221326001500466X" TargetMode="External"/><Relationship Id="rId35" Type="http://schemas.openxmlformats.org/officeDocument/2006/relationships/hyperlink" Target="https://www.ncbi.nlm.nih.gov/pmc/articles/PMC4290921/pdf/zjm191.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mictools.com/resfinder-tool" TargetMode="External"/><Relationship Id="rId2" Type="http://schemas.openxmlformats.org/officeDocument/2006/relationships/hyperlink" Target="https://card.mcmaster.ca/" TargetMode="External"/><Relationship Id="rId1" Type="http://schemas.openxmlformats.org/officeDocument/2006/relationships/hyperlink" Target="https://www.safetyandquality.gov.au/sites/default/files/2019-06/AURA-2019-Data-supplementary-report.pdf" TargetMode="External"/><Relationship Id="rId5" Type="http://schemas.openxmlformats.org/officeDocument/2006/relationships/hyperlink" Target="https://www.ncbi.nlm.nih.gov/pathogens/antimicrobial-resistance/" TargetMode="External"/><Relationship Id="rId4" Type="http://schemas.openxmlformats.org/officeDocument/2006/relationships/hyperlink" Target="http://www.genomicepidem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25BD-4212-4A67-BEF1-8ED108AC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18129</Words>
  <Characters>103337</Characters>
  <Application>Microsoft Office Word</Application>
  <DocSecurity>0</DocSecurity>
  <Lines>861</Lines>
  <Paragraphs>242</Paragraphs>
  <ScaleCrop>false</ScaleCrop>
  <Company/>
  <LinksUpToDate>false</LinksUpToDate>
  <CharactersWithSpaces>121224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2021-03-04T04:50:00Z</dcterms:created>
  <dcterms:modified xsi:type="dcterms:W3CDTF">2021-03-04T04:50:00Z</dcterms:modified>
</cp:coreProperties>
</file>