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555BA">
      <w:pPr>
        <w:widowControl w:val="0"/>
        <w:tabs>
          <w:tab w:val="left" w:pos="1800"/>
        </w:tabs>
        <w:autoSpaceDE w:val="0"/>
        <w:autoSpaceDN w:val="0"/>
        <w:adjustRightInd w:val="0"/>
        <w:spacing w:before="66" w:after="0" w:line="247" w:lineRule="auto"/>
        <w:ind w:left="1810" w:right="374" w:hanging="16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Title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Placemen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artificia</w:t>
      </w:r>
      <w:r>
        <w:rPr>
          <w:rFonts w:ascii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bowe</w:t>
      </w:r>
      <w:r>
        <w:rPr>
          <w:rFonts w:ascii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sphincter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managemen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faecal </w:t>
      </w:r>
      <w:r>
        <w:rPr>
          <w:rFonts w:ascii="Times New Roman" w:hAnsi="Times New Roman" w:cs="Times New Roman"/>
          <w:b/>
          <w:bCs/>
          <w:sz w:val="24"/>
          <w:szCs w:val="24"/>
        </w:rPr>
        <w:t>incontinence December 1999</w:t>
      </w:r>
    </w:p>
    <w:p w:rsidR="00000000" w:rsidRDefault="004555BA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555BA">
      <w:pPr>
        <w:widowControl w:val="0"/>
        <w:tabs>
          <w:tab w:val="left" w:pos="1800"/>
        </w:tabs>
        <w:autoSpaceDE w:val="0"/>
        <w:autoSpaceDN w:val="0"/>
        <w:adjustRightInd w:val="0"/>
        <w:spacing w:before="30" w:after="0" w:line="239" w:lineRule="auto"/>
        <w:ind w:left="1810" w:right="2489" w:hanging="16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Agency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Medicare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Services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Advisory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Committee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(MSAC) </w:t>
      </w:r>
      <w:r>
        <w:rPr>
          <w:rFonts w:ascii="Times New Roman" w:hAnsi="Times New Roman" w:cs="Times New Roman"/>
          <w:spacing w:val="-2"/>
          <w:sz w:val="24"/>
          <w:szCs w:val="24"/>
        </w:rPr>
        <w:t>Commonwealt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Departmen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Healt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Ag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ing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GP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Bo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984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Canberr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260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Australia </w:t>
      </w:r>
      <w:hyperlink r:id="rId5" w:history="1">
        <w:r>
          <w:rPr>
            <w:rFonts w:ascii="Times New Roman" w:hAnsi="Times New Roman" w:cs="Times New Roman"/>
            <w:b/>
            <w:bCs/>
            <w:spacing w:val="2"/>
            <w:sz w:val="24"/>
            <w:szCs w:val="24"/>
          </w:rPr>
          <w:t>ht</w:t>
        </w:r>
        <w:r>
          <w:rPr>
            <w:rFonts w:ascii="Times New Roman" w:hAnsi="Times New Roman" w:cs="Times New Roman"/>
            <w:b/>
            <w:bCs/>
            <w:spacing w:val="-13"/>
            <w:sz w:val="24"/>
            <w:szCs w:val="24"/>
          </w:rPr>
          <w:t>t</w:t>
        </w:r>
      </w:hyperlink>
      <w:hyperlink r:id="rId6" w:history="1">
        <w:r>
          <w:rPr>
            <w:rFonts w:ascii="Times New Roman" w:hAnsi="Times New Roman" w:cs="Times New Roman"/>
            <w:b/>
            <w:bCs/>
            <w:spacing w:val="1"/>
            <w:sz w:val="24"/>
            <w:szCs w:val="24"/>
          </w:rPr>
          <w:t>p://www.msac.gov.au</w:t>
        </w:r>
      </w:hyperlink>
    </w:p>
    <w:p w:rsidR="00000000" w:rsidRDefault="004555BA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4555BA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71" w:lineRule="exact"/>
        <w:ind w:left="115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2"/>
          <w:position w:val="-1"/>
          <w:sz w:val="24"/>
          <w:szCs w:val="24"/>
        </w:rPr>
        <w:t>Reference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MSA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pacing w:val="4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applicatio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pacing w:val="4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1023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pacing w:val="8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Assessmen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4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repor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4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ISS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pacing w:val="4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1443-7120</w:t>
      </w:r>
    </w:p>
    <w:p w:rsidR="00000000" w:rsidRDefault="004555BA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4555BA">
      <w:pPr>
        <w:widowControl w:val="0"/>
        <w:autoSpaceDE w:val="0"/>
        <w:autoSpaceDN w:val="0"/>
        <w:adjustRightInd w:val="0"/>
        <w:spacing w:before="29" w:after="0" w:line="240" w:lineRule="auto"/>
        <w:ind w:left="115" w:right="859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3"/>
          <w:sz w:val="24"/>
          <w:szCs w:val="24"/>
        </w:rPr>
        <w:t>Aim</w:t>
      </w:r>
    </w:p>
    <w:p w:rsidR="00000000" w:rsidRDefault="004555BA">
      <w:pPr>
        <w:widowControl w:val="0"/>
        <w:autoSpaceDE w:val="0"/>
        <w:autoSpaceDN w:val="0"/>
        <w:adjustRightInd w:val="0"/>
        <w:spacing w:before="17" w:after="0" w:line="270" w:lineRule="exact"/>
        <w:ind w:left="115" w:right="1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assess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safety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effectiveness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procedure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under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what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circumstances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public </w:t>
      </w:r>
      <w:r>
        <w:rPr>
          <w:rFonts w:ascii="Times New Roman" w:hAnsi="Times New Roman" w:cs="Times New Roman"/>
          <w:spacing w:val="-1"/>
          <w:sz w:val="24"/>
          <w:szCs w:val="24"/>
        </w:rPr>
        <w:t>fundin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shoul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supporte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procedure.</w:t>
      </w:r>
    </w:p>
    <w:p w:rsidR="00000000" w:rsidRDefault="004555BA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4555BA">
      <w:pPr>
        <w:widowControl w:val="0"/>
        <w:autoSpaceDE w:val="0"/>
        <w:autoSpaceDN w:val="0"/>
        <w:adjustRightInd w:val="0"/>
        <w:spacing w:after="0" w:line="240" w:lineRule="auto"/>
        <w:ind w:left="115" w:right="66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Conclusion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an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results</w:t>
      </w:r>
    </w:p>
    <w:p w:rsidR="00000000" w:rsidRDefault="004555BA">
      <w:pPr>
        <w:widowControl w:val="0"/>
        <w:autoSpaceDE w:val="0"/>
        <w:autoSpaceDN w:val="0"/>
        <w:adjustRightInd w:val="0"/>
        <w:spacing w:after="0" w:line="270" w:lineRule="exact"/>
        <w:ind w:left="115" w:right="24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5"/>
          <w:sz w:val="24"/>
          <w:szCs w:val="24"/>
        </w:rPr>
        <w:t>Safet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y: </w:t>
      </w:r>
      <w:r>
        <w:rPr>
          <w:rFonts w:ascii="Times New Roman" w:hAnsi="Times New Roman" w:cs="Times New Roman"/>
          <w:spacing w:val="-9"/>
          <w:sz w:val="24"/>
          <w:szCs w:val="24"/>
        </w:rPr>
        <w:t>Thi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-1"/>
          <w:sz w:val="24"/>
          <w:szCs w:val="24"/>
        </w:rPr>
        <w:t>coul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assesse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du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insufficien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data.</w:t>
      </w:r>
    </w:p>
    <w:p w:rsidR="00000000" w:rsidRDefault="004555BA">
      <w:pPr>
        <w:widowControl w:val="0"/>
        <w:autoSpaceDE w:val="0"/>
        <w:autoSpaceDN w:val="0"/>
        <w:adjustRightInd w:val="0"/>
        <w:spacing w:before="9" w:after="0" w:line="240" w:lineRule="auto"/>
        <w:ind w:left="115" w:right="1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Effectivenes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s: </w:t>
      </w:r>
      <w:r>
        <w:rPr>
          <w:rFonts w:ascii="Times New Roman" w:hAnsi="Times New Roman" w:cs="Times New Roman"/>
          <w:spacing w:val="-1"/>
          <w:sz w:val="24"/>
          <w:szCs w:val="24"/>
        </w:rPr>
        <w:t>Thi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bee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demonstrate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lac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rigorou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studies.</w:t>
      </w:r>
    </w:p>
    <w:p w:rsidR="00000000" w:rsidRDefault="004555BA">
      <w:pPr>
        <w:widowControl w:val="0"/>
        <w:autoSpaceDE w:val="0"/>
        <w:autoSpaceDN w:val="0"/>
        <w:adjustRightInd w:val="0"/>
        <w:spacing w:after="0" w:line="270" w:lineRule="exact"/>
        <w:ind w:left="115" w:right="43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4"/>
          <w:sz w:val="24"/>
          <w:szCs w:val="24"/>
        </w:rPr>
        <w:t>Cost</w:t>
      </w:r>
      <w:r>
        <w:rPr>
          <w:rFonts w:ascii="Times New Roman" w:hAnsi="Times New Roman" w:cs="Times New Roman"/>
          <w:i/>
          <w:iCs/>
          <w:spacing w:val="-11"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effectiveness: </w:t>
      </w:r>
      <w:r>
        <w:rPr>
          <w:rFonts w:ascii="Times New Roman" w:hAnsi="Times New Roman" w:cs="Times New Roman"/>
          <w:i/>
          <w:iCs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Thi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-2"/>
          <w:sz w:val="24"/>
          <w:szCs w:val="24"/>
        </w:rPr>
        <w:t>coul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-2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-2"/>
          <w:sz w:val="24"/>
          <w:szCs w:val="24"/>
        </w:rPr>
        <w:t>assessed.</w:t>
      </w:r>
    </w:p>
    <w:p w:rsidR="00000000" w:rsidRDefault="004555BA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4555BA">
      <w:pPr>
        <w:widowControl w:val="0"/>
        <w:autoSpaceDE w:val="0"/>
        <w:autoSpaceDN w:val="0"/>
        <w:adjustRightInd w:val="0"/>
        <w:spacing w:after="0" w:line="240" w:lineRule="auto"/>
        <w:ind w:left="115" w:right="71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Recommendations</w:t>
      </w:r>
    </w:p>
    <w:p w:rsidR="00000000" w:rsidRDefault="004555BA">
      <w:pPr>
        <w:widowControl w:val="0"/>
        <w:autoSpaceDE w:val="0"/>
        <w:autoSpaceDN w:val="0"/>
        <w:adjustRightInd w:val="0"/>
        <w:spacing w:after="0" w:line="270" w:lineRule="exact"/>
        <w:ind w:left="115" w:right="47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Publi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fundin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supporte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thi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time.</w:t>
      </w:r>
    </w:p>
    <w:p w:rsidR="00000000" w:rsidRDefault="004555BA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4555BA">
      <w:pPr>
        <w:widowControl w:val="0"/>
        <w:autoSpaceDE w:val="0"/>
        <w:autoSpaceDN w:val="0"/>
        <w:adjustRightInd w:val="0"/>
        <w:spacing w:after="0" w:line="240" w:lineRule="auto"/>
        <w:ind w:left="115" w:right="82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Method</w:t>
      </w:r>
    </w:p>
    <w:p w:rsidR="004555BA" w:rsidRDefault="004555BA" w:rsidP="004555BA">
      <w:pPr>
        <w:widowControl w:val="0"/>
        <w:autoSpaceDE w:val="0"/>
        <w:autoSpaceDN w:val="0"/>
        <w:adjustRightInd w:val="0"/>
        <w:spacing w:before="17" w:after="0" w:line="270" w:lineRule="exact"/>
        <w:ind w:left="115" w:right="44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MSA</w:t>
      </w:r>
      <w:r>
        <w:rPr>
          <w:rFonts w:ascii="Times New Roman" w:hAnsi="Times New Roman" w:cs="Times New Roman"/>
          <w:sz w:val="24"/>
          <w:szCs w:val="24"/>
        </w:rPr>
        <w:t xml:space="preserve">C </w:t>
      </w:r>
      <w:r>
        <w:rPr>
          <w:rFonts w:ascii="Times New Roman" w:hAnsi="Times New Roman" w:cs="Times New Roman"/>
          <w:spacing w:val="-1"/>
          <w:sz w:val="24"/>
          <w:szCs w:val="24"/>
        </w:rPr>
        <w:t>conducte</w:t>
      </w:r>
      <w:r>
        <w:rPr>
          <w:rFonts w:ascii="Times New Roman" w:hAnsi="Times New Roman" w:cs="Times New Roman"/>
          <w:sz w:val="24"/>
          <w:szCs w:val="24"/>
        </w:rPr>
        <w:t xml:space="preserve">d a </w:t>
      </w:r>
      <w:r>
        <w:rPr>
          <w:rFonts w:ascii="Times New Roman" w:hAnsi="Times New Roman" w:cs="Times New Roman"/>
          <w:spacing w:val="-1"/>
          <w:sz w:val="24"/>
          <w:szCs w:val="24"/>
        </w:rPr>
        <w:t>systemati</w:t>
      </w:r>
      <w:r>
        <w:rPr>
          <w:rFonts w:ascii="Times New Roman" w:hAnsi="Times New Roman" w:cs="Times New Roman"/>
          <w:sz w:val="24"/>
          <w:szCs w:val="24"/>
        </w:rPr>
        <w:t xml:space="preserve">c </w:t>
      </w:r>
      <w:r>
        <w:rPr>
          <w:rFonts w:ascii="Times New Roman" w:hAnsi="Times New Roman" w:cs="Times New Roman"/>
          <w:spacing w:val="-1"/>
          <w:sz w:val="24"/>
          <w:szCs w:val="24"/>
        </w:rPr>
        <w:t>revie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f </w:t>
      </w:r>
      <w:r>
        <w:rPr>
          <w:rFonts w:ascii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-1"/>
          <w:sz w:val="24"/>
          <w:szCs w:val="24"/>
        </w:rPr>
        <w:t>biomedica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>
        <w:rPr>
          <w:rFonts w:ascii="Times New Roman" w:hAnsi="Times New Roman" w:cs="Times New Roman"/>
          <w:spacing w:val="-1"/>
          <w:sz w:val="24"/>
          <w:szCs w:val="24"/>
        </w:rPr>
        <w:t>literatur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-1"/>
          <w:sz w:val="24"/>
          <w:szCs w:val="24"/>
        </w:rPr>
        <w:t>fro</w:t>
      </w:r>
      <w:r>
        <w:rPr>
          <w:rFonts w:ascii="Times New Roman" w:hAnsi="Times New Roman" w:cs="Times New Roman"/>
          <w:sz w:val="24"/>
          <w:szCs w:val="24"/>
        </w:rPr>
        <w:t xml:space="preserve">m </w:t>
      </w:r>
      <w:r>
        <w:rPr>
          <w:rFonts w:ascii="Times New Roman" w:hAnsi="Times New Roman" w:cs="Times New Roman"/>
          <w:spacing w:val="-1"/>
          <w:sz w:val="24"/>
          <w:szCs w:val="24"/>
        </w:rPr>
        <w:t>196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pacing w:val="-1"/>
          <w:sz w:val="24"/>
          <w:szCs w:val="24"/>
        </w:rPr>
        <w:t>Augus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pacing w:val="-1"/>
          <w:sz w:val="24"/>
          <w:szCs w:val="24"/>
        </w:rPr>
        <w:t>1999 b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accessin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biomedica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electroni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databases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Interne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internationa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healt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technology agenc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websites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manufacture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wa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consulte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referenc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list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retrieve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studies </w:t>
      </w:r>
      <w:r>
        <w:rPr>
          <w:rFonts w:ascii="Times New Roman" w:hAnsi="Times New Roman" w:cs="Times New Roman"/>
          <w:spacing w:val="-1"/>
          <w:sz w:val="24"/>
          <w:szCs w:val="24"/>
        </w:rPr>
        <w:t>wer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searched.</w:t>
      </w:r>
    </w:p>
    <w:p w:rsidR="004555BA" w:rsidRDefault="004555BA" w:rsidP="004555BA">
      <w:pPr>
        <w:rPr>
          <w:rFonts w:ascii="Times New Roman" w:hAnsi="Times New Roman" w:cs="Times New Roman"/>
          <w:sz w:val="24"/>
          <w:szCs w:val="24"/>
        </w:rPr>
      </w:pPr>
    </w:p>
    <w:p w:rsidR="00000000" w:rsidRPr="004555BA" w:rsidRDefault="004555BA" w:rsidP="004555B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555BA">
        <w:rPr>
          <w:rFonts w:ascii="Times New Roman" w:hAnsi="Times New Roman" w:cs="Times New Roman"/>
          <w:sz w:val="24"/>
          <w:szCs w:val="24"/>
        </w:rPr>
        <w:t>Prepare</w:t>
      </w:r>
      <w:r w:rsidRPr="004555BA">
        <w:rPr>
          <w:rFonts w:ascii="Times New Roman" w:hAnsi="Times New Roman" w:cs="Times New Roman"/>
          <w:sz w:val="24"/>
          <w:szCs w:val="24"/>
        </w:rPr>
        <w:t>d</w:t>
      </w:r>
      <w:r w:rsidRPr="004555BA">
        <w:rPr>
          <w:rFonts w:ascii="Times New Roman" w:hAnsi="Times New Roman" w:cs="Times New Roman"/>
          <w:sz w:val="24"/>
          <w:szCs w:val="24"/>
        </w:rPr>
        <w:t xml:space="preserve"> </w:t>
      </w:r>
      <w:r w:rsidRPr="004555BA">
        <w:rPr>
          <w:rFonts w:ascii="Times New Roman" w:hAnsi="Times New Roman" w:cs="Times New Roman"/>
          <w:sz w:val="24"/>
          <w:szCs w:val="24"/>
        </w:rPr>
        <w:t>b</w:t>
      </w:r>
      <w:r w:rsidRPr="004555BA">
        <w:rPr>
          <w:rFonts w:ascii="Times New Roman" w:hAnsi="Times New Roman" w:cs="Times New Roman"/>
          <w:sz w:val="24"/>
          <w:szCs w:val="24"/>
        </w:rPr>
        <w:t>y</w:t>
      </w:r>
      <w:r w:rsidRPr="004555BA">
        <w:rPr>
          <w:rFonts w:ascii="Times New Roman" w:hAnsi="Times New Roman" w:cs="Times New Roman"/>
          <w:sz w:val="24"/>
          <w:szCs w:val="24"/>
        </w:rPr>
        <w:t xml:space="preserve"> </w:t>
      </w:r>
      <w:r w:rsidRPr="004555BA">
        <w:rPr>
          <w:rFonts w:ascii="Times New Roman" w:hAnsi="Times New Roman" w:cs="Times New Roman"/>
          <w:sz w:val="24"/>
          <w:szCs w:val="24"/>
        </w:rPr>
        <w:t>th</w:t>
      </w:r>
      <w:r w:rsidRPr="004555BA">
        <w:rPr>
          <w:rFonts w:ascii="Times New Roman" w:hAnsi="Times New Roman" w:cs="Times New Roman"/>
          <w:sz w:val="24"/>
          <w:szCs w:val="24"/>
        </w:rPr>
        <w:t>e</w:t>
      </w:r>
      <w:r w:rsidRPr="004555BA">
        <w:rPr>
          <w:rFonts w:ascii="Times New Roman" w:hAnsi="Times New Roman" w:cs="Times New Roman"/>
          <w:sz w:val="24"/>
          <w:szCs w:val="24"/>
        </w:rPr>
        <w:t xml:space="preserve"> </w:t>
      </w:r>
      <w:r w:rsidRPr="004555BA">
        <w:rPr>
          <w:rFonts w:ascii="Times New Roman" w:hAnsi="Times New Roman" w:cs="Times New Roman"/>
          <w:sz w:val="24"/>
          <w:szCs w:val="24"/>
        </w:rPr>
        <w:t>Centr</w:t>
      </w:r>
      <w:r w:rsidRPr="004555BA">
        <w:rPr>
          <w:rFonts w:ascii="Times New Roman" w:hAnsi="Times New Roman" w:cs="Times New Roman"/>
          <w:sz w:val="24"/>
          <w:szCs w:val="24"/>
        </w:rPr>
        <w:t>e</w:t>
      </w:r>
      <w:r w:rsidRPr="004555BA">
        <w:rPr>
          <w:rFonts w:ascii="Times New Roman" w:hAnsi="Times New Roman" w:cs="Times New Roman"/>
          <w:sz w:val="24"/>
          <w:szCs w:val="24"/>
        </w:rPr>
        <w:t xml:space="preserve"> </w:t>
      </w:r>
      <w:r w:rsidRPr="004555BA">
        <w:rPr>
          <w:rFonts w:ascii="Times New Roman" w:hAnsi="Times New Roman" w:cs="Times New Roman"/>
          <w:sz w:val="24"/>
          <w:szCs w:val="24"/>
        </w:rPr>
        <w:t>fo</w:t>
      </w:r>
      <w:r w:rsidRPr="004555BA">
        <w:rPr>
          <w:rFonts w:ascii="Times New Roman" w:hAnsi="Times New Roman" w:cs="Times New Roman"/>
          <w:sz w:val="24"/>
          <w:szCs w:val="24"/>
        </w:rPr>
        <w:t>r</w:t>
      </w:r>
      <w:r w:rsidRPr="004555BA">
        <w:rPr>
          <w:rFonts w:ascii="Times New Roman" w:hAnsi="Times New Roman" w:cs="Times New Roman"/>
          <w:sz w:val="24"/>
          <w:szCs w:val="24"/>
        </w:rPr>
        <w:t xml:space="preserve"> </w:t>
      </w:r>
      <w:r w:rsidRPr="004555BA">
        <w:rPr>
          <w:rFonts w:ascii="Times New Roman" w:hAnsi="Times New Roman" w:cs="Times New Roman"/>
          <w:sz w:val="24"/>
          <w:szCs w:val="24"/>
        </w:rPr>
        <w:t>Clinica</w:t>
      </w:r>
      <w:r w:rsidRPr="004555BA">
        <w:rPr>
          <w:rFonts w:ascii="Times New Roman" w:hAnsi="Times New Roman" w:cs="Times New Roman"/>
          <w:sz w:val="24"/>
          <w:szCs w:val="24"/>
        </w:rPr>
        <w:t>l</w:t>
      </w:r>
      <w:r w:rsidRPr="004555BA">
        <w:rPr>
          <w:rFonts w:ascii="Times New Roman" w:hAnsi="Times New Roman" w:cs="Times New Roman"/>
          <w:sz w:val="24"/>
          <w:szCs w:val="24"/>
        </w:rPr>
        <w:t xml:space="preserve"> </w:t>
      </w:r>
      <w:r w:rsidRPr="004555BA">
        <w:rPr>
          <w:rFonts w:ascii="Times New Roman" w:hAnsi="Times New Roman" w:cs="Times New Roman"/>
          <w:sz w:val="24"/>
          <w:szCs w:val="24"/>
        </w:rPr>
        <w:t>Effectiveness</w:t>
      </w:r>
      <w:r w:rsidRPr="004555BA">
        <w:rPr>
          <w:rFonts w:ascii="Times New Roman" w:hAnsi="Times New Roman" w:cs="Times New Roman"/>
          <w:sz w:val="24"/>
          <w:szCs w:val="24"/>
        </w:rPr>
        <w:t>,</w:t>
      </w:r>
      <w:r w:rsidRPr="004555BA">
        <w:rPr>
          <w:rFonts w:ascii="Times New Roman" w:hAnsi="Times New Roman" w:cs="Times New Roman"/>
          <w:sz w:val="24"/>
          <w:szCs w:val="24"/>
        </w:rPr>
        <w:t xml:space="preserve"> </w:t>
      </w:r>
      <w:r w:rsidRPr="004555BA">
        <w:rPr>
          <w:rFonts w:ascii="Times New Roman" w:hAnsi="Times New Roman" w:cs="Times New Roman"/>
          <w:sz w:val="24"/>
          <w:szCs w:val="24"/>
        </w:rPr>
        <w:t>Australia</w:t>
      </w:r>
    </w:p>
    <w:p w:rsidR="004555BA" w:rsidRPr="004555BA" w:rsidRDefault="004555BA">
      <w:pPr>
        <w:rPr>
          <w:rFonts w:ascii="Times New Roman" w:hAnsi="Times New Roman" w:cs="Times New Roman"/>
          <w:sz w:val="24"/>
          <w:szCs w:val="24"/>
        </w:rPr>
      </w:pPr>
    </w:p>
    <w:sectPr w:rsidR="004555BA" w:rsidRPr="004555BA">
      <w:type w:val="continuous"/>
      <w:pgSz w:w="11920" w:h="16840"/>
      <w:pgMar w:top="1400" w:right="1360" w:bottom="280" w:left="13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5BA"/>
    <w:rsid w:val="0045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sac.gov.au/" TargetMode="External"/><Relationship Id="rId5" Type="http://schemas.openxmlformats.org/officeDocument/2006/relationships/hyperlink" Target="http://www.msac.gov.a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1023 - Artifical bowel sphincters.PDF</vt:lpstr>
    </vt:vector>
  </TitlesOfParts>
  <Company>Dept Health And Ageing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1023 - Artifical bowel sphincters.PDF</dc:title>
  <dc:creator>Walsha</dc:creator>
  <cp:lastModifiedBy>Orr Audrey</cp:lastModifiedBy>
  <cp:revision>2</cp:revision>
  <dcterms:created xsi:type="dcterms:W3CDTF">2013-09-06T00:34:00Z</dcterms:created>
  <dcterms:modified xsi:type="dcterms:W3CDTF">2013-09-06T00:34:00Z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