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3A6" w:rsidRDefault="003843A6" w:rsidP="003843A6">
      <w:pPr>
        <w:pStyle w:val="BodyText"/>
        <w:jc w:val="center"/>
        <w:rPr>
          <w:rFonts w:ascii="Times New Roman" w:hAnsi="Times New Roman"/>
          <w:b/>
          <w:sz w:val="28"/>
          <w:szCs w:val="28"/>
        </w:rPr>
      </w:pPr>
      <w:bookmarkStart w:id="0" w:name="_GoBack"/>
      <w:bookmarkEnd w:id="0"/>
      <w:r>
        <w:rPr>
          <w:rFonts w:ascii="Arial" w:hAnsi="Arial" w:cs="Arial"/>
          <w:b/>
          <w:noProof/>
          <w:color w:val="000080"/>
          <w:sz w:val="28"/>
          <w:szCs w:val="28"/>
        </w:rPr>
        <w:drawing>
          <wp:inline distT="0" distB="0" distL="0" distR="0" wp14:anchorId="1434399C" wp14:editId="3292DDD4">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3843A6" w:rsidRPr="003A3DE6" w:rsidRDefault="003843A6" w:rsidP="003A3DE6">
      <w:pPr>
        <w:pStyle w:val="Heading1"/>
      </w:pPr>
      <w:r w:rsidRPr="003A3DE6">
        <w:t xml:space="preserve">Minutes from MSAC </w:t>
      </w:r>
      <w:r w:rsidR="001557B9" w:rsidRPr="003A3DE6">
        <w:t>Executive</w:t>
      </w:r>
      <w:r w:rsidRPr="003A3DE6">
        <w:t xml:space="preserve"> Meeting, </w:t>
      </w:r>
      <w:r w:rsidR="00A06D23">
        <w:t>1 February 2019</w:t>
      </w:r>
    </w:p>
    <w:p w:rsidR="001557B9" w:rsidRPr="003A3DE6" w:rsidRDefault="00A06D23" w:rsidP="0058530A">
      <w:pPr>
        <w:pStyle w:val="Heading2"/>
        <w:jc w:val="center"/>
      </w:pPr>
      <w:r>
        <w:t>1580 - Cardiac ablation for atrial fibrillation</w:t>
      </w:r>
    </w:p>
    <w:p w:rsidR="001557B9" w:rsidRPr="00F5028B" w:rsidRDefault="001557B9" w:rsidP="001557B9">
      <w:pPr>
        <w:pStyle w:val="Heading2"/>
      </w:pPr>
      <w:r w:rsidRPr="00C96640">
        <w:t>MSAC</w:t>
      </w:r>
      <w:r>
        <w:t xml:space="preserve"> Executive </w:t>
      </w:r>
      <w:r w:rsidRPr="00F5028B">
        <w:t>advice to the Minister</w:t>
      </w:r>
    </w:p>
    <w:p w:rsidR="00A06D23" w:rsidRPr="00AA1FE0" w:rsidRDefault="00AA1FE0" w:rsidP="00AA1FE0">
      <w:pPr>
        <w:spacing w:line="240" w:lineRule="auto"/>
        <w:rPr>
          <w:rFonts w:ascii="Times New Roman" w:hAnsi="Times New Roman"/>
          <w:sz w:val="24"/>
          <w:szCs w:val="24"/>
        </w:rPr>
      </w:pPr>
      <w:r>
        <w:rPr>
          <w:rFonts w:ascii="Times New Roman" w:hAnsi="Times New Roman"/>
          <w:sz w:val="24"/>
          <w:szCs w:val="24"/>
          <w:lang w:eastAsia="en-AU"/>
        </w:rPr>
        <w:t xml:space="preserve">The MSAC Executive </w:t>
      </w:r>
      <w:r>
        <w:rPr>
          <w:rFonts w:ascii="Times New Roman" w:hAnsi="Times New Roman"/>
          <w:sz w:val="24"/>
          <w:szCs w:val="24"/>
        </w:rPr>
        <w:t xml:space="preserve">advised that </w:t>
      </w:r>
      <w:r w:rsidRPr="00240F2E">
        <w:rPr>
          <w:rFonts w:ascii="Times New Roman" w:hAnsi="Times New Roman" w:cs="Times New Roman"/>
          <w:bCs/>
          <w:color w:val="000000"/>
          <w:sz w:val="24"/>
          <w:szCs w:val="24"/>
        </w:rPr>
        <w:t>cardiac ablation catheters</w:t>
      </w:r>
      <w:r>
        <w:rPr>
          <w:rFonts w:ascii="Times New Roman" w:hAnsi="Times New Roman" w:cs="Times New Roman"/>
          <w:bCs/>
          <w:color w:val="000000"/>
          <w:sz w:val="24"/>
          <w:szCs w:val="24"/>
        </w:rPr>
        <w:t xml:space="preserve"> are</w:t>
      </w:r>
      <w:r w:rsidRPr="00240F2E">
        <w:rPr>
          <w:rFonts w:ascii="Times New Roman" w:hAnsi="Times New Roman" w:cs="Times New Roman"/>
          <w:bCs/>
          <w:color w:val="000000"/>
          <w:sz w:val="24"/>
          <w:szCs w:val="24"/>
        </w:rPr>
        <w:t xml:space="preserve"> likely to be cost-effective over a ten-year time horizon at a bundled price </w:t>
      </w:r>
      <w:r>
        <w:rPr>
          <w:rFonts w:ascii="Times New Roman" w:hAnsi="Times New Roman" w:cs="Times New Roman"/>
          <w:bCs/>
          <w:color w:val="000000"/>
          <w:sz w:val="24"/>
          <w:szCs w:val="24"/>
        </w:rPr>
        <w:t>(incorporating ablation and mapping catheters</w:t>
      </w:r>
      <w:r w:rsidR="00866F63">
        <w:rPr>
          <w:rFonts w:ascii="Times New Roman" w:hAnsi="Times New Roman" w:cs="Times New Roman"/>
          <w:bCs/>
          <w:color w:val="000000"/>
          <w:sz w:val="24"/>
          <w:szCs w:val="24"/>
        </w:rPr>
        <w:t xml:space="preserve"> and patches</w:t>
      </w:r>
      <w:r>
        <w:rPr>
          <w:rFonts w:ascii="Times New Roman" w:hAnsi="Times New Roman" w:cs="Times New Roman"/>
          <w:bCs/>
          <w:color w:val="000000"/>
          <w:sz w:val="24"/>
          <w:szCs w:val="24"/>
        </w:rPr>
        <w:t xml:space="preserve">) </w:t>
      </w:r>
      <w:r w:rsidRPr="00240F2E">
        <w:rPr>
          <w:rFonts w:ascii="Times New Roman" w:hAnsi="Times New Roman" w:cs="Times New Roman"/>
          <w:bCs/>
          <w:color w:val="000000"/>
          <w:sz w:val="24"/>
          <w:szCs w:val="24"/>
        </w:rPr>
        <w:t>of approximately $</w:t>
      </w:r>
      <w:r w:rsidR="00A317F1" w:rsidRPr="00A317F1">
        <w:rPr>
          <w:rFonts w:ascii="Times New Roman" w:hAnsi="Times New Roman" w:cs="Times New Roman"/>
          <w:b/>
          <w:bCs/>
          <w:color w:val="000000"/>
          <w:sz w:val="24"/>
          <w:szCs w:val="24"/>
        </w:rPr>
        <w:t>redacted</w:t>
      </w:r>
      <w:r>
        <w:rPr>
          <w:rFonts w:ascii="Times New Roman" w:hAnsi="Times New Roman"/>
          <w:sz w:val="24"/>
          <w:szCs w:val="24"/>
        </w:rPr>
        <w:t xml:space="preserve">. </w:t>
      </w:r>
    </w:p>
    <w:p w:rsidR="00850B20" w:rsidRPr="00F5028B" w:rsidRDefault="00850B20" w:rsidP="00850B20">
      <w:pPr>
        <w:pStyle w:val="Heading2"/>
      </w:pPr>
      <w:r w:rsidRPr="00F5028B">
        <w:t>Summary of consideration and rationale for MSAC</w:t>
      </w:r>
      <w:r>
        <w:t xml:space="preserve"> Executive’s</w:t>
      </w:r>
      <w:r w:rsidRPr="00F5028B">
        <w:t xml:space="preserve"> advice</w:t>
      </w:r>
    </w:p>
    <w:p w:rsidR="00A06D23" w:rsidRDefault="00A06D23" w:rsidP="00A06D23">
      <w:pPr>
        <w:spacing w:after="240" w:line="240" w:lineRule="auto"/>
        <w:rPr>
          <w:rFonts w:ascii="Times New Roman" w:hAnsi="Times New Roman" w:cs="Times New Roman"/>
          <w:bCs/>
          <w:sz w:val="24"/>
          <w:szCs w:val="24"/>
        </w:rPr>
      </w:pPr>
      <w:r>
        <w:rPr>
          <w:rFonts w:ascii="Times New Roman" w:hAnsi="Times New Roman" w:cs="Times New Roman"/>
          <w:bCs/>
          <w:sz w:val="24"/>
          <w:szCs w:val="24"/>
        </w:rPr>
        <w:t>The MSAC Executive noted</w:t>
      </w:r>
      <w:r>
        <w:rPr>
          <w:rFonts w:ascii="Times New Roman" w:eastAsia="Times New Roman" w:hAnsi="Times New Roman" w:cs="Times New Roman"/>
          <w:kern w:val="36"/>
          <w:sz w:val="24"/>
          <w:szCs w:val="24"/>
          <w:lang w:eastAsia="en-AU"/>
        </w:rPr>
        <w:t xml:space="preserve"> that </w:t>
      </w:r>
      <w:r>
        <w:rPr>
          <w:rFonts w:ascii="Times New Roman" w:hAnsi="Times New Roman" w:cs="Times New Roman"/>
          <w:bCs/>
          <w:sz w:val="24"/>
          <w:szCs w:val="24"/>
        </w:rPr>
        <w:t>c</w:t>
      </w:r>
      <w:r w:rsidRPr="000A0987">
        <w:rPr>
          <w:rFonts w:ascii="Times New Roman" w:hAnsi="Times New Roman" w:cs="Times New Roman"/>
          <w:bCs/>
          <w:sz w:val="24"/>
          <w:szCs w:val="24"/>
        </w:rPr>
        <w:t xml:space="preserve">ardiac ablation for atrial fibrillation </w:t>
      </w:r>
      <w:r>
        <w:rPr>
          <w:rFonts w:ascii="Times New Roman" w:hAnsi="Times New Roman" w:cs="Times New Roman"/>
          <w:bCs/>
          <w:sz w:val="24"/>
          <w:szCs w:val="24"/>
        </w:rPr>
        <w:t xml:space="preserve">(AF) was considered by MSAC at its November 2018 meeting. </w:t>
      </w:r>
      <w:r w:rsidRPr="000A0987">
        <w:rPr>
          <w:rFonts w:ascii="Times New Roman" w:hAnsi="Times New Roman" w:cs="Times New Roman"/>
          <w:bCs/>
          <w:sz w:val="24"/>
          <w:szCs w:val="24"/>
        </w:rPr>
        <w:t>MSAC considered that cardiac ablation for AF was more clinically effective than medical treatment, but considered it to be cost-ineffective based on the evidence provided, noting that cost-effectiveness was most sensitive to catheter price. MSAC advised there should be further consideration following updated economic modelling using respecified outcomes and inputs</w:t>
      </w:r>
      <w:r>
        <w:rPr>
          <w:rFonts w:ascii="Times New Roman" w:hAnsi="Times New Roman" w:cs="Times New Roman"/>
          <w:bCs/>
          <w:sz w:val="24"/>
          <w:szCs w:val="24"/>
        </w:rPr>
        <w:t xml:space="preserve"> (e.g. ten</w:t>
      </w:r>
      <w:r w:rsidRPr="000A0987">
        <w:rPr>
          <w:rFonts w:ascii="Times New Roman" w:hAnsi="Times New Roman" w:cs="Times New Roman"/>
          <w:bCs/>
          <w:sz w:val="24"/>
          <w:szCs w:val="24"/>
        </w:rPr>
        <w:t>-year time horizon, repeat procedure rates based on MBS data, not including stroke reduction, and better determining the number and mix o</w:t>
      </w:r>
      <w:r>
        <w:rPr>
          <w:rFonts w:ascii="Times New Roman" w:hAnsi="Times New Roman" w:cs="Times New Roman"/>
          <w:bCs/>
          <w:sz w:val="24"/>
          <w:szCs w:val="24"/>
        </w:rPr>
        <w:t>f catheters used per procedure).</w:t>
      </w:r>
    </w:p>
    <w:p w:rsidR="00A06D23" w:rsidRDefault="00A06D23" w:rsidP="00A06D23">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sz w:val="24"/>
          <w:szCs w:val="24"/>
        </w:rPr>
        <w:t xml:space="preserve">The MSAC Executive noted </w:t>
      </w:r>
      <w:r>
        <w:rPr>
          <w:rFonts w:ascii="Times New Roman" w:hAnsi="Times New Roman" w:cs="Times New Roman"/>
          <w:bCs/>
          <w:color w:val="000000"/>
          <w:sz w:val="24"/>
          <w:szCs w:val="24"/>
        </w:rPr>
        <w:t>the revised economic evaluation extended the timeframe</w:t>
      </w:r>
      <w:r w:rsidRPr="00240F2E">
        <w:rPr>
          <w:rFonts w:ascii="Times New Roman" w:hAnsi="Times New Roman" w:cs="Times New Roman"/>
          <w:bCs/>
          <w:color w:val="000000"/>
          <w:sz w:val="24"/>
          <w:szCs w:val="24"/>
        </w:rPr>
        <w:t xml:space="preserve"> from 12</w:t>
      </w:r>
      <w:r>
        <w:rPr>
          <w:rFonts w:ascii="Times New Roman" w:hAnsi="Times New Roman" w:cs="Times New Roman"/>
          <w:bCs/>
          <w:color w:val="000000"/>
          <w:sz w:val="24"/>
          <w:szCs w:val="24"/>
        </w:rPr>
        <w:t> months to five and ten</w:t>
      </w:r>
      <w:r w:rsidRPr="00240F2E">
        <w:rPr>
          <w:rFonts w:ascii="Times New Roman" w:hAnsi="Times New Roman" w:cs="Times New Roman"/>
          <w:bCs/>
          <w:color w:val="000000"/>
          <w:sz w:val="24"/>
          <w:szCs w:val="24"/>
        </w:rPr>
        <w:t xml:space="preserve"> years</w:t>
      </w:r>
      <w:r>
        <w:rPr>
          <w:rFonts w:ascii="Times New Roman" w:hAnsi="Times New Roman" w:cs="Times New Roman"/>
          <w:bCs/>
          <w:color w:val="000000"/>
          <w:sz w:val="24"/>
          <w:szCs w:val="24"/>
        </w:rPr>
        <w:t xml:space="preserve"> with </w:t>
      </w:r>
      <w:r w:rsidRPr="00240F2E">
        <w:rPr>
          <w:rFonts w:ascii="Times New Roman" w:hAnsi="Times New Roman" w:cs="Times New Roman"/>
          <w:bCs/>
          <w:color w:val="000000"/>
          <w:sz w:val="24"/>
          <w:szCs w:val="24"/>
        </w:rPr>
        <w:t>a range of per procedure ‘bundled prices’ to explore the impact of the cost of cardiac ablation catheters on the modelled incremental cost-effectiveness ratio (ICER) compared with medical therapy.</w:t>
      </w:r>
    </w:p>
    <w:p w:rsidR="00A06D23" w:rsidRDefault="00A06D23" w:rsidP="00A06D23">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MSAC Executive considered that the ten-year time horizon to show the </w:t>
      </w:r>
      <w:r w:rsidRPr="004047D6">
        <w:rPr>
          <w:rFonts w:ascii="Times New Roman" w:hAnsi="Times New Roman" w:cs="Times New Roman"/>
          <w:bCs/>
          <w:color w:val="000000"/>
          <w:sz w:val="24"/>
          <w:szCs w:val="24"/>
        </w:rPr>
        <w:t>longer-t</w:t>
      </w:r>
      <w:r>
        <w:rPr>
          <w:rFonts w:ascii="Times New Roman" w:hAnsi="Times New Roman" w:cs="Times New Roman"/>
          <w:bCs/>
          <w:color w:val="000000"/>
          <w:sz w:val="24"/>
          <w:szCs w:val="24"/>
        </w:rPr>
        <w:t xml:space="preserve">erm benefit of cardiac ablation was reasonable and that in the majority of cases only one ablation catheter and one mapping would be required. Therefore, the MSAC Executive accepted that </w:t>
      </w:r>
      <w:r w:rsidRPr="00240F2E">
        <w:rPr>
          <w:rFonts w:ascii="Times New Roman" w:hAnsi="Times New Roman" w:cs="Times New Roman"/>
          <w:bCs/>
          <w:color w:val="000000"/>
          <w:sz w:val="24"/>
          <w:szCs w:val="24"/>
        </w:rPr>
        <w:t xml:space="preserve">cardiac ablation is likely to be cost-effective over a ten-year time horizon at a bundled price </w:t>
      </w:r>
      <w:r>
        <w:rPr>
          <w:rFonts w:ascii="Times New Roman" w:hAnsi="Times New Roman" w:cs="Times New Roman"/>
          <w:bCs/>
          <w:color w:val="000000"/>
          <w:sz w:val="24"/>
          <w:szCs w:val="24"/>
        </w:rPr>
        <w:t xml:space="preserve">(incorporating ablation and mapping catheters) </w:t>
      </w:r>
      <w:r w:rsidRPr="00240F2E">
        <w:rPr>
          <w:rFonts w:ascii="Times New Roman" w:hAnsi="Times New Roman" w:cs="Times New Roman"/>
          <w:bCs/>
          <w:color w:val="000000"/>
          <w:sz w:val="24"/>
          <w:szCs w:val="24"/>
        </w:rPr>
        <w:t>of approximately $</w:t>
      </w:r>
      <w:r w:rsidR="00A317F1" w:rsidRPr="00A317F1">
        <w:rPr>
          <w:rFonts w:ascii="Times New Roman" w:hAnsi="Times New Roman" w:cs="Times New Roman"/>
          <w:b/>
          <w:bCs/>
          <w:color w:val="000000"/>
          <w:sz w:val="24"/>
          <w:szCs w:val="24"/>
        </w:rPr>
        <w:t>redacted</w:t>
      </w:r>
      <w:r>
        <w:rPr>
          <w:rFonts w:ascii="Times New Roman" w:hAnsi="Times New Roman" w:cs="Times New Roman"/>
          <w:bCs/>
          <w:color w:val="000000"/>
          <w:sz w:val="24"/>
          <w:szCs w:val="24"/>
        </w:rPr>
        <w:t>. The MSAC Executive considered that any request for an increase in the cost of the catheters would need to be justified with demonstrable improvement in patient health outcomes and/or safety. Similarly, any future applications for listing catheters with more advanced technology would need to consider improvement in health outcomes and take into account other cost sav</w:t>
      </w:r>
      <w:r w:rsidR="00866F63">
        <w:rPr>
          <w:rFonts w:ascii="Times New Roman" w:hAnsi="Times New Roman" w:cs="Times New Roman"/>
          <w:bCs/>
          <w:color w:val="000000"/>
          <w:sz w:val="24"/>
          <w:szCs w:val="24"/>
        </w:rPr>
        <w:t>ings</w:t>
      </w:r>
      <w:r>
        <w:rPr>
          <w:rFonts w:ascii="Times New Roman" w:hAnsi="Times New Roman" w:cs="Times New Roman"/>
          <w:bCs/>
          <w:color w:val="000000"/>
          <w:sz w:val="24"/>
          <w:szCs w:val="24"/>
        </w:rPr>
        <w:t xml:space="preserve"> (e</w:t>
      </w:r>
      <w:r w:rsidR="00866F63">
        <w:rPr>
          <w:rFonts w:ascii="Times New Roman" w:hAnsi="Times New Roman" w:cs="Times New Roman"/>
          <w:bCs/>
          <w:color w:val="000000"/>
          <w:sz w:val="24"/>
          <w:szCs w:val="24"/>
        </w:rPr>
        <w:t>.</w:t>
      </w:r>
      <w:r>
        <w:rPr>
          <w:rFonts w:ascii="Times New Roman" w:hAnsi="Times New Roman" w:cs="Times New Roman"/>
          <w:bCs/>
          <w:color w:val="000000"/>
          <w:sz w:val="24"/>
          <w:szCs w:val="24"/>
        </w:rPr>
        <w:t>g</w:t>
      </w:r>
      <w:r w:rsidR="00866F6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reduced procedure time) to health services arising from better technology in determining a price.</w:t>
      </w:r>
    </w:p>
    <w:p w:rsidR="00A06D23" w:rsidRDefault="00A06D23" w:rsidP="00A06D23">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MSAC Executive noted that the interim 4 year results of the CABANA trial showed no statistically significant difference between arms in the primary endpoint of the trial (the composite of all-cause mortality, disabling stroke, serious bleeding, or cardiac arrest) or individual components of the primary endpoint using an intention-to-treat (ITT) approach which raised some concerns about the longer term outcomes and noted that the cost-effectiveness may need review when results are finalised.</w:t>
      </w:r>
    </w:p>
    <w:p w:rsidR="00A06D23" w:rsidRDefault="00A06D23" w:rsidP="00AA1FE0">
      <w:pPr>
        <w:autoSpaceDE w:val="0"/>
        <w:autoSpaceDN w:val="0"/>
        <w:adjustRightInd w:val="0"/>
        <w:spacing w:after="2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MSAC again noted that there were no differences in clinical outcomes between cryoablation and radiofrequency ablation and hence no justification for differential pricing.</w:t>
      </w:r>
    </w:p>
    <w:p w:rsidR="008A4058" w:rsidRDefault="00A06D23" w:rsidP="00AA1FE0">
      <w:pPr>
        <w:spacing w:after="240" w:line="240" w:lineRule="auto"/>
        <w:rPr>
          <w:rFonts w:ascii="Times New Roman" w:hAnsi="Times New Roman"/>
          <w:sz w:val="24"/>
          <w:szCs w:val="24"/>
        </w:rPr>
      </w:pPr>
      <w:r>
        <w:rPr>
          <w:rFonts w:ascii="Times New Roman" w:hAnsi="Times New Roman" w:cs="Times New Roman"/>
          <w:bCs/>
          <w:color w:val="000000"/>
          <w:sz w:val="24"/>
          <w:szCs w:val="24"/>
        </w:rPr>
        <w:lastRenderedPageBreak/>
        <w:t>The MSAC Executive noted that the Medicare Benefits Schedule (MBS) item/s for this service would need to be amended to align with current clinical practice Guidelines and to ensure the service is limited to use in the appropriate patient population. The MSAC Executive requested the department draft amended MBS item descriptor/s and refer back to MSAC for consideration.</w:t>
      </w:r>
    </w:p>
    <w:sectPr w:rsidR="008A4058" w:rsidSect="000C365A">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9D7" w:rsidRDefault="00C239D7" w:rsidP="009F0D79">
      <w:pPr>
        <w:spacing w:before="0" w:line="240" w:lineRule="auto"/>
      </w:pPr>
      <w:r>
        <w:separator/>
      </w:r>
    </w:p>
  </w:endnote>
  <w:endnote w:type="continuationSeparator" w:id="0">
    <w:p w:rsidR="00C239D7" w:rsidRDefault="00C239D7" w:rsidP="009F0D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75" w:rsidRDefault="00CF3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185445"/>
      <w:docPartObj>
        <w:docPartGallery w:val="Page Numbers (Bottom of Page)"/>
        <w:docPartUnique/>
      </w:docPartObj>
    </w:sdtPr>
    <w:sdtEndPr>
      <w:rPr>
        <w:rFonts w:ascii="Times New Roman" w:hAnsi="Times New Roman"/>
        <w:noProof/>
        <w:sz w:val="20"/>
        <w:szCs w:val="20"/>
      </w:rPr>
    </w:sdtEndPr>
    <w:sdtContent>
      <w:p w:rsidR="000E39F4" w:rsidRPr="007431BF" w:rsidRDefault="000E39F4">
        <w:pPr>
          <w:pStyle w:val="Footer"/>
          <w:jc w:val="right"/>
          <w:rPr>
            <w:rFonts w:ascii="Times New Roman" w:hAnsi="Times New Roman"/>
            <w:sz w:val="20"/>
            <w:szCs w:val="20"/>
          </w:rPr>
        </w:pPr>
        <w:r w:rsidRPr="007431BF">
          <w:rPr>
            <w:rFonts w:ascii="Times New Roman" w:hAnsi="Times New Roman"/>
            <w:sz w:val="20"/>
            <w:szCs w:val="20"/>
          </w:rPr>
          <w:fldChar w:fldCharType="begin"/>
        </w:r>
        <w:r w:rsidRPr="007431BF">
          <w:rPr>
            <w:rFonts w:ascii="Times New Roman" w:hAnsi="Times New Roman"/>
            <w:sz w:val="20"/>
            <w:szCs w:val="20"/>
          </w:rPr>
          <w:instrText xml:space="preserve"> PAGE   \* MERGEFORMAT </w:instrText>
        </w:r>
        <w:r w:rsidRPr="007431BF">
          <w:rPr>
            <w:rFonts w:ascii="Times New Roman" w:hAnsi="Times New Roman"/>
            <w:sz w:val="20"/>
            <w:szCs w:val="20"/>
          </w:rPr>
          <w:fldChar w:fldCharType="separate"/>
        </w:r>
        <w:r w:rsidR="00CF3375">
          <w:rPr>
            <w:rFonts w:ascii="Times New Roman" w:hAnsi="Times New Roman"/>
            <w:noProof/>
            <w:sz w:val="20"/>
            <w:szCs w:val="20"/>
          </w:rPr>
          <w:t>1</w:t>
        </w:r>
        <w:r w:rsidRPr="007431BF">
          <w:rPr>
            <w:rFonts w:ascii="Times New Roman" w:hAnsi="Times New Roman"/>
            <w:noProof/>
            <w:sz w:val="20"/>
            <w:szCs w:val="20"/>
          </w:rPr>
          <w:fldChar w:fldCharType="end"/>
        </w:r>
      </w:p>
    </w:sdtContent>
  </w:sdt>
  <w:p w:rsidR="000E39F4" w:rsidRDefault="000E3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75" w:rsidRDefault="00CF3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9D7" w:rsidRDefault="00C239D7" w:rsidP="009F0D79">
      <w:pPr>
        <w:spacing w:before="0" w:line="240" w:lineRule="auto"/>
      </w:pPr>
      <w:r>
        <w:separator/>
      </w:r>
    </w:p>
  </w:footnote>
  <w:footnote w:type="continuationSeparator" w:id="0">
    <w:p w:rsidR="00C239D7" w:rsidRDefault="00C239D7" w:rsidP="009F0D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75" w:rsidRDefault="00CF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75" w:rsidRDefault="00CF3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75" w:rsidRDefault="00CF3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6CA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6C80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6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0F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B473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46A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B22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8E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B86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3C14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64165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2AAF350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C4271F"/>
    <w:multiLevelType w:val="hybridMultilevel"/>
    <w:tmpl w:val="9FC82EEE"/>
    <w:lvl w:ilvl="0" w:tplc="0E4605B0">
      <w:start w:val="1"/>
      <w:numFmt w:val="bullet"/>
      <w:pStyle w:val="ListBullet"/>
      <w:lvlText w:val=""/>
      <w:lvlJc w:val="left"/>
      <w:pPr>
        <w:ind w:left="644" w:hanging="360"/>
      </w:pPr>
      <w:rPr>
        <w:rFonts w:ascii="Wingdings 3" w:hAnsi="Wingdings 3" w:hint="default"/>
        <w:b/>
        <w:i w:val="0"/>
        <w:color w:val="401E6C" w:themeColor="accent1"/>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45711"/>
    <w:multiLevelType w:val="hybridMultilevel"/>
    <w:tmpl w:val="853A9E82"/>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B1A0C544">
      <w:start w:val="1"/>
      <w:numFmt w:val="bullet"/>
      <w:lvlText w:val="o"/>
      <w:lvlJc w:val="left"/>
      <w:pPr>
        <w:ind w:left="1361" w:hanging="340"/>
      </w:pPr>
      <w:rPr>
        <w:rFonts w:ascii="Courier New" w:hAnsi="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263C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F752DA5"/>
    <w:multiLevelType w:val="hybridMultilevel"/>
    <w:tmpl w:val="2882836C"/>
    <w:lvl w:ilvl="0" w:tplc="F96C3D2A">
      <w:start w:val="1"/>
      <w:numFmt w:val="bullet"/>
      <w:lvlText w:val=""/>
      <w:lvlJc w:val="left"/>
      <w:pPr>
        <w:ind w:left="454" w:hanging="341"/>
      </w:pPr>
      <w:rPr>
        <w:rFonts w:ascii="Wingdings 3" w:hAnsi="Wingdings 3" w:hint="default"/>
        <w:b/>
        <w:i w:val="0"/>
      </w:rPr>
    </w:lvl>
    <w:lvl w:ilvl="1" w:tplc="056EB79C">
      <w:start w:val="1"/>
      <w:numFmt w:val="bullet"/>
      <w:pStyle w:val="ListBullet2"/>
      <w:lvlText w:val=""/>
      <w:lvlJc w:val="left"/>
      <w:pPr>
        <w:ind w:left="907" w:hanging="34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B70720"/>
    <w:multiLevelType w:val="multilevel"/>
    <w:tmpl w:val="7EB6941A"/>
    <w:lvl w:ilvl="0">
      <w:start w:val="1"/>
      <w:numFmt w:val="decimal"/>
      <w:pStyle w:val="ListNumber"/>
      <w:lvlText w:val="%1."/>
      <w:lvlJc w:val="left"/>
      <w:pPr>
        <w:ind w:left="473" w:hanging="360"/>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361" w:hanging="340"/>
      </w:pPr>
      <w:rPr>
        <w:rFonts w:hint="default"/>
      </w:rPr>
    </w:lvl>
    <w:lvl w:ilvl="3">
      <w:start w:val="1"/>
      <w:numFmt w:val="decimal"/>
      <w:pStyle w:val="ListNumber4"/>
      <w:lvlText w:val="(%4)"/>
      <w:lvlJc w:val="left"/>
      <w:pPr>
        <w:ind w:left="1531" w:hanging="227"/>
      </w:pPr>
      <w:rPr>
        <w:rFonts w:hint="default"/>
      </w:rPr>
    </w:lvl>
    <w:lvl w:ilvl="4">
      <w:start w:val="1"/>
      <w:numFmt w:val="lowerLetter"/>
      <w:pStyle w:val="ListNumber5"/>
      <w:lvlText w:val="(%5)"/>
      <w:lvlJc w:val="left"/>
      <w:pPr>
        <w:ind w:left="2268"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4606B1"/>
    <w:multiLevelType w:val="hybridMultilevel"/>
    <w:tmpl w:val="AF1C77B2"/>
    <w:lvl w:ilvl="0" w:tplc="4C1E7A12">
      <w:start w:val="20"/>
      <w:numFmt w:val="bullet"/>
      <w:pStyle w:val="ListBullet3"/>
      <w:lvlText w:val="-"/>
      <w:lvlJc w:val="left"/>
      <w:pPr>
        <w:ind w:left="1571" w:hanging="360"/>
      </w:pPr>
      <w:rPr>
        <w:rFonts w:ascii="Arial" w:eastAsiaTheme="minorHAnsi"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4AD47271"/>
    <w:multiLevelType w:val="multilevel"/>
    <w:tmpl w:val="41DE70A4"/>
    <w:lvl w:ilvl="0">
      <w:start w:val="1"/>
      <w:numFmt w:val="decimal"/>
      <w:pStyle w:val="Heading1Appendix"/>
      <w:lvlText w:val="Appendix %1."/>
      <w:lvlJc w:val="left"/>
      <w:pPr>
        <w:ind w:left="360" w:hanging="360"/>
      </w:pPr>
      <w:rPr>
        <w:rFonts w:ascii="Arial Bold" w:hAnsi="Arial Bold" w:hint="default"/>
        <w:b/>
        <w:i w:val="0"/>
        <w:caps/>
        <w:color w:val="4B306A"/>
        <w:sz w:val="3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C4B2C9C"/>
    <w:multiLevelType w:val="hybridMultilevel"/>
    <w:tmpl w:val="4E2A137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0" w15:restartNumberingAfterBreak="0">
    <w:nsid w:val="506B6D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12130CB"/>
    <w:multiLevelType w:val="hybridMultilevel"/>
    <w:tmpl w:val="ADECB3D8"/>
    <w:lvl w:ilvl="0" w:tplc="0C090001">
      <w:start w:val="145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A13639"/>
    <w:multiLevelType w:val="hybridMultilevel"/>
    <w:tmpl w:val="09346F14"/>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C5E0C93A">
      <w:start w:val="1"/>
      <w:numFmt w:val="bullet"/>
      <w:pStyle w:val="ListBullet4"/>
      <w:lvlText w:val=""/>
      <w:lvlJc w:val="left"/>
      <w:pPr>
        <w:ind w:left="1814" w:hanging="34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FB5F75"/>
    <w:multiLevelType w:val="hybridMultilevel"/>
    <w:tmpl w:val="C9B0F0FC"/>
    <w:lvl w:ilvl="0" w:tplc="8654B280">
      <w:start w:val="1"/>
      <w:numFmt w:val="bullet"/>
      <w:lvlText w:val=""/>
      <w:lvlJc w:val="left"/>
      <w:pPr>
        <w:tabs>
          <w:tab w:val="num" w:pos="720"/>
        </w:tabs>
        <w:ind w:left="720" w:hanging="360"/>
      </w:pPr>
      <w:rPr>
        <w:rFonts w:ascii="Wingdings" w:hAnsi="Wingdings" w:hint="default"/>
      </w:rPr>
    </w:lvl>
    <w:lvl w:ilvl="1" w:tplc="519E7B84">
      <w:start w:val="1"/>
      <w:numFmt w:val="bullet"/>
      <w:lvlText w:val=""/>
      <w:lvlJc w:val="left"/>
      <w:pPr>
        <w:tabs>
          <w:tab w:val="num" w:pos="1440"/>
        </w:tabs>
        <w:ind w:left="1440" w:hanging="360"/>
      </w:pPr>
      <w:rPr>
        <w:rFonts w:ascii="Wingdings" w:hAnsi="Wingdings" w:hint="default"/>
      </w:rPr>
    </w:lvl>
    <w:lvl w:ilvl="2" w:tplc="07C2F954" w:tentative="1">
      <w:start w:val="1"/>
      <w:numFmt w:val="bullet"/>
      <w:lvlText w:val=""/>
      <w:lvlJc w:val="left"/>
      <w:pPr>
        <w:tabs>
          <w:tab w:val="num" w:pos="2160"/>
        </w:tabs>
        <w:ind w:left="2160" w:hanging="360"/>
      </w:pPr>
      <w:rPr>
        <w:rFonts w:ascii="Wingdings" w:hAnsi="Wingdings" w:hint="default"/>
      </w:rPr>
    </w:lvl>
    <w:lvl w:ilvl="3" w:tplc="CE3A2BAC" w:tentative="1">
      <w:start w:val="1"/>
      <w:numFmt w:val="bullet"/>
      <w:lvlText w:val=""/>
      <w:lvlJc w:val="left"/>
      <w:pPr>
        <w:tabs>
          <w:tab w:val="num" w:pos="2880"/>
        </w:tabs>
        <w:ind w:left="2880" w:hanging="360"/>
      </w:pPr>
      <w:rPr>
        <w:rFonts w:ascii="Wingdings" w:hAnsi="Wingdings" w:hint="default"/>
      </w:rPr>
    </w:lvl>
    <w:lvl w:ilvl="4" w:tplc="B1C0A008" w:tentative="1">
      <w:start w:val="1"/>
      <w:numFmt w:val="bullet"/>
      <w:lvlText w:val=""/>
      <w:lvlJc w:val="left"/>
      <w:pPr>
        <w:tabs>
          <w:tab w:val="num" w:pos="3600"/>
        </w:tabs>
        <w:ind w:left="3600" w:hanging="360"/>
      </w:pPr>
      <w:rPr>
        <w:rFonts w:ascii="Wingdings" w:hAnsi="Wingdings" w:hint="default"/>
      </w:rPr>
    </w:lvl>
    <w:lvl w:ilvl="5" w:tplc="DF88103E" w:tentative="1">
      <w:start w:val="1"/>
      <w:numFmt w:val="bullet"/>
      <w:lvlText w:val=""/>
      <w:lvlJc w:val="left"/>
      <w:pPr>
        <w:tabs>
          <w:tab w:val="num" w:pos="4320"/>
        </w:tabs>
        <w:ind w:left="4320" w:hanging="360"/>
      </w:pPr>
      <w:rPr>
        <w:rFonts w:ascii="Wingdings" w:hAnsi="Wingdings" w:hint="default"/>
      </w:rPr>
    </w:lvl>
    <w:lvl w:ilvl="6" w:tplc="7278F042" w:tentative="1">
      <w:start w:val="1"/>
      <w:numFmt w:val="bullet"/>
      <w:lvlText w:val=""/>
      <w:lvlJc w:val="left"/>
      <w:pPr>
        <w:tabs>
          <w:tab w:val="num" w:pos="5040"/>
        </w:tabs>
        <w:ind w:left="5040" w:hanging="360"/>
      </w:pPr>
      <w:rPr>
        <w:rFonts w:ascii="Wingdings" w:hAnsi="Wingdings" w:hint="default"/>
      </w:rPr>
    </w:lvl>
    <w:lvl w:ilvl="7" w:tplc="A60A767C" w:tentative="1">
      <w:start w:val="1"/>
      <w:numFmt w:val="bullet"/>
      <w:lvlText w:val=""/>
      <w:lvlJc w:val="left"/>
      <w:pPr>
        <w:tabs>
          <w:tab w:val="num" w:pos="5760"/>
        </w:tabs>
        <w:ind w:left="5760" w:hanging="360"/>
      </w:pPr>
      <w:rPr>
        <w:rFonts w:ascii="Wingdings" w:hAnsi="Wingdings" w:hint="default"/>
      </w:rPr>
    </w:lvl>
    <w:lvl w:ilvl="8" w:tplc="D67A83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AD4B0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C95E61"/>
    <w:multiLevelType w:val="hybridMultilevel"/>
    <w:tmpl w:val="8B722D86"/>
    <w:lvl w:ilvl="0" w:tplc="A382520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6212E3"/>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A270704"/>
    <w:multiLevelType w:val="hybridMultilevel"/>
    <w:tmpl w:val="DC3A5EF2"/>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00EE25AA">
      <w:start w:val="1"/>
      <w:numFmt w:val="bullet"/>
      <w:pStyle w:val="ListBullet5"/>
      <w:lvlText w:val="□"/>
      <w:lvlJc w:val="left"/>
      <w:pPr>
        <w:ind w:left="2268" w:hanging="34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1"/>
  </w:num>
  <w:num w:numId="4">
    <w:abstractNumId w:val="14"/>
  </w:num>
  <w:num w:numId="5">
    <w:abstractNumId w:val="20"/>
  </w:num>
  <w:num w:numId="6">
    <w:abstractNumId w:val="26"/>
  </w:num>
  <w:num w:numId="7">
    <w:abstractNumId w:val="18"/>
  </w:num>
  <w:num w:numId="8">
    <w:abstractNumId w:val="9"/>
  </w:num>
  <w:num w:numId="9">
    <w:abstractNumId w:val="12"/>
  </w:num>
  <w:num w:numId="10">
    <w:abstractNumId w:val="7"/>
  </w:num>
  <w:num w:numId="11">
    <w:abstractNumId w:val="15"/>
  </w:num>
  <w:num w:numId="12">
    <w:abstractNumId w:val="6"/>
  </w:num>
  <w:num w:numId="13">
    <w:abstractNumId w:val="13"/>
  </w:num>
  <w:num w:numId="14">
    <w:abstractNumId w:val="5"/>
  </w:num>
  <w:num w:numId="15">
    <w:abstractNumId w:val="22"/>
  </w:num>
  <w:num w:numId="16">
    <w:abstractNumId w:val="4"/>
  </w:num>
  <w:num w:numId="17">
    <w:abstractNumId w:val="27"/>
  </w:num>
  <w:num w:numId="18">
    <w:abstractNumId w:val="8"/>
  </w:num>
  <w:num w:numId="19">
    <w:abstractNumId w:val="16"/>
  </w:num>
  <w:num w:numId="20">
    <w:abstractNumId w:val="3"/>
  </w:num>
  <w:num w:numId="21">
    <w:abstractNumId w:val="16"/>
  </w:num>
  <w:num w:numId="22">
    <w:abstractNumId w:val="2"/>
  </w:num>
  <w:num w:numId="23">
    <w:abstractNumId w:val="16"/>
  </w:num>
  <w:num w:numId="24">
    <w:abstractNumId w:val="1"/>
  </w:num>
  <w:num w:numId="25">
    <w:abstractNumId w:val="16"/>
  </w:num>
  <w:num w:numId="26">
    <w:abstractNumId w:val="0"/>
  </w:num>
  <w:num w:numId="27">
    <w:abstractNumId w:val="16"/>
  </w:num>
  <w:num w:numId="28">
    <w:abstractNumId w:val="17"/>
  </w:num>
  <w:num w:numId="29">
    <w:abstractNumId w:val="19"/>
  </w:num>
  <w:num w:numId="30">
    <w:abstractNumId w:val="25"/>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4E"/>
    <w:rsid w:val="00000A9F"/>
    <w:rsid w:val="00001523"/>
    <w:rsid w:val="00015899"/>
    <w:rsid w:val="000234D0"/>
    <w:rsid w:val="000238F6"/>
    <w:rsid w:val="00026690"/>
    <w:rsid w:val="000275C0"/>
    <w:rsid w:val="000302D0"/>
    <w:rsid w:val="00030B39"/>
    <w:rsid w:val="00037FDD"/>
    <w:rsid w:val="000544C1"/>
    <w:rsid w:val="00076F60"/>
    <w:rsid w:val="00083727"/>
    <w:rsid w:val="00085E41"/>
    <w:rsid w:val="00091B1B"/>
    <w:rsid w:val="00093BF0"/>
    <w:rsid w:val="0009588E"/>
    <w:rsid w:val="00095F2F"/>
    <w:rsid w:val="00097187"/>
    <w:rsid w:val="000A3234"/>
    <w:rsid w:val="000C2820"/>
    <w:rsid w:val="000C365A"/>
    <w:rsid w:val="000C60FF"/>
    <w:rsid w:val="000D2B81"/>
    <w:rsid w:val="000E0ED8"/>
    <w:rsid w:val="000E39F4"/>
    <w:rsid w:val="000E4255"/>
    <w:rsid w:val="000E7828"/>
    <w:rsid w:val="000F1194"/>
    <w:rsid w:val="000F5AA8"/>
    <w:rsid w:val="0010406E"/>
    <w:rsid w:val="001073A4"/>
    <w:rsid w:val="0010785A"/>
    <w:rsid w:val="00114EDB"/>
    <w:rsid w:val="001154FB"/>
    <w:rsid w:val="001173E0"/>
    <w:rsid w:val="00121AA1"/>
    <w:rsid w:val="00127DBF"/>
    <w:rsid w:val="001308DA"/>
    <w:rsid w:val="00152C44"/>
    <w:rsid w:val="001557B9"/>
    <w:rsid w:val="0016646F"/>
    <w:rsid w:val="0019378C"/>
    <w:rsid w:val="0019414D"/>
    <w:rsid w:val="001A1F74"/>
    <w:rsid w:val="001B35D1"/>
    <w:rsid w:val="001B4E81"/>
    <w:rsid w:val="001C1ADB"/>
    <w:rsid w:val="001C5AEC"/>
    <w:rsid w:val="001C66BC"/>
    <w:rsid w:val="001D0800"/>
    <w:rsid w:val="001D6F88"/>
    <w:rsid w:val="001E4126"/>
    <w:rsid w:val="001E66FC"/>
    <w:rsid w:val="00201639"/>
    <w:rsid w:val="00207A7F"/>
    <w:rsid w:val="002118C6"/>
    <w:rsid w:val="002131D0"/>
    <w:rsid w:val="00220DA5"/>
    <w:rsid w:val="002239F3"/>
    <w:rsid w:val="00232A13"/>
    <w:rsid w:val="00253D0E"/>
    <w:rsid w:val="002702FE"/>
    <w:rsid w:val="00272E7C"/>
    <w:rsid w:val="00286AA2"/>
    <w:rsid w:val="00291807"/>
    <w:rsid w:val="0029788A"/>
    <w:rsid w:val="00297E68"/>
    <w:rsid w:val="002A1B30"/>
    <w:rsid w:val="002A60C3"/>
    <w:rsid w:val="002A7907"/>
    <w:rsid w:val="002B62F3"/>
    <w:rsid w:val="002C3CC7"/>
    <w:rsid w:val="002C6C72"/>
    <w:rsid w:val="002D23D0"/>
    <w:rsid w:val="002F1EBC"/>
    <w:rsid w:val="003044B6"/>
    <w:rsid w:val="00304761"/>
    <w:rsid w:val="00306D46"/>
    <w:rsid w:val="00312433"/>
    <w:rsid w:val="003166B1"/>
    <w:rsid w:val="003178BA"/>
    <w:rsid w:val="0034196F"/>
    <w:rsid w:val="003439EA"/>
    <w:rsid w:val="00346FA9"/>
    <w:rsid w:val="00347DB5"/>
    <w:rsid w:val="00353F4E"/>
    <w:rsid w:val="003671BD"/>
    <w:rsid w:val="00371EEE"/>
    <w:rsid w:val="003843A6"/>
    <w:rsid w:val="00390C6B"/>
    <w:rsid w:val="003A3DE6"/>
    <w:rsid w:val="003C373A"/>
    <w:rsid w:val="003C7550"/>
    <w:rsid w:val="003D0111"/>
    <w:rsid w:val="0040282F"/>
    <w:rsid w:val="00402E56"/>
    <w:rsid w:val="00407987"/>
    <w:rsid w:val="00411182"/>
    <w:rsid w:val="0041682E"/>
    <w:rsid w:val="00416E2D"/>
    <w:rsid w:val="00420381"/>
    <w:rsid w:val="004354F5"/>
    <w:rsid w:val="004511FE"/>
    <w:rsid w:val="0045143A"/>
    <w:rsid w:val="00455DF5"/>
    <w:rsid w:val="0045750C"/>
    <w:rsid w:val="0046441C"/>
    <w:rsid w:val="00470E2D"/>
    <w:rsid w:val="004778DE"/>
    <w:rsid w:val="0048042E"/>
    <w:rsid w:val="00484BAE"/>
    <w:rsid w:val="004C4EC2"/>
    <w:rsid w:val="004C561F"/>
    <w:rsid w:val="004F7629"/>
    <w:rsid w:val="005033E0"/>
    <w:rsid w:val="00505775"/>
    <w:rsid w:val="00512AF8"/>
    <w:rsid w:val="0051327B"/>
    <w:rsid w:val="00514AEC"/>
    <w:rsid w:val="00520038"/>
    <w:rsid w:val="005258F3"/>
    <w:rsid w:val="00526B57"/>
    <w:rsid w:val="00533FDA"/>
    <w:rsid w:val="0054622C"/>
    <w:rsid w:val="0055344F"/>
    <w:rsid w:val="0058530A"/>
    <w:rsid w:val="00585C2D"/>
    <w:rsid w:val="00591DBE"/>
    <w:rsid w:val="005A0E8B"/>
    <w:rsid w:val="005B1D05"/>
    <w:rsid w:val="005B28C0"/>
    <w:rsid w:val="005B618A"/>
    <w:rsid w:val="005C1F38"/>
    <w:rsid w:val="005C68D2"/>
    <w:rsid w:val="005C6BBB"/>
    <w:rsid w:val="00601A2C"/>
    <w:rsid w:val="006031A0"/>
    <w:rsid w:val="00607389"/>
    <w:rsid w:val="00622739"/>
    <w:rsid w:val="00625C9C"/>
    <w:rsid w:val="006477D0"/>
    <w:rsid w:val="00652E81"/>
    <w:rsid w:val="00666AA6"/>
    <w:rsid w:val="00680617"/>
    <w:rsid w:val="00683FBA"/>
    <w:rsid w:val="006A10BB"/>
    <w:rsid w:val="006A1D61"/>
    <w:rsid w:val="006A38B5"/>
    <w:rsid w:val="006D0BDA"/>
    <w:rsid w:val="006D6BB5"/>
    <w:rsid w:val="006E2905"/>
    <w:rsid w:val="006E4BAD"/>
    <w:rsid w:val="006F0782"/>
    <w:rsid w:val="006F795D"/>
    <w:rsid w:val="00707B92"/>
    <w:rsid w:val="00711E6B"/>
    <w:rsid w:val="007205AC"/>
    <w:rsid w:val="00722966"/>
    <w:rsid w:val="00733E1F"/>
    <w:rsid w:val="007431BF"/>
    <w:rsid w:val="0075049A"/>
    <w:rsid w:val="0078700D"/>
    <w:rsid w:val="007B0974"/>
    <w:rsid w:val="007B5B2E"/>
    <w:rsid w:val="007C2F12"/>
    <w:rsid w:val="007D004E"/>
    <w:rsid w:val="007D3473"/>
    <w:rsid w:val="007D4212"/>
    <w:rsid w:val="007F568F"/>
    <w:rsid w:val="00803B71"/>
    <w:rsid w:val="00805976"/>
    <w:rsid w:val="00816A7D"/>
    <w:rsid w:val="008213FD"/>
    <w:rsid w:val="00826277"/>
    <w:rsid w:val="00832168"/>
    <w:rsid w:val="00837F3A"/>
    <w:rsid w:val="00845779"/>
    <w:rsid w:val="00850B20"/>
    <w:rsid w:val="00852A6B"/>
    <w:rsid w:val="008542F7"/>
    <w:rsid w:val="00866F63"/>
    <w:rsid w:val="00877F25"/>
    <w:rsid w:val="008A02B2"/>
    <w:rsid w:val="008A4058"/>
    <w:rsid w:val="008B4D19"/>
    <w:rsid w:val="008C4BFD"/>
    <w:rsid w:val="008D4E82"/>
    <w:rsid w:val="008E19C0"/>
    <w:rsid w:val="008F2A57"/>
    <w:rsid w:val="00916C2E"/>
    <w:rsid w:val="009172E6"/>
    <w:rsid w:val="009200F6"/>
    <w:rsid w:val="0092566A"/>
    <w:rsid w:val="00926A03"/>
    <w:rsid w:val="009558FE"/>
    <w:rsid w:val="00957CB5"/>
    <w:rsid w:val="00960777"/>
    <w:rsid w:val="00961506"/>
    <w:rsid w:val="00976DA8"/>
    <w:rsid w:val="00982E69"/>
    <w:rsid w:val="009B30C3"/>
    <w:rsid w:val="009B3EF8"/>
    <w:rsid w:val="009D3ED7"/>
    <w:rsid w:val="009E600E"/>
    <w:rsid w:val="009F0D79"/>
    <w:rsid w:val="009F3A3B"/>
    <w:rsid w:val="009F6B81"/>
    <w:rsid w:val="00A0509B"/>
    <w:rsid w:val="00A05910"/>
    <w:rsid w:val="00A06D23"/>
    <w:rsid w:val="00A07B18"/>
    <w:rsid w:val="00A12CC2"/>
    <w:rsid w:val="00A15F06"/>
    <w:rsid w:val="00A1748F"/>
    <w:rsid w:val="00A24646"/>
    <w:rsid w:val="00A24FA4"/>
    <w:rsid w:val="00A317F1"/>
    <w:rsid w:val="00A5487E"/>
    <w:rsid w:val="00A5610B"/>
    <w:rsid w:val="00A62DFD"/>
    <w:rsid w:val="00A720FC"/>
    <w:rsid w:val="00A821D2"/>
    <w:rsid w:val="00A833F0"/>
    <w:rsid w:val="00A836DC"/>
    <w:rsid w:val="00A850B1"/>
    <w:rsid w:val="00A91788"/>
    <w:rsid w:val="00A936E0"/>
    <w:rsid w:val="00A95AD3"/>
    <w:rsid w:val="00AA1FE0"/>
    <w:rsid w:val="00AB611D"/>
    <w:rsid w:val="00AD6860"/>
    <w:rsid w:val="00AE6410"/>
    <w:rsid w:val="00B11B25"/>
    <w:rsid w:val="00B13A23"/>
    <w:rsid w:val="00B2746F"/>
    <w:rsid w:val="00B3628D"/>
    <w:rsid w:val="00B362DA"/>
    <w:rsid w:val="00B37380"/>
    <w:rsid w:val="00B37E6B"/>
    <w:rsid w:val="00B43DC1"/>
    <w:rsid w:val="00B7652B"/>
    <w:rsid w:val="00BA4391"/>
    <w:rsid w:val="00BC59AB"/>
    <w:rsid w:val="00BC6BAA"/>
    <w:rsid w:val="00BC6BD7"/>
    <w:rsid w:val="00BF56BD"/>
    <w:rsid w:val="00C053B3"/>
    <w:rsid w:val="00C06538"/>
    <w:rsid w:val="00C07FA9"/>
    <w:rsid w:val="00C153DA"/>
    <w:rsid w:val="00C231A9"/>
    <w:rsid w:val="00C239D7"/>
    <w:rsid w:val="00C24C3E"/>
    <w:rsid w:val="00C264AE"/>
    <w:rsid w:val="00C36DEB"/>
    <w:rsid w:val="00C4355D"/>
    <w:rsid w:val="00C447CA"/>
    <w:rsid w:val="00C47F67"/>
    <w:rsid w:val="00C65530"/>
    <w:rsid w:val="00C87B43"/>
    <w:rsid w:val="00C90684"/>
    <w:rsid w:val="00C90FE3"/>
    <w:rsid w:val="00C96640"/>
    <w:rsid w:val="00CA64C7"/>
    <w:rsid w:val="00CC1DFD"/>
    <w:rsid w:val="00CC6593"/>
    <w:rsid w:val="00CD4A29"/>
    <w:rsid w:val="00CD7E25"/>
    <w:rsid w:val="00CF3375"/>
    <w:rsid w:val="00CF35FC"/>
    <w:rsid w:val="00CF5D06"/>
    <w:rsid w:val="00D04B71"/>
    <w:rsid w:val="00D07BCF"/>
    <w:rsid w:val="00D11C28"/>
    <w:rsid w:val="00D2374E"/>
    <w:rsid w:val="00D35F27"/>
    <w:rsid w:val="00D73B67"/>
    <w:rsid w:val="00D73D7C"/>
    <w:rsid w:val="00D87616"/>
    <w:rsid w:val="00DB457A"/>
    <w:rsid w:val="00DB71FC"/>
    <w:rsid w:val="00DC6D6C"/>
    <w:rsid w:val="00DD36F9"/>
    <w:rsid w:val="00DD43D8"/>
    <w:rsid w:val="00DF0080"/>
    <w:rsid w:val="00DF29E0"/>
    <w:rsid w:val="00DF36BF"/>
    <w:rsid w:val="00E05497"/>
    <w:rsid w:val="00E05DE3"/>
    <w:rsid w:val="00E10193"/>
    <w:rsid w:val="00E2674F"/>
    <w:rsid w:val="00E476F6"/>
    <w:rsid w:val="00E538CC"/>
    <w:rsid w:val="00E92530"/>
    <w:rsid w:val="00EA55AE"/>
    <w:rsid w:val="00EB16CA"/>
    <w:rsid w:val="00EB2DD3"/>
    <w:rsid w:val="00EB4376"/>
    <w:rsid w:val="00EC1A59"/>
    <w:rsid w:val="00EC1A85"/>
    <w:rsid w:val="00EC6115"/>
    <w:rsid w:val="00ED557B"/>
    <w:rsid w:val="00EE069C"/>
    <w:rsid w:val="00EE0A5D"/>
    <w:rsid w:val="00EE5B07"/>
    <w:rsid w:val="00EF22C2"/>
    <w:rsid w:val="00F05830"/>
    <w:rsid w:val="00F35452"/>
    <w:rsid w:val="00F37806"/>
    <w:rsid w:val="00F41F51"/>
    <w:rsid w:val="00F42B08"/>
    <w:rsid w:val="00F5028B"/>
    <w:rsid w:val="00F57AF0"/>
    <w:rsid w:val="00F708BD"/>
    <w:rsid w:val="00F93852"/>
    <w:rsid w:val="00F9777E"/>
    <w:rsid w:val="00FA5130"/>
    <w:rsid w:val="00FA5515"/>
    <w:rsid w:val="00FA6EE2"/>
    <w:rsid w:val="00FE401F"/>
    <w:rsid w:val="00FF0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before="60" w:line="276" w:lineRule="auto"/>
      </w:pPr>
    </w:pPrDefault>
  </w:docDefaults>
  <w:latentStyles w:defLockedState="0" w:defUIPriority="99" w:defSemiHidden="0" w:defUnhideWhenUsed="0" w:defQFormat="0" w:count="371">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3" w:unhideWhenUsed="1" w:qFormat="1"/>
    <w:lsdException w:name="List Number 3" w:semiHidden="1" w:uiPriority="3" w:unhideWhenUsed="1"/>
    <w:lsdException w:name="List Number 4" w:semiHidden="1" w:uiPriority="3" w:unhideWhenUsed="1"/>
    <w:lsdException w:name="List Number 5" w:semiHidden="1" w:uiPriority="3"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Subtitle" w:qFormat="1"/>
    <w:lsdException w:name="Salutation" w:semiHidden="1" w:unhideWhenUsed="1"/>
    <w:lsdException w:name="Date" w:semiHidden="1" w:uiPriority="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7F3A"/>
  </w:style>
  <w:style w:type="paragraph" w:styleId="Heading1">
    <w:name w:val="heading 1"/>
    <w:basedOn w:val="BodyText"/>
    <w:next w:val="BodyText"/>
    <w:link w:val="Heading1Char"/>
    <w:uiPriority w:val="2"/>
    <w:qFormat/>
    <w:rsid w:val="00C96640"/>
    <w:pPr>
      <w:spacing w:before="360"/>
      <w:jc w:val="center"/>
      <w:outlineLvl w:val="0"/>
    </w:pPr>
    <w:rPr>
      <w:rFonts w:ascii="Times New Roman" w:hAnsi="Times New Roman"/>
      <w:b/>
      <w:sz w:val="28"/>
      <w:szCs w:val="28"/>
    </w:rPr>
  </w:style>
  <w:style w:type="paragraph" w:styleId="Heading2">
    <w:name w:val="heading 2"/>
    <w:basedOn w:val="BodyText"/>
    <w:next w:val="BodyText"/>
    <w:link w:val="Heading2Char"/>
    <w:uiPriority w:val="2"/>
    <w:qFormat/>
    <w:rsid w:val="00C96640"/>
    <w:pPr>
      <w:outlineLvl w:val="1"/>
    </w:pPr>
    <w:rPr>
      <w:rFonts w:ascii="Times New Roman" w:hAnsi="Times New Roman"/>
      <w:b/>
      <w:sz w:val="24"/>
    </w:rPr>
  </w:style>
  <w:style w:type="paragraph" w:styleId="Heading3">
    <w:name w:val="heading 3"/>
    <w:basedOn w:val="Heading2"/>
    <w:next w:val="BodyText"/>
    <w:link w:val="Heading3Char"/>
    <w:uiPriority w:val="2"/>
    <w:qFormat/>
    <w:rsid w:val="00DF0080"/>
    <w:pPr>
      <w:tabs>
        <w:tab w:val="left" w:pos="181"/>
      </w:tabs>
      <w:spacing w:line="270" w:lineRule="exact"/>
      <w:outlineLvl w:val="2"/>
    </w:pPr>
    <w:rPr>
      <w:bCs/>
      <w:color w:val="595959"/>
      <w:sz w:val="26"/>
      <w:szCs w:val="34"/>
    </w:rPr>
  </w:style>
  <w:style w:type="paragraph" w:styleId="Heading4">
    <w:name w:val="heading 4"/>
    <w:basedOn w:val="Heading3"/>
    <w:next w:val="BodyText"/>
    <w:link w:val="Heading4Char"/>
    <w:uiPriority w:val="2"/>
    <w:rsid w:val="000A3234"/>
    <w:pPr>
      <w:outlineLvl w:val="3"/>
    </w:pPr>
    <w:rPr>
      <w:rFonts w:ascii="Arial" w:hAnsi="Arial"/>
      <w:bCs w:val="0"/>
      <w:i/>
      <w:color w:val="595959" w:themeColor="text1" w:themeTint="A6"/>
      <w:sz w:val="22"/>
      <w:szCs w:val="28"/>
    </w:rPr>
  </w:style>
  <w:style w:type="paragraph" w:styleId="Heading5">
    <w:name w:val="heading 5"/>
    <w:basedOn w:val="Heading4"/>
    <w:next w:val="BodyText"/>
    <w:link w:val="Heading5Char"/>
    <w:uiPriority w:val="2"/>
    <w:semiHidden/>
    <w:rsid w:val="000A3234"/>
    <w:pPr>
      <w:spacing w:line="230" w:lineRule="exact"/>
      <w:outlineLvl w:val="4"/>
    </w:pPr>
    <w:rPr>
      <w:b w:val="0"/>
      <w:bCs/>
      <w:i w:val="0"/>
      <w:iCs/>
      <w:sz w:val="20"/>
      <w:szCs w:val="26"/>
    </w:rPr>
  </w:style>
  <w:style w:type="paragraph" w:styleId="Heading6">
    <w:name w:val="heading 6"/>
    <w:basedOn w:val="BodyText"/>
    <w:next w:val="BodyText"/>
    <w:link w:val="Heading6Char"/>
    <w:uiPriority w:val="2"/>
    <w:semiHidden/>
    <w:qFormat/>
    <w:rsid w:val="000A3234"/>
    <w:pPr>
      <w:spacing w:before="240" w:after="60"/>
      <w:outlineLvl w:val="5"/>
    </w:pPr>
    <w:rPr>
      <w:b/>
      <w:bCs/>
      <w:sz w:val="22"/>
      <w:szCs w:val="22"/>
    </w:rPr>
  </w:style>
  <w:style w:type="paragraph" w:styleId="Heading7">
    <w:name w:val="heading 7"/>
    <w:basedOn w:val="BodyText"/>
    <w:next w:val="BodyText"/>
    <w:link w:val="Heading7Char"/>
    <w:uiPriority w:val="2"/>
    <w:semiHidden/>
    <w:qFormat/>
    <w:rsid w:val="000A3234"/>
    <w:pPr>
      <w:spacing w:before="240" w:after="60"/>
      <w:outlineLvl w:val="6"/>
    </w:pPr>
  </w:style>
  <w:style w:type="paragraph" w:styleId="Heading8">
    <w:name w:val="heading 8"/>
    <w:basedOn w:val="BodyText"/>
    <w:next w:val="BodyText"/>
    <w:link w:val="Heading8Char"/>
    <w:uiPriority w:val="2"/>
    <w:semiHidden/>
    <w:qFormat/>
    <w:rsid w:val="000A3234"/>
    <w:pPr>
      <w:spacing w:before="240" w:after="60"/>
      <w:outlineLvl w:val="7"/>
    </w:pPr>
    <w:rPr>
      <w:i/>
      <w:iCs/>
    </w:rPr>
  </w:style>
  <w:style w:type="paragraph" w:styleId="Heading9">
    <w:name w:val="heading 9"/>
    <w:basedOn w:val="BodyText"/>
    <w:next w:val="BodyText"/>
    <w:link w:val="Heading9Char"/>
    <w:uiPriority w:val="2"/>
    <w:semiHidden/>
    <w:qFormat/>
    <w:rsid w:val="000A32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A3234"/>
    <w:pPr>
      <w:numPr>
        <w:numId w:val="1"/>
      </w:numPr>
    </w:pPr>
  </w:style>
  <w:style w:type="numbering" w:styleId="1ai">
    <w:name w:val="Outline List 1"/>
    <w:basedOn w:val="NoList"/>
    <w:semiHidden/>
    <w:rsid w:val="000A3234"/>
    <w:pPr>
      <w:numPr>
        <w:numId w:val="4"/>
      </w:numPr>
    </w:pPr>
  </w:style>
  <w:style w:type="character" w:customStyle="1" w:styleId="Heading1Char">
    <w:name w:val="Heading 1 Char"/>
    <w:basedOn w:val="DefaultParagraphFont"/>
    <w:link w:val="Heading1"/>
    <w:uiPriority w:val="2"/>
    <w:rsid w:val="00C96640"/>
    <w:rPr>
      <w:rFonts w:ascii="Times New Roman" w:eastAsia="Times New Roman" w:hAnsi="Times New Roman" w:cs="Times New Roman"/>
      <w:b/>
      <w:sz w:val="28"/>
      <w:szCs w:val="28"/>
      <w:lang w:eastAsia="en-AU"/>
    </w:rPr>
  </w:style>
  <w:style w:type="character" w:customStyle="1" w:styleId="Heading2Char">
    <w:name w:val="Heading 2 Char"/>
    <w:basedOn w:val="DefaultParagraphFont"/>
    <w:link w:val="Heading2"/>
    <w:uiPriority w:val="2"/>
    <w:rsid w:val="00C96640"/>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2"/>
    <w:rsid w:val="00DF0080"/>
    <w:rPr>
      <w:rFonts w:asciiTheme="majorHAnsi" w:eastAsia="Times New Roman" w:hAnsiTheme="majorHAnsi" w:cs="Times New Roman"/>
      <w:b/>
      <w:bCs/>
      <w:iCs/>
      <w:color w:val="595959"/>
      <w:kern w:val="32"/>
      <w:sz w:val="26"/>
      <w:szCs w:val="34"/>
    </w:rPr>
  </w:style>
  <w:style w:type="character" w:customStyle="1" w:styleId="Heading4Char">
    <w:name w:val="Heading 4 Char"/>
    <w:basedOn w:val="DefaultParagraphFont"/>
    <w:link w:val="Heading4"/>
    <w:uiPriority w:val="2"/>
    <w:rsid w:val="000A3234"/>
    <w:rPr>
      <w:rFonts w:ascii="Arial" w:eastAsia="Times New Roman" w:hAnsi="Arial" w:cs="Times New Roman"/>
      <w:i/>
      <w:iCs/>
      <w:color w:val="595959" w:themeColor="text1" w:themeTint="A6"/>
      <w:kern w:val="32"/>
      <w:sz w:val="22"/>
      <w:szCs w:val="28"/>
    </w:rPr>
  </w:style>
  <w:style w:type="character" w:customStyle="1" w:styleId="Heading5Char">
    <w:name w:val="Heading 5 Char"/>
    <w:basedOn w:val="DefaultParagraphFont"/>
    <w:link w:val="Heading5"/>
    <w:uiPriority w:val="2"/>
    <w:semiHidden/>
    <w:rsid w:val="000A3234"/>
    <w:rPr>
      <w:rFonts w:ascii="Arial" w:eastAsia="Times New Roman" w:hAnsi="Arial" w:cs="Times New Roman"/>
      <w:b/>
      <w:bCs/>
      <w:color w:val="595959" w:themeColor="text1" w:themeTint="A6"/>
      <w:kern w:val="32"/>
      <w:szCs w:val="26"/>
    </w:rPr>
  </w:style>
  <w:style w:type="character" w:customStyle="1" w:styleId="Heading6Char">
    <w:name w:val="Heading 6 Char"/>
    <w:basedOn w:val="DefaultParagraphFont"/>
    <w:link w:val="Heading6"/>
    <w:uiPriority w:val="2"/>
    <w:semiHidden/>
    <w:rsid w:val="001D0800"/>
    <w:rPr>
      <w:rFonts w:eastAsia="Times New Roman" w:cs="Times New Roman"/>
      <w:b/>
      <w:bCs/>
      <w:sz w:val="22"/>
      <w:szCs w:val="22"/>
      <w:lang w:eastAsia="en-AU"/>
    </w:rPr>
  </w:style>
  <w:style w:type="character" w:customStyle="1" w:styleId="Heading7Char">
    <w:name w:val="Heading 7 Char"/>
    <w:basedOn w:val="DefaultParagraphFont"/>
    <w:link w:val="Heading7"/>
    <w:uiPriority w:val="2"/>
    <w:semiHidden/>
    <w:rsid w:val="001D0800"/>
    <w:rPr>
      <w:rFonts w:eastAsia="Times New Roman" w:cs="Times New Roman"/>
      <w:szCs w:val="24"/>
      <w:lang w:eastAsia="en-AU"/>
    </w:rPr>
  </w:style>
  <w:style w:type="character" w:customStyle="1" w:styleId="Heading8Char">
    <w:name w:val="Heading 8 Char"/>
    <w:basedOn w:val="DefaultParagraphFont"/>
    <w:link w:val="Heading8"/>
    <w:uiPriority w:val="2"/>
    <w:semiHidden/>
    <w:rsid w:val="001D0800"/>
    <w:rPr>
      <w:rFonts w:eastAsia="Times New Roman" w:cs="Times New Roman"/>
      <w:i/>
      <w:iCs/>
      <w:szCs w:val="24"/>
      <w:lang w:eastAsia="en-AU"/>
    </w:rPr>
  </w:style>
  <w:style w:type="character" w:customStyle="1" w:styleId="Heading9Char">
    <w:name w:val="Heading 9 Char"/>
    <w:basedOn w:val="DefaultParagraphFont"/>
    <w:link w:val="Heading9"/>
    <w:uiPriority w:val="2"/>
    <w:semiHidden/>
    <w:rsid w:val="001D0800"/>
    <w:rPr>
      <w:rFonts w:ascii="Arial" w:eastAsia="Times New Roman" w:hAnsi="Arial" w:cs="Arial"/>
      <w:sz w:val="22"/>
      <w:szCs w:val="22"/>
      <w:lang w:eastAsia="en-AU"/>
    </w:rPr>
  </w:style>
  <w:style w:type="numbering" w:styleId="ArticleSection">
    <w:name w:val="Outline List 3"/>
    <w:basedOn w:val="NoList"/>
    <w:semiHidden/>
    <w:rsid w:val="000A3234"/>
    <w:pPr>
      <w:numPr>
        <w:numId w:val="6"/>
      </w:numPr>
    </w:pPr>
  </w:style>
  <w:style w:type="paragraph" w:styleId="BalloonText">
    <w:name w:val="Balloon Text"/>
    <w:basedOn w:val="Normal"/>
    <w:link w:val="BalloonTextChar"/>
    <w:uiPriority w:val="99"/>
    <w:semiHidden/>
    <w:rsid w:val="000A3234"/>
    <w:pPr>
      <w:spacing w:before="0" w:line="259"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0A3234"/>
    <w:rPr>
      <w:rFonts w:ascii="Tahoma" w:eastAsia="Times New Roman" w:hAnsi="Tahoma" w:cs="Tahoma"/>
      <w:sz w:val="16"/>
      <w:szCs w:val="16"/>
      <w:lang w:eastAsia="en-AU"/>
    </w:rPr>
  </w:style>
  <w:style w:type="paragraph" w:styleId="BodyText">
    <w:name w:val="Body Text"/>
    <w:basedOn w:val="Normal"/>
    <w:link w:val="BodyTextChar"/>
    <w:uiPriority w:val="1"/>
    <w:qFormat/>
    <w:rsid w:val="000A3234"/>
    <w:pPr>
      <w:spacing w:before="180" w:line="259"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0A3234"/>
    <w:rPr>
      <w:rFonts w:eastAsia="Times New Roman" w:cs="Times New Roman"/>
      <w:szCs w:val="24"/>
      <w:lang w:eastAsia="en-AU"/>
    </w:rPr>
  </w:style>
  <w:style w:type="paragraph" w:styleId="Bibliography">
    <w:name w:val="Bibliography"/>
    <w:basedOn w:val="BodyText"/>
    <w:uiPriority w:val="4"/>
    <w:rsid w:val="000A3234"/>
    <w:pPr>
      <w:spacing w:before="120"/>
      <w:ind w:left="720" w:hanging="720"/>
    </w:pPr>
  </w:style>
  <w:style w:type="paragraph" w:styleId="BlockText">
    <w:name w:val="Block Text"/>
    <w:basedOn w:val="BodyText"/>
    <w:next w:val="BodyText"/>
    <w:uiPriority w:val="99"/>
    <w:semiHidden/>
    <w:rsid w:val="000A3234"/>
    <w:pPr>
      <w:ind w:left="1440" w:right="1440"/>
    </w:pPr>
  </w:style>
  <w:style w:type="paragraph" w:styleId="BodyText2">
    <w:name w:val="Body Text 2"/>
    <w:basedOn w:val="BodyText"/>
    <w:link w:val="BodyText2Char"/>
    <w:uiPriority w:val="99"/>
    <w:semiHidden/>
    <w:rsid w:val="000A3234"/>
    <w:pPr>
      <w:spacing w:line="480" w:lineRule="auto"/>
    </w:pPr>
  </w:style>
  <w:style w:type="character" w:customStyle="1" w:styleId="BodyText2Char">
    <w:name w:val="Body Text 2 Char"/>
    <w:basedOn w:val="DefaultParagraphFont"/>
    <w:link w:val="BodyText2"/>
    <w:uiPriority w:val="99"/>
    <w:semiHidden/>
    <w:rsid w:val="000A3234"/>
    <w:rPr>
      <w:rFonts w:eastAsia="Times New Roman" w:cs="Times New Roman"/>
      <w:szCs w:val="24"/>
      <w:lang w:eastAsia="en-AU"/>
    </w:rPr>
  </w:style>
  <w:style w:type="paragraph" w:styleId="BodyText3">
    <w:name w:val="Body Text 3"/>
    <w:basedOn w:val="BodyText"/>
    <w:link w:val="BodyText3Char"/>
    <w:uiPriority w:val="99"/>
    <w:semiHidden/>
    <w:rsid w:val="000A3234"/>
    <w:rPr>
      <w:sz w:val="16"/>
      <w:szCs w:val="16"/>
    </w:rPr>
  </w:style>
  <w:style w:type="character" w:customStyle="1" w:styleId="BodyText3Char">
    <w:name w:val="Body Text 3 Char"/>
    <w:basedOn w:val="DefaultParagraphFont"/>
    <w:link w:val="BodyText3"/>
    <w:uiPriority w:val="99"/>
    <w:semiHidden/>
    <w:rsid w:val="000A3234"/>
    <w:rPr>
      <w:rFonts w:eastAsia="Times New Roman" w:cs="Times New Roman"/>
      <w:sz w:val="16"/>
      <w:szCs w:val="16"/>
      <w:lang w:eastAsia="en-AU"/>
    </w:rPr>
  </w:style>
  <w:style w:type="paragraph" w:styleId="BodyTextFirstIndent">
    <w:name w:val="Body Text First Indent"/>
    <w:basedOn w:val="BodyText"/>
    <w:link w:val="BodyTextFirstIndentChar"/>
    <w:uiPriority w:val="99"/>
    <w:semiHidden/>
    <w:rsid w:val="000A3234"/>
    <w:pPr>
      <w:ind w:firstLine="210"/>
    </w:pPr>
  </w:style>
  <w:style w:type="character" w:customStyle="1" w:styleId="BodyTextFirstIndentChar">
    <w:name w:val="Body Text First Indent Char"/>
    <w:basedOn w:val="BodyTextChar"/>
    <w:link w:val="BodyTextFirstIndent"/>
    <w:uiPriority w:val="99"/>
    <w:semiHidden/>
    <w:rsid w:val="000A3234"/>
    <w:rPr>
      <w:rFonts w:eastAsia="Times New Roman" w:cs="Times New Roman"/>
      <w:szCs w:val="24"/>
      <w:lang w:eastAsia="en-AU"/>
    </w:rPr>
  </w:style>
  <w:style w:type="paragraph" w:styleId="BodyTextIndent">
    <w:name w:val="Body Text Indent"/>
    <w:basedOn w:val="BodyText"/>
    <w:link w:val="BodyTextIndentChar"/>
    <w:uiPriority w:val="99"/>
    <w:semiHidden/>
    <w:rsid w:val="000A3234"/>
    <w:pPr>
      <w:ind w:left="284"/>
    </w:pPr>
  </w:style>
  <w:style w:type="character" w:customStyle="1" w:styleId="BodyTextIndentChar">
    <w:name w:val="Body Text Indent Char"/>
    <w:basedOn w:val="DefaultParagraphFont"/>
    <w:link w:val="BodyTextIndent"/>
    <w:uiPriority w:val="99"/>
    <w:semiHidden/>
    <w:rsid w:val="000A3234"/>
    <w:rPr>
      <w:rFonts w:eastAsia="Times New Roman" w:cs="Times New Roman"/>
      <w:szCs w:val="24"/>
      <w:lang w:eastAsia="en-AU"/>
    </w:rPr>
  </w:style>
  <w:style w:type="paragraph" w:styleId="BodyTextFirstIndent2">
    <w:name w:val="Body Text First Indent 2"/>
    <w:basedOn w:val="BodyTextIndent"/>
    <w:link w:val="BodyTextFirstIndent2Char"/>
    <w:uiPriority w:val="99"/>
    <w:semiHidden/>
    <w:rsid w:val="000A3234"/>
    <w:pPr>
      <w:ind w:firstLine="210"/>
    </w:pPr>
  </w:style>
  <w:style w:type="character" w:customStyle="1" w:styleId="BodyTextFirstIndent2Char">
    <w:name w:val="Body Text First Indent 2 Char"/>
    <w:basedOn w:val="BodyTextIndentChar"/>
    <w:link w:val="BodyTextFirstIndent2"/>
    <w:uiPriority w:val="99"/>
    <w:semiHidden/>
    <w:rsid w:val="000A3234"/>
    <w:rPr>
      <w:rFonts w:eastAsia="Times New Roman" w:cs="Times New Roman"/>
      <w:szCs w:val="24"/>
      <w:lang w:eastAsia="en-AU"/>
    </w:rPr>
  </w:style>
  <w:style w:type="paragraph" w:styleId="BodyTextIndent2">
    <w:name w:val="Body Text Indent 2"/>
    <w:basedOn w:val="BodyTextIndent"/>
    <w:link w:val="BodyTextIndent2Char"/>
    <w:uiPriority w:val="99"/>
    <w:semiHidden/>
    <w:rsid w:val="000A3234"/>
    <w:pPr>
      <w:spacing w:after="120" w:line="480" w:lineRule="auto"/>
      <w:ind w:left="283"/>
    </w:pPr>
  </w:style>
  <w:style w:type="character" w:customStyle="1" w:styleId="BodyTextIndent2Char">
    <w:name w:val="Body Text Indent 2 Char"/>
    <w:basedOn w:val="DefaultParagraphFont"/>
    <w:link w:val="BodyTextIndent2"/>
    <w:uiPriority w:val="99"/>
    <w:semiHidden/>
    <w:rsid w:val="000A3234"/>
    <w:rPr>
      <w:rFonts w:eastAsia="Times New Roman" w:cs="Times New Roman"/>
      <w:szCs w:val="24"/>
      <w:lang w:eastAsia="en-AU"/>
    </w:rPr>
  </w:style>
  <w:style w:type="paragraph" w:styleId="BodyTextIndent3">
    <w:name w:val="Body Text Indent 3"/>
    <w:basedOn w:val="BodyTextIndent"/>
    <w:link w:val="BodyTextIndent3Char"/>
    <w:uiPriority w:val="99"/>
    <w:semiHidden/>
    <w:rsid w:val="000A32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3234"/>
    <w:rPr>
      <w:rFonts w:eastAsia="Times New Roman" w:cs="Times New Roman"/>
      <w:sz w:val="16"/>
      <w:szCs w:val="16"/>
      <w:lang w:eastAsia="en-AU"/>
    </w:rPr>
  </w:style>
  <w:style w:type="character" w:customStyle="1" w:styleId="Bold">
    <w:name w:val="Bold"/>
    <w:uiPriority w:val="6"/>
    <w:rsid w:val="000A3234"/>
    <w:rPr>
      <w:b/>
    </w:rPr>
  </w:style>
  <w:style w:type="character" w:styleId="Emphasis">
    <w:name w:val="Emphasis"/>
    <w:uiPriority w:val="6"/>
    <w:rsid w:val="000A3234"/>
    <w:rPr>
      <w:i/>
      <w:iCs/>
    </w:rPr>
  </w:style>
  <w:style w:type="character" w:customStyle="1" w:styleId="BoldEmphasis">
    <w:name w:val="Bold Emphasis"/>
    <w:basedOn w:val="Emphasis"/>
    <w:uiPriority w:val="6"/>
    <w:rsid w:val="000A3234"/>
    <w:rPr>
      <w:b/>
      <w:i/>
      <w:iCs/>
    </w:rPr>
  </w:style>
  <w:style w:type="table" w:customStyle="1" w:styleId="Boxpurple">
    <w:name w:val="Box purple"/>
    <w:basedOn w:val="TableNormal"/>
    <w:uiPriority w:val="99"/>
    <w:qFormat/>
    <w:rsid w:val="000A3234"/>
    <w:pPr>
      <w:spacing w:before="0" w:line="240" w:lineRule="auto"/>
    </w:pPr>
    <w:rPr>
      <w:rFonts w:ascii="Times New Roman" w:eastAsia="Times New Roman" w:hAnsi="Times New Roman" w:cs="Times New Roman"/>
      <w:lang w:eastAsia="en-AU"/>
    </w:rPr>
    <w:tblPr>
      <w:tblInd w:w="113" w:type="dxa"/>
      <w:tblBorders>
        <w:top w:val="single" w:sz="18" w:space="0" w:color="401E6C"/>
        <w:left w:val="single" w:sz="18" w:space="0" w:color="401E6C"/>
        <w:bottom w:val="single" w:sz="18" w:space="0" w:color="401E6C"/>
        <w:right w:val="single" w:sz="18" w:space="0" w:color="401E6C"/>
      </w:tblBorders>
    </w:tblPr>
  </w:style>
  <w:style w:type="table" w:customStyle="1" w:styleId="Boxorange">
    <w:name w:val="Box orange"/>
    <w:basedOn w:val="Boxpurple"/>
    <w:uiPriority w:val="99"/>
    <w:qFormat/>
    <w:rsid w:val="000A3234"/>
    <w:tblPr>
      <w:tblBorders>
        <w:top w:val="single" w:sz="18" w:space="0" w:color="F47B28"/>
        <w:left w:val="single" w:sz="18" w:space="0" w:color="F47B28"/>
        <w:bottom w:val="single" w:sz="18" w:space="0" w:color="F47B28"/>
        <w:right w:val="single" w:sz="18" w:space="0" w:color="F47B28"/>
      </w:tblBorders>
    </w:tblPr>
    <w:trPr>
      <w:cantSplit/>
    </w:trPr>
  </w:style>
  <w:style w:type="table" w:customStyle="1" w:styleId="Boxgreen">
    <w:name w:val="Box green"/>
    <w:basedOn w:val="Boxorange"/>
    <w:uiPriority w:val="99"/>
    <w:qFormat/>
    <w:rsid w:val="000A3234"/>
    <w:tblPr>
      <w:tblBorders>
        <w:top w:val="single" w:sz="18" w:space="0" w:color="81BD41"/>
        <w:left w:val="single" w:sz="18" w:space="0" w:color="81BD41"/>
        <w:bottom w:val="single" w:sz="18" w:space="0" w:color="81BD41"/>
        <w:right w:val="single" w:sz="18" w:space="0" w:color="81BD41"/>
      </w:tblBorders>
    </w:tblPr>
  </w:style>
  <w:style w:type="paragraph" w:styleId="Caption">
    <w:name w:val="caption"/>
    <w:basedOn w:val="Normal"/>
    <w:next w:val="BodyText"/>
    <w:uiPriority w:val="99"/>
    <w:unhideWhenUsed/>
    <w:rsid w:val="000A3234"/>
    <w:pPr>
      <w:spacing w:before="120" w:after="60" w:line="259" w:lineRule="auto"/>
      <w:contextualSpacing/>
    </w:pPr>
    <w:rPr>
      <w:rFonts w:ascii="Arial" w:eastAsia="Times New Roman" w:hAnsi="Arial" w:cs="Times New Roman"/>
      <w:bCs/>
      <w:lang w:eastAsia="en-AU"/>
    </w:rPr>
  </w:style>
  <w:style w:type="paragraph" w:styleId="Closing">
    <w:name w:val="Closing"/>
    <w:basedOn w:val="Normal"/>
    <w:link w:val="ClosingChar"/>
    <w:uiPriority w:val="99"/>
    <w:semiHidden/>
    <w:rsid w:val="000A3234"/>
    <w:pPr>
      <w:spacing w:before="0" w:line="259" w:lineRule="auto"/>
      <w:ind w:left="4252"/>
    </w:pPr>
    <w:rPr>
      <w:rFonts w:eastAsia="Times New Roman" w:cs="Times New Roman"/>
      <w:szCs w:val="24"/>
      <w:lang w:eastAsia="en-AU"/>
    </w:rPr>
  </w:style>
  <w:style w:type="character" w:customStyle="1" w:styleId="ClosingChar">
    <w:name w:val="Closing Char"/>
    <w:basedOn w:val="DefaultParagraphFont"/>
    <w:link w:val="Closing"/>
    <w:uiPriority w:val="99"/>
    <w:semiHidden/>
    <w:rsid w:val="000A3234"/>
    <w:rPr>
      <w:rFonts w:eastAsia="Times New Roman" w:cs="Times New Roman"/>
      <w:szCs w:val="24"/>
      <w:lang w:eastAsia="en-AU"/>
    </w:rPr>
  </w:style>
  <w:style w:type="table" w:styleId="ColorfulGrid-Accent6">
    <w:name w:val="Colorful Grid Accent 6"/>
    <w:basedOn w:val="TableNormal"/>
    <w:uiPriority w:val="73"/>
    <w:rsid w:val="000A3234"/>
    <w:pPr>
      <w:spacing w:before="0" w:line="240" w:lineRule="auto"/>
    </w:pPr>
    <w:rPr>
      <w:rFonts w:ascii="Times New Roman" w:eastAsia="Times New Roman" w:hAnsi="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EEF5E7" w:themeFill="accent6" w:themeFillTint="33"/>
    </w:tcPr>
    <w:tblStylePr w:type="firstRow">
      <w:rPr>
        <w:b/>
        <w:bCs/>
      </w:rPr>
      <w:tblPr/>
      <w:tcPr>
        <w:shd w:val="clear" w:color="auto" w:fill="DEECCF" w:themeFill="accent6" w:themeFillTint="66"/>
      </w:tcPr>
    </w:tblStylePr>
    <w:tblStylePr w:type="lastRow">
      <w:rPr>
        <w:b/>
        <w:bCs/>
        <w:color w:val="000000" w:themeColor="text1"/>
      </w:rPr>
      <w:tblPr/>
      <w:tcPr>
        <w:shd w:val="clear" w:color="auto" w:fill="DEECCF" w:themeFill="accent6" w:themeFillTint="66"/>
      </w:tcPr>
    </w:tblStylePr>
    <w:tblStylePr w:type="firstCol">
      <w:rPr>
        <w:color w:val="FFFFFF" w:themeColor="background1"/>
      </w:rPr>
      <w:tblPr/>
      <w:tcPr>
        <w:shd w:val="clear" w:color="auto" w:fill="82B749" w:themeFill="accent6" w:themeFillShade="BF"/>
      </w:tcPr>
    </w:tblStylePr>
    <w:tblStylePr w:type="lastCol">
      <w:rPr>
        <w:color w:val="FFFFFF" w:themeColor="background1"/>
      </w:rPr>
      <w:tblPr/>
      <w:tcPr>
        <w:shd w:val="clear" w:color="auto" w:fill="82B749" w:themeFill="accent6" w:themeFillShade="BF"/>
      </w:tcPr>
    </w:tblStylePr>
    <w:tblStylePr w:type="band1Vert">
      <w:tblPr/>
      <w:tcPr>
        <w:shd w:val="clear" w:color="auto" w:fill="D5E7C3" w:themeFill="accent6" w:themeFillTint="7F"/>
      </w:tcPr>
    </w:tblStylePr>
    <w:tblStylePr w:type="band1Horz">
      <w:tblPr/>
      <w:tcPr>
        <w:shd w:val="clear" w:color="auto" w:fill="D5E7C3" w:themeFill="accent6" w:themeFillTint="7F"/>
      </w:tcPr>
    </w:tblStylePr>
  </w:style>
  <w:style w:type="character" w:styleId="CommentReference">
    <w:name w:val="annotation reference"/>
    <w:basedOn w:val="DefaultParagraphFont"/>
    <w:uiPriority w:val="99"/>
    <w:semiHidden/>
    <w:rsid w:val="000A3234"/>
    <w:rPr>
      <w:sz w:val="16"/>
      <w:szCs w:val="16"/>
    </w:rPr>
  </w:style>
  <w:style w:type="paragraph" w:styleId="CommentText">
    <w:name w:val="annotation text"/>
    <w:basedOn w:val="Normal"/>
    <w:link w:val="CommentTextChar"/>
    <w:uiPriority w:val="99"/>
    <w:semiHidden/>
    <w:rsid w:val="000A3234"/>
    <w:pPr>
      <w:spacing w:before="0" w:line="259" w:lineRule="auto"/>
    </w:pPr>
    <w:rPr>
      <w:rFonts w:ascii="Calibri" w:eastAsia="Times New Roman" w:hAnsi="Calibri" w:cs="Times New Roman"/>
      <w:lang w:eastAsia="en-AU"/>
    </w:rPr>
  </w:style>
  <w:style w:type="character" w:customStyle="1" w:styleId="CommentTextChar">
    <w:name w:val="Comment Text Char"/>
    <w:basedOn w:val="DefaultParagraphFont"/>
    <w:link w:val="CommentText"/>
    <w:uiPriority w:val="99"/>
    <w:semiHidden/>
    <w:rsid w:val="000A3234"/>
    <w:rPr>
      <w:rFonts w:ascii="Calibri" w:eastAsia="Times New Roman" w:hAnsi="Calibri" w:cs="Times New Roman"/>
      <w:lang w:eastAsia="en-AU"/>
    </w:rPr>
  </w:style>
  <w:style w:type="paragraph" w:styleId="CommentSubject">
    <w:name w:val="annotation subject"/>
    <w:basedOn w:val="CommentText"/>
    <w:next w:val="CommentText"/>
    <w:link w:val="CommentSubjectChar"/>
    <w:uiPriority w:val="99"/>
    <w:semiHidden/>
    <w:rsid w:val="000A3234"/>
    <w:rPr>
      <w:b/>
      <w:bCs/>
    </w:rPr>
  </w:style>
  <w:style w:type="character" w:customStyle="1" w:styleId="CommentSubjectChar">
    <w:name w:val="Comment Subject Char"/>
    <w:basedOn w:val="CommentTextChar"/>
    <w:link w:val="CommentSubject"/>
    <w:uiPriority w:val="99"/>
    <w:semiHidden/>
    <w:rsid w:val="000A3234"/>
    <w:rPr>
      <w:rFonts w:ascii="Calibri" w:eastAsia="Times New Roman" w:hAnsi="Calibri" w:cs="Times New Roman"/>
      <w:b/>
      <w:bCs/>
      <w:lang w:eastAsia="en-AU"/>
    </w:rPr>
  </w:style>
  <w:style w:type="paragraph" w:styleId="Title">
    <w:name w:val="Title"/>
    <w:basedOn w:val="Normal"/>
    <w:next w:val="Subtitle"/>
    <w:link w:val="TitleChar"/>
    <w:uiPriority w:val="1"/>
    <w:rsid w:val="00E476F6"/>
    <w:pPr>
      <w:spacing w:before="0" w:line="259" w:lineRule="auto"/>
    </w:pPr>
    <w:rPr>
      <w:rFonts w:asciiTheme="majorHAnsi" w:eastAsia="Times New Roman" w:hAnsiTheme="majorHAnsi" w:cs="Times New Roman"/>
      <w:b/>
      <w:caps/>
      <w:color w:val="401E6C" w:themeColor="text2"/>
      <w:kern w:val="36"/>
      <w:sz w:val="42"/>
      <w:szCs w:val="24"/>
      <w:lang w:eastAsia="en-AU"/>
    </w:rPr>
  </w:style>
  <w:style w:type="character" w:customStyle="1" w:styleId="TitleChar">
    <w:name w:val="Title Char"/>
    <w:basedOn w:val="DefaultParagraphFont"/>
    <w:link w:val="Title"/>
    <w:uiPriority w:val="1"/>
    <w:rsid w:val="00E476F6"/>
    <w:rPr>
      <w:rFonts w:asciiTheme="majorHAnsi" w:eastAsia="Times New Roman" w:hAnsiTheme="majorHAnsi" w:cs="Times New Roman"/>
      <w:b/>
      <w:caps/>
      <w:color w:val="401E6C" w:themeColor="text2"/>
      <w:kern w:val="36"/>
      <w:sz w:val="42"/>
      <w:szCs w:val="24"/>
      <w:lang w:eastAsia="en-AU"/>
    </w:rPr>
  </w:style>
  <w:style w:type="paragraph" w:styleId="Subtitle">
    <w:name w:val="Subtitle"/>
    <w:basedOn w:val="Title"/>
    <w:next w:val="Date"/>
    <w:link w:val="SubtitleChar"/>
    <w:uiPriority w:val="99"/>
    <w:unhideWhenUsed/>
    <w:rsid w:val="00EF22C2"/>
    <w:pPr>
      <w:spacing w:before="120" w:line="240" w:lineRule="auto"/>
      <w:ind w:right="567"/>
      <w:outlineLvl w:val="1"/>
    </w:pPr>
    <w:rPr>
      <w:rFonts w:cs="Arial"/>
      <w:b w:val="0"/>
      <w:caps w:val="0"/>
      <w:sz w:val="32"/>
    </w:rPr>
  </w:style>
  <w:style w:type="character" w:customStyle="1" w:styleId="SubtitleChar">
    <w:name w:val="Subtitle Char"/>
    <w:basedOn w:val="DefaultParagraphFont"/>
    <w:link w:val="Subtitle"/>
    <w:uiPriority w:val="99"/>
    <w:rsid w:val="00EF22C2"/>
    <w:rPr>
      <w:rFonts w:asciiTheme="majorHAnsi" w:eastAsia="Times New Roman" w:hAnsiTheme="majorHAnsi" w:cs="Arial"/>
      <w:color w:val="401E6C" w:themeColor="text2"/>
      <w:kern w:val="36"/>
      <w:sz w:val="32"/>
      <w:szCs w:val="24"/>
      <w:lang w:eastAsia="en-AU"/>
    </w:rPr>
  </w:style>
  <w:style w:type="paragraph" w:styleId="Date">
    <w:name w:val="Date"/>
    <w:basedOn w:val="Subtitle"/>
    <w:next w:val="Heading1"/>
    <w:link w:val="DateChar"/>
    <w:uiPriority w:val="4"/>
    <w:rsid w:val="000A3234"/>
    <w:rPr>
      <w:sz w:val="24"/>
    </w:rPr>
  </w:style>
  <w:style w:type="character" w:customStyle="1" w:styleId="DateChar">
    <w:name w:val="Date Char"/>
    <w:basedOn w:val="DefaultParagraphFont"/>
    <w:link w:val="Date"/>
    <w:uiPriority w:val="4"/>
    <w:rsid w:val="000A3234"/>
    <w:rPr>
      <w:rFonts w:asciiTheme="majorHAnsi" w:eastAsia="Times New Roman" w:hAnsiTheme="majorHAnsi" w:cs="Arial"/>
      <w:color w:val="401E6C" w:themeColor="text2"/>
      <w:kern w:val="36"/>
      <w:sz w:val="24"/>
      <w:szCs w:val="24"/>
      <w:lang w:eastAsia="en-AU"/>
    </w:rPr>
  </w:style>
  <w:style w:type="paragraph" w:styleId="E-mailSignature">
    <w:name w:val="E-mail Signature"/>
    <w:basedOn w:val="Normal"/>
    <w:link w:val="E-mailSignatureChar"/>
    <w:uiPriority w:val="99"/>
    <w:semiHidden/>
    <w:rsid w:val="000A3234"/>
    <w:pPr>
      <w:spacing w:before="0" w:line="259" w:lineRule="auto"/>
    </w:pPr>
    <w:rPr>
      <w:rFonts w:eastAsia="Times New Roman" w:cs="Times New Roman"/>
      <w:szCs w:val="24"/>
      <w:lang w:eastAsia="en-AU"/>
    </w:rPr>
  </w:style>
  <w:style w:type="character" w:customStyle="1" w:styleId="E-mailSignatureChar">
    <w:name w:val="E-mail Signature Char"/>
    <w:basedOn w:val="DefaultParagraphFont"/>
    <w:link w:val="E-mailSignature"/>
    <w:uiPriority w:val="99"/>
    <w:semiHidden/>
    <w:rsid w:val="000A3234"/>
    <w:rPr>
      <w:rFonts w:eastAsia="Times New Roman" w:cs="Times New Roman"/>
      <w:szCs w:val="24"/>
      <w:lang w:eastAsia="en-AU"/>
    </w:rPr>
  </w:style>
  <w:style w:type="table" w:customStyle="1" w:styleId="Emphasisinline">
    <w:name w:val="Emphasis inline"/>
    <w:basedOn w:val="TableNormal"/>
    <w:uiPriority w:val="99"/>
    <w:qFormat/>
    <w:rsid w:val="000A3234"/>
    <w:pPr>
      <w:spacing w:before="0" w:line="240" w:lineRule="auto"/>
    </w:pPr>
    <w:rPr>
      <w:rFonts w:ascii="Times New Roman" w:eastAsia="Times New Roman" w:hAnsi="Times New Roman" w:cs="Times New Roman"/>
      <w:color w:val="4B306A"/>
      <w:lang w:eastAsia="en-AU"/>
    </w:rPr>
    <w:tblPr>
      <w:tblInd w:w="-284" w:type="dxa"/>
      <w:tblBorders>
        <w:top w:val="single" w:sz="8" w:space="0" w:color="401E6C"/>
        <w:bottom w:val="single" w:sz="8" w:space="0" w:color="401E6C"/>
      </w:tblBorders>
    </w:tblPr>
  </w:style>
  <w:style w:type="table" w:customStyle="1" w:styleId="Emphasissubtle">
    <w:name w:val="Emphasis subtle"/>
    <w:basedOn w:val="TableNormal"/>
    <w:rsid w:val="000A3234"/>
    <w:pPr>
      <w:spacing w:before="0" w:line="259" w:lineRule="auto"/>
    </w:pPr>
    <w:rPr>
      <w:rFonts w:ascii="Times New Roman" w:eastAsia="Times New Roman" w:hAnsi="Times New Roman" w:cs="Times New Roman"/>
      <w:lang w:eastAsia="en-AU"/>
    </w:rPr>
    <w:tblPr>
      <w:tblBorders>
        <w:top w:val="single" w:sz="4" w:space="0" w:color="CCCCCC"/>
        <w:left w:val="single" w:sz="4" w:space="0" w:color="CCCCCC"/>
        <w:bottom w:val="single" w:sz="4" w:space="0" w:color="CCCCCC"/>
        <w:right w:val="single" w:sz="4" w:space="0" w:color="CCCCCC"/>
      </w:tblBorders>
      <w:tblCellMar>
        <w:top w:w="30" w:type="dxa"/>
        <w:left w:w="120" w:type="dxa"/>
        <w:bottom w:w="30" w:type="dxa"/>
        <w:right w:w="120" w:type="dxa"/>
      </w:tblCellMar>
    </w:tblPr>
  </w:style>
  <w:style w:type="character" w:styleId="EndnoteReference">
    <w:name w:val="endnote reference"/>
    <w:basedOn w:val="DefaultParagraphFont"/>
    <w:uiPriority w:val="99"/>
    <w:semiHidden/>
    <w:unhideWhenUsed/>
    <w:rsid w:val="000A3234"/>
    <w:rPr>
      <w:vertAlign w:val="superscript"/>
    </w:rPr>
  </w:style>
  <w:style w:type="paragraph" w:styleId="EndnoteText">
    <w:name w:val="endnote text"/>
    <w:basedOn w:val="BodyText"/>
    <w:link w:val="EndnoteTextChar"/>
    <w:uiPriority w:val="99"/>
    <w:semiHidden/>
    <w:unhideWhenUsed/>
    <w:rsid w:val="000A3234"/>
    <w:rPr>
      <w:szCs w:val="20"/>
    </w:rPr>
  </w:style>
  <w:style w:type="character" w:customStyle="1" w:styleId="EndnoteTextChar">
    <w:name w:val="Endnote Text Char"/>
    <w:basedOn w:val="DefaultParagraphFont"/>
    <w:link w:val="EndnoteText"/>
    <w:uiPriority w:val="99"/>
    <w:semiHidden/>
    <w:rsid w:val="000A3234"/>
    <w:rPr>
      <w:rFonts w:eastAsia="Times New Roman" w:cs="Times New Roman"/>
      <w:lang w:eastAsia="en-AU"/>
    </w:rPr>
  </w:style>
  <w:style w:type="paragraph" w:styleId="EnvelopeAddress">
    <w:name w:val="envelope address"/>
    <w:basedOn w:val="Normal"/>
    <w:uiPriority w:val="99"/>
    <w:semiHidden/>
    <w:rsid w:val="000A3234"/>
    <w:pPr>
      <w:framePr w:w="7920" w:h="1980" w:hRule="exact" w:hSpace="180" w:wrap="auto" w:hAnchor="page" w:xAlign="center" w:yAlign="bottom"/>
      <w:spacing w:before="0" w:line="259" w:lineRule="auto"/>
      <w:ind w:left="2880"/>
    </w:pPr>
    <w:rPr>
      <w:rFonts w:ascii="Arial" w:eastAsia="Times New Roman" w:hAnsi="Arial" w:cs="Arial"/>
      <w:szCs w:val="24"/>
      <w:lang w:eastAsia="en-AU"/>
    </w:rPr>
  </w:style>
  <w:style w:type="paragraph" w:styleId="EnvelopeReturn">
    <w:name w:val="envelope return"/>
    <w:basedOn w:val="Normal"/>
    <w:uiPriority w:val="99"/>
    <w:semiHidden/>
    <w:rsid w:val="000A3234"/>
    <w:pPr>
      <w:spacing w:before="0" w:line="259" w:lineRule="auto"/>
    </w:pPr>
    <w:rPr>
      <w:rFonts w:ascii="Arial" w:eastAsia="Times New Roman" w:hAnsi="Arial" w:cs="Arial"/>
      <w:lang w:eastAsia="en-AU"/>
    </w:rPr>
  </w:style>
  <w:style w:type="character" w:styleId="FollowedHyperlink">
    <w:name w:val="FollowedHyperlink"/>
    <w:basedOn w:val="DefaultParagraphFont"/>
    <w:uiPriority w:val="99"/>
    <w:semiHidden/>
    <w:rsid w:val="0029788A"/>
    <w:rPr>
      <w:color w:val="ABA0C3"/>
      <w:u w:val="single"/>
    </w:rPr>
  </w:style>
  <w:style w:type="paragraph" w:styleId="Footer">
    <w:name w:val="footer"/>
    <w:basedOn w:val="Normal"/>
    <w:link w:val="FooterChar"/>
    <w:uiPriority w:val="99"/>
    <w:unhideWhenUsed/>
    <w:rsid w:val="000238F6"/>
    <w:pPr>
      <w:tabs>
        <w:tab w:val="center" w:pos="4153"/>
        <w:tab w:val="right" w:pos="8306"/>
      </w:tabs>
      <w:spacing w:before="0" w:line="259" w:lineRule="auto"/>
    </w:pPr>
    <w:rPr>
      <w:rFonts w:eastAsia="Times New Roman" w:cs="Times New Roman"/>
      <w:sz w:val="16"/>
      <w:szCs w:val="24"/>
      <w:lang w:eastAsia="en-AU"/>
    </w:rPr>
  </w:style>
  <w:style w:type="character" w:customStyle="1" w:styleId="FooterChar">
    <w:name w:val="Footer Char"/>
    <w:basedOn w:val="DefaultParagraphFont"/>
    <w:link w:val="Footer"/>
    <w:uiPriority w:val="99"/>
    <w:rsid w:val="000238F6"/>
    <w:rPr>
      <w:rFonts w:eastAsia="Times New Roman" w:cs="Times New Roman"/>
      <w:sz w:val="16"/>
      <w:szCs w:val="24"/>
      <w:lang w:eastAsia="en-AU"/>
    </w:rPr>
  </w:style>
  <w:style w:type="paragraph" w:customStyle="1" w:styleId="FooterCentre">
    <w:name w:val="Footer Centre"/>
    <w:basedOn w:val="Footer"/>
    <w:uiPriority w:val="99"/>
    <w:rsid w:val="000A3234"/>
    <w:pPr>
      <w:jc w:val="center"/>
    </w:pPr>
  </w:style>
  <w:style w:type="paragraph" w:customStyle="1" w:styleId="FooterRHS">
    <w:name w:val="Footer RHS"/>
    <w:basedOn w:val="Footer"/>
    <w:uiPriority w:val="99"/>
    <w:rsid w:val="000A3234"/>
    <w:pPr>
      <w:jc w:val="right"/>
    </w:pPr>
  </w:style>
  <w:style w:type="character" w:styleId="FootnoteReference">
    <w:name w:val="footnote reference"/>
    <w:basedOn w:val="DefaultParagraphFont"/>
    <w:uiPriority w:val="99"/>
    <w:unhideWhenUsed/>
    <w:rsid w:val="000A3234"/>
    <w:rPr>
      <w:vertAlign w:val="superscript"/>
    </w:rPr>
  </w:style>
  <w:style w:type="paragraph" w:styleId="FootnoteText">
    <w:name w:val="footnote text"/>
    <w:basedOn w:val="Normal"/>
    <w:link w:val="FootnoteTextChar"/>
    <w:uiPriority w:val="99"/>
    <w:semiHidden/>
    <w:rsid w:val="000A3234"/>
    <w:pPr>
      <w:spacing w:before="0" w:line="259" w:lineRule="auto"/>
    </w:pPr>
    <w:rPr>
      <w:rFonts w:ascii="Arial Narrow" w:eastAsia="Times New Roman" w:hAnsi="Arial Narrow" w:cs="Times New Roman"/>
      <w:sz w:val="16"/>
      <w:lang w:eastAsia="en-AU"/>
    </w:rPr>
  </w:style>
  <w:style w:type="character" w:customStyle="1" w:styleId="FootnoteTextChar">
    <w:name w:val="Footnote Text Char"/>
    <w:basedOn w:val="DefaultParagraphFont"/>
    <w:link w:val="FootnoteText"/>
    <w:uiPriority w:val="99"/>
    <w:semiHidden/>
    <w:rsid w:val="000A3234"/>
    <w:rPr>
      <w:rFonts w:ascii="Arial Narrow" w:eastAsia="Times New Roman" w:hAnsi="Arial Narrow" w:cs="Times New Roman"/>
      <w:sz w:val="16"/>
      <w:lang w:eastAsia="en-AU"/>
    </w:rPr>
  </w:style>
  <w:style w:type="paragraph" w:styleId="Header">
    <w:name w:val="header"/>
    <w:basedOn w:val="Normal"/>
    <w:link w:val="HeaderChar"/>
    <w:uiPriority w:val="99"/>
    <w:rsid w:val="000A3234"/>
    <w:pPr>
      <w:tabs>
        <w:tab w:val="center" w:pos="4153"/>
        <w:tab w:val="right" w:pos="8306"/>
      </w:tabs>
      <w:spacing w:before="0" w:line="259" w:lineRule="auto"/>
      <w:jc w:val="right"/>
    </w:pPr>
    <w:rPr>
      <w:rFonts w:ascii="Arial Narrow" w:eastAsia="Times New Roman" w:hAnsi="Arial Narrow" w:cs="Times New Roman"/>
      <w:color w:val="000000" w:themeColor="text1"/>
      <w:sz w:val="16"/>
      <w:szCs w:val="24"/>
      <w:lang w:eastAsia="en-AU"/>
    </w:rPr>
  </w:style>
  <w:style w:type="character" w:customStyle="1" w:styleId="HeaderChar">
    <w:name w:val="Header Char"/>
    <w:basedOn w:val="DefaultParagraphFont"/>
    <w:link w:val="Header"/>
    <w:uiPriority w:val="99"/>
    <w:rsid w:val="000A3234"/>
    <w:rPr>
      <w:rFonts w:ascii="Arial Narrow" w:eastAsia="Times New Roman" w:hAnsi="Arial Narrow" w:cs="Times New Roman"/>
      <w:color w:val="000000" w:themeColor="text1"/>
      <w:sz w:val="16"/>
      <w:szCs w:val="24"/>
      <w:lang w:eastAsia="en-AU"/>
    </w:rPr>
  </w:style>
  <w:style w:type="paragraph" w:customStyle="1" w:styleId="Heading1Appendix">
    <w:name w:val="Heading 1 Appendix"/>
    <w:basedOn w:val="Heading1"/>
    <w:next w:val="BodyText"/>
    <w:uiPriority w:val="75"/>
    <w:unhideWhenUsed/>
    <w:rsid w:val="000A3234"/>
    <w:pPr>
      <w:numPr>
        <w:numId w:val="7"/>
      </w:numPr>
    </w:pPr>
  </w:style>
  <w:style w:type="character" w:customStyle="1" w:styleId="EveryoneAccent">
    <w:name w:val="Everyone Accent"/>
    <w:basedOn w:val="DefaultParagraphFont"/>
    <w:uiPriority w:val="6"/>
    <w:qFormat/>
    <w:rsid w:val="000A3234"/>
    <w:rPr>
      <w:color w:val="FF6633" w:themeColor="accent2"/>
    </w:rPr>
  </w:style>
  <w:style w:type="character" w:customStyle="1" w:styleId="HealthProfessionalsAccent">
    <w:name w:val="Health Professionals Accent"/>
    <w:basedOn w:val="EveryoneAccent"/>
    <w:uiPriority w:val="6"/>
    <w:qFormat/>
    <w:rsid w:val="000A3234"/>
    <w:rPr>
      <w:color w:val="99CC33" w:themeColor="accent3"/>
    </w:rPr>
  </w:style>
  <w:style w:type="character" w:customStyle="1" w:styleId="HighlightPurple">
    <w:name w:val="Highlight Purple"/>
    <w:basedOn w:val="EveryoneAccent"/>
    <w:uiPriority w:val="6"/>
    <w:rsid w:val="000A3234"/>
    <w:rPr>
      <w:color w:val="401E6C" w:themeColor="accent1"/>
    </w:rPr>
  </w:style>
  <w:style w:type="character" w:styleId="HTMLAcronym">
    <w:name w:val="HTML Acronym"/>
    <w:basedOn w:val="DefaultParagraphFont"/>
    <w:uiPriority w:val="99"/>
    <w:semiHidden/>
    <w:rsid w:val="000A3234"/>
  </w:style>
  <w:style w:type="paragraph" w:styleId="HTMLAddress">
    <w:name w:val="HTML Address"/>
    <w:basedOn w:val="Normal"/>
    <w:link w:val="HTMLAddressChar"/>
    <w:uiPriority w:val="99"/>
    <w:semiHidden/>
    <w:rsid w:val="000A3234"/>
    <w:pPr>
      <w:spacing w:before="0" w:line="259" w:lineRule="auto"/>
    </w:pPr>
    <w:rPr>
      <w:rFonts w:eastAsia="Times New Roman" w:cs="Times New Roman"/>
      <w:i/>
      <w:iCs/>
      <w:szCs w:val="24"/>
      <w:lang w:eastAsia="en-AU"/>
    </w:rPr>
  </w:style>
  <w:style w:type="character" w:customStyle="1" w:styleId="HTMLAddressChar">
    <w:name w:val="HTML Address Char"/>
    <w:basedOn w:val="DefaultParagraphFont"/>
    <w:link w:val="HTMLAddress"/>
    <w:uiPriority w:val="99"/>
    <w:semiHidden/>
    <w:rsid w:val="000A3234"/>
    <w:rPr>
      <w:rFonts w:eastAsia="Times New Roman" w:cs="Times New Roman"/>
      <w:i/>
      <w:iCs/>
      <w:szCs w:val="24"/>
      <w:lang w:eastAsia="en-AU"/>
    </w:rPr>
  </w:style>
  <w:style w:type="character" w:styleId="HTMLCite">
    <w:name w:val="HTML Cite"/>
    <w:basedOn w:val="DefaultParagraphFont"/>
    <w:uiPriority w:val="99"/>
    <w:semiHidden/>
    <w:rsid w:val="000A3234"/>
    <w:rPr>
      <w:i/>
      <w:iCs/>
    </w:rPr>
  </w:style>
  <w:style w:type="character" w:styleId="HTMLCode">
    <w:name w:val="HTML Code"/>
    <w:basedOn w:val="DefaultParagraphFont"/>
    <w:uiPriority w:val="99"/>
    <w:semiHidden/>
    <w:rsid w:val="000A3234"/>
    <w:rPr>
      <w:rFonts w:ascii="Courier New" w:hAnsi="Courier New" w:cs="Courier New"/>
      <w:sz w:val="20"/>
      <w:szCs w:val="20"/>
    </w:rPr>
  </w:style>
  <w:style w:type="character" w:styleId="HTMLDefinition">
    <w:name w:val="HTML Definition"/>
    <w:basedOn w:val="DefaultParagraphFont"/>
    <w:uiPriority w:val="99"/>
    <w:semiHidden/>
    <w:rsid w:val="000A3234"/>
    <w:rPr>
      <w:i/>
      <w:iCs/>
    </w:rPr>
  </w:style>
  <w:style w:type="character" w:styleId="HTMLKeyboard">
    <w:name w:val="HTML Keyboard"/>
    <w:basedOn w:val="DefaultParagraphFont"/>
    <w:uiPriority w:val="99"/>
    <w:semiHidden/>
    <w:rsid w:val="000A3234"/>
    <w:rPr>
      <w:rFonts w:ascii="Courier New" w:hAnsi="Courier New" w:cs="Courier New"/>
      <w:sz w:val="20"/>
      <w:szCs w:val="20"/>
    </w:rPr>
  </w:style>
  <w:style w:type="paragraph" w:styleId="HTMLPreformatted">
    <w:name w:val="HTML Preformatted"/>
    <w:basedOn w:val="Normal"/>
    <w:link w:val="HTMLPreformattedChar"/>
    <w:uiPriority w:val="99"/>
    <w:semiHidden/>
    <w:rsid w:val="000A3234"/>
    <w:pPr>
      <w:spacing w:before="0" w:line="259" w:lineRule="auto"/>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semiHidden/>
    <w:rsid w:val="000A3234"/>
    <w:rPr>
      <w:rFonts w:ascii="Courier New" w:eastAsia="Times New Roman" w:hAnsi="Courier New" w:cs="Courier New"/>
      <w:lang w:eastAsia="en-AU"/>
    </w:rPr>
  </w:style>
  <w:style w:type="character" w:styleId="HTMLSample">
    <w:name w:val="HTML Sample"/>
    <w:basedOn w:val="DefaultParagraphFont"/>
    <w:uiPriority w:val="99"/>
    <w:semiHidden/>
    <w:rsid w:val="000A3234"/>
    <w:rPr>
      <w:rFonts w:ascii="Courier New" w:hAnsi="Courier New" w:cs="Courier New"/>
    </w:rPr>
  </w:style>
  <w:style w:type="character" w:styleId="HTMLTypewriter">
    <w:name w:val="HTML Typewriter"/>
    <w:basedOn w:val="DefaultParagraphFont"/>
    <w:uiPriority w:val="99"/>
    <w:semiHidden/>
    <w:rsid w:val="000A3234"/>
    <w:rPr>
      <w:rFonts w:ascii="Courier New" w:hAnsi="Courier New" w:cs="Courier New"/>
      <w:sz w:val="20"/>
      <w:szCs w:val="20"/>
    </w:rPr>
  </w:style>
  <w:style w:type="character" w:styleId="HTMLVariable">
    <w:name w:val="HTML Variable"/>
    <w:basedOn w:val="DefaultParagraphFont"/>
    <w:uiPriority w:val="99"/>
    <w:semiHidden/>
    <w:rsid w:val="000A3234"/>
    <w:rPr>
      <w:i/>
      <w:iCs/>
    </w:rPr>
  </w:style>
  <w:style w:type="character" w:styleId="Hyperlink">
    <w:name w:val="Hyperlink"/>
    <w:uiPriority w:val="99"/>
    <w:rsid w:val="0029788A"/>
    <w:rPr>
      <w:color w:val="401E6C" w:themeColor="accent1"/>
      <w:u w:val="single"/>
    </w:rPr>
  </w:style>
  <w:style w:type="table" w:customStyle="1" w:styleId="LightShading1">
    <w:name w:val="Light Shading1"/>
    <w:basedOn w:val="TableNormal"/>
    <w:uiPriority w:val="60"/>
    <w:rsid w:val="000A3234"/>
    <w:pPr>
      <w:spacing w:before="0" w:line="240" w:lineRule="auto"/>
    </w:pPr>
    <w:rPr>
      <w:rFonts w:ascii="Times New Roman" w:eastAsia="Times New Roman" w:hAnsi="Times New Roman"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rsid w:val="000A3234"/>
  </w:style>
  <w:style w:type="paragraph" w:styleId="List">
    <w:name w:val="List"/>
    <w:basedOn w:val="BodyText"/>
    <w:uiPriority w:val="99"/>
    <w:semiHidden/>
    <w:rsid w:val="00837F3A"/>
    <w:pPr>
      <w:keepLines/>
      <w:spacing w:before="120"/>
      <w:ind w:left="624" w:hanging="340"/>
    </w:pPr>
  </w:style>
  <w:style w:type="paragraph" w:styleId="List2">
    <w:name w:val="List 2"/>
    <w:basedOn w:val="BodyText"/>
    <w:uiPriority w:val="99"/>
    <w:semiHidden/>
    <w:rsid w:val="000A3234"/>
    <w:pPr>
      <w:keepLines/>
      <w:spacing w:before="80"/>
      <w:ind w:left="907" w:hanging="340"/>
    </w:pPr>
  </w:style>
  <w:style w:type="paragraph" w:styleId="List3">
    <w:name w:val="List 3"/>
    <w:basedOn w:val="BodyText"/>
    <w:uiPriority w:val="99"/>
    <w:semiHidden/>
    <w:rsid w:val="00837F3A"/>
    <w:pPr>
      <w:keepLines/>
      <w:spacing w:before="60"/>
      <w:ind w:left="1191" w:hanging="340"/>
    </w:pPr>
  </w:style>
  <w:style w:type="paragraph" w:styleId="List4">
    <w:name w:val="List 4"/>
    <w:basedOn w:val="BodyText"/>
    <w:uiPriority w:val="99"/>
    <w:semiHidden/>
    <w:rsid w:val="00837F3A"/>
    <w:pPr>
      <w:keepLines/>
      <w:spacing w:before="40"/>
      <w:ind w:left="1474" w:hanging="340"/>
    </w:pPr>
  </w:style>
  <w:style w:type="paragraph" w:styleId="List5">
    <w:name w:val="List 5"/>
    <w:basedOn w:val="BodyText"/>
    <w:uiPriority w:val="99"/>
    <w:semiHidden/>
    <w:rsid w:val="00837F3A"/>
    <w:pPr>
      <w:keepLines/>
      <w:spacing w:before="40"/>
      <w:ind w:left="1758" w:hanging="340"/>
    </w:pPr>
  </w:style>
  <w:style w:type="paragraph" w:styleId="ListBullet">
    <w:name w:val="List Bullet"/>
    <w:basedOn w:val="List"/>
    <w:uiPriority w:val="3"/>
    <w:qFormat/>
    <w:rsid w:val="00F93852"/>
    <w:pPr>
      <w:numPr>
        <w:numId w:val="9"/>
      </w:numPr>
    </w:pPr>
  </w:style>
  <w:style w:type="paragraph" w:styleId="ListBullet2">
    <w:name w:val="List Bullet 2"/>
    <w:basedOn w:val="List2"/>
    <w:uiPriority w:val="3"/>
    <w:qFormat/>
    <w:rsid w:val="000A3234"/>
    <w:pPr>
      <w:numPr>
        <w:ilvl w:val="1"/>
        <w:numId w:val="11"/>
      </w:numPr>
    </w:pPr>
  </w:style>
  <w:style w:type="paragraph" w:styleId="ListBullet3">
    <w:name w:val="List Bullet 3"/>
    <w:basedOn w:val="List3"/>
    <w:uiPriority w:val="3"/>
    <w:qFormat/>
    <w:rsid w:val="006031A0"/>
    <w:pPr>
      <w:numPr>
        <w:numId w:val="28"/>
      </w:numPr>
      <w:ind w:left="1264" w:hanging="357"/>
    </w:pPr>
  </w:style>
  <w:style w:type="paragraph" w:styleId="ListBullet4">
    <w:name w:val="List Bullet 4"/>
    <w:basedOn w:val="List4"/>
    <w:uiPriority w:val="3"/>
    <w:rsid w:val="00837F3A"/>
    <w:pPr>
      <w:numPr>
        <w:ilvl w:val="3"/>
        <w:numId w:val="15"/>
      </w:numPr>
      <w:ind w:left="1474"/>
    </w:pPr>
  </w:style>
  <w:style w:type="paragraph" w:styleId="ListBullet5">
    <w:name w:val="List Bullet 5"/>
    <w:basedOn w:val="List5"/>
    <w:uiPriority w:val="3"/>
    <w:semiHidden/>
    <w:rsid w:val="00837F3A"/>
    <w:pPr>
      <w:numPr>
        <w:ilvl w:val="4"/>
        <w:numId w:val="17"/>
      </w:numPr>
      <w:ind w:left="1758"/>
    </w:pPr>
  </w:style>
  <w:style w:type="paragraph" w:styleId="ListContinue">
    <w:name w:val="List Continue"/>
    <w:basedOn w:val="List"/>
    <w:uiPriority w:val="3"/>
    <w:rsid w:val="00B7652B"/>
    <w:pPr>
      <w:ind w:firstLine="0"/>
    </w:pPr>
  </w:style>
  <w:style w:type="paragraph" w:styleId="ListContinue2">
    <w:name w:val="List Continue 2"/>
    <w:basedOn w:val="List2"/>
    <w:uiPriority w:val="3"/>
    <w:rsid w:val="000A3234"/>
    <w:pPr>
      <w:ind w:firstLine="0"/>
    </w:pPr>
  </w:style>
  <w:style w:type="paragraph" w:styleId="ListContinue3">
    <w:name w:val="List Continue 3"/>
    <w:basedOn w:val="List3"/>
    <w:uiPriority w:val="3"/>
    <w:semiHidden/>
    <w:rsid w:val="000A3234"/>
    <w:pPr>
      <w:ind w:firstLine="0"/>
    </w:pPr>
  </w:style>
  <w:style w:type="paragraph" w:styleId="ListContinue4">
    <w:name w:val="List Continue 4"/>
    <w:basedOn w:val="List4"/>
    <w:uiPriority w:val="3"/>
    <w:semiHidden/>
    <w:rsid w:val="000A3234"/>
    <w:pPr>
      <w:ind w:firstLine="0"/>
    </w:pPr>
  </w:style>
  <w:style w:type="paragraph" w:styleId="ListContinue5">
    <w:name w:val="List Continue 5"/>
    <w:basedOn w:val="List5"/>
    <w:uiPriority w:val="3"/>
    <w:semiHidden/>
    <w:rsid w:val="000A3234"/>
    <w:pPr>
      <w:ind w:firstLine="0"/>
    </w:pPr>
  </w:style>
  <w:style w:type="paragraph" w:styleId="ListNumber">
    <w:name w:val="List Number"/>
    <w:basedOn w:val="List"/>
    <w:uiPriority w:val="3"/>
    <w:qFormat/>
    <w:rsid w:val="00B7652B"/>
    <w:pPr>
      <w:numPr>
        <w:numId w:val="27"/>
      </w:numPr>
      <w:ind w:left="624" w:hanging="340"/>
    </w:pPr>
    <w:rPr>
      <w:szCs w:val="20"/>
    </w:rPr>
  </w:style>
  <w:style w:type="paragraph" w:styleId="ListNumber2">
    <w:name w:val="List Number 2"/>
    <w:basedOn w:val="List2"/>
    <w:uiPriority w:val="3"/>
    <w:qFormat/>
    <w:rsid w:val="00826277"/>
    <w:pPr>
      <w:numPr>
        <w:ilvl w:val="1"/>
        <w:numId w:val="27"/>
      </w:numPr>
      <w:ind w:left="964" w:hanging="340"/>
    </w:pPr>
    <w:rPr>
      <w:szCs w:val="20"/>
      <w:lang w:eastAsia="en-US"/>
    </w:rPr>
  </w:style>
  <w:style w:type="paragraph" w:styleId="ListNumber3">
    <w:name w:val="List Number 3"/>
    <w:basedOn w:val="List3"/>
    <w:uiPriority w:val="3"/>
    <w:rsid w:val="00B7652B"/>
    <w:pPr>
      <w:numPr>
        <w:ilvl w:val="2"/>
        <w:numId w:val="27"/>
      </w:numPr>
      <w:ind w:left="1191"/>
    </w:pPr>
    <w:rPr>
      <w:szCs w:val="20"/>
      <w:lang w:eastAsia="en-US"/>
    </w:rPr>
  </w:style>
  <w:style w:type="paragraph" w:styleId="ListNumber4">
    <w:name w:val="List Number 4"/>
    <w:basedOn w:val="List4"/>
    <w:uiPriority w:val="3"/>
    <w:rsid w:val="00B7652B"/>
    <w:pPr>
      <w:numPr>
        <w:ilvl w:val="3"/>
        <w:numId w:val="27"/>
      </w:numPr>
      <w:ind w:left="1474" w:hanging="340"/>
    </w:pPr>
    <w:rPr>
      <w:rFonts w:ascii="Arial" w:hAnsi="Arial"/>
      <w:szCs w:val="20"/>
      <w:lang w:eastAsia="en-US"/>
    </w:rPr>
  </w:style>
  <w:style w:type="paragraph" w:styleId="ListNumber5">
    <w:name w:val="List Number 5"/>
    <w:basedOn w:val="List5"/>
    <w:uiPriority w:val="3"/>
    <w:semiHidden/>
    <w:rsid w:val="00B7652B"/>
    <w:pPr>
      <w:numPr>
        <w:ilvl w:val="4"/>
        <w:numId w:val="27"/>
      </w:numPr>
      <w:spacing w:before="20"/>
      <w:ind w:left="1758"/>
    </w:pPr>
    <w:rPr>
      <w:rFonts w:ascii="Arial" w:hAnsi="Arial"/>
      <w:szCs w:val="20"/>
    </w:rPr>
  </w:style>
  <w:style w:type="paragraph" w:styleId="ListParagraph">
    <w:name w:val="List Paragraph"/>
    <w:basedOn w:val="BodyText"/>
    <w:uiPriority w:val="34"/>
    <w:qFormat/>
    <w:rsid w:val="00A05910"/>
    <w:pPr>
      <w:keepLines/>
      <w:spacing w:before="120"/>
      <w:ind w:left="284" w:firstLine="340"/>
      <w:contextualSpacing/>
    </w:pPr>
  </w:style>
  <w:style w:type="paragraph" w:styleId="MessageHeader">
    <w:name w:val="Message Header"/>
    <w:basedOn w:val="Normal"/>
    <w:link w:val="MessageHeaderChar"/>
    <w:uiPriority w:val="99"/>
    <w:semiHidden/>
    <w:rsid w:val="000A3234"/>
    <w:pPr>
      <w:pBdr>
        <w:top w:val="single" w:sz="6" w:space="1" w:color="auto"/>
        <w:left w:val="single" w:sz="6" w:space="1" w:color="auto"/>
        <w:bottom w:val="single" w:sz="6" w:space="1" w:color="auto"/>
        <w:right w:val="single" w:sz="6" w:space="1" w:color="auto"/>
      </w:pBdr>
      <w:shd w:val="pct20" w:color="auto" w:fill="auto"/>
      <w:spacing w:before="0" w:line="259" w:lineRule="auto"/>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uiPriority w:val="99"/>
    <w:semiHidden/>
    <w:rsid w:val="000A3234"/>
    <w:rPr>
      <w:rFonts w:ascii="Arial" w:eastAsia="Times New Roman" w:hAnsi="Arial" w:cs="Arial"/>
      <w:szCs w:val="24"/>
      <w:shd w:val="pct20" w:color="auto" w:fill="auto"/>
      <w:lang w:eastAsia="en-AU"/>
    </w:rPr>
  </w:style>
  <w:style w:type="paragraph" w:styleId="NoSpacing">
    <w:name w:val="No Spacing"/>
    <w:uiPriority w:val="99"/>
    <w:rsid w:val="000A3234"/>
    <w:pPr>
      <w:spacing w:before="0" w:line="240" w:lineRule="auto"/>
    </w:pPr>
    <w:rPr>
      <w:rFonts w:eastAsia="Times New Roman" w:cs="Times New Roman"/>
      <w:szCs w:val="24"/>
      <w:lang w:eastAsia="en-AU"/>
    </w:rPr>
  </w:style>
  <w:style w:type="paragraph" w:styleId="NormalWeb">
    <w:name w:val="Normal (Web)"/>
    <w:basedOn w:val="Normal"/>
    <w:uiPriority w:val="99"/>
    <w:semiHidden/>
    <w:rsid w:val="000A3234"/>
    <w:pPr>
      <w:spacing w:before="0" w:line="259" w:lineRule="auto"/>
    </w:pPr>
    <w:rPr>
      <w:rFonts w:eastAsia="Times New Roman" w:cs="Times New Roman"/>
      <w:szCs w:val="24"/>
      <w:lang w:eastAsia="en-AU"/>
    </w:rPr>
  </w:style>
  <w:style w:type="paragraph" w:styleId="NormalIndent">
    <w:name w:val="Normal Indent"/>
    <w:basedOn w:val="Normal"/>
    <w:uiPriority w:val="99"/>
    <w:semiHidden/>
    <w:rsid w:val="000A3234"/>
    <w:pPr>
      <w:spacing w:before="0" w:line="259" w:lineRule="auto"/>
      <w:ind w:left="720"/>
    </w:pPr>
    <w:rPr>
      <w:rFonts w:eastAsia="Times New Roman" w:cs="Times New Roman"/>
      <w:szCs w:val="24"/>
      <w:lang w:eastAsia="en-AU"/>
    </w:rPr>
  </w:style>
  <w:style w:type="paragraph" w:styleId="NoteHeading">
    <w:name w:val="Note Heading"/>
    <w:basedOn w:val="Normal"/>
    <w:next w:val="Normal"/>
    <w:link w:val="NoteHeadingChar"/>
    <w:uiPriority w:val="99"/>
    <w:semiHidden/>
    <w:rsid w:val="000A3234"/>
    <w:pPr>
      <w:spacing w:before="0" w:line="259" w:lineRule="auto"/>
    </w:pPr>
    <w:rPr>
      <w:rFonts w:eastAsia="Times New Roman" w:cs="Times New Roman"/>
      <w:szCs w:val="24"/>
      <w:lang w:eastAsia="en-AU"/>
    </w:rPr>
  </w:style>
  <w:style w:type="character" w:customStyle="1" w:styleId="NoteHeadingChar">
    <w:name w:val="Note Heading Char"/>
    <w:basedOn w:val="DefaultParagraphFont"/>
    <w:link w:val="NoteHeading"/>
    <w:uiPriority w:val="99"/>
    <w:semiHidden/>
    <w:rsid w:val="000A3234"/>
    <w:rPr>
      <w:rFonts w:eastAsia="Times New Roman" w:cs="Times New Roman"/>
      <w:szCs w:val="24"/>
      <w:lang w:eastAsia="en-AU"/>
    </w:rPr>
  </w:style>
  <w:style w:type="character" w:styleId="PageNumber">
    <w:name w:val="page number"/>
    <w:basedOn w:val="DefaultParagraphFont"/>
    <w:uiPriority w:val="99"/>
    <w:semiHidden/>
    <w:rsid w:val="000A3234"/>
    <w:rPr>
      <w:rFonts w:ascii="Arial" w:hAnsi="Arial"/>
      <w:color w:val="401E6C"/>
      <w:sz w:val="16"/>
    </w:rPr>
  </w:style>
  <w:style w:type="character" w:styleId="PlaceholderText">
    <w:name w:val="Placeholder Text"/>
    <w:basedOn w:val="DefaultParagraphFont"/>
    <w:uiPriority w:val="99"/>
    <w:semiHidden/>
    <w:rsid w:val="000A3234"/>
    <w:rPr>
      <w:color w:val="808080"/>
    </w:rPr>
  </w:style>
  <w:style w:type="paragraph" w:styleId="PlainText">
    <w:name w:val="Plain Text"/>
    <w:basedOn w:val="Normal"/>
    <w:link w:val="PlainTextChar"/>
    <w:uiPriority w:val="99"/>
    <w:semiHidden/>
    <w:rsid w:val="000A3234"/>
    <w:pPr>
      <w:spacing w:before="0" w:line="259" w:lineRule="auto"/>
    </w:pPr>
    <w:rPr>
      <w:rFonts w:ascii="Courier New" w:eastAsia="Times New Roman" w:hAnsi="Courier New" w:cs="Courier New"/>
      <w:lang w:eastAsia="en-AU"/>
    </w:rPr>
  </w:style>
  <w:style w:type="character" w:customStyle="1" w:styleId="PlainTextChar">
    <w:name w:val="Plain Text Char"/>
    <w:basedOn w:val="DefaultParagraphFont"/>
    <w:link w:val="PlainText"/>
    <w:uiPriority w:val="99"/>
    <w:semiHidden/>
    <w:rsid w:val="000A3234"/>
    <w:rPr>
      <w:rFonts w:ascii="Courier New" w:eastAsia="Times New Roman" w:hAnsi="Courier New" w:cs="Courier New"/>
      <w:lang w:eastAsia="en-AU"/>
    </w:rPr>
  </w:style>
  <w:style w:type="paragraph" w:customStyle="1" w:styleId="Pullquote">
    <w:name w:val="Pull quote"/>
    <w:basedOn w:val="BodyText"/>
    <w:next w:val="BodyText"/>
    <w:uiPriority w:val="6"/>
    <w:rsid w:val="000A3234"/>
    <w:pPr>
      <w:spacing w:before="240" w:line="290" w:lineRule="auto"/>
      <w:ind w:right="1633"/>
      <w:contextualSpacing/>
    </w:pPr>
    <w:rPr>
      <w:rFonts w:ascii="Arial Narrow" w:hAnsi="Arial Narrow"/>
      <w:color w:val="4D4D4D"/>
      <w:sz w:val="25"/>
      <w:szCs w:val="20"/>
      <w:lang w:eastAsia="en-US"/>
    </w:rPr>
  </w:style>
  <w:style w:type="paragraph" w:styleId="Quote">
    <w:name w:val="Quote"/>
    <w:basedOn w:val="BodyText"/>
    <w:next w:val="BodyText"/>
    <w:link w:val="QuoteChar"/>
    <w:uiPriority w:val="6"/>
    <w:rsid w:val="000A3234"/>
    <w:pPr>
      <w:shd w:val="clear" w:color="auto" w:fill="FFFFFF" w:themeFill="background1"/>
      <w:spacing w:before="120"/>
      <w:ind w:left="142"/>
    </w:pPr>
    <w:rPr>
      <w:rFonts w:cs="Arial"/>
      <w:spacing w:val="-20"/>
      <w:szCs w:val="20"/>
      <w:lang w:eastAsia="en-US"/>
    </w:rPr>
  </w:style>
  <w:style w:type="character" w:customStyle="1" w:styleId="QuoteChar">
    <w:name w:val="Quote Char"/>
    <w:basedOn w:val="DefaultParagraphFont"/>
    <w:link w:val="Quote"/>
    <w:uiPriority w:val="6"/>
    <w:rsid w:val="000A3234"/>
    <w:rPr>
      <w:rFonts w:eastAsia="Times New Roman" w:cs="Arial"/>
      <w:spacing w:val="-20"/>
      <w:shd w:val="clear" w:color="auto" w:fill="FFFFFF" w:themeFill="background1"/>
    </w:rPr>
  </w:style>
  <w:style w:type="paragraph" w:styleId="Signature">
    <w:name w:val="Signature"/>
    <w:basedOn w:val="Normal"/>
    <w:link w:val="SignatureChar"/>
    <w:uiPriority w:val="99"/>
    <w:semiHidden/>
    <w:rsid w:val="000A3234"/>
    <w:pPr>
      <w:spacing w:before="0" w:line="259" w:lineRule="auto"/>
      <w:ind w:left="4252"/>
    </w:pPr>
    <w:rPr>
      <w:rFonts w:eastAsia="Times New Roman" w:cs="Times New Roman"/>
      <w:szCs w:val="24"/>
      <w:lang w:eastAsia="en-AU"/>
    </w:rPr>
  </w:style>
  <w:style w:type="character" w:customStyle="1" w:styleId="SignatureChar">
    <w:name w:val="Signature Char"/>
    <w:basedOn w:val="DefaultParagraphFont"/>
    <w:link w:val="Signature"/>
    <w:uiPriority w:val="99"/>
    <w:semiHidden/>
    <w:rsid w:val="000A3234"/>
    <w:rPr>
      <w:rFonts w:eastAsia="Times New Roman" w:cs="Times New Roman"/>
      <w:szCs w:val="24"/>
      <w:lang w:eastAsia="en-AU"/>
    </w:rPr>
  </w:style>
  <w:style w:type="character" w:customStyle="1" w:styleId="Superscript">
    <w:name w:val="Superscript"/>
    <w:uiPriority w:val="6"/>
    <w:rsid w:val="000A3234"/>
    <w:rPr>
      <w:vertAlign w:val="superscript"/>
    </w:rPr>
  </w:style>
  <w:style w:type="character" w:customStyle="1" w:styleId="Subscript">
    <w:name w:val="Subscript"/>
    <w:basedOn w:val="Superscript"/>
    <w:uiPriority w:val="6"/>
    <w:rsid w:val="000A3234"/>
    <w:rPr>
      <w:vertAlign w:val="subscript"/>
    </w:rPr>
  </w:style>
  <w:style w:type="table" w:customStyle="1" w:styleId="Surveytabletruefalse">
    <w:name w:val="Survey table true/false"/>
    <w:basedOn w:val="TableNormal"/>
    <w:rsid w:val="000A3234"/>
    <w:pPr>
      <w:spacing w:before="0" w:after="120" w:line="280" w:lineRule="exact"/>
    </w:pPr>
    <w:rPr>
      <w:rFonts w:ascii="Arial Narrow" w:eastAsia="Times New Roman" w:hAnsi="Arial Narrow" w:cs="Times New Roman"/>
      <w:lang w:eastAsia="en-AU"/>
    </w:rPr>
    <w:tblPr>
      <w:tblInd w:w="312" w:type="dxa"/>
    </w:tblPr>
    <w:tcPr>
      <w:tcMar>
        <w:left w:w="0" w:type="dxa"/>
      </w:tcMar>
    </w:tcPr>
    <w:tblStylePr w:type="firstRow">
      <w:pPr>
        <w:wordWrap/>
        <w:spacing w:beforeLines="0" w:beforeAutospacing="0"/>
      </w:pPr>
      <w:rPr>
        <w:rFonts w:ascii="Arial Narrow" w:hAnsi="Arial Narrow"/>
        <w:b/>
        <w:sz w:val="20"/>
      </w:rPr>
      <w:tblPr/>
      <w:tcPr>
        <w:tcBorders>
          <w:top w:val="nil"/>
          <w:left w:val="nil"/>
          <w:bottom w:val="single" w:sz="4" w:space="0" w:color="C0C0C0"/>
          <w:right w:val="nil"/>
          <w:insideH w:val="nil"/>
          <w:insideV w:val="nil"/>
          <w:tl2br w:val="nil"/>
          <w:tr2bl w:val="nil"/>
        </w:tcBorders>
      </w:tcPr>
    </w:tblStylePr>
    <w:tblStylePr w:type="lastRow">
      <w:tblPr/>
      <w:tcPr>
        <w:tcBorders>
          <w:top w:val="nil"/>
          <w:left w:val="nil"/>
          <w:bottom w:val="single" w:sz="4" w:space="0" w:color="C0C0C0"/>
          <w:right w:val="nil"/>
          <w:insideH w:val="nil"/>
          <w:insideV w:val="nil"/>
          <w:tl2br w:val="nil"/>
          <w:tr2bl w:val="nil"/>
        </w:tcBorders>
      </w:tcPr>
    </w:tblStylePr>
    <w:tblStylePr w:type="firstCol">
      <w:pPr>
        <w:jc w:val="left"/>
      </w:pPr>
    </w:tblStylePr>
  </w:style>
  <w:style w:type="table" w:styleId="Table3Deffects1">
    <w:name w:val="Table 3D effects 1"/>
    <w:basedOn w:val="TableNormal"/>
    <w:semiHidden/>
    <w:rsid w:val="000A3234"/>
    <w:pPr>
      <w:spacing w:before="0" w:line="259" w:lineRule="auto"/>
    </w:pPr>
    <w:rPr>
      <w:rFonts w:ascii="Times New Roman" w:eastAsia="Times New Roman" w:hAnsi="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3234"/>
    <w:pPr>
      <w:spacing w:before="0" w:line="259" w:lineRule="auto"/>
    </w:pPr>
    <w:rPr>
      <w:rFonts w:ascii="Times New Roman" w:eastAsia="Times New Roman" w:hAnsi="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3234"/>
    <w:pPr>
      <w:spacing w:before="0" w:line="259" w:lineRule="auto"/>
    </w:pPr>
    <w:rPr>
      <w:rFonts w:ascii="Times New Roman" w:eastAsia="Times New Roman" w:hAnsi="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3234"/>
    <w:pPr>
      <w:spacing w:before="0" w:line="259" w:lineRule="auto"/>
    </w:pPr>
    <w:rPr>
      <w:rFonts w:ascii="Times New Roman" w:eastAsia="Times New Roman" w:hAnsi="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3234"/>
    <w:pPr>
      <w:spacing w:before="0" w:line="259" w:lineRule="auto"/>
    </w:pPr>
    <w:rPr>
      <w:rFonts w:ascii="Times New Roman" w:eastAsia="Times New Roman" w:hAnsi="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3234"/>
    <w:pPr>
      <w:spacing w:before="0" w:line="259" w:lineRule="auto"/>
    </w:pPr>
    <w:rPr>
      <w:rFonts w:ascii="Times New Roman" w:eastAsia="Times New Roman" w:hAnsi="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3234"/>
    <w:pPr>
      <w:spacing w:before="0" w:line="259" w:lineRule="auto"/>
    </w:pPr>
    <w:rPr>
      <w:rFonts w:ascii="Times New Roman" w:eastAsia="Times New Roman" w:hAnsi="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3234"/>
    <w:pPr>
      <w:spacing w:before="0" w:line="259" w:lineRule="auto"/>
    </w:pPr>
    <w:rPr>
      <w:rFonts w:ascii="Times New Roman" w:eastAsia="Times New Roman" w:hAnsi="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3234"/>
    <w:pPr>
      <w:spacing w:before="0" w:line="259" w:lineRule="auto"/>
    </w:pPr>
    <w:rPr>
      <w:rFonts w:ascii="Times New Roman" w:eastAsia="Times New Roman" w:hAnsi="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3234"/>
    <w:pPr>
      <w:spacing w:before="0" w:line="259" w:lineRule="auto"/>
    </w:pPr>
    <w:rPr>
      <w:rFonts w:ascii="Times New Roman" w:eastAsia="Times New Roman" w:hAnsi="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basedOn w:val="Normal"/>
    <w:next w:val="BodyText"/>
    <w:uiPriority w:val="4"/>
    <w:rsid w:val="000A3234"/>
    <w:pPr>
      <w:spacing w:line="240" w:lineRule="auto"/>
      <w:ind w:left="425"/>
    </w:pPr>
    <w:rPr>
      <w:rFonts w:ascii="Arial Narrow" w:eastAsia="Times New Roman" w:hAnsi="Arial Narrow" w:cs="Times New Roman"/>
      <w:sz w:val="16"/>
    </w:rPr>
  </w:style>
  <w:style w:type="table" w:styleId="TableGrid">
    <w:name w:val="Table Grid"/>
    <w:basedOn w:val="TableNormal"/>
    <w:rsid w:val="00A836DC"/>
    <w:pPr>
      <w:spacing w:before="0" w:line="259" w:lineRule="auto"/>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3234"/>
    <w:pPr>
      <w:spacing w:before="0" w:line="259" w:lineRule="auto"/>
    </w:pPr>
    <w:rPr>
      <w:rFonts w:ascii="Times New Roman" w:eastAsia="Times New Roman" w:hAnsi="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3234"/>
    <w:pPr>
      <w:spacing w:before="0" w:line="259" w:lineRule="auto"/>
    </w:pPr>
    <w:rPr>
      <w:rFonts w:ascii="Times New Roman" w:eastAsia="Times New Roman" w:hAnsi="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3234"/>
    <w:pPr>
      <w:spacing w:before="0" w:line="259" w:lineRule="auto"/>
    </w:pPr>
    <w:rPr>
      <w:rFonts w:ascii="Times New Roman" w:eastAsia="Times New Roman" w:hAnsi="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hidden">
    <w:name w:val="Table hidden"/>
    <w:basedOn w:val="TableNormal"/>
    <w:semiHidden/>
    <w:rsid w:val="000A3234"/>
    <w:pPr>
      <w:spacing w:before="0" w:line="259" w:lineRule="auto"/>
    </w:pPr>
    <w:rPr>
      <w:rFonts w:ascii="Times New Roman" w:eastAsia="Times New Roman" w:hAnsi="Times New Roman" w:cs="Times New Roman"/>
      <w:vanish/>
      <w:sz w:val="22"/>
      <w:lang w:eastAsia="en-AU"/>
    </w:rPr>
    <w:tblPr/>
    <w:tblStylePr w:type="firstCol">
      <w:rPr>
        <w:rFonts w:ascii="Times New Roman" w:hAnsi="Times New Roman"/>
        <w:b/>
      </w:rPr>
    </w:tblStylePr>
  </w:style>
  <w:style w:type="table" w:customStyle="1" w:styleId="TableInvisible">
    <w:name w:val="Table Invisible"/>
    <w:basedOn w:val="TableNormal"/>
    <w:rsid w:val="000A3234"/>
    <w:pPr>
      <w:spacing w:before="120" w:line="2760" w:lineRule="auto"/>
    </w:pPr>
    <w:rPr>
      <w:rFonts w:ascii="Arial" w:eastAsia="Times New Roman" w:hAnsi="Arial" w:cs="Times New Roman"/>
      <w:sz w:val="19"/>
      <w:lang w:eastAsia="en-AU"/>
    </w:rPr>
    <w:tblPr/>
    <w:trPr>
      <w:cantSplit/>
    </w:trPr>
  </w:style>
  <w:style w:type="table" w:styleId="TableList1">
    <w:name w:val="Table List 1"/>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3234"/>
    <w:pPr>
      <w:spacing w:before="0" w:line="259" w:lineRule="auto"/>
    </w:pPr>
    <w:rPr>
      <w:rFonts w:ascii="Times New Roman" w:eastAsia="Times New Roman" w:hAnsi="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0A3234"/>
    <w:pPr>
      <w:spacing w:before="0" w:line="259" w:lineRule="auto"/>
    </w:pPr>
    <w:rPr>
      <w:rFonts w:eastAsia="Times New Roman" w:cs="Times New Roman"/>
      <w:szCs w:val="24"/>
      <w:lang w:eastAsia="en-AU"/>
    </w:rPr>
  </w:style>
  <w:style w:type="table" w:styleId="TableProfessional">
    <w:name w:val="Table Professional"/>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3234"/>
    <w:pPr>
      <w:spacing w:before="0" w:line="259" w:lineRule="auto"/>
    </w:pPr>
    <w:rPr>
      <w:rFonts w:ascii="Times New Roman" w:eastAsia="Times New Roman" w:hAnsi="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andard">
    <w:name w:val="Table Standard"/>
    <w:basedOn w:val="TableNormal"/>
    <w:rsid w:val="000A3234"/>
    <w:pPr>
      <w:spacing w:line="264" w:lineRule="auto"/>
    </w:pPr>
    <w:rPr>
      <w:rFonts w:ascii="Arial Narrow" w:eastAsia="Times New Roman" w:hAnsi="Arial Narrow" w:cs="Times New Roman"/>
      <w:lang w:eastAsia="en-AU"/>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table" w:customStyle="1" w:styleId="TableStriped">
    <w:name w:val="Table Striped"/>
    <w:basedOn w:val="TableNormal"/>
    <w:rsid w:val="000A3234"/>
    <w:pPr>
      <w:spacing w:before="0" w:line="264" w:lineRule="auto"/>
    </w:pPr>
    <w:rPr>
      <w:rFonts w:ascii="Arial Narrow" w:eastAsia="Times New Roman" w:hAnsi="Arial Narrow" w:cs="Times New Roman"/>
      <w:lang w:eastAsia="en-AU"/>
    </w:rPr>
    <w:tblPr>
      <w:tblStyleRowBandSize w:val="1"/>
      <w:tblStyleColBandSize w:val="1"/>
      <w:tblInd w:w="80" w:type="dxa"/>
      <w:tblCellMar>
        <w:top w:w="40" w:type="dxa"/>
        <w:left w:w="100" w:type="dxa"/>
        <w:bottom w:w="28" w:type="dxa"/>
        <w:right w:w="100" w:type="dxa"/>
      </w:tblCellMar>
    </w:tblPr>
    <w:tblStylePr w:type="firstRow">
      <w:pPr>
        <w:jc w:val="left"/>
      </w:pPr>
      <w:rPr>
        <w:rFonts w:ascii="Arial Narrow" w:hAnsi="Arial Narrow"/>
        <w:b/>
        <w:sz w:val="20"/>
      </w:rPr>
      <w:tblPr/>
      <w:tcPr>
        <w:tcBorders>
          <w:top w:val="nil"/>
          <w:left w:val="nil"/>
          <w:bottom w:val="single" w:sz="4" w:space="0" w:color="4B306A"/>
          <w:right w:val="nil"/>
          <w:insideH w:val="nil"/>
          <w:insideV w:val="nil"/>
          <w:tl2br w:val="nil"/>
          <w:tr2bl w:val="nil"/>
        </w:tcBorders>
        <w:vAlign w:val="bottom"/>
      </w:tcPr>
    </w:tblStylePr>
    <w:tblStylePr w:type="band2Horz">
      <w:tblPr/>
      <w:tcPr>
        <w:shd w:val="clear" w:color="auto" w:fill="E0E0E0"/>
      </w:tcPr>
    </w:tblStylePr>
  </w:style>
  <w:style w:type="table" w:styleId="TableSubtle1">
    <w:name w:val="Table Subtle 1"/>
    <w:basedOn w:val="TableNormal"/>
    <w:semiHidden/>
    <w:rsid w:val="000A3234"/>
    <w:pPr>
      <w:spacing w:before="0" w:line="259" w:lineRule="auto"/>
    </w:pPr>
    <w:rPr>
      <w:rFonts w:ascii="Times New Roman" w:eastAsia="Times New Roman" w:hAnsi="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3234"/>
    <w:pPr>
      <w:spacing w:before="0" w:line="259" w:lineRule="auto"/>
    </w:pPr>
    <w:rPr>
      <w:rFonts w:ascii="Times New Roman" w:eastAsia="Times New Roman" w:hAnsi="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
    <w:name w:val="Table Text"/>
    <w:basedOn w:val="DefaultParagraphFont"/>
    <w:uiPriority w:val="99"/>
    <w:unhideWhenUsed/>
    <w:rsid w:val="000A3234"/>
    <w:rPr>
      <w:rFonts w:asciiTheme="minorHAnsi" w:hAnsiTheme="minorHAnsi"/>
      <w:spacing w:val="-20"/>
      <w:sz w:val="20"/>
      <w:lang w:val="en-AU" w:eastAsia="en-US"/>
    </w:rPr>
  </w:style>
  <w:style w:type="table" w:styleId="TableTheme">
    <w:name w:val="Table Theme"/>
    <w:basedOn w:val="TableNormal"/>
    <w:semiHidden/>
    <w:rsid w:val="000A3234"/>
    <w:pPr>
      <w:spacing w:before="0" w:line="259"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itlepagefooter">
    <w:name w:val="Title page footer"/>
    <w:basedOn w:val="TableNormal"/>
    <w:uiPriority w:val="99"/>
    <w:qFormat/>
    <w:rsid w:val="000A3234"/>
    <w:pPr>
      <w:spacing w:before="120" w:line="240" w:lineRule="auto"/>
    </w:pPr>
    <w:rPr>
      <w:rFonts w:ascii="Arial" w:eastAsia="Times New Roman" w:hAnsi="Arial" w:cs="Times New Roman"/>
      <w:sz w:val="14"/>
      <w:lang w:eastAsia="en-AU"/>
    </w:rPr>
    <w:tblPr>
      <w:tblBorders>
        <w:top w:val="single" w:sz="24" w:space="0" w:color="401E6C"/>
      </w:tblBorders>
      <w:tblCellMar>
        <w:top w:w="28" w:type="dxa"/>
        <w:bottom w:w="28" w:type="dxa"/>
      </w:tblCellMar>
    </w:tblPr>
  </w:style>
  <w:style w:type="paragraph" w:styleId="TOAHeading">
    <w:name w:val="toa heading"/>
    <w:basedOn w:val="Normal"/>
    <w:next w:val="Normal"/>
    <w:uiPriority w:val="99"/>
    <w:semiHidden/>
    <w:rsid w:val="000A3234"/>
    <w:pPr>
      <w:spacing w:before="120" w:line="259" w:lineRule="auto"/>
    </w:pPr>
    <w:rPr>
      <w:rFonts w:asciiTheme="majorHAnsi" w:eastAsiaTheme="majorEastAsia" w:hAnsiTheme="majorHAnsi" w:cstheme="majorBidi"/>
      <w:b/>
      <w:bCs/>
      <w:sz w:val="24"/>
      <w:szCs w:val="24"/>
      <w:lang w:eastAsia="en-AU"/>
    </w:rPr>
  </w:style>
  <w:style w:type="paragraph" w:styleId="TOC1">
    <w:name w:val="toc 1"/>
    <w:basedOn w:val="Normal"/>
    <w:autoRedefine/>
    <w:uiPriority w:val="39"/>
    <w:rsid w:val="00A05910"/>
    <w:pPr>
      <w:shd w:val="clear" w:color="auto" w:fill="FFFFFF" w:themeFill="background1"/>
      <w:spacing w:before="120" w:after="120" w:line="260" w:lineRule="exact"/>
    </w:pPr>
    <w:rPr>
      <w:rFonts w:ascii="Arial" w:eastAsia="Times New Roman" w:hAnsi="Arial" w:cs="Arial"/>
      <w:sz w:val="22"/>
      <w:lang w:eastAsia="en-AU"/>
    </w:rPr>
  </w:style>
  <w:style w:type="paragraph" w:styleId="TOC2">
    <w:name w:val="toc 2"/>
    <w:basedOn w:val="Normal"/>
    <w:next w:val="Normal"/>
    <w:autoRedefine/>
    <w:uiPriority w:val="39"/>
    <w:rsid w:val="00455DF5"/>
    <w:pPr>
      <w:tabs>
        <w:tab w:val="right" w:pos="9638"/>
      </w:tabs>
      <w:spacing w:after="60" w:line="264" w:lineRule="auto"/>
      <w:ind w:left="238"/>
    </w:pPr>
    <w:rPr>
      <w:rFonts w:ascii="Arial" w:eastAsia="Times New Roman" w:hAnsi="Arial" w:cs="Times New Roman"/>
      <w:noProof/>
      <w:sz w:val="18"/>
      <w:szCs w:val="24"/>
      <w:lang w:eastAsia="en-AU"/>
    </w:rPr>
  </w:style>
  <w:style w:type="paragraph" w:styleId="TOC3">
    <w:name w:val="toc 3"/>
    <w:basedOn w:val="Normal"/>
    <w:autoRedefine/>
    <w:uiPriority w:val="39"/>
    <w:rsid w:val="000A3234"/>
    <w:pPr>
      <w:shd w:val="clear" w:color="auto" w:fill="FFFFFF" w:themeFill="background1"/>
      <w:spacing w:before="120" w:after="120" w:line="260" w:lineRule="exact"/>
      <w:ind w:left="480"/>
    </w:pPr>
    <w:rPr>
      <w:rFonts w:ascii="Arial" w:eastAsia="Times New Roman" w:hAnsi="Arial" w:cs="Arial"/>
      <w:sz w:val="18"/>
      <w:lang w:eastAsia="en-AU"/>
    </w:rPr>
  </w:style>
  <w:style w:type="paragraph" w:styleId="TOC4">
    <w:name w:val="toc 4"/>
    <w:basedOn w:val="Normal"/>
    <w:next w:val="Normal"/>
    <w:autoRedefine/>
    <w:uiPriority w:val="99"/>
    <w:semiHidden/>
    <w:rsid w:val="000A3234"/>
    <w:pPr>
      <w:spacing w:before="0" w:line="259" w:lineRule="auto"/>
      <w:ind w:left="720"/>
    </w:pPr>
    <w:rPr>
      <w:rFonts w:eastAsia="Times New Roman" w:cs="Times New Roman"/>
      <w:szCs w:val="24"/>
      <w:lang w:eastAsia="en-AU"/>
    </w:rPr>
  </w:style>
  <w:style w:type="paragraph" w:styleId="TOCHeading">
    <w:name w:val="TOC Heading"/>
    <w:basedOn w:val="Heading1"/>
    <w:next w:val="Normal"/>
    <w:uiPriority w:val="39"/>
    <w:semiHidden/>
    <w:unhideWhenUsed/>
    <w:qFormat/>
    <w:rsid w:val="00455DF5"/>
    <w:pPr>
      <w:keepLines/>
      <w:spacing w:before="480" w:line="276" w:lineRule="auto"/>
      <w:outlineLvl w:val="9"/>
    </w:pPr>
    <w:rPr>
      <w:rFonts w:eastAsiaTheme="majorEastAsia" w:cstheme="majorBidi"/>
      <w:caps/>
      <w:color w:val="2F1650" w:themeColor="accent1" w:themeShade="BF"/>
      <w:lang w:val="en-US"/>
    </w:rPr>
  </w:style>
  <w:style w:type="paragraph" w:styleId="IntenseQuote">
    <w:name w:val="Intense Quote"/>
    <w:basedOn w:val="Normal"/>
    <w:next w:val="Normal"/>
    <w:link w:val="IntenseQuoteChar"/>
    <w:uiPriority w:val="30"/>
    <w:rsid w:val="00C231A9"/>
    <w:pPr>
      <w:pBdr>
        <w:bottom w:val="single" w:sz="4" w:space="4" w:color="401E6C" w:themeColor="accent1"/>
      </w:pBdr>
      <w:spacing w:before="200" w:after="280"/>
      <w:ind w:left="936" w:right="936"/>
    </w:pPr>
    <w:rPr>
      <w:b/>
      <w:bCs/>
      <w:i/>
      <w:iCs/>
      <w:color w:val="401E6C" w:themeColor="accent1"/>
    </w:rPr>
  </w:style>
  <w:style w:type="character" w:customStyle="1" w:styleId="IntenseQuoteChar">
    <w:name w:val="Intense Quote Char"/>
    <w:basedOn w:val="DefaultParagraphFont"/>
    <w:link w:val="IntenseQuote"/>
    <w:uiPriority w:val="30"/>
    <w:rsid w:val="00C231A9"/>
    <w:rPr>
      <w:b/>
      <w:bCs/>
      <w:i/>
      <w:iCs/>
      <w:color w:val="401E6C" w:themeColor="accent1"/>
    </w:rPr>
  </w:style>
  <w:style w:type="character" w:customStyle="1" w:styleId="apple-converted-space">
    <w:name w:val="apple-converted-space"/>
    <w:basedOn w:val="DefaultParagraphFont"/>
    <w:rsid w:val="00083727"/>
  </w:style>
  <w:style w:type="paragraph" w:customStyle="1" w:styleId="Char1">
    <w:name w:val="Char1"/>
    <w:basedOn w:val="Normal"/>
    <w:rsid w:val="00850B20"/>
    <w:pPr>
      <w:spacing w:before="0" w:line="240" w:lineRule="auto"/>
    </w:pPr>
    <w:rPr>
      <w:rFonts w:ascii="Arial" w:eastAsia="Times New Roman" w:hAnsi="Arial" w:cs="Arial"/>
      <w:sz w:val="22"/>
      <w:szCs w:val="22"/>
    </w:rPr>
  </w:style>
  <w:style w:type="paragraph" w:customStyle="1" w:styleId="Default">
    <w:name w:val="Default"/>
    <w:basedOn w:val="Normal"/>
    <w:rsid w:val="008D4E82"/>
    <w:pPr>
      <w:autoSpaceDE w:val="0"/>
      <w:autoSpaceDN w:val="0"/>
      <w:spacing w:before="0" w:line="240" w:lineRule="auto"/>
    </w:pPr>
    <w:rPr>
      <w:rFonts w:ascii="Times New Roman" w:hAnsi="Times New Roman" w:cs="Times New Roman"/>
      <w:color w:val="000000"/>
      <w:sz w:val="24"/>
      <w:szCs w:val="24"/>
      <w:lang w:eastAsia="en-AU"/>
    </w:rPr>
  </w:style>
  <w:style w:type="paragraph" w:customStyle="1" w:styleId="Tablea">
    <w:name w:val="Table(a)"/>
    <w:aliases w:val="ta"/>
    <w:basedOn w:val="Normal"/>
    <w:rsid w:val="00C07FA9"/>
    <w:pPr>
      <w:spacing w:line="240" w:lineRule="auto"/>
      <w:ind w:left="284" w:hanging="284"/>
    </w:pPr>
    <w:rPr>
      <w:rFonts w:ascii="Times New Roman" w:hAnsi="Times New Roman" w:cs="Times New Roman"/>
      <w:lang w:eastAsia="en-AU"/>
    </w:rPr>
  </w:style>
  <w:style w:type="paragraph" w:customStyle="1" w:styleId="Tablei">
    <w:name w:val="Table(i)"/>
    <w:aliases w:val="taa"/>
    <w:basedOn w:val="Normal"/>
    <w:rsid w:val="00C07FA9"/>
    <w:pPr>
      <w:spacing w:before="0" w:line="240" w:lineRule="exact"/>
      <w:ind w:left="828" w:hanging="284"/>
    </w:pPr>
    <w:rPr>
      <w:rFonts w:ascii="Times New Roman" w:hAnsi="Times New Roman" w:cs="Times New Roman"/>
      <w:lang w:eastAsia="en-AU"/>
    </w:rPr>
  </w:style>
  <w:style w:type="paragraph" w:customStyle="1" w:styleId="Tabletext0">
    <w:name w:val="Tabletext"/>
    <w:aliases w:val="tt"/>
    <w:basedOn w:val="Normal"/>
    <w:rsid w:val="00C07FA9"/>
    <w:pPr>
      <w:spacing w:line="240" w:lineRule="atLeast"/>
    </w:pPr>
    <w:rPr>
      <w:rFonts w:ascii="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244621">
      <w:bodyDiv w:val="1"/>
      <w:marLeft w:val="0"/>
      <w:marRight w:val="0"/>
      <w:marTop w:val="0"/>
      <w:marBottom w:val="0"/>
      <w:divBdr>
        <w:top w:val="none" w:sz="0" w:space="0" w:color="auto"/>
        <w:left w:val="none" w:sz="0" w:space="0" w:color="auto"/>
        <w:bottom w:val="none" w:sz="0" w:space="0" w:color="auto"/>
        <w:right w:val="none" w:sz="0" w:space="0" w:color="auto"/>
      </w:divBdr>
      <w:divsChild>
        <w:div w:id="83840555">
          <w:marLeft w:val="1051"/>
          <w:marRight w:val="0"/>
          <w:marTop w:val="106"/>
          <w:marBottom w:val="0"/>
          <w:divBdr>
            <w:top w:val="none" w:sz="0" w:space="0" w:color="auto"/>
            <w:left w:val="none" w:sz="0" w:space="0" w:color="auto"/>
            <w:bottom w:val="none" w:sz="0" w:space="0" w:color="auto"/>
            <w:right w:val="none" w:sz="0" w:space="0" w:color="auto"/>
          </w:divBdr>
        </w:div>
        <w:div w:id="1017266532">
          <w:marLeft w:val="1051"/>
          <w:marRight w:val="0"/>
          <w:marTop w:val="106"/>
          <w:marBottom w:val="0"/>
          <w:divBdr>
            <w:top w:val="none" w:sz="0" w:space="0" w:color="auto"/>
            <w:left w:val="none" w:sz="0" w:space="0" w:color="auto"/>
            <w:bottom w:val="none" w:sz="0" w:space="0" w:color="auto"/>
            <w:right w:val="none" w:sz="0" w:space="0" w:color="auto"/>
          </w:divBdr>
        </w:div>
      </w:divsChild>
    </w:div>
    <w:div w:id="980689634">
      <w:bodyDiv w:val="1"/>
      <w:marLeft w:val="0"/>
      <w:marRight w:val="0"/>
      <w:marTop w:val="0"/>
      <w:marBottom w:val="0"/>
      <w:divBdr>
        <w:top w:val="none" w:sz="0" w:space="0" w:color="auto"/>
        <w:left w:val="none" w:sz="0" w:space="0" w:color="auto"/>
        <w:bottom w:val="none" w:sz="0" w:space="0" w:color="auto"/>
        <w:right w:val="none" w:sz="0" w:space="0" w:color="auto"/>
      </w:divBdr>
    </w:div>
    <w:div w:id="1331523782">
      <w:bodyDiv w:val="1"/>
      <w:marLeft w:val="0"/>
      <w:marRight w:val="0"/>
      <w:marTop w:val="0"/>
      <w:marBottom w:val="0"/>
      <w:divBdr>
        <w:top w:val="none" w:sz="0" w:space="0" w:color="auto"/>
        <w:left w:val="none" w:sz="0" w:space="0" w:color="auto"/>
        <w:bottom w:val="none" w:sz="0" w:space="0" w:color="auto"/>
        <w:right w:val="none" w:sz="0" w:space="0" w:color="auto"/>
      </w:divBdr>
    </w:div>
    <w:div w:id="1337655984">
      <w:bodyDiv w:val="1"/>
      <w:marLeft w:val="0"/>
      <w:marRight w:val="0"/>
      <w:marTop w:val="0"/>
      <w:marBottom w:val="0"/>
      <w:divBdr>
        <w:top w:val="none" w:sz="0" w:space="0" w:color="auto"/>
        <w:left w:val="none" w:sz="0" w:space="0" w:color="auto"/>
        <w:bottom w:val="none" w:sz="0" w:space="0" w:color="auto"/>
        <w:right w:val="none" w:sz="0" w:space="0" w:color="auto"/>
      </w:divBdr>
    </w:div>
    <w:div w:id="1458766629">
      <w:bodyDiv w:val="1"/>
      <w:marLeft w:val="0"/>
      <w:marRight w:val="0"/>
      <w:marTop w:val="0"/>
      <w:marBottom w:val="0"/>
      <w:divBdr>
        <w:top w:val="none" w:sz="0" w:space="0" w:color="auto"/>
        <w:left w:val="none" w:sz="0" w:space="0" w:color="auto"/>
        <w:bottom w:val="none" w:sz="0" w:space="0" w:color="auto"/>
        <w:right w:val="none" w:sz="0" w:space="0" w:color="auto"/>
      </w:divBdr>
    </w:div>
    <w:div w:id="2047441728">
      <w:bodyDiv w:val="1"/>
      <w:marLeft w:val="0"/>
      <w:marRight w:val="0"/>
      <w:marTop w:val="0"/>
      <w:marBottom w:val="0"/>
      <w:divBdr>
        <w:top w:val="none" w:sz="0" w:space="0" w:color="auto"/>
        <w:left w:val="none" w:sz="0" w:space="0" w:color="auto"/>
        <w:bottom w:val="none" w:sz="0" w:space="0" w:color="auto"/>
        <w:right w:val="none" w:sz="0" w:space="0" w:color="auto"/>
      </w:divBdr>
      <w:divsChild>
        <w:div w:id="975647169">
          <w:marLeft w:val="1051"/>
          <w:marRight w:val="0"/>
          <w:marTop w:val="106"/>
          <w:marBottom w:val="0"/>
          <w:divBdr>
            <w:top w:val="none" w:sz="0" w:space="0" w:color="auto"/>
            <w:left w:val="none" w:sz="0" w:space="0" w:color="auto"/>
            <w:bottom w:val="none" w:sz="0" w:space="0" w:color="auto"/>
            <w:right w:val="none" w:sz="0" w:space="0" w:color="auto"/>
          </w:divBdr>
        </w:div>
        <w:div w:id="393549342">
          <w:marLeft w:val="1051"/>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NPS MedicineWise">
  <a:themeElements>
    <a:clrScheme name="NPS MedicineWise">
      <a:dk1>
        <a:srgbClr val="000000"/>
      </a:dk1>
      <a:lt1>
        <a:srgbClr val="FFFFFF"/>
      </a:lt1>
      <a:dk2>
        <a:srgbClr val="401E6C"/>
      </a:dk2>
      <a:lt2>
        <a:srgbClr val="FF6633"/>
      </a:lt2>
      <a:accent1>
        <a:srgbClr val="401E6C"/>
      </a:accent1>
      <a:accent2>
        <a:srgbClr val="FF6633"/>
      </a:accent2>
      <a:accent3>
        <a:srgbClr val="99CC33"/>
      </a:accent3>
      <a:accent4>
        <a:srgbClr val="ABA0C4"/>
      </a:accent4>
      <a:accent5>
        <a:srgbClr val="F9A870"/>
      </a:accent5>
      <a:accent6>
        <a:srgbClr val="ADD088"/>
      </a:accent6>
      <a:hlink>
        <a:srgbClr val="401E6C"/>
      </a:hlink>
      <a:folHlink>
        <a:srgbClr val="ABA0C4"/>
      </a:folHlink>
    </a:clrScheme>
    <a:fontScheme name="NPS MedicineWi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3C59D-3656-474C-ABE5-56FCDCED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1580-Final-MSAC-Outcome</dc:title>
  <dc:creator/>
  <cp:lastModifiedBy/>
  <cp:revision>1</cp:revision>
  <dcterms:created xsi:type="dcterms:W3CDTF">2019-03-18T22:15:00Z</dcterms:created>
  <dcterms:modified xsi:type="dcterms:W3CDTF">2019-03-18T22:15:00Z</dcterms:modified>
</cp:coreProperties>
</file>