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BF" w:rsidRDefault="00E30658">
      <w:pPr>
        <w:tabs>
          <w:tab w:val="left" w:pos="2280"/>
        </w:tabs>
        <w:spacing w:before="86" w:after="0" w:line="246" w:lineRule="auto"/>
        <w:ind w:left="2288" w:right="563" w:hanging="213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Title:</w:t>
      </w:r>
      <w:r>
        <w:rPr>
          <w:rFonts w:ascii="Garamond" w:eastAsia="Garamond" w:hAnsi="Garamond" w:cs="Garamond"/>
          <w:b/>
          <w:bCs/>
          <w:spacing w:val="-45"/>
        </w:rPr>
        <w:t xml:space="preserve"> </w:t>
      </w:r>
      <w:r>
        <w:rPr>
          <w:rFonts w:ascii="Garamond" w:eastAsia="Garamond" w:hAnsi="Garamond" w:cs="Garamond"/>
          <w:b/>
          <w:bCs/>
        </w:rPr>
        <w:tab/>
        <w:t>M</w:t>
      </w:r>
      <w:r>
        <w:rPr>
          <w:rFonts w:ascii="Garamond" w:eastAsia="Garamond" w:hAnsi="Garamond" w:cs="Garamond"/>
          <w:b/>
          <w:bCs/>
          <w:spacing w:val="1"/>
        </w:rPr>
        <w:t>u</w:t>
      </w:r>
      <w:r>
        <w:rPr>
          <w:rFonts w:ascii="Garamond" w:eastAsia="Garamond" w:hAnsi="Garamond" w:cs="Garamond"/>
          <w:b/>
          <w:bCs/>
        </w:rPr>
        <w:t>ltifocal</w:t>
      </w:r>
      <w:r>
        <w:rPr>
          <w:rFonts w:ascii="Garamond" w:eastAsia="Garamond" w:hAnsi="Garamond" w:cs="Garamond"/>
          <w:b/>
          <w:bCs/>
          <w:spacing w:val="19"/>
        </w:rPr>
        <w:t xml:space="preserve"> </w:t>
      </w:r>
      <w:r>
        <w:rPr>
          <w:rFonts w:ascii="Garamond" w:eastAsia="Garamond" w:hAnsi="Garamond" w:cs="Garamond"/>
          <w:b/>
          <w:bCs/>
        </w:rPr>
        <w:t>multi-ch</w:t>
      </w:r>
      <w:r>
        <w:rPr>
          <w:rFonts w:ascii="Garamond" w:eastAsia="Garamond" w:hAnsi="Garamond" w:cs="Garamond"/>
          <w:b/>
          <w:bCs/>
          <w:spacing w:val="-1"/>
        </w:rPr>
        <w:t>a</w:t>
      </w:r>
      <w:r>
        <w:rPr>
          <w:rFonts w:ascii="Garamond" w:eastAsia="Garamond" w:hAnsi="Garamond" w:cs="Garamond"/>
          <w:b/>
          <w:bCs/>
        </w:rPr>
        <w:t>nnel</w:t>
      </w:r>
      <w:r>
        <w:rPr>
          <w:rFonts w:ascii="Garamond" w:eastAsia="Garamond" w:hAnsi="Garamond" w:cs="Garamond"/>
          <w:b/>
          <w:bCs/>
          <w:spacing w:val="27"/>
        </w:rPr>
        <w:t xml:space="preserve"> </w:t>
      </w:r>
      <w:r>
        <w:rPr>
          <w:rFonts w:ascii="Garamond" w:eastAsia="Garamond" w:hAnsi="Garamond" w:cs="Garamond"/>
          <w:b/>
          <w:bCs/>
        </w:rPr>
        <w:t>obj</w:t>
      </w:r>
      <w:r>
        <w:rPr>
          <w:rFonts w:ascii="Garamond" w:eastAsia="Garamond" w:hAnsi="Garamond" w:cs="Garamond"/>
          <w:b/>
          <w:bCs/>
          <w:spacing w:val="-2"/>
        </w:rPr>
        <w:t>e</w:t>
      </w:r>
      <w:r>
        <w:rPr>
          <w:rFonts w:ascii="Garamond" w:eastAsia="Garamond" w:hAnsi="Garamond" w:cs="Garamond"/>
          <w:b/>
          <w:bCs/>
        </w:rPr>
        <w:t>cti</w:t>
      </w:r>
      <w:r>
        <w:rPr>
          <w:rFonts w:ascii="Garamond" w:eastAsia="Garamond" w:hAnsi="Garamond" w:cs="Garamond"/>
          <w:b/>
          <w:bCs/>
          <w:spacing w:val="-2"/>
        </w:rPr>
        <w:t>v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per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</w:rPr>
        <w:t>metry</w:t>
      </w:r>
      <w:proofErr w:type="spellEnd"/>
      <w:r>
        <w:rPr>
          <w:rFonts w:ascii="Garamond" w:eastAsia="Garamond" w:hAnsi="Garamond" w:cs="Garamond"/>
          <w:b/>
          <w:bCs/>
          <w:spacing w:val="19"/>
        </w:rPr>
        <w:t xml:space="preserve"> </w:t>
      </w:r>
      <w:r>
        <w:rPr>
          <w:rFonts w:ascii="Garamond" w:eastAsia="Garamond" w:hAnsi="Garamond" w:cs="Garamond"/>
          <w:b/>
          <w:bCs/>
        </w:rPr>
        <w:t>(MM</w:t>
      </w:r>
      <w:r>
        <w:rPr>
          <w:rFonts w:ascii="Garamond" w:eastAsia="Garamond" w:hAnsi="Garamond" w:cs="Garamond"/>
          <w:b/>
          <w:bCs/>
          <w:spacing w:val="-1"/>
        </w:rPr>
        <w:t>O</w:t>
      </w:r>
      <w:r>
        <w:rPr>
          <w:rFonts w:ascii="Garamond" w:eastAsia="Garamond" w:hAnsi="Garamond" w:cs="Garamond"/>
          <w:b/>
          <w:bCs/>
        </w:rPr>
        <w:t>P)</w:t>
      </w:r>
      <w:r>
        <w:rPr>
          <w:rFonts w:ascii="Garamond" w:eastAsia="Garamond" w:hAnsi="Garamond" w:cs="Garamond"/>
          <w:b/>
          <w:bCs/>
          <w:spacing w:val="19"/>
        </w:rPr>
        <w:t xml:space="preserve"> </w:t>
      </w:r>
      <w:r>
        <w:rPr>
          <w:rFonts w:ascii="Garamond" w:eastAsia="Garamond" w:hAnsi="Garamond" w:cs="Garamond"/>
          <w:b/>
          <w:bCs/>
        </w:rPr>
        <w:t>for</w:t>
      </w:r>
      <w:r>
        <w:rPr>
          <w:rFonts w:ascii="Garamond" w:eastAsia="Garamond" w:hAnsi="Garamond" w:cs="Garamond"/>
          <w:b/>
          <w:bCs/>
          <w:spacing w:val="7"/>
        </w:rPr>
        <w:t xml:space="preserve"> </w:t>
      </w:r>
      <w:r>
        <w:rPr>
          <w:rFonts w:ascii="Garamond" w:eastAsia="Garamond" w:hAnsi="Garamond" w:cs="Garamond"/>
          <w:b/>
          <w:bCs/>
          <w:w w:val="102"/>
        </w:rPr>
        <w:t xml:space="preserve">the </w:t>
      </w:r>
      <w:r>
        <w:rPr>
          <w:rFonts w:ascii="Garamond" w:eastAsia="Garamond" w:hAnsi="Garamond" w:cs="Garamond"/>
          <w:b/>
          <w:bCs/>
          <w:spacing w:val="1"/>
        </w:rPr>
        <w:t>d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  <w:spacing w:val="1"/>
        </w:rPr>
        <w:t>a</w:t>
      </w:r>
      <w:r>
        <w:rPr>
          <w:rFonts w:ascii="Garamond" w:eastAsia="Garamond" w:hAnsi="Garamond" w:cs="Garamond"/>
          <w:b/>
          <w:bCs/>
          <w:spacing w:val="-1"/>
        </w:rPr>
        <w:t>g</w:t>
      </w:r>
      <w:r>
        <w:rPr>
          <w:rFonts w:ascii="Garamond" w:eastAsia="Garamond" w:hAnsi="Garamond" w:cs="Garamond"/>
          <w:b/>
          <w:bCs/>
          <w:spacing w:val="1"/>
        </w:rPr>
        <w:t>n</w:t>
      </w:r>
      <w:r>
        <w:rPr>
          <w:rFonts w:ascii="Garamond" w:eastAsia="Garamond" w:hAnsi="Garamond" w:cs="Garamond"/>
          <w:b/>
          <w:bCs/>
        </w:rPr>
        <w:t>osis</w:t>
      </w:r>
      <w:r>
        <w:rPr>
          <w:rFonts w:ascii="Garamond" w:eastAsia="Garamond" w:hAnsi="Garamond" w:cs="Garamond"/>
          <w:b/>
          <w:bCs/>
          <w:spacing w:val="19"/>
        </w:rPr>
        <w:t xml:space="preserve"> </w:t>
      </w:r>
      <w:r>
        <w:rPr>
          <w:rFonts w:ascii="Garamond" w:eastAsia="Garamond" w:hAnsi="Garamond" w:cs="Garamond"/>
          <w:b/>
          <w:bCs/>
        </w:rPr>
        <w:t>of</w:t>
      </w:r>
      <w:r>
        <w:rPr>
          <w:rFonts w:ascii="Garamond" w:eastAsia="Garamond" w:hAnsi="Garamond" w:cs="Garamond"/>
          <w:b/>
          <w:bCs/>
          <w:spacing w:val="7"/>
        </w:rPr>
        <w:t xml:space="preserve"> </w:t>
      </w:r>
      <w:r>
        <w:rPr>
          <w:rFonts w:ascii="Garamond" w:eastAsia="Garamond" w:hAnsi="Garamond" w:cs="Garamond"/>
          <w:b/>
          <w:bCs/>
        </w:rPr>
        <w:t>vis</w:t>
      </w:r>
      <w:r>
        <w:rPr>
          <w:rFonts w:ascii="Garamond" w:eastAsia="Garamond" w:hAnsi="Garamond" w:cs="Garamond"/>
          <w:b/>
          <w:bCs/>
          <w:spacing w:val="1"/>
        </w:rPr>
        <w:t>u</w:t>
      </w:r>
      <w:r>
        <w:rPr>
          <w:rFonts w:ascii="Garamond" w:eastAsia="Garamond" w:hAnsi="Garamond" w:cs="Garamond"/>
          <w:b/>
          <w:bCs/>
        </w:rPr>
        <w:t>al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</w:rPr>
        <w:t>field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</w:rPr>
        <w:t>d</w:t>
      </w:r>
      <w:r>
        <w:rPr>
          <w:rFonts w:ascii="Garamond" w:eastAsia="Garamond" w:hAnsi="Garamond" w:cs="Garamond"/>
          <w:b/>
          <w:bCs/>
          <w:spacing w:val="1"/>
        </w:rPr>
        <w:t>e</w:t>
      </w:r>
      <w:r>
        <w:rPr>
          <w:rFonts w:ascii="Garamond" w:eastAsia="Garamond" w:hAnsi="Garamond" w:cs="Garamond"/>
          <w:b/>
          <w:bCs/>
        </w:rPr>
        <w:t>f</w:t>
      </w:r>
      <w:r>
        <w:rPr>
          <w:rFonts w:ascii="Garamond" w:eastAsia="Garamond" w:hAnsi="Garamond" w:cs="Garamond"/>
          <w:b/>
          <w:bCs/>
          <w:spacing w:val="1"/>
        </w:rPr>
        <w:t>e</w:t>
      </w:r>
      <w:r>
        <w:rPr>
          <w:rFonts w:ascii="Garamond" w:eastAsia="Garamond" w:hAnsi="Garamond" w:cs="Garamond"/>
          <w:b/>
          <w:bCs/>
        </w:rPr>
        <w:t>cts,</w:t>
      </w:r>
      <w:r>
        <w:rPr>
          <w:rFonts w:ascii="Garamond" w:eastAsia="Garamond" w:hAnsi="Garamond" w:cs="Garamond"/>
          <w:b/>
          <w:bCs/>
          <w:spacing w:val="15"/>
        </w:rPr>
        <w:t xml:space="preserve"> </w:t>
      </w:r>
      <w:r>
        <w:rPr>
          <w:rFonts w:ascii="Garamond" w:eastAsia="Garamond" w:hAnsi="Garamond" w:cs="Garamond"/>
          <w:b/>
          <w:bCs/>
        </w:rPr>
        <w:t>August</w:t>
      </w:r>
      <w:r>
        <w:rPr>
          <w:rFonts w:ascii="Garamond" w:eastAsia="Garamond" w:hAnsi="Garamond" w:cs="Garamond"/>
          <w:b/>
          <w:bCs/>
          <w:spacing w:val="1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w w:val="102"/>
        </w:rPr>
        <w:t>2</w:t>
      </w:r>
      <w:r>
        <w:rPr>
          <w:rFonts w:ascii="Garamond" w:eastAsia="Garamond" w:hAnsi="Garamond" w:cs="Garamond"/>
          <w:b/>
          <w:bCs/>
          <w:w w:val="102"/>
        </w:rPr>
        <w:t>0</w:t>
      </w:r>
      <w:r>
        <w:rPr>
          <w:rFonts w:ascii="Garamond" w:eastAsia="Garamond" w:hAnsi="Garamond" w:cs="Garamond"/>
          <w:b/>
          <w:bCs/>
          <w:spacing w:val="1"/>
          <w:w w:val="102"/>
        </w:rPr>
        <w:t>0</w:t>
      </w:r>
      <w:r>
        <w:rPr>
          <w:rFonts w:ascii="Garamond" w:eastAsia="Garamond" w:hAnsi="Garamond" w:cs="Garamond"/>
          <w:b/>
          <w:bCs/>
          <w:w w:val="102"/>
        </w:rPr>
        <w:t>4</w:t>
      </w:r>
    </w:p>
    <w:p w:rsidR="004949BF" w:rsidRDefault="00E30658">
      <w:pPr>
        <w:tabs>
          <w:tab w:val="left" w:pos="2280"/>
        </w:tabs>
        <w:spacing w:after="0" w:line="240" w:lineRule="auto"/>
        <w:ind w:left="154" w:right="-20"/>
        <w:rPr>
          <w:rFonts w:ascii="Garamond" w:eastAsia="Garamond" w:hAnsi="Garamond" w:cs="Garamond"/>
          <w:sz w:val="15"/>
          <w:szCs w:val="15"/>
        </w:rPr>
      </w:pPr>
      <w:r>
        <w:rPr>
          <w:rFonts w:ascii="Garamond" w:eastAsia="Garamond" w:hAnsi="Garamond" w:cs="Garamond"/>
          <w:b/>
          <w:bCs/>
        </w:rPr>
        <w:t>Age</w:t>
      </w:r>
      <w:r>
        <w:rPr>
          <w:rFonts w:ascii="Garamond" w:eastAsia="Garamond" w:hAnsi="Garamond" w:cs="Garamond"/>
          <w:b/>
          <w:bCs/>
          <w:spacing w:val="1"/>
        </w:rPr>
        <w:t>n</w:t>
      </w:r>
      <w:r>
        <w:rPr>
          <w:rFonts w:ascii="Garamond" w:eastAsia="Garamond" w:hAnsi="Garamond" w:cs="Garamond"/>
          <w:b/>
          <w:bCs/>
        </w:rPr>
        <w:t>c</w:t>
      </w:r>
      <w:r>
        <w:rPr>
          <w:rFonts w:ascii="Garamond" w:eastAsia="Garamond" w:hAnsi="Garamond" w:cs="Garamond"/>
          <w:b/>
          <w:bCs/>
          <w:spacing w:val="1"/>
        </w:rPr>
        <w:t>y</w:t>
      </w:r>
      <w:r>
        <w:rPr>
          <w:rFonts w:ascii="Garamond" w:eastAsia="Garamond" w:hAnsi="Garamond" w:cs="Garamond"/>
          <w:b/>
          <w:bCs/>
        </w:rPr>
        <w:t>:</w:t>
      </w:r>
      <w:r>
        <w:rPr>
          <w:rFonts w:ascii="Garamond" w:eastAsia="Garamond" w:hAnsi="Garamond" w:cs="Garamond"/>
          <w:b/>
          <w:bCs/>
          <w:spacing w:val="-40"/>
        </w:rPr>
        <w:t xml:space="preserve"> </w:t>
      </w: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eastAsia="Garamond" w:hAnsi="Garamond" w:cs="Garamond"/>
          <w:sz w:val="15"/>
          <w:szCs w:val="15"/>
        </w:rPr>
        <w:t>M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z w:val="15"/>
          <w:szCs w:val="15"/>
        </w:rPr>
        <w:t>d</w:t>
      </w:r>
      <w:r>
        <w:rPr>
          <w:rFonts w:ascii="Garamond" w:eastAsia="Garamond" w:hAnsi="Garamond" w:cs="Garamond"/>
          <w:spacing w:val="2"/>
          <w:sz w:val="15"/>
          <w:szCs w:val="15"/>
        </w:rPr>
        <w:t>i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al</w:t>
      </w:r>
      <w:r>
        <w:rPr>
          <w:rFonts w:ascii="Garamond" w:eastAsia="Garamond" w:hAnsi="Garamond" w:cs="Garamond"/>
          <w:spacing w:val="-1"/>
          <w:sz w:val="15"/>
          <w:szCs w:val="15"/>
        </w:rPr>
        <w:t xml:space="preserve"> </w:t>
      </w:r>
      <w:r>
        <w:rPr>
          <w:rFonts w:ascii="Garamond" w:eastAsia="Garamond" w:hAnsi="Garamond" w:cs="Garamond"/>
          <w:spacing w:val="1"/>
          <w:sz w:val="15"/>
          <w:szCs w:val="15"/>
        </w:rPr>
        <w:t>S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pacing w:val="1"/>
          <w:sz w:val="15"/>
          <w:szCs w:val="15"/>
        </w:rPr>
        <w:t>r</w:t>
      </w:r>
      <w:r>
        <w:rPr>
          <w:rFonts w:ascii="Garamond" w:eastAsia="Garamond" w:hAnsi="Garamond" w:cs="Garamond"/>
          <w:sz w:val="15"/>
          <w:szCs w:val="15"/>
        </w:rPr>
        <w:t>vices</w:t>
      </w:r>
      <w:r>
        <w:rPr>
          <w:rFonts w:ascii="Garamond" w:eastAsia="Garamond" w:hAnsi="Garamond" w:cs="Garamond"/>
          <w:spacing w:val="-3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Ad</w:t>
      </w:r>
      <w:r>
        <w:rPr>
          <w:rFonts w:ascii="Garamond" w:eastAsia="Garamond" w:hAnsi="Garamond" w:cs="Garamond"/>
          <w:spacing w:val="2"/>
          <w:sz w:val="15"/>
          <w:szCs w:val="15"/>
        </w:rPr>
        <w:t>v</w:t>
      </w:r>
      <w:r>
        <w:rPr>
          <w:rFonts w:ascii="Garamond" w:eastAsia="Garamond" w:hAnsi="Garamond" w:cs="Garamond"/>
          <w:spacing w:val="-1"/>
          <w:sz w:val="15"/>
          <w:szCs w:val="15"/>
        </w:rPr>
        <w:t>i</w:t>
      </w:r>
      <w:r>
        <w:rPr>
          <w:rFonts w:ascii="Garamond" w:eastAsia="Garamond" w:hAnsi="Garamond" w:cs="Garamond"/>
          <w:sz w:val="15"/>
          <w:szCs w:val="15"/>
        </w:rPr>
        <w:t>sory</w:t>
      </w:r>
      <w:r>
        <w:rPr>
          <w:rFonts w:ascii="Garamond" w:eastAsia="Garamond" w:hAnsi="Garamond" w:cs="Garamond"/>
          <w:spacing w:val="-2"/>
          <w:sz w:val="15"/>
          <w:szCs w:val="15"/>
        </w:rPr>
        <w:t xml:space="preserve"> 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om</w:t>
      </w:r>
      <w:r>
        <w:rPr>
          <w:rFonts w:ascii="Garamond" w:eastAsia="Garamond" w:hAnsi="Garamond" w:cs="Garamond"/>
          <w:spacing w:val="-1"/>
          <w:sz w:val="15"/>
          <w:szCs w:val="15"/>
        </w:rPr>
        <w:t>m</w:t>
      </w:r>
      <w:r>
        <w:rPr>
          <w:rFonts w:ascii="Garamond" w:eastAsia="Garamond" w:hAnsi="Garamond" w:cs="Garamond"/>
          <w:sz w:val="15"/>
          <w:szCs w:val="15"/>
        </w:rPr>
        <w:t>itt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z w:val="15"/>
          <w:szCs w:val="15"/>
        </w:rPr>
        <w:t>e</w:t>
      </w:r>
      <w:r>
        <w:rPr>
          <w:rFonts w:ascii="Garamond" w:eastAsia="Garamond" w:hAnsi="Garamond" w:cs="Garamond"/>
          <w:spacing w:val="-4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(MS</w:t>
      </w:r>
      <w:r>
        <w:rPr>
          <w:rFonts w:ascii="Garamond" w:eastAsia="Garamond" w:hAnsi="Garamond" w:cs="Garamond"/>
          <w:spacing w:val="1"/>
          <w:sz w:val="15"/>
          <w:szCs w:val="15"/>
        </w:rPr>
        <w:t>A</w:t>
      </w:r>
      <w:r>
        <w:rPr>
          <w:rFonts w:ascii="Garamond" w:eastAsia="Garamond" w:hAnsi="Garamond" w:cs="Garamond"/>
          <w:sz w:val="15"/>
          <w:szCs w:val="15"/>
        </w:rPr>
        <w:t>C)</w:t>
      </w:r>
    </w:p>
    <w:p w:rsidR="004949BF" w:rsidRDefault="00E30658">
      <w:pPr>
        <w:spacing w:before="2" w:after="0" w:line="240" w:lineRule="auto"/>
        <w:ind w:left="2288" w:right="-20"/>
        <w:rPr>
          <w:rFonts w:ascii="Garamond" w:eastAsia="Garamond" w:hAnsi="Garamond" w:cs="Garamond"/>
          <w:sz w:val="15"/>
          <w:szCs w:val="15"/>
        </w:rPr>
      </w:pPr>
      <w:r>
        <w:rPr>
          <w:rFonts w:ascii="Garamond" w:eastAsia="Garamond" w:hAnsi="Garamond" w:cs="Garamond"/>
          <w:sz w:val="15"/>
          <w:szCs w:val="15"/>
        </w:rPr>
        <w:t>Australian Gove</w:t>
      </w:r>
      <w:r>
        <w:rPr>
          <w:rFonts w:ascii="Garamond" w:eastAsia="Garamond" w:hAnsi="Garamond" w:cs="Garamond"/>
          <w:spacing w:val="2"/>
          <w:sz w:val="15"/>
          <w:szCs w:val="15"/>
        </w:rPr>
        <w:t>r</w:t>
      </w:r>
      <w:r>
        <w:rPr>
          <w:rFonts w:ascii="Garamond" w:eastAsia="Garamond" w:hAnsi="Garamond" w:cs="Garamond"/>
          <w:sz w:val="15"/>
          <w:szCs w:val="15"/>
        </w:rPr>
        <w:t>nme</w:t>
      </w:r>
      <w:r>
        <w:rPr>
          <w:rFonts w:ascii="Garamond" w:eastAsia="Garamond" w:hAnsi="Garamond" w:cs="Garamond"/>
          <w:spacing w:val="1"/>
          <w:sz w:val="15"/>
          <w:szCs w:val="15"/>
        </w:rPr>
        <w:t>n</w:t>
      </w:r>
      <w:r>
        <w:rPr>
          <w:rFonts w:ascii="Garamond" w:eastAsia="Garamond" w:hAnsi="Garamond" w:cs="Garamond"/>
          <w:sz w:val="15"/>
          <w:szCs w:val="15"/>
        </w:rPr>
        <w:t>t</w:t>
      </w:r>
      <w:r>
        <w:rPr>
          <w:rFonts w:ascii="Garamond" w:eastAsia="Garamond" w:hAnsi="Garamond" w:cs="Garamond"/>
          <w:spacing w:val="-3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D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z w:val="15"/>
          <w:szCs w:val="15"/>
        </w:rPr>
        <w:t>pa</w:t>
      </w:r>
      <w:r>
        <w:rPr>
          <w:rFonts w:ascii="Garamond" w:eastAsia="Garamond" w:hAnsi="Garamond" w:cs="Garamond"/>
          <w:spacing w:val="1"/>
          <w:sz w:val="15"/>
          <w:szCs w:val="15"/>
        </w:rPr>
        <w:t>r</w:t>
      </w:r>
      <w:r>
        <w:rPr>
          <w:rFonts w:ascii="Garamond" w:eastAsia="Garamond" w:hAnsi="Garamond" w:cs="Garamond"/>
          <w:sz w:val="15"/>
          <w:szCs w:val="15"/>
        </w:rPr>
        <w:t>tme</w:t>
      </w:r>
      <w:r>
        <w:rPr>
          <w:rFonts w:ascii="Garamond" w:eastAsia="Garamond" w:hAnsi="Garamond" w:cs="Garamond"/>
          <w:spacing w:val="1"/>
          <w:sz w:val="15"/>
          <w:szCs w:val="15"/>
        </w:rPr>
        <w:t>n</w:t>
      </w:r>
      <w:r>
        <w:rPr>
          <w:rFonts w:ascii="Garamond" w:eastAsia="Garamond" w:hAnsi="Garamond" w:cs="Garamond"/>
          <w:sz w:val="15"/>
          <w:szCs w:val="15"/>
        </w:rPr>
        <w:t>t</w:t>
      </w:r>
      <w:r>
        <w:rPr>
          <w:rFonts w:ascii="Garamond" w:eastAsia="Garamond" w:hAnsi="Garamond" w:cs="Garamond"/>
          <w:spacing w:val="-5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of Hea</w:t>
      </w:r>
      <w:r>
        <w:rPr>
          <w:rFonts w:ascii="Garamond" w:eastAsia="Garamond" w:hAnsi="Garamond" w:cs="Garamond"/>
          <w:spacing w:val="2"/>
          <w:sz w:val="15"/>
          <w:szCs w:val="15"/>
        </w:rPr>
        <w:t>l</w:t>
      </w:r>
      <w:r>
        <w:rPr>
          <w:rFonts w:ascii="Garamond" w:eastAsia="Garamond" w:hAnsi="Garamond" w:cs="Garamond"/>
          <w:spacing w:val="-2"/>
          <w:sz w:val="15"/>
          <w:szCs w:val="15"/>
        </w:rPr>
        <w:t>t</w:t>
      </w:r>
      <w:r>
        <w:rPr>
          <w:rFonts w:ascii="Garamond" w:eastAsia="Garamond" w:hAnsi="Garamond" w:cs="Garamond"/>
          <w:sz w:val="15"/>
          <w:szCs w:val="15"/>
        </w:rPr>
        <w:t>h and</w:t>
      </w:r>
      <w:r>
        <w:rPr>
          <w:rFonts w:ascii="Garamond" w:eastAsia="Garamond" w:hAnsi="Garamond" w:cs="Garamond"/>
          <w:spacing w:val="1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Ageing</w:t>
      </w:r>
    </w:p>
    <w:p w:rsidR="004949BF" w:rsidRDefault="00E30658">
      <w:pPr>
        <w:spacing w:after="0" w:line="240" w:lineRule="auto"/>
        <w:ind w:left="2288" w:right="-20"/>
        <w:rPr>
          <w:rFonts w:ascii="Garamond" w:eastAsia="Garamond" w:hAnsi="Garamond" w:cs="Garamond"/>
          <w:sz w:val="15"/>
          <w:szCs w:val="15"/>
        </w:rPr>
      </w:pPr>
      <w:r>
        <w:rPr>
          <w:rFonts w:ascii="Garamond" w:eastAsia="Garamond" w:hAnsi="Garamond" w:cs="Garamond"/>
          <w:sz w:val="15"/>
          <w:szCs w:val="15"/>
        </w:rPr>
        <w:t>GPO</w:t>
      </w:r>
      <w:r>
        <w:rPr>
          <w:rFonts w:ascii="Garamond" w:eastAsia="Garamond" w:hAnsi="Garamond" w:cs="Garamond"/>
          <w:spacing w:val="-2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Box 9</w:t>
      </w:r>
      <w:r>
        <w:rPr>
          <w:rFonts w:ascii="Garamond" w:eastAsia="Garamond" w:hAnsi="Garamond" w:cs="Garamond"/>
          <w:spacing w:val="2"/>
          <w:sz w:val="15"/>
          <w:szCs w:val="15"/>
        </w:rPr>
        <w:t>8</w:t>
      </w:r>
      <w:r>
        <w:rPr>
          <w:rFonts w:ascii="Garamond" w:eastAsia="Garamond" w:hAnsi="Garamond" w:cs="Garamond"/>
          <w:sz w:val="15"/>
          <w:szCs w:val="15"/>
        </w:rPr>
        <w:t>48</w:t>
      </w:r>
      <w:r>
        <w:rPr>
          <w:rFonts w:ascii="Garamond" w:eastAsia="Garamond" w:hAnsi="Garamond" w:cs="Garamond"/>
          <w:spacing w:val="-3"/>
          <w:sz w:val="15"/>
          <w:szCs w:val="15"/>
        </w:rPr>
        <w:t xml:space="preserve"> 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anberra A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T</w:t>
      </w:r>
      <w:r>
        <w:rPr>
          <w:rFonts w:ascii="Garamond" w:eastAsia="Garamond" w:hAnsi="Garamond" w:cs="Garamond"/>
          <w:spacing w:val="-1"/>
          <w:sz w:val="15"/>
          <w:szCs w:val="15"/>
        </w:rPr>
        <w:t xml:space="preserve"> </w:t>
      </w:r>
      <w:r>
        <w:rPr>
          <w:rFonts w:ascii="Garamond" w:eastAsia="Garamond" w:hAnsi="Garamond" w:cs="Garamond"/>
          <w:spacing w:val="2"/>
          <w:sz w:val="15"/>
          <w:szCs w:val="15"/>
        </w:rPr>
        <w:t>2</w:t>
      </w:r>
      <w:r>
        <w:rPr>
          <w:rFonts w:ascii="Garamond" w:eastAsia="Garamond" w:hAnsi="Garamond" w:cs="Garamond"/>
          <w:sz w:val="15"/>
          <w:szCs w:val="15"/>
        </w:rPr>
        <w:t>601</w:t>
      </w:r>
      <w:r>
        <w:rPr>
          <w:rFonts w:ascii="Garamond" w:eastAsia="Garamond" w:hAnsi="Garamond" w:cs="Garamond"/>
          <w:spacing w:val="-3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Austral</w:t>
      </w:r>
      <w:r>
        <w:rPr>
          <w:rFonts w:ascii="Garamond" w:eastAsia="Garamond" w:hAnsi="Garamond" w:cs="Garamond"/>
          <w:spacing w:val="2"/>
          <w:sz w:val="15"/>
          <w:szCs w:val="15"/>
        </w:rPr>
        <w:t>i</w:t>
      </w:r>
      <w:r>
        <w:rPr>
          <w:rFonts w:ascii="Garamond" w:eastAsia="Garamond" w:hAnsi="Garamond" w:cs="Garamond"/>
          <w:sz w:val="15"/>
          <w:szCs w:val="15"/>
        </w:rPr>
        <w:t>a</w:t>
      </w:r>
    </w:p>
    <w:p w:rsidR="004949BF" w:rsidRDefault="00E30658">
      <w:pPr>
        <w:tabs>
          <w:tab w:val="left" w:pos="2280"/>
        </w:tabs>
        <w:spacing w:before="61" w:after="0" w:line="246" w:lineRule="auto"/>
        <w:ind w:left="2288" w:right="395" w:hanging="213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Refer</w:t>
      </w:r>
      <w:r>
        <w:rPr>
          <w:rFonts w:ascii="Garamond" w:eastAsia="Garamond" w:hAnsi="Garamond" w:cs="Garamond"/>
          <w:b/>
          <w:bCs/>
          <w:spacing w:val="-1"/>
        </w:rPr>
        <w:t>e</w:t>
      </w:r>
      <w:r>
        <w:rPr>
          <w:rFonts w:ascii="Garamond" w:eastAsia="Garamond" w:hAnsi="Garamond" w:cs="Garamond"/>
          <w:b/>
          <w:bCs/>
        </w:rPr>
        <w:t>nce:</w:t>
      </w:r>
      <w:r>
        <w:rPr>
          <w:rFonts w:ascii="Garamond" w:eastAsia="Garamond" w:hAnsi="Garamond" w:cs="Garamond"/>
          <w:b/>
          <w:bCs/>
          <w:spacing w:val="-35"/>
        </w:rPr>
        <w:t xml:space="preserve"> </w:t>
      </w:r>
      <w:r>
        <w:rPr>
          <w:rFonts w:ascii="Garamond" w:eastAsia="Garamond" w:hAnsi="Garamond" w:cs="Garamond"/>
          <w:b/>
          <w:bCs/>
        </w:rPr>
        <w:tab/>
        <w:t>MSAC</w:t>
      </w:r>
      <w:r>
        <w:rPr>
          <w:rFonts w:ascii="Garamond" w:eastAsia="Garamond" w:hAnsi="Garamond" w:cs="Garamond"/>
          <w:b/>
          <w:bCs/>
          <w:spacing w:val="13"/>
        </w:rPr>
        <w:t xml:space="preserve"> </w:t>
      </w:r>
      <w:r>
        <w:rPr>
          <w:rFonts w:ascii="Garamond" w:eastAsia="Garamond" w:hAnsi="Garamond" w:cs="Garamond"/>
          <w:b/>
          <w:bCs/>
        </w:rPr>
        <w:t>appl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  <w:spacing w:val="1"/>
        </w:rPr>
        <w:t>c</w:t>
      </w:r>
      <w:r>
        <w:rPr>
          <w:rFonts w:ascii="Garamond" w:eastAsia="Garamond" w:hAnsi="Garamond" w:cs="Garamond"/>
          <w:b/>
          <w:bCs/>
        </w:rPr>
        <w:t>ation</w:t>
      </w:r>
      <w:r>
        <w:rPr>
          <w:rFonts w:ascii="Garamond" w:eastAsia="Garamond" w:hAnsi="Garamond" w:cs="Garamond"/>
          <w:b/>
          <w:bCs/>
          <w:spacing w:val="23"/>
        </w:rPr>
        <w:t xml:space="preserve"> </w:t>
      </w:r>
      <w:r>
        <w:rPr>
          <w:rFonts w:ascii="Garamond" w:eastAsia="Garamond" w:hAnsi="Garamond" w:cs="Garamond"/>
          <w:b/>
          <w:bCs/>
        </w:rPr>
        <w:t>107</w:t>
      </w:r>
      <w:r>
        <w:rPr>
          <w:rFonts w:ascii="Garamond" w:eastAsia="Garamond" w:hAnsi="Garamond" w:cs="Garamond"/>
          <w:b/>
          <w:bCs/>
          <w:spacing w:val="-1"/>
        </w:rPr>
        <w:t>8</w:t>
      </w:r>
      <w:r>
        <w:rPr>
          <w:rFonts w:ascii="Garamond" w:eastAsia="Garamond" w:hAnsi="Garamond" w:cs="Garamond"/>
          <w:b/>
          <w:bCs/>
        </w:rPr>
        <w:t>,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</w:t>
      </w:r>
      <w:r>
        <w:rPr>
          <w:rFonts w:ascii="Garamond" w:eastAsia="Garamond" w:hAnsi="Garamond" w:cs="Garamond"/>
          <w:b/>
          <w:bCs/>
        </w:rPr>
        <w:t>ssessm</w:t>
      </w:r>
      <w:r>
        <w:rPr>
          <w:rFonts w:ascii="Garamond" w:eastAsia="Garamond" w:hAnsi="Garamond" w:cs="Garamond"/>
          <w:b/>
          <w:bCs/>
          <w:spacing w:val="2"/>
        </w:rPr>
        <w:t>e</w:t>
      </w:r>
      <w:r>
        <w:rPr>
          <w:rFonts w:ascii="Garamond" w:eastAsia="Garamond" w:hAnsi="Garamond" w:cs="Garamond"/>
          <w:b/>
          <w:bCs/>
        </w:rPr>
        <w:t>nt</w:t>
      </w:r>
      <w:r>
        <w:rPr>
          <w:rFonts w:ascii="Garamond" w:eastAsia="Garamond" w:hAnsi="Garamond" w:cs="Garamond"/>
          <w:b/>
          <w:bCs/>
          <w:spacing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r</w:t>
      </w:r>
      <w:r>
        <w:rPr>
          <w:rFonts w:ascii="Garamond" w:eastAsia="Garamond" w:hAnsi="Garamond" w:cs="Garamond"/>
          <w:b/>
          <w:bCs/>
          <w:spacing w:val="1"/>
        </w:rPr>
        <w:t>e</w:t>
      </w:r>
      <w:r>
        <w:rPr>
          <w:rFonts w:ascii="Garamond" w:eastAsia="Garamond" w:hAnsi="Garamond" w:cs="Garamond"/>
          <w:b/>
          <w:bCs/>
        </w:rPr>
        <w:t>po</w:t>
      </w:r>
      <w:r>
        <w:rPr>
          <w:rFonts w:ascii="Garamond" w:eastAsia="Garamond" w:hAnsi="Garamond" w:cs="Garamond"/>
          <w:b/>
          <w:bCs/>
          <w:spacing w:val="-1"/>
        </w:rPr>
        <w:t>r</w:t>
      </w:r>
      <w:r>
        <w:rPr>
          <w:rFonts w:ascii="Garamond" w:eastAsia="Garamond" w:hAnsi="Garamond" w:cs="Garamond"/>
          <w:b/>
          <w:bCs/>
        </w:rPr>
        <w:t>t,</w:t>
      </w:r>
      <w:r>
        <w:rPr>
          <w:rFonts w:ascii="Garamond" w:eastAsia="Garamond" w:hAnsi="Garamond" w:cs="Garamond"/>
          <w:b/>
          <w:bCs/>
          <w:spacing w:val="14"/>
        </w:rPr>
        <w:t xml:space="preserve"> </w:t>
      </w:r>
      <w:r>
        <w:rPr>
          <w:rFonts w:ascii="Garamond" w:eastAsia="Garamond" w:hAnsi="Garamond" w:cs="Garamond"/>
          <w:b/>
          <w:bCs/>
        </w:rPr>
        <w:t>I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  <w:b/>
          <w:bCs/>
        </w:rPr>
        <w:t>BN</w:t>
      </w:r>
      <w:r>
        <w:rPr>
          <w:rFonts w:ascii="Garamond" w:eastAsia="Garamond" w:hAnsi="Garamond" w:cs="Garamond"/>
          <w:b/>
          <w:bCs/>
          <w:spacing w:val="13"/>
        </w:rPr>
        <w:t xml:space="preserve"> </w:t>
      </w:r>
      <w:r>
        <w:rPr>
          <w:rFonts w:ascii="Garamond" w:eastAsia="Garamond" w:hAnsi="Garamond" w:cs="Garamond"/>
          <w:b/>
          <w:bCs/>
        </w:rPr>
        <w:t>0</w:t>
      </w:r>
      <w:r>
        <w:rPr>
          <w:rFonts w:ascii="Garamond" w:eastAsia="Garamond" w:hAnsi="Garamond" w:cs="Garamond"/>
          <w:b/>
          <w:bCs/>
          <w:spacing w:val="3"/>
        </w:rPr>
        <w:t xml:space="preserve"> </w:t>
      </w:r>
      <w:r>
        <w:rPr>
          <w:rFonts w:ascii="Garamond" w:eastAsia="Garamond" w:hAnsi="Garamond" w:cs="Garamond"/>
          <w:b/>
          <w:bCs/>
        </w:rPr>
        <w:t>6</w:t>
      </w:r>
      <w:r>
        <w:rPr>
          <w:rFonts w:ascii="Garamond" w:eastAsia="Garamond" w:hAnsi="Garamond" w:cs="Garamond"/>
          <w:b/>
          <w:bCs/>
          <w:spacing w:val="1"/>
        </w:rPr>
        <w:t>4</w:t>
      </w:r>
      <w:r>
        <w:rPr>
          <w:rFonts w:ascii="Garamond" w:eastAsia="Garamond" w:hAnsi="Garamond" w:cs="Garamond"/>
          <w:b/>
          <w:bCs/>
        </w:rPr>
        <w:t>2</w:t>
      </w:r>
      <w:r>
        <w:rPr>
          <w:rFonts w:ascii="Garamond" w:eastAsia="Garamond" w:hAnsi="Garamond" w:cs="Garamond"/>
          <w:b/>
          <w:bCs/>
          <w:spacing w:val="7"/>
        </w:rPr>
        <w:t xml:space="preserve"> </w:t>
      </w:r>
      <w:r>
        <w:rPr>
          <w:rFonts w:ascii="Garamond" w:eastAsia="Garamond" w:hAnsi="Garamond" w:cs="Garamond"/>
          <w:b/>
          <w:bCs/>
        </w:rPr>
        <w:t>8</w:t>
      </w:r>
      <w:r>
        <w:rPr>
          <w:rFonts w:ascii="Garamond" w:eastAsia="Garamond" w:hAnsi="Garamond" w:cs="Garamond"/>
          <w:b/>
          <w:bCs/>
          <w:spacing w:val="-1"/>
        </w:rPr>
        <w:t>2</w:t>
      </w:r>
      <w:r>
        <w:rPr>
          <w:rFonts w:ascii="Garamond" w:eastAsia="Garamond" w:hAnsi="Garamond" w:cs="Garamond"/>
          <w:b/>
          <w:bCs/>
        </w:rPr>
        <w:t>731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  <w:w w:val="102"/>
        </w:rPr>
        <w:t xml:space="preserve">1, </w:t>
      </w:r>
      <w:r>
        <w:rPr>
          <w:rFonts w:ascii="Garamond" w:eastAsia="Garamond" w:hAnsi="Garamond" w:cs="Garamond"/>
          <w:b/>
          <w:bCs/>
        </w:rPr>
        <w:t>ISSN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</w:rPr>
        <w:t>1443-7120</w:t>
      </w:r>
      <w:r>
        <w:rPr>
          <w:rFonts w:ascii="Garamond" w:eastAsia="Garamond" w:hAnsi="Garamond" w:cs="Garamond"/>
          <w:b/>
          <w:bCs/>
          <w:spacing w:val="18"/>
        </w:rPr>
        <w:t xml:space="preserve"> </w:t>
      </w:r>
      <w:hyperlink r:id="rId5" w:tooltip="This link goes to the Medical Services Advisory Committee website">
        <w:r>
          <w:rPr>
            <w:rFonts w:ascii="Garamond" w:eastAsia="Garamond" w:hAnsi="Garamond" w:cs="Garamond"/>
            <w:b/>
            <w:bCs/>
            <w:w w:val="102"/>
          </w:rPr>
          <w:t>http:</w:t>
        </w:r>
        <w:r>
          <w:rPr>
            <w:rFonts w:ascii="Garamond" w:eastAsia="Garamond" w:hAnsi="Garamond" w:cs="Garamond"/>
            <w:b/>
            <w:bCs/>
            <w:spacing w:val="1"/>
            <w:w w:val="102"/>
          </w:rPr>
          <w:t>/</w:t>
        </w:r>
        <w:r>
          <w:rPr>
            <w:rFonts w:ascii="Garamond" w:eastAsia="Garamond" w:hAnsi="Garamond" w:cs="Garamond"/>
            <w:b/>
            <w:bCs/>
            <w:w w:val="102"/>
          </w:rPr>
          <w:t>/ww</w:t>
        </w:r>
        <w:r>
          <w:rPr>
            <w:rFonts w:ascii="Garamond" w:eastAsia="Garamond" w:hAnsi="Garamond" w:cs="Garamond"/>
            <w:b/>
            <w:bCs/>
            <w:spacing w:val="-2"/>
            <w:w w:val="102"/>
          </w:rPr>
          <w:t>w</w:t>
        </w:r>
        <w:r>
          <w:rPr>
            <w:rFonts w:ascii="Garamond" w:eastAsia="Garamond" w:hAnsi="Garamond" w:cs="Garamond"/>
            <w:b/>
            <w:bCs/>
            <w:w w:val="102"/>
          </w:rPr>
          <w:t>.ms</w:t>
        </w:r>
        <w:r>
          <w:rPr>
            <w:rFonts w:ascii="Garamond" w:eastAsia="Garamond" w:hAnsi="Garamond" w:cs="Garamond"/>
            <w:b/>
            <w:bCs/>
            <w:spacing w:val="1"/>
            <w:w w:val="102"/>
          </w:rPr>
          <w:t>a</w:t>
        </w:r>
        <w:r>
          <w:rPr>
            <w:rFonts w:ascii="Garamond" w:eastAsia="Garamond" w:hAnsi="Garamond" w:cs="Garamond"/>
            <w:b/>
            <w:bCs/>
            <w:w w:val="102"/>
          </w:rPr>
          <w:t>c</w:t>
        </w:r>
        <w:r>
          <w:rPr>
            <w:rFonts w:ascii="Garamond" w:eastAsia="Garamond" w:hAnsi="Garamond" w:cs="Garamond"/>
            <w:b/>
            <w:bCs/>
            <w:spacing w:val="1"/>
            <w:w w:val="102"/>
          </w:rPr>
          <w:t>.</w:t>
        </w:r>
        <w:r>
          <w:rPr>
            <w:rFonts w:ascii="Garamond" w:eastAsia="Garamond" w:hAnsi="Garamond" w:cs="Garamond"/>
            <w:b/>
            <w:bCs/>
            <w:w w:val="102"/>
          </w:rPr>
          <w:t>gov.au</w:t>
        </w:r>
      </w:hyperlink>
    </w:p>
    <w:p w:rsidR="004949BF" w:rsidRDefault="004949BF">
      <w:pPr>
        <w:spacing w:before="17" w:after="0" w:line="220" w:lineRule="exact"/>
      </w:pPr>
    </w:p>
    <w:p w:rsidR="004949BF" w:rsidRPr="00E30658" w:rsidRDefault="00E30658" w:rsidP="00E30658">
      <w:pPr>
        <w:pStyle w:val="Heading1"/>
      </w:pPr>
      <w:r w:rsidRPr="00E30658">
        <w:t>Aim</w:t>
      </w:r>
    </w:p>
    <w:p w:rsidR="004949BF" w:rsidRDefault="00E30658">
      <w:pPr>
        <w:spacing w:before="7" w:after="0" w:line="245" w:lineRule="auto"/>
        <w:ind w:left="154" w:right="256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assess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saf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ffectiven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of multifo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multi</w:t>
      </w:r>
      <w:r>
        <w:rPr>
          <w:rFonts w:ascii="Garamond" w:eastAsia="Garamond" w:hAnsi="Garamond" w:cs="Garamond"/>
          <w:spacing w:val="2"/>
        </w:rPr>
        <w:t>-</w:t>
      </w:r>
      <w:r>
        <w:rPr>
          <w:rFonts w:ascii="Garamond" w:eastAsia="Garamond" w:hAnsi="Garamond" w:cs="Garamond"/>
        </w:rPr>
        <w:t>channel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obje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3"/>
        </w:rPr>
        <w:t xml:space="preserve"> </w:t>
      </w:r>
      <w:proofErr w:type="spellStart"/>
      <w:r>
        <w:rPr>
          <w:rFonts w:ascii="Garamond" w:eastAsia="Garamond" w:hAnsi="Garamond" w:cs="Garamond"/>
        </w:rPr>
        <w:t>perimetry</w:t>
      </w:r>
      <w:proofErr w:type="spellEnd"/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w w:val="102"/>
        </w:rPr>
        <w:t>(</w:t>
      </w:r>
      <w:r>
        <w:rPr>
          <w:rFonts w:ascii="Garamond" w:eastAsia="Garamond" w:hAnsi="Garamond" w:cs="Garamond"/>
          <w:spacing w:val="1"/>
          <w:w w:val="102"/>
        </w:rPr>
        <w:t>M</w:t>
      </w:r>
      <w:r>
        <w:rPr>
          <w:rFonts w:ascii="Garamond" w:eastAsia="Garamond" w:hAnsi="Garamond" w:cs="Garamond"/>
          <w:w w:val="102"/>
        </w:rPr>
        <w:t>MO</w:t>
      </w:r>
      <w:r>
        <w:rPr>
          <w:rFonts w:ascii="Garamond" w:eastAsia="Garamond" w:hAnsi="Garamond" w:cs="Garamond"/>
          <w:spacing w:val="1"/>
          <w:w w:val="102"/>
        </w:rPr>
        <w:t>P</w:t>
      </w:r>
      <w:r>
        <w:rPr>
          <w:rFonts w:ascii="Garamond" w:eastAsia="Garamond" w:hAnsi="Garamond" w:cs="Garamond"/>
          <w:w w:val="102"/>
        </w:rPr>
        <w:t xml:space="preserve">) </w:t>
      </w:r>
      <w:r>
        <w:rPr>
          <w:rFonts w:ascii="Garamond" w:eastAsia="Garamond" w:hAnsi="Garamond" w:cs="Garamond"/>
        </w:rPr>
        <w:t>compared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static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aut</w:t>
      </w:r>
      <w:r>
        <w:rPr>
          <w:rFonts w:ascii="Garamond" w:eastAsia="Garamond" w:hAnsi="Garamond" w:cs="Garamond"/>
          <w:spacing w:val="1"/>
        </w:rPr>
        <w:t>om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14"/>
        </w:rPr>
        <w:t xml:space="preserve"> </w:t>
      </w:r>
      <w:proofErr w:type="spellStart"/>
      <w:r>
        <w:rPr>
          <w:rFonts w:ascii="Garamond" w:eastAsia="Garamond" w:hAnsi="Garamond" w:cs="Garamond"/>
        </w:rPr>
        <w:t>perime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ry</w:t>
      </w:r>
      <w:proofErr w:type="spellEnd"/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nosis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of 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2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eld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defects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under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what </w:t>
      </w:r>
      <w:r>
        <w:rPr>
          <w:rFonts w:ascii="Garamond" w:eastAsia="Garamond" w:hAnsi="Garamond" w:cs="Garamond"/>
        </w:rPr>
        <w:t>circumstances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</w:rPr>
        <w:t>public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fun</w:t>
      </w:r>
      <w:r>
        <w:rPr>
          <w:rFonts w:ascii="Garamond" w:eastAsia="Garamond" w:hAnsi="Garamond" w:cs="Garamond"/>
          <w:spacing w:val="-1"/>
        </w:rPr>
        <w:t>d</w:t>
      </w:r>
      <w:r>
        <w:rPr>
          <w:rFonts w:ascii="Garamond" w:eastAsia="Garamond" w:hAnsi="Garamond" w:cs="Garamond"/>
        </w:rPr>
        <w:t>ing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should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>supported.</w:t>
      </w:r>
    </w:p>
    <w:p w:rsidR="004949BF" w:rsidRDefault="004949BF">
      <w:pPr>
        <w:spacing w:before="15" w:after="0" w:line="240" w:lineRule="exact"/>
        <w:rPr>
          <w:sz w:val="24"/>
          <w:szCs w:val="24"/>
        </w:rPr>
      </w:pPr>
    </w:p>
    <w:p w:rsidR="004949BF" w:rsidRPr="00E30658" w:rsidRDefault="00E30658" w:rsidP="00E30658">
      <w:pPr>
        <w:pStyle w:val="Heading1"/>
      </w:pPr>
      <w:r w:rsidRPr="00E30658">
        <w:t>Con</w:t>
      </w:r>
      <w:r w:rsidRPr="00E30658">
        <w:t>c</w:t>
      </w:r>
      <w:r w:rsidRPr="00E30658">
        <w:t>lusions</w:t>
      </w:r>
      <w:r w:rsidRPr="00E30658">
        <w:t xml:space="preserve"> </w:t>
      </w:r>
      <w:r w:rsidRPr="00E30658">
        <w:t>a</w:t>
      </w:r>
      <w:r w:rsidRPr="00E30658">
        <w:t>nd</w:t>
      </w:r>
      <w:r w:rsidRPr="00E30658">
        <w:t xml:space="preserve"> </w:t>
      </w:r>
      <w:r w:rsidRPr="00E30658">
        <w:t>results</w:t>
      </w:r>
      <w:bookmarkStart w:id="0" w:name="_GoBack"/>
      <w:bookmarkEnd w:id="0"/>
    </w:p>
    <w:p w:rsidR="004949BF" w:rsidRDefault="00E30658">
      <w:pPr>
        <w:tabs>
          <w:tab w:val="left" w:pos="1740"/>
        </w:tabs>
        <w:spacing w:before="7" w:after="0" w:line="246" w:lineRule="auto"/>
        <w:ind w:left="1755" w:right="290" w:hanging="1601"/>
        <w:rPr>
          <w:rFonts w:ascii="Garamond" w:eastAsia="Garamond" w:hAnsi="Garamond" w:cs="Garamond"/>
        </w:rPr>
      </w:pPr>
      <w:r w:rsidRPr="00E30658">
        <w:rPr>
          <w:rStyle w:val="Heading2Char"/>
        </w:rPr>
        <w:t>Safety</w:t>
      </w:r>
      <w:r>
        <w:rPr>
          <w:rFonts w:ascii="Garamond" w:eastAsia="Garamond" w:hAnsi="Garamond" w:cs="Garamond"/>
          <w:i/>
          <w:spacing w:val="-46"/>
        </w:rPr>
        <w:t xml:space="preserve"> </w:t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</w:rPr>
        <w:t>There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ttle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pub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ished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ev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dence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safety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MMOP.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Ho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</w:rPr>
        <w:t>ever,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as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the </w:t>
      </w:r>
      <w:r>
        <w:rPr>
          <w:rFonts w:ascii="Garamond" w:eastAsia="Garamond" w:hAnsi="Garamond" w:cs="Garamond"/>
        </w:rPr>
        <w:t>test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non-invasive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risks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subjec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should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minimal.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Scalp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electrodes </w:t>
      </w:r>
      <w:r>
        <w:rPr>
          <w:rFonts w:ascii="Garamond" w:eastAsia="Garamond" w:hAnsi="Garamond" w:cs="Garamond"/>
        </w:rPr>
        <w:t>used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  <w:spacing w:val="-1"/>
        </w:rPr>
        <w:t>M</w:t>
      </w:r>
      <w:r>
        <w:rPr>
          <w:rFonts w:ascii="Garamond" w:eastAsia="Garamond" w:hAnsi="Garamond" w:cs="Garamond"/>
        </w:rPr>
        <w:t>OP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may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ca</w:t>
      </w:r>
      <w:r>
        <w:rPr>
          <w:rFonts w:ascii="Garamond" w:eastAsia="Garamond" w:hAnsi="Garamond" w:cs="Garamond"/>
          <w:spacing w:val="1"/>
        </w:rPr>
        <w:t>us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sk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irritation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minor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trauma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alth</w:t>
      </w:r>
      <w:r>
        <w:rPr>
          <w:rFonts w:ascii="Garamond" w:eastAsia="Garamond" w:hAnsi="Garamond" w:cs="Garamond"/>
          <w:spacing w:val="1"/>
        </w:rPr>
        <w:t>ou</w:t>
      </w:r>
      <w:r>
        <w:rPr>
          <w:rFonts w:ascii="Garamond" w:eastAsia="Garamond" w:hAnsi="Garamond" w:cs="Garamond"/>
        </w:rPr>
        <w:t>gh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the </w:t>
      </w:r>
      <w:r>
        <w:rPr>
          <w:rFonts w:ascii="Garamond" w:eastAsia="Garamond" w:hAnsi="Garamond" w:cs="Garamond"/>
        </w:rPr>
        <w:t>fre</w:t>
      </w:r>
      <w:r>
        <w:rPr>
          <w:rFonts w:ascii="Garamond" w:eastAsia="Garamond" w:hAnsi="Garamond" w:cs="Garamond"/>
          <w:spacing w:val="1"/>
        </w:rPr>
        <w:t>q</w:t>
      </w:r>
      <w:r>
        <w:rPr>
          <w:rFonts w:ascii="Garamond" w:eastAsia="Garamond" w:hAnsi="Garamond" w:cs="Garamond"/>
        </w:rPr>
        <w:t>uency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such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ents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w w:val="102"/>
        </w:rPr>
        <w:t>un</w:t>
      </w:r>
      <w:r>
        <w:rPr>
          <w:rFonts w:ascii="Garamond" w:eastAsia="Garamond" w:hAnsi="Garamond" w:cs="Garamond"/>
          <w:spacing w:val="1"/>
          <w:w w:val="102"/>
        </w:rPr>
        <w:t>k</w:t>
      </w:r>
      <w:r>
        <w:rPr>
          <w:rFonts w:ascii="Garamond" w:eastAsia="Garamond" w:hAnsi="Garamond" w:cs="Garamond"/>
          <w:w w:val="102"/>
        </w:rPr>
        <w:t>nown.</w:t>
      </w:r>
    </w:p>
    <w:p w:rsidR="004949BF" w:rsidRDefault="00E30658">
      <w:pPr>
        <w:tabs>
          <w:tab w:val="left" w:pos="1740"/>
        </w:tabs>
        <w:spacing w:after="0" w:line="247" w:lineRule="exact"/>
        <w:ind w:left="154" w:right="-20"/>
        <w:rPr>
          <w:rFonts w:ascii="Garamond" w:eastAsia="Garamond" w:hAnsi="Garamond" w:cs="Garamond"/>
        </w:rPr>
      </w:pPr>
      <w:r w:rsidRPr="00E30658">
        <w:rPr>
          <w:rStyle w:val="Heading2Char"/>
        </w:rPr>
        <w:t>Effectivene</w:t>
      </w:r>
      <w:r w:rsidRPr="00E30658">
        <w:rPr>
          <w:rStyle w:val="Heading2Char"/>
        </w:rPr>
        <w:t>s</w:t>
      </w:r>
      <w:r w:rsidRPr="00E30658">
        <w:rPr>
          <w:rStyle w:val="Heading2Char"/>
        </w:rPr>
        <w:t>s</w:t>
      </w:r>
      <w:r>
        <w:rPr>
          <w:rFonts w:ascii="Garamond" w:eastAsia="Garamond" w:hAnsi="Garamond" w:cs="Garamond"/>
          <w:i/>
          <w:spacing w:val="-37"/>
          <w:position w:val="1"/>
        </w:rPr>
        <w:t xml:space="preserve"> </w:t>
      </w:r>
      <w:r>
        <w:rPr>
          <w:rFonts w:ascii="Garamond" w:eastAsia="Garamond" w:hAnsi="Garamond" w:cs="Garamond"/>
          <w:i/>
          <w:position w:val="1"/>
        </w:rPr>
        <w:tab/>
      </w:r>
      <w:r>
        <w:rPr>
          <w:rFonts w:ascii="Garamond" w:eastAsia="Garamond" w:hAnsi="Garamond" w:cs="Garamond"/>
          <w:position w:val="1"/>
        </w:rPr>
        <w:t>Due</w:t>
      </w:r>
      <w:r>
        <w:rPr>
          <w:rFonts w:ascii="Garamond" w:eastAsia="Garamond" w:hAnsi="Garamond" w:cs="Garamond"/>
          <w:spacing w:val="8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to</w:t>
      </w:r>
      <w:r>
        <w:rPr>
          <w:rFonts w:ascii="Garamond" w:eastAsia="Garamond" w:hAnsi="Garamond" w:cs="Garamond"/>
          <w:spacing w:val="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the</w:t>
      </w:r>
      <w:r>
        <w:rPr>
          <w:rFonts w:ascii="Garamond" w:eastAsia="Garamond" w:hAnsi="Garamond" w:cs="Garamond"/>
          <w:spacing w:val="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l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tations</w:t>
      </w:r>
      <w:r>
        <w:rPr>
          <w:rFonts w:ascii="Garamond" w:eastAsia="Garamond" w:hAnsi="Garamond" w:cs="Garamond"/>
          <w:spacing w:val="19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of</w:t>
      </w:r>
      <w:r>
        <w:rPr>
          <w:rFonts w:ascii="Garamond" w:eastAsia="Garamond" w:hAnsi="Garamond" w:cs="Garamond"/>
          <w:spacing w:val="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the</w:t>
      </w:r>
      <w:r>
        <w:rPr>
          <w:rFonts w:ascii="Garamond" w:eastAsia="Garamond" w:hAnsi="Garamond" w:cs="Garamond"/>
          <w:spacing w:val="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ava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lable</w:t>
      </w:r>
      <w:r>
        <w:rPr>
          <w:rFonts w:ascii="Garamond" w:eastAsia="Garamond" w:hAnsi="Garamond" w:cs="Garamond"/>
          <w:spacing w:val="18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evidence</w:t>
      </w:r>
      <w:r>
        <w:rPr>
          <w:rFonts w:ascii="Garamond" w:eastAsia="Garamond" w:hAnsi="Garamond" w:cs="Garamond"/>
          <w:spacing w:val="1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it</w:t>
      </w:r>
      <w:r>
        <w:rPr>
          <w:rFonts w:ascii="Garamond" w:eastAsia="Garamond" w:hAnsi="Garamond" w:cs="Garamond"/>
          <w:spacing w:val="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is</w:t>
      </w:r>
      <w:r>
        <w:rPr>
          <w:rFonts w:ascii="Garamond" w:eastAsia="Garamond" w:hAnsi="Garamond" w:cs="Garamond"/>
          <w:spacing w:val="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unclear</w:t>
      </w:r>
      <w:r>
        <w:rPr>
          <w:rFonts w:ascii="Garamond" w:eastAsia="Garamond" w:hAnsi="Garamond" w:cs="Garamond"/>
          <w:spacing w:val="1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whether</w:t>
      </w:r>
      <w:r>
        <w:rPr>
          <w:rFonts w:ascii="Garamond" w:eastAsia="Garamond" w:hAnsi="Garamond" w:cs="Garamond"/>
          <w:spacing w:val="1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1"/>
          <w:position w:val="1"/>
        </w:rPr>
        <w:t>M</w:t>
      </w:r>
      <w:r>
        <w:rPr>
          <w:rFonts w:ascii="Garamond" w:eastAsia="Garamond" w:hAnsi="Garamond" w:cs="Garamond"/>
          <w:position w:val="1"/>
        </w:rPr>
        <w:t>OP</w:t>
      </w:r>
      <w:r>
        <w:rPr>
          <w:rFonts w:ascii="Garamond" w:eastAsia="Garamond" w:hAnsi="Garamond" w:cs="Garamond"/>
          <w:spacing w:val="15"/>
          <w:position w:val="1"/>
        </w:rPr>
        <w:t xml:space="preserve"> </w:t>
      </w:r>
      <w:r>
        <w:rPr>
          <w:rFonts w:ascii="Garamond" w:eastAsia="Garamond" w:hAnsi="Garamond" w:cs="Garamond"/>
          <w:w w:val="102"/>
          <w:position w:val="1"/>
        </w:rPr>
        <w:t>is</w:t>
      </w:r>
    </w:p>
    <w:p w:rsidR="004949BF" w:rsidRDefault="00E30658">
      <w:pPr>
        <w:spacing w:before="7" w:after="0" w:line="246" w:lineRule="auto"/>
        <w:ind w:left="1749" w:right="161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q</w:t>
      </w:r>
      <w:r>
        <w:rPr>
          <w:rFonts w:ascii="Garamond" w:eastAsia="Garamond" w:hAnsi="Garamond" w:cs="Garamond"/>
        </w:rPr>
        <w:t>ui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lent</w:t>
      </w:r>
      <w:proofErr w:type="gramEnd"/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stat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aut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mated</w:t>
      </w:r>
      <w:r>
        <w:rPr>
          <w:rFonts w:ascii="Garamond" w:eastAsia="Garamond" w:hAnsi="Garamond" w:cs="Garamond"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rimetry</w:t>
      </w:r>
      <w:proofErr w:type="spellEnd"/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terms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agnostic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acc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racy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in </w:t>
      </w:r>
      <w:r>
        <w:rPr>
          <w:rFonts w:ascii="Garamond" w:eastAsia="Garamond" w:hAnsi="Garamond" w:cs="Garamond"/>
        </w:rPr>
        <w:t>pa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ie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undi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gnosed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field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defec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s.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Over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ll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dia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nos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ic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-1"/>
          <w:w w:val="102"/>
        </w:rPr>
        <w:t>a</w:t>
      </w:r>
      <w:r>
        <w:rPr>
          <w:rFonts w:ascii="Garamond" w:eastAsia="Garamond" w:hAnsi="Garamond" w:cs="Garamond"/>
          <w:w w:val="102"/>
        </w:rPr>
        <w:t xml:space="preserve">ccuracy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MMOP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-2"/>
        </w:rPr>
        <w:t>c</w:t>
      </w:r>
      <w:r>
        <w:rPr>
          <w:rFonts w:ascii="Garamond" w:eastAsia="Garamond" w:hAnsi="Garamond" w:cs="Garamond"/>
        </w:rPr>
        <w:t>ould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not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established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as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there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were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de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var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ations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the </w:t>
      </w:r>
      <w:r>
        <w:rPr>
          <w:rFonts w:ascii="Garamond" w:eastAsia="Garamond" w:hAnsi="Garamond" w:cs="Garamond"/>
        </w:rPr>
        <w:t>reported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se</w:t>
      </w:r>
      <w:r>
        <w:rPr>
          <w:rFonts w:ascii="Garamond" w:eastAsia="Garamond" w:hAnsi="Garamond" w:cs="Garamond"/>
          <w:spacing w:val="1"/>
        </w:rPr>
        <w:t>ns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vities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(10</w:t>
      </w:r>
      <w:r>
        <w:rPr>
          <w:rFonts w:ascii="Garamond" w:eastAsia="Garamond" w:hAnsi="Garamond" w:cs="Garamond"/>
          <w:spacing w:val="-1"/>
        </w:rPr>
        <w:t>0</w:t>
      </w:r>
      <w:r>
        <w:rPr>
          <w:rFonts w:ascii="Garamond" w:eastAsia="Garamond" w:hAnsi="Garamond" w:cs="Garamond"/>
        </w:rPr>
        <w:t>-75%)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2"/>
        </w:rPr>
        <w:t>p</w:t>
      </w:r>
      <w:r>
        <w:rPr>
          <w:rFonts w:ascii="Garamond" w:eastAsia="Garamond" w:hAnsi="Garamond" w:cs="Garamond"/>
        </w:rPr>
        <w:t>ec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ficities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(97</w:t>
      </w:r>
      <w:r>
        <w:rPr>
          <w:rFonts w:ascii="Garamond" w:eastAsia="Garamond" w:hAnsi="Garamond" w:cs="Garamond"/>
          <w:spacing w:val="2"/>
        </w:rPr>
        <w:t>-</w:t>
      </w:r>
      <w:r>
        <w:rPr>
          <w:rFonts w:ascii="Garamond" w:eastAsia="Garamond" w:hAnsi="Garamond" w:cs="Garamond"/>
        </w:rPr>
        <w:t>45%).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Sensiti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ity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was </w:t>
      </w:r>
      <w:r>
        <w:rPr>
          <w:rFonts w:ascii="Garamond" w:eastAsia="Garamond" w:hAnsi="Garamond" w:cs="Garamond"/>
        </w:rPr>
        <w:t>hi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hly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depe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dent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MMOP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thr</w:t>
      </w:r>
      <w:r>
        <w:rPr>
          <w:rFonts w:ascii="Garamond" w:eastAsia="Garamond" w:hAnsi="Garamond" w:cs="Garamond"/>
          <w:spacing w:val="-2"/>
        </w:rPr>
        <w:t>e</w:t>
      </w:r>
      <w:r>
        <w:rPr>
          <w:rFonts w:ascii="Garamond" w:eastAsia="Garamond" w:hAnsi="Garamond" w:cs="Garamond"/>
        </w:rPr>
        <w:t>sholds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positiv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ty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ed.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Spec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ficity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1"/>
          <w:w w:val="102"/>
        </w:rPr>
        <w:t>w</w:t>
      </w:r>
      <w:r>
        <w:rPr>
          <w:rFonts w:ascii="Garamond" w:eastAsia="Garamond" w:hAnsi="Garamond" w:cs="Garamond"/>
          <w:spacing w:val="-1"/>
          <w:w w:val="102"/>
        </w:rPr>
        <w:t>a</w:t>
      </w:r>
      <w:r>
        <w:rPr>
          <w:rFonts w:ascii="Garamond" w:eastAsia="Garamond" w:hAnsi="Garamond" w:cs="Garamond"/>
          <w:w w:val="102"/>
        </w:rPr>
        <w:t xml:space="preserve">s </w:t>
      </w:r>
      <w:r>
        <w:rPr>
          <w:rFonts w:ascii="Garamond" w:eastAsia="Garamond" w:hAnsi="Garamond" w:cs="Garamond"/>
        </w:rPr>
        <w:t>usually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dependent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population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used,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example,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specificity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w w:val="102"/>
        </w:rPr>
        <w:t>hig</w:t>
      </w:r>
      <w:r>
        <w:rPr>
          <w:rFonts w:ascii="Garamond" w:eastAsia="Garamond" w:hAnsi="Garamond" w:cs="Garamond"/>
          <w:spacing w:val="1"/>
          <w:w w:val="102"/>
        </w:rPr>
        <w:t>h</w:t>
      </w:r>
      <w:r>
        <w:rPr>
          <w:rFonts w:ascii="Garamond" w:eastAsia="Garamond" w:hAnsi="Garamond" w:cs="Garamond"/>
          <w:w w:val="102"/>
        </w:rPr>
        <w:t xml:space="preserve">est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those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stu</w:t>
      </w:r>
      <w:r>
        <w:rPr>
          <w:rFonts w:ascii="Garamond" w:eastAsia="Garamond" w:hAnsi="Garamond" w:cs="Garamond"/>
          <w:spacing w:val="3"/>
        </w:rPr>
        <w:t>d</w:t>
      </w:r>
      <w:r>
        <w:rPr>
          <w:rFonts w:ascii="Garamond" w:eastAsia="Garamond" w:hAnsi="Garamond" w:cs="Garamond"/>
        </w:rPr>
        <w:t>ies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using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normal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cont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lower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sub</w:t>
      </w:r>
      <w:r>
        <w:rPr>
          <w:rFonts w:ascii="Garamond" w:eastAsia="Garamond" w:hAnsi="Garamond" w:cs="Garamond"/>
          <w:spacing w:val="1"/>
        </w:rPr>
        <w:t>j</w:t>
      </w:r>
      <w:r>
        <w:rPr>
          <w:rFonts w:ascii="Garamond" w:eastAsia="Garamond" w:hAnsi="Garamond" w:cs="Garamond"/>
        </w:rPr>
        <w:t>ects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th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suspected </w:t>
      </w:r>
      <w:r>
        <w:rPr>
          <w:rFonts w:ascii="Garamond" w:eastAsia="Garamond" w:hAnsi="Garamond" w:cs="Garamond"/>
        </w:rPr>
        <w:t>glaucoma.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he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ability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MMOP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nose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people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w w:val="102"/>
        </w:rPr>
        <w:t>pre-</w:t>
      </w:r>
      <w:proofErr w:type="spellStart"/>
      <w:r>
        <w:rPr>
          <w:rFonts w:ascii="Garamond" w:eastAsia="Garamond" w:hAnsi="Garamond" w:cs="Garamond"/>
          <w:w w:val="102"/>
        </w:rPr>
        <w:t>perimetric</w:t>
      </w:r>
      <w:proofErr w:type="spellEnd"/>
      <w:r>
        <w:rPr>
          <w:rFonts w:ascii="Garamond" w:eastAsia="Garamond" w:hAnsi="Garamond" w:cs="Garamond"/>
          <w:w w:val="102"/>
        </w:rPr>
        <w:t xml:space="preserve"> disease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(</w:t>
      </w:r>
      <w:proofErr w:type="spellStart"/>
      <w:r>
        <w:rPr>
          <w:rFonts w:ascii="Garamond" w:eastAsia="Garamond" w:hAnsi="Garamond" w:cs="Garamond"/>
        </w:rPr>
        <w:t>ie</w:t>
      </w:r>
      <w:proofErr w:type="spellEnd"/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ganglion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cell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damage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prior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development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visual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field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loss)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not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ade</w:t>
      </w:r>
      <w:r>
        <w:rPr>
          <w:rFonts w:ascii="Garamond" w:eastAsia="Garamond" w:hAnsi="Garamond" w:cs="Garamond"/>
          <w:spacing w:val="2"/>
        </w:rPr>
        <w:t>q</w:t>
      </w:r>
      <w:r>
        <w:rPr>
          <w:rFonts w:ascii="Garamond" w:eastAsia="Garamond" w:hAnsi="Garamond" w:cs="Garamond"/>
        </w:rPr>
        <w:t>uately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addressed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any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studies.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order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determine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the </w:t>
      </w:r>
      <w:r>
        <w:rPr>
          <w:rFonts w:ascii="Garamond" w:eastAsia="Garamond" w:hAnsi="Garamond" w:cs="Garamond"/>
        </w:rPr>
        <w:t>true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pre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ict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value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MMOP,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2"/>
        </w:rPr>
        <w:t>g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tudinal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data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would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ecessary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to </w:t>
      </w:r>
      <w:r>
        <w:rPr>
          <w:rFonts w:ascii="Garamond" w:eastAsia="Garamond" w:hAnsi="Garamond" w:cs="Garamond"/>
        </w:rPr>
        <w:t>determine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if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patients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ct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ally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developed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w w:val="102"/>
        </w:rPr>
        <w:t>d</w:t>
      </w:r>
      <w:r>
        <w:rPr>
          <w:rFonts w:ascii="Garamond" w:eastAsia="Garamond" w:hAnsi="Garamond" w:cs="Garamond"/>
          <w:spacing w:val="1"/>
          <w:w w:val="102"/>
        </w:rPr>
        <w:t>i</w:t>
      </w:r>
      <w:r>
        <w:rPr>
          <w:rFonts w:ascii="Garamond" w:eastAsia="Garamond" w:hAnsi="Garamond" w:cs="Garamond"/>
          <w:w w:val="102"/>
        </w:rPr>
        <w:t>sease.</w:t>
      </w:r>
    </w:p>
    <w:p w:rsidR="004949BF" w:rsidRDefault="00E30658">
      <w:pPr>
        <w:tabs>
          <w:tab w:val="left" w:pos="1740"/>
        </w:tabs>
        <w:spacing w:after="0" w:line="247" w:lineRule="exact"/>
        <w:ind w:left="154" w:right="-20"/>
        <w:rPr>
          <w:rFonts w:ascii="Garamond" w:eastAsia="Garamond" w:hAnsi="Garamond" w:cs="Garamond"/>
        </w:rPr>
      </w:pPr>
      <w:r w:rsidRPr="00E30658">
        <w:rPr>
          <w:rStyle w:val="Heading2Char"/>
        </w:rPr>
        <w:t>Cost-effective</w:t>
      </w:r>
      <w:r w:rsidRPr="00E30658">
        <w:rPr>
          <w:rStyle w:val="Heading2Char"/>
        </w:rPr>
        <w:t>n</w:t>
      </w:r>
      <w:r w:rsidRPr="00E30658">
        <w:rPr>
          <w:rStyle w:val="Heading2Char"/>
        </w:rPr>
        <w:t>e</w:t>
      </w:r>
      <w:r w:rsidRPr="00E30658">
        <w:rPr>
          <w:rStyle w:val="Heading2Char"/>
        </w:rPr>
        <w:t>ss</w:t>
      </w:r>
      <w:r>
        <w:rPr>
          <w:rFonts w:ascii="Garamond" w:eastAsia="Garamond" w:hAnsi="Garamond" w:cs="Garamond"/>
          <w:i/>
          <w:spacing w:val="-31"/>
          <w:position w:val="1"/>
        </w:rPr>
        <w:t xml:space="preserve"> </w:t>
      </w:r>
      <w:r>
        <w:rPr>
          <w:rFonts w:ascii="Garamond" w:eastAsia="Garamond" w:hAnsi="Garamond" w:cs="Garamond"/>
          <w:i/>
          <w:position w:val="1"/>
        </w:rPr>
        <w:tab/>
      </w:r>
      <w:r>
        <w:rPr>
          <w:rFonts w:ascii="Garamond" w:eastAsia="Garamond" w:hAnsi="Garamond" w:cs="Garamond"/>
          <w:position w:val="1"/>
        </w:rPr>
        <w:t>As</w:t>
      </w:r>
      <w:r>
        <w:rPr>
          <w:rFonts w:ascii="Garamond" w:eastAsia="Garamond" w:hAnsi="Garamond" w:cs="Garamond"/>
          <w:spacing w:val="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th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re</w:t>
      </w:r>
      <w:r>
        <w:rPr>
          <w:rFonts w:ascii="Garamond" w:eastAsia="Garamond" w:hAnsi="Garamond" w:cs="Garamond"/>
          <w:spacing w:val="10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w</w:t>
      </w:r>
      <w:r>
        <w:rPr>
          <w:rFonts w:ascii="Garamond" w:eastAsia="Garamond" w:hAnsi="Garamond" w:cs="Garamond"/>
          <w:spacing w:val="-1"/>
          <w:position w:val="1"/>
        </w:rPr>
        <w:t>a</w:t>
      </w:r>
      <w:r>
        <w:rPr>
          <w:rFonts w:ascii="Garamond" w:eastAsia="Garamond" w:hAnsi="Garamond" w:cs="Garamond"/>
          <w:position w:val="1"/>
        </w:rPr>
        <w:t>s</w:t>
      </w:r>
      <w:r>
        <w:rPr>
          <w:rFonts w:ascii="Garamond" w:eastAsia="Garamond" w:hAnsi="Garamond" w:cs="Garamond"/>
          <w:spacing w:val="9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insuffic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ent</w:t>
      </w:r>
      <w:r>
        <w:rPr>
          <w:rFonts w:ascii="Garamond" w:eastAsia="Garamond" w:hAnsi="Garamond" w:cs="Garamond"/>
          <w:spacing w:val="19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vidence</w:t>
      </w:r>
      <w:r>
        <w:rPr>
          <w:rFonts w:ascii="Garamond" w:eastAsia="Garamond" w:hAnsi="Garamond" w:cs="Garamond"/>
          <w:spacing w:val="1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to</w:t>
      </w:r>
      <w:r>
        <w:rPr>
          <w:rFonts w:ascii="Garamond" w:eastAsia="Garamond" w:hAnsi="Garamond" w:cs="Garamond"/>
          <w:spacing w:val="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demonstrate</w:t>
      </w:r>
      <w:r>
        <w:rPr>
          <w:rFonts w:ascii="Garamond" w:eastAsia="Garamond" w:hAnsi="Garamond" w:cs="Garamond"/>
          <w:spacing w:val="2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the</w:t>
      </w:r>
      <w:r>
        <w:rPr>
          <w:rFonts w:ascii="Garamond" w:eastAsia="Garamond" w:hAnsi="Garamond" w:cs="Garamond"/>
          <w:spacing w:val="6"/>
          <w:position w:val="1"/>
        </w:rPr>
        <w:t xml:space="preserve"> </w:t>
      </w:r>
      <w:r>
        <w:rPr>
          <w:rFonts w:ascii="Garamond" w:eastAsia="Garamond" w:hAnsi="Garamond" w:cs="Garamond"/>
          <w:w w:val="102"/>
          <w:position w:val="1"/>
        </w:rPr>
        <w:t>compara</w:t>
      </w:r>
      <w:r>
        <w:rPr>
          <w:rFonts w:ascii="Garamond" w:eastAsia="Garamond" w:hAnsi="Garamond" w:cs="Garamond"/>
          <w:spacing w:val="1"/>
          <w:w w:val="102"/>
          <w:position w:val="1"/>
        </w:rPr>
        <w:t>t</w:t>
      </w:r>
      <w:r>
        <w:rPr>
          <w:rFonts w:ascii="Garamond" w:eastAsia="Garamond" w:hAnsi="Garamond" w:cs="Garamond"/>
          <w:w w:val="102"/>
          <w:position w:val="1"/>
        </w:rPr>
        <w:t>ive</w:t>
      </w:r>
    </w:p>
    <w:p w:rsidR="004949BF" w:rsidRDefault="00E30658">
      <w:pPr>
        <w:spacing w:before="7" w:after="0" w:line="245" w:lineRule="auto"/>
        <w:ind w:left="1755" w:right="137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>ef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ect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veness</w:t>
      </w:r>
      <w:proofErr w:type="gramEnd"/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MMOP,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cost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ef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ect</w:t>
      </w:r>
      <w:r>
        <w:rPr>
          <w:rFonts w:ascii="Garamond" w:eastAsia="Garamond" w:hAnsi="Garamond" w:cs="Garamond"/>
          <w:spacing w:val="3"/>
        </w:rPr>
        <w:t>i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ess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anal</w:t>
      </w:r>
      <w:r>
        <w:rPr>
          <w:rFonts w:ascii="Garamond" w:eastAsia="Garamond" w:hAnsi="Garamond" w:cs="Garamond"/>
          <w:spacing w:val="1"/>
        </w:rPr>
        <w:t>ys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could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not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>und</w:t>
      </w:r>
      <w:r>
        <w:rPr>
          <w:rFonts w:ascii="Garamond" w:eastAsia="Garamond" w:hAnsi="Garamond" w:cs="Garamond"/>
          <w:spacing w:val="1"/>
          <w:w w:val="102"/>
        </w:rPr>
        <w:t>e</w:t>
      </w:r>
      <w:r>
        <w:rPr>
          <w:rFonts w:ascii="Garamond" w:eastAsia="Garamond" w:hAnsi="Garamond" w:cs="Garamond"/>
          <w:w w:val="102"/>
        </w:rPr>
        <w:t>rta</w:t>
      </w:r>
      <w:r>
        <w:rPr>
          <w:rFonts w:ascii="Garamond" w:eastAsia="Garamond" w:hAnsi="Garamond" w:cs="Garamond"/>
          <w:spacing w:val="2"/>
          <w:w w:val="102"/>
        </w:rPr>
        <w:t>k</w:t>
      </w:r>
      <w:r>
        <w:rPr>
          <w:rFonts w:ascii="Garamond" w:eastAsia="Garamond" w:hAnsi="Garamond" w:cs="Garamond"/>
          <w:w w:val="102"/>
        </w:rPr>
        <w:t xml:space="preserve">en. </w:t>
      </w:r>
      <w:r>
        <w:rPr>
          <w:rFonts w:ascii="Garamond" w:eastAsia="Garamond" w:hAnsi="Garamond" w:cs="Garamond"/>
        </w:rPr>
        <w:t>An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analysis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cost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based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app</w:t>
      </w:r>
      <w:r>
        <w:rPr>
          <w:rFonts w:ascii="Garamond" w:eastAsia="Garamond" w:hAnsi="Garamond" w:cs="Garamond"/>
          <w:spacing w:val="-1"/>
        </w:rPr>
        <w:t>l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cant’s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model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did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not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de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onstrate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cost </w:t>
      </w:r>
      <w:r>
        <w:rPr>
          <w:rFonts w:ascii="Garamond" w:eastAsia="Garamond" w:hAnsi="Garamond" w:cs="Garamond"/>
        </w:rPr>
        <w:t>sav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ngs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OP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compared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rrent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alte</w:t>
      </w:r>
      <w:r>
        <w:rPr>
          <w:rFonts w:ascii="Garamond" w:eastAsia="Garamond" w:hAnsi="Garamond" w:cs="Garamond"/>
          <w:spacing w:val="2"/>
        </w:rPr>
        <w:t>r</w:t>
      </w:r>
      <w:r>
        <w:rPr>
          <w:rFonts w:ascii="Garamond" w:eastAsia="Garamond" w:hAnsi="Garamond" w:cs="Garamond"/>
        </w:rPr>
        <w:t>nati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w w:val="102"/>
        </w:rPr>
        <w:t>tech</w:t>
      </w:r>
      <w:r>
        <w:rPr>
          <w:rFonts w:ascii="Garamond" w:eastAsia="Garamond" w:hAnsi="Garamond" w:cs="Garamond"/>
          <w:spacing w:val="1"/>
          <w:w w:val="102"/>
        </w:rPr>
        <w:t>n</w:t>
      </w:r>
      <w:r>
        <w:rPr>
          <w:rFonts w:ascii="Garamond" w:eastAsia="Garamond" w:hAnsi="Garamond" w:cs="Garamond"/>
          <w:w w:val="102"/>
        </w:rPr>
        <w:t>ology.</w:t>
      </w:r>
    </w:p>
    <w:p w:rsidR="004949BF" w:rsidRDefault="004949BF">
      <w:pPr>
        <w:spacing w:before="15" w:after="0" w:line="240" w:lineRule="exact"/>
        <w:rPr>
          <w:sz w:val="24"/>
          <w:szCs w:val="24"/>
        </w:rPr>
      </w:pPr>
    </w:p>
    <w:p w:rsidR="004949BF" w:rsidRPr="00E30658" w:rsidRDefault="00E30658" w:rsidP="00E30658">
      <w:pPr>
        <w:pStyle w:val="Heading1"/>
      </w:pPr>
      <w:r w:rsidRPr="00E30658">
        <w:t>Recomme</w:t>
      </w:r>
      <w:r w:rsidRPr="00E30658">
        <w:t>n</w:t>
      </w:r>
      <w:r w:rsidRPr="00E30658">
        <w:t>d</w:t>
      </w:r>
      <w:r w:rsidRPr="00E30658">
        <w:t>ations</w:t>
      </w:r>
    </w:p>
    <w:p w:rsidR="004949BF" w:rsidRDefault="00E30658">
      <w:pPr>
        <w:spacing w:before="5" w:after="0" w:line="246" w:lineRule="auto"/>
        <w:ind w:left="154" w:right="36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MSAC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did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ot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recommend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public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1"/>
        </w:rPr>
        <w:t>u</w:t>
      </w:r>
      <w:r>
        <w:rPr>
          <w:rFonts w:ascii="Garamond" w:eastAsia="Garamond" w:hAnsi="Garamond" w:cs="Garamond"/>
        </w:rPr>
        <w:t>nding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m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</w:rPr>
        <w:t>ltifocal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  <w:spacing w:val="-1"/>
        </w:rPr>
        <w:t>m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ltichannel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ob</w:t>
      </w:r>
      <w:r>
        <w:rPr>
          <w:rFonts w:ascii="Garamond" w:eastAsia="Garamond" w:hAnsi="Garamond" w:cs="Garamond"/>
          <w:spacing w:val="1"/>
        </w:rPr>
        <w:t>j</w:t>
      </w:r>
      <w:r>
        <w:rPr>
          <w:rFonts w:ascii="Garamond" w:eastAsia="Garamond" w:hAnsi="Garamond" w:cs="Garamond"/>
        </w:rPr>
        <w:t>ec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17"/>
        </w:rPr>
        <w:t xml:space="preserve"> </w:t>
      </w:r>
      <w:proofErr w:type="spellStart"/>
      <w:r>
        <w:rPr>
          <w:rFonts w:ascii="Garamond" w:eastAsia="Garamond" w:hAnsi="Garamond" w:cs="Garamond"/>
        </w:rPr>
        <w:t>perimetry</w:t>
      </w:r>
      <w:proofErr w:type="spellEnd"/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for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diagnosis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visual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fie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defects.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verall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MSAC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concurred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altho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gh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w w:val="102"/>
        </w:rPr>
        <w:t>MMOP</w:t>
      </w:r>
    </w:p>
    <w:p w:rsidR="004949BF" w:rsidRDefault="00E30658">
      <w:pPr>
        <w:spacing w:after="0" w:line="245" w:lineRule="auto"/>
        <w:ind w:left="154" w:right="135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>appea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ed</w:t>
      </w:r>
      <w:proofErr w:type="gramEnd"/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safe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there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nsu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fici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nt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idence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demonst</w:t>
      </w:r>
      <w:r>
        <w:rPr>
          <w:rFonts w:ascii="Garamond" w:eastAsia="Garamond" w:hAnsi="Garamond" w:cs="Garamond"/>
          <w:spacing w:val="2"/>
        </w:rPr>
        <w:t>r</w:t>
      </w:r>
      <w:r>
        <w:rPr>
          <w:rFonts w:ascii="Garamond" w:eastAsia="Garamond" w:hAnsi="Garamond" w:cs="Garamond"/>
        </w:rPr>
        <w:t>ate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its’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effec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eness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co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pared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to </w:t>
      </w:r>
      <w:r>
        <w:rPr>
          <w:rFonts w:ascii="Garamond" w:eastAsia="Garamond" w:hAnsi="Garamond" w:cs="Garamond"/>
        </w:rPr>
        <w:t>other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alternative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technol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gies.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</w:rPr>
        <w:t>As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result,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cost-effectiveness</w:t>
      </w:r>
      <w:r>
        <w:rPr>
          <w:rFonts w:ascii="Garamond" w:eastAsia="Garamond" w:hAnsi="Garamond" w:cs="Garamond"/>
          <w:spacing w:val="32"/>
        </w:rPr>
        <w:t xml:space="preserve"> </w:t>
      </w:r>
      <w:r>
        <w:rPr>
          <w:rFonts w:ascii="Garamond" w:eastAsia="Garamond" w:hAnsi="Garamond" w:cs="Garamond"/>
        </w:rPr>
        <w:t>cou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not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>determined.</w:t>
      </w:r>
    </w:p>
    <w:p w:rsidR="004949BF" w:rsidRDefault="004949BF">
      <w:pPr>
        <w:spacing w:before="16" w:after="0" w:line="240" w:lineRule="exact"/>
        <w:rPr>
          <w:sz w:val="24"/>
          <w:szCs w:val="24"/>
        </w:rPr>
      </w:pPr>
    </w:p>
    <w:p w:rsidR="004949BF" w:rsidRPr="00E30658" w:rsidRDefault="00E30658" w:rsidP="00E30658">
      <w:pPr>
        <w:pStyle w:val="Heading1"/>
      </w:pPr>
      <w:r w:rsidRPr="00E30658">
        <w:t>M</w:t>
      </w:r>
      <w:r w:rsidRPr="00E30658">
        <w:t>e</w:t>
      </w:r>
      <w:r w:rsidRPr="00E30658">
        <w:t>thod</w:t>
      </w:r>
    </w:p>
    <w:p w:rsidR="004949BF" w:rsidRDefault="00E30658">
      <w:pPr>
        <w:spacing w:before="5" w:after="0" w:line="246" w:lineRule="auto"/>
        <w:ind w:left="154" w:right="245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November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1"/>
        </w:rPr>
        <w:t>2</w:t>
      </w:r>
      <w:r>
        <w:rPr>
          <w:rFonts w:ascii="Garamond" w:eastAsia="Garamond" w:hAnsi="Garamond" w:cs="Garamond"/>
        </w:rPr>
        <w:t>002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MSAC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reviewed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multifocal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multichannel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</w:rPr>
        <w:t>objective</w:t>
      </w:r>
      <w:r>
        <w:rPr>
          <w:rFonts w:ascii="Garamond" w:eastAsia="Garamond" w:hAnsi="Garamond" w:cs="Garamond"/>
          <w:spacing w:val="17"/>
        </w:rPr>
        <w:t xml:space="preserve"> </w:t>
      </w:r>
      <w:proofErr w:type="spellStart"/>
      <w:r>
        <w:rPr>
          <w:rFonts w:ascii="Garamond" w:eastAsia="Garamond" w:hAnsi="Garamond" w:cs="Garamond"/>
        </w:rPr>
        <w:t>perimetry</w:t>
      </w:r>
      <w:proofErr w:type="spellEnd"/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(MSAC </w:t>
      </w:r>
      <w:proofErr w:type="gramStart"/>
      <w:r>
        <w:rPr>
          <w:rFonts w:ascii="Garamond" w:eastAsia="Garamond" w:hAnsi="Garamond" w:cs="Garamond"/>
        </w:rPr>
        <w:t>Reference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1"/>
        </w:rPr>
        <w:t>1</w:t>
      </w:r>
      <w:r>
        <w:rPr>
          <w:rFonts w:ascii="Garamond" w:eastAsia="Garamond" w:hAnsi="Garamond" w:cs="Garamond"/>
        </w:rPr>
        <w:t>3)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recomme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ding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si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ce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there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insuff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cient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ev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dence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pertaining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  <w:w w:val="102"/>
        </w:rPr>
        <w:t>M</w:t>
      </w:r>
      <w:r>
        <w:rPr>
          <w:rFonts w:ascii="Garamond" w:eastAsia="Garamond" w:hAnsi="Garamond" w:cs="Garamond"/>
          <w:w w:val="102"/>
        </w:rPr>
        <w:t>MO</w:t>
      </w:r>
      <w:r>
        <w:rPr>
          <w:rFonts w:ascii="Garamond" w:eastAsia="Garamond" w:hAnsi="Garamond" w:cs="Garamond"/>
          <w:spacing w:val="1"/>
          <w:w w:val="102"/>
        </w:rPr>
        <w:t>P</w:t>
      </w:r>
      <w:r>
        <w:rPr>
          <w:rFonts w:ascii="Garamond" w:eastAsia="Garamond" w:hAnsi="Garamond" w:cs="Garamond"/>
          <w:w w:val="102"/>
        </w:rPr>
        <w:t xml:space="preserve">, </w:t>
      </w:r>
      <w:r>
        <w:rPr>
          <w:rFonts w:ascii="Garamond" w:eastAsia="Garamond" w:hAnsi="Garamond" w:cs="Garamond"/>
        </w:rPr>
        <w:t>public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funding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should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suppor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ed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procedure.</w:t>
      </w:r>
      <w:proofErr w:type="gramEnd"/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response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application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  <w:spacing w:val="2"/>
          <w:w w:val="102"/>
        </w:rPr>
        <w:t>f</w:t>
      </w:r>
      <w:r>
        <w:rPr>
          <w:rFonts w:ascii="Garamond" w:eastAsia="Garamond" w:hAnsi="Garamond" w:cs="Garamond"/>
          <w:w w:val="102"/>
        </w:rPr>
        <w:t xml:space="preserve">or </w:t>
      </w:r>
      <w:r>
        <w:rPr>
          <w:rFonts w:ascii="Garamond" w:eastAsia="Garamond" w:hAnsi="Garamond" w:cs="Garamond"/>
        </w:rPr>
        <w:t>fund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AC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updated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rev</w:t>
      </w:r>
      <w:r>
        <w:rPr>
          <w:rFonts w:ascii="Garamond" w:eastAsia="Garamond" w:hAnsi="Garamond" w:cs="Garamond"/>
          <w:spacing w:val="1"/>
        </w:rPr>
        <w:t>ie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ev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dence,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ncor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orat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  <w:spacing w:val="1"/>
          <w:w w:val="102"/>
        </w:rPr>
        <w:t>u</w:t>
      </w:r>
      <w:r>
        <w:rPr>
          <w:rFonts w:ascii="Garamond" w:eastAsia="Garamond" w:hAnsi="Garamond" w:cs="Garamond"/>
          <w:w w:val="102"/>
        </w:rPr>
        <w:t>np</w:t>
      </w:r>
      <w:r>
        <w:rPr>
          <w:rFonts w:ascii="Garamond" w:eastAsia="Garamond" w:hAnsi="Garamond" w:cs="Garamond"/>
          <w:spacing w:val="1"/>
          <w:w w:val="102"/>
        </w:rPr>
        <w:t>u</w:t>
      </w:r>
      <w:r>
        <w:rPr>
          <w:rFonts w:ascii="Garamond" w:eastAsia="Garamond" w:hAnsi="Garamond" w:cs="Garamond"/>
          <w:w w:val="102"/>
        </w:rPr>
        <w:t xml:space="preserve">blished </w:t>
      </w:r>
      <w:r>
        <w:rPr>
          <w:rFonts w:ascii="Garamond" w:eastAsia="Garamond" w:hAnsi="Garamond" w:cs="Garamond"/>
        </w:rPr>
        <w:t>data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applicant.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MSAC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con</w:t>
      </w:r>
      <w:r>
        <w:rPr>
          <w:rFonts w:ascii="Garamond" w:eastAsia="Garamond" w:hAnsi="Garamond" w:cs="Garamond"/>
          <w:spacing w:val="-1"/>
        </w:rPr>
        <w:t>d</w:t>
      </w:r>
      <w:r>
        <w:rPr>
          <w:rFonts w:ascii="Garamond" w:eastAsia="Garamond" w:hAnsi="Garamond" w:cs="Garamond"/>
        </w:rPr>
        <w:t>ucted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sy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ematic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review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med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cal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literature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published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2</w:t>
      </w:r>
      <w:r>
        <w:rPr>
          <w:rFonts w:ascii="Garamond" w:eastAsia="Garamond" w:hAnsi="Garamond" w:cs="Garamond"/>
        </w:rPr>
        <w:t>0</w:t>
      </w:r>
      <w:r>
        <w:rPr>
          <w:rFonts w:ascii="Garamond" w:eastAsia="Garamond" w:hAnsi="Garamond" w:cs="Garamond"/>
          <w:spacing w:val="-1"/>
        </w:rPr>
        <w:t>0</w:t>
      </w:r>
      <w:r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20</w:t>
      </w:r>
      <w:r>
        <w:rPr>
          <w:rFonts w:ascii="Garamond" w:eastAsia="Garamond" w:hAnsi="Garamond" w:cs="Garamond"/>
          <w:spacing w:val="1"/>
        </w:rPr>
        <w:t>0</w:t>
      </w:r>
      <w:r>
        <w:rPr>
          <w:rFonts w:ascii="Garamond" w:eastAsia="Garamond" w:hAnsi="Garamond" w:cs="Garamond"/>
        </w:rPr>
        <w:t>4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ia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Medline,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Medl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ocess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other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"/>
        </w:rPr>
        <w:t>-</w:t>
      </w:r>
      <w:r>
        <w:rPr>
          <w:rFonts w:ascii="Garamond" w:eastAsia="Garamond" w:hAnsi="Garamond" w:cs="Garamond"/>
        </w:rPr>
        <w:t>indexed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ci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tions,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EMBASE, </w:t>
      </w:r>
      <w:r>
        <w:rPr>
          <w:rFonts w:ascii="Garamond" w:eastAsia="Garamond" w:hAnsi="Garamond" w:cs="Garamond"/>
        </w:rPr>
        <w:t>Biological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Abstracts,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CINAHL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C</w:t>
      </w:r>
      <w:r>
        <w:rPr>
          <w:rFonts w:ascii="Garamond" w:eastAsia="Garamond" w:hAnsi="Garamond" w:cs="Garamond"/>
        </w:rPr>
        <w:t>ochrane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brary.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Internet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sour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health </w:t>
      </w:r>
      <w:r>
        <w:rPr>
          <w:rFonts w:ascii="Garamond" w:eastAsia="Garamond" w:hAnsi="Garamond" w:cs="Garamond"/>
        </w:rPr>
        <w:t>technology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assessment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si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es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were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also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searched.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As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there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insuf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icient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evidence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assess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the </w:t>
      </w:r>
      <w:r>
        <w:rPr>
          <w:rFonts w:ascii="Garamond" w:eastAsia="Garamond" w:hAnsi="Garamond" w:cs="Garamond"/>
        </w:rPr>
        <w:t>comparati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</w:rPr>
        <w:t>cost-e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fect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veness</w:t>
      </w:r>
      <w:r>
        <w:rPr>
          <w:rFonts w:ascii="Garamond" w:eastAsia="Garamond" w:hAnsi="Garamond" w:cs="Garamond"/>
          <w:spacing w:val="32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MMOP,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cost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analysis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bas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mo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el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esented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the </w:t>
      </w:r>
      <w:r>
        <w:rPr>
          <w:rFonts w:ascii="Garamond" w:eastAsia="Garamond" w:hAnsi="Garamond" w:cs="Garamond"/>
        </w:rPr>
        <w:t>appl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cation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AC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exami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ed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w w:val="102"/>
        </w:rPr>
        <w:t>discuss</w:t>
      </w:r>
      <w:r>
        <w:rPr>
          <w:rFonts w:ascii="Garamond" w:eastAsia="Garamond" w:hAnsi="Garamond" w:cs="Garamond"/>
          <w:spacing w:val="1"/>
          <w:w w:val="102"/>
        </w:rPr>
        <w:t>e</w:t>
      </w:r>
      <w:r>
        <w:rPr>
          <w:rFonts w:ascii="Garamond" w:eastAsia="Garamond" w:hAnsi="Garamond" w:cs="Garamond"/>
          <w:w w:val="102"/>
        </w:rPr>
        <w:t>d.</w:t>
      </w:r>
    </w:p>
    <w:sectPr w:rsidR="004949BF">
      <w:type w:val="continuous"/>
      <w:pgSz w:w="12240" w:h="15840"/>
      <w:pgMar w:top="8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BF"/>
    <w:rsid w:val="004949BF"/>
    <w:rsid w:val="00E3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E30658"/>
    <w:pPr>
      <w:spacing w:after="0" w:line="240" w:lineRule="auto"/>
      <w:ind w:left="154" w:right="-20"/>
      <w:outlineLvl w:val="0"/>
    </w:pPr>
    <w:rPr>
      <w:rFonts w:ascii="Garamond" w:eastAsia="Garamond" w:hAnsi="Garamond" w:cs="Garamond"/>
      <w:b/>
      <w:bCs/>
      <w:w w:val="10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658"/>
    <w:pPr>
      <w:tabs>
        <w:tab w:val="left" w:pos="1740"/>
      </w:tabs>
      <w:spacing w:after="0" w:line="247" w:lineRule="exact"/>
      <w:ind w:left="154" w:right="-20"/>
      <w:outlineLvl w:val="1"/>
    </w:pPr>
    <w:rPr>
      <w:rFonts w:ascii="Garamond" w:eastAsia="Garamond" w:hAnsi="Garamond" w:cs="Garamond"/>
      <w:i/>
      <w:positio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658"/>
    <w:rPr>
      <w:rFonts w:ascii="Garamond" w:eastAsia="Garamond" w:hAnsi="Garamond" w:cs="Garamond"/>
      <w:b/>
      <w:bCs/>
      <w:w w:val="102"/>
    </w:rPr>
  </w:style>
  <w:style w:type="character" w:customStyle="1" w:styleId="Heading2Char">
    <w:name w:val="Heading 2 Char"/>
    <w:basedOn w:val="DefaultParagraphFont"/>
    <w:link w:val="Heading2"/>
    <w:uiPriority w:val="9"/>
    <w:rsid w:val="00E30658"/>
    <w:rPr>
      <w:rFonts w:ascii="Garamond" w:eastAsia="Garamond" w:hAnsi="Garamond" w:cs="Garamond"/>
      <w:i/>
      <w:positio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E30658"/>
    <w:pPr>
      <w:spacing w:after="0" w:line="240" w:lineRule="auto"/>
      <w:ind w:left="154" w:right="-20"/>
      <w:outlineLvl w:val="0"/>
    </w:pPr>
    <w:rPr>
      <w:rFonts w:ascii="Garamond" w:eastAsia="Garamond" w:hAnsi="Garamond" w:cs="Garamond"/>
      <w:b/>
      <w:bCs/>
      <w:w w:val="10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658"/>
    <w:pPr>
      <w:tabs>
        <w:tab w:val="left" w:pos="1740"/>
      </w:tabs>
      <w:spacing w:after="0" w:line="247" w:lineRule="exact"/>
      <w:ind w:left="154" w:right="-20"/>
      <w:outlineLvl w:val="1"/>
    </w:pPr>
    <w:rPr>
      <w:rFonts w:ascii="Garamond" w:eastAsia="Garamond" w:hAnsi="Garamond" w:cs="Garamond"/>
      <w:i/>
      <w:positio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658"/>
    <w:rPr>
      <w:rFonts w:ascii="Garamond" w:eastAsia="Garamond" w:hAnsi="Garamond" w:cs="Garamond"/>
      <w:b/>
      <w:bCs/>
      <w:w w:val="102"/>
    </w:rPr>
  </w:style>
  <w:style w:type="character" w:customStyle="1" w:styleId="Heading2Char">
    <w:name w:val="Heading 2 Char"/>
    <w:basedOn w:val="DefaultParagraphFont"/>
    <w:link w:val="Heading2"/>
    <w:uiPriority w:val="9"/>
    <w:rsid w:val="00E30658"/>
    <w:rPr>
      <w:rFonts w:ascii="Garamond" w:eastAsia="Garamond" w:hAnsi="Garamond" w:cs="Garamond"/>
      <w:i/>
      <w:positio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HTA_MSAC 1078 MMOP_20060719.doc</vt:lpstr>
    </vt:vector>
  </TitlesOfParts>
  <Company>Dept Health And Ageing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HTA_MSAC 1078 MMOP_20060719.doc</dc:title>
  <dc:creator>sharonk</dc:creator>
  <cp:lastModifiedBy>Jessica Dorman</cp:lastModifiedBy>
  <cp:revision>2</cp:revision>
  <dcterms:created xsi:type="dcterms:W3CDTF">2013-09-10T14:46:00Z</dcterms:created>
  <dcterms:modified xsi:type="dcterms:W3CDTF">2013-09-10T05:06:00Z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2006-07-19T00:00:00Z</vt:filetime>
  </property>
  <property fmtid="{D5CDD505-2E9C-101B-9397-08002B2CF9AE}" pid="3" name="LastSaved">
    <vt:filetime>2013-09-10T00:00:00Z</vt:filetime>
  </property>
</Properties>
</file>