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F26" w:rsidRDefault="004454E1">
      <w:pPr>
        <w:tabs>
          <w:tab w:val="left" w:pos="1560"/>
        </w:tabs>
        <w:spacing w:before="67" w:after="0" w:line="248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Title:</w:t>
      </w:r>
      <w:r>
        <w:rPr>
          <w:rFonts w:ascii="Times New Roman" w:eastAsia="Times New Roman" w:hAnsi="Times New Roman" w:cs="Times New Roman"/>
          <w:position w:val="-1"/>
        </w:rPr>
        <w:tab/>
        <w:t>C</w:t>
      </w:r>
      <w:r>
        <w:rPr>
          <w:rFonts w:ascii="Times New Roman" w:eastAsia="Times New Roman" w:hAnsi="Times New Roman" w:cs="Times New Roman"/>
          <w:spacing w:val="2"/>
          <w:position w:val="-1"/>
        </w:rPr>
        <w:t>o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puted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to</w:t>
      </w:r>
      <w:r>
        <w:rPr>
          <w:rFonts w:ascii="Times New Roman" w:eastAsia="Times New Roman" w:hAnsi="Times New Roman" w:cs="Times New Roman"/>
          <w:spacing w:val="-2"/>
          <w:position w:val="-1"/>
        </w:rPr>
        <w:t>m</w:t>
      </w:r>
      <w:r>
        <w:rPr>
          <w:rFonts w:ascii="Times New Roman" w:eastAsia="Times New Roman" w:hAnsi="Times New Roman" w:cs="Times New Roman"/>
          <w:position w:val="-1"/>
        </w:rPr>
        <w:t>ography</w:t>
      </w:r>
      <w:r>
        <w:rPr>
          <w:rFonts w:ascii="Times New Roman" w:eastAsia="Times New Roman" w:hAnsi="Times New Roman" w:cs="Times New Roman"/>
          <w:spacing w:val="-9"/>
          <w:position w:val="-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position w:val="-1"/>
        </w:rPr>
        <w:t>co</w:t>
      </w:r>
      <w:r>
        <w:rPr>
          <w:rFonts w:ascii="Times New Roman" w:eastAsia="Times New Roman" w:hAnsi="Times New Roman" w:cs="Times New Roman"/>
          <w:spacing w:val="-1"/>
          <w:position w:val="-1"/>
        </w:rPr>
        <w:t>l</w:t>
      </w:r>
      <w:r>
        <w:rPr>
          <w:rFonts w:ascii="Times New Roman" w:eastAsia="Times New Roman" w:hAnsi="Times New Roman" w:cs="Times New Roman"/>
          <w:position w:val="-1"/>
        </w:rPr>
        <w:t>onography</w:t>
      </w:r>
      <w:proofErr w:type="spellEnd"/>
    </w:p>
    <w:p w:rsidR="00C42F26" w:rsidRDefault="00C42F26">
      <w:pPr>
        <w:spacing w:before="7" w:after="0" w:line="220" w:lineRule="exact"/>
      </w:pPr>
    </w:p>
    <w:p w:rsidR="00C42F26" w:rsidRDefault="004454E1">
      <w:pPr>
        <w:tabs>
          <w:tab w:val="left" w:pos="1560"/>
        </w:tabs>
        <w:spacing w:before="35" w:after="0" w:line="252" w:lineRule="exact"/>
        <w:ind w:left="1560" w:right="2670" w:hanging="14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Agenc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(MSAC) Mail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Drop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Point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106</w:t>
      </w:r>
    </w:p>
    <w:p w:rsidR="00C42F26" w:rsidRDefault="004454E1">
      <w:pPr>
        <w:spacing w:after="0" w:line="254" w:lineRule="exact"/>
        <w:ind w:left="1560" w:right="246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onwealth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Depart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 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49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stralia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</w:rPr>
          <w:t xml:space="preserve"> </w:t>
        </w:r>
        <w:r>
          <w:rPr>
            <w:rFonts w:ascii="Times New Roman" w:eastAsia="Times New Roman" w:hAnsi="Times New Roman" w:cs="Times New Roman"/>
          </w:rPr>
          <w:t>http://www.msac.gov.au</w:t>
        </w:r>
      </w:hyperlink>
    </w:p>
    <w:p w:rsidR="00C42F26" w:rsidRDefault="00C42F26">
      <w:pPr>
        <w:spacing w:before="10" w:after="0" w:line="240" w:lineRule="exact"/>
        <w:rPr>
          <w:sz w:val="24"/>
          <w:szCs w:val="24"/>
        </w:rPr>
      </w:pPr>
    </w:p>
    <w:p w:rsidR="00C42F26" w:rsidRDefault="004454E1">
      <w:pPr>
        <w:tabs>
          <w:tab w:val="left" w:pos="1520"/>
        </w:tabs>
        <w:spacing w:after="0" w:line="240" w:lineRule="auto"/>
        <w:ind w:left="81" w:right="303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Refere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ce:</w:t>
      </w:r>
      <w:r>
        <w:rPr>
          <w:rFonts w:ascii="Times New Roman" w:eastAsia="Times New Roman" w:hAnsi="Times New Roman" w:cs="Times New Roman"/>
        </w:rPr>
        <w:tab/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>9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report</w:t>
      </w:r>
    </w:p>
    <w:p w:rsidR="00C42F26" w:rsidRDefault="004454E1">
      <w:pPr>
        <w:spacing w:after="0" w:line="252" w:lineRule="exact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printed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October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2006</w:t>
      </w:r>
    </w:p>
    <w:p w:rsidR="00C42F26" w:rsidRDefault="004454E1">
      <w:pPr>
        <w:spacing w:before="1" w:after="0" w:line="248" w:lineRule="exact"/>
        <w:ind w:left="156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position w:val="-1"/>
        </w:rPr>
        <w:t>ISBN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1 741</w:t>
      </w:r>
      <w:r>
        <w:rPr>
          <w:rFonts w:ascii="Times New Roman" w:eastAsia="Times New Roman" w:hAnsi="Times New Roman" w:cs="Times New Roman"/>
          <w:spacing w:val="-1"/>
          <w:position w:val="-1"/>
        </w:rPr>
        <w:t>8</w:t>
      </w:r>
      <w:r>
        <w:rPr>
          <w:rFonts w:ascii="Times New Roman" w:eastAsia="Times New Roman" w:hAnsi="Times New Roman" w:cs="Times New Roman"/>
          <w:position w:val="-1"/>
        </w:rPr>
        <w:t>6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</w:rPr>
        <w:t>2</w:t>
      </w:r>
      <w:r>
        <w:rPr>
          <w:rFonts w:ascii="Times New Roman" w:eastAsia="Times New Roman" w:hAnsi="Times New Roman" w:cs="Times New Roman"/>
          <w:position w:val="-1"/>
        </w:rPr>
        <w:t>3</w:t>
      </w:r>
      <w:r>
        <w:rPr>
          <w:rFonts w:ascii="Times New Roman" w:eastAsia="Times New Roman" w:hAnsi="Times New Roman" w:cs="Times New Roman"/>
          <w:spacing w:val="-2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3</w:t>
      </w:r>
    </w:p>
    <w:p w:rsidR="00C42F26" w:rsidRDefault="00C42F26">
      <w:pPr>
        <w:spacing w:before="16" w:after="0" w:line="240" w:lineRule="exact"/>
        <w:rPr>
          <w:sz w:val="24"/>
          <w:szCs w:val="24"/>
        </w:rPr>
      </w:pPr>
    </w:p>
    <w:p w:rsidR="004454E1" w:rsidRPr="004454E1" w:rsidRDefault="004454E1" w:rsidP="004454E1">
      <w:pPr>
        <w:pStyle w:val="Heading1"/>
      </w:pPr>
      <w:r w:rsidRPr="004454E1">
        <w:t>Aim:</w:t>
      </w:r>
    </w:p>
    <w:p w:rsidR="00C42F26" w:rsidRDefault="004454E1">
      <w:pPr>
        <w:spacing w:before="31" w:after="0" w:line="240" w:lineRule="auto"/>
        <w:ind w:left="120" w:right="21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1"/>
        </w:rPr>
        <w:t>se</w:t>
      </w:r>
      <w:r>
        <w:rPr>
          <w:rFonts w:ascii="Times New Roman" w:eastAsia="Times New Roman" w:hAnsi="Times New Roman" w:cs="Times New Roman"/>
        </w:rPr>
        <w:t>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safet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effectivene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st-eff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puted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 xml:space="preserve">mography </w:t>
      </w:r>
      <w:proofErr w:type="spellStart"/>
      <w:r>
        <w:rPr>
          <w:rFonts w:ascii="Times New Roman" w:eastAsia="Times New Roman" w:hAnsi="Times New Roman" w:cs="Times New Roman"/>
        </w:rPr>
        <w:t>colonograp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(CTC)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1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diagnosis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colorectal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neoplasia</w:t>
      </w:r>
      <w:proofErr w:type="spellEnd"/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atic 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matic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colorectal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neopla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ia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personal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family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his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colorectal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cancer,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double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contrast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barium ene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(DCBE)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colonosco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ii)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tomatic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high-risk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patien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 ineligible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colonoscopy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con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raindications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</w:t>
      </w:r>
      <w:r>
        <w:rPr>
          <w:rFonts w:ascii="Times New Roman" w:eastAsia="Times New Roman" w:hAnsi="Times New Roman" w:cs="Times New Roman"/>
        </w:rPr>
        <w:t>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perform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test,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DCBE.</w:t>
      </w:r>
    </w:p>
    <w:p w:rsidR="00C42F26" w:rsidRDefault="00C42F26">
      <w:pPr>
        <w:spacing w:before="13" w:after="0" w:line="240" w:lineRule="exact"/>
        <w:rPr>
          <w:sz w:val="24"/>
          <w:szCs w:val="24"/>
        </w:rPr>
      </w:pPr>
    </w:p>
    <w:p w:rsidR="00C42F26" w:rsidRPr="004454E1" w:rsidRDefault="004454E1" w:rsidP="004454E1">
      <w:pPr>
        <w:pStyle w:val="Heading1"/>
      </w:pPr>
      <w:r w:rsidRPr="004454E1">
        <w:t>Results</w:t>
      </w:r>
      <w:r w:rsidRPr="004454E1">
        <w:t xml:space="preserve"> </w:t>
      </w:r>
      <w:r w:rsidRPr="004454E1">
        <w:t>and</w:t>
      </w:r>
      <w:r w:rsidRPr="004454E1">
        <w:t xml:space="preserve"> </w:t>
      </w:r>
      <w:r w:rsidRPr="004454E1">
        <w:t>conclusions</w:t>
      </w:r>
    </w:p>
    <w:p w:rsidR="00C42F26" w:rsidRDefault="004454E1">
      <w:pPr>
        <w:spacing w:before="1" w:after="0" w:line="254" w:lineRule="exact"/>
        <w:ind w:left="120" w:right="113"/>
        <w:jc w:val="both"/>
        <w:rPr>
          <w:rFonts w:ascii="Times New Roman" w:eastAsia="Times New Roman" w:hAnsi="Times New Roman" w:cs="Times New Roman"/>
        </w:rPr>
      </w:pPr>
      <w:r w:rsidRPr="004454E1">
        <w:rPr>
          <w:rStyle w:val="Heading2Char"/>
        </w:rPr>
        <w:t>Safety: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relatively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safe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procedure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DCBE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safer than,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diagnostic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colonoscop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Both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CBE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expos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ionizing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radiation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 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s</w:t>
      </w:r>
      <w:r>
        <w:rPr>
          <w:rFonts w:ascii="Times New Roman" w:eastAsia="Times New Roman" w:hAnsi="Times New Roman" w:cs="Times New Roman"/>
        </w:rPr>
        <w:t>sociated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very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small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risk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colonic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perforation.</w:t>
      </w:r>
    </w:p>
    <w:p w:rsidR="00C42F26" w:rsidRPr="004454E1" w:rsidRDefault="004454E1" w:rsidP="004454E1">
      <w:pPr>
        <w:pStyle w:val="Heading2"/>
      </w:pPr>
      <w:r w:rsidRPr="004454E1">
        <w:t>Effectiven</w:t>
      </w:r>
      <w:r w:rsidRPr="004454E1">
        <w:t>e</w:t>
      </w:r>
      <w:r w:rsidRPr="004454E1">
        <w:t>s</w:t>
      </w:r>
      <w:r w:rsidRPr="004454E1">
        <w:t>s</w:t>
      </w:r>
      <w:r w:rsidRPr="004454E1">
        <w:t>:</w:t>
      </w:r>
    </w:p>
    <w:p w:rsidR="00C42F26" w:rsidRDefault="004454E1">
      <w:pPr>
        <w:spacing w:after="0" w:line="254" w:lineRule="exact"/>
        <w:ind w:left="120" w:right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i)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detection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cancers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polyps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≥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pa</w:t>
      </w:r>
      <w:r>
        <w:rPr>
          <w:rFonts w:ascii="Times New Roman" w:eastAsia="Times New Roman" w:hAnsi="Times New Roman" w:cs="Times New Roman"/>
        </w:rPr>
        <w:t xml:space="preserve">res </w:t>
      </w:r>
      <w:proofErr w:type="spellStart"/>
      <w:r>
        <w:rPr>
          <w:rFonts w:ascii="Times New Roman" w:eastAsia="Times New Roman" w:hAnsi="Times New Roman" w:cs="Times New Roman"/>
        </w:rPr>
        <w:t>favourab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y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DCBE,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but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1"/>
        </w:rPr>
        <w:t>lo</w:t>
      </w:r>
      <w:r>
        <w:rPr>
          <w:rFonts w:ascii="Times New Roman" w:eastAsia="Times New Roman" w:hAnsi="Times New Roman" w:cs="Times New Roman"/>
        </w:rPr>
        <w:t>nosco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1"/>
        </w:rPr>
        <w:t>y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  <w:spacing w:val="1"/>
        </w:rPr>
        <w:t>h</w:t>
      </w:r>
      <w:r>
        <w:rPr>
          <w:rFonts w:ascii="Times New Roman" w:eastAsia="Times New Roman" w:hAnsi="Times New Roman" w:cs="Times New Roman"/>
        </w:rPr>
        <w:t>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sug</w:t>
      </w:r>
      <w:r>
        <w:rPr>
          <w:rFonts w:ascii="Times New Roman" w:eastAsia="Times New Roman" w:hAnsi="Times New Roman" w:cs="Times New Roman"/>
          <w:spacing w:val="-1"/>
        </w:rPr>
        <w:t>g</w:t>
      </w:r>
      <w:r>
        <w:rPr>
          <w:rFonts w:ascii="Times New Roman" w:eastAsia="Times New Roman" w:hAnsi="Times New Roman" w:cs="Times New Roman"/>
        </w:rPr>
        <w:t>est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that 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prefer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DCBE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colonosco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.</w:t>
      </w:r>
    </w:p>
    <w:p w:rsidR="00C42F26" w:rsidRDefault="004454E1">
      <w:pPr>
        <w:spacing w:after="0" w:line="254" w:lineRule="exact"/>
        <w:ind w:left="120" w:right="16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little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about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compared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DCBE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accuracy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patients following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inco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colonoscopy.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ential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advantages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over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DCBE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include:</w:t>
      </w:r>
    </w:p>
    <w:p w:rsidR="00C42F26" w:rsidRDefault="004454E1">
      <w:pPr>
        <w:spacing w:after="0" w:line="249" w:lineRule="exact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proofErr w:type="gramStart"/>
      <w:r>
        <w:rPr>
          <w:rFonts w:ascii="Times New Roman" w:eastAsia="Times New Roman" w:hAnsi="Times New Roman" w:cs="Times New Roman"/>
        </w:rPr>
        <w:t>ability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s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ccessfully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sualize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tire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lon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fol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owing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colonoscop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</w:p>
    <w:p w:rsidR="00C42F26" w:rsidRDefault="004454E1">
      <w:pPr>
        <w:spacing w:after="0" w:line="240" w:lineRule="auto"/>
        <w:ind w:left="120" w:right="683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the</w:t>
      </w:r>
      <w:proofErr w:type="gramEnd"/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proxi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al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colon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distal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obstruction;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b)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performed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ely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after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failed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colonoscop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c)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may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preferred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better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tolerated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by patients.</w:t>
      </w:r>
    </w:p>
    <w:p w:rsidR="00C42F26" w:rsidRDefault="004454E1">
      <w:pPr>
        <w:spacing w:after="0" w:line="240" w:lineRule="auto"/>
        <w:ind w:left="120" w:right="254"/>
        <w:rPr>
          <w:rFonts w:ascii="Times New Roman" w:eastAsia="Times New Roman" w:hAnsi="Times New Roman" w:cs="Times New Roman"/>
        </w:rPr>
      </w:pPr>
      <w:r w:rsidRPr="004454E1">
        <w:rPr>
          <w:rStyle w:val="Heading2Char"/>
        </w:rPr>
        <w:t>Cost-eff</w:t>
      </w:r>
      <w:r w:rsidRPr="004454E1">
        <w:rPr>
          <w:rStyle w:val="Heading2Char"/>
        </w:rPr>
        <w:t>e</w:t>
      </w:r>
      <w:r w:rsidRPr="004454E1">
        <w:rPr>
          <w:rStyle w:val="Heading2Char"/>
        </w:rPr>
        <w:t>ctiveness:</w:t>
      </w:r>
      <w:r>
        <w:rPr>
          <w:rFonts w:ascii="Times New Roman" w:eastAsia="Times New Roman" w:hAnsi="Times New Roman" w:cs="Times New Roman"/>
          <w:b/>
          <w:bCs/>
          <w:spacing w:val="-1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DCBE,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ic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model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suggests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base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case incre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</w:rPr>
        <w:t>ental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cost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per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life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ear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saved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(cost</w:t>
      </w:r>
      <w:r>
        <w:rPr>
          <w:rFonts w:ascii="Times New Roman" w:eastAsia="Times New Roman" w:hAnsi="Times New Roman" w:cs="Times New Roman"/>
          <w:spacing w:val="-2"/>
        </w:rPr>
        <w:t>/</w:t>
      </w:r>
      <w:r>
        <w:rPr>
          <w:rFonts w:ascii="Times New Roman" w:eastAsia="Times New Roman" w:hAnsi="Times New Roman" w:cs="Times New Roman"/>
        </w:rPr>
        <w:t>LYS)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$2</w:t>
      </w:r>
      <w:r>
        <w:rPr>
          <w:rFonts w:ascii="Times New Roman" w:eastAsia="Times New Roman" w:hAnsi="Times New Roman" w:cs="Times New Roman"/>
          <w:spacing w:val="-1"/>
        </w:rPr>
        <w:t>5</w:t>
      </w:r>
      <w:r>
        <w:rPr>
          <w:rFonts w:ascii="Times New Roman" w:eastAsia="Times New Roman" w:hAnsi="Times New Roman" w:cs="Times New Roman"/>
        </w:rPr>
        <w:t>,420,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rangi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$4,882</w:t>
      </w:r>
      <w:r>
        <w:rPr>
          <w:rFonts w:ascii="Times New Roman" w:eastAsia="Times New Roman" w:hAnsi="Times New Roman" w:cs="Times New Roman"/>
          <w:spacing w:val="-1"/>
        </w:rPr>
        <w:t>/</w:t>
      </w:r>
      <w:r>
        <w:rPr>
          <w:rFonts w:ascii="Times New Roman" w:eastAsia="Times New Roman" w:hAnsi="Times New Roman" w:cs="Times New Roman"/>
        </w:rPr>
        <w:t>LYS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 situation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where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dominated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CBE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</w:rPr>
        <w:t>ective,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costl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).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</w:rPr>
        <w:t>lonoscopy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CTC,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case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incremental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cost/LYS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$1,659,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anging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colonoscopy being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dominant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test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eff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ctive,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cost/LYS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$13,955.</w:t>
      </w:r>
    </w:p>
    <w:p w:rsidR="00C42F26" w:rsidRDefault="00C42F26">
      <w:pPr>
        <w:spacing w:before="13" w:after="0" w:line="240" w:lineRule="exact"/>
        <w:rPr>
          <w:sz w:val="24"/>
          <w:szCs w:val="24"/>
        </w:rPr>
      </w:pPr>
    </w:p>
    <w:p w:rsidR="004454E1" w:rsidRDefault="004454E1">
      <w:pPr>
        <w:spacing w:after="0" w:line="240" w:lineRule="auto"/>
        <w:ind w:left="120" w:right="128"/>
        <w:rPr>
          <w:rFonts w:ascii="Times New Roman" w:eastAsia="Times New Roman" w:hAnsi="Times New Roman" w:cs="Times New Roman"/>
          <w:b/>
          <w:bCs/>
          <w:spacing w:val="-16"/>
        </w:rPr>
      </w:pPr>
      <w:r w:rsidRPr="004454E1">
        <w:rPr>
          <w:rStyle w:val="Heading1Char"/>
        </w:rPr>
        <w:t>Rec</w:t>
      </w:r>
      <w:r w:rsidRPr="004454E1">
        <w:rPr>
          <w:rStyle w:val="Heading1Char"/>
        </w:rPr>
        <w:t>o</w:t>
      </w:r>
      <w:r w:rsidRPr="004454E1">
        <w:rPr>
          <w:rStyle w:val="Heading1Char"/>
        </w:rPr>
        <w:t>mmen</w:t>
      </w:r>
      <w:r w:rsidRPr="004454E1">
        <w:rPr>
          <w:rStyle w:val="Heading1Char"/>
        </w:rPr>
        <w:t>da</w:t>
      </w:r>
      <w:r w:rsidRPr="004454E1">
        <w:rPr>
          <w:rStyle w:val="Heading1Char"/>
        </w:rPr>
        <w:t>tion: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</w:p>
    <w:p w:rsidR="00C42F26" w:rsidRDefault="004454E1">
      <w:pPr>
        <w:spacing w:after="0" w:line="240" w:lineRule="auto"/>
        <w:ind w:left="120" w:right="12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Ev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relation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arison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with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colonos</w:t>
      </w:r>
      <w:r>
        <w:rPr>
          <w:rFonts w:ascii="Times New Roman" w:eastAsia="Times New Roman" w:hAnsi="Times New Roman" w:cs="Times New Roman"/>
          <w:spacing w:val="-1"/>
          <w:w w:val="99"/>
        </w:rPr>
        <w:t>c</w:t>
      </w:r>
      <w:r>
        <w:rPr>
          <w:rFonts w:ascii="Times New Roman" w:eastAsia="Times New Roman" w:hAnsi="Times New Roman" w:cs="Times New Roman"/>
          <w:spacing w:val="1"/>
          <w:w w:val="99"/>
        </w:rPr>
        <w:t>o</w:t>
      </w:r>
      <w:r>
        <w:rPr>
          <w:rFonts w:ascii="Times New Roman" w:eastAsia="Times New Roman" w:hAnsi="Times New Roman" w:cs="Times New Roman"/>
          <w:spacing w:val="-1"/>
          <w:w w:val="99"/>
        </w:rPr>
        <w:t>p</w:t>
      </w:r>
      <w:r>
        <w:rPr>
          <w:rFonts w:ascii="Times New Roman" w:eastAsia="Times New Roman" w:hAnsi="Times New Roman" w:cs="Times New Roman"/>
          <w:w w:val="99"/>
        </w:rPr>
        <w:t>y indicates</w:t>
      </w:r>
      <w:r>
        <w:rPr>
          <w:rFonts w:ascii="Times New Roman" w:eastAsia="Times New Roman" w:hAnsi="Times New Roman" w:cs="Times New Roman"/>
        </w:rPr>
        <w:t xml:space="preserve"> 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less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effective.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</w:t>
      </w:r>
      <w:r>
        <w:rPr>
          <w:rFonts w:ascii="Times New Roman" w:eastAsia="Times New Roman" w:hAnsi="Times New Roman" w:cs="Times New Roman"/>
          <w:spacing w:val="2"/>
        </w:rPr>
        <w:t>e</w:t>
      </w:r>
      <w:r>
        <w:rPr>
          <w:rFonts w:ascii="Times New Roman" w:eastAsia="Times New Roman" w:hAnsi="Times New Roman" w:cs="Times New Roman"/>
        </w:rPr>
        <w:t>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publ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funding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 substitute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investigation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colonoscopy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not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supported.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basis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strength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evidence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pertaining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effective</w:t>
      </w:r>
      <w:r>
        <w:rPr>
          <w:rFonts w:ascii="Times New Roman" w:eastAsia="Times New Roman" w:hAnsi="Times New Roman" w:cs="Times New Roman"/>
          <w:spacing w:val="2"/>
        </w:rPr>
        <w:t>n</w:t>
      </w:r>
      <w:r>
        <w:rPr>
          <w:rFonts w:ascii="Times New Roman" w:eastAsia="Times New Roman" w:hAnsi="Times New Roman" w:cs="Times New Roman"/>
        </w:rPr>
        <w:t>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cost-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ffectiveness,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rec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mmends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that public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-1"/>
        </w:rPr>
        <w:t>u</w:t>
      </w:r>
      <w:r>
        <w:rPr>
          <w:rFonts w:ascii="Times New Roman" w:eastAsia="Times New Roman" w:hAnsi="Times New Roman" w:cs="Times New Roman"/>
        </w:rPr>
        <w:t>ndi</w:t>
      </w:r>
      <w:r>
        <w:rPr>
          <w:rFonts w:ascii="Times New Roman" w:eastAsia="Times New Roman" w:hAnsi="Times New Roman" w:cs="Times New Roman"/>
          <w:spacing w:val="-1"/>
        </w:rPr>
        <w:t>n</w:t>
      </w:r>
      <w:r>
        <w:rPr>
          <w:rFonts w:ascii="Times New Roman" w:eastAsia="Times New Roman" w:hAnsi="Times New Roman" w:cs="Times New Roman"/>
        </w:rPr>
        <w:t>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exclusion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colorectal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1"/>
        </w:rPr>
        <w:t>e</w:t>
      </w:r>
      <w:r>
        <w:rPr>
          <w:rFonts w:ascii="Times New Roman" w:eastAsia="Times New Roman" w:hAnsi="Times New Roman" w:cs="Times New Roman"/>
        </w:rPr>
        <w:t>oplasia</w:t>
      </w:r>
      <w:proofErr w:type="spellEnd"/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in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sy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</w:rPr>
        <w:t>matic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high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risk patients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who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either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ine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igible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colonosc</w:t>
      </w:r>
      <w:r>
        <w:rPr>
          <w:rFonts w:ascii="Times New Roman" w:eastAsia="Times New Roman" w:hAnsi="Times New Roman" w:cs="Times New Roman"/>
          <w:spacing w:val="1"/>
        </w:rPr>
        <w:t>o</w:t>
      </w:r>
      <w:r>
        <w:rPr>
          <w:rFonts w:ascii="Times New Roman" w:eastAsia="Times New Roman" w:hAnsi="Times New Roman" w:cs="Times New Roman"/>
          <w:spacing w:val="-1"/>
        </w:rPr>
        <w:t>p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due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patient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1"/>
        </w:rPr>
        <w:t>o</w:t>
      </w:r>
      <w:r>
        <w:rPr>
          <w:rFonts w:ascii="Times New Roman" w:eastAsia="Times New Roman" w:hAnsi="Times New Roman" w:cs="Times New Roman"/>
        </w:rPr>
        <w:t>ntraindications,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where there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is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inabili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y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perform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lete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colonoscop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12"/>
        </w:rPr>
        <w:t xml:space="preserve"> </w:t>
      </w:r>
      <w:r>
        <w:rPr>
          <w:rFonts w:ascii="Times New Roman" w:eastAsia="Times New Roman" w:hAnsi="Times New Roman" w:cs="Times New Roman"/>
        </w:rPr>
        <w:t>should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supported.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Minister for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accepted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this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recommendation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Augu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2006.</w:t>
      </w:r>
    </w:p>
    <w:p w:rsidR="00C42F26" w:rsidRDefault="00C42F26">
      <w:pPr>
        <w:spacing w:before="13" w:after="0" w:line="240" w:lineRule="exact"/>
        <w:rPr>
          <w:sz w:val="24"/>
          <w:szCs w:val="24"/>
        </w:rPr>
      </w:pPr>
    </w:p>
    <w:p w:rsidR="004454E1" w:rsidRDefault="004454E1">
      <w:pPr>
        <w:spacing w:after="0" w:line="240" w:lineRule="auto"/>
        <w:ind w:left="120" w:right="-20"/>
        <w:rPr>
          <w:rFonts w:ascii="Times New Roman" w:eastAsia="Times New Roman" w:hAnsi="Times New Roman" w:cs="Times New Roman"/>
          <w:b/>
          <w:bCs/>
          <w:spacing w:val="-9"/>
        </w:rPr>
      </w:pPr>
      <w:r w:rsidRPr="004454E1">
        <w:rPr>
          <w:rStyle w:val="Heading1Char"/>
        </w:rPr>
        <w:t>Methods: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</w:p>
    <w:p w:rsidR="00C42F26" w:rsidRDefault="004454E1">
      <w:pPr>
        <w:spacing w:after="0" w:line="240" w:lineRule="auto"/>
        <w:ind w:left="1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conducted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stematic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review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bio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edical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literature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from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January</w:t>
      </w:r>
    </w:p>
    <w:p w:rsidR="00C42F26" w:rsidRDefault="004454E1">
      <w:pPr>
        <w:spacing w:after="0" w:line="239" w:lineRule="auto"/>
        <w:ind w:left="120" w:right="169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1994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June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2005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to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assess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safety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effecti</w:t>
      </w:r>
      <w:r>
        <w:rPr>
          <w:rFonts w:ascii="Times New Roman" w:eastAsia="Times New Roman" w:hAnsi="Times New Roman" w:cs="Times New Roman"/>
          <w:spacing w:val="1"/>
        </w:rPr>
        <w:t>v</w:t>
      </w:r>
      <w:r>
        <w:rPr>
          <w:rFonts w:ascii="Times New Roman" w:eastAsia="Times New Roman" w:hAnsi="Times New Roman" w:cs="Times New Roman"/>
        </w:rPr>
        <w:t>eness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(</w:t>
      </w:r>
      <w:r>
        <w:rPr>
          <w:rFonts w:ascii="Times New Roman" w:eastAsia="Times New Roman" w:hAnsi="Times New Roman" w:cs="Times New Roman"/>
        </w:rPr>
        <w:t>accurac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>pat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ent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preferences/quality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 life)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CTC.</w:t>
      </w:r>
      <w:proofErr w:type="gramEnd"/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econo</w:t>
      </w:r>
      <w:r>
        <w:rPr>
          <w:rFonts w:ascii="Times New Roman" w:eastAsia="Times New Roman" w:hAnsi="Times New Roman" w:cs="Times New Roman"/>
          <w:spacing w:val="-1"/>
        </w:rPr>
        <w:t>m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anal</w:t>
      </w:r>
      <w:r>
        <w:rPr>
          <w:rFonts w:ascii="Times New Roman" w:eastAsia="Times New Roman" w:hAnsi="Times New Roman" w:cs="Times New Roman"/>
          <w:spacing w:val="2"/>
        </w:rPr>
        <w:t>y</w:t>
      </w:r>
      <w:r>
        <w:rPr>
          <w:rFonts w:ascii="Times New Roman" w:eastAsia="Times New Roman" w:hAnsi="Times New Roman" w:cs="Times New Roman"/>
        </w:rPr>
        <w:t>sis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based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decision-tree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</w:rPr>
        <w:t>odel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was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undertaken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to c</w:t>
      </w:r>
      <w:r>
        <w:rPr>
          <w:rFonts w:ascii="Times New Roman" w:eastAsia="Times New Roman" w:hAnsi="Times New Roman" w:cs="Times New Roman"/>
          <w:spacing w:val="2"/>
        </w:rPr>
        <w:t>o</w:t>
      </w:r>
      <w:r>
        <w:rPr>
          <w:rFonts w:ascii="Times New Roman" w:eastAsia="Times New Roman" w:hAnsi="Times New Roman" w:cs="Times New Roman"/>
          <w:spacing w:val="-2"/>
        </w:rPr>
        <w:t>m</w:t>
      </w:r>
      <w:r>
        <w:rPr>
          <w:rFonts w:ascii="Times New Roman" w:eastAsia="Times New Roman" w:hAnsi="Times New Roman" w:cs="Times New Roman"/>
          <w:spacing w:val="1"/>
        </w:rPr>
        <w:t>p</w:t>
      </w:r>
      <w:r>
        <w:rPr>
          <w:rFonts w:ascii="Times New Roman" w:eastAsia="Times New Roman" w:hAnsi="Times New Roman" w:cs="Times New Roman"/>
        </w:rPr>
        <w:t>are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cost-effectiveness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CTC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DCBE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versus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colonoscopy</w:t>
      </w:r>
      <w:r>
        <w:rPr>
          <w:rFonts w:ascii="Times New Roman" w:eastAsia="Times New Roman" w:hAnsi="Times New Roman" w:cs="Times New Roman"/>
          <w:spacing w:val="-1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</w:rPr>
        <w:t>the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patients 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interest.</w:t>
      </w:r>
    </w:p>
    <w:sectPr w:rsidR="00C42F26">
      <w:type w:val="continuous"/>
      <w:pgSz w:w="11900" w:h="16840"/>
      <w:pgMar w:top="140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26"/>
    <w:rsid w:val="004454E1"/>
    <w:rsid w:val="00C4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454E1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4E1"/>
    <w:pPr>
      <w:spacing w:before="1" w:after="0" w:line="254" w:lineRule="exact"/>
      <w:ind w:left="120" w:right="113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4E1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454E1"/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4454E1"/>
    <w:pPr>
      <w:spacing w:after="0" w:line="240" w:lineRule="auto"/>
      <w:ind w:left="120" w:right="-20"/>
      <w:outlineLvl w:val="0"/>
    </w:pPr>
    <w:rPr>
      <w:rFonts w:ascii="Times New Roman" w:eastAsia="Times New Roman" w:hAnsi="Times New Roman" w:cs="Times New Roman"/>
      <w:b/>
      <w:bCs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54E1"/>
    <w:pPr>
      <w:spacing w:before="1" w:after="0" w:line="254" w:lineRule="exact"/>
      <w:ind w:left="120" w:right="113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54E1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4454E1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One page summary final_6 October 2006.doc</vt:lpstr>
    </vt:vector>
  </TitlesOfParts>
  <Company>Dept Health And Ageing</Company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One page summary final_6 October 2006.doc</dc:title>
  <dc:creator>SWalleser</dc:creator>
  <cp:lastModifiedBy>Jessica Dorman</cp:lastModifiedBy>
  <cp:revision>2</cp:revision>
  <dcterms:created xsi:type="dcterms:W3CDTF">2013-09-16T09:33:00Z</dcterms:created>
  <dcterms:modified xsi:type="dcterms:W3CDTF">2013-09-16T00:23:00Z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2006-10-09T00:00:00Z</vt:filetime>
  </property>
  <property fmtid="{D5CDD505-2E9C-101B-9397-08002B2CF9AE}" pid="3" name="LastSaved">
    <vt:filetime>2013-09-15T00:00:00Z</vt:filetime>
  </property>
</Properties>
</file>