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F52D65">
        <w:rPr>
          <w:rFonts w:ascii="Arial" w:hAnsi="Arial" w:cs="Arial"/>
          <w:b/>
          <w:sz w:val="52"/>
          <w:szCs w:val="52"/>
        </w:rPr>
        <w:t>5</w:t>
      </w:r>
      <w:r w:rsidR="00A947F3">
        <w:rPr>
          <w:rFonts w:ascii="Arial" w:hAnsi="Arial" w:cs="Arial"/>
          <w:b/>
          <w:sz w:val="52"/>
          <w:szCs w:val="52"/>
        </w:rPr>
        <w:t>8</w:t>
      </w:r>
      <w:r w:rsidR="005D5165">
        <w:rPr>
          <w:rFonts w:ascii="Arial" w:hAnsi="Arial" w:cs="Arial"/>
          <w:b/>
          <w:sz w:val="52"/>
          <w:szCs w:val="52"/>
        </w:rPr>
        <w:t>2</w:t>
      </w:r>
    </w:p>
    <w:p w:rsidR="005D5165" w:rsidRDefault="005D5165" w:rsidP="005D5165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D5165">
        <w:rPr>
          <w:rFonts w:ascii="Arial" w:hAnsi="Arial" w:cs="Arial"/>
          <w:b/>
          <w:sz w:val="32"/>
          <w:szCs w:val="32"/>
        </w:rPr>
        <w:t>Neuromyelitis optica testing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5165">
        <w:rPr>
          <w:b w:val="0"/>
        </w:rPr>
      </w:r>
      <w:r w:rsidR="005D51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5D5165" w:rsidRPr="005D5165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D5165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947F3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52D65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DF8D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2019-10-17T05:40:00Z</dcterms:created>
  <dcterms:modified xsi:type="dcterms:W3CDTF">2019-10-17T05:40:00Z</dcterms:modified>
</cp:coreProperties>
</file>