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bookmarkStart w:id="0" w:name="_GoBack"/>
      <w:bookmarkEnd w:id="0"/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316C1A" w:rsidRDefault="00853D6B" w:rsidP="00316C1A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52"/>
          <w:szCs w:val="52"/>
        </w:rPr>
        <w:t xml:space="preserve">Targeted </w:t>
      </w:r>
      <w:r w:rsidR="004B2704"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316C1A">
        <w:rPr>
          <w:rFonts w:ascii="Arial" w:hAnsi="Arial" w:cs="Arial"/>
          <w:b/>
          <w:sz w:val="52"/>
          <w:szCs w:val="52"/>
        </w:rPr>
        <w:t>1587</w:t>
      </w:r>
      <w:r w:rsidR="00B465C8">
        <w:rPr>
          <w:rFonts w:ascii="Arial" w:hAnsi="Arial" w:cs="Arial"/>
          <w:b/>
          <w:sz w:val="52"/>
          <w:szCs w:val="52"/>
        </w:rPr>
        <w:t xml:space="preserve"> – </w:t>
      </w:r>
      <w:r w:rsidR="00987FF3">
        <w:rPr>
          <w:rFonts w:ascii="Arial" w:hAnsi="Arial" w:cs="Arial"/>
          <w:b/>
          <w:sz w:val="52"/>
          <w:szCs w:val="52"/>
        </w:rPr>
        <w:br/>
      </w:r>
      <w:r w:rsidR="00987FF3" w:rsidRPr="00987FF3">
        <w:rPr>
          <w:rFonts w:ascii="Arial" w:hAnsi="Arial" w:cs="Arial"/>
          <w:b/>
          <w:sz w:val="16"/>
          <w:szCs w:val="16"/>
        </w:rPr>
        <w:br/>
      </w:r>
      <w:r w:rsidR="00316C1A" w:rsidRPr="00316C1A">
        <w:rPr>
          <w:rFonts w:ascii="Arial" w:hAnsi="Arial" w:cs="Arial"/>
          <w:b/>
          <w:sz w:val="36"/>
          <w:szCs w:val="36"/>
        </w:rPr>
        <w:t>YESCARTA™ (axicabtagene ciloleucel [KTE-C19]) for the treatment of refractory or relapsed CD19-positive lymphoma</w:t>
      </w:r>
    </w:p>
    <w:p w:rsidR="00D321B7" w:rsidRPr="00B87EDD" w:rsidRDefault="00074E40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9A0E77">
        <w:rPr>
          <w:rFonts w:ascii="Arial" w:hAnsi="Arial" w:cs="Arial"/>
          <w:b/>
          <w:sz w:val="32"/>
          <w:szCs w:val="32"/>
        </w:rPr>
        <w:t>1.0</w:t>
      </w:r>
      <w:r>
        <w:rPr>
          <w:rFonts w:ascii="Arial" w:hAnsi="Arial" w:cs="Arial"/>
          <w:b/>
          <w:sz w:val="32"/>
          <w:szCs w:val="32"/>
        </w:rPr>
        <w:t>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D321B7" w:rsidP="00B465C8">
      <w:pPr>
        <w:spacing w:before="120"/>
        <w:rPr>
          <w:b/>
          <w:sz w:val="32"/>
          <w:szCs w:val="32"/>
        </w:rPr>
      </w:pPr>
      <w:r w:rsidRPr="00D321B7">
        <w:rPr>
          <w:b/>
          <w:sz w:val="18"/>
          <w:szCs w:val="18"/>
        </w:rPr>
        <w:t>Phone: 02 6289 7550</w:t>
      </w:r>
      <w:r w:rsidR="006A0C56"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63F43">
        <w:rPr>
          <w:b w:val="0"/>
        </w:rPr>
      </w:r>
      <w:r w:rsidR="00063F4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063F43" w:rsidRPr="00063F43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181A"/>
    <w:rsid w:val="00004849"/>
    <w:rsid w:val="000077F7"/>
    <w:rsid w:val="0002519C"/>
    <w:rsid w:val="00063F43"/>
    <w:rsid w:val="000651A9"/>
    <w:rsid w:val="00071AC7"/>
    <w:rsid w:val="00074E40"/>
    <w:rsid w:val="000A4BDD"/>
    <w:rsid w:val="000A74BE"/>
    <w:rsid w:val="000C5AB5"/>
    <w:rsid w:val="000E53A4"/>
    <w:rsid w:val="000F7FBC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16C1A"/>
    <w:rsid w:val="00320B55"/>
    <w:rsid w:val="00334B5F"/>
    <w:rsid w:val="00367031"/>
    <w:rsid w:val="003F5DBA"/>
    <w:rsid w:val="00404DD0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53D6B"/>
    <w:rsid w:val="00867034"/>
    <w:rsid w:val="00881753"/>
    <w:rsid w:val="0088396F"/>
    <w:rsid w:val="009212C3"/>
    <w:rsid w:val="00961902"/>
    <w:rsid w:val="0096315A"/>
    <w:rsid w:val="0098185C"/>
    <w:rsid w:val="00987FF3"/>
    <w:rsid w:val="00991EDD"/>
    <w:rsid w:val="009A0E77"/>
    <w:rsid w:val="009F2F88"/>
    <w:rsid w:val="00A236B8"/>
    <w:rsid w:val="00A30610"/>
    <w:rsid w:val="00A40E72"/>
    <w:rsid w:val="00A64B47"/>
    <w:rsid w:val="00A6509E"/>
    <w:rsid w:val="00A74F06"/>
    <w:rsid w:val="00AC1D5E"/>
    <w:rsid w:val="00AC4E7C"/>
    <w:rsid w:val="00AE1D1E"/>
    <w:rsid w:val="00B12E77"/>
    <w:rsid w:val="00B42851"/>
    <w:rsid w:val="00B465C8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591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758</Words>
  <Characters>4322</Characters>
  <Application>Microsoft Office Word</Application>
  <DocSecurity>0</DocSecurity>
  <Lines>36</Lines>
  <Paragraphs>10</Paragraphs>
  <ScaleCrop>false</ScaleCrop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2019-08-12T04:41:00Z</dcterms:created>
  <dcterms:modified xsi:type="dcterms:W3CDTF">2019-08-12T04:42:00Z</dcterms:modified>
</cp:coreProperties>
</file>