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FE6B6C" w14:textId="77777777" w:rsidR="006478E7" w:rsidRPr="00675853" w:rsidRDefault="006478E7" w:rsidP="006478E7">
      <w:pPr>
        <w:spacing w:before="120" w:after="120" w:line="312" w:lineRule="auto"/>
        <w:jc w:val="center"/>
      </w:pPr>
      <w:bookmarkStart w:id="0" w:name="_Hlk90384270"/>
      <w:r w:rsidRPr="00675853">
        <w:rPr>
          <w:b/>
          <w:noProof/>
          <w:lang w:eastAsia="en-AU"/>
        </w:rPr>
        <w:drawing>
          <wp:inline distT="0" distB="0" distL="0" distR="0" wp14:anchorId="42587FCD" wp14:editId="582BB802">
            <wp:extent cx="1891665" cy="1229995"/>
            <wp:effectExtent l="0" t="0" r="0" b="0"/>
            <wp:docPr id="1" name="Picture 1" title="Department of Health Logo"/>
            <wp:cNvGraphicFramePr/>
            <a:graphic xmlns:a="http://schemas.openxmlformats.org/drawingml/2006/main">
              <a:graphicData uri="http://schemas.openxmlformats.org/drawingml/2006/picture">
                <pic:pic xmlns:pic="http://schemas.openxmlformats.org/drawingml/2006/picture">
                  <pic:nvPicPr>
                    <pic:cNvPr id="1" name="Picture 2" title="Department of Health Logo"/>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9760" cy="1226820"/>
                    </a:xfrm>
                    <a:prstGeom prst="rect">
                      <a:avLst/>
                    </a:prstGeom>
                    <a:noFill/>
                    <a:ln>
                      <a:noFill/>
                    </a:ln>
                  </pic:spPr>
                </pic:pic>
              </a:graphicData>
            </a:graphic>
          </wp:inline>
        </w:drawing>
      </w:r>
    </w:p>
    <w:p w14:paraId="50B6D781" w14:textId="71C08AE3" w:rsidR="006478E7" w:rsidRPr="00675853" w:rsidRDefault="008B0D20" w:rsidP="008C4B3C">
      <w:pPr>
        <w:pStyle w:val="Heading10"/>
        <w:spacing w:before="1800"/>
        <w:jc w:val="center"/>
        <w:rPr>
          <w:sz w:val="48"/>
          <w:szCs w:val="48"/>
          <w:lang w:val="en-AU"/>
        </w:rPr>
      </w:pPr>
      <w:r>
        <w:rPr>
          <w:sz w:val="48"/>
          <w:szCs w:val="48"/>
          <w:lang w:val="en-AU"/>
        </w:rPr>
        <w:t xml:space="preserve">MSAC </w:t>
      </w:r>
      <w:r w:rsidR="006478E7" w:rsidRPr="00675853">
        <w:rPr>
          <w:sz w:val="48"/>
          <w:szCs w:val="48"/>
          <w:lang w:val="en-AU"/>
        </w:rPr>
        <w:t xml:space="preserve">Application </w:t>
      </w:r>
      <w:r w:rsidR="001718CD" w:rsidRPr="00675853">
        <w:rPr>
          <w:sz w:val="48"/>
          <w:szCs w:val="48"/>
          <w:lang w:val="en-AU"/>
        </w:rPr>
        <w:t>1685</w:t>
      </w:r>
      <w:r w:rsidR="006478E7" w:rsidRPr="00675853">
        <w:rPr>
          <w:sz w:val="48"/>
          <w:szCs w:val="48"/>
          <w:lang w:val="en-AU"/>
        </w:rPr>
        <w:t>:</w:t>
      </w:r>
    </w:p>
    <w:p w14:paraId="11765312" w14:textId="00ACC3D1" w:rsidR="006478E7" w:rsidRPr="00675853" w:rsidRDefault="00E94FC8" w:rsidP="006478E7">
      <w:pPr>
        <w:pStyle w:val="Heading10"/>
        <w:jc w:val="center"/>
        <w:rPr>
          <w:sz w:val="48"/>
          <w:szCs w:val="48"/>
          <w:lang w:val="en-AU"/>
        </w:rPr>
      </w:pPr>
      <w:bookmarkStart w:id="1" w:name="_Hlk88205405"/>
      <w:r w:rsidRPr="00675853">
        <w:rPr>
          <w:color w:val="548DD4"/>
          <w:sz w:val="48"/>
          <w:szCs w:val="48"/>
          <w:lang w:val="en-AU"/>
        </w:rPr>
        <w:t>Ventral rectopexy for the treatment of rectal prolapse and intussusception</w:t>
      </w:r>
    </w:p>
    <w:bookmarkEnd w:id="1"/>
    <w:p w14:paraId="170C0F3D" w14:textId="50C9591D" w:rsidR="00D56C51" w:rsidRPr="00675853" w:rsidRDefault="00453D58" w:rsidP="00D56C51">
      <w:pPr>
        <w:pStyle w:val="Heading1"/>
        <w:rPr>
          <w:lang w:val="en-AU"/>
        </w:rPr>
      </w:pPr>
      <w:r>
        <w:rPr>
          <w:lang w:val="en-AU"/>
        </w:rPr>
        <w:t>R</w:t>
      </w:r>
      <w:r w:rsidR="0078775B">
        <w:rPr>
          <w:lang w:val="en-AU"/>
        </w:rPr>
        <w:t>atified</w:t>
      </w:r>
    </w:p>
    <w:p w14:paraId="44B1562D" w14:textId="77777777" w:rsidR="00D56C51" w:rsidRPr="00675853" w:rsidRDefault="00D56C51" w:rsidP="00D56C51">
      <w:pPr>
        <w:pStyle w:val="Heading1"/>
        <w:spacing w:before="200"/>
        <w:rPr>
          <w:lang w:val="en-AU"/>
        </w:rPr>
      </w:pPr>
      <w:r w:rsidRPr="00675853">
        <w:rPr>
          <w:lang w:val="en-AU"/>
        </w:rPr>
        <w:t>PICO Confirmation</w:t>
      </w:r>
    </w:p>
    <w:p w14:paraId="23900CA0" w14:textId="77777777" w:rsidR="006478E7" w:rsidRPr="00675853" w:rsidRDefault="006478E7">
      <w:r w:rsidRPr="00675853">
        <w:br w:type="page"/>
      </w:r>
    </w:p>
    <w:p w14:paraId="219312C8" w14:textId="77777777" w:rsidR="006478E7" w:rsidRPr="008B0D20" w:rsidRDefault="006478E7" w:rsidP="00D52956">
      <w:pPr>
        <w:spacing w:after="160" w:line="259" w:lineRule="auto"/>
        <w:rPr>
          <w:b/>
          <w:bCs/>
          <w:i/>
          <w:iCs/>
          <w:color w:val="2E74B5" w:themeColor="accent1" w:themeShade="BF"/>
        </w:rPr>
      </w:pPr>
      <w:r w:rsidRPr="008B0D20">
        <w:rPr>
          <w:b/>
          <w:bCs/>
          <w:i/>
          <w:iCs/>
          <w:color w:val="2E74B5" w:themeColor="accent1" w:themeShade="BF"/>
        </w:rPr>
        <w:lastRenderedPageBreak/>
        <w:t>Summary of PI</w:t>
      </w:r>
      <w:r w:rsidR="00235B21" w:rsidRPr="008B0D20">
        <w:rPr>
          <w:b/>
          <w:bCs/>
          <w:i/>
          <w:iCs/>
          <w:color w:val="2E74B5" w:themeColor="accent1" w:themeShade="BF"/>
        </w:rPr>
        <w:t xml:space="preserve">CO/PPICO criteria to define </w:t>
      </w:r>
      <w:r w:rsidRPr="008B0D20">
        <w:rPr>
          <w:b/>
          <w:bCs/>
          <w:i/>
          <w:iCs/>
          <w:color w:val="2E74B5" w:themeColor="accent1" w:themeShade="BF"/>
        </w:rPr>
        <w:t>question(s) to be addressed in an Assessment Report to the Medical Services Advisory Committee (MSAC)</w:t>
      </w:r>
    </w:p>
    <w:p w14:paraId="224459F3" w14:textId="2840F809" w:rsidR="00D52956" w:rsidRPr="00675853" w:rsidRDefault="00D52956" w:rsidP="00D52956">
      <w:pPr>
        <w:pStyle w:val="Caption"/>
        <w:rPr>
          <w:lang w:val="en-AU"/>
        </w:rPr>
      </w:pPr>
      <w:bookmarkStart w:id="2" w:name="_Ref69732155"/>
      <w:bookmarkStart w:id="3" w:name="_Ref69732160"/>
      <w:r w:rsidRPr="00675853">
        <w:rPr>
          <w:lang w:val="en-AU"/>
        </w:rPr>
        <w:t>Table</w:t>
      </w:r>
      <w:r w:rsidR="00FD4C65" w:rsidRPr="00675853">
        <w:rPr>
          <w:lang w:val="en-AU"/>
        </w:rPr>
        <w:t> </w:t>
      </w:r>
      <w:r w:rsidRPr="00675853">
        <w:rPr>
          <w:lang w:val="en-AU"/>
        </w:rPr>
        <w:fldChar w:fldCharType="begin"/>
      </w:r>
      <w:r w:rsidRPr="00675853">
        <w:rPr>
          <w:lang w:val="en-AU"/>
        </w:rPr>
        <w:instrText xml:space="preserve"> SEQ Table \* ARABIC </w:instrText>
      </w:r>
      <w:r w:rsidRPr="00675853">
        <w:rPr>
          <w:lang w:val="en-AU"/>
        </w:rPr>
        <w:fldChar w:fldCharType="separate"/>
      </w:r>
      <w:r w:rsidR="00420525" w:rsidRPr="00675853">
        <w:rPr>
          <w:lang w:val="en-AU"/>
        </w:rPr>
        <w:t>1</w:t>
      </w:r>
      <w:r w:rsidRPr="00675853">
        <w:rPr>
          <w:lang w:val="en-AU"/>
        </w:rPr>
        <w:fldChar w:fldCharType="end"/>
      </w:r>
      <w:bookmarkEnd w:id="3"/>
      <w:r w:rsidRPr="00675853">
        <w:rPr>
          <w:lang w:val="en-AU"/>
        </w:rPr>
        <w:tab/>
        <w:t xml:space="preserve">PICO for </w:t>
      </w:r>
      <w:r w:rsidR="00FF73F9" w:rsidRPr="00675853">
        <w:rPr>
          <w:lang w:val="en-AU"/>
        </w:rPr>
        <w:t>ventral rectopexy</w:t>
      </w:r>
      <w:r w:rsidRPr="00675853">
        <w:rPr>
          <w:lang w:val="en-AU"/>
        </w:rPr>
        <w:t xml:space="preserve"> in </w:t>
      </w:r>
      <w:r w:rsidR="00FF73F9" w:rsidRPr="00675853">
        <w:rPr>
          <w:lang w:val="en-AU"/>
        </w:rPr>
        <w:t xml:space="preserve">patients with rectal prolapse or high-grade intussusception </w:t>
      </w:r>
      <w:r w:rsidRPr="00675853">
        <w:rPr>
          <w:lang w:val="en-AU"/>
        </w:rPr>
        <w:t>PICO Set 1</w:t>
      </w:r>
      <w:bookmarkEnd w:id="2"/>
    </w:p>
    <w:tbl>
      <w:tblPr>
        <w:tblW w:w="5000" w:type="pct"/>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0A0" w:firstRow="1" w:lastRow="0" w:firstColumn="1" w:lastColumn="0" w:noHBand="0" w:noVBand="0"/>
      </w:tblPr>
      <w:tblGrid>
        <w:gridCol w:w="1922"/>
        <w:gridCol w:w="7639"/>
      </w:tblGrid>
      <w:tr w:rsidR="006478E7" w:rsidRPr="00675853" w14:paraId="2A509B30" w14:textId="77777777" w:rsidTr="6258643C">
        <w:trPr>
          <w:trHeight w:val="372"/>
          <w:tblHeader/>
        </w:trPr>
        <w:tc>
          <w:tcPr>
            <w:tcW w:w="1005" w:type="pct"/>
            <w:tcBorders>
              <w:top w:val="single" w:sz="8" w:space="0" w:color="auto"/>
              <w:bottom w:val="single" w:sz="8" w:space="0" w:color="auto"/>
            </w:tcBorders>
            <w:shd w:val="clear" w:color="auto" w:fill="D9D9D9" w:themeFill="background1" w:themeFillShade="D9"/>
            <w:vAlign w:val="center"/>
            <w:hideMark/>
          </w:tcPr>
          <w:p w14:paraId="333B8A35" w14:textId="77777777" w:rsidR="006478E7" w:rsidRPr="00675853" w:rsidRDefault="006478E7" w:rsidP="00C54349">
            <w:pPr>
              <w:spacing w:before="20" w:after="20" w:line="240" w:lineRule="auto"/>
              <w:rPr>
                <w:b/>
              </w:rPr>
            </w:pPr>
            <w:bookmarkStart w:id="4" w:name="Title_Table1" w:colFirst="0" w:colLast="0"/>
            <w:r w:rsidRPr="00675853">
              <w:rPr>
                <w:b/>
              </w:rPr>
              <w:t>Component</w:t>
            </w:r>
          </w:p>
        </w:tc>
        <w:tc>
          <w:tcPr>
            <w:tcW w:w="3995" w:type="pct"/>
            <w:tcBorders>
              <w:top w:val="single" w:sz="8" w:space="0" w:color="auto"/>
              <w:bottom w:val="single" w:sz="8" w:space="0" w:color="auto"/>
            </w:tcBorders>
            <w:shd w:val="clear" w:color="auto" w:fill="D9D9D9" w:themeFill="background1" w:themeFillShade="D9"/>
            <w:vAlign w:val="center"/>
            <w:hideMark/>
          </w:tcPr>
          <w:p w14:paraId="0E31DF4F" w14:textId="77777777" w:rsidR="006478E7" w:rsidRPr="00675853" w:rsidRDefault="006478E7" w:rsidP="00C54349">
            <w:pPr>
              <w:spacing w:before="20" w:after="20" w:line="240" w:lineRule="auto"/>
              <w:rPr>
                <w:b/>
              </w:rPr>
            </w:pPr>
            <w:r w:rsidRPr="00675853">
              <w:rPr>
                <w:b/>
              </w:rPr>
              <w:t>Description</w:t>
            </w:r>
          </w:p>
        </w:tc>
      </w:tr>
      <w:bookmarkEnd w:id="4"/>
      <w:tr w:rsidR="006478E7" w:rsidRPr="00675853" w14:paraId="78E0BB65" w14:textId="77777777" w:rsidTr="6258643C">
        <w:tc>
          <w:tcPr>
            <w:tcW w:w="1005" w:type="pct"/>
            <w:tcBorders>
              <w:top w:val="single" w:sz="8" w:space="0" w:color="auto"/>
            </w:tcBorders>
            <w:hideMark/>
          </w:tcPr>
          <w:p w14:paraId="715E50D5" w14:textId="74EB4863" w:rsidR="006478E7" w:rsidRPr="00675853" w:rsidRDefault="00F660E8" w:rsidP="000821C8">
            <w:r w:rsidRPr="00675853">
              <w:t>Population</w:t>
            </w:r>
          </w:p>
        </w:tc>
        <w:tc>
          <w:tcPr>
            <w:tcW w:w="3995" w:type="pct"/>
            <w:tcBorders>
              <w:top w:val="single" w:sz="8" w:space="0" w:color="auto"/>
            </w:tcBorders>
            <w:hideMark/>
          </w:tcPr>
          <w:p w14:paraId="5F855D59" w14:textId="77777777" w:rsidR="006478E7" w:rsidRPr="00675853" w:rsidRDefault="00677C1F" w:rsidP="000821C8">
            <w:r w:rsidRPr="00675853">
              <w:t>There are two subpopulations for this application:</w:t>
            </w:r>
          </w:p>
          <w:p w14:paraId="2941B644" w14:textId="2458471F" w:rsidR="00221710" w:rsidRPr="00675853" w:rsidRDefault="511384DF" w:rsidP="00675853">
            <w:pPr>
              <w:pStyle w:val="numberlist"/>
              <w:rPr>
                <w:rFonts w:asciiTheme="minorHAnsi" w:eastAsiaTheme="minorEastAsia" w:hAnsiTheme="minorHAnsi" w:cstheme="minorBidi"/>
              </w:rPr>
            </w:pPr>
            <w:r>
              <w:t>Patients with full</w:t>
            </w:r>
            <w:r w:rsidR="00C7714E">
              <w:t>-</w:t>
            </w:r>
            <w:r>
              <w:t>thickness rectal prolapse</w:t>
            </w:r>
            <w:r w:rsidR="00A00A57">
              <w:t xml:space="preserve"> (</w:t>
            </w:r>
            <w:r w:rsidR="3F8BC6B3">
              <w:t>G</w:t>
            </w:r>
            <w:r w:rsidR="00A00A57">
              <w:t>rade V</w:t>
            </w:r>
            <w:r w:rsidR="3A0F8B7D">
              <w:t xml:space="preserve"> Oxford Rectal Prolapse Scale</w:t>
            </w:r>
            <w:r w:rsidR="00A00A57">
              <w:t>)</w:t>
            </w:r>
          </w:p>
          <w:p w14:paraId="4A4FF7C2" w14:textId="3356AE3F" w:rsidR="00677C1F" w:rsidRPr="00675853" w:rsidRDefault="511384DF" w:rsidP="00675853">
            <w:pPr>
              <w:pStyle w:val="numberlist"/>
            </w:pPr>
            <w:r>
              <w:t>Patients with high</w:t>
            </w:r>
            <w:r w:rsidR="005F576A">
              <w:t>-</w:t>
            </w:r>
            <w:r>
              <w:t xml:space="preserve">grade rectal intussusception </w:t>
            </w:r>
            <w:r w:rsidR="00E25F35">
              <w:t>(</w:t>
            </w:r>
            <w:r w:rsidR="46D2FA13">
              <w:t>G</w:t>
            </w:r>
            <w:r w:rsidR="00E25F35">
              <w:t>rade</w:t>
            </w:r>
            <w:r w:rsidR="097CECEF">
              <w:t xml:space="preserve"> III and</w:t>
            </w:r>
            <w:r w:rsidR="28C78D78">
              <w:t xml:space="preserve"> </w:t>
            </w:r>
            <w:r w:rsidR="6EAC20DE">
              <w:t>G</w:t>
            </w:r>
            <w:r w:rsidR="28C78D78">
              <w:t>rade</w:t>
            </w:r>
            <w:r w:rsidR="00E25F35">
              <w:t xml:space="preserve"> IV</w:t>
            </w:r>
            <w:r w:rsidR="00F201A1">
              <w:t xml:space="preserve"> Oxford Rectal Prolapse Scale</w:t>
            </w:r>
            <w:r w:rsidR="00E25F35">
              <w:t xml:space="preserve">) </w:t>
            </w:r>
            <w:r>
              <w:t>with severe symptoms who have failed to improve with conservative management.</w:t>
            </w:r>
            <w:r w:rsidR="00A00A57">
              <w:t xml:space="preserve"> </w:t>
            </w:r>
            <w:r>
              <w:t>High</w:t>
            </w:r>
            <w:r w:rsidR="005F576A">
              <w:t>-</w:t>
            </w:r>
            <w:r>
              <w:t>grade rectal intussusception is defined by the applicant as where there is prove</w:t>
            </w:r>
            <w:r w:rsidR="00915569">
              <w:t>n</w:t>
            </w:r>
            <w:r>
              <w:t xml:space="preserve"> de</w:t>
            </w:r>
            <w:r w:rsidR="00C7714E">
              <w:t>s</w:t>
            </w:r>
            <w:r>
              <w:t>cent of the full</w:t>
            </w:r>
            <w:r w:rsidR="00C7714E">
              <w:t>-</w:t>
            </w:r>
            <w:r>
              <w:t>thickness of the rectal wall into the anal canal. Severe symptoms include faecal incontinence, obstructed defecation</w:t>
            </w:r>
            <w:r w:rsidR="3B77AB01">
              <w:t>,</w:t>
            </w:r>
            <w:r>
              <w:t xml:space="preserve"> and rectal ulceration.</w:t>
            </w:r>
          </w:p>
        </w:tc>
      </w:tr>
      <w:tr w:rsidR="006478E7" w:rsidRPr="00675853" w14:paraId="654E13A9" w14:textId="77777777" w:rsidTr="6258643C">
        <w:tc>
          <w:tcPr>
            <w:tcW w:w="1005" w:type="pct"/>
            <w:hideMark/>
          </w:tcPr>
          <w:p w14:paraId="5BF0C211" w14:textId="77777777" w:rsidR="006478E7" w:rsidRPr="00675853" w:rsidRDefault="006478E7" w:rsidP="000821C8">
            <w:r w:rsidRPr="00675853">
              <w:t>Intervention</w:t>
            </w:r>
          </w:p>
        </w:tc>
        <w:tc>
          <w:tcPr>
            <w:tcW w:w="3995" w:type="pct"/>
            <w:hideMark/>
          </w:tcPr>
          <w:p w14:paraId="3E51DB12" w14:textId="2486FC5B" w:rsidR="006478E7" w:rsidRPr="00675853" w:rsidRDefault="009621F9" w:rsidP="000821C8">
            <w:r w:rsidRPr="00675853">
              <w:t>Minimally invasive</w:t>
            </w:r>
            <w:r w:rsidR="00201344" w:rsidRPr="00675853">
              <w:t xml:space="preserve"> v</w:t>
            </w:r>
            <w:r w:rsidR="00DF6618" w:rsidRPr="00675853">
              <w:t>entral rectopexy</w:t>
            </w:r>
          </w:p>
        </w:tc>
      </w:tr>
      <w:tr w:rsidR="006478E7" w:rsidRPr="00675853" w14:paraId="1F5647C3" w14:textId="77777777" w:rsidTr="6258643C">
        <w:tc>
          <w:tcPr>
            <w:tcW w:w="1005" w:type="pct"/>
            <w:hideMark/>
          </w:tcPr>
          <w:p w14:paraId="7F55173A" w14:textId="77777777" w:rsidR="006478E7" w:rsidRPr="00675853" w:rsidRDefault="006478E7" w:rsidP="000821C8">
            <w:r w:rsidRPr="00675853">
              <w:t>Comparator</w:t>
            </w:r>
            <w:r w:rsidR="00D83062" w:rsidRPr="00675853">
              <w:t>/s</w:t>
            </w:r>
          </w:p>
        </w:tc>
        <w:tc>
          <w:tcPr>
            <w:tcW w:w="3995" w:type="pct"/>
            <w:hideMark/>
          </w:tcPr>
          <w:p w14:paraId="651486BA" w14:textId="1EEBC243" w:rsidR="00DF6618" w:rsidRPr="00675853" w:rsidRDefault="00DF6618" w:rsidP="00675853">
            <w:pPr>
              <w:pStyle w:val="NormalBeforeBullet"/>
            </w:pPr>
            <w:r w:rsidRPr="00675853">
              <w:t>For patients with rectal prolapse (</w:t>
            </w:r>
            <w:r w:rsidR="000821C8" w:rsidRPr="00675853">
              <w:t>subpopulation a) the comparators are</w:t>
            </w:r>
            <w:r w:rsidRPr="00675853">
              <w:t>:</w:t>
            </w:r>
          </w:p>
          <w:p w14:paraId="5F816BD4" w14:textId="36860C8F" w:rsidR="00DF6618" w:rsidRPr="00675853" w:rsidRDefault="00DF6618" w:rsidP="008B4FE6">
            <w:pPr>
              <w:pStyle w:val="ListParagraph"/>
              <w:numPr>
                <w:ilvl w:val="0"/>
                <w:numId w:val="9"/>
              </w:numPr>
            </w:pPr>
            <w:r w:rsidRPr="00675853">
              <w:t xml:space="preserve">abdominal rectopexy </w:t>
            </w:r>
            <w:r w:rsidR="00BD242F" w:rsidRPr="00675853">
              <w:t>(</w:t>
            </w:r>
            <w:r w:rsidRPr="00675853">
              <w:t xml:space="preserve">other than </w:t>
            </w:r>
            <w:r w:rsidR="00212A05" w:rsidRPr="00675853">
              <w:t xml:space="preserve">by </w:t>
            </w:r>
            <w:r w:rsidR="00A00A57" w:rsidRPr="00675853">
              <w:t>minimally invasive</w:t>
            </w:r>
            <w:r w:rsidR="00BD242F" w:rsidRPr="00675853">
              <w:t xml:space="preserve"> </w:t>
            </w:r>
            <w:r w:rsidRPr="00675853">
              <w:t>ventral</w:t>
            </w:r>
            <w:r w:rsidR="00BD242F" w:rsidRPr="00675853">
              <w:t xml:space="preserve"> rectopexy)</w:t>
            </w:r>
            <w:r w:rsidR="00675853">
              <w:t>,</w:t>
            </w:r>
            <w:r w:rsidRPr="00675853">
              <w:t xml:space="preserve"> </w:t>
            </w:r>
            <w:r w:rsidR="00EE5F6F" w:rsidRPr="00675853">
              <w:t xml:space="preserve">whether </w:t>
            </w:r>
            <w:r w:rsidR="00BD242F" w:rsidRPr="00675853">
              <w:t>alone</w:t>
            </w:r>
            <w:r w:rsidR="005C3D84" w:rsidRPr="00675853">
              <w:t xml:space="preserve"> or </w:t>
            </w:r>
            <w:r w:rsidR="00EE5F6F" w:rsidRPr="00675853">
              <w:t>as part of a</w:t>
            </w:r>
            <w:r w:rsidR="005C3D84" w:rsidRPr="00675853">
              <w:t xml:space="preserve"> </w:t>
            </w:r>
            <w:r w:rsidRPr="00675853">
              <w:t>resection</w:t>
            </w:r>
            <w:r w:rsidR="00CE2A8A">
              <w:t xml:space="preserve"> </w:t>
            </w:r>
            <w:r w:rsidRPr="00675853">
              <w:t>rectopexy</w:t>
            </w:r>
          </w:p>
          <w:p w14:paraId="03129131" w14:textId="395F5726" w:rsidR="00DF6618" w:rsidRPr="00675853" w:rsidRDefault="00DF6618" w:rsidP="008B4FE6">
            <w:pPr>
              <w:pStyle w:val="ListParagraph"/>
              <w:numPr>
                <w:ilvl w:val="0"/>
                <w:numId w:val="9"/>
              </w:numPr>
            </w:pPr>
            <w:r w:rsidRPr="00675853">
              <w:t>perineal repair using a Delorme’s procedure.</w:t>
            </w:r>
          </w:p>
          <w:p w14:paraId="296711A2" w14:textId="3F37E063" w:rsidR="001661E9" w:rsidRPr="00675853" w:rsidRDefault="00DF6618" w:rsidP="00675853">
            <w:pPr>
              <w:pStyle w:val="NormalBeforeBullet"/>
            </w:pPr>
            <w:r w:rsidRPr="00675853">
              <w:t>For patients with high</w:t>
            </w:r>
            <w:r w:rsidR="005F576A" w:rsidRPr="00675853">
              <w:t>-</w:t>
            </w:r>
            <w:r w:rsidRPr="00675853">
              <w:t>grade intussusception</w:t>
            </w:r>
            <w:r w:rsidR="000821C8" w:rsidRPr="00675853">
              <w:t xml:space="preserve"> (subpopulation b) the comparator is:</w:t>
            </w:r>
          </w:p>
          <w:p w14:paraId="552261F6" w14:textId="77777777" w:rsidR="008B4FE6" w:rsidRDefault="00DF6618" w:rsidP="008B4FE6">
            <w:pPr>
              <w:pStyle w:val="ListParagraph"/>
              <w:numPr>
                <w:ilvl w:val="0"/>
                <w:numId w:val="9"/>
              </w:numPr>
            </w:pPr>
            <w:r w:rsidRPr="00675853">
              <w:t xml:space="preserve">continued conservative </w:t>
            </w:r>
            <w:r w:rsidR="001661E9" w:rsidRPr="00675853">
              <w:t>management</w:t>
            </w:r>
          </w:p>
          <w:p w14:paraId="464C8264" w14:textId="77777777" w:rsidR="008B4FE6" w:rsidRDefault="008B4FE6" w:rsidP="008B4FE6">
            <w:pPr>
              <w:pStyle w:val="ListParagraph"/>
              <w:numPr>
                <w:ilvl w:val="0"/>
                <w:numId w:val="9"/>
              </w:numPr>
            </w:pPr>
            <w:r>
              <w:t>abdominal rectopexy</w:t>
            </w:r>
          </w:p>
          <w:p w14:paraId="7E690E4B" w14:textId="1424B1E1" w:rsidR="006478E7" w:rsidRPr="00675853" w:rsidRDefault="008B4FE6" w:rsidP="008B4FE6">
            <w:pPr>
              <w:pStyle w:val="ListParagraph"/>
              <w:numPr>
                <w:ilvl w:val="0"/>
                <w:numId w:val="9"/>
              </w:numPr>
            </w:pPr>
            <w:r>
              <w:t>intra-anal Delorme’s procedure.</w:t>
            </w:r>
          </w:p>
        </w:tc>
      </w:tr>
      <w:tr w:rsidR="006478E7" w:rsidRPr="00675853" w14:paraId="591B1D2D" w14:textId="77777777" w:rsidTr="6258643C">
        <w:tc>
          <w:tcPr>
            <w:tcW w:w="1005" w:type="pct"/>
            <w:hideMark/>
          </w:tcPr>
          <w:p w14:paraId="635F9D15" w14:textId="71348438" w:rsidR="00453D58" w:rsidRPr="00453D58" w:rsidRDefault="006478E7" w:rsidP="00A039C8">
            <w:r w:rsidRPr="00675853">
              <w:t>Outcomes</w:t>
            </w:r>
          </w:p>
        </w:tc>
        <w:tc>
          <w:tcPr>
            <w:tcW w:w="3995" w:type="pct"/>
            <w:hideMark/>
          </w:tcPr>
          <w:p w14:paraId="6C37A09A" w14:textId="1E989D59" w:rsidR="001661E9" w:rsidRPr="00675853" w:rsidRDefault="001661E9" w:rsidP="005A6567">
            <w:pPr>
              <w:rPr>
                <w:b/>
                <w:bCs/>
              </w:rPr>
            </w:pPr>
            <w:r w:rsidRPr="00675853">
              <w:rPr>
                <w:b/>
                <w:bCs/>
              </w:rPr>
              <w:t>Patient relevant</w:t>
            </w:r>
          </w:p>
          <w:p w14:paraId="2D193499" w14:textId="77777777" w:rsidR="001661E9" w:rsidRPr="00675853" w:rsidRDefault="001661E9" w:rsidP="00A25576">
            <w:pPr>
              <w:pStyle w:val="NormalBeforeBullet"/>
            </w:pPr>
            <w:r w:rsidRPr="00675853">
              <w:t>Relevant safety outcomes include:</w:t>
            </w:r>
          </w:p>
          <w:p w14:paraId="3B03A6C7" w14:textId="00B692C9" w:rsidR="001661E9" w:rsidRPr="00675853" w:rsidRDefault="00A25576" w:rsidP="008625F8">
            <w:pPr>
              <w:pStyle w:val="ListParagraph"/>
              <w:numPr>
                <w:ilvl w:val="0"/>
                <w:numId w:val="30"/>
              </w:numPr>
            </w:pPr>
            <w:r>
              <w:t>a</w:t>
            </w:r>
            <w:r w:rsidR="001661E9" w:rsidRPr="00675853">
              <w:t xml:space="preserve">dverse events arising from the intervention and </w:t>
            </w:r>
            <w:r w:rsidR="005A6567" w:rsidRPr="00675853">
              <w:t>comparator</w:t>
            </w:r>
            <w:r w:rsidR="001661E9" w:rsidRPr="00675853">
              <w:t xml:space="preserve"> procedures (</w:t>
            </w:r>
            <w:r w:rsidR="002939BF">
              <w:t>e.g. </w:t>
            </w:r>
            <w:r w:rsidR="001661E9" w:rsidRPr="00675853">
              <w:t xml:space="preserve">postoperative infection, </w:t>
            </w:r>
            <w:r w:rsidR="00BD242F" w:rsidRPr="00675853">
              <w:t>intestinal perforation</w:t>
            </w:r>
            <w:r w:rsidR="004A2EF6" w:rsidRPr="00675853">
              <w:t>, fistula</w:t>
            </w:r>
            <w:r w:rsidR="001661E9" w:rsidRPr="00675853">
              <w:t>)</w:t>
            </w:r>
          </w:p>
          <w:p w14:paraId="1621E7ED" w14:textId="7729D91F" w:rsidR="001661E9" w:rsidRPr="00675853" w:rsidRDefault="00A25576" w:rsidP="008625F8">
            <w:pPr>
              <w:pStyle w:val="ListParagraph"/>
              <w:numPr>
                <w:ilvl w:val="0"/>
                <w:numId w:val="30"/>
              </w:numPr>
            </w:pPr>
            <w:r>
              <w:t>a</w:t>
            </w:r>
            <w:r w:rsidR="001661E9" w:rsidRPr="00675853">
              <w:t>dverse events associated with mesh use</w:t>
            </w:r>
          </w:p>
          <w:p w14:paraId="2DCB3B73" w14:textId="1B7B6BA2" w:rsidR="001661E9" w:rsidRPr="00675853" w:rsidRDefault="00A25576" w:rsidP="008625F8">
            <w:pPr>
              <w:pStyle w:val="ListParagraph"/>
              <w:numPr>
                <w:ilvl w:val="0"/>
                <w:numId w:val="30"/>
              </w:numPr>
            </w:pPr>
            <w:r>
              <w:t>m</w:t>
            </w:r>
            <w:r w:rsidR="001661E9" w:rsidRPr="00675853">
              <w:t>ortality</w:t>
            </w:r>
          </w:p>
          <w:p w14:paraId="70D78CFD" w14:textId="68DCDE1F" w:rsidR="001661E9" w:rsidRPr="00675853" w:rsidRDefault="00A25576" w:rsidP="008625F8">
            <w:pPr>
              <w:pStyle w:val="ListParagraph"/>
              <w:numPr>
                <w:ilvl w:val="0"/>
                <w:numId w:val="30"/>
              </w:numPr>
            </w:pPr>
            <w:r>
              <w:t>h</w:t>
            </w:r>
            <w:r w:rsidR="001661E9" w:rsidRPr="00675853">
              <w:t>ospital readmission</w:t>
            </w:r>
            <w:r>
              <w:t>.</w:t>
            </w:r>
          </w:p>
          <w:p w14:paraId="1848C3CB" w14:textId="77777777" w:rsidR="001661E9" w:rsidRPr="00675853" w:rsidRDefault="001661E9" w:rsidP="00A25576">
            <w:pPr>
              <w:pStyle w:val="NormalBeforeBullet"/>
            </w:pPr>
            <w:r w:rsidRPr="00675853">
              <w:t>Primary effectiveness outcomes include:</w:t>
            </w:r>
          </w:p>
          <w:p w14:paraId="5B547B41" w14:textId="6B0640D2" w:rsidR="008625F8" w:rsidRPr="00675853" w:rsidRDefault="008625F8" w:rsidP="008625F8">
            <w:pPr>
              <w:pStyle w:val="ListParagraph"/>
              <w:numPr>
                <w:ilvl w:val="0"/>
                <w:numId w:val="30"/>
              </w:numPr>
            </w:pPr>
            <w:r>
              <w:t>s</w:t>
            </w:r>
            <w:r w:rsidRPr="00675853">
              <w:t>ymptom remission</w:t>
            </w:r>
            <w:r>
              <w:t xml:space="preserve"> – for example, </w:t>
            </w:r>
            <w:r w:rsidRPr="00675853">
              <w:t>minutes per toilet attempt, bloating, pain</w:t>
            </w:r>
            <w:r w:rsidR="00970793">
              <w:t>, rates of constipation (including new-onset constipation and/or resolution of constipation), rates of faecal incontinence, laxative use</w:t>
            </w:r>
          </w:p>
          <w:p w14:paraId="53094195" w14:textId="4D75A4CD" w:rsidR="008625F8" w:rsidRPr="00675853" w:rsidRDefault="008625F8" w:rsidP="008625F8">
            <w:pPr>
              <w:pStyle w:val="ListParagraph"/>
              <w:numPr>
                <w:ilvl w:val="0"/>
                <w:numId w:val="30"/>
              </w:numPr>
            </w:pPr>
            <w:r w:rsidRPr="00675853">
              <w:t xml:space="preserve">recurrence </w:t>
            </w:r>
            <w:r w:rsidR="00692A41">
              <w:t xml:space="preserve">of </w:t>
            </w:r>
            <w:r>
              <w:t>p</w:t>
            </w:r>
            <w:r w:rsidRPr="00675853">
              <w:t>rolapse</w:t>
            </w:r>
            <w:r>
              <w:t xml:space="preserve"> or </w:t>
            </w:r>
            <w:r w:rsidRPr="00675853">
              <w:t>intussusception</w:t>
            </w:r>
          </w:p>
          <w:p w14:paraId="2525CA38" w14:textId="4E31B522" w:rsidR="008625F8" w:rsidRPr="00675853" w:rsidRDefault="008625F8" w:rsidP="008625F8">
            <w:pPr>
              <w:pStyle w:val="ListParagraph"/>
              <w:numPr>
                <w:ilvl w:val="0"/>
                <w:numId w:val="30"/>
              </w:numPr>
            </w:pPr>
            <w:r>
              <w:t>frequency of r</w:t>
            </w:r>
            <w:r w:rsidRPr="00675853">
              <w:t>evision procedure</w:t>
            </w:r>
            <w:r>
              <w:t xml:space="preserve">s </w:t>
            </w:r>
          </w:p>
          <w:p w14:paraId="35CB9F0F" w14:textId="77777777" w:rsidR="008625F8" w:rsidRDefault="008625F8" w:rsidP="008625F8">
            <w:pPr>
              <w:pStyle w:val="ListParagraph"/>
              <w:numPr>
                <w:ilvl w:val="0"/>
                <w:numId w:val="30"/>
              </w:numPr>
            </w:pPr>
            <w:r>
              <w:t>Patient reported outcomes measured using validated, objective severity scoring systems, for example:</w:t>
            </w:r>
          </w:p>
          <w:p w14:paraId="5FA1DEAF" w14:textId="77777777" w:rsidR="008625F8" w:rsidRDefault="008625F8" w:rsidP="006E066C">
            <w:pPr>
              <w:pStyle w:val="ListParagraph"/>
              <w:numPr>
                <w:ilvl w:val="1"/>
                <w:numId w:val="30"/>
              </w:numPr>
            </w:pPr>
            <w:r>
              <w:t>Cleveland Clinic Constipation Scoring System (CCSS)</w:t>
            </w:r>
          </w:p>
          <w:p w14:paraId="5FE8D06A" w14:textId="77777777" w:rsidR="008625F8" w:rsidRDefault="008625F8" w:rsidP="006E066C">
            <w:pPr>
              <w:pStyle w:val="ListParagraph"/>
              <w:numPr>
                <w:ilvl w:val="1"/>
                <w:numId w:val="30"/>
              </w:numPr>
            </w:pPr>
            <w:r>
              <w:t>The obstructed defecation scale</w:t>
            </w:r>
          </w:p>
          <w:p w14:paraId="0190617B" w14:textId="77777777" w:rsidR="008625F8" w:rsidRDefault="008625F8" w:rsidP="006E066C">
            <w:pPr>
              <w:pStyle w:val="ListParagraph"/>
              <w:numPr>
                <w:ilvl w:val="1"/>
                <w:numId w:val="30"/>
              </w:numPr>
            </w:pPr>
            <w:r>
              <w:t>PAC-SYM</w:t>
            </w:r>
          </w:p>
          <w:p w14:paraId="655D8028" w14:textId="77777777" w:rsidR="008625F8" w:rsidRDefault="008625F8" w:rsidP="006E066C">
            <w:pPr>
              <w:pStyle w:val="ListParagraph"/>
              <w:numPr>
                <w:ilvl w:val="1"/>
                <w:numId w:val="30"/>
              </w:numPr>
            </w:pPr>
            <w:proofErr w:type="spellStart"/>
            <w:r>
              <w:t>Vaizey</w:t>
            </w:r>
            <w:proofErr w:type="spellEnd"/>
            <w:r>
              <w:t xml:space="preserve"> Score</w:t>
            </w:r>
          </w:p>
          <w:p w14:paraId="17289008" w14:textId="698C048D" w:rsidR="008625F8" w:rsidRDefault="008625F8" w:rsidP="006E066C">
            <w:pPr>
              <w:pStyle w:val="ListParagraph"/>
              <w:numPr>
                <w:ilvl w:val="1"/>
                <w:numId w:val="30"/>
              </w:numPr>
            </w:pPr>
            <w:r>
              <w:t>PAC-QOL</w:t>
            </w:r>
            <w:r w:rsidR="00796C8A">
              <w:t>.</w:t>
            </w:r>
          </w:p>
          <w:p w14:paraId="79136AD1" w14:textId="6FE435CF" w:rsidR="001661E9" w:rsidRDefault="001661E9" w:rsidP="005A6567">
            <w:pPr>
              <w:rPr>
                <w:b/>
                <w:bCs/>
              </w:rPr>
            </w:pPr>
            <w:r w:rsidRPr="00A25576">
              <w:rPr>
                <w:b/>
                <w:bCs/>
              </w:rPr>
              <w:t>Healthcare system outcomes</w:t>
            </w:r>
          </w:p>
          <w:p w14:paraId="20F12A4E" w14:textId="465AA738" w:rsidR="00A25576" w:rsidRPr="00A25576" w:rsidRDefault="00A25576" w:rsidP="00A25576">
            <w:pPr>
              <w:pStyle w:val="NormalBeforeBullet"/>
            </w:pPr>
            <w:r>
              <w:t>These include:</w:t>
            </w:r>
          </w:p>
          <w:p w14:paraId="6DD50970" w14:textId="73C15F58" w:rsidR="005F09D8" w:rsidRPr="00675853" w:rsidRDefault="00A25576" w:rsidP="00131FAD">
            <w:pPr>
              <w:pStyle w:val="ListParagraph"/>
              <w:numPr>
                <w:ilvl w:val="0"/>
                <w:numId w:val="30"/>
              </w:numPr>
              <w:spacing w:after="0"/>
            </w:pPr>
            <w:r>
              <w:t>l</w:t>
            </w:r>
            <w:r w:rsidR="00712FA6" w:rsidRPr="00675853">
              <w:t>ength of hospital stay</w:t>
            </w:r>
          </w:p>
          <w:p w14:paraId="61BB4CA3" w14:textId="26AC3A53" w:rsidR="00D90E53" w:rsidRDefault="00A25576" w:rsidP="008625F8">
            <w:pPr>
              <w:pStyle w:val="ListParagraphBeforeDash"/>
              <w:numPr>
                <w:ilvl w:val="0"/>
                <w:numId w:val="30"/>
              </w:numPr>
            </w:pPr>
            <w:r>
              <w:t>c</w:t>
            </w:r>
            <w:r w:rsidR="001661E9" w:rsidRPr="00675853">
              <w:t>osts associated with the intervention and comparator procedures</w:t>
            </w:r>
            <w:r>
              <w:t>,</w:t>
            </w:r>
            <w:r w:rsidR="001661E9" w:rsidRPr="00675853">
              <w:t xml:space="preserve"> including costs of</w:t>
            </w:r>
            <w:r w:rsidR="006E066C">
              <w:t>:</w:t>
            </w:r>
          </w:p>
          <w:p w14:paraId="5E49D674" w14:textId="599FBF7E" w:rsidR="00D90E53" w:rsidRDefault="001661E9" w:rsidP="008625F8">
            <w:pPr>
              <w:pStyle w:val="dash"/>
              <w:numPr>
                <w:ilvl w:val="1"/>
                <w:numId w:val="30"/>
              </w:numPr>
            </w:pPr>
            <w:r w:rsidRPr="00675853">
              <w:t>appointments</w:t>
            </w:r>
          </w:p>
          <w:p w14:paraId="68109DAD" w14:textId="608223A2" w:rsidR="00D90E53" w:rsidRDefault="001661E9" w:rsidP="008625F8">
            <w:pPr>
              <w:pStyle w:val="dash"/>
              <w:numPr>
                <w:ilvl w:val="1"/>
                <w:numId w:val="30"/>
              </w:numPr>
            </w:pPr>
            <w:r w:rsidRPr="00675853">
              <w:t>pre-procedure workup</w:t>
            </w:r>
          </w:p>
          <w:p w14:paraId="2DCBADEE" w14:textId="7B9DD60A" w:rsidR="00D90E53" w:rsidRDefault="001661E9" w:rsidP="008625F8">
            <w:pPr>
              <w:pStyle w:val="dash"/>
              <w:numPr>
                <w:ilvl w:val="1"/>
                <w:numId w:val="30"/>
              </w:numPr>
            </w:pPr>
            <w:r w:rsidRPr="00675853">
              <w:t>the procedure</w:t>
            </w:r>
          </w:p>
          <w:p w14:paraId="6EFB843C" w14:textId="712935D1" w:rsidR="00D90E53" w:rsidRDefault="001661E9" w:rsidP="008625F8">
            <w:pPr>
              <w:pStyle w:val="dash"/>
              <w:numPr>
                <w:ilvl w:val="1"/>
                <w:numId w:val="30"/>
              </w:numPr>
            </w:pPr>
            <w:r w:rsidRPr="00675853">
              <w:t>consumables</w:t>
            </w:r>
          </w:p>
          <w:p w14:paraId="6572659B" w14:textId="55027A40" w:rsidR="00D90E53" w:rsidRDefault="00D90E53" w:rsidP="008625F8">
            <w:pPr>
              <w:pStyle w:val="dash"/>
              <w:numPr>
                <w:ilvl w:val="1"/>
                <w:numId w:val="30"/>
              </w:numPr>
            </w:pPr>
            <w:r>
              <w:t>the</w:t>
            </w:r>
            <w:r w:rsidR="001661E9" w:rsidRPr="00675853">
              <w:t xml:space="preserve"> hospital stay</w:t>
            </w:r>
          </w:p>
          <w:p w14:paraId="0CE3B805" w14:textId="5B18D5AB" w:rsidR="00D90E53" w:rsidRDefault="001661E9" w:rsidP="008625F8">
            <w:pPr>
              <w:pStyle w:val="dash"/>
              <w:numPr>
                <w:ilvl w:val="1"/>
                <w:numId w:val="30"/>
              </w:numPr>
            </w:pPr>
            <w:r w:rsidRPr="00675853">
              <w:t>follow-up</w:t>
            </w:r>
          </w:p>
          <w:p w14:paraId="782DC0BE" w14:textId="62C9FAF4" w:rsidR="00D90E53" w:rsidRDefault="001661E9" w:rsidP="008625F8">
            <w:pPr>
              <w:pStyle w:val="dash"/>
              <w:numPr>
                <w:ilvl w:val="1"/>
                <w:numId w:val="30"/>
              </w:numPr>
            </w:pPr>
            <w:r w:rsidRPr="00675853">
              <w:t>monitoring</w:t>
            </w:r>
          </w:p>
          <w:p w14:paraId="78F5D64C" w14:textId="07F5B557" w:rsidR="001661E9" w:rsidRPr="00675853" w:rsidRDefault="00D90E53" w:rsidP="008625F8">
            <w:pPr>
              <w:pStyle w:val="dash"/>
              <w:numPr>
                <w:ilvl w:val="1"/>
                <w:numId w:val="30"/>
              </w:numPr>
            </w:pPr>
            <w:r>
              <w:t>any</w:t>
            </w:r>
            <w:r w:rsidR="001661E9" w:rsidRPr="00675853">
              <w:t xml:space="preserve"> subsequent interventions required</w:t>
            </w:r>
          </w:p>
          <w:p w14:paraId="3C92A1CF" w14:textId="77777777" w:rsidR="008625F8" w:rsidRDefault="00D90E53" w:rsidP="008625F8">
            <w:pPr>
              <w:pStyle w:val="ListParagraph"/>
              <w:numPr>
                <w:ilvl w:val="0"/>
                <w:numId w:val="30"/>
              </w:numPr>
            </w:pPr>
            <w:r>
              <w:t>c</w:t>
            </w:r>
            <w:r w:rsidR="001661E9" w:rsidRPr="00675853">
              <w:t>osts associated with adverse events for the intervention and comparator</w:t>
            </w:r>
          </w:p>
          <w:p w14:paraId="6F9242D7" w14:textId="3B9778BA" w:rsidR="00E01349" w:rsidRPr="00675853" w:rsidRDefault="008625F8" w:rsidP="008625F8">
            <w:pPr>
              <w:pStyle w:val="ListParagraph"/>
              <w:numPr>
                <w:ilvl w:val="0"/>
                <w:numId w:val="30"/>
              </w:numPr>
            </w:pPr>
            <w:r>
              <w:t>revision procedures following the recurrence of external rectal prolapse or high-grade rectal intussusception</w:t>
            </w:r>
            <w:r w:rsidR="00796C8A">
              <w:t>.</w:t>
            </w:r>
          </w:p>
        </w:tc>
      </w:tr>
      <w:tr w:rsidR="00BB1698" w:rsidRPr="00675853" w14:paraId="4A55FFDB" w14:textId="77777777" w:rsidTr="6258643C">
        <w:tc>
          <w:tcPr>
            <w:tcW w:w="1005" w:type="pct"/>
          </w:tcPr>
          <w:p w14:paraId="003B36EC" w14:textId="77777777" w:rsidR="00BB1698" w:rsidRPr="00675853" w:rsidRDefault="00BB1698" w:rsidP="000821C8">
            <w:r w:rsidRPr="00675853">
              <w:t>Assessment questions</w:t>
            </w:r>
          </w:p>
        </w:tc>
        <w:tc>
          <w:tcPr>
            <w:tcW w:w="3995" w:type="pct"/>
          </w:tcPr>
          <w:p w14:paraId="1FB4DE65" w14:textId="061332A5" w:rsidR="00BB1698" w:rsidRPr="00675853" w:rsidRDefault="00BB1698" w:rsidP="000821C8">
            <w:pPr>
              <w:rPr>
                <w:color w:val="000000" w:themeColor="text1"/>
              </w:rPr>
            </w:pPr>
            <w:r w:rsidRPr="00675853">
              <w:rPr>
                <w:color w:val="000000" w:themeColor="text1"/>
              </w:rPr>
              <w:t xml:space="preserve">What is the safety, </w:t>
            </w:r>
            <w:r w:rsidR="00C81FD4" w:rsidRPr="00675853">
              <w:rPr>
                <w:color w:val="000000" w:themeColor="text1"/>
              </w:rPr>
              <w:t>effectiveness,</w:t>
            </w:r>
            <w:r w:rsidRPr="00675853">
              <w:rPr>
                <w:color w:val="000000" w:themeColor="text1"/>
              </w:rPr>
              <w:t xml:space="preserve"> and cost-effectiveness of </w:t>
            </w:r>
            <w:r w:rsidR="001661E9" w:rsidRPr="00675853">
              <w:rPr>
                <w:color w:val="000000" w:themeColor="text1"/>
              </w:rPr>
              <w:t>ventral rectopexy</w:t>
            </w:r>
            <w:r w:rsidRPr="00675853">
              <w:rPr>
                <w:color w:val="000000" w:themeColor="text1"/>
              </w:rPr>
              <w:t xml:space="preserve"> versus</w:t>
            </w:r>
            <w:r w:rsidR="00337C1A" w:rsidRPr="00675853">
              <w:rPr>
                <w:color w:val="000000" w:themeColor="text1"/>
              </w:rPr>
              <w:t xml:space="preserve"> </w:t>
            </w:r>
            <w:r w:rsidR="001661E9" w:rsidRPr="00675853">
              <w:rPr>
                <w:color w:val="000000" w:themeColor="text1"/>
              </w:rPr>
              <w:t>abdominal rectopexy, resection rectopexy,</w:t>
            </w:r>
            <w:r w:rsidR="00970793">
              <w:rPr>
                <w:color w:val="000000" w:themeColor="text1"/>
              </w:rPr>
              <w:t xml:space="preserve"> or</w:t>
            </w:r>
            <w:r w:rsidR="001661E9" w:rsidRPr="00675853">
              <w:rPr>
                <w:color w:val="000000" w:themeColor="text1"/>
              </w:rPr>
              <w:t xml:space="preserve"> Delorme’s procedures in </w:t>
            </w:r>
            <w:r w:rsidR="00366A77" w:rsidRPr="00675853">
              <w:rPr>
                <w:color w:val="000000" w:themeColor="text1"/>
              </w:rPr>
              <w:t>patients</w:t>
            </w:r>
            <w:r w:rsidR="00337C1A" w:rsidRPr="00675853">
              <w:rPr>
                <w:color w:val="000000" w:themeColor="text1"/>
              </w:rPr>
              <w:t xml:space="preserve"> with rectal prolapse</w:t>
            </w:r>
            <w:r w:rsidRPr="00675853">
              <w:rPr>
                <w:color w:val="000000" w:themeColor="text1"/>
              </w:rPr>
              <w:t>?</w:t>
            </w:r>
          </w:p>
          <w:p w14:paraId="7AB69A9A" w14:textId="63FEBDAE" w:rsidR="00337C1A" w:rsidRPr="00675853" w:rsidRDefault="00366A77" w:rsidP="000821C8">
            <w:pPr>
              <w:rPr>
                <w:color w:val="000000" w:themeColor="text1"/>
              </w:rPr>
            </w:pPr>
            <w:r w:rsidRPr="00675853">
              <w:rPr>
                <w:color w:val="000000" w:themeColor="text1"/>
              </w:rPr>
              <w:t xml:space="preserve">What is the safety, </w:t>
            </w:r>
            <w:r w:rsidR="00C81FD4" w:rsidRPr="00675853">
              <w:rPr>
                <w:color w:val="000000" w:themeColor="text1"/>
              </w:rPr>
              <w:t>effectiveness,</w:t>
            </w:r>
            <w:r w:rsidRPr="00675853">
              <w:rPr>
                <w:color w:val="000000" w:themeColor="text1"/>
              </w:rPr>
              <w:t xml:space="preserve"> and cost-effectiveness of ventral rectopexy versus </w:t>
            </w:r>
            <w:r w:rsidR="00970793">
              <w:rPr>
                <w:color w:val="000000" w:themeColor="text1"/>
              </w:rPr>
              <w:t>abdominal rectopexy</w:t>
            </w:r>
            <w:r w:rsidR="00275A0A">
              <w:rPr>
                <w:color w:val="000000" w:themeColor="text1"/>
              </w:rPr>
              <w:t xml:space="preserve">, intra-anal Delorme’s procedure, or </w:t>
            </w:r>
            <w:r w:rsidRPr="00675853">
              <w:rPr>
                <w:color w:val="000000" w:themeColor="text1"/>
              </w:rPr>
              <w:t>conservative management in patients with high</w:t>
            </w:r>
            <w:r w:rsidR="005F576A" w:rsidRPr="00675853">
              <w:rPr>
                <w:color w:val="000000" w:themeColor="text1"/>
              </w:rPr>
              <w:t>-</w:t>
            </w:r>
            <w:r w:rsidRPr="00675853">
              <w:rPr>
                <w:color w:val="000000" w:themeColor="text1"/>
              </w:rPr>
              <w:t>grade intussusception?</w:t>
            </w:r>
          </w:p>
        </w:tc>
      </w:tr>
    </w:tbl>
    <w:p w14:paraId="5D5376EF" w14:textId="77777777" w:rsidR="006478E7" w:rsidRPr="00675853" w:rsidRDefault="006478E7" w:rsidP="00E01349">
      <w:r w:rsidRPr="00675853">
        <w:br w:type="page"/>
      </w:r>
    </w:p>
    <w:p w14:paraId="53297713" w14:textId="3F32290A" w:rsidR="00912660" w:rsidRPr="00675853" w:rsidRDefault="00912660" w:rsidP="00713728">
      <w:pPr>
        <w:pStyle w:val="Heading2"/>
      </w:pPr>
      <w:r w:rsidRPr="00675853">
        <w:t>Purpose of application</w:t>
      </w:r>
    </w:p>
    <w:p w14:paraId="0E65AD1B" w14:textId="62DA2CE3" w:rsidR="004C2C5E" w:rsidRPr="00675853" w:rsidRDefault="004C2C5E" w:rsidP="004C2C5E">
      <w:pPr>
        <w:spacing w:after="240"/>
        <w:rPr>
          <w:iCs/>
        </w:rPr>
      </w:pPr>
      <w:r w:rsidRPr="00675853">
        <w:rPr>
          <w:iCs/>
        </w:rPr>
        <w:t xml:space="preserve">An application requesting Medicare Benefits Schedule (MBS) listing of </w:t>
      </w:r>
      <w:r w:rsidR="00EE76F7" w:rsidRPr="00675853">
        <w:rPr>
          <w:iCs/>
        </w:rPr>
        <w:t>ventral</w:t>
      </w:r>
      <w:r w:rsidR="00E94FC8" w:rsidRPr="00675853">
        <w:rPr>
          <w:iCs/>
        </w:rPr>
        <w:t xml:space="preserve"> </w:t>
      </w:r>
      <w:r w:rsidR="00A0110A" w:rsidRPr="00675853">
        <w:rPr>
          <w:iCs/>
        </w:rPr>
        <w:t>re</w:t>
      </w:r>
      <w:r w:rsidR="005F1931" w:rsidRPr="00675853">
        <w:rPr>
          <w:iCs/>
        </w:rPr>
        <w:t>c</w:t>
      </w:r>
      <w:r w:rsidR="00A0110A" w:rsidRPr="00675853">
        <w:rPr>
          <w:iCs/>
        </w:rPr>
        <w:t xml:space="preserve">topexy </w:t>
      </w:r>
      <w:r w:rsidRPr="00675853">
        <w:rPr>
          <w:iCs/>
        </w:rPr>
        <w:t>for</w:t>
      </w:r>
      <w:r w:rsidR="00D22DCE" w:rsidRPr="00675853">
        <w:rPr>
          <w:iCs/>
        </w:rPr>
        <w:t xml:space="preserve"> treatment of rectal prolapse and high-grade intussusception</w:t>
      </w:r>
      <w:r w:rsidRPr="00675853">
        <w:rPr>
          <w:iCs/>
        </w:rPr>
        <w:t xml:space="preserve"> was received from the </w:t>
      </w:r>
      <w:r w:rsidR="00881429" w:rsidRPr="00675853">
        <w:rPr>
          <w:iCs/>
        </w:rPr>
        <w:t xml:space="preserve">Colorectal Surgical Society of Australia and New Zealand </w:t>
      </w:r>
      <w:r w:rsidRPr="00675853">
        <w:rPr>
          <w:iCs/>
        </w:rPr>
        <w:t>by the Department of Health.</w:t>
      </w:r>
    </w:p>
    <w:p w14:paraId="1776A662" w14:textId="62D2E58B" w:rsidR="00855662" w:rsidRPr="00675853" w:rsidRDefault="00AA1493" w:rsidP="00657077">
      <w:pPr>
        <w:spacing w:after="240"/>
        <w:rPr>
          <w:iCs/>
        </w:rPr>
      </w:pPr>
      <w:r w:rsidRPr="00675853">
        <w:rPr>
          <w:iCs/>
        </w:rPr>
        <w:t xml:space="preserve">The applicant has advised that </w:t>
      </w:r>
      <w:r w:rsidR="001D5228" w:rsidRPr="00675853">
        <w:rPr>
          <w:iCs/>
        </w:rPr>
        <w:t>ventral rectopexy is currently performed in Australia and is reimbursed under MBS item 32117</w:t>
      </w:r>
      <w:r w:rsidR="00CB2D78" w:rsidRPr="00675853">
        <w:rPr>
          <w:iCs/>
        </w:rPr>
        <w:t xml:space="preserve"> (RECTAL PROLAPSE, abdominal rectopexy of). </w:t>
      </w:r>
      <w:r w:rsidR="0022610F" w:rsidRPr="00675853">
        <w:rPr>
          <w:iCs/>
        </w:rPr>
        <w:t>However, the applicant has stated that item 32117 does not reflect the increased technical difficulty of ventral rectopexy</w:t>
      </w:r>
      <w:r w:rsidR="00B35F8E" w:rsidRPr="00675853">
        <w:rPr>
          <w:iCs/>
        </w:rPr>
        <w:t>; therefore</w:t>
      </w:r>
      <w:r w:rsidR="00345150" w:rsidRPr="00675853">
        <w:rPr>
          <w:iCs/>
        </w:rPr>
        <w:t>,</w:t>
      </w:r>
      <w:r w:rsidR="00B35F8E" w:rsidRPr="00675853">
        <w:rPr>
          <w:iCs/>
        </w:rPr>
        <w:t xml:space="preserve"> the item is often co</w:t>
      </w:r>
      <w:r w:rsidR="00EE76F7" w:rsidRPr="00675853">
        <w:rPr>
          <w:iCs/>
        </w:rPr>
        <w:t>-</w:t>
      </w:r>
      <w:r w:rsidR="00B35F8E" w:rsidRPr="00675853">
        <w:rPr>
          <w:iCs/>
        </w:rPr>
        <w:t xml:space="preserve">claimed with </w:t>
      </w:r>
      <w:r w:rsidR="00637C5B" w:rsidRPr="00675853">
        <w:rPr>
          <w:iCs/>
        </w:rPr>
        <w:t xml:space="preserve">items for pelvic floor repair or colposacrosuspension (MBS items </w:t>
      </w:r>
      <w:r w:rsidR="000064AE" w:rsidRPr="00675853">
        <w:rPr>
          <w:iCs/>
        </w:rPr>
        <w:t>35595 or 35597). The Colorectal Sub</w:t>
      </w:r>
      <w:r w:rsidR="00032558" w:rsidRPr="00675853">
        <w:rPr>
          <w:iCs/>
        </w:rPr>
        <w:t xml:space="preserve">committee of the MBS Taskforce recommended a new item be created for ventral rectopexy </w:t>
      </w:r>
      <w:r w:rsidR="004571EC" w:rsidRPr="00675853">
        <w:rPr>
          <w:iCs/>
        </w:rPr>
        <w:t>in order to differentiate the procedure from other abdominal rectal prolapse repairs</w:t>
      </w:r>
      <w:r w:rsidR="009719DB">
        <w:rPr>
          <w:iCs/>
        </w:rPr>
        <w:t xml:space="preserve"> and to allow for </w:t>
      </w:r>
      <w:r w:rsidR="00657077" w:rsidRPr="00675853">
        <w:rPr>
          <w:iCs/>
        </w:rPr>
        <w:t>a fee that reflected the complexity of the procedure</w:t>
      </w:r>
      <w:r w:rsidR="00FC3FB3">
        <w:rPr>
          <w:iCs/>
        </w:rPr>
        <w:t>.</w:t>
      </w:r>
    </w:p>
    <w:p w14:paraId="19E27C53" w14:textId="77777777" w:rsidR="00275A0A" w:rsidRDefault="00854026" w:rsidP="00212C7D">
      <w:pPr>
        <w:pStyle w:val="NormalBeforeBullet"/>
      </w:pPr>
      <w:r w:rsidRPr="00675853">
        <w:t xml:space="preserve">The </w:t>
      </w:r>
      <w:r w:rsidR="00BB7E94">
        <w:t>a</w:t>
      </w:r>
      <w:r w:rsidRPr="00675853">
        <w:t>pplicant claim</w:t>
      </w:r>
      <w:r w:rsidR="006E277A">
        <w:t>ed</w:t>
      </w:r>
      <w:r w:rsidR="00275A0A">
        <w:t xml:space="preserve"> that:</w:t>
      </w:r>
    </w:p>
    <w:p w14:paraId="1D8B0FCD" w14:textId="46085E85" w:rsidR="00772A14" w:rsidRPr="00675853" w:rsidRDefault="00275A0A" w:rsidP="00275A0A">
      <w:pPr>
        <w:pStyle w:val="NormalBeforeBullet"/>
        <w:numPr>
          <w:ilvl w:val="0"/>
          <w:numId w:val="31"/>
        </w:numPr>
        <w:rPr>
          <w:iCs/>
        </w:rPr>
      </w:pPr>
      <w:r>
        <w:t>Compared</w:t>
      </w:r>
      <w:r w:rsidR="006E277A">
        <w:t xml:space="preserve"> </w:t>
      </w:r>
      <w:r w:rsidR="00E6495C">
        <w:rPr>
          <w:iCs/>
        </w:rPr>
        <w:t>with</w:t>
      </w:r>
      <w:r w:rsidR="00772A14" w:rsidRPr="00675853">
        <w:rPr>
          <w:iCs/>
        </w:rPr>
        <w:t xml:space="preserve"> abdominal rectopexy the proposed intervention has superior safety (fewer adverse events</w:t>
      </w:r>
      <w:r w:rsidR="009719DB">
        <w:rPr>
          <w:iCs/>
        </w:rPr>
        <w:t xml:space="preserve"> and </w:t>
      </w:r>
      <w:r w:rsidR="00772A14" w:rsidRPr="00675853">
        <w:rPr>
          <w:iCs/>
        </w:rPr>
        <w:t xml:space="preserve">faster recovery) </w:t>
      </w:r>
      <w:r w:rsidR="005767E2" w:rsidRPr="00675853">
        <w:rPr>
          <w:iCs/>
        </w:rPr>
        <w:t xml:space="preserve">and </w:t>
      </w:r>
      <w:r w:rsidR="00772A14" w:rsidRPr="00675853">
        <w:rPr>
          <w:iCs/>
        </w:rPr>
        <w:t>superior effectiveness (lower rates of postop</w:t>
      </w:r>
      <w:r w:rsidR="005767E2" w:rsidRPr="00675853">
        <w:rPr>
          <w:iCs/>
        </w:rPr>
        <w:t>erative</w:t>
      </w:r>
      <w:r w:rsidR="00772A14" w:rsidRPr="00675853">
        <w:rPr>
          <w:iCs/>
        </w:rPr>
        <w:t xml:space="preserve"> constipation)</w:t>
      </w:r>
      <w:r w:rsidR="009719DB">
        <w:rPr>
          <w:iCs/>
        </w:rPr>
        <w:t>.</w:t>
      </w:r>
    </w:p>
    <w:p w14:paraId="7AE9DF78" w14:textId="5003269A" w:rsidR="00772A14" w:rsidRPr="00675853" w:rsidRDefault="00772A14" w:rsidP="00955EA7">
      <w:pPr>
        <w:pStyle w:val="ListParagraph"/>
        <w:numPr>
          <w:ilvl w:val="0"/>
          <w:numId w:val="2"/>
        </w:numPr>
        <w:spacing w:after="240"/>
        <w:rPr>
          <w:iCs/>
        </w:rPr>
      </w:pPr>
      <w:r w:rsidRPr="00675853">
        <w:rPr>
          <w:iCs/>
        </w:rPr>
        <w:t xml:space="preserve">Compared </w:t>
      </w:r>
      <w:r w:rsidR="00E6495C">
        <w:rPr>
          <w:iCs/>
        </w:rPr>
        <w:t>with</w:t>
      </w:r>
      <w:r w:rsidRPr="00675853">
        <w:rPr>
          <w:iCs/>
        </w:rPr>
        <w:t xml:space="preserve"> resection rectopexy</w:t>
      </w:r>
      <w:r w:rsidR="005C3D84" w:rsidRPr="00675853">
        <w:rPr>
          <w:iCs/>
        </w:rPr>
        <w:t xml:space="preserve"> (abdominal rectopexy with anterior resection)</w:t>
      </w:r>
      <w:r w:rsidRPr="00675853">
        <w:rPr>
          <w:iCs/>
        </w:rPr>
        <w:t xml:space="preserve"> the proposed intervention has equivalent </w:t>
      </w:r>
      <w:r w:rsidR="006331C4" w:rsidRPr="00675853">
        <w:rPr>
          <w:iCs/>
        </w:rPr>
        <w:t>effectiveness,</w:t>
      </w:r>
      <w:r w:rsidRPr="00675853">
        <w:rPr>
          <w:iCs/>
        </w:rPr>
        <w:t xml:space="preserve"> but superior safety (reduced pelvic sepsis and anastom</w:t>
      </w:r>
      <w:r w:rsidR="006331C4" w:rsidRPr="00675853">
        <w:rPr>
          <w:iCs/>
        </w:rPr>
        <w:t>ot</w:t>
      </w:r>
      <w:r w:rsidRPr="00675853">
        <w:rPr>
          <w:iCs/>
        </w:rPr>
        <w:t xml:space="preserve">ic leak) and </w:t>
      </w:r>
      <w:r w:rsidR="009719DB">
        <w:rPr>
          <w:iCs/>
        </w:rPr>
        <w:t xml:space="preserve">requires a </w:t>
      </w:r>
      <w:r w:rsidRPr="00675853">
        <w:rPr>
          <w:iCs/>
        </w:rPr>
        <w:t>shorter hospital stay</w:t>
      </w:r>
      <w:r w:rsidR="009719DB">
        <w:rPr>
          <w:iCs/>
        </w:rPr>
        <w:t>.</w:t>
      </w:r>
    </w:p>
    <w:p w14:paraId="792F010A" w14:textId="4D3D308F" w:rsidR="00772A14" w:rsidRPr="00675853" w:rsidRDefault="00772A14" w:rsidP="00955EA7">
      <w:pPr>
        <w:pStyle w:val="ListParagraph"/>
        <w:numPr>
          <w:ilvl w:val="0"/>
          <w:numId w:val="2"/>
        </w:numPr>
        <w:spacing w:after="240"/>
        <w:rPr>
          <w:iCs/>
        </w:rPr>
      </w:pPr>
      <w:r w:rsidRPr="00675853">
        <w:rPr>
          <w:iCs/>
        </w:rPr>
        <w:t xml:space="preserve">Compared </w:t>
      </w:r>
      <w:r w:rsidR="00E6495C">
        <w:rPr>
          <w:iCs/>
        </w:rPr>
        <w:t>with</w:t>
      </w:r>
      <w:r w:rsidRPr="00675853">
        <w:rPr>
          <w:iCs/>
        </w:rPr>
        <w:t xml:space="preserve"> </w:t>
      </w:r>
      <w:r w:rsidR="00D2163B" w:rsidRPr="00675853">
        <w:rPr>
          <w:iCs/>
        </w:rPr>
        <w:t xml:space="preserve">perineal repair using </w:t>
      </w:r>
      <w:r w:rsidRPr="00675853">
        <w:rPr>
          <w:iCs/>
        </w:rPr>
        <w:t>Delorme’s procedure the proposed intervention has superior effectiveness (lower risk of recurrence)</w:t>
      </w:r>
      <w:r w:rsidR="00E72D59" w:rsidRPr="00675853">
        <w:rPr>
          <w:iCs/>
        </w:rPr>
        <w:t xml:space="preserve"> and </w:t>
      </w:r>
      <w:r w:rsidR="00B16A46" w:rsidRPr="00675853">
        <w:rPr>
          <w:iCs/>
        </w:rPr>
        <w:t>noninferior</w:t>
      </w:r>
      <w:r w:rsidR="00E72D59" w:rsidRPr="00675853">
        <w:rPr>
          <w:iCs/>
        </w:rPr>
        <w:t xml:space="preserve"> safety</w:t>
      </w:r>
      <w:r w:rsidR="009719DB">
        <w:rPr>
          <w:iCs/>
        </w:rPr>
        <w:t>.</w:t>
      </w:r>
    </w:p>
    <w:p w14:paraId="0AA65032" w14:textId="3846406B" w:rsidR="00251F89" w:rsidRPr="006E066C" w:rsidRDefault="00251F89" w:rsidP="00955EA7">
      <w:pPr>
        <w:pStyle w:val="ListParagraph"/>
        <w:numPr>
          <w:ilvl w:val="0"/>
          <w:numId w:val="2"/>
        </w:numPr>
        <w:spacing w:after="240"/>
        <w:rPr>
          <w:iCs/>
        </w:rPr>
      </w:pPr>
      <w:r w:rsidRPr="00675853">
        <w:rPr>
          <w:iCs/>
        </w:rPr>
        <w:t xml:space="preserve">Compared </w:t>
      </w:r>
      <w:r w:rsidR="00E6495C">
        <w:rPr>
          <w:iCs/>
        </w:rPr>
        <w:t>with</w:t>
      </w:r>
      <w:r w:rsidRPr="00675853">
        <w:rPr>
          <w:iCs/>
        </w:rPr>
        <w:t xml:space="preserve"> conservative management (for </w:t>
      </w:r>
      <w:r w:rsidRPr="00675853">
        <w:t>patients with high-grade intussusception) the proposed intervention has superior effectiveness and inferior safety.</w:t>
      </w:r>
    </w:p>
    <w:p w14:paraId="18E66948" w14:textId="1571B9A7" w:rsidR="00D73332" w:rsidRPr="00675853" w:rsidRDefault="00D73332" w:rsidP="00FD4C65">
      <w:pPr>
        <w:pStyle w:val="Heading2"/>
      </w:pPr>
      <w:r w:rsidRPr="00675853">
        <w:t xml:space="preserve">PICO </w:t>
      </w:r>
      <w:r w:rsidR="00FD4E33" w:rsidRPr="00675853">
        <w:t>criteria</w:t>
      </w:r>
    </w:p>
    <w:p w14:paraId="38264251" w14:textId="6AA0DB85" w:rsidR="00A17C09" w:rsidRPr="00C4305C" w:rsidRDefault="007D6B83" w:rsidP="00C4305C">
      <w:pPr>
        <w:pStyle w:val="Heading3"/>
      </w:pPr>
      <w:r w:rsidRPr="00675853">
        <w:t>Population</w:t>
      </w:r>
      <w:bookmarkStart w:id="5" w:name="_Hlk78194480"/>
    </w:p>
    <w:bookmarkEnd w:id="5"/>
    <w:p w14:paraId="539F3737" w14:textId="1B4F9D89" w:rsidR="0007399A" w:rsidRPr="00675853" w:rsidRDefault="0007399A" w:rsidP="004F5DEA">
      <w:pPr>
        <w:pStyle w:val="NormalBeforeBullet"/>
      </w:pPr>
      <w:r w:rsidRPr="00675853">
        <w:t>The applicant has proposed the following population</w:t>
      </w:r>
      <w:r w:rsidR="004F5DEA">
        <w:t>s</w:t>
      </w:r>
      <w:r w:rsidR="00CE23BC" w:rsidRPr="00675853">
        <w:t xml:space="preserve"> for this application:</w:t>
      </w:r>
    </w:p>
    <w:p w14:paraId="6D0FB019" w14:textId="197EE3BA" w:rsidR="00CE23BC" w:rsidRPr="00675853" w:rsidRDefault="004F5DEA" w:rsidP="00955EA7">
      <w:pPr>
        <w:pStyle w:val="numberlist"/>
        <w:numPr>
          <w:ilvl w:val="0"/>
          <w:numId w:val="14"/>
        </w:numPr>
      </w:pPr>
      <w:r>
        <w:t>p</w:t>
      </w:r>
      <w:r w:rsidR="00EF14F1" w:rsidRPr="00675853">
        <w:t>atients with f</w:t>
      </w:r>
      <w:r w:rsidR="00636403" w:rsidRPr="00675853">
        <w:t>ull</w:t>
      </w:r>
      <w:r w:rsidR="00C7714E" w:rsidRPr="00675853">
        <w:t>-</w:t>
      </w:r>
      <w:r w:rsidR="00636403" w:rsidRPr="00675853">
        <w:t>thickness rectal prolapse</w:t>
      </w:r>
      <w:r w:rsidR="00F201A1">
        <w:t xml:space="preserve"> (Grade V Oxford Rectal Prolapse Scale)</w:t>
      </w:r>
    </w:p>
    <w:p w14:paraId="57E877F5" w14:textId="4CC3D3AE" w:rsidR="0009466B" w:rsidRPr="00675853" w:rsidRDefault="004F5DEA" w:rsidP="00955EA7">
      <w:pPr>
        <w:pStyle w:val="numberlist"/>
        <w:numPr>
          <w:ilvl w:val="0"/>
          <w:numId w:val="14"/>
        </w:numPr>
      </w:pPr>
      <w:r>
        <w:t>p</w:t>
      </w:r>
      <w:r w:rsidR="00EF14F1">
        <w:t>atients with h</w:t>
      </w:r>
      <w:r w:rsidR="0009466B">
        <w:t>igh</w:t>
      </w:r>
      <w:r w:rsidR="005F576A">
        <w:t>-</w:t>
      </w:r>
      <w:r w:rsidR="0009466B">
        <w:t>grade rectal intussusception</w:t>
      </w:r>
      <w:r w:rsidR="18D53612">
        <w:t xml:space="preserve"> (Grade III and IV</w:t>
      </w:r>
      <w:r w:rsidR="00F201A1">
        <w:t xml:space="preserve"> Oxford Rectal Prolapse Scale</w:t>
      </w:r>
      <w:r w:rsidR="18D53612">
        <w:t>)</w:t>
      </w:r>
      <w:r w:rsidR="0009466B">
        <w:t xml:space="preserve"> with severe symptoms</w:t>
      </w:r>
      <w:r w:rsidR="00EF14F1">
        <w:t xml:space="preserve"> who have failed to improve with conservative management</w:t>
      </w:r>
      <w:r w:rsidR="001C32BD">
        <w:t>.</w:t>
      </w:r>
    </w:p>
    <w:p w14:paraId="67A4EDD8" w14:textId="2F66C981" w:rsidR="00040A4A" w:rsidRDefault="00040A4A" w:rsidP="008557C8">
      <w:r w:rsidRPr="00675853">
        <w:t>High</w:t>
      </w:r>
      <w:r w:rsidR="005F576A" w:rsidRPr="00675853">
        <w:t>-</w:t>
      </w:r>
      <w:r w:rsidRPr="00675853">
        <w:t xml:space="preserve">grade rectal intussusception </w:t>
      </w:r>
      <w:r w:rsidR="009637F8" w:rsidRPr="00675853">
        <w:t xml:space="preserve">is defined by the applicant as </w:t>
      </w:r>
      <w:r w:rsidR="000A305A" w:rsidRPr="00675853">
        <w:t>where there is proved de</w:t>
      </w:r>
      <w:r w:rsidR="00C7714E" w:rsidRPr="00675853">
        <w:t>s</w:t>
      </w:r>
      <w:r w:rsidR="000A305A" w:rsidRPr="00675853">
        <w:t>cent of the full</w:t>
      </w:r>
      <w:r w:rsidR="00C7714E" w:rsidRPr="00675853">
        <w:t>-</w:t>
      </w:r>
      <w:r w:rsidR="000A305A" w:rsidRPr="00675853">
        <w:t xml:space="preserve">thickness of the rectal wall </w:t>
      </w:r>
      <w:r w:rsidR="00F46D65" w:rsidRPr="00675853">
        <w:t>into the anal canal</w:t>
      </w:r>
      <w:r w:rsidR="0072003F">
        <w:t xml:space="preserve"> on imaging studies</w:t>
      </w:r>
      <w:r w:rsidR="00F46D65" w:rsidRPr="00675853">
        <w:t>. Severe symptoms include faecal incontinence, obstructed defecation and rectal ulceration</w:t>
      </w:r>
      <w:r w:rsidR="00FC3FB3">
        <w:t>.</w:t>
      </w:r>
    </w:p>
    <w:p w14:paraId="12C6CF49" w14:textId="06C14F8F" w:rsidR="0072003F" w:rsidRPr="0072003F" w:rsidRDefault="00D71B5C" w:rsidP="0072003F">
      <w:pPr>
        <w:rPr>
          <w:i/>
          <w:iCs/>
        </w:rPr>
      </w:pPr>
      <w:r w:rsidRPr="007E6BD1">
        <w:rPr>
          <w:i/>
          <w:iCs/>
        </w:rPr>
        <w:t>PASC noted the difficulties of diagnosing high-grade rectal intussusception based on its symptoms at presentation</w:t>
      </w:r>
      <w:r w:rsidR="0072003F">
        <w:rPr>
          <w:i/>
          <w:iCs/>
        </w:rPr>
        <w:t xml:space="preserve"> </w:t>
      </w:r>
      <w:r w:rsidR="0072003F" w:rsidRPr="0072003F">
        <w:rPr>
          <w:i/>
          <w:iCs/>
        </w:rPr>
        <w:t>and thus recommended the use of diagnostic imaging studies (</w:t>
      </w:r>
      <w:proofErr w:type="spellStart"/>
      <w:r w:rsidR="0072003F" w:rsidRPr="0072003F">
        <w:rPr>
          <w:i/>
          <w:iCs/>
        </w:rPr>
        <w:t>defaecography</w:t>
      </w:r>
      <w:proofErr w:type="spellEnd"/>
      <w:r w:rsidR="0072003F" w:rsidRPr="0072003F">
        <w:rPr>
          <w:i/>
          <w:iCs/>
        </w:rPr>
        <w:t xml:space="preserve"> / </w:t>
      </w:r>
      <w:proofErr w:type="spellStart"/>
      <w:r w:rsidR="0072003F" w:rsidRPr="0072003F">
        <w:rPr>
          <w:i/>
          <w:iCs/>
        </w:rPr>
        <w:t>proctography</w:t>
      </w:r>
      <w:proofErr w:type="spellEnd"/>
      <w:r w:rsidR="0072003F" w:rsidRPr="0072003F">
        <w:rPr>
          <w:i/>
          <w:iCs/>
        </w:rPr>
        <w:t>)</w:t>
      </w:r>
      <w:r w:rsidR="00A039C8">
        <w:rPr>
          <w:i/>
          <w:iCs/>
        </w:rPr>
        <w:t>.</w:t>
      </w:r>
    </w:p>
    <w:p w14:paraId="331FF553" w14:textId="3EBF9E5E" w:rsidR="0072003F" w:rsidRPr="0072003F" w:rsidRDefault="0072003F" w:rsidP="0072003F">
      <w:pPr>
        <w:rPr>
          <w:i/>
          <w:iCs/>
        </w:rPr>
      </w:pPr>
      <w:r w:rsidRPr="0072003F">
        <w:rPr>
          <w:i/>
          <w:iCs/>
        </w:rPr>
        <w:t>PASC recommended the use of objective scoring systems in evaluating symptoms, which may include obstructed defecation, faecal incontinence, and ulceration</w:t>
      </w:r>
      <w:r w:rsidR="00C22908">
        <w:rPr>
          <w:i/>
          <w:iCs/>
        </w:rPr>
        <w:t>.</w:t>
      </w:r>
    </w:p>
    <w:p w14:paraId="535201D0" w14:textId="273226C6" w:rsidR="00C04482" w:rsidRPr="007E6BD1" w:rsidRDefault="00C04482" w:rsidP="00C04482">
      <w:pPr>
        <w:rPr>
          <w:i/>
          <w:iCs/>
        </w:rPr>
      </w:pPr>
      <w:r w:rsidRPr="007E6BD1">
        <w:rPr>
          <w:i/>
          <w:iCs/>
        </w:rPr>
        <w:t>PASC noted that high grade rectal intussusception includes both individuals rated as Grade III and Grade IV on the Oxford Rectal Prolapse Scale.</w:t>
      </w:r>
    </w:p>
    <w:p w14:paraId="41D0A914" w14:textId="6DBF7134" w:rsidR="00FF5429" w:rsidRPr="00675853" w:rsidRDefault="00FF5429" w:rsidP="008557C8">
      <w:r w:rsidRPr="00675853">
        <w:t xml:space="preserve">While the two subpopulations </w:t>
      </w:r>
      <w:r w:rsidR="00222377" w:rsidRPr="00675853">
        <w:t xml:space="preserve">represent different stages of the disease and </w:t>
      </w:r>
      <w:r w:rsidR="009F1759" w:rsidRPr="00675853">
        <w:t xml:space="preserve">may </w:t>
      </w:r>
      <w:r w:rsidR="00222377" w:rsidRPr="00675853">
        <w:t xml:space="preserve">have different treatment strategies, the </w:t>
      </w:r>
      <w:r w:rsidR="00BB7E94">
        <w:t>a</w:t>
      </w:r>
      <w:r w:rsidR="00222377" w:rsidRPr="00675853">
        <w:t>pplicant has indicated that the</w:t>
      </w:r>
      <w:r w:rsidR="004F5DEA">
        <w:t>y</w:t>
      </w:r>
      <w:r w:rsidR="00222377" w:rsidRPr="00675853">
        <w:t xml:space="preserve"> </w:t>
      </w:r>
      <w:r w:rsidR="009F1759" w:rsidRPr="00675853">
        <w:t xml:space="preserve">should be considered </w:t>
      </w:r>
      <w:r w:rsidR="004F5DEA">
        <w:t xml:space="preserve">as </w:t>
      </w:r>
      <w:r w:rsidR="009F1759" w:rsidRPr="00675853">
        <w:t xml:space="preserve">a single population for the purposes of </w:t>
      </w:r>
      <w:r w:rsidR="001B66E5" w:rsidRPr="00675853">
        <w:t>fund</w:t>
      </w:r>
      <w:r w:rsidR="00734782" w:rsidRPr="00675853">
        <w:t>ing</w:t>
      </w:r>
      <w:r w:rsidR="001B66E5" w:rsidRPr="00675853">
        <w:t xml:space="preserve"> decision</w:t>
      </w:r>
      <w:r w:rsidR="004F5DEA">
        <w:t>-</w:t>
      </w:r>
      <w:r w:rsidR="001B66E5" w:rsidRPr="00675853">
        <w:t>making</w:t>
      </w:r>
      <w:r w:rsidR="004F5DEA">
        <w:t xml:space="preserve">. In other words, </w:t>
      </w:r>
      <w:r w:rsidR="001B66E5" w:rsidRPr="00675853">
        <w:t>both subpopulations</w:t>
      </w:r>
      <w:r w:rsidR="00090DF3" w:rsidRPr="00675853">
        <w:t xml:space="preserve"> should be included under the same MBS item number</w:t>
      </w:r>
      <w:r w:rsidR="00FC3FB3">
        <w:t>.</w:t>
      </w:r>
    </w:p>
    <w:p w14:paraId="7ACA553D" w14:textId="1239EF54" w:rsidR="008B6E90" w:rsidRPr="00675853" w:rsidRDefault="000D7E77" w:rsidP="002401BF">
      <w:pPr>
        <w:pStyle w:val="Heading4"/>
      </w:pPr>
      <w:r w:rsidRPr="00675853">
        <w:t>Definition of the condition</w:t>
      </w:r>
    </w:p>
    <w:p w14:paraId="48740AB1" w14:textId="286E0633" w:rsidR="00A34926" w:rsidRPr="00675853" w:rsidRDefault="00192EAF" w:rsidP="002401BF">
      <w:r w:rsidRPr="00675853">
        <w:t>Rectal prolapse can generally be divided into two categories</w:t>
      </w:r>
      <w:r w:rsidR="004F5DEA">
        <w:t>:</w:t>
      </w:r>
      <w:r w:rsidR="00B80AF3" w:rsidRPr="00675853">
        <w:t xml:space="preserve"> external rectal prolapse and internal rectal prolapse</w:t>
      </w:r>
      <w:r w:rsidR="00346CA4" w:rsidRPr="00675853">
        <w:t>. Internal rectal prolapse is also termed rectal intussusception</w:t>
      </w:r>
      <w:r w:rsidR="00BA451D" w:rsidRPr="00675853">
        <w:t xml:space="preserve"> </w:t>
      </w:r>
      <w:r w:rsidR="005C31DD" w:rsidRPr="00675853">
        <w:fldChar w:fldCharType="begin"/>
      </w:r>
      <w:r w:rsidR="00EE63BE" w:rsidRPr="00675853">
        <w:instrText xml:space="preserve"> ADDIN EN.CITE &lt;EndNote&gt;&lt;Cite&gt;&lt;Author&gt;van der Schans&lt;/Author&gt;&lt;Year&gt;2018&lt;/Year&gt;&lt;RecNum&gt;12&lt;/RecNum&gt;&lt;DisplayText&gt;(van der Schans et al. 2018)&lt;/DisplayText&gt;&lt;record&gt;&lt;rec-number&gt;12&lt;/rec-number&gt;&lt;foreign-keys&gt;&lt;key app="EN" db-id="ewdx9ea9vves2me2rzl5ttpt0vs55fad2dar" timestamp="1634869211"&gt;12&lt;/key&gt;&lt;/foreign-keys&gt;&lt;ref-type name="Journal Article"&gt;17&lt;/ref-type&gt;&lt;contributors&gt;&lt;authors&gt;&lt;author&gt;van der Schans, E. M.&lt;/author&gt;&lt;author&gt;Paulides, T. J. C.&lt;/author&gt;&lt;author&gt;Wijffels, N. A.&lt;/author&gt;&lt;author&gt;Consten, E. C. J.&lt;/author&gt;&lt;/authors&gt;&lt;/contributors&gt;&lt;auth-address&gt;Department of Surgery, Meander Medical Centre, Maatweg 3, 3813 TZ, Amersfoort, The Netherlands. EM.vander.Schans@meandermc.nl.&amp;#xD;Department of Surgery, Meander Medical Centre, Maatweg 3, 3813 TZ, Amersfoort, The Netherlands.&amp;#xD;Department of Surgery, St. Antonius Hospital, Koekoekslaan 1, 3435 CM, Nieuwegein, The Netherlands.&lt;/auth-address&gt;&lt;titles&gt;&lt;title&gt;Management of patients with rectal prolapse: the 2017 Dutch guidelines&lt;/title&gt;&lt;secondary-title&gt;Tech Coloproctol&lt;/secondary-title&gt;&lt;/titles&gt;&lt;periodical&gt;&lt;full-title&gt;Tech Coloproctol&lt;/full-title&gt;&lt;/periodical&gt;&lt;pages&gt;589-596&lt;/pages&gt;&lt;volume&gt;22&lt;/volume&gt;&lt;number&gt;8&lt;/number&gt;&lt;edition&gt;2018/08/14&lt;/edition&gt;&lt;keywords&gt;&lt;keyword&gt;Conservative Treatment/*standards&lt;/keyword&gt;&lt;keyword&gt;Digestive System Surgical Procedures/*standards&lt;/keyword&gt;&lt;keyword&gt;Disease Management&lt;/keyword&gt;&lt;keyword&gt;Fecal Incontinence/etiology/therapy&lt;/keyword&gt;&lt;keyword&gt;Humans&lt;/keyword&gt;&lt;keyword&gt;Netherlands&lt;/keyword&gt;&lt;keyword&gt;Rectal Prolapse/complications/*diagnosis/*therapy&lt;/keyword&gt;&lt;keyword&gt;Rectum/*surgery&lt;/keyword&gt;&lt;keyword&gt;*Practice guideline&lt;/keyword&gt;&lt;keyword&gt;*Rectal prolapse&lt;/keyword&gt;&lt;keyword&gt;*Rectopexy&lt;/keyword&gt;&lt;/keywords&gt;&lt;dates&gt;&lt;year&gt;2018&lt;/year&gt;&lt;pub-dates&gt;&lt;date&gt;Aug&lt;/date&gt;&lt;/pub-dates&gt;&lt;/dates&gt;&lt;isbn&gt;1123-6337&lt;/isbn&gt;&lt;accession-num&gt;30099626&lt;/accession-num&gt;&lt;urls&gt;&lt;/urls&gt;&lt;electronic-resource-num&gt;10.1007/s10151-018-1830-1&lt;/electronic-resource-num&gt;&lt;remote-database-provider&gt;NLM&lt;/remote-database-provider&gt;&lt;language&gt;eng&lt;/language&gt;&lt;/record&gt;&lt;/Cite&gt;&lt;/EndNote&gt;</w:instrText>
      </w:r>
      <w:r w:rsidR="005C31DD" w:rsidRPr="00675853">
        <w:fldChar w:fldCharType="separate"/>
      </w:r>
      <w:r w:rsidR="00EE63BE" w:rsidRPr="00675853">
        <w:t xml:space="preserve">(van der Schans </w:t>
      </w:r>
      <w:r w:rsidR="004F5DEA">
        <w:t>et al</w:t>
      </w:r>
      <w:r w:rsidR="00EE63BE" w:rsidRPr="00675853">
        <w:t>. 2018)</w:t>
      </w:r>
      <w:r w:rsidR="005C31DD" w:rsidRPr="00675853">
        <w:fldChar w:fldCharType="end"/>
      </w:r>
      <w:r w:rsidR="00EE5C62" w:rsidRPr="00675853">
        <w:t>. Complete (full</w:t>
      </w:r>
      <w:r w:rsidR="004108AA" w:rsidRPr="00675853">
        <w:t>-</w:t>
      </w:r>
      <w:r w:rsidR="00EE5C62" w:rsidRPr="00675853">
        <w:t>thickness) rectal prolapse, which is also termed</w:t>
      </w:r>
      <w:r w:rsidR="0063454F" w:rsidRPr="00675853">
        <w:t xml:space="preserve"> </w:t>
      </w:r>
      <w:r w:rsidR="003409BD" w:rsidRPr="00675853">
        <w:t>procidentia, is the full</w:t>
      </w:r>
      <w:r w:rsidR="004108AA" w:rsidRPr="00675853">
        <w:t>-</w:t>
      </w:r>
      <w:r w:rsidR="003409BD" w:rsidRPr="00675853">
        <w:t xml:space="preserve">thickness </w:t>
      </w:r>
      <w:r w:rsidR="00762742" w:rsidRPr="00675853">
        <w:t>circumferential</w:t>
      </w:r>
      <w:r w:rsidR="003409BD" w:rsidRPr="00675853">
        <w:t xml:space="preserve"> protrusion of all layers of the </w:t>
      </w:r>
      <w:r w:rsidR="00762742" w:rsidRPr="00675853">
        <w:t>rectal</w:t>
      </w:r>
      <w:r w:rsidR="003409BD" w:rsidRPr="00675853">
        <w:t xml:space="preserve"> wall (rectum)</w:t>
      </w:r>
      <w:r w:rsidR="005A116A" w:rsidRPr="00675853">
        <w:t xml:space="preserve"> through the anus</w:t>
      </w:r>
      <w:r w:rsidR="00BA451D" w:rsidRPr="00675853">
        <w:t xml:space="preserve"> </w:t>
      </w:r>
      <w:r w:rsidR="005C31DD" w:rsidRPr="00675853">
        <w:fldChar w:fldCharType="begin">
          <w:fldData xml:space="preserve">PEVuZE5vdGU+PENpdGU+PEF1dGhvcj5Ub3U8L0F1dGhvcj48WWVhcj4yMDE1PC9ZZWFyPjxSZWNO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</w:fldData>
        </w:fldChar>
      </w:r>
      <w:r w:rsidR="00EE63BE" w:rsidRPr="00675853">
        <w:instrText xml:space="preserve"> ADDIN EN.CITE </w:instrText>
      </w:r>
      <w:r w:rsidR="00EE63BE" w:rsidRPr="00675853">
        <w:fldChar w:fldCharType="begin">
          <w:fldData xml:space="preserve">PEVuZE5vdGU+PENpdGU+PEF1dGhvcj5Ub3U8L0F1dGhvcj48WWVhcj4yMDE1PC9ZZWFyPjxSZWNO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</w:fldData>
        </w:fldChar>
      </w:r>
      <w:r w:rsidR="00EE63BE" w:rsidRPr="00675853">
        <w:instrText xml:space="preserve"> ADDIN EN.CITE.DATA </w:instrText>
      </w:r>
      <w:r w:rsidR="00EE63BE" w:rsidRPr="00675853">
        <w:fldChar w:fldCharType="end"/>
      </w:r>
      <w:r w:rsidR="005C31DD" w:rsidRPr="00675853">
        <w:fldChar w:fldCharType="separate"/>
      </w:r>
      <w:r w:rsidR="00EE63BE" w:rsidRPr="00675853">
        <w:t xml:space="preserve">(Tou </w:t>
      </w:r>
      <w:r w:rsidR="004F5DEA">
        <w:t>et al</w:t>
      </w:r>
      <w:r w:rsidR="00EE63BE" w:rsidRPr="00675853">
        <w:t xml:space="preserve">. 2015, Bordeianou </w:t>
      </w:r>
      <w:r w:rsidR="004F5DEA">
        <w:t>et al</w:t>
      </w:r>
      <w:r w:rsidR="00EE63BE" w:rsidRPr="00675853">
        <w:t>. 2014)</w:t>
      </w:r>
      <w:r w:rsidR="005C31DD" w:rsidRPr="00675853">
        <w:fldChar w:fldCharType="end"/>
      </w:r>
      <w:r w:rsidR="009D1F7C" w:rsidRPr="00675853">
        <w:t>. Rectal intussusception is defined as a funnel-shaped</w:t>
      </w:r>
      <w:r w:rsidR="007C2452" w:rsidRPr="00675853">
        <w:t xml:space="preserve"> infolding (similar to a telescope mechanism) of the rectal wall that occurs during the process of defaecation</w:t>
      </w:r>
      <w:r w:rsidR="003811F2" w:rsidRPr="00675853">
        <w:t xml:space="preserve"> </w:t>
      </w:r>
      <w:r w:rsidR="005C31DD" w:rsidRPr="00675853">
        <w:fldChar w:fldCharType="begin"/>
      </w:r>
      <w:r w:rsidR="00EE63BE" w:rsidRPr="00675853">
        <w:instrText xml:space="preserve"> ADDIN EN.CITE &lt;EndNote&gt;&lt;Cite&gt;&lt;Author&gt;Wijffels&lt;/Author&gt;&lt;Year&gt;2010&lt;/Year&gt;&lt;RecNum&gt;14&lt;/RecNum&gt;&lt;DisplayText&gt;(Wijffels et al. 2010)&lt;/DisplayText&gt;&lt;record&gt;&lt;rec-number&gt;14&lt;/rec-number&gt;&lt;foreign-keys&gt;&lt;key app="EN" db-id="ewdx9ea9vves2me2rzl5ttpt0vs55fad2dar" timestamp="1634869211"&gt;14&lt;/key&gt;&lt;/foreign-keys&gt;&lt;ref-type name="Journal Article"&gt;17&lt;/ref-type&gt;&lt;contributors&gt;&lt;authors&gt;&lt;author&gt;Wijffels, N. A.&lt;/author&gt;&lt;author&gt;Collinson, R.&lt;/author&gt;&lt;author&gt;Cunningham, C.&lt;/author&gt;&lt;author&gt;Lindsey, I.&lt;/author&gt;&lt;/authors&gt;&lt;/contributors&gt;&lt;auth-address&gt;Pelvic Floor Service, Department of Colorectal Surgery, John Radcliffe Hospital, Oxford, UK.&lt;/auth-address&gt;&lt;titles&gt;&lt;title&gt;What is the natural history of internal rectal prolapse?&lt;/title&gt;&lt;secondary-title&gt;Colorectal Dis&lt;/secondary-title&gt;&lt;/titles&gt;&lt;periodical&gt;&lt;full-title&gt;Colorectal Dis&lt;/full-title&gt;&lt;/periodical&gt;&lt;pages&gt;822-30&lt;/pages&gt;&lt;volume&gt;12&lt;/volume&gt;&lt;number&gt;8&lt;/number&gt;&lt;edition&gt;2009/06/11&lt;/edition&gt;&lt;keywords&gt;&lt;keyword&gt;Adult&lt;/keyword&gt;&lt;keyword&gt;Age Factors&lt;/keyword&gt;&lt;keyword&gt;Aged&lt;/keyword&gt;&lt;keyword&gt;Aged, 80 and over&lt;/keyword&gt;&lt;keyword&gt;Analysis of Variance&lt;/keyword&gt;&lt;keyword&gt;Defecography&lt;/keyword&gt;&lt;keyword&gt;Delivery, Obstetric/adverse effects&lt;/keyword&gt;&lt;keyword&gt;*Disease Progression&lt;/keyword&gt;&lt;keyword&gt;Female&lt;/keyword&gt;&lt;keyword&gt;Humans&lt;/keyword&gt;&lt;keyword&gt;Male&lt;/keyword&gt;&lt;keyword&gt;Middle Aged&lt;/keyword&gt;&lt;keyword&gt;Rectal Prolapse/*diagnostic imaging/*physiopathology&lt;/keyword&gt;&lt;keyword&gt;Regression Analysis&lt;/keyword&gt;&lt;keyword&gt;*Severity of Illness Index&lt;/keyword&gt;&lt;keyword&gt;Sex Factors&lt;/keyword&gt;&lt;/keywords&gt;&lt;dates&gt;&lt;year&gt;2010&lt;/year&gt;&lt;pub-dates&gt;&lt;date&gt;Aug&lt;/date&gt;&lt;/pub-dates&gt;&lt;/dates&gt;&lt;isbn&gt;1462-8910&lt;/isbn&gt;&lt;accession-num&gt;19508530&lt;/accession-num&gt;&lt;urls&gt;&lt;/urls&gt;&lt;electronic-resource-num&gt;10.1111/j.1463-1318.2009.01891.x&lt;/electronic-resource-num&gt;&lt;remote-database-provider&gt;NLM&lt;/remote-database-provider&gt;&lt;language&gt;eng&lt;/language&gt;&lt;/record&gt;&lt;/Cite&gt;&lt;/EndNote&gt;</w:instrText>
      </w:r>
      <w:r w:rsidR="005C31DD" w:rsidRPr="00675853">
        <w:fldChar w:fldCharType="separate"/>
      </w:r>
      <w:r w:rsidR="00EE63BE" w:rsidRPr="00675853">
        <w:t xml:space="preserve">(Wijffels </w:t>
      </w:r>
      <w:r w:rsidR="004F5DEA">
        <w:t>et al</w:t>
      </w:r>
      <w:r w:rsidR="00EE63BE" w:rsidRPr="00675853">
        <w:t>. 2010)</w:t>
      </w:r>
      <w:r w:rsidR="005C31DD" w:rsidRPr="00675853">
        <w:fldChar w:fldCharType="end"/>
      </w:r>
      <w:r w:rsidR="00C36A99" w:rsidRPr="00675853">
        <w:t xml:space="preserve">. It has been hypothesised that rectal prolapse is a gradually evolving </w:t>
      </w:r>
      <w:r w:rsidR="00762742" w:rsidRPr="00675853">
        <w:t>process</w:t>
      </w:r>
      <w:r w:rsidR="00C36A99" w:rsidRPr="00675853">
        <w:t xml:space="preserve"> that passes through various radiologically identifiable stages</w:t>
      </w:r>
      <w:r w:rsidR="00BC3E03">
        <w:t>. S</w:t>
      </w:r>
      <w:r w:rsidR="006432FE" w:rsidRPr="00675853">
        <w:t xml:space="preserve">everal authors </w:t>
      </w:r>
      <w:r w:rsidR="00BC3E03">
        <w:t xml:space="preserve">have </w:t>
      </w:r>
      <w:r w:rsidR="006432FE" w:rsidRPr="00675853">
        <w:t>suggest</w:t>
      </w:r>
      <w:r w:rsidR="00BC3E03">
        <w:t>ed</w:t>
      </w:r>
      <w:r w:rsidR="006432FE" w:rsidRPr="00675853">
        <w:t xml:space="preserve"> that </w:t>
      </w:r>
      <w:r w:rsidR="00B713CE" w:rsidRPr="00675853">
        <w:t>rectal intussus</w:t>
      </w:r>
      <w:r w:rsidR="008E4A3B" w:rsidRPr="00675853">
        <w:t>ception</w:t>
      </w:r>
      <w:r w:rsidR="008B0E87" w:rsidRPr="00675853">
        <w:t xml:space="preserve"> </w:t>
      </w:r>
      <w:r w:rsidR="006432FE" w:rsidRPr="00675853">
        <w:t xml:space="preserve">may </w:t>
      </w:r>
      <w:r w:rsidR="00BC3E03">
        <w:t>be</w:t>
      </w:r>
      <w:r w:rsidR="00BC3E03" w:rsidRPr="00675853">
        <w:t xml:space="preserve"> </w:t>
      </w:r>
      <w:r w:rsidR="006432FE" w:rsidRPr="00675853">
        <w:t>the first stage of a progressive anomaly that eventually leads to a full-thickness external prolapse</w:t>
      </w:r>
      <w:r w:rsidR="003811F2" w:rsidRPr="00675853">
        <w:t xml:space="preserve"> </w:t>
      </w:r>
      <w:r w:rsidR="005C31DD" w:rsidRPr="00675853">
        <w:fldChar w:fldCharType="begin">
          <w:fldData xml:space="preserve">PEVuZE5vdGU+PENpdGU+PEF1dGhvcj5XaWpmZmVsczwvQXV0aG9yPjxZZWFyPjIwMTA8L1llYXI+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</w:fldData>
        </w:fldChar>
      </w:r>
      <w:r w:rsidR="00317A52" w:rsidRPr="00675853">
        <w:instrText xml:space="preserve"> ADDIN EN.CITE </w:instrText>
      </w:r>
      <w:r w:rsidR="00317A52" w:rsidRPr="00675853">
        <w:fldChar w:fldCharType="begin">
          <w:fldData xml:space="preserve">PEVuZE5vdGU+PENpdGU+PEF1dGhvcj5XaWpmZmVsczwvQXV0aG9yPjxZZWFyPjIwMTA8L1llYXI+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</w:fldData>
        </w:fldChar>
      </w:r>
      <w:r w:rsidR="00317A52" w:rsidRPr="00675853">
        <w:instrText xml:space="preserve"> ADDIN EN.CITE.DATA </w:instrText>
      </w:r>
      <w:r w:rsidR="00317A52" w:rsidRPr="00675853">
        <w:fldChar w:fldCharType="end"/>
      </w:r>
      <w:r w:rsidR="005C31DD" w:rsidRPr="00675853">
        <w:fldChar w:fldCharType="separate"/>
      </w:r>
      <w:r w:rsidR="00317A52" w:rsidRPr="00675853">
        <w:t xml:space="preserve">(Wijffels </w:t>
      </w:r>
      <w:r w:rsidR="004F5DEA">
        <w:t>et al</w:t>
      </w:r>
      <w:r w:rsidR="00317A52" w:rsidRPr="00675853">
        <w:t>. 2010, Devadhar 1965, Ihre and Seligson 1975, Brodén and Snellman 1968)</w:t>
      </w:r>
      <w:r w:rsidR="005C31DD" w:rsidRPr="00675853">
        <w:fldChar w:fldCharType="end"/>
      </w:r>
      <w:r w:rsidR="00471461" w:rsidRPr="00675853">
        <w:t xml:space="preserve">. </w:t>
      </w:r>
      <w:proofErr w:type="spellStart"/>
      <w:r w:rsidR="000B48C3" w:rsidRPr="00675853">
        <w:t>Bordeianou</w:t>
      </w:r>
      <w:proofErr w:type="spellEnd"/>
      <w:r w:rsidR="000B48C3" w:rsidRPr="00675853">
        <w:t xml:space="preserve"> </w:t>
      </w:r>
      <w:r w:rsidR="004F5DEA">
        <w:t>et al</w:t>
      </w:r>
      <w:r w:rsidR="000B48C3" w:rsidRPr="00675853">
        <w:t xml:space="preserve">. (2014) </w:t>
      </w:r>
      <w:r w:rsidR="00BC3E03">
        <w:t>suggested</w:t>
      </w:r>
      <w:r w:rsidR="000B48C3" w:rsidRPr="00675853">
        <w:t xml:space="preserve"> that rectal prolapse begins with an internal intussusception that can only be seen on </w:t>
      </w:r>
      <w:proofErr w:type="spellStart"/>
      <w:r w:rsidR="000B48C3" w:rsidRPr="00675853">
        <w:t>def</w:t>
      </w:r>
      <w:r w:rsidR="00FF7A59">
        <w:t>a</w:t>
      </w:r>
      <w:r w:rsidR="000B48C3" w:rsidRPr="00675853">
        <w:t>ecography</w:t>
      </w:r>
      <w:proofErr w:type="spellEnd"/>
      <w:r w:rsidR="000B48C3" w:rsidRPr="00675853">
        <w:t>, followed by mucosal prolapse and eventually a full</w:t>
      </w:r>
      <w:r w:rsidR="004108AA" w:rsidRPr="00675853">
        <w:t>-</w:t>
      </w:r>
      <w:r w:rsidR="000B48C3" w:rsidRPr="00675853">
        <w:t xml:space="preserve">thickness rectal prolapse. </w:t>
      </w:r>
      <w:r w:rsidR="00C6620B" w:rsidRPr="00675853">
        <w:t xml:space="preserve">This is consistent with the </w:t>
      </w:r>
      <w:r w:rsidR="00762742" w:rsidRPr="00675853">
        <w:t>applicant’s</w:t>
      </w:r>
      <w:r w:rsidR="00C6620B" w:rsidRPr="00675853">
        <w:t xml:space="preserve"> description of the two </w:t>
      </w:r>
      <w:r w:rsidR="00762742" w:rsidRPr="00675853">
        <w:t>subpopulations</w:t>
      </w:r>
      <w:r w:rsidR="00C6620B" w:rsidRPr="00675853">
        <w:t xml:space="preserve"> </w:t>
      </w:r>
      <w:r w:rsidR="00BC3E03">
        <w:t xml:space="preserve">as </w:t>
      </w:r>
      <w:r w:rsidR="00C6620B" w:rsidRPr="00675853">
        <w:t>representing a continuum of disease</w:t>
      </w:r>
      <w:r w:rsidR="00FC3FB3">
        <w:t>.</w:t>
      </w:r>
      <w:r w:rsidR="008E66A7" w:rsidRPr="00675853">
        <w:t xml:space="preserve"> </w:t>
      </w:r>
      <w:r w:rsidR="00BB0F0C" w:rsidRPr="00675853">
        <w:t>T</w:t>
      </w:r>
      <w:r w:rsidR="00A917BE" w:rsidRPr="00675853">
        <w:t xml:space="preserve">he </w:t>
      </w:r>
      <w:r w:rsidR="00E55709" w:rsidRPr="00675853">
        <w:t xml:space="preserve">Oxford </w:t>
      </w:r>
      <w:r w:rsidR="00922CAB" w:rsidRPr="00675853">
        <w:t>R</w:t>
      </w:r>
      <w:r w:rsidR="00E55709" w:rsidRPr="00675853">
        <w:t xml:space="preserve">ectal </w:t>
      </w:r>
      <w:r w:rsidR="00922CAB" w:rsidRPr="00675853">
        <w:t>P</w:t>
      </w:r>
      <w:r w:rsidR="00E55709" w:rsidRPr="00675853">
        <w:t>rolapse Grade, a radiological grading system</w:t>
      </w:r>
      <w:r w:rsidR="006832CE" w:rsidRPr="00675853">
        <w:t xml:space="preserve">, is used to </w:t>
      </w:r>
      <w:r w:rsidR="000B48C3" w:rsidRPr="00675853">
        <w:t>categorise</w:t>
      </w:r>
      <w:r w:rsidR="006832CE" w:rsidRPr="00675853">
        <w:t xml:space="preserve"> the extent of the prolapse (</w:t>
      </w:r>
      <w:bookmarkStart w:id="6" w:name="_Hlk86675516"/>
      <w:r w:rsidR="00937649" w:rsidRPr="00675853">
        <w:fldChar w:fldCharType="begin"/>
      </w:r>
      <w:r w:rsidR="00937649" w:rsidRPr="00675853">
        <w:instrText xml:space="preserve"> REF _Ref86690124 \h </w:instrText>
      </w:r>
      <w:r w:rsidR="002401BF" w:rsidRPr="00675853">
        <w:instrText xml:space="preserve"> \* MERGEFORMAT </w:instrText>
      </w:r>
      <w:r w:rsidR="00937649" w:rsidRPr="00675853">
        <w:fldChar w:fldCharType="separate"/>
      </w:r>
      <w:r w:rsidR="00BF2D7A" w:rsidRPr="00675853">
        <w:t>Table 2</w:t>
      </w:r>
      <w:r w:rsidR="00937649" w:rsidRPr="00675853">
        <w:fldChar w:fldCharType="end"/>
      </w:r>
      <w:r w:rsidR="00937649" w:rsidRPr="00675853">
        <w:t xml:space="preserve">) </w:t>
      </w:r>
      <w:r w:rsidR="005C31DD" w:rsidRPr="00675853">
        <w:fldChar w:fldCharType="begin"/>
      </w:r>
      <w:r w:rsidR="00EE63BE" w:rsidRPr="00675853">
        <w:instrText xml:space="preserve"> ADDIN EN.CITE &lt;EndNote&gt;&lt;Cite&gt;&lt;Author&gt;Wijffels&lt;/Author&gt;&lt;Year&gt;2010&lt;/Year&gt;&lt;RecNum&gt;14&lt;/RecNum&gt;&lt;DisplayText&gt;(Wijffels et al. 2010)&lt;/DisplayText&gt;&lt;record&gt;&lt;rec-number&gt;14&lt;/rec-number&gt;&lt;foreign-keys&gt;&lt;key app="EN" db-id="ewdx9ea9vves2me2rzl5ttpt0vs55fad2dar" timestamp="1634869211"&gt;14&lt;/key&gt;&lt;/foreign-keys&gt;&lt;ref-type name="Journal Article"&gt;17&lt;/ref-type&gt;&lt;contributors&gt;&lt;authors&gt;&lt;author&gt;Wijffels, N. A.&lt;/author&gt;&lt;author&gt;Collinson, R.&lt;/author&gt;&lt;author&gt;Cunningham, C.&lt;/author&gt;&lt;author&gt;Lindsey, I.&lt;/author&gt;&lt;/authors&gt;&lt;/contributors&gt;&lt;auth-address&gt;Pelvic Floor Service, Department of Colorectal Surgery, John Radcliffe Hospital, Oxford, UK.&lt;/auth-address&gt;&lt;titles&gt;&lt;title&gt;What is the natural history of internal rectal prolapse?&lt;/title&gt;&lt;secondary-title&gt;Colorectal Dis&lt;/secondary-title&gt;&lt;/titles&gt;&lt;periodical&gt;&lt;full-title&gt;Colorectal Dis&lt;/full-title&gt;&lt;/periodical&gt;&lt;pages&gt;822-30&lt;/pages&gt;&lt;volume&gt;12&lt;/volume&gt;&lt;number&gt;8&lt;/number&gt;&lt;edition&gt;2009/06/11&lt;/edition&gt;&lt;keywords&gt;&lt;keyword&gt;Adult&lt;/keyword&gt;&lt;keyword&gt;Age Factors&lt;/keyword&gt;&lt;keyword&gt;Aged&lt;/keyword&gt;&lt;keyword&gt;Aged, 80 and over&lt;/keyword&gt;&lt;keyword&gt;Analysis of Variance&lt;/keyword&gt;&lt;keyword&gt;Defecography&lt;/keyword&gt;&lt;keyword&gt;Delivery, Obstetric/adverse effects&lt;/keyword&gt;&lt;keyword&gt;*Disease Progression&lt;/keyword&gt;&lt;keyword&gt;Female&lt;/keyword&gt;&lt;keyword&gt;Humans&lt;/keyword&gt;&lt;keyword&gt;Male&lt;/keyword&gt;&lt;keyword&gt;Middle Aged&lt;/keyword&gt;&lt;keyword&gt;Rectal Prolapse/*diagnostic imaging/*physiopathology&lt;/keyword&gt;&lt;keyword&gt;Regression Analysis&lt;/keyword&gt;&lt;keyword&gt;*Severity of Illness Index&lt;/keyword&gt;&lt;keyword&gt;Sex Factors&lt;/keyword&gt;&lt;/keywords&gt;&lt;dates&gt;&lt;year&gt;2010&lt;/year&gt;&lt;pub-dates&gt;&lt;date&gt;Aug&lt;/date&gt;&lt;/pub-dates&gt;&lt;/dates&gt;&lt;isbn&gt;1462-8910&lt;/isbn&gt;&lt;accession-num&gt;19508530&lt;/accession-num&gt;&lt;urls&gt;&lt;/urls&gt;&lt;electronic-resource-num&gt;10.1111/j.1463-1318.2009.01891.x&lt;/electronic-resource-num&gt;&lt;remote-database-provider&gt;NLM&lt;/remote-database-provider&gt;&lt;language&gt;eng&lt;/language&gt;&lt;/record&gt;&lt;/Cite&gt;&lt;/EndNote&gt;</w:instrText>
      </w:r>
      <w:r w:rsidR="005C31DD" w:rsidRPr="00675853">
        <w:fldChar w:fldCharType="separate"/>
      </w:r>
      <w:r w:rsidR="00EE63BE" w:rsidRPr="00675853">
        <w:t>(</w:t>
      </w:r>
      <w:proofErr w:type="spellStart"/>
      <w:r w:rsidR="00EE63BE" w:rsidRPr="00675853">
        <w:t>Wijffels</w:t>
      </w:r>
      <w:proofErr w:type="spellEnd"/>
      <w:r w:rsidR="00EE63BE" w:rsidRPr="00675853">
        <w:t xml:space="preserve"> </w:t>
      </w:r>
      <w:r w:rsidR="004F5DEA">
        <w:t>et al</w:t>
      </w:r>
      <w:r w:rsidR="00EE63BE" w:rsidRPr="00675853">
        <w:t>. 2010)</w:t>
      </w:r>
      <w:r w:rsidR="005C31DD" w:rsidRPr="00675853">
        <w:fldChar w:fldCharType="end"/>
      </w:r>
      <w:r w:rsidR="006832CE" w:rsidRPr="00675853">
        <w:t>.</w:t>
      </w:r>
      <w:bookmarkEnd w:id="6"/>
    </w:p>
    <w:p w14:paraId="0A030EF1" w14:textId="4054DCB7" w:rsidR="008557C8" w:rsidRPr="00675853" w:rsidRDefault="004B217E" w:rsidP="004B217E">
      <w:pPr>
        <w:pStyle w:val="Caption"/>
        <w:rPr>
          <w:lang w:val="en-AU"/>
        </w:rPr>
      </w:pPr>
      <w:bookmarkStart w:id="7" w:name="_Ref86690124"/>
      <w:r w:rsidRPr="00675853">
        <w:rPr>
          <w:lang w:val="en-AU"/>
        </w:rPr>
        <w:t xml:space="preserve">Table </w:t>
      </w:r>
      <w:r w:rsidRPr="00675853">
        <w:rPr>
          <w:lang w:val="en-AU"/>
        </w:rPr>
        <w:fldChar w:fldCharType="begin"/>
      </w:r>
      <w:r w:rsidRPr="00675853">
        <w:rPr>
          <w:lang w:val="en-AU"/>
        </w:rPr>
        <w:instrText xml:space="preserve"> SEQ Table \* ARABIC </w:instrText>
      </w:r>
      <w:r w:rsidRPr="00675853">
        <w:rPr>
          <w:lang w:val="en-AU"/>
        </w:rPr>
        <w:fldChar w:fldCharType="separate"/>
      </w:r>
      <w:r w:rsidR="00420525" w:rsidRPr="00675853">
        <w:rPr>
          <w:lang w:val="en-AU"/>
        </w:rPr>
        <w:t>2</w:t>
      </w:r>
      <w:r w:rsidRPr="00675853">
        <w:rPr>
          <w:lang w:val="en-AU"/>
        </w:rPr>
        <w:fldChar w:fldCharType="end"/>
      </w:r>
      <w:bookmarkEnd w:id="7"/>
      <w:r w:rsidRPr="00675853">
        <w:rPr>
          <w:lang w:val="en-AU"/>
        </w:rPr>
        <w:tab/>
        <w:t>The Oxford Rectal Prolapse Grade</w:t>
      </w:r>
    </w:p>
    <w:tbl>
      <w:tblPr>
        <w:tblStyle w:val="TableGrid"/>
        <w:tblW w:w="0" w:type="auto"/>
        <w:tblInd w:w="0" w:type="dxa"/>
        <w:tblLook w:val="04A0" w:firstRow="1" w:lastRow="0" w:firstColumn="1" w:lastColumn="0" w:noHBand="0" w:noVBand="1"/>
      </w:tblPr>
      <w:tblGrid>
        <w:gridCol w:w="1696"/>
        <w:gridCol w:w="2410"/>
        <w:gridCol w:w="5465"/>
      </w:tblGrid>
      <w:tr w:rsidR="00C2100C" w:rsidRPr="00675853" w14:paraId="0E9879B9" w14:textId="77777777" w:rsidTr="00922CAB">
        <w:tc>
          <w:tcPr>
            <w:tcW w:w="1696" w:type="dxa"/>
          </w:tcPr>
          <w:p w14:paraId="13D5B6D2" w14:textId="67157A1D" w:rsidR="00C2100C" w:rsidRPr="00675853" w:rsidRDefault="00C2100C" w:rsidP="004B217E">
            <w:pPr>
              <w:pStyle w:val="TableHeading"/>
            </w:pPr>
          </w:p>
        </w:tc>
        <w:tc>
          <w:tcPr>
            <w:tcW w:w="2410" w:type="dxa"/>
          </w:tcPr>
          <w:p w14:paraId="08D34C8A" w14:textId="27045CC9" w:rsidR="00C2100C" w:rsidRPr="00675853" w:rsidRDefault="00C2100C" w:rsidP="004B217E">
            <w:pPr>
              <w:pStyle w:val="TableHeading"/>
            </w:pPr>
            <w:r w:rsidRPr="00675853">
              <w:t xml:space="preserve">Grade of rectal </w:t>
            </w:r>
            <w:r w:rsidR="00BC3E03">
              <w:t>p</w:t>
            </w:r>
            <w:r w:rsidRPr="00675853">
              <w:t>rolapse</w:t>
            </w:r>
          </w:p>
        </w:tc>
        <w:tc>
          <w:tcPr>
            <w:tcW w:w="5465" w:type="dxa"/>
          </w:tcPr>
          <w:p w14:paraId="2D2C1117" w14:textId="6D685CD7" w:rsidR="00C2100C" w:rsidRPr="00675853" w:rsidRDefault="00C2100C" w:rsidP="004B217E">
            <w:pPr>
              <w:pStyle w:val="TableHeading"/>
            </w:pPr>
            <w:r w:rsidRPr="00675853">
              <w:t xml:space="preserve">Radiological </w:t>
            </w:r>
            <w:r w:rsidR="00BC3E03">
              <w:t>c</w:t>
            </w:r>
            <w:r w:rsidRPr="00675853">
              <w:t>haracteristics of rectal prolapse</w:t>
            </w:r>
          </w:p>
        </w:tc>
      </w:tr>
      <w:tr w:rsidR="00922CAB" w:rsidRPr="00675853" w14:paraId="0138421B" w14:textId="77777777" w:rsidTr="00922CAB">
        <w:trPr>
          <w:trHeight w:val="314"/>
        </w:trPr>
        <w:tc>
          <w:tcPr>
            <w:tcW w:w="9571" w:type="dxa"/>
            <w:gridSpan w:val="3"/>
          </w:tcPr>
          <w:p w14:paraId="1122DB00" w14:textId="5F3B9CCA" w:rsidR="00922CAB" w:rsidRPr="00675853" w:rsidRDefault="00922CAB" w:rsidP="004B217E">
            <w:pPr>
              <w:pStyle w:val="Tabletext"/>
            </w:pPr>
            <w:r w:rsidRPr="00675853">
              <w:t xml:space="preserve">Internal </w:t>
            </w:r>
          </w:p>
        </w:tc>
      </w:tr>
      <w:tr w:rsidR="00922CAB" w:rsidRPr="00675853" w14:paraId="1ED541AB" w14:textId="77777777" w:rsidTr="00922CAB">
        <w:tc>
          <w:tcPr>
            <w:tcW w:w="1696" w:type="dxa"/>
            <w:vMerge w:val="restart"/>
          </w:tcPr>
          <w:p w14:paraId="664CB4A3" w14:textId="5516659D" w:rsidR="00922CAB" w:rsidRPr="00675853" w:rsidRDefault="00922CAB" w:rsidP="004B217E">
            <w:pPr>
              <w:pStyle w:val="Tabletext"/>
            </w:pPr>
            <w:r w:rsidRPr="00675853">
              <w:t>Recto-rectal intussusception (RRI)</w:t>
            </w:r>
          </w:p>
        </w:tc>
        <w:tc>
          <w:tcPr>
            <w:tcW w:w="2410" w:type="dxa"/>
          </w:tcPr>
          <w:p w14:paraId="27BABF36" w14:textId="7602CE91" w:rsidR="00922CAB" w:rsidRPr="00675853" w:rsidRDefault="00922CAB" w:rsidP="004B217E">
            <w:pPr>
              <w:pStyle w:val="Tabletext"/>
            </w:pPr>
            <w:r w:rsidRPr="00675853">
              <w:t xml:space="preserve">I </w:t>
            </w:r>
            <w:r w:rsidR="005F6A5C" w:rsidRPr="00675853">
              <w:t>(h</w:t>
            </w:r>
            <w:r w:rsidRPr="00675853">
              <w:t xml:space="preserve">igh </w:t>
            </w:r>
            <w:r w:rsidR="005F6A5C" w:rsidRPr="00675853">
              <w:t>r</w:t>
            </w:r>
            <w:r w:rsidRPr="00675853">
              <w:t>ectal</w:t>
            </w:r>
            <w:r w:rsidR="005F6A5C" w:rsidRPr="00675853">
              <w:t>)</w:t>
            </w:r>
          </w:p>
        </w:tc>
        <w:tc>
          <w:tcPr>
            <w:tcW w:w="5465" w:type="dxa"/>
          </w:tcPr>
          <w:p w14:paraId="4246526F" w14:textId="773B9CFF" w:rsidR="00922CAB" w:rsidRPr="00675853" w:rsidRDefault="00922CAB" w:rsidP="004B217E">
            <w:pPr>
              <w:pStyle w:val="Tabletext"/>
            </w:pPr>
            <w:r w:rsidRPr="00675853">
              <w:t>Descends no lower than proximal limit of the rectocele</w:t>
            </w:r>
          </w:p>
        </w:tc>
      </w:tr>
      <w:tr w:rsidR="00922CAB" w:rsidRPr="00675853" w14:paraId="0BD040EE" w14:textId="77777777" w:rsidTr="00922CAB">
        <w:trPr>
          <w:trHeight w:val="660"/>
        </w:trPr>
        <w:tc>
          <w:tcPr>
            <w:tcW w:w="1696" w:type="dxa"/>
            <w:vMerge/>
          </w:tcPr>
          <w:p w14:paraId="0EC5AB31" w14:textId="77777777" w:rsidR="00922CAB" w:rsidRPr="00675853" w:rsidRDefault="00922CAB" w:rsidP="004B217E">
            <w:pPr>
              <w:pStyle w:val="Tabletext"/>
            </w:pPr>
          </w:p>
        </w:tc>
        <w:tc>
          <w:tcPr>
            <w:tcW w:w="2410" w:type="dxa"/>
          </w:tcPr>
          <w:p w14:paraId="50451FC9" w14:textId="2CA30165" w:rsidR="00922CAB" w:rsidRPr="00675853" w:rsidRDefault="00922CAB" w:rsidP="004B217E">
            <w:pPr>
              <w:pStyle w:val="Tabletext"/>
            </w:pPr>
            <w:r w:rsidRPr="00675853">
              <w:t>II (low rectal)</w:t>
            </w:r>
          </w:p>
        </w:tc>
        <w:tc>
          <w:tcPr>
            <w:tcW w:w="5465" w:type="dxa"/>
          </w:tcPr>
          <w:p w14:paraId="06E14993" w14:textId="323CE8A2" w:rsidR="00922CAB" w:rsidRPr="00675853" w:rsidRDefault="00922CAB" w:rsidP="004B217E">
            <w:pPr>
              <w:pStyle w:val="Tabletext"/>
            </w:pPr>
            <w:r w:rsidRPr="00675853">
              <w:t>Descends into the level of the rectocele, but not onto sphincter/anal canal</w:t>
            </w:r>
          </w:p>
        </w:tc>
      </w:tr>
      <w:tr w:rsidR="00922CAB" w:rsidRPr="00675853" w14:paraId="5C0E517D" w14:textId="77777777" w:rsidTr="00922CAB">
        <w:tc>
          <w:tcPr>
            <w:tcW w:w="1696" w:type="dxa"/>
            <w:vMerge w:val="restart"/>
          </w:tcPr>
          <w:p w14:paraId="0261166B" w14:textId="33D18E07" w:rsidR="00922CAB" w:rsidRPr="00675853" w:rsidRDefault="00922CAB" w:rsidP="004B217E">
            <w:pPr>
              <w:pStyle w:val="Tabletext"/>
            </w:pPr>
            <w:r w:rsidRPr="00675853">
              <w:t xml:space="preserve">Rectal-anal </w:t>
            </w:r>
            <w:r w:rsidR="000B48C3" w:rsidRPr="00675853">
              <w:t>intussusception</w:t>
            </w:r>
            <w:r w:rsidRPr="00675853">
              <w:t xml:space="preserve"> (RAI)</w:t>
            </w:r>
          </w:p>
        </w:tc>
        <w:tc>
          <w:tcPr>
            <w:tcW w:w="2410" w:type="dxa"/>
          </w:tcPr>
          <w:p w14:paraId="61A5B879" w14:textId="2A8E2965" w:rsidR="00922CAB" w:rsidRPr="00675853" w:rsidRDefault="00922CAB" w:rsidP="004B217E">
            <w:pPr>
              <w:pStyle w:val="Tabletext"/>
            </w:pPr>
            <w:r w:rsidRPr="00675853">
              <w:t>III (high anal)</w:t>
            </w:r>
          </w:p>
        </w:tc>
        <w:tc>
          <w:tcPr>
            <w:tcW w:w="5465" w:type="dxa"/>
          </w:tcPr>
          <w:p w14:paraId="2DA2DD3E" w14:textId="16C3C4F7" w:rsidR="00922CAB" w:rsidRPr="00675853" w:rsidRDefault="00922CAB" w:rsidP="004B217E">
            <w:pPr>
              <w:pStyle w:val="Tabletext"/>
            </w:pPr>
            <w:r w:rsidRPr="00675853">
              <w:t>Descends onto sphincter/anal canal</w:t>
            </w:r>
          </w:p>
        </w:tc>
      </w:tr>
      <w:tr w:rsidR="00922CAB" w:rsidRPr="00675853" w14:paraId="102C746E" w14:textId="77777777" w:rsidTr="00922CAB">
        <w:tc>
          <w:tcPr>
            <w:tcW w:w="1696" w:type="dxa"/>
            <w:vMerge/>
          </w:tcPr>
          <w:p w14:paraId="6989DCA1" w14:textId="560F3F15" w:rsidR="00922CAB" w:rsidRPr="00675853" w:rsidRDefault="00922CAB" w:rsidP="004B217E">
            <w:pPr>
              <w:pStyle w:val="Tabletext"/>
            </w:pPr>
          </w:p>
        </w:tc>
        <w:tc>
          <w:tcPr>
            <w:tcW w:w="2410" w:type="dxa"/>
          </w:tcPr>
          <w:p w14:paraId="68E1F190" w14:textId="6279E1C5" w:rsidR="00922CAB" w:rsidRPr="00675853" w:rsidRDefault="00922CAB" w:rsidP="004B217E">
            <w:pPr>
              <w:pStyle w:val="Tabletext"/>
            </w:pPr>
            <w:r w:rsidRPr="00675853">
              <w:t>IV (low anal)</w:t>
            </w:r>
          </w:p>
        </w:tc>
        <w:tc>
          <w:tcPr>
            <w:tcW w:w="5465" w:type="dxa"/>
          </w:tcPr>
          <w:p w14:paraId="3EFD22CA" w14:textId="0688964A" w:rsidR="00922CAB" w:rsidRPr="00675853" w:rsidRDefault="00922CAB" w:rsidP="004B217E">
            <w:pPr>
              <w:pStyle w:val="Tabletext"/>
            </w:pPr>
            <w:r w:rsidRPr="00675853">
              <w:t>Descends into sphincter/anal canal</w:t>
            </w:r>
          </w:p>
        </w:tc>
      </w:tr>
      <w:tr w:rsidR="00922CAB" w:rsidRPr="00675853" w14:paraId="5ABEE0CB" w14:textId="77777777" w:rsidTr="00922CAB">
        <w:trPr>
          <w:trHeight w:val="205"/>
        </w:trPr>
        <w:tc>
          <w:tcPr>
            <w:tcW w:w="9571" w:type="dxa"/>
            <w:gridSpan w:val="3"/>
          </w:tcPr>
          <w:p w14:paraId="6FE90DAF" w14:textId="40409395" w:rsidR="00922CAB" w:rsidRPr="00675853" w:rsidRDefault="00922CAB" w:rsidP="004B217E">
            <w:pPr>
              <w:pStyle w:val="Tabletext"/>
            </w:pPr>
            <w:r w:rsidRPr="00675853">
              <w:t>External (ERP)</w:t>
            </w:r>
          </w:p>
        </w:tc>
      </w:tr>
      <w:tr w:rsidR="0086242D" w:rsidRPr="00675853" w14:paraId="37BA84B1" w14:textId="77777777" w:rsidTr="00922CAB">
        <w:tc>
          <w:tcPr>
            <w:tcW w:w="1696" w:type="dxa"/>
          </w:tcPr>
          <w:p w14:paraId="182452DA" w14:textId="43F7E762" w:rsidR="0086242D" w:rsidRPr="00675853" w:rsidRDefault="0086242D" w:rsidP="004B217E">
            <w:pPr>
              <w:pStyle w:val="Tabletext"/>
            </w:pPr>
            <w:r w:rsidRPr="00675853">
              <w:t xml:space="preserve">External </w:t>
            </w:r>
            <w:r w:rsidR="00BC3E03">
              <w:t>r</w:t>
            </w:r>
            <w:r w:rsidRPr="00675853">
              <w:t xml:space="preserve">ectal </w:t>
            </w:r>
            <w:r w:rsidR="00BC3E03">
              <w:t>p</w:t>
            </w:r>
            <w:r w:rsidRPr="00675853">
              <w:t>rolapse (ERP)</w:t>
            </w:r>
          </w:p>
        </w:tc>
        <w:tc>
          <w:tcPr>
            <w:tcW w:w="2410" w:type="dxa"/>
          </w:tcPr>
          <w:p w14:paraId="448B31BD" w14:textId="52AA3C88" w:rsidR="0086242D" w:rsidRPr="00675853" w:rsidRDefault="0086242D" w:rsidP="004B217E">
            <w:pPr>
              <w:pStyle w:val="Tabletext"/>
            </w:pPr>
            <w:r w:rsidRPr="00675853">
              <w:t>V (overt rectal prolapse)</w:t>
            </w:r>
          </w:p>
        </w:tc>
        <w:tc>
          <w:tcPr>
            <w:tcW w:w="5465" w:type="dxa"/>
          </w:tcPr>
          <w:p w14:paraId="2AFFF082" w14:textId="32EA994F" w:rsidR="0086242D" w:rsidRPr="00675853" w:rsidRDefault="0086242D" w:rsidP="004B217E">
            <w:pPr>
              <w:pStyle w:val="Tabletext"/>
            </w:pPr>
            <w:r w:rsidRPr="00675853">
              <w:t>Protrudes from anus</w:t>
            </w:r>
          </w:p>
        </w:tc>
      </w:tr>
    </w:tbl>
    <w:p w14:paraId="6E2DD78C" w14:textId="7B293DE3" w:rsidR="006832CE" w:rsidRPr="00675853" w:rsidRDefault="006832CE" w:rsidP="004B217E">
      <w:pPr>
        <w:pStyle w:val="Tablenotes"/>
      </w:pPr>
      <w:r w:rsidRPr="00675853">
        <w:t xml:space="preserve">Source: </w:t>
      </w:r>
      <w:r w:rsidR="00BC3E03">
        <w:t>R</w:t>
      </w:r>
      <w:r w:rsidRPr="00675853">
        <w:t xml:space="preserve">eproduced from </w:t>
      </w:r>
      <w:proofErr w:type="spellStart"/>
      <w:r w:rsidRPr="00675853">
        <w:t>Wijffels</w:t>
      </w:r>
      <w:proofErr w:type="spellEnd"/>
      <w:r w:rsidRPr="00675853">
        <w:t xml:space="preserve"> </w:t>
      </w:r>
      <w:r w:rsidR="004F5DEA">
        <w:t>et al</w:t>
      </w:r>
      <w:r w:rsidRPr="00675853">
        <w:t>. (2010).</w:t>
      </w:r>
    </w:p>
    <w:p w14:paraId="040ADD09" w14:textId="29C57DB8" w:rsidR="00BC5082" w:rsidRPr="00675853" w:rsidRDefault="0058490E" w:rsidP="002401BF">
      <w:r>
        <w:t>Although t</w:t>
      </w:r>
      <w:r w:rsidR="00474636" w:rsidRPr="00675853">
        <w:t xml:space="preserve">he specific cause of rectal prolapse remains unclear, there are some reported risk factors </w:t>
      </w:r>
      <w:r w:rsidR="005C31DD" w:rsidRPr="00675853">
        <w:fldChar w:fldCharType="begin"/>
      </w:r>
      <w:r w:rsidR="00EE63BE" w:rsidRPr="00675853">
        <w:instrText xml:space="preserve"> ADDIN EN.CITE &lt;EndNote&gt;&lt;Cite&gt;&lt;Author&gt;Madiba&lt;/Author&gt;&lt;Year&gt;2005&lt;/Year&gt;&lt;RecNum&gt;8&lt;/RecNum&gt;&lt;DisplayText&gt;(Madiba et al. 2005)&lt;/DisplayText&gt;&lt;record&gt;&lt;rec-number&gt;8&lt;/rec-number&gt;&lt;foreign-keys&gt;&lt;key app="EN" db-id="ewdx9ea9vves2me2rzl5ttpt0vs55fad2dar" timestamp="1634869211"&gt;8&lt;/key&gt;&lt;/foreign-keys&gt;&lt;ref-type name="Journal Article"&gt;17&lt;/ref-type&gt;&lt;contributors&gt;&lt;authors&gt;&lt;author&gt;Madiba, T. E.&lt;/author&gt;&lt;author&gt;Baig, M. K.&lt;/author&gt;&lt;author&gt;Wexner, S. D.&lt;/author&gt;&lt;/authors&gt;&lt;/contributors&gt;&lt;auth-address&gt;Department of Surgery, University of KwaZulu-Natal, Durban, South Africa. madiba@ukzn.ac.za&lt;/auth-address&gt;&lt;titles&gt;&lt;title&gt;Surgical management of rectal prolapse&lt;/title&gt;&lt;secondary-title&gt;Arch Surg&lt;/secondary-title&gt;&lt;/titles&gt;&lt;periodical&gt;&lt;full-title&gt;Arch Surg&lt;/full-title&gt;&lt;/periodical&gt;&lt;pages&gt;63-73&lt;/pages&gt;&lt;volume&gt;140&lt;/volume&gt;&lt;number&gt;1&lt;/number&gt;&lt;edition&gt;2005/01/19&lt;/edition&gt;&lt;keywords&gt;&lt;keyword&gt;Age Factors&lt;/keyword&gt;&lt;keyword&gt;Humans&lt;/keyword&gt;&lt;keyword&gt;Laparoscopy/*methods&lt;/keyword&gt;&lt;keyword&gt;Ligaments/surgery&lt;/keyword&gt;&lt;keyword&gt;Perineum/*surgery&lt;/keyword&gt;&lt;keyword&gt;Rectal Prolapse/*surgery&lt;/keyword&gt;&lt;keyword&gt;Rectum/*surgery&lt;/keyword&gt;&lt;keyword&gt;Sex Distribution&lt;/keyword&gt;&lt;keyword&gt;Surgical Mesh&lt;/keyword&gt;&lt;/keywords&gt;&lt;dates&gt;&lt;year&gt;2005&lt;/year&gt;&lt;pub-dates&gt;&lt;date&gt;Jan&lt;/date&gt;&lt;/pub-dates&gt;&lt;/dates&gt;&lt;isbn&gt;0004-0010 (Print)&amp;#xD;0004-0010&lt;/isbn&gt;&lt;accession-num&gt;15655208&lt;/accession-num&gt;&lt;urls&gt;&lt;/urls&gt;&lt;electronic-resource-num&gt;10.1001/archsurg.140.1.63&lt;/electronic-resource-num&gt;&lt;remote-database-provider&gt;NLM&lt;/remote-database-provider&gt;&lt;language&gt;eng&lt;/language&gt;&lt;/record&gt;&lt;/Cite&gt;&lt;/EndNote&gt;</w:instrText>
      </w:r>
      <w:r w:rsidR="005C31DD" w:rsidRPr="00675853">
        <w:fldChar w:fldCharType="separate"/>
      </w:r>
      <w:r w:rsidR="00EE63BE" w:rsidRPr="00675853">
        <w:t xml:space="preserve">(Madiba </w:t>
      </w:r>
      <w:r w:rsidR="004F5DEA">
        <w:t>et al</w:t>
      </w:r>
      <w:r w:rsidR="00EE63BE" w:rsidRPr="00675853">
        <w:t>. 2005)</w:t>
      </w:r>
      <w:r w:rsidR="005C31DD" w:rsidRPr="00675853">
        <w:fldChar w:fldCharType="end"/>
      </w:r>
      <w:r w:rsidR="005615D5" w:rsidRPr="00675853">
        <w:t xml:space="preserve">. These include an abnormally deep pouch of </w:t>
      </w:r>
      <w:r w:rsidR="000B48C3" w:rsidRPr="00675853">
        <w:t>Douglas</w:t>
      </w:r>
      <w:r w:rsidR="006773ED" w:rsidRPr="00675853">
        <w:t xml:space="preserve"> (the cavity between the rectum and the posterior wall of the uterus), lax muscles in the pelvic floor and anal canal, </w:t>
      </w:r>
      <w:r w:rsidR="00C41EF7" w:rsidRPr="00675853">
        <w:t>weak internal and external anal sphincters (generally with evidence of pudendal nerve neuropathy) and abnormal fixation of the rectum with a mobile mesorectum and lax lateral ligaments</w:t>
      </w:r>
      <w:r w:rsidR="004B217E" w:rsidRPr="00675853">
        <w:t xml:space="preserve"> </w:t>
      </w:r>
      <w:r w:rsidR="005C31DD" w:rsidRPr="00675853">
        <w:fldChar w:fldCharType="begin"/>
      </w:r>
      <w:r w:rsidR="00EE63BE" w:rsidRPr="00675853">
        <w:instrText xml:space="preserve"> ADDIN EN.CITE &lt;EndNote&gt;&lt;Cite&gt;&lt;Author&gt;Madiba&lt;/Author&gt;&lt;Year&gt;2005&lt;/Year&gt;&lt;RecNum&gt;8&lt;/RecNum&gt;&lt;DisplayText&gt;(Madiba et al. 2005)&lt;/DisplayText&gt;&lt;record&gt;&lt;rec-number&gt;8&lt;/rec-number&gt;&lt;foreign-keys&gt;&lt;key app="EN" db-id="ewdx9ea9vves2me2rzl5ttpt0vs55fad2dar" timestamp="1634869211"&gt;8&lt;/key&gt;&lt;/foreign-keys&gt;&lt;ref-type name="Journal Article"&gt;17&lt;/ref-type&gt;&lt;contributors&gt;&lt;authors&gt;&lt;author&gt;Madiba, T. E.&lt;/author&gt;&lt;author&gt;Baig, M. K.&lt;/author&gt;&lt;author&gt;Wexner, S. D.&lt;/author&gt;&lt;/authors&gt;&lt;/contributors&gt;&lt;auth-address&gt;Department of Surgery, University of KwaZulu-Natal, Durban, South Africa. madiba@ukzn.ac.za&lt;/auth-address&gt;&lt;titles&gt;&lt;title&gt;Surgical management of rectal prolapse&lt;/title&gt;&lt;secondary-title&gt;Arch Surg&lt;/secondary-title&gt;&lt;/titles&gt;&lt;periodical&gt;&lt;full-title&gt;Arch Surg&lt;/full-title&gt;&lt;/periodical&gt;&lt;pages&gt;63-73&lt;/pages&gt;&lt;volume&gt;140&lt;/volume&gt;&lt;number&gt;1&lt;/number&gt;&lt;edition&gt;2005/01/19&lt;/edition&gt;&lt;keywords&gt;&lt;keyword&gt;Age Factors&lt;/keyword&gt;&lt;keyword&gt;Humans&lt;/keyword&gt;&lt;keyword&gt;Laparoscopy/*methods&lt;/keyword&gt;&lt;keyword&gt;Ligaments/surgery&lt;/keyword&gt;&lt;keyword&gt;Perineum/*surgery&lt;/keyword&gt;&lt;keyword&gt;Rectal Prolapse/*surgery&lt;/keyword&gt;&lt;keyword&gt;Rectum/*surgery&lt;/keyword&gt;&lt;keyword&gt;Sex Distribution&lt;/keyword&gt;&lt;keyword&gt;Surgical Mesh&lt;/keyword&gt;&lt;/keywords&gt;&lt;dates&gt;&lt;year&gt;2005&lt;/year&gt;&lt;pub-dates&gt;&lt;date&gt;Jan&lt;/date&gt;&lt;/pub-dates&gt;&lt;/dates&gt;&lt;isbn&gt;0004-0010 (Print)&amp;#xD;0004-0010&lt;/isbn&gt;&lt;accession-num&gt;15655208&lt;/accession-num&gt;&lt;urls&gt;&lt;/urls&gt;&lt;electronic-resource-num&gt;10.1001/archsurg.140.1.63&lt;/electronic-resource-num&gt;&lt;remote-database-provider&gt;NLM&lt;/remote-database-provider&gt;&lt;language&gt;eng&lt;/language&gt;&lt;/record&gt;&lt;/Cite&gt;&lt;/EndNote&gt;</w:instrText>
      </w:r>
      <w:r w:rsidR="005C31DD" w:rsidRPr="00675853">
        <w:fldChar w:fldCharType="separate"/>
      </w:r>
      <w:r w:rsidR="00EE63BE" w:rsidRPr="00675853">
        <w:t xml:space="preserve">(Madiba </w:t>
      </w:r>
      <w:r w:rsidR="004F5DEA">
        <w:t>et al</w:t>
      </w:r>
      <w:r w:rsidR="00EE63BE" w:rsidRPr="00675853">
        <w:t>. 2005)</w:t>
      </w:r>
      <w:r w:rsidR="005C31DD" w:rsidRPr="00675853">
        <w:fldChar w:fldCharType="end"/>
      </w:r>
      <w:r w:rsidR="0025633F" w:rsidRPr="00675853">
        <w:t>. Other predisposing factors include neurological illnesses, connective tissue disorders, and high parity</w:t>
      </w:r>
      <w:r w:rsidR="004B217E" w:rsidRPr="00675853">
        <w:t xml:space="preserve"> </w:t>
      </w:r>
      <w:r w:rsidR="005C31DD" w:rsidRPr="00675853">
        <w:fldChar w:fldCharType="begin">
          <w:fldData xml:space="preserve">PEVuZE5vdGU+PENpdGU+PEF1dGhvcj5NYXJzaG1hbjwvQXV0aG9yPjxZZWFyPjE5ODc8L1llYXI+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</w:fldData>
        </w:fldChar>
      </w:r>
      <w:r w:rsidR="00EE63BE" w:rsidRPr="00675853">
        <w:instrText xml:space="preserve"> ADDIN EN.CITE </w:instrText>
      </w:r>
      <w:r w:rsidR="00EE63BE" w:rsidRPr="00675853">
        <w:fldChar w:fldCharType="begin">
          <w:fldData xml:space="preserve">PEVuZE5vdGU+PENpdGU+PEF1dGhvcj5NYXJzaG1hbjwvQXV0aG9yPjxZZWFyPjE5ODc8L1llYXI+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</w:fldData>
        </w:fldChar>
      </w:r>
      <w:r w:rsidR="00EE63BE" w:rsidRPr="00675853">
        <w:instrText xml:space="preserve"> ADDIN EN.CITE.DATA </w:instrText>
      </w:r>
      <w:r w:rsidR="00EE63BE" w:rsidRPr="00675853">
        <w:fldChar w:fldCharType="end"/>
      </w:r>
      <w:r w:rsidR="005C31DD" w:rsidRPr="00675853">
        <w:fldChar w:fldCharType="separate"/>
      </w:r>
      <w:r w:rsidR="00EE63BE" w:rsidRPr="00675853">
        <w:t xml:space="preserve">(Marshman </w:t>
      </w:r>
      <w:r w:rsidR="004F5DEA">
        <w:t>et al</w:t>
      </w:r>
      <w:r w:rsidR="00EE63BE" w:rsidRPr="00675853">
        <w:t>. 1987, Karasick and Spettell 1997)</w:t>
      </w:r>
      <w:r w:rsidR="005C31DD" w:rsidRPr="00675853">
        <w:fldChar w:fldCharType="end"/>
      </w:r>
      <w:r w:rsidR="007A77EE" w:rsidRPr="00675853">
        <w:t>.</w:t>
      </w:r>
    </w:p>
    <w:p w14:paraId="4B57EA03" w14:textId="420B9792" w:rsidR="00476594" w:rsidRPr="00675853" w:rsidRDefault="00476594" w:rsidP="002401BF">
      <w:pPr>
        <w:pStyle w:val="Heading4"/>
      </w:pPr>
      <w:r w:rsidRPr="00675853">
        <w:t>Prevalence</w:t>
      </w:r>
    </w:p>
    <w:p w14:paraId="3CDB3EF8" w14:textId="2692FE4F" w:rsidR="00476594" w:rsidRPr="00675853" w:rsidRDefault="0014047B" w:rsidP="002401BF">
      <w:r w:rsidRPr="00675853">
        <w:t>Rectal prolapse can occur at any stage of life</w:t>
      </w:r>
      <w:r w:rsidR="00CE2A8A">
        <w:t>;</w:t>
      </w:r>
      <w:r w:rsidRPr="00675853">
        <w:t xml:space="preserve"> however</w:t>
      </w:r>
      <w:r w:rsidR="00CE2A8A">
        <w:t>,</w:t>
      </w:r>
      <w:r w:rsidRPr="00675853">
        <w:t xml:space="preserve"> it </w:t>
      </w:r>
      <w:r w:rsidR="0036331D">
        <w:t>is most likely in children and people over 50</w:t>
      </w:r>
      <w:r w:rsidR="00EF593A" w:rsidRPr="00675853">
        <w:t xml:space="preserve"> </w:t>
      </w:r>
      <w:r w:rsidR="005C31DD" w:rsidRPr="00675853">
        <w:fldChar w:fldCharType="begin">
          <w:fldData xml:space="preserve">PEVuZE5vdGU+PENpdGU+PEF1dGhvcj5KYWNvYnM8L0F1dGhvcj48WWVhcj4xOTk3PC9ZZWFyPjxS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==
</w:fldData>
        </w:fldChar>
      </w:r>
      <w:r w:rsidR="00EE63BE" w:rsidRPr="00675853">
        <w:instrText xml:space="preserve"> ADDIN EN.CITE </w:instrText>
      </w:r>
      <w:r w:rsidR="00EE63BE" w:rsidRPr="00675853">
        <w:fldChar w:fldCharType="begin">
          <w:fldData xml:space="preserve">PEVuZE5vdGU+PENpdGU+PEF1dGhvcj5KYWNvYnM8L0F1dGhvcj48WWVhcj4xOTk3PC9ZZWFyPjxS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==
</w:fldData>
        </w:fldChar>
      </w:r>
      <w:r w:rsidR="00EE63BE" w:rsidRPr="00675853">
        <w:instrText xml:space="preserve"> ADDIN EN.CITE.DATA </w:instrText>
      </w:r>
      <w:r w:rsidR="00EE63BE" w:rsidRPr="00675853">
        <w:fldChar w:fldCharType="end"/>
      </w:r>
      <w:r w:rsidR="005C31DD" w:rsidRPr="00675853">
        <w:fldChar w:fldCharType="separate"/>
      </w:r>
      <w:r w:rsidR="00EE63BE" w:rsidRPr="00675853">
        <w:t xml:space="preserve">(Jacobs </w:t>
      </w:r>
      <w:r w:rsidR="004F5DEA">
        <w:t>et al</w:t>
      </w:r>
      <w:r w:rsidR="00EE63BE" w:rsidRPr="00675853">
        <w:t xml:space="preserve">. 1997, Wassef </w:t>
      </w:r>
      <w:r w:rsidR="004F5DEA">
        <w:t>et al</w:t>
      </w:r>
      <w:r w:rsidR="00EE63BE" w:rsidRPr="00675853">
        <w:t xml:space="preserve">. 1986, Madiba </w:t>
      </w:r>
      <w:r w:rsidR="004F5DEA">
        <w:t>et al</w:t>
      </w:r>
      <w:r w:rsidR="00EE63BE" w:rsidRPr="00675853">
        <w:t>. 2005, Hatch and Steele 2013)</w:t>
      </w:r>
      <w:r w:rsidR="005C31DD" w:rsidRPr="00675853">
        <w:fldChar w:fldCharType="end"/>
      </w:r>
      <w:r w:rsidRPr="00675853">
        <w:t>. In children, it is most commonly diagnosed before 3</w:t>
      </w:r>
      <w:r w:rsidR="0036331D">
        <w:t> </w:t>
      </w:r>
      <w:r w:rsidRPr="00675853">
        <w:t>years of age</w:t>
      </w:r>
      <w:r w:rsidR="00A02EFA" w:rsidRPr="00675853">
        <w:t>, and more commonly in boys</w:t>
      </w:r>
      <w:r w:rsidR="00EF593A" w:rsidRPr="00675853">
        <w:t xml:space="preserve"> </w:t>
      </w:r>
      <w:r w:rsidR="005C31DD" w:rsidRPr="00675853">
        <w:fldChar w:fldCharType="begin"/>
      </w:r>
      <w:r w:rsidR="00EE63BE" w:rsidRPr="00675853">
        <w:instrText xml:space="preserve"> ADDIN EN.CITE &lt;EndNote&gt;&lt;Cite&gt;&lt;Author&gt;Hatch&lt;/Author&gt;&lt;Year&gt;2013&lt;/Year&gt;&lt;RecNum&gt;17&lt;/RecNum&gt;&lt;DisplayText&gt;(Hatch and Steele 2013)&lt;/DisplayText&gt;&lt;record&gt;&lt;rec-number&gt;17&lt;/rec-number&gt;&lt;foreign-keys&gt;&lt;key app="EN" db-id="ewdx9ea9vves2me2rzl5ttpt0vs55fad2dar" timestamp="1634874599"&gt;17&lt;/key&gt;&lt;/foreign-keys&gt;&lt;ref-type name="Journal Article"&gt;17&lt;/ref-type&gt;&lt;contributors&gt;&lt;authors&gt;&lt;author&gt;Hatch, Q.&lt;/author&gt;&lt;author&gt;Steele, S. R.&lt;/author&gt;&lt;/authors&gt;&lt;/contributors&gt;&lt;auth-address&gt;Department of Surgery, Madigan Army Medical Center, 9040A Fitzsimmons Drive, Fort Lewis, WA 98431, USA.&lt;/auth-address&gt;&lt;titles&gt;&lt;title&gt;Rectal prolapse and intussusception&lt;/title&gt;&lt;secondary-title&gt;Gastroenterol Clin North Am&lt;/secondary-title&gt;&lt;/titles&gt;&lt;periodical&gt;&lt;full-title&gt;Gastroenterol Clin North Am&lt;/full-title&gt;&lt;/periodical&gt;&lt;pages&gt;837-61&lt;/pages&gt;&lt;volume&gt;42&lt;/volume&gt;&lt;number&gt;4&lt;/number&gt;&lt;edition&gt;2013/11/28&lt;/edition&gt;&lt;keywords&gt;&lt;keyword&gt;Colonoscopy&lt;/keyword&gt;&lt;keyword&gt;Humans&lt;/keyword&gt;&lt;keyword&gt;Intussusception/diagnosis/*surgery&lt;/keyword&gt;&lt;keyword&gt;Magnetic Resonance Imaging&lt;/keyword&gt;&lt;keyword&gt;Manometry&lt;/keyword&gt;&lt;keyword&gt;Pudendal Nerve&lt;/keyword&gt;&lt;keyword&gt;Rectal Diseases/diagnosis/*surgery&lt;/keyword&gt;&lt;keyword&gt;Rectal Prolapse/diagnosis/*surgery&lt;/keyword&gt;&lt;keyword&gt;Rectum/*surgery&lt;/keyword&gt;&lt;keyword&gt;Surgical Mesh&lt;/keyword&gt;&lt;keyword&gt;Altemeier procedure&lt;/keyword&gt;&lt;keyword&gt;Delorme procedure&lt;/keyword&gt;&lt;keyword&gt;Internal intussusception&lt;/keyword&gt;&lt;keyword&gt;Perineal rectosigmoidectomy&lt;/keyword&gt;&lt;keyword&gt;Rectal prolapse&lt;/keyword&gt;&lt;keyword&gt;Rectopexy&lt;/keyword&gt;&lt;keyword&gt;Resection rectopexy&lt;/keyword&gt;&lt;keyword&gt;Starr&lt;/keyword&gt;&lt;/keywords&gt;&lt;dates&gt;&lt;year&gt;2013&lt;/year&gt;&lt;pub-dates&gt;&lt;date&gt;Dec&lt;/date&gt;&lt;/pub-dates&gt;&lt;/dates&gt;&lt;isbn&gt;0889-8553&lt;/isbn&gt;&lt;accession-num&gt;24280403&lt;/accession-num&gt;&lt;urls&gt;&lt;/urls&gt;&lt;electronic-resource-num&gt;10.1016/j.gtc.2013.08.002&lt;/electronic-resource-num&gt;&lt;remote-database-provider&gt;NLM&lt;/remote-database-provider&gt;&lt;language&gt;eng&lt;/language&gt;&lt;/record&gt;&lt;/Cite&gt;&lt;/EndNote&gt;</w:instrText>
      </w:r>
      <w:r w:rsidR="005C31DD" w:rsidRPr="00675853">
        <w:fldChar w:fldCharType="separate"/>
      </w:r>
      <w:r w:rsidR="00EE63BE" w:rsidRPr="00675853">
        <w:t>(Hatch and Steele 2013)</w:t>
      </w:r>
      <w:r w:rsidR="005C31DD" w:rsidRPr="00675853">
        <w:fldChar w:fldCharType="end"/>
      </w:r>
      <w:r w:rsidR="008959F3" w:rsidRPr="00675853">
        <w:t xml:space="preserve">. For adults, it is more frequently diagnosed in individuals over 50 and </w:t>
      </w:r>
      <w:r w:rsidR="0036331D">
        <w:t>is nine times more likely in women than in men</w:t>
      </w:r>
      <w:r w:rsidR="00EF593A" w:rsidRPr="00675853">
        <w:t xml:space="preserve"> </w:t>
      </w:r>
      <w:r w:rsidR="005C31DD" w:rsidRPr="00675853">
        <w:fldChar w:fldCharType="begin"/>
      </w:r>
      <w:r w:rsidR="00EE63BE" w:rsidRPr="00675853">
        <w:instrText xml:space="preserve"> ADDIN EN.CITE &lt;EndNote&gt;&lt;Cite&gt;&lt;Author&gt;Wijffels&lt;/Author&gt;&lt;Year&gt;2010&lt;/Year&gt;&lt;RecNum&gt;14&lt;/RecNum&gt;&lt;DisplayText&gt;(Wijffels et al. 2010)&lt;/DisplayText&gt;&lt;record&gt;&lt;rec-number&gt;14&lt;/rec-number&gt;&lt;foreign-keys&gt;&lt;key app="EN" db-id="ewdx9ea9vves2me2rzl5ttpt0vs55fad2dar" timestamp="1634869211"&gt;14&lt;/key&gt;&lt;/foreign-keys&gt;&lt;ref-type name="Journal Article"&gt;17&lt;/ref-type&gt;&lt;contributors&gt;&lt;authors&gt;&lt;author&gt;Wijffels, N. A.&lt;/author&gt;&lt;author&gt;Collinson, R.&lt;/author&gt;&lt;author&gt;Cunningham, C.&lt;/author&gt;&lt;author&gt;Lindsey, I.&lt;/author&gt;&lt;/authors&gt;&lt;/contributors&gt;&lt;auth-address&gt;Pelvic Floor Service, Department of Colorectal Surgery, John Radcliffe Hospital, Oxford, UK.&lt;/auth-address&gt;&lt;titles&gt;&lt;title&gt;What is the natural history of internal rectal prolapse?&lt;/title&gt;&lt;secondary-title&gt;Colorectal Dis&lt;/secondary-title&gt;&lt;/titles&gt;&lt;periodical&gt;&lt;full-title&gt;Colorectal Dis&lt;/full-title&gt;&lt;/periodical&gt;&lt;pages&gt;822-30&lt;/pages&gt;&lt;volume&gt;12&lt;/volume&gt;&lt;number&gt;8&lt;/number&gt;&lt;edition&gt;2009/06/11&lt;/edition&gt;&lt;keywords&gt;&lt;keyword&gt;Adult&lt;/keyword&gt;&lt;keyword&gt;Age Factors&lt;/keyword&gt;&lt;keyword&gt;Aged&lt;/keyword&gt;&lt;keyword&gt;Aged, 80 and over&lt;/keyword&gt;&lt;keyword&gt;Analysis of Variance&lt;/keyword&gt;&lt;keyword&gt;Defecography&lt;/keyword&gt;&lt;keyword&gt;Delivery, Obstetric/adverse effects&lt;/keyword&gt;&lt;keyword&gt;*Disease Progression&lt;/keyword&gt;&lt;keyword&gt;Female&lt;/keyword&gt;&lt;keyword&gt;Humans&lt;/keyword&gt;&lt;keyword&gt;Male&lt;/keyword&gt;&lt;keyword&gt;Middle Aged&lt;/keyword&gt;&lt;keyword&gt;Rectal Prolapse/*diagnostic imaging/*physiopathology&lt;/keyword&gt;&lt;keyword&gt;Regression Analysis&lt;/keyword&gt;&lt;keyword&gt;*Severity of Illness Index&lt;/keyword&gt;&lt;keyword&gt;Sex Factors&lt;/keyword&gt;&lt;/keywords&gt;&lt;dates&gt;&lt;year&gt;2010&lt;/year&gt;&lt;pub-dates&gt;&lt;date&gt;Aug&lt;/date&gt;&lt;/pub-dates&gt;&lt;/dates&gt;&lt;isbn&gt;1462-8910&lt;/isbn&gt;&lt;accession-num&gt;19508530&lt;/accession-num&gt;&lt;urls&gt;&lt;/urls&gt;&lt;electronic-resource-num&gt;10.1111/j.1463-1318.2009.01891.x&lt;/electronic-resource-num&gt;&lt;remote-database-provider&gt;NLM&lt;/remote-database-provider&gt;&lt;language&gt;eng&lt;/language&gt;&lt;/record&gt;&lt;/Cite&gt;&lt;/EndNote&gt;</w:instrText>
      </w:r>
      <w:r w:rsidR="005C31DD" w:rsidRPr="00675853">
        <w:fldChar w:fldCharType="separate"/>
      </w:r>
      <w:r w:rsidR="00EE63BE" w:rsidRPr="00675853">
        <w:t xml:space="preserve">(Wijffels </w:t>
      </w:r>
      <w:r w:rsidR="004F5DEA">
        <w:t>et al</w:t>
      </w:r>
      <w:r w:rsidR="00EE63BE" w:rsidRPr="00675853">
        <w:t>. 2010)</w:t>
      </w:r>
      <w:r w:rsidR="005C31DD" w:rsidRPr="00675853">
        <w:fldChar w:fldCharType="end"/>
      </w:r>
      <w:r w:rsidR="00057D44" w:rsidRPr="00675853">
        <w:t>. The incidence reported in adults is 0.25</w:t>
      </w:r>
      <w:r w:rsidR="0036331D">
        <w:t>–</w:t>
      </w:r>
      <w:r w:rsidR="00057D44" w:rsidRPr="00675853">
        <w:t xml:space="preserve">0.43%, </w:t>
      </w:r>
      <w:r w:rsidR="002B76F0" w:rsidRPr="00675853">
        <w:t>which</w:t>
      </w:r>
      <w:r w:rsidR="00057D44" w:rsidRPr="00675853">
        <w:t xml:space="preserve"> increases to 1% </w:t>
      </w:r>
      <w:r w:rsidR="003B6340" w:rsidRPr="00675853">
        <w:t>when the population is adults older than 65</w:t>
      </w:r>
      <w:r w:rsidR="00EF593A" w:rsidRPr="00675853">
        <w:t xml:space="preserve"> </w:t>
      </w:r>
      <w:r w:rsidR="005C31DD" w:rsidRPr="00675853">
        <w:fldChar w:fldCharType="begin">
          <w:fldData xml:space="preserve">PEVuZE5vdGU+PENpdGU+PEF1dGhvcj5TdGVpbjwvQXV0aG9yPjxZZWFyPjIwMDY8L1llYXI+PFJl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</w:fldData>
        </w:fldChar>
      </w:r>
      <w:r w:rsidR="00EE63BE" w:rsidRPr="00675853">
        <w:instrText xml:space="preserve"> ADDIN EN.CITE </w:instrText>
      </w:r>
      <w:r w:rsidR="00EE63BE" w:rsidRPr="00675853">
        <w:fldChar w:fldCharType="begin">
          <w:fldData xml:space="preserve">PEVuZE5vdGU+PENpdGU+PEF1dGhvcj5TdGVpbjwvQXV0aG9yPjxZZWFyPjIwMDY8L1llYXI+PFJl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</w:fldData>
        </w:fldChar>
      </w:r>
      <w:r w:rsidR="00EE63BE" w:rsidRPr="00675853">
        <w:instrText xml:space="preserve"> ADDIN EN.CITE.DATA </w:instrText>
      </w:r>
      <w:r w:rsidR="00EE63BE" w:rsidRPr="00675853">
        <w:fldChar w:fldCharType="end"/>
      </w:r>
      <w:r w:rsidR="005C31DD" w:rsidRPr="00675853">
        <w:fldChar w:fldCharType="separate"/>
      </w:r>
      <w:r w:rsidR="00EE63BE" w:rsidRPr="00675853">
        <w:t>(Stein and Stein 2006, Kairaluoma and Kellokumpu 2005, Patel and Lembo 2006)</w:t>
      </w:r>
      <w:r w:rsidR="005C31DD" w:rsidRPr="00675853">
        <w:fldChar w:fldCharType="end"/>
      </w:r>
      <w:r w:rsidR="003B6340" w:rsidRPr="00675853">
        <w:t>.</w:t>
      </w:r>
    </w:p>
    <w:p w14:paraId="5826F184" w14:textId="7032DA10" w:rsidR="00E1606A" w:rsidRPr="00675853" w:rsidRDefault="00A15773" w:rsidP="002401BF">
      <w:pPr>
        <w:pStyle w:val="Heading4"/>
      </w:pPr>
      <w:r w:rsidRPr="00675853">
        <w:t xml:space="preserve">Clinical </w:t>
      </w:r>
      <w:r w:rsidR="008B4603">
        <w:t>p</w:t>
      </w:r>
      <w:r w:rsidRPr="00675853">
        <w:t>resentation</w:t>
      </w:r>
    </w:p>
    <w:p w14:paraId="29FB8A7F" w14:textId="165F129C" w:rsidR="006B7AA9" w:rsidRPr="00675853" w:rsidRDefault="00157F64" w:rsidP="002401BF">
      <w:r w:rsidRPr="00675853">
        <w:t xml:space="preserve">Patients with external rectal prolapse can present with a myriad of symptoms. </w:t>
      </w:r>
      <w:r w:rsidR="009649D0" w:rsidRPr="00675853">
        <w:t>Full-thickness</w:t>
      </w:r>
      <w:r w:rsidRPr="00675853">
        <w:t xml:space="preserve"> external rectal prolapse is generally associated with a large rectal mass or bulge, which may or may not spontaneously reduce at the completion of a bowel movement or cessation of straining</w:t>
      </w:r>
      <w:r w:rsidR="004C289E" w:rsidRPr="00675853">
        <w:t xml:space="preserve"> </w:t>
      </w:r>
      <w:r w:rsidR="005C31DD" w:rsidRPr="00675853">
        <w:fldChar w:fldCharType="begin"/>
      </w:r>
      <w:r w:rsidR="00EE63BE" w:rsidRPr="00675853">
        <w:instrText xml:space="preserve"> ADDIN EN.CITE &lt;EndNote&gt;&lt;Cite&gt;&lt;Author&gt;Bordeianou&lt;/Author&gt;&lt;Year&gt;2014&lt;/Year&gt;&lt;RecNum&gt;1&lt;/RecNum&gt;&lt;DisplayText&gt;(Bordeianou et al. 2014)&lt;/DisplayText&gt;&lt;record&gt;&lt;rec-number&gt;1&lt;/rec-number&gt;&lt;foreign-keys&gt;&lt;key app="EN" db-id="ewdx9ea9vves2me2rzl5ttpt0vs55fad2dar" timestamp="1634869211"&gt;1&lt;/key&gt;&lt;/foreign-keys&gt;&lt;ref-type name="Journal Article"&gt;17&lt;/ref-type&gt;&lt;contributors&gt;&lt;authors&gt;&lt;author&gt;Bordeianou, L.&lt;/author&gt;&lt;author&gt;Hicks, C. W.&lt;/author&gt;&lt;author&gt;Kaiser, A. M.&lt;/author&gt;&lt;author&gt;Alavi, K.&lt;/author&gt;&lt;author&gt;Sudan, R.&lt;/author&gt;&lt;author&gt;Wise, P. E.&lt;/author&gt;&lt;/authors&gt;&lt;/contributors&gt;&lt;auth-address&gt;Department of Surgery, Massachusetts General Hospital, 15 Parkman Street, ACC 460, Boston, MA, 02114, USA, lbordeianou@partners.org.&lt;/auth-address&gt;&lt;titles&gt;&lt;title&gt;Rectal prolapse: an overview of clinical features, diagnosis, and patient-specific management strategies&lt;/title&gt;&lt;secondary-title&gt;J Gastrointest Surg&lt;/secondary-title&gt;&lt;/titles&gt;&lt;periodical&gt;&lt;full-title&gt;J Gastrointest Surg&lt;/full-title&gt;&lt;/periodical&gt;&lt;pages&gt;1059-69&lt;/pages&gt;&lt;volume&gt;18&lt;/volume&gt;&lt;number&gt;5&lt;/number&gt;&lt;edition&gt;2013/12/20&lt;/edition&gt;&lt;keywords&gt;&lt;keyword&gt;Algorithms&lt;/keyword&gt;&lt;keyword&gt;Humans&lt;/keyword&gt;&lt;keyword&gt;Laparoscopy&lt;/keyword&gt;&lt;keyword&gt;Pelvic Floor/anatomy &amp;amp; histology&lt;/keyword&gt;&lt;keyword&gt;Rectal Prolapse/*diagnosis/*surgery/therapy&lt;/keyword&gt;&lt;/keywords&gt;&lt;dates&gt;&lt;year&gt;2014&lt;/year&gt;&lt;pub-dates&gt;&lt;date&gt;May&lt;/date&gt;&lt;/pub-dates&gt;&lt;/dates&gt;&lt;isbn&gt;1091-255x&lt;/isbn&gt;&lt;accession-num&gt;24352613&lt;/accession-num&gt;&lt;urls&gt;&lt;/urls&gt;&lt;electronic-resource-num&gt;10.1007/s11605-013-2427-7&lt;/electronic-resource-num&gt;&lt;remote-database-provider&gt;NLM&lt;/remote-database-provider&gt;&lt;language&gt;eng&lt;/language&gt;&lt;/record&gt;&lt;/Cite&gt;&lt;/EndNote&gt;</w:instrText>
      </w:r>
      <w:r w:rsidR="005C31DD" w:rsidRPr="00675853">
        <w:fldChar w:fldCharType="separate"/>
      </w:r>
      <w:r w:rsidR="00EE63BE" w:rsidRPr="00675853">
        <w:t xml:space="preserve">(Bordeianou </w:t>
      </w:r>
      <w:r w:rsidR="004F5DEA">
        <w:t>et al</w:t>
      </w:r>
      <w:r w:rsidR="00EE63BE" w:rsidRPr="00675853">
        <w:t>. 2014)</w:t>
      </w:r>
      <w:r w:rsidR="005C31DD" w:rsidRPr="00675853">
        <w:fldChar w:fldCharType="end"/>
      </w:r>
      <w:r w:rsidRPr="00675853">
        <w:t>. Patients with rectal prolapse can also present with non-specific complaints including fullness or a lump inside the rectum, constipation</w:t>
      </w:r>
      <w:r w:rsidR="006509A2" w:rsidRPr="00675853">
        <w:t xml:space="preserve">, </w:t>
      </w:r>
      <w:r w:rsidR="000B48C3" w:rsidRPr="00675853">
        <w:t>faecal</w:t>
      </w:r>
      <w:r w:rsidR="006509A2" w:rsidRPr="00675853">
        <w:t xml:space="preserve"> incontinence, obstructed defecation, mucus drainage and bleeding</w:t>
      </w:r>
      <w:r w:rsidR="004C289E" w:rsidRPr="00675853">
        <w:t xml:space="preserve"> </w:t>
      </w:r>
      <w:r w:rsidR="005C31DD" w:rsidRPr="00675853">
        <w:fldChar w:fldCharType="begin">
          <w:fldData xml:space="preserve">PEVuZE5vdGU+PENpdGU+PEF1dGhvcj5Cb3JkZWlhbm91PC9BdXRob3I+PFllYXI+MjAwODwvWWVh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</w:fldData>
        </w:fldChar>
      </w:r>
      <w:r w:rsidR="00EE63BE" w:rsidRPr="00675853">
        <w:instrText xml:space="preserve"> ADDIN EN.CITE </w:instrText>
      </w:r>
      <w:r w:rsidR="00EE63BE" w:rsidRPr="00675853">
        <w:fldChar w:fldCharType="begin">
          <w:fldData xml:space="preserve">PEVuZE5vdGU+PENpdGU+PEF1dGhvcj5Cb3JkZWlhbm91PC9BdXRob3I+PFllYXI+MjAwODwvWWVh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</w:fldData>
        </w:fldChar>
      </w:r>
      <w:r w:rsidR="00EE63BE" w:rsidRPr="00675853">
        <w:instrText xml:space="preserve"> ADDIN EN.CITE.DATA </w:instrText>
      </w:r>
      <w:r w:rsidR="00EE63BE" w:rsidRPr="00675853">
        <w:fldChar w:fldCharType="end"/>
      </w:r>
      <w:r w:rsidR="005C31DD" w:rsidRPr="00675853">
        <w:fldChar w:fldCharType="separate"/>
      </w:r>
      <w:r w:rsidR="00EE63BE" w:rsidRPr="00675853">
        <w:t xml:space="preserve">(Bordeianou </w:t>
      </w:r>
      <w:r w:rsidR="004F5DEA">
        <w:t>et al</w:t>
      </w:r>
      <w:r w:rsidR="00EE63BE" w:rsidRPr="00675853">
        <w:t xml:space="preserve">. 2008, Varma </w:t>
      </w:r>
      <w:r w:rsidR="004F5DEA">
        <w:t>et al</w:t>
      </w:r>
      <w:r w:rsidR="00EE63BE" w:rsidRPr="00675853">
        <w:t>. 2011)</w:t>
      </w:r>
      <w:r w:rsidR="005C31DD" w:rsidRPr="00675853">
        <w:fldChar w:fldCharType="end"/>
      </w:r>
      <w:r w:rsidR="00962B66" w:rsidRPr="00675853">
        <w:t>. Some patients may also experience rectal incarceration or strangulation, which is associated with a large, immobile rectal mass</w:t>
      </w:r>
      <w:r w:rsidR="004C289E" w:rsidRPr="00675853">
        <w:t xml:space="preserve"> </w:t>
      </w:r>
      <w:r w:rsidR="005C31DD" w:rsidRPr="00675853">
        <w:fldChar w:fldCharType="begin"/>
      </w:r>
      <w:r w:rsidR="00EE63BE" w:rsidRPr="00675853">
        <w:instrText xml:space="preserve"> ADDIN EN.CITE &lt;EndNote&gt;&lt;Cite&gt;&lt;Author&gt;Bordeianou&lt;/Author&gt;&lt;Year&gt;2014&lt;/Year&gt;&lt;RecNum&gt;1&lt;/RecNum&gt;&lt;DisplayText&gt;(Bordeianou et al. 2014)&lt;/DisplayText&gt;&lt;record&gt;&lt;rec-number&gt;1&lt;/rec-number&gt;&lt;foreign-keys&gt;&lt;key app="EN" db-id="ewdx9ea9vves2me2rzl5ttpt0vs55fad2dar" timestamp="1634869211"&gt;1&lt;/key&gt;&lt;/foreign-keys&gt;&lt;ref-type name="Journal Article"&gt;17&lt;/ref-type&gt;&lt;contributors&gt;&lt;authors&gt;&lt;author&gt;Bordeianou, L.&lt;/author&gt;&lt;author&gt;Hicks, C. W.&lt;/author&gt;&lt;author&gt;Kaiser, A. M.&lt;/author&gt;&lt;author&gt;Alavi, K.&lt;/author&gt;&lt;author&gt;Sudan, R.&lt;/author&gt;&lt;author&gt;Wise, P. E.&lt;/author&gt;&lt;/authors&gt;&lt;/contributors&gt;&lt;auth-address&gt;Department of Surgery, Massachusetts General Hospital, 15 Parkman Street, ACC 460, Boston, MA, 02114, USA, lbordeianou@partners.org.&lt;/auth-address&gt;&lt;titles&gt;&lt;title&gt;Rectal prolapse: an overview of clinical features, diagnosis, and patient-specific management strategies&lt;/title&gt;&lt;secondary-title&gt;J Gastrointest Surg&lt;/secondary-title&gt;&lt;/titles&gt;&lt;periodical&gt;&lt;full-title&gt;J Gastrointest Surg&lt;/full-title&gt;&lt;/periodical&gt;&lt;pages&gt;1059-69&lt;/pages&gt;&lt;volume&gt;18&lt;/volume&gt;&lt;number&gt;5&lt;/number&gt;&lt;edition&gt;2013/12/20&lt;/edition&gt;&lt;keywords&gt;&lt;keyword&gt;Algorithms&lt;/keyword&gt;&lt;keyword&gt;Humans&lt;/keyword&gt;&lt;keyword&gt;Laparoscopy&lt;/keyword&gt;&lt;keyword&gt;Pelvic Floor/anatomy &amp;amp; histology&lt;/keyword&gt;&lt;keyword&gt;Rectal Prolapse/*diagnosis/*surgery/therapy&lt;/keyword&gt;&lt;/keywords&gt;&lt;dates&gt;&lt;year&gt;2014&lt;/year&gt;&lt;pub-dates&gt;&lt;date&gt;May&lt;/date&gt;&lt;/pub-dates&gt;&lt;/dates&gt;&lt;isbn&gt;1091-255x&lt;/isbn&gt;&lt;accession-num&gt;24352613&lt;/accession-num&gt;&lt;urls&gt;&lt;/urls&gt;&lt;electronic-resource-num&gt;10.1007/s11605-013-2427-7&lt;/electronic-resource-num&gt;&lt;remote-database-provider&gt;NLM&lt;/remote-database-provider&gt;&lt;language&gt;eng&lt;/language&gt;&lt;/record&gt;&lt;/Cite&gt;&lt;/EndNote&gt;</w:instrText>
      </w:r>
      <w:r w:rsidR="005C31DD" w:rsidRPr="00675853">
        <w:fldChar w:fldCharType="separate"/>
      </w:r>
      <w:r w:rsidR="00EE63BE" w:rsidRPr="00675853">
        <w:t xml:space="preserve">(Bordeianou </w:t>
      </w:r>
      <w:r w:rsidR="004F5DEA">
        <w:t>et al</w:t>
      </w:r>
      <w:r w:rsidR="00EE63BE" w:rsidRPr="00675853">
        <w:t>. 2014)</w:t>
      </w:r>
      <w:r w:rsidR="005C31DD" w:rsidRPr="00675853">
        <w:fldChar w:fldCharType="end"/>
      </w:r>
      <w:r w:rsidR="00962B66" w:rsidRPr="00675853">
        <w:t xml:space="preserve">. Patients with rectal </w:t>
      </w:r>
      <w:r w:rsidR="000B48C3" w:rsidRPr="00675853">
        <w:t>intussusception</w:t>
      </w:r>
      <w:r w:rsidR="00962B66" w:rsidRPr="00675853">
        <w:t xml:space="preserve"> may have similar symptoms to patients with external rectal prolapse</w:t>
      </w:r>
      <w:r w:rsidR="008B4603">
        <w:t>,</w:t>
      </w:r>
      <w:r w:rsidR="00962B66" w:rsidRPr="00675853">
        <w:t xml:space="preserve"> with the possible addition of obstructed de</w:t>
      </w:r>
      <w:r w:rsidR="002C484C" w:rsidRPr="00675853">
        <w:t xml:space="preserve">fecation and severe abdominal pain </w:t>
      </w:r>
      <w:r w:rsidR="005C31DD" w:rsidRPr="00675853">
        <w:fldChar w:fldCharType="begin"/>
      </w:r>
      <w:r w:rsidR="00EE63BE" w:rsidRPr="00675853">
        <w:instrText xml:space="preserve"> ADDIN EN.CITE &lt;EndNote&gt;&lt;Cite&gt;&lt;Author&gt;Bordeianou&lt;/Author&gt;&lt;Year&gt;2014&lt;/Year&gt;&lt;RecNum&gt;1&lt;/RecNum&gt;&lt;DisplayText&gt;(Bordeianou et al. 2014)&lt;/DisplayText&gt;&lt;record&gt;&lt;rec-number&gt;1&lt;/rec-number&gt;&lt;foreign-keys&gt;&lt;key app="EN" db-id="ewdx9ea9vves2me2rzl5ttpt0vs55fad2dar" timestamp="1634869211"&gt;1&lt;/key&gt;&lt;/foreign-keys&gt;&lt;ref-type name="Journal Article"&gt;17&lt;/ref-type&gt;&lt;contributors&gt;&lt;authors&gt;&lt;author&gt;Bordeianou, L.&lt;/author&gt;&lt;author&gt;Hicks, C. W.&lt;/author&gt;&lt;author&gt;Kaiser, A. M.&lt;/author&gt;&lt;author&gt;Alavi, K.&lt;/author&gt;&lt;author&gt;Sudan, R.&lt;/author&gt;&lt;author&gt;Wise, P. E.&lt;/author&gt;&lt;/authors&gt;&lt;/contributors&gt;&lt;auth-address&gt;Department of Surgery, Massachusetts General Hospital, 15 Parkman Street, ACC 460, Boston, MA, 02114, USA, lbordeianou@partners.org.&lt;/auth-address&gt;&lt;titles&gt;&lt;title&gt;Rectal prolapse: an overview of clinical features, diagnosis, and patient-specific management strategies&lt;/title&gt;&lt;secondary-title&gt;J Gastrointest Surg&lt;/secondary-title&gt;&lt;/titles&gt;&lt;periodical&gt;&lt;full-title&gt;J Gastrointest Surg&lt;/full-title&gt;&lt;/periodical&gt;&lt;pages&gt;1059-69&lt;/pages&gt;&lt;volume&gt;18&lt;/volume&gt;&lt;number&gt;5&lt;/number&gt;&lt;edition&gt;2013/12/20&lt;/edition&gt;&lt;keywords&gt;&lt;keyword&gt;Algorithms&lt;/keyword&gt;&lt;keyword&gt;Humans&lt;/keyword&gt;&lt;keyword&gt;Laparoscopy&lt;/keyword&gt;&lt;keyword&gt;Pelvic Floor/anatomy &amp;amp; histology&lt;/keyword&gt;&lt;keyword&gt;Rectal Prolapse/*diagnosis/*surgery/therapy&lt;/keyword&gt;&lt;/keywords&gt;&lt;dates&gt;&lt;year&gt;2014&lt;/year&gt;&lt;pub-dates&gt;&lt;date&gt;May&lt;/date&gt;&lt;/pub-dates&gt;&lt;/dates&gt;&lt;isbn&gt;1091-255x&lt;/isbn&gt;&lt;accession-num&gt;24352613&lt;/accession-num&gt;&lt;urls&gt;&lt;/urls&gt;&lt;electronic-resource-num&gt;10.1007/s11605-013-2427-7&lt;/electronic-resource-num&gt;&lt;remote-database-provider&gt;NLM&lt;/remote-database-provider&gt;&lt;language&gt;eng&lt;/language&gt;&lt;/record&gt;&lt;/Cite&gt;&lt;/EndNote&gt;</w:instrText>
      </w:r>
      <w:r w:rsidR="005C31DD" w:rsidRPr="00675853">
        <w:fldChar w:fldCharType="separate"/>
      </w:r>
      <w:r w:rsidR="00EE63BE" w:rsidRPr="00675853">
        <w:t xml:space="preserve">(Bordeianou </w:t>
      </w:r>
      <w:r w:rsidR="004F5DEA">
        <w:t>et al</w:t>
      </w:r>
      <w:r w:rsidR="00EE63BE" w:rsidRPr="00675853">
        <w:t>. 2014)</w:t>
      </w:r>
      <w:r w:rsidR="005C31DD" w:rsidRPr="00675853">
        <w:fldChar w:fldCharType="end"/>
      </w:r>
      <w:r w:rsidR="002C484C" w:rsidRPr="00675853">
        <w:t xml:space="preserve">. </w:t>
      </w:r>
      <w:r w:rsidR="008B4603">
        <w:t>M</w:t>
      </w:r>
      <w:r w:rsidR="00C72EAE" w:rsidRPr="00675853">
        <w:t xml:space="preserve">any </w:t>
      </w:r>
      <w:r w:rsidR="008B4603" w:rsidRPr="00675853">
        <w:t xml:space="preserve">patients </w:t>
      </w:r>
      <w:r w:rsidR="002939BF">
        <w:t>who have</w:t>
      </w:r>
      <w:r w:rsidR="008B4603" w:rsidRPr="00675853">
        <w:t xml:space="preserve"> rectal intussusception </w:t>
      </w:r>
      <w:r w:rsidR="00C72EAE" w:rsidRPr="00675853">
        <w:t>remain asymptomatic</w:t>
      </w:r>
      <w:r w:rsidR="002939BF">
        <w:t xml:space="preserve">. For </w:t>
      </w:r>
      <w:r w:rsidR="002939BF" w:rsidRPr="00675853">
        <w:t>35% of asymptomatic females</w:t>
      </w:r>
      <w:r w:rsidR="00C72EAE" w:rsidRPr="00675853">
        <w:t xml:space="preserve">, intussusception </w:t>
      </w:r>
      <w:r w:rsidR="002939BF">
        <w:t>is apparent in</w:t>
      </w:r>
      <w:r w:rsidR="00E851C8" w:rsidRPr="00675853">
        <w:t xml:space="preserve"> </w:t>
      </w:r>
      <w:proofErr w:type="spellStart"/>
      <w:r w:rsidR="00FF7A59">
        <w:t>defaecography</w:t>
      </w:r>
      <w:proofErr w:type="spellEnd"/>
      <w:r w:rsidR="00E851C8" w:rsidRPr="00675853">
        <w:t xml:space="preserve"> </w:t>
      </w:r>
      <w:r w:rsidR="005C31DD" w:rsidRPr="00675853">
        <w:fldChar w:fldCharType="begin"/>
      </w:r>
      <w:r w:rsidR="00EE63BE" w:rsidRPr="00675853">
        <w:instrText xml:space="preserve"> ADDIN EN.CITE &lt;EndNote&gt;&lt;Cite&gt;&lt;Author&gt;Dvorkin&lt;/Author&gt;&lt;Year&gt;2005&lt;/Year&gt;&lt;RecNum&gt;5&lt;/RecNum&gt;&lt;DisplayText&gt;(Dvorkin et al. 2005)&lt;/DisplayText&gt;&lt;record&gt;&lt;rec-number&gt;5&lt;/rec-number&gt;&lt;foreign-keys&gt;&lt;key app="EN" db-id="ewdx9ea9vves2me2rzl5ttpt0vs55fad2dar" timestamp="1634869211"&gt;5&lt;/key&gt;&lt;/foreign-keys&gt;&lt;ref-type name="Journal Article"&gt;17&lt;/ref-type&gt;&lt;contributors&gt;&lt;authors&gt;&lt;author&gt;Dvorkin, L. S.&lt;/author&gt;&lt;author&gt;Gladman, M. A.&lt;/author&gt;&lt;author&gt;Epstein, J.&lt;/author&gt;&lt;author&gt;Scott, S. M.&lt;/author&gt;&lt;author&gt;Williams, N. S.&lt;/author&gt;&lt;author&gt;Lunniss, P. J.&lt;/author&gt;&lt;/authors&gt;&lt;/contributors&gt;&lt;auth-address&gt;Gastrointestinal Physiology Unit, Centre for Academic Surgery, Royal London Hospital, UK.&lt;/auth-address&gt;&lt;titles&gt;&lt;title&gt;Rectal intussusception in symptomatic patients is different from that in asymptomatic volunteers&lt;/title&gt;&lt;secondary-title&gt;Br J Surg&lt;/secondary-title&gt;&lt;/titles&gt;&lt;periodical&gt;&lt;full-title&gt;Br J Surg&lt;/full-title&gt;&lt;/periodical&gt;&lt;pages&gt;866-72&lt;/pages&gt;&lt;volume&gt;92&lt;/volume&gt;&lt;number&gt;7&lt;/number&gt;&lt;edition&gt;2005/05/18&lt;/edition&gt;&lt;keywords&gt;&lt;keyword&gt;Adult&lt;/keyword&gt;&lt;keyword&gt;Aged&lt;/keyword&gt;&lt;keyword&gt;Constipation/*pathology/physiopathology&lt;/keyword&gt;&lt;keyword&gt;Defecation/physiology&lt;/keyword&gt;&lt;keyword&gt;Defecography&lt;/keyword&gt;&lt;keyword&gt;Female&lt;/keyword&gt;&lt;keyword&gt;Humans&lt;/keyword&gt;&lt;keyword&gt;Intussusception/*pathology/physiopathology&lt;/keyword&gt;&lt;keyword&gt;Male&lt;/keyword&gt;&lt;keyword&gt;Middle Aged&lt;/keyword&gt;&lt;keyword&gt;Rectal Diseases/*pathology/physiopathology&lt;/keyword&gt;&lt;keyword&gt;Rectum/*pathology&lt;/keyword&gt;&lt;/keywords&gt;&lt;dates&gt;&lt;year&gt;2005&lt;/year&gt;&lt;pub-dates&gt;&lt;date&gt;Jul&lt;/date&gt;&lt;/pub-dates&gt;&lt;/dates&gt;&lt;isbn&gt;0007-1323 (Print)&amp;#xD;0007-1323&lt;/isbn&gt;&lt;accession-num&gt;15898121&lt;/accession-num&gt;&lt;urls&gt;&lt;/urls&gt;&lt;electronic-resource-num&gt;10.1002/bjs.4912&lt;/electronic-resource-num&gt;&lt;remote-database-provider&gt;NLM&lt;/remote-database-provider&gt;&lt;language&gt;eng&lt;/language&gt;&lt;/record&gt;&lt;/Cite&gt;&lt;/EndNote&gt;</w:instrText>
      </w:r>
      <w:r w:rsidR="005C31DD" w:rsidRPr="00675853">
        <w:fldChar w:fldCharType="separate"/>
      </w:r>
      <w:r w:rsidR="00EE63BE" w:rsidRPr="00675853">
        <w:t xml:space="preserve">(Dvorkin </w:t>
      </w:r>
      <w:r w:rsidR="004F5DEA">
        <w:t>et al</w:t>
      </w:r>
      <w:r w:rsidR="00EE63BE" w:rsidRPr="00675853">
        <w:t>. 2005)</w:t>
      </w:r>
      <w:r w:rsidR="005C31DD" w:rsidRPr="00675853">
        <w:fldChar w:fldCharType="end"/>
      </w:r>
      <w:r w:rsidR="00E851C8" w:rsidRPr="00675853">
        <w:t>.</w:t>
      </w:r>
    </w:p>
    <w:p w14:paraId="67BC2325" w14:textId="1DA3E4DE" w:rsidR="0098717E" w:rsidRPr="00675853" w:rsidRDefault="00A94149" w:rsidP="002401BF">
      <w:pPr>
        <w:pStyle w:val="Heading4"/>
      </w:pPr>
      <w:r w:rsidRPr="00675853">
        <w:t xml:space="preserve">Diagnosis of </w:t>
      </w:r>
      <w:r w:rsidR="002939BF" w:rsidRPr="00675853">
        <w:t>rectal prolapse and intussusception</w:t>
      </w:r>
    </w:p>
    <w:p w14:paraId="4A9DA89C" w14:textId="0F8A68AB" w:rsidR="006319D3" w:rsidRDefault="006319D3" w:rsidP="00442727">
      <w:r w:rsidRPr="00675853">
        <w:t xml:space="preserve">Rectal prolapse </w:t>
      </w:r>
      <w:r w:rsidR="00B31AD7" w:rsidRPr="00675853">
        <w:t>i</w:t>
      </w:r>
      <w:r w:rsidR="00E93CE8" w:rsidRPr="00675853">
        <w:t>s</w:t>
      </w:r>
      <w:r w:rsidR="00B31AD7" w:rsidRPr="00675853">
        <w:t xml:space="preserve"> a clinical diagnosis based on patient history and physical examination findings</w:t>
      </w:r>
      <w:r w:rsidR="004C289E" w:rsidRPr="00675853">
        <w:t xml:space="preserve"> </w:t>
      </w:r>
      <w:r w:rsidR="005C31DD" w:rsidRPr="00675853">
        <w:fldChar w:fldCharType="begin">
          <w:fldData xml:space="preserve">PEVuZE5vdGU+PENpdGU+PEF1dGhvcj5Cb3JkZWlhbm91PC9BdXRob3I+PFllYXI+MjAxNDwvWWVh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</w:fldData>
        </w:fldChar>
      </w:r>
      <w:r w:rsidR="00EE63BE" w:rsidRPr="00675853">
        <w:instrText xml:space="preserve"> ADDIN EN.CITE </w:instrText>
      </w:r>
      <w:r w:rsidR="00EE63BE" w:rsidRPr="00675853">
        <w:fldChar w:fldCharType="begin">
          <w:fldData xml:space="preserve">PEVuZE5vdGU+PENpdGU+PEF1dGhvcj5Cb3JkZWlhbm91PC9BdXRob3I+PFllYXI+MjAxNDwvWWVh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</w:fldData>
        </w:fldChar>
      </w:r>
      <w:r w:rsidR="00EE63BE" w:rsidRPr="00675853">
        <w:instrText xml:space="preserve"> ADDIN EN.CITE.DATA </w:instrText>
      </w:r>
      <w:r w:rsidR="00EE63BE" w:rsidRPr="00675853">
        <w:fldChar w:fldCharType="end"/>
      </w:r>
      <w:r w:rsidR="005C31DD" w:rsidRPr="00675853">
        <w:fldChar w:fldCharType="separate"/>
      </w:r>
      <w:r w:rsidR="00EE63BE" w:rsidRPr="00675853">
        <w:t xml:space="preserve">(Bordeianou </w:t>
      </w:r>
      <w:r w:rsidR="004F5DEA">
        <w:t>et al</w:t>
      </w:r>
      <w:r w:rsidR="00EE63BE" w:rsidRPr="00675853">
        <w:t>. 2014, Hatch and Steele 2013)</w:t>
      </w:r>
      <w:r w:rsidR="005C31DD" w:rsidRPr="00675853">
        <w:fldChar w:fldCharType="end"/>
      </w:r>
      <w:r w:rsidR="006A0F5F" w:rsidRPr="00675853">
        <w:t xml:space="preserve">. In some cases, rectal prolapse can be easily reproduced </w:t>
      </w:r>
      <w:r w:rsidR="002939BF">
        <w:t>by</w:t>
      </w:r>
      <w:r w:rsidR="002939BF" w:rsidRPr="00675853">
        <w:t xml:space="preserve"> </w:t>
      </w:r>
      <w:r w:rsidR="006A0F5F" w:rsidRPr="00675853">
        <w:t>simple abdominal pressure (</w:t>
      </w:r>
      <w:r w:rsidR="002939BF">
        <w:t>i.e. </w:t>
      </w:r>
      <w:r w:rsidR="006A0F5F" w:rsidRPr="00675853">
        <w:t>Valsalva) or bending and squatting</w:t>
      </w:r>
      <w:r w:rsidR="00537D5C" w:rsidRPr="00675853">
        <w:t>. It may also be reproduced wh</w:t>
      </w:r>
      <w:r w:rsidR="002939BF">
        <w:t>en</w:t>
      </w:r>
      <w:r w:rsidR="00537D5C" w:rsidRPr="00675853">
        <w:t xml:space="preserve"> the patients strains while in a lateral or jack-knifed position</w:t>
      </w:r>
      <w:r w:rsidR="004C289E" w:rsidRPr="00675853">
        <w:t xml:space="preserve"> </w:t>
      </w:r>
      <w:r w:rsidR="005C31DD" w:rsidRPr="00675853">
        <w:fldChar w:fldCharType="begin">
          <w:fldData xml:space="preserve">PEVuZE5vdGU+PENpdGU+PEF1dGhvcj5Cb3JkZWlhbm91PC9BdXRob3I+PFllYXI+MjAxNDwvWWVh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</w:fldData>
        </w:fldChar>
      </w:r>
      <w:r w:rsidR="00EE63BE" w:rsidRPr="00675853">
        <w:instrText xml:space="preserve"> ADDIN EN.CITE </w:instrText>
      </w:r>
      <w:r w:rsidR="00EE63BE" w:rsidRPr="00675853">
        <w:fldChar w:fldCharType="begin">
          <w:fldData xml:space="preserve">PEVuZE5vdGU+PENpdGU+PEF1dGhvcj5Cb3JkZWlhbm91PC9BdXRob3I+PFllYXI+MjAxNDwvWWVh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</w:fldData>
        </w:fldChar>
      </w:r>
      <w:r w:rsidR="00EE63BE" w:rsidRPr="00675853">
        <w:instrText xml:space="preserve"> ADDIN EN.CITE.DATA </w:instrText>
      </w:r>
      <w:r w:rsidR="00EE63BE" w:rsidRPr="00675853">
        <w:fldChar w:fldCharType="end"/>
      </w:r>
      <w:r w:rsidR="005C31DD" w:rsidRPr="00675853">
        <w:fldChar w:fldCharType="separate"/>
      </w:r>
      <w:r w:rsidR="00EE63BE" w:rsidRPr="00675853">
        <w:t xml:space="preserve">(Bordeianou </w:t>
      </w:r>
      <w:r w:rsidR="004F5DEA">
        <w:t>et al</w:t>
      </w:r>
      <w:r w:rsidR="00EE63BE" w:rsidRPr="00675853">
        <w:t>. 2014, Hatch and Steele 2013)</w:t>
      </w:r>
      <w:r w:rsidR="005C31DD" w:rsidRPr="00675853">
        <w:fldChar w:fldCharType="end"/>
      </w:r>
      <w:r w:rsidR="00537D5C" w:rsidRPr="00675853">
        <w:t>.</w:t>
      </w:r>
      <w:r w:rsidR="00003754" w:rsidRPr="00675853">
        <w:t xml:space="preserve"> It may be necessary to examine the patient in the squatting position or even on the commode to stimulate defecation</w:t>
      </w:r>
      <w:r w:rsidR="004C289E" w:rsidRPr="00675853">
        <w:t xml:space="preserve"> </w:t>
      </w:r>
      <w:r w:rsidR="005C31DD" w:rsidRPr="00675853">
        <w:fldChar w:fldCharType="begin"/>
      </w:r>
      <w:r w:rsidR="00EE63BE" w:rsidRPr="00675853">
        <w:instrText xml:space="preserve"> ADDIN EN.CITE &lt;EndNote&gt;&lt;Cite&gt;&lt;Author&gt;Hatch&lt;/Author&gt;&lt;Year&gt;2013&lt;/Year&gt;&lt;RecNum&gt;17&lt;/RecNum&gt;&lt;DisplayText&gt;(Hatch and Steele 2013)&lt;/DisplayText&gt;&lt;record&gt;&lt;rec-number&gt;17&lt;/rec-number&gt;&lt;foreign-keys&gt;&lt;key app="EN" db-id="ewdx9ea9vves2me2rzl5ttpt0vs55fad2dar" timestamp="1634874599"&gt;17&lt;/key&gt;&lt;/foreign-keys&gt;&lt;ref-type name="Journal Article"&gt;17&lt;/ref-type&gt;&lt;contributors&gt;&lt;authors&gt;&lt;author&gt;Hatch, Q.&lt;/author&gt;&lt;author&gt;Steele, S. R.&lt;/author&gt;&lt;/authors&gt;&lt;/contributors&gt;&lt;auth-address&gt;Department of Surgery, Madigan Army Medical Center, 9040A Fitzsimmons Drive, Fort Lewis, WA 98431, USA.&lt;/auth-address&gt;&lt;titles&gt;&lt;title&gt;Rectal prolapse and intussusception&lt;/title&gt;&lt;secondary-title&gt;Gastroenterol Clin North Am&lt;/secondary-title&gt;&lt;/titles&gt;&lt;periodical&gt;&lt;full-title&gt;Gastroenterol Clin North Am&lt;/full-title&gt;&lt;/periodical&gt;&lt;pages&gt;837-61&lt;/pages&gt;&lt;volume&gt;42&lt;/volume&gt;&lt;number&gt;4&lt;/number&gt;&lt;edition&gt;2013/11/28&lt;/edition&gt;&lt;keywords&gt;&lt;keyword&gt;Colonoscopy&lt;/keyword&gt;&lt;keyword&gt;Humans&lt;/keyword&gt;&lt;keyword&gt;Intussusception/diagnosis/*surgery&lt;/keyword&gt;&lt;keyword&gt;Magnetic Resonance Imaging&lt;/keyword&gt;&lt;keyword&gt;Manometry&lt;/keyword&gt;&lt;keyword&gt;Pudendal Nerve&lt;/keyword&gt;&lt;keyword&gt;Rectal Diseases/diagnosis/*surgery&lt;/keyword&gt;&lt;keyword&gt;Rectal Prolapse/diagnosis/*surgery&lt;/keyword&gt;&lt;keyword&gt;Rectum/*surgery&lt;/keyword&gt;&lt;keyword&gt;Surgical Mesh&lt;/keyword&gt;&lt;keyword&gt;Altemeier procedure&lt;/keyword&gt;&lt;keyword&gt;Delorme procedure&lt;/keyword&gt;&lt;keyword&gt;Internal intussusception&lt;/keyword&gt;&lt;keyword&gt;Perineal rectosigmoidectomy&lt;/keyword&gt;&lt;keyword&gt;Rectal prolapse&lt;/keyword&gt;&lt;keyword&gt;Rectopexy&lt;/keyword&gt;&lt;keyword&gt;Resection rectopexy&lt;/keyword&gt;&lt;keyword&gt;Starr&lt;/keyword&gt;&lt;/keywords&gt;&lt;dates&gt;&lt;year&gt;2013&lt;/year&gt;&lt;pub-dates&gt;&lt;date&gt;Dec&lt;/date&gt;&lt;/pub-dates&gt;&lt;/dates&gt;&lt;isbn&gt;0889-8553&lt;/isbn&gt;&lt;accession-num&gt;24280403&lt;/accession-num&gt;&lt;urls&gt;&lt;/urls&gt;&lt;electronic-resource-num&gt;10.1016/j.gtc.2013.08.002&lt;/electronic-resource-num&gt;&lt;remote-database-provider&gt;NLM&lt;/remote-database-provider&gt;&lt;language&gt;eng&lt;/language&gt;&lt;/record&gt;&lt;/Cite&gt;&lt;/EndNote&gt;</w:instrText>
      </w:r>
      <w:r w:rsidR="005C31DD" w:rsidRPr="00675853">
        <w:fldChar w:fldCharType="separate"/>
      </w:r>
      <w:r w:rsidR="00EE63BE" w:rsidRPr="00675853">
        <w:t>(Hatch and Steele 2013)</w:t>
      </w:r>
      <w:r w:rsidR="005C31DD" w:rsidRPr="00675853">
        <w:fldChar w:fldCharType="end"/>
      </w:r>
      <w:r w:rsidR="00E93CE8" w:rsidRPr="00675853">
        <w:t>. P</w:t>
      </w:r>
      <w:r w:rsidR="006B4D48" w:rsidRPr="00675853">
        <w:t>atient</w:t>
      </w:r>
      <w:r w:rsidR="004C289E" w:rsidRPr="00675853">
        <w:t>s</w:t>
      </w:r>
      <w:r w:rsidR="006B4D48" w:rsidRPr="00675853">
        <w:t xml:space="preserve"> can also be encouraged </w:t>
      </w:r>
      <w:r w:rsidR="00E93CE8" w:rsidRPr="00675853">
        <w:t>to document the prolapse</w:t>
      </w:r>
      <w:r w:rsidR="006B4D48" w:rsidRPr="00675853">
        <w:t xml:space="preserve"> photographically at home if they feel uncomfortable</w:t>
      </w:r>
      <w:r w:rsidR="004C289E" w:rsidRPr="00675853">
        <w:t xml:space="preserve"> </w:t>
      </w:r>
      <w:r w:rsidR="005C31DD" w:rsidRPr="00675853">
        <w:fldChar w:fldCharType="begin"/>
      </w:r>
      <w:r w:rsidR="00EE63BE" w:rsidRPr="00675853">
        <w:instrText xml:space="preserve"> ADDIN EN.CITE &lt;EndNote&gt;&lt;Cite&gt;&lt;Author&gt;Bordeianou&lt;/Author&gt;&lt;Year&gt;2014&lt;/Year&gt;&lt;RecNum&gt;1&lt;/RecNum&gt;&lt;DisplayText&gt;(Bordeianou et al. 2014)&lt;/DisplayText&gt;&lt;record&gt;&lt;rec-number&gt;1&lt;/rec-number&gt;&lt;foreign-keys&gt;&lt;key app="EN" db-id="ewdx9ea9vves2me2rzl5ttpt0vs55fad2dar" timestamp="1634869211"&gt;1&lt;/key&gt;&lt;/foreign-keys&gt;&lt;ref-type name="Journal Article"&gt;17&lt;/ref-type&gt;&lt;contributors&gt;&lt;authors&gt;&lt;author&gt;Bordeianou, L.&lt;/author&gt;&lt;author&gt;Hicks, C. W.&lt;/author&gt;&lt;author&gt;Kaiser, A. M.&lt;/author&gt;&lt;author&gt;Alavi, K.&lt;/author&gt;&lt;author&gt;Sudan, R.&lt;/author&gt;&lt;author&gt;Wise, P. E.&lt;/author&gt;&lt;/authors&gt;&lt;/contributors&gt;&lt;auth-address&gt;Department of Surgery, Massachusetts General Hospital, 15 Parkman Street, ACC 460, Boston, MA, 02114, USA, lbordeianou@partners.org.&lt;/auth-address&gt;&lt;titles&gt;&lt;title&gt;Rectal prolapse: an overview of clinical features, diagnosis, and patient-specific management strategies&lt;/title&gt;&lt;secondary-title&gt;J Gastrointest Surg&lt;/secondary-title&gt;&lt;/titles&gt;&lt;periodical&gt;&lt;full-title&gt;J Gastrointest Surg&lt;/full-title&gt;&lt;/periodical&gt;&lt;pages&gt;1059-69&lt;/pages&gt;&lt;volume&gt;18&lt;/volume&gt;&lt;number&gt;5&lt;/number&gt;&lt;edition&gt;2013/12/20&lt;/edition&gt;&lt;keywords&gt;&lt;keyword&gt;Algorithms&lt;/keyword&gt;&lt;keyword&gt;Humans&lt;/keyword&gt;&lt;keyword&gt;Laparoscopy&lt;/keyword&gt;&lt;keyword&gt;Pelvic Floor/anatomy &amp;amp; histology&lt;/keyword&gt;&lt;keyword&gt;Rectal Prolapse/*diagnosis/*surgery/therapy&lt;/keyword&gt;&lt;/keywords&gt;&lt;dates&gt;&lt;year&gt;2014&lt;/year&gt;&lt;pub-dates&gt;&lt;date&gt;May&lt;/date&gt;&lt;/pub-dates&gt;&lt;/dates&gt;&lt;isbn&gt;1091-255x&lt;/isbn&gt;&lt;accession-num&gt;24352613&lt;/accession-num&gt;&lt;urls&gt;&lt;/urls&gt;&lt;electronic-resource-num&gt;10.1007/s11605-013-2427-7&lt;/electronic-resource-num&gt;&lt;remote-database-provider&gt;NLM&lt;/remote-database-provider&gt;&lt;language&gt;eng&lt;/language&gt;&lt;/record&gt;&lt;/Cite&gt;&lt;/EndNote&gt;</w:instrText>
      </w:r>
      <w:r w:rsidR="005C31DD" w:rsidRPr="00675853">
        <w:fldChar w:fldCharType="separate"/>
      </w:r>
      <w:r w:rsidR="00EE63BE" w:rsidRPr="00675853">
        <w:t xml:space="preserve">(Bordeianou </w:t>
      </w:r>
      <w:r w:rsidR="004F5DEA">
        <w:t>et al</w:t>
      </w:r>
      <w:r w:rsidR="00EE63BE" w:rsidRPr="00675853">
        <w:t>. 2014)</w:t>
      </w:r>
      <w:r w:rsidR="005C31DD" w:rsidRPr="00675853">
        <w:fldChar w:fldCharType="end"/>
      </w:r>
      <w:r w:rsidR="00FB3116" w:rsidRPr="00675853">
        <w:t xml:space="preserve">. The hallmark finding of complete rectal prolapse is </w:t>
      </w:r>
      <w:r w:rsidR="002939BF">
        <w:t xml:space="preserve">the protrusion of </w:t>
      </w:r>
      <w:r w:rsidR="00FB3116" w:rsidRPr="00675853">
        <w:t>concentric rectal rings through the anus</w:t>
      </w:r>
      <w:r w:rsidR="004C289E" w:rsidRPr="00675853">
        <w:t xml:space="preserve"> </w:t>
      </w:r>
      <w:r w:rsidR="005C31DD" w:rsidRPr="00675853">
        <w:fldChar w:fldCharType="begin"/>
      </w:r>
      <w:r w:rsidR="00EE63BE" w:rsidRPr="00675853">
        <w:instrText xml:space="preserve"> ADDIN EN.CITE &lt;EndNote&gt;&lt;Cite&gt;&lt;Author&gt;Hatch&lt;/Author&gt;&lt;Year&gt;2013&lt;/Year&gt;&lt;RecNum&gt;17&lt;/RecNum&gt;&lt;DisplayText&gt;(Hatch and Steele 2013)&lt;/DisplayText&gt;&lt;record&gt;&lt;rec-number&gt;17&lt;/rec-number&gt;&lt;foreign-keys&gt;&lt;key app="EN" db-id="ewdx9ea9vves2me2rzl5ttpt0vs55fad2dar" timestamp="1634874599"&gt;17&lt;/key&gt;&lt;/foreign-keys&gt;&lt;ref-type name="Journal Article"&gt;17&lt;/ref-type&gt;&lt;contributors&gt;&lt;authors&gt;&lt;author&gt;Hatch, Q.&lt;/author&gt;&lt;author&gt;Steele, S. R.&lt;/author&gt;&lt;/authors&gt;&lt;/contributors&gt;&lt;auth-address&gt;Department of Surgery, Madigan Army Medical Center, 9040A Fitzsimmons Drive, Fort Lewis, WA 98431, USA.&lt;/auth-address&gt;&lt;titles&gt;&lt;title&gt;Rectal prolapse and intussusception&lt;/title&gt;&lt;secondary-title&gt;Gastroenterol Clin North Am&lt;/secondary-title&gt;&lt;/titles&gt;&lt;periodical&gt;&lt;full-title&gt;Gastroenterol Clin North Am&lt;/full-title&gt;&lt;/periodical&gt;&lt;pages&gt;837-61&lt;/pages&gt;&lt;volume&gt;42&lt;/volume&gt;&lt;number&gt;4&lt;/number&gt;&lt;edition&gt;2013/11/28&lt;/edition&gt;&lt;keywords&gt;&lt;keyword&gt;Colonoscopy&lt;/keyword&gt;&lt;keyword&gt;Humans&lt;/keyword&gt;&lt;keyword&gt;Intussusception/diagnosis/*surgery&lt;/keyword&gt;&lt;keyword&gt;Magnetic Resonance Imaging&lt;/keyword&gt;&lt;keyword&gt;Manometry&lt;/keyword&gt;&lt;keyword&gt;Pudendal Nerve&lt;/keyword&gt;&lt;keyword&gt;Rectal Diseases/diagnosis/*surgery&lt;/keyword&gt;&lt;keyword&gt;Rectal Prolapse/diagnosis/*surgery&lt;/keyword&gt;&lt;keyword&gt;Rectum/*surgery&lt;/keyword&gt;&lt;keyword&gt;Surgical Mesh&lt;/keyword&gt;&lt;keyword&gt;Altemeier procedure&lt;/keyword&gt;&lt;keyword&gt;Delorme procedure&lt;/keyword&gt;&lt;keyword&gt;Internal intussusception&lt;/keyword&gt;&lt;keyword&gt;Perineal rectosigmoidectomy&lt;/keyword&gt;&lt;keyword&gt;Rectal prolapse&lt;/keyword&gt;&lt;keyword&gt;Rectopexy&lt;/keyword&gt;&lt;keyword&gt;Resection rectopexy&lt;/keyword&gt;&lt;keyword&gt;Starr&lt;/keyword&gt;&lt;/keywords&gt;&lt;dates&gt;&lt;year&gt;2013&lt;/year&gt;&lt;pub-dates&gt;&lt;date&gt;Dec&lt;/date&gt;&lt;/pub-dates&gt;&lt;/dates&gt;&lt;isbn&gt;0889-8553&lt;/isbn&gt;&lt;accession-num&gt;24280403&lt;/accession-num&gt;&lt;urls&gt;&lt;/urls&gt;&lt;electronic-resource-num&gt;10.1016/j.gtc.2013.08.002&lt;/electronic-resource-num&gt;&lt;remote-database-provider&gt;NLM&lt;/remote-database-provider&gt;&lt;language&gt;eng&lt;/language&gt;&lt;/record&gt;&lt;/Cite&gt;&lt;/EndNote&gt;</w:instrText>
      </w:r>
      <w:r w:rsidR="005C31DD" w:rsidRPr="00675853">
        <w:fldChar w:fldCharType="separate"/>
      </w:r>
      <w:r w:rsidR="00EE63BE" w:rsidRPr="00675853">
        <w:t>(Hatch and Steele 2013)</w:t>
      </w:r>
      <w:r w:rsidR="005C31DD" w:rsidRPr="00675853">
        <w:fldChar w:fldCharType="end"/>
      </w:r>
      <w:r w:rsidR="00BD1446" w:rsidRPr="00675853">
        <w:t xml:space="preserve">. Associated </w:t>
      </w:r>
      <w:r w:rsidR="002939BF">
        <w:t xml:space="preserve">information to be obtained </w:t>
      </w:r>
      <w:r w:rsidR="00BD1446" w:rsidRPr="00675853">
        <w:t>from the patient includ</w:t>
      </w:r>
      <w:r w:rsidR="002939BF">
        <w:t>es</w:t>
      </w:r>
      <w:r w:rsidR="00BD1446" w:rsidRPr="00675853">
        <w:t xml:space="preserve"> a full history of the patient</w:t>
      </w:r>
      <w:r w:rsidR="002939BF">
        <w:t>’s</w:t>
      </w:r>
      <w:r w:rsidR="00BD1446" w:rsidRPr="00675853">
        <w:t xml:space="preserve"> symptoms</w:t>
      </w:r>
      <w:r w:rsidR="002939BF">
        <w:t xml:space="preserve"> (</w:t>
      </w:r>
      <w:r w:rsidR="00BD1446" w:rsidRPr="00675853">
        <w:t>including stool consistency</w:t>
      </w:r>
      <w:r w:rsidR="00EF7204">
        <w:t>)</w:t>
      </w:r>
      <w:r w:rsidR="00E61C81" w:rsidRPr="00675853">
        <w:t xml:space="preserve">, and </w:t>
      </w:r>
      <w:r w:rsidR="00EF7204">
        <w:t xml:space="preserve">details about </w:t>
      </w:r>
      <w:r w:rsidR="00C874F0" w:rsidRPr="00675853">
        <w:t>faecal</w:t>
      </w:r>
      <w:r w:rsidR="00E61C81" w:rsidRPr="00675853">
        <w:t xml:space="preserve"> incontinence</w:t>
      </w:r>
      <w:r w:rsidR="00EF7204">
        <w:t xml:space="preserve">, </w:t>
      </w:r>
      <w:r w:rsidR="00E61C81" w:rsidRPr="00675853">
        <w:t>constipation</w:t>
      </w:r>
      <w:r w:rsidR="00EF7204">
        <w:t xml:space="preserve"> and evidence</w:t>
      </w:r>
      <w:r w:rsidR="00E61C81" w:rsidRPr="00675853">
        <w:t xml:space="preserve"> of obstructed defecation</w:t>
      </w:r>
      <w:r w:rsidR="004C289E" w:rsidRPr="00675853">
        <w:t xml:space="preserve"> </w:t>
      </w:r>
      <w:r w:rsidR="005C31DD" w:rsidRPr="00675853">
        <w:fldChar w:fldCharType="begin"/>
      </w:r>
      <w:r w:rsidR="00EE63BE" w:rsidRPr="00675853">
        <w:instrText xml:space="preserve"> ADDIN EN.CITE &lt;EndNote&gt;&lt;Cite&gt;&lt;Author&gt;Bordeianou&lt;/Author&gt;&lt;Year&gt;2014&lt;/Year&gt;&lt;RecNum&gt;1&lt;/RecNum&gt;&lt;DisplayText&gt;(Bordeianou et al. 2014)&lt;/DisplayText&gt;&lt;record&gt;&lt;rec-number&gt;1&lt;/rec-number&gt;&lt;foreign-keys&gt;&lt;key app="EN" db-id="ewdx9ea9vves2me2rzl5ttpt0vs55fad2dar" timestamp="1634869211"&gt;1&lt;/key&gt;&lt;/foreign-keys&gt;&lt;ref-type name="Journal Article"&gt;17&lt;/ref-type&gt;&lt;contributors&gt;&lt;authors&gt;&lt;author&gt;Bordeianou, L.&lt;/author&gt;&lt;author&gt;Hicks, C. W.&lt;/author&gt;&lt;author&gt;Kaiser, A. M.&lt;/author&gt;&lt;author&gt;Alavi, K.&lt;/author&gt;&lt;author&gt;Sudan, R.&lt;/author&gt;&lt;author&gt;Wise, P. E.&lt;/author&gt;&lt;/authors&gt;&lt;/contributors&gt;&lt;auth-address&gt;Department of Surgery, Massachusetts General Hospital, 15 Parkman Street, ACC 460, Boston, MA, 02114, USA, lbordeianou@partners.org.&lt;/auth-address&gt;&lt;titles&gt;&lt;title&gt;Rectal prolapse: an overview of clinical features, diagnosis, and patient-specific management strategies&lt;/title&gt;&lt;secondary-title&gt;J Gastrointest Surg&lt;/secondary-title&gt;&lt;/titles&gt;&lt;periodical&gt;&lt;full-title&gt;J Gastrointest Surg&lt;/full-title&gt;&lt;/periodical&gt;&lt;pages&gt;1059-69&lt;/pages&gt;&lt;volume&gt;18&lt;/volume&gt;&lt;number&gt;5&lt;/number&gt;&lt;edition&gt;2013/12/20&lt;/edition&gt;&lt;keywords&gt;&lt;keyword&gt;Algorithms&lt;/keyword&gt;&lt;keyword&gt;Humans&lt;/keyword&gt;&lt;keyword&gt;Laparoscopy&lt;/keyword&gt;&lt;keyword&gt;Pelvic Floor/anatomy &amp;amp; histology&lt;/keyword&gt;&lt;keyword&gt;Rectal Prolapse/*diagnosis/*surgery/therapy&lt;/keyword&gt;&lt;/keywords&gt;&lt;dates&gt;&lt;year&gt;2014&lt;/year&gt;&lt;pub-dates&gt;&lt;date&gt;May&lt;/date&gt;&lt;/pub-dates&gt;&lt;/dates&gt;&lt;isbn&gt;1091-255x&lt;/isbn&gt;&lt;accession-num&gt;24352613&lt;/accession-num&gt;&lt;urls&gt;&lt;/urls&gt;&lt;electronic-resource-num&gt;10.1007/s11605-013-2427-7&lt;/electronic-resource-num&gt;&lt;remote-database-provider&gt;NLM&lt;/remote-database-provider&gt;&lt;language&gt;eng&lt;/language&gt;&lt;/record&gt;&lt;/Cite&gt;&lt;/EndNote&gt;</w:instrText>
      </w:r>
      <w:r w:rsidR="005C31DD" w:rsidRPr="00675853">
        <w:fldChar w:fldCharType="separate"/>
      </w:r>
      <w:r w:rsidR="00EE63BE" w:rsidRPr="00675853">
        <w:t xml:space="preserve">(Bordeianou </w:t>
      </w:r>
      <w:r w:rsidR="004F5DEA">
        <w:t>et al</w:t>
      </w:r>
      <w:r w:rsidR="00EE63BE" w:rsidRPr="00675853">
        <w:t>. 2014)</w:t>
      </w:r>
      <w:r w:rsidR="005C31DD" w:rsidRPr="00675853">
        <w:fldChar w:fldCharType="end"/>
      </w:r>
      <w:r w:rsidR="00B51FE4" w:rsidRPr="00675853">
        <w:t>. If diagnosis is difficult, an enema may be warranted to help induce the prolapse in patients with a strong subjective history</w:t>
      </w:r>
      <w:r w:rsidR="00E62370" w:rsidRPr="00675853">
        <w:t xml:space="preserve"> but difficulties with visual examination</w:t>
      </w:r>
      <w:r w:rsidR="004C289E" w:rsidRPr="00675853">
        <w:t xml:space="preserve"> </w:t>
      </w:r>
      <w:r w:rsidR="005C31DD" w:rsidRPr="00675853">
        <w:fldChar w:fldCharType="begin"/>
      </w:r>
      <w:r w:rsidR="00EE63BE" w:rsidRPr="00675853">
        <w:instrText xml:space="preserve"> ADDIN EN.CITE &lt;EndNote&gt;&lt;Cite&gt;&lt;Author&gt;Hatch&lt;/Author&gt;&lt;Year&gt;2013&lt;/Year&gt;&lt;RecNum&gt;17&lt;/RecNum&gt;&lt;DisplayText&gt;(Hatch and Steele 2013)&lt;/DisplayText&gt;&lt;record&gt;&lt;rec-number&gt;17&lt;/rec-number&gt;&lt;foreign-keys&gt;&lt;key app="EN" db-id="ewdx9ea9vves2me2rzl5ttpt0vs55fad2dar" timestamp="1634874599"&gt;17&lt;/key&gt;&lt;/foreign-keys&gt;&lt;ref-type name="Journal Article"&gt;17&lt;/ref-type&gt;&lt;contributors&gt;&lt;authors&gt;&lt;author&gt;Hatch, Q.&lt;/author&gt;&lt;author&gt;Steele, S. R.&lt;/author&gt;&lt;/authors&gt;&lt;/contributors&gt;&lt;auth-address&gt;Department of Surgery, Madigan Army Medical Center, 9040A Fitzsimmons Drive, Fort Lewis, WA 98431, USA.&lt;/auth-address&gt;&lt;titles&gt;&lt;title&gt;Rectal prolapse and intussusception&lt;/title&gt;&lt;secondary-title&gt;Gastroenterol Clin North Am&lt;/secondary-title&gt;&lt;/titles&gt;&lt;periodical&gt;&lt;full-title&gt;Gastroenterol Clin North Am&lt;/full-title&gt;&lt;/periodical&gt;&lt;pages&gt;837-61&lt;/pages&gt;&lt;volume&gt;42&lt;/volume&gt;&lt;number&gt;4&lt;/number&gt;&lt;edition&gt;2013/11/28&lt;/edition&gt;&lt;keywords&gt;&lt;keyword&gt;Colonoscopy&lt;/keyword&gt;&lt;keyword&gt;Humans&lt;/keyword&gt;&lt;keyword&gt;Intussusception/diagnosis/*surgery&lt;/keyword&gt;&lt;keyword&gt;Magnetic Resonance Imaging&lt;/keyword&gt;&lt;keyword&gt;Manometry&lt;/keyword&gt;&lt;keyword&gt;Pudendal Nerve&lt;/keyword&gt;&lt;keyword&gt;Rectal Diseases/diagnosis/*surgery&lt;/keyword&gt;&lt;keyword&gt;Rectal Prolapse/diagnosis/*surgery&lt;/keyword&gt;&lt;keyword&gt;Rectum/*surgery&lt;/keyword&gt;&lt;keyword&gt;Surgical Mesh&lt;/keyword&gt;&lt;keyword&gt;Altemeier procedure&lt;/keyword&gt;&lt;keyword&gt;Delorme procedure&lt;/keyword&gt;&lt;keyword&gt;Internal intussusception&lt;/keyword&gt;&lt;keyword&gt;Perineal rectosigmoidectomy&lt;/keyword&gt;&lt;keyword&gt;Rectal prolapse&lt;/keyword&gt;&lt;keyword&gt;Rectopexy&lt;/keyword&gt;&lt;keyword&gt;Resection rectopexy&lt;/keyword&gt;&lt;keyword&gt;Starr&lt;/keyword&gt;&lt;/keywords&gt;&lt;dates&gt;&lt;year&gt;2013&lt;/year&gt;&lt;pub-dates&gt;&lt;date&gt;Dec&lt;/date&gt;&lt;/pub-dates&gt;&lt;/dates&gt;&lt;isbn&gt;0889-8553&lt;/isbn&gt;&lt;accession-num&gt;24280403&lt;/accession-num&gt;&lt;urls&gt;&lt;/urls&gt;&lt;electronic-resource-num&gt;10.1016/j.gtc.2013.08.002&lt;/electronic-resource-num&gt;&lt;remote-database-provider&gt;NLM&lt;/remote-database-provider&gt;&lt;language&gt;eng&lt;/language&gt;&lt;/record&gt;&lt;/Cite&gt;&lt;/EndNote&gt;</w:instrText>
      </w:r>
      <w:r w:rsidR="005C31DD" w:rsidRPr="00675853">
        <w:fldChar w:fldCharType="separate"/>
      </w:r>
      <w:r w:rsidR="00EE63BE" w:rsidRPr="00675853">
        <w:t>(Hatch and Steele 2013)</w:t>
      </w:r>
      <w:r w:rsidR="005C31DD" w:rsidRPr="00675853">
        <w:fldChar w:fldCharType="end"/>
      </w:r>
      <w:r w:rsidR="00E62370" w:rsidRPr="00675853">
        <w:t xml:space="preserve">. Digital </w:t>
      </w:r>
      <w:r w:rsidR="00C874F0" w:rsidRPr="00675853">
        <w:t>rectal</w:t>
      </w:r>
      <w:r w:rsidR="00E62370" w:rsidRPr="00675853">
        <w:t xml:space="preserve"> examination should also be completed</w:t>
      </w:r>
      <w:r w:rsidR="00CC2961" w:rsidRPr="00675853">
        <w:t xml:space="preserve">. If a prolapse or intussusception has been diagnosed, a colonoscopy should be conducted to exclude a lesion </w:t>
      </w:r>
      <w:r w:rsidR="00EF7204">
        <w:t>as</w:t>
      </w:r>
      <w:r w:rsidR="00CC2961" w:rsidRPr="00675853">
        <w:t xml:space="preserve"> the cause of the prolapse</w:t>
      </w:r>
      <w:r w:rsidR="00EF7204">
        <w:t xml:space="preserve"> or </w:t>
      </w:r>
      <w:r w:rsidR="00CC2961" w:rsidRPr="00675853">
        <w:t>intussusception</w:t>
      </w:r>
      <w:r w:rsidR="004C289E" w:rsidRPr="00675853">
        <w:t xml:space="preserve"> </w:t>
      </w:r>
      <w:r w:rsidR="005C31DD" w:rsidRPr="00675853">
        <w:fldChar w:fldCharType="begin"/>
      </w:r>
      <w:r w:rsidR="00EE63BE" w:rsidRPr="00675853">
        <w:instrText xml:space="preserve"> ADDIN EN.CITE &lt;EndNote&gt;&lt;Cite&gt;&lt;Author&gt;Hatch&lt;/Author&gt;&lt;Year&gt;2013&lt;/Year&gt;&lt;RecNum&gt;17&lt;/RecNum&gt;&lt;DisplayText&gt;(Hatch and Steele 2013)&lt;/DisplayText&gt;&lt;record&gt;&lt;rec-number&gt;17&lt;/rec-number&gt;&lt;foreign-keys&gt;&lt;key app="EN" db-id="ewdx9ea9vves2me2rzl5ttpt0vs55fad2dar" timestamp="1634874599"&gt;17&lt;/key&gt;&lt;/foreign-keys&gt;&lt;ref-type name="Journal Article"&gt;17&lt;/ref-type&gt;&lt;contributors&gt;&lt;authors&gt;&lt;author&gt;Hatch, Q.&lt;/author&gt;&lt;author&gt;Steele, S. R.&lt;/author&gt;&lt;/authors&gt;&lt;/contributors&gt;&lt;auth-address&gt;Department of Surgery, Madigan Army Medical Center, 9040A Fitzsimmons Drive, Fort Lewis, WA 98431, USA.&lt;/auth-address&gt;&lt;titles&gt;&lt;title&gt;Rectal prolapse and intussusception&lt;/title&gt;&lt;secondary-title&gt;Gastroenterol Clin North Am&lt;/secondary-title&gt;&lt;/titles&gt;&lt;periodical&gt;&lt;full-title&gt;Gastroenterol Clin North Am&lt;/full-title&gt;&lt;/periodical&gt;&lt;pages&gt;837-61&lt;/pages&gt;&lt;volume&gt;42&lt;/volume&gt;&lt;number&gt;4&lt;/number&gt;&lt;edition&gt;2013/11/28&lt;/edition&gt;&lt;keywords&gt;&lt;keyword&gt;Colonoscopy&lt;/keyword&gt;&lt;keyword&gt;Humans&lt;/keyword&gt;&lt;keyword&gt;Intussusception/diagnosis/*surgery&lt;/keyword&gt;&lt;keyword&gt;Magnetic Resonance Imaging&lt;/keyword&gt;&lt;keyword&gt;Manometry&lt;/keyword&gt;&lt;keyword&gt;Pudendal Nerve&lt;/keyword&gt;&lt;keyword&gt;Rectal Diseases/diagnosis/*surgery&lt;/keyword&gt;&lt;keyword&gt;Rectal Prolapse/diagnosis/*surgery&lt;/keyword&gt;&lt;keyword&gt;Rectum/*surgery&lt;/keyword&gt;&lt;keyword&gt;Surgical Mesh&lt;/keyword&gt;&lt;keyword&gt;Altemeier procedure&lt;/keyword&gt;&lt;keyword&gt;Delorme procedure&lt;/keyword&gt;&lt;keyword&gt;Internal intussusception&lt;/keyword&gt;&lt;keyword&gt;Perineal rectosigmoidectomy&lt;/keyword&gt;&lt;keyword&gt;Rectal prolapse&lt;/keyword&gt;&lt;keyword&gt;Rectopexy&lt;/keyword&gt;&lt;keyword&gt;Resection rectopexy&lt;/keyword&gt;&lt;keyword&gt;Starr&lt;/keyword&gt;&lt;/keywords&gt;&lt;dates&gt;&lt;year&gt;2013&lt;/year&gt;&lt;pub-dates&gt;&lt;date&gt;Dec&lt;/date&gt;&lt;/pub-dates&gt;&lt;/dates&gt;&lt;isbn&gt;0889-8553&lt;/isbn&gt;&lt;accession-num&gt;24280403&lt;/accession-num&gt;&lt;urls&gt;&lt;/urls&gt;&lt;electronic-resource-num&gt;10.1016/j.gtc.2013.08.002&lt;/electronic-resource-num&gt;&lt;remote-database-provider&gt;NLM&lt;/remote-database-provider&gt;&lt;language&gt;eng&lt;/language&gt;&lt;/record&gt;&lt;/Cite&gt;&lt;/EndNote&gt;</w:instrText>
      </w:r>
      <w:r w:rsidR="005C31DD" w:rsidRPr="00675853">
        <w:fldChar w:fldCharType="separate"/>
      </w:r>
      <w:r w:rsidR="00EE63BE" w:rsidRPr="00675853">
        <w:t>(Hatch and Steele 2013)</w:t>
      </w:r>
      <w:r w:rsidR="005C31DD" w:rsidRPr="00675853">
        <w:fldChar w:fldCharType="end"/>
      </w:r>
      <w:r w:rsidR="004C289E" w:rsidRPr="00675853">
        <w:t>.</w:t>
      </w:r>
    </w:p>
    <w:p w14:paraId="4BDE1FF1" w14:textId="5788B4E6" w:rsidR="0072003F" w:rsidRPr="0072003F" w:rsidRDefault="0072003F" w:rsidP="00442727">
      <w:pPr>
        <w:rPr>
          <w:i/>
          <w:iCs/>
        </w:rPr>
      </w:pPr>
      <w:r w:rsidRPr="00796C8A">
        <w:rPr>
          <w:i/>
          <w:iCs/>
        </w:rPr>
        <w:t>With respect to internal rectal prolapse (intussusception)</w:t>
      </w:r>
      <w:r w:rsidR="00796C8A">
        <w:rPr>
          <w:i/>
          <w:iCs/>
        </w:rPr>
        <w:t>,</w:t>
      </w:r>
      <w:r w:rsidRPr="00796C8A">
        <w:rPr>
          <w:i/>
          <w:iCs/>
        </w:rPr>
        <w:t xml:space="preserve"> </w:t>
      </w:r>
      <w:r w:rsidRPr="007E6BD1">
        <w:rPr>
          <w:i/>
          <w:iCs/>
        </w:rPr>
        <w:t>PASC noted the difficulties of diagnosing high-grade rectal intussusception based on its symptoms at presentation</w:t>
      </w:r>
      <w:r>
        <w:rPr>
          <w:i/>
          <w:iCs/>
        </w:rPr>
        <w:t xml:space="preserve"> </w:t>
      </w:r>
      <w:r w:rsidRPr="0072003F">
        <w:rPr>
          <w:i/>
          <w:iCs/>
        </w:rPr>
        <w:t>and thus recommended the use of diagnostic imaging studies (</w:t>
      </w:r>
      <w:proofErr w:type="spellStart"/>
      <w:r w:rsidRPr="0072003F">
        <w:rPr>
          <w:i/>
          <w:iCs/>
        </w:rPr>
        <w:t>defaecography</w:t>
      </w:r>
      <w:proofErr w:type="spellEnd"/>
      <w:r w:rsidRPr="0072003F">
        <w:rPr>
          <w:i/>
          <w:iCs/>
        </w:rPr>
        <w:t xml:space="preserve"> / </w:t>
      </w:r>
      <w:proofErr w:type="spellStart"/>
      <w:r w:rsidRPr="0072003F">
        <w:rPr>
          <w:i/>
          <w:iCs/>
        </w:rPr>
        <w:t>proctography</w:t>
      </w:r>
      <w:proofErr w:type="spellEnd"/>
      <w:r w:rsidRPr="0072003F">
        <w:rPr>
          <w:i/>
          <w:iCs/>
        </w:rPr>
        <w:t>)</w:t>
      </w:r>
      <w:r w:rsidR="00C22908">
        <w:rPr>
          <w:i/>
          <w:iCs/>
        </w:rPr>
        <w:t>.</w:t>
      </w:r>
    </w:p>
    <w:p w14:paraId="1653771C" w14:textId="2A987E4A" w:rsidR="0018218C" w:rsidRPr="00675853" w:rsidRDefault="0018218C" w:rsidP="002401BF">
      <w:pPr>
        <w:pStyle w:val="Heading4"/>
      </w:pPr>
      <w:r w:rsidRPr="00675853">
        <w:t xml:space="preserve">Current </w:t>
      </w:r>
      <w:r w:rsidR="009B3571">
        <w:t>m</w:t>
      </w:r>
      <w:r w:rsidRPr="00675853">
        <w:t>anagement</w:t>
      </w:r>
    </w:p>
    <w:p w14:paraId="7FCCB427" w14:textId="44C5906A" w:rsidR="009C27DE" w:rsidRPr="00675853" w:rsidRDefault="00E15BB7" w:rsidP="00C423A1">
      <w:r w:rsidRPr="00675853">
        <w:t xml:space="preserve">External </w:t>
      </w:r>
      <w:r w:rsidR="00045AD8" w:rsidRPr="00675853">
        <w:t>rectal prolapse is a definitive indication for surgery</w:t>
      </w:r>
      <w:r w:rsidR="008F058C" w:rsidRPr="00675853">
        <w:t xml:space="preserve"> (unless </w:t>
      </w:r>
      <w:r w:rsidR="003355C1">
        <w:t>surgery</w:t>
      </w:r>
      <w:r w:rsidR="009B3571">
        <w:t xml:space="preserve"> is </w:t>
      </w:r>
      <w:r w:rsidR="008F058C" w:rsidRPr="00675853">
        <w:t>contraindicated</w:t>
      </w:r>
      <w:r w:rsidR="009B3571">
        <w:t xml:space="preserve"> for the patient</w:t>
      </w:r>
      <w:r w:rsidR="004C713F" w:rsidRPr="00675853">
        <w:t>)</w:t>
      </w:r>
      <w:r w:rsidR="009B3571">
        <w:t>, because it cannot be</w:t>
      </w:r>
      <w:r w:rsidR="00121E5A" w:rsidRPr="00675853">
        <w:t xml:space="preserve"> resolved through conservative therapy alone</w:t>
      </w:r>
      <w:r w:rsidR="008F058C" w:rsidRPr="00675853">
        <w:t xml:space="preserve"> </w:t>
      </w:r>
      <w:r w:rsidR="005C31DD" w:rsidRPr="00675853">
        <w:fldChar w:fldCharType="begin">
          <w:fldData xml:space="preserve">PEVuZE5vdGU+PENpdGU+PEF1dGhvcj5IYXRjaDwvQXV0aG9yPjxZZWFyPjIwMTM8L1llYXI+PFJl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</w:fldData>
        </w:fldChar>
      </w:r>
      <w:r w:rsidR="00EE63BE" w:rsidRPr="00675853">
        <w:instrText xml:space="preserve"> ADDIN EN.CITE </w:instrText>
      </w:r>
      <w:r w:rsidR="00EE63BE" w:rsidRPr="00675853">
        <w:fldChar w:fldCharType="begin">
          <w:fldData xml:space="preserve">PEVuZE5vdGU+PENpdGU+PEF1dGhvcj5IYXRjaDwvQXV0aG9yPjxZZWFyPjIwMTM8L1llYXI+PFJl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</w:fldData>
        </w:fldChar>
      </w:r>
      <w:r w:rsidR="00EE63BE" w:rsidRPr="00675853">
        <w:instrText xml:space="preserve"> ADDIN EN.CITE.DATA </w:instrText>
      </w:r>
      <w:r w:rsidR="00EE63BE" w:rsidRPr="00675853">
        <w:fldChar w:fldCharType="end"/>
      </w:r>
      <w:r w:rsidR="005C31DD" w:rsidRPr="00675853">
        <w:fldChar w:fldCharType="separate"/>
      </w:r>
      <w:r w:rsidR="00EE63BE" w:rsidRPr="00675853">
        <w:t xml:space="preserve">(Hatch and Steele 2013, Bordeianou </w:t>
      </w:r>
      <w:r w:rsidR="004F5DEA">
        <w:t>et al</w:t>
      </w:r>
      <w:r w:rsidR="00EE63BE" w:rsidRPr="00675853">
        <w:t>. 2017)</w:t>
      </w:r>
      <w:r w:rsidR="005C31DD" w:rsidRPr="00675853">
        <w:fldChar w:fldCharType="end"/>
      </w:r>
      <w:r w:rsidR="00A81DA4" w:rsidRPr="00675853">
        <w:t xml:space="preserve">. </w:t>
      </w:r>
      <w:r w:rsidR="009B3571">
        <w:t>For</w:t>
      </w:r>
      <w:r w:rsidR="00A81DA4" w:rsidRPr="00675853">
        <w:t xml:space="preserve"> rectal </w:t>
      </w:r>
      <w:r w:rsidR="002C231F" w:rsidRPr="00675853">
        <w:t>intussusception</w:t>
      </w:r>
      <w:r w:rsidR="009B3571">
        <w:t>,</w:t>
      </w:r>
      <w:r w:rsidR="00A81DA4" w:rsidRPr="00675853">
        <w:t xml:space="preserve"> the decision to operate is more subtle</w:t>
      </w:r>
      <w:r w:rsidR="009B3571">
        <w:t xml:space="preserve"> – </w:t>
      </w:r>
      <w:r w:rsidR="00A81DA4" w:rsidRPr="00675853">
        <w:t>surgical intervention is restricted to</w:t>
      </w:r>
      <w:r w:rsidR="004C713F" w:rsidRPr="00675853">
        <w:t xml:space="preserve"> symptomatic</w:t>
      </w:r>
      <w:r w:rsidR="00A81DA4" w:rsidRPr="00675853">
        <w:t xml:space="preserve"> cases with a certain degree of prolapse</w:t>
      </w:r>
      <w:r w:rsidR="009B3571">
        <w:t xml:space="preserve"> and</w:t>
      </w:r>
      <w:r w:rsidR="00A81DA4" w:rsidRPr="00675853">
        <w:t xml:space="preserve"> where conservative management has failed </w:t>
      </w:r>
      <w:r w:rsidR="005C31DD" w:rsidRPr="00675853">
        <w:fldChar w:fldCharType="begin"/>
      </w:r>
      <w:r w:rsidR="00EE63BE" w:rsidRPr="00675853">
        <w:instrText xml:space="preserve"> ADDIN EN.CITE &lt;EndNote&gt;&lt;Cite&gt;&lt;Author&gt;van der Schans&lt;/Author&gt;&lt;Year&gt;2018&lt;/Year&gt;&lt;RecNum&gt;12&lt;/RecNum&gt;&lt;DisplayText&gt;(van der Schans et al. 2018)&lt;/DisplayText&gt;&lt;record&gt;&lt;rec-number&gt;12&lt;/rec-number&gt;&lt;foreign-keys&gt;&lt;key app="EN" db-id="ewdx9ea9vves2me2rzl5ttpt0vs55fad2dar" timestamp="1634869211"&gt;12&lt;/key&gt;&lt;/foreign-keys&gt;&lt;ref-type name="Journal Article"&gt;17&lt;/ref-type&gt;&lt;contributors&gt;&lt;authors&gt;&lt;author&gt;van der Schans, E. M.&lt;/author&gt;&lt;author&gt;Paulides, T. J. C.&lt;/author&gt;&lt;author&gt;Wijffels, N. A.&lt;/author&gt;&lt;author&gt;Consten, E. C. J.&lt;/author&gt;&lt;/authors&gt;&lt;/contributors&gt;&lt;auth-address&gt;Department of Surgery, Meander Medical Centre, Maatweg 3, 3813 TZ, Amersfoort, The Netherlands. EM.vander.Schans@meandermc.nl.&amp;#xD;Department of Surgery, Meander Medical Centre, Maatweg 3, 3813 TZ, Amersfoort, The Netherlands.&amp;#xD;Department of Surgery, St. Antonius Hospital, Koekoekslaan 1, 3435 CM, Nieuwegein, The Netherlands.&lt;/auth-address&gt;&lt;titles&gt;&lt;title&gt;Management of patients with rectal prolapse: the 2017 Dutch guidelines&lt;/title&gt;&lt;secondary-title&gt;Tech Coloproctol&lt;/secondary-title&gt;&lt;/titles&gt;&lt;periodical&gt;&lt;full-title&gt;Tech Coloproctol&lt;/full-title&gt;&lt;/periodical&gt;&lt;pages&gt;589-596&lt;/pages&gt;&lt;volume&gt;22&lt;/volume&gt;&lt;number&gt;8&lt;/number&gt;&lt;edition&gt;2018/08/14&lt;/edition&gt;&lt;keywords&gt;&lt;keyword&gt;Conservative Treatment/*standards&lt;/keyword&gt;&lt;keyword&gt;Digestive System Surgical Procedures/*standards&lt;/keyword&gt;&lt;keyword&gt;Disease Management&lt;/keyword&gt;&lt;keyword&gt;Fecal Incontinence/etiology/therapy&lt;/keyword&gt;&lt;keyword&gt;Humans&lt;/keyword&gt;&lt;keyword&gt;Netherlands&lt;/keyword&gt;&lt;keyword&gt;Rectal Prolapse/complications/*diagnosis/*therapy&lt;/keyword&gt;&lt;keyword&gt;Rectum/*surgery&lt;/keyword&gt;&lt;keyword&gt;*Practice guideline&lt;/keyword&gt;&lt;keyword&gt;*Rectal prolapse&lt;/keyword&gt;&lt;keyword&gt;*Rectopexy&lt;/keyword&gt;&lt;/keywords&gt;&lt;dates&gt;&lt;year&gt;2018&lt;/year&gt;&lt;pub-dates&gt;&lt;date&gt;Aug&lt;/date&gt;&lt;/pub-dates&gt;&lt;/dates&gt;&lt;isbn&gt;1123-6337&lt;/isbn&gt;&lt;accession-num&gt;30099626&lt;/accession-num&gt;&lt;urls&gt;&lt;/urls&gt;&lt;electronic-resource-num&gt;10.1007/s10151-018-1830-1&lt;/electronic-resource-num&gt;&lt;remote-database-provider&gt;NLM&lt;/remote-database-provider&gt;&lt;language&gt;eng&lt;/language&gt;&lt;/record&gt;&lt;/Cite&gt;&lt;/EndNote&gt;</w:instrText>
      </w:r>
      <w:r w:rsidR="005C31DD" w:rsidRPr="00675853">
        <w:fldChar w:fldCharType="separate"/>
      </w:r>
      <w:r w:rsidR="00EE63BE" w:rsidRPr="00675853">
        <w:t xml:space="preserve">(van der Schans </w:t>
      </w:r>
      <w:r w:rsidR="004F5DEA">
        <w:t>et al</w:t>
      </w:r>
      <w:r w:rsidR="00EE63BE" w:rsidRPr="00675853">
        <w:t>. 2018)</w:t>
      </w:r>
      <w:r w:rsidR="005C31DD" w:rsidRPr="00675853">
        <w:fldChar w:fldCharType="end"/>
      </w:r>
      <w:r w:rsidR="006C08A5" w:rsidRPr="00675853">
        <w:t>.</w:t>
      </w:r>
    </w:p>
    <w:p w14:paraId="7F6D739A" w14:textId="6A420646" w:rsidR="009C27DE" w:rsidRPr="00675853" w:rsidRDefault="009C27DE" w:rsidP="00442727">
      <w:pPr>
        <w:pStyle w:val="Heading5"/>
      </w:pPr>
      <w:r w:rsidRPr="00675853">
        <w:t xml:space="preserve">Conservative </w:t>
      </w:r>
      <w:r w:rsidR="009B3571">
        <w:t>m</w:t>
      </w:r>
      <w:r w:rsidRPr="00675853">
        <w:t>anagement</w:t>
      </w:r>
    </w:p>
    <w:p w14:paraId="32AEA005" w14:textId="69F42478" w:rsidR="009C27DE" w:rsidRPr="00675853" w:rsidRDefault="006C08A5" w:rsidP="003910E9">
      <w:r w:rsidRPr="00675853">
        <w:t>For indi</w:t>
      </w:r>
      <w:r w:rsidR="00CF7FEA" w:rsidRPr="00675853">
        <w:t>viduals</w:t>
      </w:r>
      <w:r w:rsidR="002E5C6B" w:rsidRPr="00675853">
        <w:t xml:space="preserve"> with </w:t>
      </w:r>
      <w:r w:rsidR="0054335B" w:rsidRPr="00675853">
        <w:t>rectal intussusception</w:t>
      </w:r>
      <w:r w:rsidR="00CE4022" w:rsidRPr="00675853">
        <w:t xml:space="preserve">, minimally </w:t>
      </w:r>
      <w:r w:rsidR="00DF6C0D" w:rsidRPr="00675853">
        <w:t>symptomatic</w:t>
      </w:r>
      <w:r w:rsidR="00CE4022" w:rsidRPr="00675853">
        <w:t xml:space="preserve"> prolapse</w:t>
      </w:r>
      <w:r w:rsidR="003355C1">
        <w:t>,</w:t>
      </w:r>
      <w:r w:rsidR="00CE4022" w:rsidRPr="00675853">
        <w:t xml:space="preserve"> </w:t>
      </w:r>
      <w:r w:rsidR="00DF6C0D" w:rsidRPr="00675853">
        <w:t>or who are</w:t>
      </w:r>
      <w:r w:rsidR="00CE4022" w:rsidRPr="00675853">
        <w:t xml:space="preserve"> poor surgical candidate</w:t>
      </w:r>
      <w:r w:rsidR="00DF6C0D" w:rsidRPr="00675853">
        <w:t>s,</w:t>
      </w:r>
      <w:r w:rsidR="00CE4022" w:rsidRPr="00675853">
        <w:t xml:space="preserve"> conservative management may provide some benefits</w:t>
      </w:r>
      <w:r w:rsidR="006133EC" w:rsidRPr="00675853">
        <w:t xml:space="preserve"> </w:t>
      </w:r>
      <w:r w:rsidR="005C31DD" w:rsidRPr="00675853">
        <w:fldChar w:fldCharType="begin"/>
      </w:r>
      <w:r w:rsidR="00EE63BE" w:rsidRPr="00675853">
        <w:instrText xml:space="preserve"> ADDIN EN.CITE &lt;EndNote&gt;&lt;Cite&gt;&lt;Author&gt;Hatch&lt;/Author&gt;&lt;Year&gt;2013&lt;/Year&gt;&lt;RecNum&gt;17&lt;/RecNum&gt;&lt;DisplayText&gt;(Hatch and Steele 2013)&lt;/DisplayText&gt;&lt;record&gt;&lt;rec-number&gt;17&lt;/rec-number&gt;&lt;foreign-keys&gt;&lt;key app="EN" db-id="ewdx9ea9vves2me2rzl5ttpt0vs55fad2dar" timestamp="1634874599"&gt;17&lt;/key&gt;&lt;/foreign-keys&gt;&lt;ref-type name="Journal Article"&gt;17&lt;/ref-type&gt;&lt;contributors&gt;&lt;authors&gt;&lt;author&gt;Hatch, Q.&lt;/author&gt;&lt;author&gt;Steele, S. R.&lt;/author&gt;&lt;/authors&gt;&lt;/contributors&gt;&lt;auth-address&gt;Department of Surgery, Madigan Army Medical Center, 9040A Fitzsimmons Drive, Fort Lewis, WA 98431, USA.&lt;/auth-address&gt;&lt;titles&gt;&lt;title&gt;Rectal prolapse and intussusception&lt;/title&gt;&lt;secondary-title&gt;Gastroenterol Clin North Am&lt;/secondary-title&gt;&lt;/titles&gt;&lt;periodical&gt;&lt;full-title&gt;Gastroenterol Clin North Am&lt;/full-title&gt;&lt;/periodical&gt;&lt;pages&gt;837-61&lt;/pages&gt;&lt;volume&gt;42&lt;/volume&gt;&lt;number&gt;4&lt;/number&gt;&lt;edition&gt;2013/11/28&lt;/edition&gt;&lt;keywords&gt;&lt;keyword&gt;Colonoscopy&lt;/keyword&gt;&lt;keyword&gt;Humans&lt;/keyword&gt;&lt;keyword&gt;Intussusception/diagnosis/*surgery&lt;/keyword&gt;&lt;keyword&gt;Magnetic Resonance Imaging&lt;/keyword&gt;&lt;keyword&gt;Manometry&lt;/keyword&gt;&lt;keyword&gt;Pudendal Nerve&lt;/keyword&gt;&lt;keyword&gt;Rectal Diseases/diagnosis/*surgery&lt;/keyword&gt;&lt;keyword&gt;Rectal Prolapse/diagnosis/*surgery&lt;/keyword&gt;&lt;keyword&gt;Rectum/*surgery&lt;/keyword&gt;&lt;keyword&gt;Surgical Mesh&lt;/keyword&gt;&lt;keyword&gt;Altemeier procedure&lt;/keyword&gt;&lt;keyword&gt;Delorme procedure&lt;/keyword&gt;&lt;keyword&gt;Internal intussusception&lt;/keyword&gt;&lt;keyword&gt;Perineal rectosigmoidectomy&lt;/keyword&gt;&lt;keyword&gt;Rectal prolapse&lt;/keyword&gt;&lt;keyword&gt;Rectopexy&lt;/keyword&gt;&lt;keyword&gt;Resection rectopexy&lt;/keyword&gt;&lt;keyword&gt;Starr&lt;/keyword&gt;&lt;/keywords&gt;&lt;dates&gt;&lt;year&gt;2013&lt;/year&gt;&lt;pub-dates&gt;&lt;date&gt;Dec&lt;/date&gt;&lt;/pub-dates&gt;&lt;/dates&gt;&lt;isbn&gt;0889-8553&lt;/isbn&gt;&lt;accession-num&gt;24280403&lt;/accession-num&gt;&lt;urls&gt;&lt;/urls&gt;&lt;electronic-resource-num&gt;10.1016/j.gtc.2013.08.002&lt;/electronic-resource-num&gt;&lt;remote-database-provider&gt;NLM&lt;/remote-database-provider&gt;&lt;language&gt;eng&lt;/language&gt;&lt;/record&gt;&lt;/Cite&gt;&lt;/EndNote&gt;</w:instrText>
      </w:r>
      <w:r w:rsidR="005C31DD" w:rsidRPr="00675853">
        <w:fldChar w:fldCharType="separate"/>
      </w:r>
      <w:r w:rsidR="00EE63BE" w:rsidRPr="00675853">
        <w:t>(Hatch and Steele 2013)</w:t>
      </w:r>
      <w:r w:rsidR="005C31DD" w:rsidRPr="00675853">
        <w:fldChar w:fldCharType="end"/>
      </w:r>
      <w:r w:rsidR="006E0187" w:rsidRPr="00675853">
        <w:t>. Biofeedback and phy</w:t>
      </w:r>
      <w:r w:rsidR="007A7480" w:rsidRPr="00675853">
        <w:t>sical therapy</w:t>
      </w:r>
      <w:r w:rsidR="00CF70EC" w:rsidRPr="00675853">
        <w:t xml:space="preserve"> (pelvic floor</w:t>
      </w:r>
      <w:r w:rsidR="007A7480" w:rsidRPr="00675853">
        <w:t xml:space="preserve"> exercises) </w:t>
      </w:r>
      <w:r w:rsidR="003355C1">
        <w:t>can help</w:t>
      </w:r>
      <w:r w:rsidR="00055C42" w:rsidRPr="00675853">
        <w:t xml:space="preserve"> patients with obstructed defecation and incontinence</w:t>
      </w:r>
      <w:r w:rsidR="006133EC" w:rsidRPr="00675853">
        <w:t xml:space="preserve"> </w:t>
      </w:r>
      <w:r w:rsidR="005C31DD" w:rsidRPr="00675853">
        <w:fldChar w:fldCharType="begin"/>
      </w:r>
      <w:r w:rsidR="00EE63BE" w:rsidRPr="00675853">
        <w:instrText xml:space="preserve"> ADDIN EN.CITE &lt;EndNote&gt;&lt;Cite&gt;&lt;Author&gt;Khaikin&lt;/Author&gt;&lt;Year&gt;2006&lt;/Year&gt;&lt;RecNum&gt;24&lt;/RecNum&gt;&lt;DisplayText&gt;(Khaikin and Wexner 2006)&lt;/DisplayText&gt;&lt;record&gt;&lt;rec-number&gt;24&lt;/rec-number&gt;&lt;foreign-keys&gt;&lt;key app="EN" db-id="ewdx9ea9vves2me2rzl5ttpt0vs55fad2dar" timestamp="1635119457"&gt;24&lt;/key&gt;&lt;/foreign-keys&gt;&lt;ref-type name="Journal Article"&gt;17&lt;/ref-type&gt;&lt;contributors&gt;&lt;authors&gt;&lt;author&gt;Khaikin, M.&lt;/author&gt;&lt;author&gt;Wexner, S. D.&lt;/author&gt;&lt;/authors&gt;&lt;/contributors&gt;&lt;auth-address&gt;Department of Colorectal Surgery, Cleveland Clinic Florida, 2950 Cleveland Clinic Blvd. Weston, FL 33331, USA.&lt;/auth-address&gt;&lt;titles&gt;&lt;title&gt;Treatment strategies in obstructed defecation and fecal incontinence&lt;/title&gt;&lt;secondary-title&gt;World J Gastroenterol&lt;/secondary-title&gt;&lt;/titles&gt;&lt;periodical&gt;&lt;full-title&gt;World J Gastroenterol&lt;/full-title&gt;&lt;/periodical&gt;&lt;pages&gt;3168-73&lt;/pages&gt;&lt;volume&gt;12&lt;/volume&gt;&lt;number&gt;20&lt;/number&gt;&lt;edition&gt;2006/05/24&lt;/edition&gt;&lt;keywords&gt;&lt;keyword&gt;Biofeedback, Psychology/methods&lt;/keyword&gt;&lt;keyword&gt;Colorectal Surgery/methods&lt;/keyword&gt;&lt;keyword&gt;Constipation/diagnosis/physiopathology/*therapy&lt;/keyword&gt;&lt;keyword&gt;Fecal Incontinence/diagnosis/physiopathology/*therapy&lt;/keyword&gt;&lt;keyword&gt;Humans&lt;/keyword&gt;&lt;keyword&gt;Intestinal Obstruction/*complications/*therapy&lt;/keyword&gt;&lt;keyword&gt;Quality of Life&lt;/keyword&gt;&lt;keyword&gt;Severity of Illness Index&lt;/keyword&gt;&lt;keyword&gt;Syndrome&lt;/keyword&gt;&lt;/keywords&gt;&lt;dates&gt;&lt;year&gt;2006&lt;/year&gt;&lt;pub-dates&gt;&lt;date&gt;May 28&lt;/date&gt;&lt;/pub-dates&gt;&lt;/dates&gt;&lt;isbn&gt;1007-9327 (Print)&amp;#xD;1007-9327&lt;/isbn&gt;&lt;accession-num&gt;16718835&lt;/accession-num&gt;&lt;urls&gt;&lt;/urls&gt;&lt;custom2&gt;PMC4087958&lt;/custom2&gt;&lt;electronic-resource-num&gt;10.3748/wjg.v12.i20.3168&lt;/electronic-resource-num&gt;&lt;remote-database-provider&gt;NLM&lt;/remote-database-provider&gt;&lt;language&gt;eng&lt;/language&gt;&lt;/record&gt;&lt;/Cite&gt;&lt;/EndNote&gt;</w:instrText>
      </w:r>
      <w:r w:rsidR="005C31DD" w:rsidRPr="00675853">
        <w:fldChar w:fldCharType="separate"/>
      </w:r>
      <w:r w:rsidR="00EE63BE" w:rsidRPr="00675853">
        <w:t>(Khaikin and Wexner 2006)</w:t>
      </w:r>
      <w:r w:rsidR="005C31DD" w:rsidRPr="00675853">
        <w:fldChar w:fldCharType="end"/>
      </w:r>
      <w:r w:rsidR="00FE2566" w:rsidRPr="00675853">
        <w:t>. As a last line conservative therapy</w:t>
      </w:r>
      <w:r w:rsidR="007A0872" w:rsidRPr="00675853">
        <w:t>, for individuals unable to have surgery</w:t>
      </w:r>
      <w:r w:rsidR="001567F3" w:rsidRPr="00675853">
        <w:t>, a perineal pad may be used to act as a truss</w:t>
      </w:r>
      <w:r w:rsidR="006133EC" w:rsidRPr="00675853">
        <w:t xml:space="preserve"> </w:t>
      </w:r>
      <w:r w:rsidR="005C31DD" w:rsidRPr="00675853">
        <w:fldChar w:fldCharType="begin"/>
      </w:r>
      <w:r w:rsidR="00EE63BE" w:rsidRPr="00675853">
        <w:instrText xml:space="preserve"> ADDIN EN.CITE &lt;EndNote&gt;&lt;Cite&gt;&lt;Author&gt;Hatch&lt;/Author&gt;&lt;Year&gt;2013&lt;/Year&gt;&lt;RecNum&gt;17&lt;/RecNum&gt;&lt;DisplayText&gt;(Hatch and Steele 2013)&lt;/DisplayText&gt;&lt;record&gt;&lt;rec-number&gt;17&lt;/rec-number&gt;&lt;foreign-keys&gt;&lt;key app="EN" db-id="ewdx9ea9vves2me2rzl5ttpt0vs55fad2dar" timestamp="1634874599"&gt;17&lt;/key&gt;&lt;/foreign-keys&gt;&lt;ref-type name="Journal Article"&gt;17&lt;/ref-type&gt;&lt;contributors&gt;&lt;authors&gt;&lt;author&gt;Hatch, Q.&lt;/author&gt;&lt;author&gt;Steele, S. R.&lt;/author&gt;&lt;/authors&gt;&lt;/contributors&gt;&lt;auth-address&gt;Department of Surgery, Madigan Army Medical Center, 9040A Fitzsimmons Drive, Fort Lewis, WA 98431, USA.&lt;/auth-address&gt;&lt;titles&gt;&lt;title&gt;Rectal prolapse and intussusception&lt;/title&gt;&lt;secondary-title&gt;Gastroenterol Clin North Am&lt;/secondary-title&gt;&lt;/titles&gt;&lt;periodical&gt;&lt;full-title&gt;Gastroenterol Clin North Am&lt;/full-title&gt;&lt;/periodical&gt;&lt;pages&gt;837-61&lt;/pages&gt;&lt;volume&gt;42&lt;/volume&gt;&lt;number&gt;4&lt;/number&gt;&lt;edition&gt;2013/11/28&lt;/edition&gt;&lt;keywords&gt;&lt;keyword&gt;Colonoscopy&lt;/keyword&gt;&lt;keyword&gt;Humans&lt;/keyword&gt;&lt;keyword&gt;Intussusception/diagnosis/*surgery&lt;/keyword&gt;&lt;keyword&gt;Magnetic Resonance Imaging&lt;/keyword&gt;&lt;keyword&gt;Manometry&lt;/keyword&gt;&lt;keyword&gt;Pudendal Nerve&lt;/keyword&gt;&lt;keyword&gt;Rectal Diseases/diagnosis/*surgery&lt;/keyword&gt;&lt;keyword&gt;Rectal Prolapse/diagnosis/*surgery&lt;/keyword&gt;&lt;keyword&gt;Rectum/*surgery&lt;/keyword&gt;&lt;keyword&gt;Surgical Mesh&lt;/keyword&gt;&lt;keyword&gt;Altemeier procedure&lt;/keyword&gt;&lt;keyword&gt;Delorme procedure&lt;/keyword&gt;&lt;keyword&gt;Internal intussusception&lt;/keyword&gt;&lt;keyword&gt;Perineal rectosigmoidectomy&lt;/keyword&gt;&lt;keyword&gt;Rectal prolapse&lt;/keyword&gt;&lt;keyword&gt;Rectopexy&lt;/keyword&gt;&lt;keyword&gt;Resection rectopexy&lt;/keyword&gt;&lt;keyword&gt;Starr&lt;/keyword&gt;&lt;/keywords&gt;&lt;dates&gt;&lt;year&gt;2013&lt;/year&gt;&lt;pub-dates&gt;&lt;date&gt;Dec&lt;/date&gt;&lt;/pub-dates&gt;&lt;/dates&gt;&lt;isbn&gt;0889-8553&lt;/isbn&gt;&lt;accession-num&gt;24280403&lt;/accession-num&gt;&lt;urls&gt;&lt;/urls&gt;&lt;electronic-resource-num&gt;10.1016/j.gtc.2013.08.002&lt;/electronic-resource-num&gt;&lt;remote-database-provider&gt;NLM&lt;/remote-database-provider&gt;&lt;language&gt;eng&lt;/language&gt;&lt;/record&gt;&lt;/Cite&gt;&lt;/EndNote&gt;</w:instrText>
      </w:r>
      <w:r w:rsidR="005C31DD" w:rsidRPr="00675853">
        <w:fldChar w:fldCharType="separate"/>
      </w:r>
      <w:r w:rsidR="00EE63BE" w:rsidRPr="00675853">
        <w:t>(Hatch and Steele 2013)</w:t>
      </w:r>
      <w:r w:rsidR="005C31DD" w:rsidRPr="00675853">
        <w:fldChar w:fldCharType="end"/>
      </w:r>
      <w:r w:rsidR="007D3E29" w:rsidRPr="00675853">
        <w:t xml:space="preserve">. </w:t>
      </w:r>
      <w:r w:rsidR="005179CB" w:rsidRPr="00675853">
        <w:t>However, these</w:t>
      </w:r>
      <w:r w:rsidR="007D3E29" w:rsidRPr="00675853">
        <w:t xml:space="preserve"> conservative measures do not reverse or correct a prolapsed pelvic organ</w:t>
      </w:r>
      <w:r w:rsidR="003355C1">
        <w:t xml:space="preserve">. They are essentially </w:t>
      </w:r>
      <w:r w:rsidR="007D3E29" w:rsidRPr="00675853">
        <w:t>tempori</w:t>
      </w:r>
      <w:r w:rsidR="005F6A5C" w:rsidRPr="00675853">
        <w:t>s</w:t>
      </w:r>
      <w:r w:rsidR="007D3E29" w:rsidRPr="00675853">
        <w:t xml:space="preserve">ing or palliative procedures </w:t>
      </w:r>
      <w:r w:rsidR="005C31DD" w:rsidRPr="00675853">
        <w:fldChar w:fldCharType="begin"/>
      </w:r>
      <w:r w:rsidR="00EE63BE" w:rsidRPr="00675853">
        <w:instrText xml:space="preserve"> ADDIN EN.CITE &lt;EndNote&gt;&lt;Cite&gt;&lt;Author&gt;Hatch&lt;/Author&gt;&lt;Year&gt;2013&lt;/Year&gt;&lt;RecNum&gt;17&lt;/RecNum&gt;&lt;DisplayText&gt;(Hatch and Steele 2013)&lt;/DisplayText&gt;&lt;record&gt;&lt;rec-number&gt;17&lt;/rec-number&gt;&lt;foreign-keys&gt;&lt;key app="EN" db-id="ewdx9ea9vves2me2rzl5ttpt0vs55fad2dar" timestamp="1634874599"&gt;17&lt;/key&gt;&lt;/foreign-keys&gt;&lt;ref-type name="Journal Article"&gt;17&lt;/ref-type&gt;&lt;contributors&gt;&lt;authors&gt;&lt;author&gt;Hatch, Q.&lt;/author&gt;&lt;author&gt;Steele, S. R.&lt;/author&gt;&lt;/authors&gt;&lt;/contributors&gt;&lt;auth-address&gt;Department of Surgery, Madigan Army Medical Center, 9040A Fitzsimmons Drive, Fort Lewis, WA 98431, USA.&lt;/auth-address&gt;&lt;titles&gt;&lt;title&gt;Rectal prolapse and intussusception&lt;/title&gt;&lt;secondary-title&gt;Gastroenterol Clin North Am&lt;/secondary-title&gt;&lt;/titles&gt;&lt;periodical&gt;&lt;full-title&gt;Gastroenterol Clin North Am&lt;/full-title&gt;&lt;/periodical&gt;&lt;pages&gt;837-61&lt;/pages&gt;&lt;volume&gt;42&lt;/volume&gt;&lt;number&gt;4&lt;/number&gt;&lt;edition&gt;2013/11/28&lt;/edition&gt;&lt;keywords&gt;&lt;keyword&gt;Colonoscopy&lt;/keyword&gt;&lt;keyword&gt;Humans&lt;/keyword&gt;&lt;keyword&gt;Intussusception/diagnosis/*surgery&lt;/keyword&gt;&lt;keyword&gt;Magnetic Resonance Imaging&lt;/keyword&gt;&lt;keyword&gt;Manometry&lt;/keyword&gt;&lt;keyword&gt;Pudendal Nerve&lt;/keyword&gt;&lt;keyword&gt;Rectal Diseases/diagnosis/*surgery&lt;/keyword&gt;&lt;keyword&gt;Rectal Prolapse/diagnosis/*surgery&lt;/keyword&gt;&lt;keyword&gt;Rectum/*surgery&lt;/keyword&gt;&lt;keyword&gt;Surgical Mesh&lt;/keyword&gt;&lt;keyword&gt;Altemeier procedure&lt;/keyword&gt;&lt;keyword&gt;Delorme procedure&lt;/keyword&gt;&lt;keyword&gt;Internal intussusception&lt;/keyword&gt;&lt;keyword&gt;Perineal rectosigmoidectomy&lt;/keyword&gt;&lt;keyword&gt;Rectal prolapse&lt;/keyword&gt;&lt;keyword&gt;Rectopexy&lt;/keyword&gt;&lt;keyword&gt;Resection rectopexy&lt;/keyword&gt;&lt;keyword&gt;Starr&lt;/keyword&gt;&lt;/keywords&gt;&lt;dates&gt;&lt;year&gt;2013&lt;/year&gt;&lt;pub-dates&gt;&lt;date&gt;Dec&lt;/date&gt;&lt;/pub-dates&gt;&lt;/dates&gt;&lt;isbn&gt;0889-8553&lt;/isbn&gt;&lt;accession-num&gt;24280403&lt;/accession-num&gt;&lt;urls&gt;&lt;/urls&gt;&lt;electronic-resource-num&gt;10.1016/j.gtc.2013.08.002&lt;/electronic-resource-num&gt;&lt;remote-database-provider&gt;NLM&lt;/remote-database-provider&gt;&lt;language&gt;eng&lt;/language&gt;&lt;/record&gt;&lt;/Cite&gt;&lt;/EndNote&gt;</w:instrText>
      </w:r>
      <w:r w:rsidR="005C31DD" w:rsidRPr="00675853">
        <w:fldChar w:fldCharType="separate"/>
      </w:r>
      <w:r w:rsidR="00EE63BE" w:rsidRPr="00675853">
        <w:t>(Hatch and Steele 2013)</w:t>
      </w:r>
      <w:r w:rsidR="005C31DD" w:rsidRPr="00675853">
        <w:fldChar w:fldCharType="end"/>
      </w:r>
      <w:r w:rsidR="007D3E29" w:rsidRPr="00675853">
        <w:t>.</w:t>
      </w:r>
    </w:p>
    <w:p w14:paraId="254C6F02" w14:textId="56280C46" w:rsidR="007D3E29" w:rsidRPr="00675853" w:rsidRDefault="009C27DE" w:rsidP="0073738B">
      <w:pPr>
        <w:pStyle w:val="Heading5"/>
      </w:pPr>
      <w:r w:rsidRPr="00675853">
        <w:t xml:space="preserve">Operative </w:t>
      </w:r>
      <w:r w:rsidR="009B3571">
        <w:t>m</w:t>
      </w:r>
      <w:r w:rsidRPr="00675853">
        <w:t>anagement</w:t>
      </w:r>
    </w:p>
    <w:p w14:paraId="64B89DB1" w14:textId="49EE1C43" w:rsidR="002E4F26" w:rsidRPr="00675853" w:rsidRDefault="002E4F26" w:rsidP="003910E9">
      <w:r w:rsidRPr="00675853">
        <w:t>Any surgical procedure</w:t>
      </w:r>
      <w:r w:rsidR="009E0443" w:rsidRPr="00675853">
        <w:t xml:space="preserve"> must be tailored to the </w:t>
      </w:r>
      <w:r w:rsidR="00DF6C0D" w:rsidRPr="00675853">
        <w:t>patient’s</w:t>
      </w:r>
      <w:r w:rsidR="009E0443" w:rsidRPr="00675853">
        <w:t xml:space="preserve"> overall medical condition</w:t>
      </w:r>
      <w:r w:rsidR="00954EC2" w:rsidRPr="00675853">
        <w:t>. There are many operative procedures described in the literature</w:t>
      </w:r>
      <w:r w:rsidR="003062B4" w:rsidRPr="00675853">
        <w:t xml:space="preserve">, </w:t>
      </w:r>
      <w:r w:rsidR="00FE7437" w:rsidRPr="00675853">
        <w:t xml:space="preserve">so </w:t>
      </w:r>
      <w:r w:rsidR="003062B4" w:rsidRPr="00675853">
        <w:t xml:space="preserve">the </w:t>
      </w:r>
      <w:r w:rsidR="003355C1">
        <w:t>choice of</w:t>
      </w:r>
      <w:r w:rsidR="003062B4" w:rsidRPr="00675853">
        <w:t xml:space="preserve"> procedure </w:t>
      </w:r>
      <w:r w:rsidR="000F7261" w:rsidRPr="00675853">
        <w:t>is usually</w:t>
      </w:r>
      <w:r w:rsidR="007D63D3" w:rsidRPr="00675853">
        <w:t xml:space="preserve"> dictated by the comorbidities of the patient</w:t>
      </w:r>
      <w:r w:rsidR="00BC6D49" w:rsidRPr="00675853">
        <w:t xml:space="preserve">, the </w:t>
      </w:r>
      <w:r w:rsidR="00DF6C0D" w:rsidRPr="00675853">
        <w:t>surgeon’s</w:t>
      </w:r>
      <w:r w:rsidR="00BC6D49" w:rsidRPr="00675853">
        <w:t xml:space="preserve"> preference and experience</w:t>
      </w:r>
      <w:r w:rsidR="00132DD0" w:rsidRPr="00675853">
        <w:t>, and the patient</w:t>
      </w:r>
      <w:r w:rsidR="003355C1">
        <w:t>’</w:t>
      </w:r>
      <w:r w:rsidR="00132DD0" w:rsidRPr="00675853">
        <w:t>s age and bowel function</w:t>
      </w:r>
      <w:r w:rsidR="006133EC" w:rsidRPr="00675853">
        <w:t xml:space="preserve"> </w:t>
      </w:r>
      <w:r w:rsidR="005C31DD" w:rsidRPr="00675853">
        <w:fldChar w:fldCharType="begin"/>
      </w:r>
      <w:r w:rsidR="00EE63BE" w:rsidRPr="00675853">
        <w:instrText xml:space="preserve"> ADDIN EN.CITE &lt;EndNote&gt;&lt;Cite&gt;&lt;Author&gt;Bordeianou&lt;/Author&gt;&lt;Year&gt;2017&lt;/Year&gt;&lt;RecNum&gt;26&lt;/RecNum&gt;&lt;DisplayText&gt;(Bordeianou et al. 2017)&lt;/DisplayText&gt;&lt;record&gt;&lt;rec-number&gt;26&lt;/rec-number&gt;&lt;foreign-keys&gt;&lt;key app="EN" db-id="ewdx9ea9vves2me2rzl5ttpt0vs55fad2dar" timestamp="1635124921"&gt;26&lt;/key&gt;&lt;/foreign-keys&gt;&lt;ref-type name="Journal Article"&gt;17&lt;/ref-type&gt;&lt;contributors&gt;&lt;authors&gt;&lt;author&gt;Bordeianou, L.&lt;/author&gt;&lt;author&gt;Paquette, I.&lt;/author&gt;&lt;author&gt;Johnson, E.&lt;/author&gt;&lt;author&gt;Holubar, S. D.&lt;/author&gt;&lt;author&gt;Gaertner, W.&lt;/author&gt;&lt;author&gt;Feingold, D. L.&lt;/author&gt;&lt;author&gt;Steele, S. R.&lt;/author&gt;&lt;/authors&gt;&lt;/contributors&gt;&lt;auth-address&gt;Prepared by the Clinical Practice Guidelines Committee of the American Society of Colon and Rectal Surgeons.&lt;/auth-address&gt;&lt;titles&gt;&lt;title&gt;Clinical Practice Guidelines for the Treatment of Rectal Prolapse&lt;/title&gt;&lt;secondary-title&gt;Dis Colon Rectum&lt;/secondary-title&gt;&lt;/titles&gt;&lt;periodical&gt;&lt;full-title&gt;Dis Colon Rectum&lt;/full-title&gt;&lt;/periodical&gt;&lt;pages&gt;1121-1131&lt;/pages&gt;&lt;volume&gt;60&lt;/volume&gt;&lt;number&gt;11&lt;/number&gt;&lt;edition&gt;2017/10/11&lt;/edition&gt;&lt;keywords&gt;&lt;keyword&gt;Digestive System Surgical Procedures/*standards&lt;/keyword&gt;&lt;keyword&gt;Humans&lt;/keyword&gt;&lt;keyword&gt;*Practice Guidelines as Topic&lt;/keyword&gt;&lt;keyword&gt;Rectal Prolapse/*surgery&lt;/keyword&gt;&lt;keyword&gt;Rectum/*surgery&lt;/keyword&gt;&lt;/keywords&gt;&lt;dates&gt;&lt;year&gt;2017&lt;/year&gt;&lt;pub-dates&gt;&lt;date&gt;Nov&lt;/date&gt;&lt;/pub-dates&gt;&lt;/dates&gt;&lt;isbn&gt;0012-3706&lt;/isbn&gt;&lt;accession-num&gt;28991074&lt;/accession-num&gt;&lt;urls&gt;&lt;/urls&gt;&lt;electronic-resource-num&gt;10.1097/dcr.0000000000000889&lt;/electronic-resource-num&gt;&lt;remote-database-provider&gt;NLM&lt;/remote-database-provider&gt;&lt;language&gt;eng&lt;/language&gt;&lt;/record&gt;&lt;/Cite&gt;&lt;/EndNote&gt;</w:instrText>
      </w:r>
      <w:r w:rsidR="005C31DD" w:rsidRPr="00675853">
        <w:fldChar w:fldCharType="separate"/>
      </w:r>
      <w:r w:rsidR="00EE63BE" w:rsidRPr="00675853">
        <w:t xml:space="preserve">(Bordeianou </w:t>
      </w:r>
      <w:r w:rsidR="004F5DEA">
        <w:t>et al</w:t>
      </w:r>
      <w:r w:rsidR="00EE63BE" w:rsidRPr="00675853">
        <w:t>. 2017)</w:t>
      </w:r>
      <w:r w:rsidR="005C31DD" w:rsidRPr="00675853">
        <w:fldChar w:fldCharType="end"/>
      </w:r>
      <w:r w:rsidR="00132DD0" w:rsidRPr="00675853">
        <w:t xml:space="preserve">. </w:t>
      </w:r>
      <w:r w:rsidR="004D2A15" w:rsidRPr="00675853">
        <w:t>Some of the more common procedures have been documented below</w:t>
      </w:r>
      <w:r w:rsidR="008D2E3B" w:rsidRPr="00675853">
        <w:t xml:space="preserve">, </w:t>
      </w:r>
      <w:r w:rsidR="00FE7437" w:rsidRPr="00675853">
        <w:t xml:space="preserve">and </w:t>
      </w:r>
      <w:r w:rsidR="008D2E3B" w:rsidRPr="00675853">
        <w:t xml:space="preserve">they are generally </w:t>
      </w:r>
      <w:r w:rsidR="003355C1">
        <w:t>categorised</w:t>
      </w:r>
      <w:r w:rsidR="003355C1" w:rsidRPr="00675853">
        <w:t xml:space="preserve"> </w:t>
      </w:r>
      <w:r w:rsidR="0020781F" w:rsidRPr="00675853">
        <w:t>as</w:t>
      </w:r>
      <w:r w:rsidR="000A7483" w:rsidRPr="00675853">
        <w:t xml:space="preserve"> </w:t>
      </w:r>
      <w:r w:rsidR="0022249C" w:rsidRPr="00675853">
        <w:t xml:space="preserve">abdominal </w:t>
      </w:r>
      <w:r w:rsidR="00DF6C0D" w:rsidRPr="00675853">
        <w:t>or perineal procedures.</w:t>
      </w:r>
    </w:p>
    <w:p w14:paraId="1BC3E378" w14:textId="3290B638" w:rsidR="00F30C0F" w:rsidRPr="00675853" w:rsidRDefault="003A51B8" w:rsidP="003910E9">
      <w:r w:rsidRPr="00675853">
        <w:t>For</w:t>
      </w:r>
      <w:r w:rsidR="00F91FDD" w:rsidRPr="00675853">
        <w:t xml:space="preserve"> high-grade</w:t>
      </w:r>
      <w:r w:rsidRPr="00675853">
        <w:t xml:space="preserve"> rectal intussusception</w:t>
      </w:r>
      <w:r w:rsidR="00F04562" w:rsidRPr="00675853">
        <w:t xml:space="preserve"> management</w:t>
      </w:r>
      <w:r w:rsidRPr="00675853">
        <w:t xml:space="preserve">, the applicant states that </w:t>
      </w:r>
      <w:r w:rsidR="00F91FDD" w:rsidRPr="00675853">
        <w:t>abdominal rectal prolapse repair procedures</w:t>
      </w:r>
      <w:r w:rsidR="006038FB" w:rsidRPr="00675853">
        <w:t xml:space="preserve"> have </w:t>
      </w:r>
      <w:r w:rsidR="005F359E" w:rsidRPr="00675853">
        <w:t>been shown to be ineffective</w:t>
      </w:r>
      <w:r w:rsidR="003355C1">
        <w:t xml:space="preserve">, whereas </w:t>
      </w:r>
      <w:r w:rsidR="005F359E" w:rsidRPr="00675853">
        <w:t>ventral rectopexy has been shown to be effective</w:t>
      </w:r>
      <w:r w:rsidR="00FC3FB3">
        <w:t>.</w:t>
      </w:r>
    </w:p>
    <w:p w14:paraId="285DA004" w14:textId="46B63BFC" w:rsidR="00000624" w:rsidRPr="00675853" w:rsidRDefault="00F04562" w:rsidP="00000624">
      <w:r w:rsidRPr="00675853">
        <w:t>For operative rectal prolapse management, t</w:t>
      </w:r>
      <w:r w:rsidR="00000624" w:rsidRPr="00675853">
        <w:t xml:space="preserve">he current standard of care in Europe is ventral rectopexy </w:t>
      </w:r>
      <w:r w:rsidR="005C31DD" w:rsidRPr="00675853">
        <w:fldChar w:fldCharType="begin"/>
      </w:r>
      <w:r w:rsidR="00EE63BE" w:rsidRPr="00675853">
        <w:instrText xml:space="preserve"> ADDIN EN.CITE &lt;EndNote&gt;&lt;Cite&gt;&lt;Author&gt;van der Schans&lt;/Author&gt;&lt;Year&gt;2018&lt;/Year&gt;&lt;RecNum&gt;12&lt;/RecNum&gt;&lt;DisplayText&gt;(van der Schans et al. 2018)&lt;/DisplayText&gt;&lt;record&gt;&lt;rec-number&gt;12&lt;/rec-number&gt;&lt;foreign-keys&gt;&lt;key app="EN" db-id="ewdx9ea9vves2me2rzl5ttpt0vs55fad2dar" timestamp="1634869211"&gt;12&lt;/key&gt;&lt;/foreign-keys&gt;&lt;ref-type name="Journal Article"&gt;17&lt;/ref-type&gt;&lt;contributors&gt;&lt;authors&gt;&lt;author&gt;van der Schans, E. M.&lt;/author&gt;&lt;author&gt;Paulides, T. J. C.&lt;/author&gt;&lt;author&gt;Wijffels, N. A.&lt;/author&gt;&lt;author&gt;Consten, E. C. J.&lt;/author&gt;&lt;/authors&gt;&lt;/contributors&gt;&lt;auth-address&gt;Department of Surgery, Meander Medical Centre, Maatweg 3, 3813 TZ, Amersfoort, The Netherlands. EM.vander.Schans@meandermc.nl.&amp;#xD;Department of Surgery, Meander Medical Centre, Maatweg 3, 3813 TZ, Amersfoort, The Netherlands.&amp;#xD;Department of Surgery, St. Antonius Hospital, Koekoekslaan 1, 3435 CM, Nieuwegein, The Netherlands.&lt;/auth-address&gt;&lt;titles&gt;&lt;title&gt;Management of patients with rectal prolapse: the 2017 Dutch guidelines&lt;/title&gt;&lt;secondary-title&gt;Tech Coloproctol&lt;/secondary-title&gt;&lt;/titles&gt;&lt;periodical&gt;&lt;full-title&gt;Tech Coloproctol&lt;/full-title&gt;&lt;/periodical&gt;&lt;pages&gt;589-596&lt;/pages&gt;&lt;volume&gt;22&lt;/volume&gt;&lt;number&gt;8&lt;/number&gt;&lt;edition&gt;2018/08/14&lt;/edition&gt;&lt;keywords&gt;&lt;keyword&gt;Conservative Treatment/*standards&lt;/keyword&gt;&lt;keyword&gt;Digestive System Surgical Procedures/*standards&lt;/keyword&gt;&lt;keyword&gt;Disease Management&lt;/keyword&gt;&lt;keyword&gt;Fecal Incontinence/etiology/therapy&lt;/keyword&gt;&lt;keyword&gt;Humans&lt;/keyword&gt;&lt;keyword&gt;Netherlands&lt;/keyword&gt;&lt;keyword&gt;Rectal Prolapse/complications/*diagnosis/*therapy&lt;/keyword&gt;&lt;keyword&gt;Rectum/*surgery&lt;/keyword&gt;&lt;keyword&gt;*Practice guideline&lt;/keyword&gt;&lt;keyword&gt;*Rectal prolapse&lt;/keyword&gt;&lt;keyword&gt;*Rectopexy&lt;/keyword&gt;&lt;/keywords&gt;&lt;dates&gt;&lt;year&gt;2018&lt;/year&gt;&lt;pub-dates&gt;&lt;date&gt;Aug&lt;/date&gt;&lt;/pub-dates&gt;&lt;/dates&gt;&lt;isbn&gt;1123-6337&lt;/isbn&gt;&lt;accession-num&gt;30099626&lt;/accession-num&gt;&lt;urls&gt;&lt;/urls&gt;&lt;electronic-resource-num&gt;10.1007/s10151-018-1830-1&lt;/electronic-resource-num&gt;&lt;remote-database-provider&gt;NLM&lt;/remote-database-provider&gt;&lt;language&gt;eng&lt;/language&gt;&lt;/record&gt;&lt;/Cite&gt;&lt;/EndNote&gt;</w:instrText>
      </w:r>
      <w:r w:rsidR="005C31DD" w:rsidRPr="00675853">
        <w:fldChar w:fldCharType="separate"/>
      </w:r>
      <w:r w:rsidR="00EE63BE" w:rsidRPr="00675853">
        <w:t xml:space="preserve">(van der Schans </w:t>
      </w:r>
      <w:r w:rsidR="004F5DEA">
        <w:t>et al</w:t>
      </w:r>
      <w:r w:rsidR="00EE63BE" w:rsidRPr="00675853">
        <w:t>. 2018)</w:t>
      </w:r>
      <w:r w:rsidR="005C31DD" w:rsidRPr="00675853">
        <w:fldChar w:fldCharType="end"/>
      </w:r>
      <w:r w:rsidR="00000624" w:rsidRPr="00675853">
        <w:t xml:space="preserve">. The applicant has also reported that ventral rectopexy is increasingly becoming the procedure of choice for most Australian colorectal surgeons </w:t>
      </w:r>
      <w:r w:rsidR="003355C1">
        <w:t xml:space="preserve">when managing </w:t>
      </w:r>
      <w:r w:rsidR="00000624" w:rsidRPr="00675853">
        <w:t xml:space="preserve">rectal prolapse. Expert advice is that </w:t>
      </w:r>
      <w:r w:rsidR="003355C1">
        <w:t>most</w:t>
      </w:r>
      <w:r w:rsidR="00000624" w:rsidRPr="00675853">
        <w:t xml:space="preserve"> abdominal repairs in Australia are </w:t>
      </w:r>
      <w:r w:rsidR="006F39C5" w:rsidRPr="00675853">
        <w:t>ventral rectopexy</w:t>
      </w:r>
      <w:r w:rsidR="00A62CA0" w:rsidRPr="00675853">
        <w:t xml:space="preserve"> </w:t>
      </w:r>
      <w:r w:rsidR="005C31DD" w:rsidRPr="00675853">
        <w:fldChar w:fldCharType="begin"/>
      </w:r>
      <w:r w:rsidR="00EE63BE" w:rsidRPr="00675853">
        <w:instrText xml:space="preserve"> ADDIN EN.CITE &lt;EndNote&gt;&lt;Cite&gt;&lt;Author&gt;Expert Colorectal Surgeon&lt;/Author&gt;&lt;Year&gt;2021&lt;/Year&gt;&lt;RecNum&gt;55&lt;/RecNum&gt;&lt;DisplayText&gt;(Expert Colorectal Surgeon 2021)&lt;/DisplayText&gt;&lt;record&gt;&lt;rec-number&gt;55&lt;/rec-number&gt;&lt;foreign-keys&gt;&lt;key app="EN" db-id="ewdx9ea9vves2me2rzl5ttpt0vs55fad2dar" timestamp="1635832665"&gt;55&lt;/key&gt;&lt;/foreign-keys&gt;&lt;ref-type name="Personal Communication"&gt;26&lt;/ref-type&gt;&lt;contributors&gt;&lt;authors&gt;&lt;author&gt;Expert Colorectal Surgeon,&lt;/author&gt;&lt;/authors&gt;&lt;secondary-authors&gt;&lt;author&gt;Assessment Group,&lt;/author&gt;&lt;/secondary-authors&gt;&lt;/contributors&gt;&lt;titles&gt;&lt;title&gt;Response to emailed questions by expert colorectal surgeon&lt;/title&gt;&lt;/titles&gt;&lt;dates&gt;&lt;year&gt;2021&lt;/year&gt;&lt;pub-dates&gt;&lt;date&gt;27 October&lt;/date&gt;&lt;/pub-dates&gt;&lt;/dates&gt;&lt;urls&gt;&lt;/urls&gt;&lt;/record&gt;&lt;/Cite&gt;&lt;/EndNote&gt;</w:instrText>
      </w:r>
      <w:r w:rsidR="005C31DD" w:rsidRPr="00675853">
        <w:fldChar w:fldCharType="separate"/>
      </w:r>
      <w:r w:rsidR="00EE63BE" w:rsidRPr="00675853">
        <w:t>(Expert Colorectal Surgeon 2021)</w:t>
      </w:r>
      <w:r w:rsidR="005C31DD" w:rsidRPr="00675853">
        <w:fldChar w:fldCharType="end"/>
      </w:r>
      <w:r w:rsidR="006F39C5" w:rsidRPr="00675853">
        <w:t>.</w:t>
      </w:r>
    </w:p>
    <w:p w14:paraId="7BD426CE" w14:textId="6F2996E0" w:rsidR="0020781F" w:rsidRPr="00675853" w:rsidRDefault="006F39C5" w:rsidP="003910E9">
      <w:r w:rsidRPr="00675853">
        <w:t xml:space="preserve">Other </w:t>
      </w:r>
      <w:r w:rsidR="0020781F" w:rsidRPr="00675853">
        <w:t>abdominal</w:t>
      </w:r>
      <w:r w:rsidR="00D01E7F" w:rsidRPr="00675853">
        <w:t xml:space="preserve"> procedures include suture rectopexy, posterior prosthetic or mesh rectopexy, anterior sling rectopexy, ventral rectopexy</w:t>
      </w:r>
      <w:r w:rsidR="009879E0" w:rsidRPr="00675853">
        <w:t xml:space="preserve"> and</w:t>
      </w:r>
      <w:r w:rsidR="00D01E7F" w:rsidRPr="00675853">
        <w:t xml:space="preserve"> resection rectopexy (</w:t>
      </w:r>
      <w:proofErr w:type="spellStart"/>
      <w:r w:rsidR="00D01E7F" w:rsidRPr="00675853">
        <w:t>Frykam</w:t>
      </w:r>
      <w:proofErr w:type="spellEnd"/>
      <w:r w:rsidR="00D01E7F" w:rsidRPr="00675853">
        <w:t xml:space="preserve">-Goldberg procedure) </w:t>
      </w:r>
      <w:r w:rsidR="005C31DD" w:rsidRPr="00675853">
        <w:fldChar w:fldCharType="begin"/>
      </w:r>
      <w:r w:rsidR="00EE63BE" w:rsidRPr="00675853">
        <w:instrText xml:space="preserve"> ADDIN EN.CITE &lt;EndNote&gt;&lt;Cite&gt;&lt;Author&gt;Hatch&lt;/Author&gt;&lt;Year&gt;2013&lt;/Year&gt;&lt;RecNum&gt;17&lt;/RecNum&gt;&lt;DisplayText&gt;(Hatch and Steele 2013)&lt;/DisplayText&gt;&lt;record&gt;&lt;rec-number&gt;17&lt;/rec-number&gt;&lt;foreign-keys&gt;&lt;key app="EN" db-id="ewdx9ea9vves2me2rzl5ttpt0vs55fad2dar" timestamp="1634874599"&gt;17&lt;/key&gt;&lt;/foreign-keys&gt;&lt;ref-type name="Journal Article"&gt;17&lt;/ref-type&gt;&lt;contributors&gt;&lt;authors&gt;&lt;author&gt;Hatch, Q.&lt;/author&gt;&lt;author&gt;Steele, S. R.&lt;/author&gt;&lt;/authors&gt;&lt;/contributors&gt;&lt;auth-address&gt;Department of Surgery, Madigan Army Medical Center, 9040A Fitzsimmons Drive, Fort Lewis, WA 98431, USA.&lt;/auth-address&gt;&lt;titles&gt;&lt;title&gt;Rectal prolapse and intussusception&lt;/title&gt;&lt;secondary-title&gt;Gastroenterol Clin North Am&lt;/secondary-title&gt;&lt;/titles&gt;&lt;periodical&gt;&lt;full-title&gt;Gastroenterol Clin North Am&lt;/full-title&gt;&lt;/periodical&gt;&lt;pages&gt;837-61&lt;/pages&gt;&lt;volume&gt;42&lt;/volume&gt;&lt;number&gt;4&lt;/number&gt;&lt;edition&gt;2013/11/28&lt;/edition&gt;&lt;keywords&gt;&lt;keyword&gt;Colonoscopy&lt;/keyword&gt;&lt;keyword&gt;Humans&lt;/keyword&gt;&lt;keyword&gt;Intussusception/diagnosis/*surgery&lt;/keyword&gt;&lt;keyword&gt;Magnetic Resonance Imaging&lt;/keyword&gt;&lt;keyword&gt;Manometry&lt;/keyword&gt;&lt;keyword&gt;Pudendal Nerve&lt;/keyword&gt;&lt;keyword&gt;Rectal Diseases/diagnosis/*surgery&lt;/keyword&gt;&lt;keyword&gt;Rectal Prolapse/diagnosis/*surgery&lt;/keyword&gt;&lt;keyword&gt;Rectum/*surgery&lt;/keyword&gt;&lt;keyword&gt;Surgical Mesh&lt;/keyword&gt;&lt;keyword&gt;Altemeier procedure&lt;/keyword&gt;&lt;keyword&gt;Delorme procedure&lt;/keyword&gt;&lt;keyword&gt;Internal intussusception&lt;/keyword&gt;&lt;keyword&gt;Perineal rectosigmoidectomy&lt;/keyword&gt;&lt;keyword&gt;Rectal prolapse&lt;/keyword&gt;&lt;keyword&gt;Rectopexy&lt;/keyword&gt;&lt;keyword&gt;Resection rectopexy&lt;/keyword&gt;&lt;keyword&gt;Starr&lt;/keyword&gt;&lt;/keywords&gt;&lt;dates&gt;&lt;year&gt;2013&lt;/year&gt;&lt;pub-dates&gt;&lt;date&gt;Dec&lt;/date&gt;&lt;/pub-dates&gt;&lt;/dates&gt;&lt;isbn&gt;0889-8553&lt;/isbn&gt;&lt;accession-num&gt;24280403&lt;/accession-num&gt;&lt;urls&gt;&lt;/urls&gt;&lt;electronic-resource-num&gt;10.1016/j.gtc.2013.08.002&lt;/electronic-resource-num&gt;&lt;remote-database-provider&gt;NLM&lt;/remote-database-provider&gt;&lt;language&gt;eng&lt;/language&gt;&lt;/record&gt;&lt;/Cite&gt;&lt;/EndNote&gt;</w:instrText>
      </w:r>
      <w:r w:rsidR="005C31DD" w:rsidRPr="00675853">
        <w:fldChar w:fldCharType="separate"/>
      </w:r>
      <w:r w:rsidR="00EE63BE" w:rsidRPr="00675853">
        <w:t>(Hatch and Steele 2013)</w:t>
      </w:r>
      <w:r w:rsidR="005C31DD" w:rsidRPr="00675853">
        <w:fldChar w:fldCharType="end"/>
      </w:r>
      <w:r w:rsidR="00D01E7F" w:rsidRPr="00675853">
        <w:t>. Minimally invasive approaches include laparoscopic rectopexy and robotic techniques.</w:t>
      </w:r>
    </w:p>
    <w:p w14:paraId="12E8B613" w14:textId="7E5732C9" w:rsidR="00D01E7F" w:rsidRPr="00675853" w:rsidRDefault="001D75A3" w:rsidP="003910E9">
      <w:r w:rsidRPr="00675853">
        <w:t xml:space="preserve">Perineal approaches </w:t>
      </w:r>
      <w:r w:rsidR="00806ECD" w:rsidRPr="00675853">
        <w:t xml:space="preserve">include </w:t>
      </w:r>
      <w:r w:rsidR="00F51DEF" w:rsidRPr="00675853">
        <w:t>perineal proctosigmoidectomy (</w:t>
      </w:r>
      <w:r w:rsidR="00497510" w:rsidRPr="00675853">
        <w:rPr>
          <w:color w:val="000000" w:themeColor="text1"/>
        </w:rPr>
        <w:t xml:space="preserve">Altemeier’s </w:t>
      </w:r>
      <w:r w:rsidR="00B80A8B" w:rsidRPr="00675853">
        <w:t>procedure)</w:t>
      </w:r>
      <w:r w:rsidR="00E62346" w:rsidRPr="00675853">
        <w:t>, mucosal sleeve resection (Delorme procedure)</w:t>
      </w:r>
      <w:r w:rsidR="00030BD1" w:rsidRPr="00675853">
        <w:t>, and anal encirclement (Thiersch procedure)</w:t>
      </w:r>
      <w:r w:rsidR="006133EC" w:rsidRPr="00675853">
        <w:t xml:space="preserve"> </w:t>
      </w:r>
      <w:r w:rsidR="005C31DD" w:rsidRPr="00675853">
        <w:fldChar w:fldCharType="begin"/>
      </w:r>
      <w:r w:rsidR="00EE63BE" w:rsidRPr="00675853">
        <w:instrText xml:space="preserve"> ADDIN EN.CITE &lt;EndNote&gt;&lt;Cite&gt;&lt;Author&gt;Hatch&lt;/Author&gt;&lt;Year&gt;2013&lt;/Year&gt;&lt;RecNum&gt;17&lt;/RecNum&gt;&lt;DisplayText&gt;(Hatch and Steele 2013)&lt;/DisplayText&gt;&lt;record&gt;&lt;rec-number&gt;17&lt;/rec-number&gt;&lt;foreign-keys&gt;&lt;key app="EN" db-id="ewdx9ea9vves2me2rzl5ttpt0vs55fad2dar" timestamp="1634874599"&gt;17&lt;/key&gt;&lt;/foreign-keys&gt;&lt;ref-type name="Journal Article"&gt;17&lt;/ref-type&gt;&lt;contributors&gt;&lt;authors&gt;&lt;author&gt;Hatch, Q.&lt;/author&gt;&lt;author&gt;Steele, S. R.&lt;/author&gt;&lt;/authors&gt;&lt;/contributors&gt;&lt;auth-address&gt;Department of Surgery, Madigan Army Medical Center, 9040A Fitzsimmons Drive, Fort Lewis, WA 98431, USA.&lt;/auth-address&gt;&lt;titles&gt;&lt;title&gt;Rectal prolapse and intussusception&lt;/title&gt;&lt;secondary-title&gt;Gastroenterol Clin North Am&lt;/secondary-title&gt;&lt;/titles&gt;&lt;periodical&gt;&lt;full-title&gt;Gastroenterol Clin North Am&lt;/full-title&gt;&lt;/periodical&gt;&lt;pages&gt;837-61&lt;/pages&gt;&lt;volume&gt;42&lt;/volume&gt;&lt;number&gt;4&lt;/number&gt;&lt;edition&gt;2013/11/28&lt;/edition&gt;&lt;keywords&gt;&lt;keyword&gt;Colonoscopy&lt;/keyword&gt;&lt;keyword&gt;Humans&lt;/keyword&gt;&lt;keyword&gt;Intussusception/diagnosis/*surgery&lt;/keyword&gt;&lt;keyword&gt;Magnetic Resonance Imaging&lt;/keyword&gt;&lt;keyword&gt;Manometry&lt;/keyword&gt;&lt;keyword&gt;Pudendal Nerve&lt;/keyword&gt;&lt;keyword&gt;Rectal Diseases/diagnosis/*surgery&lt;/keyword&gt;&lt;keyword&gt;Rectal Prolapse/diagnosis/*surgery&lt;/keyword&gt;&lt;keyword&gt;Rectum/*surgery&lt;/keyword&gt;&lt;keyword&gt;Surgical Mesh&lt;/keyword&gt;&lt;keyword&gt;Altemeier procedure&lt;/keyword&gt;&lt;keyword&gt;Delorme procedure&lt;/keyword&gt;&lt;keyword&gt;Internal intussusception&lt;/keyword&gt;&lt;keyword&gt;Perineal rectosigmoidectomy&lt;/keyword&gt;&lt;keyword&gt;Rectal prolapse&lt;/keyword&gt;&lt;keyword&gt;Rectopexy&lt;/keyword&gt;&lt;keyword&gt;Resection rectopexy&lt;/keyword&gt;&lt;keyword&gt;Starr&lt;/keyword&gt;&lt;/keywords&gt;&lt;dates&gt;&lt;year&gt;2013&lt;/year&gt;&lt;pub-dates&gt;&lt;date&gt;Dec&lt;/date&gt;&lt;/pub-dates&gt;&lt;/dates&gt;&lt;isbn&gt;0889-8553&lt;/isbn&gt;&lt;accession-num&gt;24280403&lt;/accession-num&gt;&lt;urls&gt;&lt;/urls&gt;&lt;electronic-resource-num&gt;10.1016/j.gtc.2013.08.002&lt;/electronic-resource-num&gt;&lt;remote-database-provider&gt;NLM&lt;/remote-database-provider&gt;&lt;language&gt;eng&lt;/language&gt;&lt;/record&gt;&lt;/Cite&gt;&lt;/EndNote&gt;</w:instrText>
      </w:r>
      <w:r w:rsidR="005C31DD" w:rsidRPr="00675853">
        <w:fldChar w:fldCharType="separate"/>
      </w:r>
      <w:r w:rsidR="00EE63BE" w:rsidRPr="00675853">
        <w:t>(Hatch and Steele 2013)</w:t>
      </w:r>
      <w:r w:rsidR="005C31DD" w:rsidRPr="00675853">
        <w:fldChar w:fldCharType="end"/>
      </w:r>
      <w:r w:rsidR="00030BD1" w:rsidRPr="00675853">
        <w:t>.</w:t>
      </w:r>
    </w:p>
    <w:p w14:paraId="2B3B5380" w14:textId="298E040A" w:rsidR="00E808A4" w:rsidRPr="00675853" w:rsidRDefault="00E808A4" w:rsidP="003910E9">
      <w:r w:rsidRPr="00675853">
        <w:t xml:space="preserve">Surgical options have traditionally been avoided for internal intussusception </w:t>
      </w:r>
      <w:r w:rsidR="003355C1">
        <w:t>because of</w:t>
      </w:r>
      <w:r w:rsidRPr="00675853">
        <w:t xml:space="preserve"> high postoperative rates of persistent symptoms</w:t>
      </w:r>
      <w:r w:rsidR="006F39C5" w:rsidRPr="00675853">
        <w:t xml:space="preserve">. </w:t>
      </w:r>
      <w:r w:rsidR="0020781F" w:rsidRPr="00675853">
        <w:t>I</w:t>
      </w:r>
      <w:r w:rsidRPr="00675853">
        <w:t xml:space="preserve">ndividuals with refractory or debilitating cases of internal intussusception may benefit from </w:t>
      </w:r>
      <w:r w:rsidR="004B650A">
        <w:t xml:space="preserve">any of </w:t>
      </w:r>
      <w:r w:rsidRPr="00675853">
        <w:t>several surgical procedures, including stapled tran</w:t>
      </w:r>
      <w:r w:rsidR="00FC3C62" w:rsidRPr="00675853">
        <w:t>s</w:t>
      </w:r>
      <w:r w:rsidRPr="00675853">
        <w:t>anal rectal resection, traditional suture rectopexy, and ventral rectopexy</w:t>
      </w:r>
      <w:r w:rsidR="006133EC" w:rsidRPr="00675853">
        <w:t xml:space="preserve"> </w:t>
      </w:r>
      <w:r w:rsidR="005C31DD" w:rsidRPr="00675853">
        <w:fldChar w:fldCharType="begin"/>
      </w:r>
      <w:r w:rsidR="00EE63BE" w:rsidRPr="00675853">
        <w:instrText xml:space="preserve"> ADDIN EN.CITE &lt;EndNote&gt;&lt;Cite&gt;&lt;Author&gt;Hatch&lt;/Author&gt;&lt;Year&gt;2013&lt;/Year&gt;&lt;RecNum&gt;17&lt;/RecNum&gt;&lt;DisplayText&gt;(Hatch and Steele 2013)&lt;/DisplayText&gt;&lt;record&gt;&lt;rec-number&gt;17&lt;/rec-number&gt;&lt;foreign-keys&gt;&lt;key app="EN" db-id="ewdx9ea9vves2me2rzl5ttpt0vs55fad2dar" timestamp="1634874599"&gt;17&lt;/key&gt;&lt;/foreign-keys&gt;&lt;ref-type name="Journal Article"&gt;17&lt;/ref-type&gt;&lt;contributors&gt;&lt;authors&gt;&lt;author&gt;Hatch, Q.&lt;/author&gt;&lt;author&gt;Steele, S. R.&lt;/author&gt;&lt;/authors&gt;&lt;/contributors&gt;&lt;auth-address&gt;Department of Surgery, Madigan Army Medical Center, 9040A Fitzsimmons Drive, Fort Lewis, WA 98431, USA.&lt;/auth-address&gt;&lt;titles&gt;&lt;title&gt;Rectal prolapse and intussusception&lt;/title&gt;&lt;secondary-title&gt;Gastroenterol Clin North Am&lt;/secondary-title&gt;&lt;/titles&gt;&lt;periodical&gt;&lt;full-title&gt;Gastroenterol Clin North Am&lt;/full-title&gt;&lt;/periodical&gt;&lt;pages&gt;837-61&lt;/pages&gt;&lt;volume&gt;42&lt;/volume&gt;&lt;number&gt;4&lt;/number&gt;&lt;edition&gt;2013/11/28&lt;/edition&gt;&lt;keywords&gt;&lt;keyword&gt;Colonoscopy&lt;/keyword&gt;&lt;keyword&gt;Humans&lt;/keyword&gt;&lt;keyword&gt;Intussusception/diagnosis/*surgery&lt;/keyword&gt;&lt;keyword&gt;Magnetic Resonance Imaging&lt;/keyword&gt;&lt;keyword&gt;Manometry&lt;/keyword&gt;&lt;keyword&gt;Pudendal Nerve&lt;/keyword&gt;&lt;keyword&gt;Rectal Diseases/diagnosis/*surgery&lt;/keyword&gt;&lt;keyword&gt;Rectal Prolapse/diagnosis/*surgery&lt;/keyword&gt;&lt;keyword&gt;Rectum/*surgery&lt;/keyword&gt;&lt;keyword&gt;Surgical Mesh&lt;/keyword&gt;&lt;keyword&gt;Altemeier procedure&lt;/keyword&gt;&lt;keyword&gt;Delorme procedure&lt;/keyword&gt;&lt;keyword&gt;Internal intussusception&lt;/keyword&gt;&lt;keyword&gt;Perineal rectosigmoidectomy&lt;/keyword&gt;&lt;keyword&gt;Rectal prolapse&lt;/keyword&gt;&lt;keyword&gt;Rectopexy&lt;/keyword&gt;&lt;keyword&gt;Resection rectopexy&lt;/keyword&gt;&lt;keyword&gt;Starr&lt;/keyword&gt;&lt;/keywords&gt;&lt;dates&gt;&lt;year&gt;2013&lt;/year&gt;&lt;pub-dates&gt;&lt;date&gt;Dec&lt;/date&gt;&lt;/pub-dates&gt;&lt;/dates&gt;&lt;isbn&gt;0889-8553&lt;/isbn&gt;&lt;accession-num&gt;24280403&lt;/accession-num&gt;&lt;urls&gt;&lt;/urls&gt;&lt;electronic-resource-num&gt;10.1016/j.gtc.2013.08.002&lt;/electronic-resource-num&gt;&lt;remote-database-provider&gt;NLM&lt;/remote-database-provider&gt;&lt;language&gt;eng&lt;/language&gt;&lt;/record&gt;&lt;/Cite&gt;&lt;/EndNote&gt;</w:instrText>
      </w:r>
      <w:r w:rsidR="005C31DD" w:rsidRPr="00675853">
        <w:fldChar w:fldCharType="separate"/>
      </w:r>
      <w:r w:rsidR="00EE63BE" w:rsidRPr="00675853">
        <w:t>(Hatch and Steele 2013)</w:t>
      </w:r>
      <w:r w:rsidR="005C31DD" w:rsidRPr="00675853">
        <w:fldChar w:fldCharType="end"/>
      </w:r>
      <w:r w:rsidRPr="00675853">
        <w:t>.</w:t>
      </w:r>
    </w:p>
    <w:p w14:paraId="6BCFCEA6" w14:textId="11E2811F" w:rsidR="00BD6707" w:rsidRPr="00675853" w:rsidRDefault="00147995" w:rsidP="002401BF">
      <w:pPr>
        <w:pStyle w:val="Heading4"/>
      </w:pPr>
      <w:r w:rsidRPr="00675853">
        <w:t>Rationale</w:t>
      </w:r>
    </w:p>
    <w:p w14:paraId="39804FE3" w14:textId="04F238CA" w:rsidR="00FF6A90" w:rsidRPr="00675853" w:rsidRDefault="00FF6A90" w:rsidP="002401BF">
      <w:r w:rsidRPr="00675853">
        <w:t>When determining the appropriate population</w:t>
      </w:r>
      <w:r w:rsidR="009C2984" w:rsidRPr="00675853">
        <w:t xml:space="preserve"> for ventral recto</w:t>
      </w:r>
      <w:r w:rsidR="00FC2704" w:rsidRPr="00675853">
        <w:t>pex</w:t>
      </w:r>
      <w:r w:rsidR="00834123" w:rsidRPr="00675853">
        <w:t>y, the population</w:t>
      </w:r>
      <w:r w:rsidR="004B650A">
        <w:t>s</w:t>
      </w:r>
      <w:r w:rsidR="00834123" w:rsidRPr="00675853">
        <w:t xml:space="preserve"> with the greatest clinical needs, and the population</w:t>
      </w:r>
      <w:r w:rsidR="004B650A">
        <w:t>s</w:t>
      </w:r>
      <w:r w:rsidR="00834123" w:rsidRPr="00675853">
        <w:t xml:space="preserve"> for which it has been trialled</w:t>
      </w:r>
      <w:r w:rsidR="004B650A">
        <w:t xml:space="preserve"> must be considered.</w:t>
      </w:r>
    </w:p>
    <w:p w14:paraId="2B8C8E0C" w14:textId="5B795427" w:rsidR="00834123" w:rsidRPr="00675853" w:rsidRDefault="00834123" w:rsidP="009B2EB4">
      <w:pPr>
        <w:pStyle w:val="Heading5"/>
      </w:pPr>
      <w:r w:rsidRPr="00675853">
        <w:t xml:space="preserve">Clinical </w:t>
      </w:r>
      <w:r w:rsidR="004B650A">
        <w:t>n</w:t>
      </w:r>
      <w:r w:rsidRPr="00675853">
        <w:t>eed</w:t>
      </w:r>
    </w:p>
    <w:p w14:paraId="6FFD5A3C" w14:textId="3769A938" w:rsidR="006F4A70" w:rsidRPr="00675853" w:rsidRDefault="004B650A" w:rsidP="009B2EB4">
      <w:r>
        <w:t>When consulted, a</w:t>
      </w:r>
      <w:r w:rsidR="00E11BE9" w:rsidRPr="00675853">
        <w:t>n independent</w:t>
      </w:r>
      <w:r w:rsidR="003233B7" w:rsidRPr="00675853">
        <w:t xml:space="preserve"> </w:t>
      </w:r>
      <w:r w:rsidR="00B0536A" w:rsidRPr="00675853">
        <w:t xml:space="preserve">clinical expert </w:t>
      </w:r>
      <w:r w:rsidR="00E11BE9" w:rsidRPr="00675853">
        <w:t xml:space="preserve">agreed </w:t>
      </w:r>
      <w:r w:rsidR="00E168C2" w:rsidRPr="00675853">
        <w:t xml:space="preserve">that the population </w:t>
      </w:r>
      <w:r>
        <w:t xml:space="preserve">outlined in </w:t>
      </w:r>
      <w:r w:rsidR="00E168C2" w:rsidRPr="00675853">
        <w:t>the application was appropriate</w:t>
      </w:r>
      <w:r w:rsidR="005F6A5C" w:rsidRPr="00675853">
        <w:t xml:space="preserve"> </w:t>
      </w:r>
      <w:r w:rsidR="00317A52" w:rsidRPr="00675853">
        <w:fldChar w:fldCharType="begin"/>
      </w:r>
      <w:r w:rsidR="00317A52" w:rsidRPr="00675853">
        <w:instrText xml:space="preserve"> ADDIN EN.CITE &lt;EndNote&gt;&lt;Cite&gt;&lt;Author&gt;Expert Colorectal Surgeon&lt;/Author&gt;&lt;Year&gt;2021&lt;/Year&gt;&lt;RecNum&gt;55&lt;/RecNum&gt;&lt;DisplayText&gt;(Expert Colorectal Surgeon 2021)&lt;/DisplayText&gt;&lt;record&gt;&lt;rec-number&gt;55&lt;/rec-number&gt;&lt;foreign-keys&gt;&lt;key app="EN" db-id="ewdx9ea9vves2me2rzl5ttpt0vs55fad2dar" timestamp="1635832665"&gt;55&lt;/key&gt;&lt;/foreign-keys&gt;&lt;ref-type name="Personal Communication"&gt;26&lt;/ref-type&gt;&lt;contributors&gt;&lt;authors&gt;&lt;author&gt;Expert Colorectal Surgeon,&lt;/author&gt;&lt;/authors&gt;&lt;secondary-authors&gt;&lt;author&gt;Assessment Group,&lt;/author&gt;&lt;/secondary-authors&gt;&lt;/contributors&gt;&lt;titles&gt;&lt;title&gt;Response to emailed questions by expert colorectal surgeon&lt;/title&gt;&lt;/titles&gt;&lt;dates&gt;&lt;year&gt;2021&lt;/year&gt;&lt;pub-dates&gt;&lt;date&gt;27 October&lt;/date&gt;&lt;/pub-dates&gt;&lt;/dates&gt;&lt;urls&gt;&lt;/urls&gt;&lt;/record&gt;&lt;/Cite&gt;&lt;/EndNote&gt;</w:instrText>
      </w:r>
      <w:r w:rsidR="00317A52" w:rsidRPr="00675853">
        <w:fldChar w:fldCharType="separate"/>
      </w:r>
      <w:r w:rsidR="00317A52" w:rsidRPr="00675853">
        <w:t>(Expert Colorectal Surgeon 2021)</w:t>
      </w:r>
      <w:r w:rsidR="00317A52" w:rsidRPr="00675853">
        <w:fldChar w:fldCharType="end"/>
      </w:r>
      <w:r w:rsidR="00E168C2" w:rsidRPr="00675853">
        <w:t>. Further</w:t>
      </w:r>
      <w:r>
        <w:t>,</w:t>
      </w:r>
      <w:r w:rsidR="00E168C2" w:rsidRPr="00675853">
        <w:t xml:space="preserve"> both the applicant and clinical expert </w:t>
      </w:r>
      <w:r w:rsidR="002A0BC4" w:rsidRPr="00675853">
        <w:t xml:space="preserve">considered that </w:t>
      </w:r>
      <w:r w:rsidR="00FC3C62" w:rsidRPr="00675853">
        <w:t xml:space="preserve">overall </w:t>
      </w:r>
      <w:r w:rsidR="00DC585B" w:rsidRPr="00675853">
        <w:t>MBS utilisation would not change with the listing</w:t>
      </w:r>
      <w:r w:rsidR="00FC3C62" w:rsidRPr="00675853">
        <w:t xml:space="preserve"> </w:t>
      </w:r>
      <w:r w:rsidR="00DC585B" w:rsidRPr="00675853">
        <w:t xml:space="preserve">of the </w:t>
      </w:r>
      <w:r w:rsidR="00FC3C62" w:rsidRPr="00675853">
        <w:t>proposed</w:t>
      </w:r>
      <w:r w:rsidR="00DC585B" w:rsidRPr="00675853">
        <w:t xml:space="preserve"> item</w:t>
      </w:r>
      <w:r w:rsidR="000F4036" w:rsidRPr="00675853">
        <w:t>,</w:t>
      </w:r>
      <w:r w:rsidR="00FC3C62" w:rsidRPr="00675853">
        <w:t xml:space="preserve"> </w:t>
      </w:r>
      <w:r>
        <w:t>because</w:t>
      </w:r>
      <w:r w:rsidR="00DC585B" w:rsidRPr="00675853">
        <w:t xml:space="preserve"> all patients currently requiring surgical repair were receiving </w:t>
      </w:r>
      <w:r>
        <w:t>it</w:t>
      </w:r>
      <w:r w:rsidRPr="00675853">
        <w:t xml:space="preserve"> </w:t>
      </w:r>
      <w:r w:rsidR="00DC585B" w:rsidRPr="00675853">
        <w:t>under existing items</w:t>
      </w:r>
      <w:r w:rsidR="00FC3FB3">
        <w:t>.</w:t>
      </w:r>
    </w:p>
    <w:p w14:paraId="264EE3A7" w14:textId="49D2B5D5" w:rsidR="00DC3B39" w:rsidRPr="00675853" w:rsidRDefault="00E26235" w:rsidP="009B2EB4">
      <w:pPr>
        <w:pStyle w:val="Heading5"/>
      </w:pPr>
      <w:r w:rsidRPr="00675853">
        <w:t xml:space="preserve">Trial </w:t>
      </w:r>
      <w:r w:rsidR="004B650A">
        <w:t>p</w:t>
      </w:r>
      <w:r w:rsidRPr="00675853">
        <w:t>opulations</w:t>
      </w:r>
    </w:p>
    <w:p w14:paraId="4B909265" w14:textId="05D89250" w:rsidR="00E26235" w:rsidRPr="00675853" w:rsidRDefault="0083607B" w:rsidP="009B2EB4">
      <w:r w:rsidRPr="00675853">
        <w:t xml:space="preserve">An important consideration when determining eligibility for ventral rectopexy is whether there is an </w:t>
      </w:r>
      <w:r w:rsidR="00167EAA" w:rsidRPr="00675853">
        <w:t xml:space="preserve">evidence base </w:t>
      </w:r>
      <w:r w:rsidR="00BD39D5" w:rsidRPr="00675853">
        <w:t>to support the intervention for the intended population</w:t>
      </w:r>
      <w:r w:rsidR="003D3E1F" w:rsidRPr="00675853">
        <w:t xml:space="preserve">. </w:t>
      </w:r>
      <w:r w:rsidR="00764611">
        <w:t>Many</w:t>
      </w:r>
      <w:r w:rsidR="00764611" w:rsidRPr="00675853">
        <w:t xml:space="preserve"> </w:t>
      </w:r>
      <w:r w:rsidR="003D3E1F" w:rsidRPr="00675853">
        <w:t xml:space="preserve">studies have </w:t>
      </w:r>
      <w:r w:rsidR="004820FB">
        <w:t>looked at</w:t>
      </w:r>
      <w:r w:rsidR="003D3E1F" w:rsidRPr="00675853">
        <w:t xml:space="preserve"> this </w:t>
      </w:r>
      <w:r w:rsidR="002B48D8" w:rsidRPr="00675853">
        <w:t>intervention</w:t>
      </w:r>
      <w:r w:rsidR="003D3E1F" w:rsidRPr="00675853">
        <w:t xml:space="preserve"> and the summary of the observed population is included below.</w:t>
      </w:r>
      <w:r w:rsidR="00DE0375" w:rsidRPr="00675853">
        <w:t xml:space="preserve"> Most studies </w:t>
      </w:r>
      <w:r w:rsidR="009625B7" w:rsidRPr="00675853">
        <w:t>included patients with rectal prolapse</w:t>
      </w:r>
      <w:r w:rsidR="004820FB">
        <w:t xml:space="preserve">; </w:t>
      </w:r>
      <w:r w:rsidR="009625B7" w:rsidRPr="00675853">
        <w:t xml:space="preserve">evidence </w:t>
      </w:r>
      <w:r w:rsidR="004820FB">
        <w:t>from</w:t>
      </w:r>
      <w:r w:rsidR="004820FB" w:rsidRPr="00675853">
        <w:t xml:space="preserve"> </w:t>
      </w:r>
      <w:r w:rsidR="009625B7" w:rsidRPr="00675853">
        <w:t>the intussusception subpopulation is more limited.</w:t>
      </w:r>
    </w:p>
    <w:p w14:paraId="56E2B7F4" w14:textId="0445065F" w:rsidR="001C59C9" w:rsidRPr="00675853" w:rsidRDefault="001C59C9" w:rsidP="009B2EB4">
      <w:r w:rsidRPr="00675853">
        <w:t xml:space="preserve">Two recent randomised controlled trials included </w:t>
      </w:r>
      <w:r w:rsidR="002B48D8" w:rsidRPr="00675853">
        <w:t>patients</w:t>
      </w:r>
      <w:r w:rsidRPr="00675853">
        <w:t xml:space="preserve"> with full-thickness rectal prolapse</w:t>
      </w:r>
      <w:r w:rsidR="002B48D8" w:rsidRPr="00675853">
        <w:t xml:space="preserve"> </w:t>
      </w:r>
      <w:r w:rsidR="005C31DD" w:rsidRPr="00675853">
        <w:fldChar w:fldCharType="begin">
          <w:fldData xml:space="preserve">PEVuZE5vdGU+PENpdGU+PEF1dGhvcj5MdW5kYnk8L0F1dGhvcj48WWVhcj4yMDE2PC9ZZWFyPjxS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</w:fldData>
        </w:fldChar>
      </w:r>
      <w:r w:rsidR="00EE63BE" w:rsidRPr="00675853">
        <w:instrText xml:space="preserve"> ADDIN EN.CITE </w:instrText>
      </w:r>
      <w:r w:rsidR="00EE63BE" w:rsidRPr="00675853">
        <w:fldChar w:fldCharType="begin">
          <w:fldData xml:space="preserve">PEVuZE5vdGU+PENpdGU+PEF1dGhvcj5MdW5kYnk8L0F1dGhvcj48WWVhcj4yMDE2PC9ZZWFyPjxS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</w:fldData>
        </w:fldChar>
      </w:r>
      <w:r w:rsidR="00EE63BE" w:rsidRPr="00675853">
        <w:instrText xml:space="preserve"> ADDIN EN.CITE.DATA </w:instrText>
      </w:r>
      <w:r w:rsidR="00EE63BE" w:rsidRPr="00675853">
        <w:fldChar w:fldCharType="end"/>
      </w:r>
      <w:r w:rsidR="005C31DD" w:rsidRPr="00675853">
        <w:fldChar w:fldCharType="separate"/>
      </w:r>
      <w:r w:rsidR="00EE63BE" w:rsidRPr="00675853">
        <w:t xml:space="preserve">(Lundby </w:t>
      </w:r>
      <w:r w:rsidR="004F5DEA">
        <w:t>et al</w:t>
      </w:r>
      <w:r w:rsidR="00EE63BE" w:rsidRPr="00675853">
        <w:t xml:space="preserve">. 2016, Hidaka </w:t>
      </w:r>
      <w:r w:rsidR="004F5DEA">
        <w:t>et al</w:t>
      </w:r>
      <w:r w:rsidR="00EE63BE" w:rsidRPr="00675853">
        <w:t>. 2019)</w:t>
      </w:r>
      <w:r w:rsidR="005C31DD" w:rsidRPr="00675853">
        <w:fldChar w:fldCharType="end"/>
      </w:r>
      <w:r w:rsidR="00BD7379" w:rsidRPr="00675853">
        <w:t>.</w:t>
      </w:r>
    </w:p>
    <w:p w14:paraId="296ACCC5" w14:textId="37B8EFC1" w:rsidR="00946687" w:rsidRPr="00675853" w:rsidRDefault="002E6FF4" w:rsidP="009B2EB4">
      <w:r w:rsidRPr="00675853">
        <w:t>Several case studies have been published using ventral rectopexy</w:t>
      </w:r>
      <w:r w:rsidR="00A70A66" w:rsidRPr="00675853">
        <w:t xml:space="preserve"> in patients with </w:t>
      </w:r>
      <w:r w:rsidR="002B48D8" w:rsidRPr="00675853">
        <w:t>full</w:t>
      </w:r>
      <w:r w:rsidR="004108AA" w:rsidRPr="00675853">
        <w:t>-</w:t>
      </w:r>
      <w:r w:rsidR="00A70A66" w:rsidRPr="00675853">
        <w:t>thickness rectal prolapse</w:t>
      </w:r>
      <w:r w:rsidR="00757427" w:rsidRPr="00675853">
        <w:t>.</w:t>
      </w:r>
      <w:r w:rsidRPr="00675853">
        <w:t xml:space="preserve"> </w:t>
      </w:r>
      <w:proofErr w:type="spellStart"/>
      <w:r w:rsidRPr="00675853">
        <w:t>D'Hoore</w:t>
      </w:r>
      <w:proofErr w:type="spellEnd"/>
      <w:r w:rsidR="00757427" w:rsidRPr="00675853">
        <w:t xml:space="preserve"> </w:t>
      </w:r>
      <w:r w:rsidR="004F5DEA">
        <w:t>et al</w:t>
      </w:r>
      <w:r w:rsidR="00757427" w:rsidRPr="00675853">
        <w:t>.</w:t>
      </w:r>
      <w:r w:rsidRPr="00675853">
        <w:t xml:space="preserve"> </w:t>
      </w:r>
      <w:r w:rsidR="00757427" w:rsidRPr="00675853">
        <w:t>(</w:t>
      </w:r>
      <w:r w:rsidRPr="00675853">
        <w:t>2004</w:t>
      </w:r>
      <w:r w:rsidR="00757427" w:rsidRPr="00675853">
        <w:t>)</w:t>
      </w:r>
      <w:r w:rsidR="00CC2039" w:rsidRPr="00675853">
        <w:t xml:space="preserve"> </w:t>
      </w:r>
      <w:r w:rsidR="00757427" w:rsidRPr="00675853">
        <w:t>included</w:t>
      </w:r>
      <w:r w:rsidR="00CC2039" w:rsidRPr="00675853">
        <w:t xml:space="preserve"> patients </w:t>
      </w:r>
      <w:r w:rsidR="004820FB" w:rsidRPr="00675853">
        <w:t>aged 22</w:t>
      </w:r>
      <w:r w:rsidR="004820FB">
        <w:t>–</w:t>
      </w:r>
      <w:r w:rsidR="004820FB" w:rsidRPr="00675853">
        <w:t xml:space="preserve">88 </w:t>
      </w:r>
      <w:r w:rsidR="004820FB">
        <w:t xml:space="preserve">who had </w:t>
      </w:r>
      <w:r w:rsidR="00CC2039" w:rsidRPr="00675853">
        <w:t xml:space="preserve">full-thickness external rectal prolapse. Additionally, </w:t>
      </w:r>
      <w:r w:rsidR="004820FB">
        <w:t>five</w:t>
      </w:r>
      <w:r w:rsidR="00CC2039" w:rsidRPr="00675853">
        <w:t xml:space="preserve"> patients presented with a recurrent rectal prolapse </w:t>
      </w:r>
      <w:r w:rsidR="007207A0" w:rsidRPr="00675853">
        <w:t>1</w:t>
      </w:r>
      <w:r w:rsidR="004820FB">
        <w:t>–</w:t>
      </w:r>
      <w:r w:rsidR="007207A0" w:rsidRPr="00675853">
        <w:t>6</w:t>
      </w:r>
      <w:r w:rsidR="004820FB">
        <w:t> </w:t>
      </w:r>
      <w:r w:rsidR="00CC2039" w:rsidRPr="00675853">
        <w:t>years after previous Delorme</w:t>
      </w:r>
      <w:r w:rsidR="00946687" w:rsidRPr="00675853">
        <w:t>’s</w:t>
      </w:r>
      <w:r w:rsidR="00CC2039" w:rsidRPr="00675853">
        <w:t xml:space="preserve"> mucosectomy</w:t>
      </w:r>
      <w:r w:rsidR="007B249E" w:rsidRPr="00675853">
        <w:t xml:space="preserve">. </w:t>
      </w:r>
      <w:proofErr w:type="spellStart"/>
      <w:r w:rsidR="007B249E" w:rsidRPr="00675853">
        <w:t>Wijffels</w:t>
      </w:r>
      <w:proofErr w:type="spellEnd"/>
      <w:r w:rsidR="006F0827" w:rsidRPr="00675853">
        <w:t xml:space="preserve"> </w:t>
      </w:r>
      <w:r w:rsidR="004F5DEA">
        <w:t>et al</w:t>
      </w:r>
      <w:r w:rsidR="006F0827" w:rsidRPr="00675853">
        <w:t>.</w:t>
      </w:r>
      <w:r w:rsidR="007B249E" w:rsidRPr="00675853">
        <w:t xml:space="preserve"> </w:t>
      </w:r>
      <w:r w:rsidR="006F0827" w:rsidRPr="00675853">
        <w:t>(</w:t>
      </w:r>
      <w:r w:rsidR="007B249E" w:rsidRPr="00675853">
        <w:t>2011</w:t>
      </w:r>
      <w:r w:rsidR="006F0827" w:rsidRPr="00675853">
        <w:t>)</w:t>
      </w:r>
      <w:r w:rsidR="007B249E" w:rsidRPr="00675853">
        <w:t xml:space="preserve"> </w:t>
      </w:r>
      <w:r w:rsidR="004820FB">
        <w:t>looked at</w:t>
      </w:r>
      <w:r w:rsidR="007B249E" w:rsidRPr="00675853">
        <w:t xml:space="preserve"> patients with full-thickness external rectal prolapse</w:t>
      </w:r>
      <w:r w:rsidR="004820FB">
        <w:t xml:space="preserve">; </w:t>
      </w:r>
      <w:r w:rsidR="007B249E" w:rsidRPr="00675853">
        <w:t xml:space="preserve">all </w:t>
      </w:r>
      <w:r w:rsidR="004820FB">
        <w:t xml:space="preserve">were </w:t>
      </w:r>
      <w:r w:rsidR="007B249E" w:rsidRPr="00675853">
        <w:t>over the age of 80</w:t>
      </w:r>
      <w:r w:rsidR="007207A0" w:rsidRPr="00675853">
        <w:t xml:space="preserve"> years</w:t>
      </w:r>
      <w:r w:rsidR="007B249E" w:rsidRPr="00675853">
        <w:t>.</w:t>
      </w:r>
    </w:p>
    <w:p w14:paraId="5639C223" w14:textId="4C99988C" w:rsidR="007B249E" w:rsidRDefault="007B249E" w:rsidP="009B2EB4">
      <w:r w:rsidRPr="00675853">
        <w:t>Three further recent ca</w:t>
      </w:r>
      <w:r w:rsidR="00946687" w:rsidRPr="00675853">
        <w:t>s</w:t>
      </w:r>
      <w:r w:rsidRPr="00675853">
        <w:t>e studies had broader population</w:t>
      </w:r>
      <w:r w:rsidR="00E818D5" w:rsidRPr="00675853">
        <w:t xml:space="preserve"> inclusion criteria. Collinson</w:t>
      </w:r>
      <w:r w:rsidR="00772CB4" w:rsidRPr="00675853">
        <w:t xml:space="preserve"> </w:t>
      </w:r>
      <w:r w:rsidR="004F5DEA">
        <w:t>et al</w:t>
      </w:r>
      <w:r w:rsidR="00772CB4" w:rsidRPr="00675853">
        <w:t>. (</w:t>
      </w:r>
      <w:r w:rsidR="00E818D5" w:rsidRPr="00675853">
        <w:t>2010</w:t>
      </w:r>
      <w:r w:rsidR="00772CB4" w:rsidRPr="00675853">
        <w:t>)</w:t>
      </w:r>
      <w:r w:rsidR="00E818D5" w:rsidRPr="00675853">
        <w:t xml:space="preserve"> </w:t>
      </w:r>
      <w:r w:rsidR="00772CB4" w:rsidRPr="00675853">
        <w:t>included</w:t>
      </w:r>
      <w:r w:rsidR="00E818D5" w:rsidRPr="00675853">
        <w:t xml:space="preserve"> individuals with inter</w:t>
      </w:r>
      <w:r w:rsidR="006F0827" w:rsidRPr="00675853">
        <w:t>n</w:t>
      </w:r>
      <w:r w:rsidR="00E818D5" w:rsidRPr="00675853">
        <w:t>al rectal prolapse</w:t>
      </w:r>
      <w:r w:rsidR="00B14AC5" w:rsidRPr="00675853">
        <w:t xml:space="preserve"> (intussusception)</w:t>
      </w:r>
      <w:r w:rsidR="004820FB">
        <w:t xml:space="preserve"> – </w:t>
      </w:r>
      <w:r w:rsidR="00B14AC5" w:rsidRPr="00675853">
        <w:t>more specifically</w:t>
      </w:r>
      <w:r w:rsidR="004820FB">
        <w:t>,</w:t>
      </w:r>
      <w:r w:rsidR="00B14AC5" w:rsidRPr="00675853">
        <w:t xml:space="preserve"> those with grade III</w:t>
      </w:r>
      <w:r w:rsidR="004820FB">
        <w:t>–</w:t>
      </w:r>
      <w:r w:rsidR="00B14AC5" w:rsidRPr="00675853">
        <w:t>IV (recto-anal) internal rectal prolapse or significantly severe symptoms of obstructed defecation</w:t>
      </w:r>
      <w:r w:rsidR="00DB2DD4" w:rsidRPr="00675853">
        <w:t xml:space="preserve"> with or without </w:t>
      </w:r>
      <w:r w:rsidR="00946687" w:rsidRPr="00675853">
        <w:t>faecal</w:t>
      </w:r>
      <w:r w:rsidR="00DB2DD4" w:rsidRPr="00675853">
        <w:t xml:space="preserve"> incontinence, who </w:t>
      </w:r>
      <w:r w:rsidR="00946687" w:rsidRPr="00675853">
        <w:t xml:space="preserve">had previously tried and </w:t>
      </w:r>
      <w:r w:rsidR="00DB2DD4" w:rsidRPr="00675853">
        <w:t>failed standard medical management</w:t>
      </w:r>
      <w:r w:rsidR="00E56D2B" w:rsidRPr="00675853">
        <w:t>,</w:t>
      </w:r>
      <w:r w:rsidR="00DB2DD4" w:rsidRPr="00675853">
        <w:t xml:space="preserve"> and fibre supplementation</w:t>
      </w:r>
      <w:r w:rsidR="003F5884" w:rsidRPr="00675853">
        <w:t>. M</w:t>
      </w:r>
      <w:r w:rsidR="00DB2DD4" w:rsidRPr="00675853">
        <w:t xml:space="preserve">ost patients had also undergone </w:t>
      </w:r>
      <w:r w:rsidR="004820FB">
        <w:t xml:space="preserve">unsuccessful </w:t>
      </w:r>
      <w:r w:rsidR="00DB2DD4" w:rsidRPr="00675853">
        <w:t>biofeedback</w:t>
      </w:r>
      <w:r w:rsidR="009D47C6" w:rsidRPr="00675853">
        <w:t xml:space="preserve"> therapy. Evans</w:t>
      </w:r>
      <w:r w:rsidR="003F5884" w:rsidRPr="00675853">
        <w:t xml:space="preserve"> </w:t>
      </w:r>
      <w:r w:rsidR="004F5DEA">
        <w:t>et al</w:t>
      </w:r>
      <w:r w:rsidR="003F5884" w:rsidRPr="00675853">
        <w:t xml:space="preserve">. </w:t>
      </w:r>
      <w:r w:rsidR="004820FB">
        <w:t>(</w:t>
      </w:r>
      <w:r w:rsidR="009D47C6" w:rsidRPr="00675853">
        <w:t>2015</w:t>
      </w:r>
      <w:r w:rsidR="004820FB">
        <w:t>)</w:t>
      </w:r>
      <w:r w:rsidR="009D47C6" w:rsidRPr="00675853">
        <w:t xml:space="preserve"> </w:t>
      </w:r>
      <w:r w:rsidR="003F5884" w:rsidRPr="00675853">
        <w:t>included</w:t>
      </w:r>
      <w:r w:rsidR="009D47C6" w:rsidRPr="00675853">
        <w:t xml:space="preserve"> patients </w:t>
      </w:r>
      <w:r w:rsidR="00946687" w:rsidRPr="00675853">
        <w:t>aged</w:t>
      </w:r>
      <w:r w:rsidR="009D47C6" w:rsidRPr="00675853">
        <w:t xml:space="preserve"> 15</w:t>
      </w:r>
      <w:r w:rsidR="004820FB">
        <w:t>–</w:t>
      </w:r>
      <w:r w:rsidR="009D47C6" w:rsidRPr="00675853">
        <w:t>82</w:t>
      </w:r>
      <w:r w:rsidR="003A16BB" w:rsidRPr="00675853">
        <w:t xml:space="preserve"> with internal rectal prolapse, external rectal prolapse or rectocele, vault prolapse and </w:t>
      </w:r>
      <w:proofErr w:type="spellStart"/>
      <w:r w:rsidR="003A16BB" w:rsidRPr="00675853">
        <w:t>sigmoid</w:t>
      </w:r>
      <w:r w:rsidR="001D78E2">
        <w:t>o</w:t>
      </w:r>
      <w:r w:rsidR="003A16BB" w:rsidRPr="00675853">
        <w:t>cele</w:t>
      </w:r>
      <w:proofErr w:type="spellEnd"/>
      <w:r w:rsidR="003F5884" w:rsidRPr="00675853">
        <w:t xml:space="preserve"> </w:t>
      </w:r>
      <w:r w:rsidR="005C31DD" w:rsidRPr="00675853">
        <w:fldChar w:fldCharType="begin">
          <w:fldData xml:space="preserve">PEVuZE5vdGU+PENpdGU+PEF1dGhvcj5FdmFuczwvQXV0aG9yPjxZZWFyPjIwMTU8L1llYXI+PFJl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</w:fldData>
        </w:fldChar>
      </w:r>
      <w:r w:rsidR="00EE63BE" w:rsidRPr="00675853">
        <w:instrText xml:space="preserve"> ADDIN EN.CITE </w:instrText>
      </w:r>
      <w:r w:rsidR="00EE63BE" w:rsidRPr="00675853">
        <w:fldChar w:fldCharType="begin">
          <w:fldData xml:space="preserve">PEVuZE5vdGU+PENpdGU+PEF1dGhvcj5FdmFuczwvQXV0aG9yPjxZZWFyPjIwMTU8L1llYXI+PFJl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</w:fldData>
        </w:fldChar>
      </w:r>
      <w:r w:rsidR="00EE63BE" w:rsidRPr="00675853">
        <w:instrText xml:space="preserve"> ADDIN EN.CITE.DATA </w:instrText>
      </w:r>
      <w:r w:rsidR="00EE63BE" w:rsidRPr="00675853">
        <w:fldChar w:fldCharType="end"/>
      </w:r>
      <w:r w:rsidR="005C31DD" w:rsidRPr="00675853">
        <w:fldChar w:fldCharType="separate"/>
      </w:r>
      <w:r w:rsidR="00EE63BE" w:rsidRPr="00675853">
        <w:t xml:space="preserve">(Evans </w:t>
      </w:r>
      <w:r w:rsidR="004F5DEA">
        <w:t>et al</w:t>
      </w:r>
      <w:r w:rsidR="00EE63BE" w:rsidRPr="00675853">
        <w:t>. 2015)</w:t>
      </w:r>
      <w:r w:rsidR="005C31DD" w:rsidRPr="00675853">
        <w:fldChar w:fldCharType="end"/>
      </w:r>
      <w:r w:rsidR="003A16BB" w:rsidRPr="00675853">
        <w:t>.</w:t>
      </w:r>
      <w:r w:rsidR="003F5884" w:rsidRPr="00675853">
        <w:t xml:space="preserve"> </w:t>
      </w:r>
      <w:proofErr w:type="spellStart"/>
      <w:r w:rsidR="003A16BB" w:rsidRPr="00675853">
        <w:t>Tsunoda</w:t>
      </w:r>
      <w:proofErr w:type="spellEnd"/>
      <w:r w:rsidR="003F5884" w:rsidRPr="00675853">
        <w:t xml:space="preserve"> </w:t>
      </w:r>
      <w:r w:rsidR="004F5DEA">
        <w:t>et al</w:t>
      </w:r>
      <w:r w:rsidR="003F5884" w:rsidRPr="00675853">
        <w:t>. (</w:t>
      </w:r>
      <w:r w:rsidR="003A16BB" w:rsidRPr="00675853">
        <w:t>2021</w:t>
      </w:r>
      <w:r w:rsidR="003F5884" w:rsidRPr="00675853">
        <w:t>)</w:t>
      </w:r>
      <w:r w:rsidR="003A16BB" w:rsidRPr="00675853">
        <w:t xml:space="preserve"> </w:t>
      </w:r>
      <w:r w:rsidR="003F416E">
        <w:t>studied</w:t>
      </w:r>
      <w:r w:rsidR="003A16BB" w:rsidRPr="00675853">
        <w:t xml:space="preserve"> a population with recto-anal intussusception and/or rectocele</w:t>
      </w:r>
      <w:r w:rsidR="003F5884" w:rsidRPr="00675853">
        <w:t xml:space="preserve"> </w:t>
      </w:r>
      <w:r w:rsidR="005C31DD" w:rsidRPr="00675853">
        <w:fldChar w:fldCharType="begin"/>
      </w:r>
      <w:r w:rsidR="00EE63BE" w:rsidRPr="00675853">
        <w:instrText xml:space="preserve"> ADDIN EN.CITE &lt;EndNote&gt;&lt;Cite&gt;&lt;Author&gt;Tsunoda&lt;/Author&gt;&lt;Year&gt;2021&lt;/Year&gt;&lt;RecNum&gt;37&lt;/RecNum&gt;&lt;DisplayText&gt;(Tsunoda et al. 2021)&lt;/DisplayText&gt;&lt;record&gt;&lt;rec-number&gt;37&lt;/rec-number&gt;&lt;foreign-keys&gt;&lt;key app="EN" db-id="ewdx9ea9vves2me2rzl5ttpt0vs55fad2dar" timestamp="1635205782"&gt;37&lt;/key&gt;&lt;/foreign-keys&gt;&lt;ref-type name="Journal Article"&gt;17&lt;/ref-type&gt;&lt;contributors&gt;&lt;authors&gt;&lt;author&gt;Tsunoda, A.&lt;/author&gt;&lt;author&gt;Takahashi, T.&lt;/author&gt;&lt;author&gt;Matsuda, S.&lt;/author&gt;&lt;author&gt;Kusanagi, H.&lt;/author&gt;&lt;/authors&gt;&lt;/contributors&gt;&lt;auth-address&gt;Department of Gastroenterological Surgery, Kameda Medical Center, Kamogawa, Chiba, Japan. tsunoda.akira@kameda.jp.&amp;#xD;Department of Gastroenterological Surgery, Kameda Medical Center, Kamogawa, Chiba, Japan.&amp;#xD;Department of Pediatric Surgery, Kameda Medical Center, Kamogawa, Chiba, Japan.&lt;/auth-address&gt;&lt;titles&gt;&lt;title&gt;Long-term annual functional outcome after laparoscopic ventral rectopexy for rectoanal intussusception and/or rectocele: evaluation of sustained improvement&lt;/title&gt;&lt;secondary-title&gt;Tech Coloproctol&lt;/secondary-title&gt;&lt;/titles&gt;&lt;periodical&gt;&lt;full-title&gt;Tech Coloproctol&lt;/full-title&gt;&lt;/periodical&gt;&lt;edition&gt;2021/10/12&lt;/edition&gt;&lt;keywords&gt;&lt;keyword&gt;Laparoscopic ventral rectopexy&lt;/keyword&gt;&lt;keyword&gt;Long-term results&lt;/keyword&gt;&lt;keyword&gt;Quality of life&lt;/keyword&gt;&lt;keyword&gt;Rectoanal intussusception&lt;/keyword&gt;&lt;keyword&gt;Rectocele&lt;/keyword&gt;&lt;/keywords&gt;&lt;dates&gt;&lt;year&gt;2021&lt;/year&gt;&lt;pub-dates&gt;&lt;date&gt;Oct 11&lt;/date&gt;&lt;/pub-dates&gt;&lt;/dates&gt;&lt;isbn&gt;1123-6337&lt;/isbn&gt;&lt;accession-num&gt;34633567&lt;/accession-num&gt;&lt;urls&gt;&lt;/urls&gt;&lt;electronic-resource-num&gt;10.1007/s10151-021-02499-4&lt;/electronic-resource-num&gt;&lt;remote-database-provider&gt;NLM&lt;/remote-database-provider&gt;&lt;language&gt;eng&lt;/language&gt;&lt;/record&gt;&lt;/Cite&gt;&lt;/EndNote&gt;</w:instrText>
      </w:r>
      <w:r w:rsidR="005C31DD" w:rsidRPr="00675853">
        <w:fldChar w:fldCharType="separate"/>
      </w:r>
      <w:r w:rsidR="00EE63BE" w:rsidRPr="00675853">
        <w:t xml:space="preserve">(Tsunoda </w:t>
      </w:r>
      <w:r w:rsidR="004F5DEA">
        <w:t>et al</w:t>
      </w:r>
      <w:r w:rsidR="00EE63BE" w:rsidRPr="00675853">
        <w:t>. 2021)</w:t>
      </w:r>
      <w:r w:rsidR="005C31DD" w:rsidRPr="00675853">
        <w:fldChar w:fldCharType="end"/>
      </w:r>
      <w:r w:rsidR="003A16BB" w:rsidRPr="00675853">
        <w:t>.</w:t>
      </w:r>
    </w:p>
    <w:p w14:paraId="383F5533" w14:textId="4460ACE5" w:rsidR="00E92FBE" w:rsidRPr="007E6BD1" w:rsidRDefault="00E92FBE" w:rsidP="009B2EB4">
      <w:pPr>
        <w:rPr>
          <w:i/>
          <w:iCs/>
        </w:rPr>
      </w:pPr>
      <w:r w:rsidRPr="007E6BD1">
        <w:rPr>
          <w:i/>
          <w:iCs/>
        </w:rPr>
        <w:t>PASC noted no further changes regarding the population stated.</w:t>
      </w:r>
    </w:p>
    <w:p w14:paraId="0E38780D" w14:textId="73BE13FA" w:rsidR="007A66C8" w:rsidRPr="00675853" w:rsidRDefault="007A66C8" w:rsidP="00713728">
      <w:pPr>
        <w:pStyle w:val="Heading3"/>
      </w:pPr>
      <w:r w:rsidRPr="00675853">
        <w:t>Intervention</w:t>
      </w:r>
    </w:p>
    <w:p w14:paraId="0EFEBF75" w14:textId="480E5F54" w:rsidR="00DF6618" w:rsidRPr="00675853" w:rsidRDefault="00DF6618" w:rsidP="0078775B">
      <w:pPr>
        <w:spacing w:before="120"/>
      </w:pPr>
      <w:r w:rsidRPr="00675853">
        <w:t xml:space="preserve">The intervention for this application is </w:t>
      </w:r>
      <w:r w:rsidR="0014749C" w:rsidRPr="00675853">
        <w:t xml:space="preserve">minimally invasive </w:t>
      </w:r>
      <w:r w:rsidRPr="00675853">
        <w:t>ventral rectopexy</w:t>
      </w:r>
      <w:r w:rsidR="00B60883" w:rsidRPr="00675853">
        <w:t>.</w:t>
      </w:r>
    </w:p>
    <w:p w14:paraId="5E019A1B" w14:textId="4774C347" w:rsidR="00834EEF" w:rsidRPr="00675853" w:rsidRDefault="00834EEF" w:rsidP="009B2EB4">
      <w:pPr>
        <w:pStyle w:val="Heading4"/>
      </w:pPr>
      <w:r w:rsidRPr="00675853">
        <w:t>Overview</w:t>
      </w:r>
    </w:p>
    <w:p w14:paraId="1D4C8026" w14:textId="2841A7E7" w:rsidR="00F26381" w:rsidRPr="00675853" w:rsidRDefault="00481074" w:rsidP="009B2EB4">
      <w:r w:rsidRPr="00675853">
        <w:t>It has been reported that ventral rectopexy has gained acceptance as a safe and effective approach in the treatment of rectal intussusception and rectal prolapse</w:t>
      </w:r>
      <w:r w:rsidR="00907BAD" w:rsidRPr="00675853">
        <w:t xml:space="preserve"> </w:t>
      </w:r>
      <w:r w:rsidR="005C31DD" w:rsidRPr="00675853">
        <w:fldChar w:fldCharType="begin"/>
      </w:r>
      <w:r w:rsidR="00EE63BE" w:rsidRPr="00675853">
        <w:instrText xml:space="preserve"> ADDIN EN.CITE &lt;EndNote&gt;&lt;Cite&gt;&lt;Author&gt;Loh&lt;/Author&gt;&lt;Year&gt;2021&lt;/Year&gt;&lt;RecNum&gt;27&lt;/RecNum&gt;&lt;DisplayText&gt;(Loh and Umanskiy 2021)&lt;/DisplayText&gt;&lt;record&gt;&lt;rec-number&gt;27&lt;/rec-number&gt;&lt;foreign-keys&gt;&lt;key app="EN" db-id="ewdx9ea9vves2me2rzl5ttpt0vs55fad2dar" timestamp="1635129985"&gt;27&lt;/key&gt;&lt;/foreign-keys&gt;&lt;ref-type name="Journal Article"&gt;17&lt;/ref-type&gt;&lt;contributors&gt;&lt;authors&gt;&lt;author&gt;Loh, K. C.&lt;/author&gt;&lt;author&gt;Umanskiy, K.&lt;/author&gt;&lt;/authors&gt;&lt;/contributors&gt;&lt;auth-address&gt;Department of General Surgery, Kaiser Permanente, San Francisco, California.&amp;#xD;Department of Surgery, Section of Colon and Rectal Surgery, The University of Chicago, Chicago, Illinois.&lt;/auth-address&gt;&lt;titles&gt;&lt;title&gt;Ventral Rectopexy&lt;/title&gt;&lt;secondary-title&gt;Clin Colon Rectal Surg&lt;/secondary-title&gt;&lt;/titles&gt;&lt;periodical&gt;&lt;full-title&gt;Clin Colon Rectal Surg&lt;/full-title&gt;&lt;/periodical&gt;&lt;pages&gt;62-68&lt;/pages&gt;&lt;volume&gt;34&lt;/volume&gt;&lt;number&gt;1&lt;/number&gt;&lt;edition&gt;2021/02/05&lt;/edition&gt;&lt;keywords&gt;&lt;keyword&gt;pelvic organ prolapse&lt;/keyword&gt;&lt;keyword&gt;rectal intussusception&lt;/keyword&gt;&lt;keyword&gt;rectal prolapse&lt;/keyword&gt;&lt;keyword&gt;sacrocolpopexy&lt;/keyword&gt;&lt;keyword&gt;ventral rectopexy&lt;/keyword&gt;&lt;/keywords&gt;&lt;dates&gt;&lt;year&gt;2021&lt;/year&gt;&lt;pub-dates&gt;&lt;date&gt;Jan&lt;/date&gt;&lt;/pub-dates&gt;&lt;/dates&gt;&lt;isbn&gt;1531-0043 (Print)&amp;#xD;1530-9681&lt;/isbn&gt;&lt;accession-num&gt;33536851&lt;/accession-num&gt;&lt;urls&gt;&lt;/urls&gt;&lt;custom2&gt;PMC7843944&lt;/custom2&gt;&lt;electronic-resource-num&gt;10.1055/s-0040-1714288&lt;/electronic-resource-num&gt;&lt;remote-database-provider&gt;NLM&lt;/remote-database-provider&gt;&lt;language&gt;eng&lt;/language&gt;&lt;/record&gt;&lt;/Cite&gt;&lt;/EndNote&gt;</w:instrText>
      </w:r>
      <w:r w:rsidR="005C31DD" w:rsidRPr="00675853">
        <w:fldChar w:fldCharType="separate"/>
      </w:r>
      <w:r w:rsidR="00EE63BE" w:rsidRPr="00675853">
        <w:t>(Loh and Umanskiy 2021)</w:t>
      </w:r>
      <w:r w:rsidR="005C31DD" w:rsidRPr="00675853">
        <w:fldChar w:fldCharType="end"/>
      </w:r>
      <w:r w:rsidR="005C6F85" w:rsidRPr="00675853">
        <w:t xml:space="preserve">. </w:t>
      </w:r>
      <w:r w:rsidR="00CE5FAE" w:rsidRPr="00675853">
        <w:t xml:space="preserve">Ventral rectopexy </w:t>
      </w:r>
      <w:r w:rsidR="00EE7AEF" w:rsidRPr="00675853">
        <w:t xml:space="preserve">addresses rectal </w:t>
      </w:r>
      <w:r w:rsidR="00B10DBF" w:rsidRPr="00675853">
        <w:t xml:space="preserve">intussusception </w:t>
      </w:r>
      <w:r w:rsidR="00115A6D" w:rsidRPr="00675853">
        <w:t>with or without rectal prolapse when the lead point is located anteriorly</w:t>
      </w:r>
      <w:r w:rsidR="00907BAD" w:rsidRPr="00675853">
        <w:t xml:space="preserve"> </w:t>
      </w:r>
      <w:r w:rsidR="005C31DD" w:rsidRPr="00675853">
        <w:fldChar w:fldCharType="begin"/>
      </w:r>
      <w:r w:rsidR="00EE63BE" w:rsidRPr="00675853">
        <w:instrText xml:space="preserve"> ADDIN EN.CITE &lt;EndNote&gt;&lt;Cite&gt;&lt;Author&gt;Loh&lt;/Author&gt;&lt;Year&gt;2021&lt;/Year&gt;&lt;RecNum&gt;27&lt;/RecNum&gt;&lt;DisplayText&gt;(Loh and Umanskiy 2021)&lt;/DisplayText&gt;&lt;record&gt;&lt;rec-number&gt;27&lt;/rec-number&gt;&lt;foreign-keys&gt;&lt;key app="EN" db-id="ewdx9ea9vves2me2rzl5ttpt0vs55fad2dar" timestamp="1635129985"&gt;27&lt;/key&gt;&lt;/foreign-keys&gt;&lt;ref-type name="Journal Article"&gt;17&lt;/ref-type&gt;&lt;contributors&gt;&lt;authors&gt;&lt;author&gt;Loh, K. C.&lt;/author&gt;&lt;author&gt;Umanskiy, K.&lt;/author&gt;&lt;/authors&gt;&lt;/contributors&gt;&lt;auth-address&gt;Department of General Surgery, Kaiser Permanente, San Francisco, California.&amp;#xD;Department of Surgery, Section of Colon and Rectal Surgery, The University of Chicago, Chicago, Illinois.&lt;/auth-address&gt;&lt;titles&gt;&lt;title&gt;Ventral Rectopexy&lt;/title&gt;&lt;secondary-title&gt;Clin Colon Rectal Surg&lt;/secondary-title&gt;&lt;/titles&gt;&lt;periodical&gt;&lt;full-title&gt;Clin Colon Rectal Surg&lt;/full-title&gt;&lt;/periodical&gt;&lt;pages&gt;62-68&lt;/pages&gt;&lt;volume&gt;34&lt;/volume&gt;&lt;number&gt;1&lt;/number&gt;&lt;edition&gt;2021/02/05&lt;/edition&gt;&lt;keywords&gt;&lt;keyword&gt;pelvic organ prolapse&lt;/keyword&gt;&lt;keyword&gt;rectal intussusception&lt;/keyword&gt;&lt;keyword&gt;rectal prolapse&lt;/keyword&gt;&lt;keyword&gt;sacrocolpopexy&lt;/keyword&gt;&lt;keyword&gt;ventral rectopexy&lt;/keyword&gt;&lt;/keywords&gt;&lt;dates&gt;&lt;year&gt;2021&lt;/year&gt;&lt;pub-dates&gt;&lt;date&gt;Jan&lt;/date&gt;&lt;/pub-dates&gt;&lt;/dates&gt;&lt;isbn&gt;1531-0043 (Print)&amp;#xD;1530-9681&lt;/isbn&gt;&lt;accession-num&gt;33536851&lt;/accession-num&gt;&lt;urls&gt;&lt;/urls&gt;&lt;custom2&gt;PMC7843944&lt;/custom2&gt;&lt;electronic-resource-num&gt;10.1055/s-0040-1714288&lt;/electronic-resource-num&gt;&lt;remote-database-provider&gt;NLM&lt;/remote-database-provider&gt;&lt;language&gt;eng&lt;/language&gt;&lt;/record&gt;&lt;/Cite&gt;&lt;/EndNote&gt;</w:instrText>
      </w:r>
      <w:r w:rsidR="005C31DD" w:rsidRPr="00675853">
        <w:fldChar w:fldCharType="separate"/>
      </w:r>
      <w:r w:rsidR="00EE63BE" w:rsidRPr="00675853">
        <w:t>(Loh and Umanskiy 2021)</w:t>
      </w:r>
      <w:r w:rsidR="005C31DD" w:rsidRPr="00675853">
        <w:fldChar w:fldCharType="end"/>
      </w:r>
      <w:r w:rsidR="00241E91" w:rsidRPr="00675853">
        <w:t xml:space="preserve">. The procedure was first described </w:t>
      </w:r>
      <w:r w:rsidR="00A54E62" w:rsidRPr="00675853">
        <w:t>3</w:t>
      </w:r>
      <w:r w:rsidR="00241E91" w:rsidRPr="00675853">
        <w:t>0</w:t>
      </w:r>
      <w:r w:rsidR="003B5FAF">
        <w:t> </w:t>
      </w:r>
      <w:r w:rsidR="00241E91" w:rsidRPr="00675853">
        <w:t>years ago</w:t>
      </w:r>
      <w:r w:rsidR="00907BAD" w:rsidRPr="00675853">
        <w:t xml:space="preserve"> </w:t>
      </w:r>
      <w:r w:rsidR="005C31DD" w:rsidRPr="00675853">
        <w:fldChar w:fldCharType="begin"/>
      </w:r>
      <w:r w:rsidR="00EE63BE" w:rsidRPr="00675853">
        <w:instrText xml:space="preserve"> ADDIN EN.CITE &lt;EndNote&gt;&lt;Cite&gt;&lt;Author&gt;Loygue&lt;/Author&gt;&lt;Year&gt;1984&lt;/Year&gt;&lt;RecNum&gt;28&lt;/RecNum&gt;&lt;DisplayText&gt;(Loygue et al. 1984)&lt;/DisplayText&gt;&lt;record&gt;&lt;rec-number&gt;28&lt;/rec-number&gt;&lt;foreign-keys&gt;&lt;key app="EN" db-id="ewdx9ea9vves2me2rzl5ttpt0vs55fad2dar" timestamp="1635131609"&gt;28&lt;/key&gt;&lt;/foreign-keys&gt;&lt;ref-type name="Journal Article"&gt;17&lt;/ref-type&gt;&lt;contributors&gt;&lt;authors&gt;&lt;author&gt;Loygue, J.&lt;/author&gt;&lt;author&gt;Nordlinger, B.&lt;/author&gt;&lt;author&gt;Cunci, O.&lt;/author&gt;&lt;author&gt;Malafosse, M.&lt;/author&gt;&lt;author&gt;Huguet, C.&lt;/author&gt;&lt;author&gt;Parc, R.&lt;/author&gt;&lt;/authors&gt;&lt;/contributors&gt;&lt;titles&gt;&lt;title&gt;Rectopexy to the promontory for the treatment of rectal prolapse. Report of 257 cases&lt;/title&gt;&lt;secondary-title&gt;Dis Colon Rectum&lt;/secondary-title&gt;&lt;/titles&gt;&lt;periodical&gt;&lt;full-title&gt;Dis Colon Rectum&lt;/full-title&gt;&lt;/periodical&gt;&lt;pages&gt;356-9&lt;/pages&gt;&lt;volume&gt;27&lt;/volume&gt;&lt;number&gt;6&lt;/number&gt;&lt;edition&gt;1984/06/01&lt;/edition&gt;&lt;keywords&gt;&lt;keyword&gt;Adolescent&lt;/keyword&gt;&lt;keyword&gt;Adult&lt;/keyword&gt;&lt;keyword&gt;Aged&lt;/keyword&gt;&lt;keyword&gt;Child&lt;/keyword&gt;&lt;keyword&gt;Douglas&amp;apos; Pouch/surgery&lt;/keyword&gt;&lt;keyword&gt;Female&lt;/keyword&gt;&lt;keyword&gt;Humans&lt;/keyword&gt;&lt;keyword&gt;Male&lt;/keyword&gt;&lt;keyword&gt;Middle Aged&lt;/keyword&gt;&lt;keyword&gt;Peritoneum/surgery&lt;/keyword&gt;&lt;keyword&gt;Rectal Prolapse/*surgery&lt;/keyword&gt;&lt;keyword&gt;Rectum/*surgery&lt;/keyword&gt;&lt;keyword&gt;Suture Techniques&lt;/keyword&gt;&lt;/keywords&gt;&lt;dates&gt;&lt;year&gt;1984&lt;/year&gt;&lt;pub-dates&gt;&lt;date&gt;Jun&lt;/date&gt;&lt;/pub-dates&gt;&lt;/dates&gt;&lt;isbn&gt;0012-3706 (Print)&amp;#xD;0012-3706&lt;/isbn&gt;&lt;accession-num&gt;6376001&lt;/accession-num&gt;&lt;urls&gt;&lt;/urls&gt;&lt;electronic-resource-num&gt;10.1007/bf02552998&lt;/electronic-resource-num&gt;&lt;remote-database-provider&gt;NLM&lt;/remote-database-provider&gt;&lt;language&gt;eng&lt;/language&gt;&lt;/record&gt;&lt;/Cite&gt;&lt;/EndNote&gt;</w:instrText>
      </w:r>
      <w:r w:rsidR="005C31DD" w:rsidRPr="00675853">
        <w:fldChar w:fldCharType="separate"/>
      </w:r>
      <w:r w:rsidR="00EE63BE" w:rsidRPr="00675853">
        <w:t xml:space="preserve">(Loygue </w:t>
      </w:r>
      <w:r w:rsidR="004F5DEA">
        <w:t>et al</w:t>
      </w:r>
      <w:r w:rsidR="00EE63BE" w:rsidRPr="00675853">
        <w:t>. 1984)</w:t>
      </w:r>
      <w:r w:rsidR="005C31DD" w:rsidRPr="00675853">
        <w:fldChar w:fldCharType="end"/>
      </w:r>
      <w:r w:rsidR="00A54E62" w:rsidRPr="00675853">
        <w:t xml:space="preserve"> </w:t>
      </w:r>
      <w:r w:rsidR="0031103D" w:rsidRPr="00675853">
        <w:t xml:space="preserve">but has since been modified to be </w:t>
      </w:r>
      <w:r w:rsidR="00785C0C" w:rsidRPr="00675853">
        <w:t>‘</w:t>
      </w:r>
      <w:r w:rsidR="0031103D" w:rsidRPr="00675853">
        <w:t>performed laparoscopically with dissection anteriorly into the rectovaginal</w:t>
      </w:r>
      <w:r w:rsidR="00785C0C" w:rsidRPr="00675853">
        <w:t xml:space="preserve"> spectrum</w:t>
      </w:r>
      <w:r w:rsidR="003F1718" w:rsidRPr="00675853">
        <w:t xml:space="preserve"> with limited posterior dissection</w:t>
      </w:r>
      <w:r w:rsidR="00C11248" w:rsidRPr="00675853">
        <w:t xml:space="preserve"> to preserve </w:t>
      </w:r>
      <w:r w:rsidR="00544183" w:rsidRPr="00675853">
        <w:t>rectal</w:t>
      </w:r>
      <w:r w:rsidR="00C11248" w:rsidRPr="00675853">
        <w:t xml:space="preserve"> innervation. A single </w:t>
      </w:r>
      <w:r w:rsidR="003B5FAF">
        <w:t>m</w:t>
      </w:r>
      <w:r w:rsidR="00C11248" w:rsidRPr="00675853">
        <w:t>esh is then anchored to the sacral promontory and placed on the distal rectum</w:t>
      </w:r>
      <w:r w:rsidR="003B5FAF">
        <w:t>’</w:t>
      </w:r>
      <w:r w:rsidR="00907BAD" w:rsidRPr="00675853">
        <w:t xml:space="preserve"> </w:t>
      </w:r>
      <w:r w:rsidR="005C31DD" w:rsidRPr="00675853">
        <w:fldChar w:fldCharType="begin"/>
      </w:r>
      <w:r w:rsidR="00EE63BE" w:rsidRPr="00675853">
        <w:instrText xml:space="preserve"> ADDIN EN.CITE &lt;EndNote&gt;&lt;Cite&gt;&lt;Author&gt;D&amp;apos;Hoore&lt;/Author&gt;&lt;Year&gt;2004&lt;/Year&gt;&lt;RecNum&gt;29&lt;/RecNum&gt;&lt;DisplayText&gt;(D&amp;apos;Hoore et al. 2004)&lt;/DisplayText&gt;&lt;record&gt;&lt;rec-number&gt;29&lt;/rec-number&gt;&lt;foreign-keys&gt;&lt;key app="EN" db-id="ewdx9ea9vves2me2rzl5ttpt0vs55fad2dar" timestamp="1635131646"&gt;29&lt;/key&gt;&lt;/foreign-keys&gt;&lt;ref-type name="Journal Article"&gt;17&lt;/ref-type&gt;&lt;contributors&gt;&lt;authors&gt;&lt;author&gt;D&amp;apos;Hoore, A.&lt;/author&gt;&lt;author&gt;Cadoni, R.&lt;/author&gt;&lt;author&gt;Penninckx, F.&lt;/author&gt;&lt;/authors&gt;&lt;/contributors&gt;&lt;auth-address&gt;Department of Abdominal Surgery, University Clinics Gasthuisberg, Leuven, Belgium. andre.dhoore@uz.kuleuven.ac.be&lt;/auth-address&gt;&lt;titles&gt;&lt;title&gt;Long-term outcome of laparoscopic ventral rectopexy for total rectal prolapse&lt;/title&gt;&lt;secondary-title&gt;Br J Surg&lt;/secondary-title&gt;&lt;/titles&gt;&lt;periodical&gt;&lt;full-title&gt;Br J Surg&lt;/full-title&gt;&lt;/periodical&gt;&lt;pages&gt;1500-5&lt;/pages&gt;&lt;volume&gt;91&lt;/volume&gt;&lt;number&gt;11&lt;/number&gt;&lt;edition&gt;2004/10/23&lt;/edition&gt;&lt;keywords&gt;&lt;keyword&gt;Adult&lt;/keyword&gt;&lt;keyword&gt;Aged&lt;/keyword&gt;&lt;keyword&gt;Aged, 80 and over&lt;/keyword&gt;&lt;keyword&gt;Constipation/*etiology/prevention &amp;amp; control&lt;/keyword&gt;&lt;keyword&gt;Fecal Incontinence/*etiology/prevention &amp;amp; control&lt;/keyword&gt;&lt;keyword&gt;Female&lt;/keyword&gt;&lt;keyword&gt;Follow-Up Studies&lt;/keyword&gt;&lt;keyword&gt;Humans&lt;/keyword&gt;&lt;keyword&gt;Laparoscopy/*methods&lt;/keyword&gt;&lt;keyword&gt;Male&lt;/keyword&gt;&lt;keyword&gt;Middle Aged&lt;/keyword&gt;&lt;keyword&gt;Postoperative Complications/*etiology/prevention &amp;amp; control&lt;/keyword&gt;&lt;keyword&gt;Prospective Studies&lt;/keyword&gt;&lt;keyword&gt;Rectal Prolapse/*surgery&lt;/keyword&gt;&lt;keyword&gt;Recurrence&lt;/keyword&gt;&lt;keyword&gt;Treatment Outcome&lt;/keyword&gt;&lt;/keywords&gt;&lt;dates&gt;&lt;year&gt;2004&lt;/year&gt;&lt;pub-dates&gt;&lt;date&gt;Nov&lt;/date&gt;&lt;/pub-dates&gt;&lt;/dates&gt;&lt;isbn&gt;0007-1323 (Print)&amp;#xD;0007-1323&lt;/isbn&gt;&lt;accession-num&gt;15499644&lt;/accession-num&gt;&lt;urls&gt;&lt;/urls&gt;&lt;electronic-resource-num&gt;10.1002/bjs.4779&lt;/electronic-resource-num&gt;&lt;remote-database-provider&gt;NLM&lt;/remote-database-provider&gt;&lt;language&gt;eng&lt;/language&gt;&lt;/record&gt;&lt;/Cite&gt;&lt;/EndNote&gt;</w:instrText>
      </w:r>
      <w:r w:rsidR="005C31DD" w:rsidRPr="00675853">
        <w:fldChar w:fldCharType="separate"/>
      </w:r>
      <w:r w:rsidR="00EE63BE" w:rsidRPr="00675853">
        <w:t xml:space="preserve">(D'Hoore </w:t>
      </w:r>
      <w:r w:rsidR="004F5DEA">
        <w:t>et al</w:t>
      </w:r>
      <w:r w:rsidR="00EE63BE" w:rsidRPr="00675853">
        <w:t>. 2004)</w:t>
      </w:r>
      <w:r w:rsidR="005C31DD" w:rsidRPr="00675853">
        <w:fldChar w:fldCharType="end"/>
      </w:r>
      <w:r w:rsidR="000B6C34" w:rsidRPr="00675853">
        <w:t>.</w:t>
      </w:r>
    </w:p>
    <w:p w14:paraId="2B56F854" w14:textId="062AFDE4" w:rsidR="0043737C" w:rsidRPr="00675853" w:rsidRDefault="007818FB" w:rsidP="009B2EB4">
      <w:pPr>
        <w:rPr>
          <w:i/>
          <w:iCs/>
        </w:rPr>
      </w:pPr>
      <w:r w:rsidRPr="00675853">
        <w:t>V</w:t>
      </w:r>
      <w:r w:rsidR="00EB7DEF" w:rsidRPr="00675853">
        <w:t>entral rectopexy is performed as an in-hospital procedure</w:t>
      </w:r>
      <w:r w:rsidR="0026496A" w:rsidRPr="00675853">
        <w:t xml:space="preserve"> under general anaesthetic</w:t>
      </w:r>
      <w:r w:rsidR="00B31F81" w:rsidRPr="00675853">
        <w:t xml:space="preserve">, usually with a </w:t>
      </w:r>
      <w:r w:rsidRPr="00675853">
        <w:t>1-to-2-night</w:t>
      </w:r>
      <w:r w:rsidR="00B31F81" w:rsidRPr="00675853">
        <w:t xml:space="preserve"> stay, although for selected </w:t>
      </w:r>
      <w:r w:rsidRPr="00675853">
        <w:t>patients</w:t>
      </w:r>
      <w:r w:rsidR="00B31F81" w:rsidRPr="00675853">
        <w:t xml:space="preserve"> </w:t>
      </w:r>
      <w:r w:rsidRPr="00675853">
        <w:t>it can</w:t>
      </w:r>
      <w:r w:rsidR="00B31F81" w:rsidRPr="00675853">
        <w:t xml:space="preserve"> be performed as a</w:t>
      </w:r>
      <w:r w:rsidRPr="00675853">
        <w:t xml:space="preserve"> day-case procedure</w:t>
      </w:r>
      <w:r w:rsidR="00FC3FB3">
        <w:t>.</w:t>
      </w:r>
      <w:r w:rsidR="0026496A" w:rsidRPr="00675853">
        <w:t xml:space="preserve"> </w:t>
      </w:r>
      <w:r w:rsidR="0005355D" w:rsidRPr="00675853">
        <w:t>T</w:t>
      </w:r>
      <w:r w:rsidR="00391C1F" w:rsidRPr="00675853">
        <w:t xml:space="preserve">he </w:t>
      </w:r>
      <w:r w:rsidR="00D3749D" w:rsidRPr="00675853">
        <w:t xml:space="preserve">proposed service </w:t>
      </w:r>
      <w:r w:rsidR="0005355D" w:rsidRPr="00675853">
        <w:t>is performed by</w:t>
      </w:r>
      <w:r w:rsidR="00D3749D" w:rsidRPr="00675853">
        <w:t xml:space="preserve"> </w:t>
      </w:r>
      <w:r w:rsidR="00844E3E" w:rsidRPr="00FC3FB3">
        <w:t>‘c</w:t>
      </w:r>
      <w:r w:rsidR="00D3749D" w:rsidRPr="00FC3FB3">
        <w:t xml:space="preserve">olorectal surgeons (or general surgeons with a sub-specialist interest in colorectal surgery) with adequate training and expertise in pelvic floor surgery and </w:t>
      </w:r>
      <w:r w:rsidR="003B5FAF" w:rsidRPr="00FC3FB3">
        <w:t>v</w:t>
      </w:r>
      <w:r w:rsidR="00D3749D" w:rsidRPr="00FC3FB3">
        <w:t xml:space="preserve">entral </w:t>
      </w:r>
      <w:r w:rsidR="003B5FAF" w:rsidRPr="00FC3FB3">
        <w:t>r</w:t>
      </w:r>
      <w:r w:rsidR="00D3749D" w:rsidRPr="00FC3FB3">
        <w:t>ectopex</w:t>
      </w:r>
      <w:r w:rsidR="00A62CA0" w:rsidRPr="00FC3FB3">
        <w:t>y</w:t>
      </w:r>
      <w:r w:rsidR="00D3749D" w:rsidRPr="00FC3FB3">
        <w:t>’</w:t>
      </w:r>
      <w:r w:rsidR="00FC3FB3">
        <w:rPr>
          <w:i/>
          <w:iCs/>
        </w:rPr>
        <w:t>.</w:t>
      </w:r>
    </w:p>
    <w:p w14:paraId="69C8BEA8" w14:textId="5939BEAF" w:rsidR="0007223A" w:rsidRPr="00675853" w:rsidRDefault="0007223A" w:rsidP="009B2EB4">
      <w:pPr>
        <w:pStyle w:val="Heading4"/>
      </w:pPr>
      <w:r w:rsidRPr="00675853">
        <w:t xml:space="preserve">Operative </w:t>
      </w:r>
      <w:r w:rsidR="003B5FAF">
        <w:t>p</w:t>
      </w:r>
      <w:r w:rsidRPr="00675853">
        <w:t>rocedure</w:t>
      </w:r>
    </w:p>
    <w:p w14:paraId="4A4FF452" w14:textId="4574E5D7" w:rsidR="00B764E9" w:rsidRPr="00675853" w:rsidRDefault="00652D11" w:rsidP="009B2EB4">
      <w:r w:rsidRPr="00675853">
        <w:t>T</w:t>
      </w:r>
      <w:r w:rsidR="00681F7C" w:rsidRPr="00675853">
        <w:t xml:space="preserve">he procedure can be </w:t>
      </w:r>
      <w:r w:rsidR="00AC72EB" w:rsidRPr="00675853">
        <w:t xml:space="preserve">performed laparoscopically or using a </w:t>
      </w:r>
      <w:r w:rsidR="000C3193" w:rsidRPr="00675853">
        <w:t>master-slave robotic platform</w:t>
      </w:r>
      <w:r w:rsidR="00FC3FB3">
        <w:t>.</w:t>
      </w:r>
      <w:r w:rsidR="00A62CA0" w:rsidRPr="00675853">
        <w:t xml:space="preserve"> </w:t>
      </w:r>
      <w:r w:rsidR="00932F3D" w:rsidRPr="00675853">
        <w:t xml:space="preserve">The applicant </w:t>
      </w:r>
      <w:r w:rsidR="00480308" w:rsidRPr="00675853">
        <w:t xml:space="preserve">has </w:t>
      </w:r>
      <w:r w:rsidR="00B764E9" w:rsidRPr="00675853">
        <w:t>provided the following description of the procedure:</w:t>
      </w:r>
    </w:p>
    <w:p w14:paraId="41674C89" w14:textId="118C5F86" w:rsidR="00C27655" w:rsidRPr="004236FE" w:rsidRDefault="00844E3E" w:rsidP="004236FE">
      <w:r w:rsidRPr="004236FE">
        <w:t>A phosphate enema is administered to ensure the rectum is emptied of stool immediately prior to the procedure. General anaesthetic with muscle relaxant is administered. Prophylactic antibiotics are administered. A urinary catheter is inserted. T</w:t>
      </w:r>
      <w:r w:rsidR="00C27655" w:rsidRPr="004236FE">
        <w:t xml:space="preserve">he patient is positioned in the Lloyd-Davis position (supine with the legs flexed at hips and knees by means of stirrups such that the perineum can be viewed). A pneumoperitoneum is established and a laparoscope inserted via a port at the umbilicus. Commonly </w:t>
      </w:r>
      <w:r w:rsidR="00CE2A8A" w:rsidRPr="004236FE">
        <w:t>three</w:t>
      </w:r>
      <w:r w:rsidR="00C27655" w:rsidRPr="004236FE">
        <w:t xml:space="preserve"> other ports are placed. The patient is placed in a head-down position. The small bowel loops are removed from the pelvis, the sigmoid colon retracted superiorly and the uterus (if present) retracted anteriorly. The procedure is completed using a minimally invasive technique utilising traditional laparoscopic equipment or a master-slave robotic platform. The peritoneum over the sacral promontory is incised and the peritoneal incision is continued in an inverted </w:t>
      </w:r>
      <w:r w:rsidR="00A92F2F" w:rsidRPr="004236FE">
        <w:t>‘</w:t>
      </w:r>
      <w:r w:rsidR="00C27655" w:rsidRPr="004236FE">
        <w:t>J</w:t>
      </w:r>
      <w:r w:rsidR="00A92F2F" w:rsidRPr="004236FE">
        <w:t>’</w:t>
      </w:r>
      <w:r w:rsidR="00C27655" w:rsidRPr="004236FE">
        <w:t xml:space="preserve"> pattern down the right side of the rectum, across the Pouch of Douglas and up to the </w:t>
      </w:r>
      <w:r w:rsidR="00DE01DD">
        <w:t>left</w:t>
      </w:r>
      <w:r w:rsidR="00DE01DD" w:rsidRPr="004236FE">
        <w:t xml:space="preserve"> </w:t>
      </w:r>
      <w:r w:rsidR="00C27655" w:rsidRPr="004236FE">
        <w:t>side of the rectum to the level of the mid-rectum. Dissection then proceeds in the recto</w:t>
      </w:r>
      <w:r w:rsidR="00CE2A8A" w:rsidRPr="004236FE">
        <w:t>vaginal</w:t>
      </w:r>
      <w:r w:rsidR="00C27655" w:rsidRPr="004236FE">
        <w:t xml:space="preserve"> septum until the pelvic floor is reached. Redundant peritoneum attached to the front of the rectum is excised and discarded. A prosthesis (synthetic mesh or biological graft) is then fashioned into a strip 20</w:t>
      </w:r>
      <w:r w:rsidR="003B5FAF" w:rsidRPr="004236FE">
        <w:t> </w:t>
      </w:r>
      <w:r w:rsidR="00C27655" w:rsidRPr="004236FE">
        <w:t>cm long and 3</w:t>
      </w:r>
      <w:r w:rsidR="003B5FAF" w:rsidRPr="004236FE">
        <w:t> </w:t>
      </w:r>
      <w:r w:rsidR="00C27655" w:rsidRPr="004236FE">
        <w:t>cm wide. A series of sutures are placed to attach the prosthesis to the rectum along the length of the exposed rectum. A suture or two is used to attach the prostheses to the superior part of the vagina. The superior end of the prosthesis is attached to the sacral promontory with sutures or a disposable tacking device. The peritoneum is the closed to completely bury the prosthesis. Port sites are closed.</w:t>
      </w:r>
    </w:p>
    <w:p w14:paraId="0AE2250A" w14:textId="0615922F" w:rsidR="00C31EA4" w:rsidRPr="00453D58" w:rsidRDefault="004B650A" w:rsidP="004236FE">
      <w:r w:rsidRPr="004236FE">
        <w:t>Postop</w:t>
      </w:r>
      <w:r w:rsidR="00C31EA4" w:rsidRPr="004236FE">
        <w:t xml:space="preserve">eratively the patient can eat and drink immediately. The urinary catheter is removed early. The patient is allowed home when comfortable and confident which is usually the </w:t>
      </w:r>
      <w:r w:rsidR="00CE2A8A" w:rsidRPr="004236FE">
        <w:t>first</w:t>
      </w:r>
      <w:r w:rsidR="00C31EA4" w:rsidRPr="004236FE">
        <w:t xml:space="preserve"> or </w:t>
      </w:r>
      <w:r w:rsidR="00CE2A8A" w:rsidRPr="004236FE">
        <w:t>second</w:t>
      </w:r>
      <w:r w:rsidR="00C31EA4" w:rsidRPr="004236FE">
        <w:t xml:space="preserve"> </w:t>
      </w:r>
      <w:r w:rsidRPr="004236FE">
        <w:t>postop</w:t>
      </w:r>
      <w:r w:rsidR="00C31EA4" w:rsidRPr="004236FE">
        <w:t>erative day. The patient is reviewed by the surgeon a few weeks following surgery and discharged from follow</w:t>
      </w:r>
      <w:r w:rsidR="00CE2A8A" w:rsidRPr="004236FE">
        <w:t>-</w:t>
      </w:r>
      <w:r w:rsidR="00C31EA4" w:rsidRPr="004236FE">
        <w:t>up if appropriate</w:t>
      </w:r>
      <w:r w:rsidR="00FC3FB3" w:rsidRPr="00453D58">
        <w:t>.</w:t>
      </w:r>
    </w:p>
    <w:p w14:paraId="763CEC5A" w14:textId="7E97CF59" w:rsidR="00006B2B" w:rsidRPr="00675853" w:rsidRDefault="00006B2B" w:rsidP="00006B2B">
      <w:pPr>
        <w:rPr>
          <w:i/>
          <w:iCs/>
        </w:rPr>
      </w:pPr>
      <w:r w:rsidRPr="007E6BD1">
        <w:rPr>
          <w:i/>
          <w:iCs/>
        </w:rPr>
        <w:t>PASC noted that the interventions can be stratified based on the type of pro</w:t>
      </w:r>
      <w:r w:rsidR="007C762A">
        <w:rPr>
          <w:i/>
          <w:iCs/>
        </w:rPr>
        <w:t>s</w:t>
      </w:r>
      <w:r w:rsidRPr="007E6BD1">
        <w:rPr>
          <w:i/>
          <w:iCs/>
        </w:rPr>
        <w:t>thesis used (either synthetic mesh or biological graft)</w:t>
      </w:r>
      <w:r w:rsidR="00513773">
        <w:rPr>
          <w:i/>
          <w:iCs/>
        </w:rPr>
        <w:t>.</w:t>
      </w:r>
    </w:p>
    <w:p w14:paraId="665B0675" w14:textId="5FDFCB88" w:rsidR="007A66C8" w:rsidRPr="00675853" w:rsidRDefault="007A66C8" w:rsidP="00713728">
      <w:pPr>
        <w:pStyle w:val="Heading3"/>
      </w:pPr>
      <w:r w:rsidRPr="00675853">
        <w:t>Comparator</w:t>
      </w:r>
      <w:r w:rsidR="007D6B83" w:rsidRPr="00675853">
        <w:t>(</w:t>
      </w:r>
      <w:r w:rsidR="008F1532" w:rsidRPr="00675853">
        <w:t>s</w:t>
      </w:r>
      <w:r w:rsidR="007D6B83" w:rsidRPr="00675853">
        <w:t>)</w:t>
      </w:r>
    </w:p>
    <w:p w14:paraId="1D9B2CA0" w14:textId="78746928" w:rsidR="00FA7AEE" w:rsidRPr="00675853" w:rsidRDefault="00160949" w:rsidP="003B5FAF">
      <w:pPr>
        <w:pStyle w:val="NormalBeforeBullet"/>
      </w:pPr>
      <w:r w:rsidRPr="00675853">
        <w:t>For patients with rectal prolapse, t</w:t>
      </w:r>
      <w:r w:rsidR="00140374" w:rsidRPr="00675853">
        <w:t>he applicant has stated the following procedures as the comparator</w:t>
      </w:r>
      <w:r w:rsidR="0000220F" w:rsidRPr="00675853">
        <w:t>s</w:t>
      </w:r>
      <w:r w:rsidR="00140374" w:rsidRPr="00675853">
        <w:t xml:space="preserve"> to ventral rectopexy</w:t>
      </w:r>
      <w:r w:rsidR="002A5021" w:rsidRPr="00675853">
        <w:t>:</w:t>
      </w:r>
    </w:p>
    <w:p w14:paraId="4EAE9B6B" w14:textId="78C90B1A" w:rsidR="00BD242F" w:rsidRPr="00675853" w:rsidRDefault="00BD242F" w:rsidP="00955EA7">
      <w:pPr>
        <w:pStyle w:val="ListParagraph"/>
        <w:numPr>
          <w:ilvl w:val="0"/>
          <w:numId w:val="3"/>
        </w:numPr>
      </w:pPr>
      <w:r w:rsidRPr="00675853">
        <w:t>abdomina</w:t>
      </w:r>
      <w:r w:rsidR="00212A05" w:rsidRPr="00675853">
        <w:t xml:space="preserve">l rectopexy (other than by </w:t>
      </w:r>
      <w:r w:rsidR="00A00A57" w:rsidRPr="00675853">
        <w:t>minimally invasive</w:t>
      </w:r>
      <w:r w:rsidRPr="00675853">
        <w:t xml:space="preserve"> ventral rectopexy)</w:t>
      </w:r>
      <w:r w:rsidR="003B5FAF">
        <w:t>,</w:t>
      </w:r>
      <w:r w:rsidRPr="00675853">
        <w:t xml:space="preserve"> whether alone or as part of a resection</w:t>
      </w:r>
      <w:r w:rsidR="00CE2A8A">
        <w:t xml:space="preserve"> </w:t>
      </w:r>
      <w:r w:rsidRPr="00675853">
        <w:t>rectopexy</w:t>
      </w:r>
    </w:p>
    <w:p w14:paraId="0800DBAC" w14:textId="698055A0" w:rsidR="00FA7AEE" w:rsidRDefault="00FA7AEE" w:rsidP="00955EA7">
      <w:pPr>
        <w:pStyle w:val="ListParagraph"/>
        <w:numPr>
          <w:ilvl w:val="0"/>
          <w:numId w:val="3"/>
        </w:numPr>
      </w:pPr>
      <w:r w:rsidRPr="00675853">
        <w:t xml:space="preserve">perineal repair using a </w:t>
      </w:r>
      <w:r w:rsidR="002A5021" w:rsidRPr="00675853">
        <w:t>Delorme’s procedure</w:t>
      </w:r>
      <w:r w:rsidR="006F4587" w:rsidRPr="00675853">
        <w:t>.</w:t>
      </w:r>
    </w:p>
    <w:p w14:paraId="697DF556" w14:textId="7E51A456" w:rsidR="00595E74" w:rsidRPr="00595E74" w:rsidRDefault="00595E74" w:rsidP="00595E74">
      <w:pPr>
        <w:rPr>
          <w:i/>
          <w:iCs/>
        </w:rPr>
      </w:pPr>
      <w:r w:rsidRPr="00595E74">
        <w:rPr>
          <w:i/>
          <w:iCs/>
        </w:rPr>
        <w:t>PASC noted that the Altemeier’s procedure may not be an appropriate comparator for external rectal prolapse due to the concern with the limited number of procedures completed in Australia.</w:t>
      </w:r>
    </w:p>
    <w:p w14:paraId="3874F9F5" w14:textId="6E6EA410" w:rsidR="00A50E90" w:rsidRPr="00675853" w:rsidRDefault="009B2EB4" w:rsidP="00082CA1">
      <w:r w:rsidRPr="00675853">
        <w:t>A technical description of these procedures</w:t>
      </w:r>
      <w:r w:rsidR="0087078D" w:rsidRPr="00675853">
        <w:t xml:space="preserve"> i</w:t>
      </w:r>
      <w:r w:rsidRPr="00675853">
        <w:t>s provided below.</w:t>
      </w:r>
    </w:p>
    <w:p w14:paraId="2096DAFC" w14:textId="50DB14B1" w:rsidR="00915722" w:rsidRDefault="00160949" w:rsidP="00140374">
      <w:r w:rsidRPr="00675853">
        <w:t>For patients with high</w:t>
      </w:r>
      <w:r w:rsidR="005F576A" w:rsidRPr="00675853">
        <w:t>-</w:t>
      </w:r>
      <w:r w:rsidRPr="00675853">
        <w:t xml:space="preserve">grade intussusception, the applicant has proposed continued conservative management as the appropriate comparator. Expert </w:t>
      </w:r>
      <w:r w:rsidR="00202DCA" w:rsidRPr="00675853">
        <w:t>advice,</w:t>
      </w:r>
      <w:r w:rsidRPr="00675853">
        <w:t xml:space="preserve"> however, is that </w:t>
      </w:r>
      <w:r w:rsidR="003A49D4" w:rsidRPr="00675853">
        <w:t>these patients c</w:t>
      </w:r>
      <w:r w:rsidR="00C848CA" w:rsidRPr="00675853">
        <w:t>o</w:t>
      </w:r>
      <w:r w:rsidR="003A49D4" w:rsidRPr="00675853">
        <w:t xml:space="preserve">uld be treated using an internal </w:t>
      </w:r>
      <w:r w:rsidR="0000220F" w:rsidRPr="00675853">
        <w:t>Delorme’s</w:t>
      </w:r>
      <w:r w:rsidR="003A49D4" w:rsidRPr="00675853">
        <w:t xml:space="preserve"> procedure or an abdominal mesh </w:t>
      </w:r>
      <w:r w:rsidR="0000220F" w:rsidRPr="00675853">
        <w:t>rectopexy</w:t>
      </w:r>
      <w:r w:rsidR="003A49D4" w:rsidRPr="00675853">
        <w:t>.</w:t>
      </w:r>
    </w:p>
    <w:p w14:paraId="7545AD35" w14:textId="129C9A6B" w:rsidR="00582797" w:rsidRPr="00417FF5" w:rsidRDefault="00582797" w:rsidP="00582797">
      <w:pPr>
        <w:rPr>
          <w:i/>
          <w:iCs/>
        </w:rPr>
      </w:pPr>
      <w:r w:rsidRPr="00417FF5">
        <w:rPr>
          <w:i/>
          <w:iCs/>
        </w:rPr>
        <w:t xml:space="preserve">PASC noted that abdominal rectopexy may be a comparator to </w:t>
      </w:r>
      <w:r w:rsidR="0078775B">
        <w:rPr>
          <w:i/>
          <w:iCs/>
        </w:rPr>
        <w:t xml:space="preserve">minimally invasive </w:t>
      </w:r>
      <w:r w:rsidRPr="00417FF5">
        <w:rPr>
          <w:i/>
          <w:iCs/>
        </w:rPr>
        <w:t>ventral rectopexy for high grade rectal intussusception.</w:t>
      </w:r>
    </w:p>
    <w:p w14:paraId="0D12B554" w14:textId="1143DFF3" w:rsidR="00582797" w:rsidRPr="00417FF5" w:rsidRDefault="00582797" w:rsidP="00582797">
      <w:pPr>
        <w:rPr>
          <w:i/>
          <w:iCs/>
        </w:rPr>
      </w:pPr>
      <w:r w:rsidRPr="00417FF5">
        <w:rPr>
          <w:i/>
          <w:iCs/>
        </w:rPr>
        <w:t xml:space="preserve">PASC noted that intra-anal Delorme’s procedure may be a comparator to ventral rectopexy for high grade rectal intussusception when excision of the rectum is required. They reported that this operation is </w:t>
      </w:r>
      <w:r w:rsidR="005936F2">
        <w:rPr>
          <w:i/>
          <w:iCs/>
        </w:rPr>
        <w:t>performed</w:t>
      </w:r>
      <w:r w:rsidRPr="00417FF5">
        <w:rPr>
          <w:i/>
          <w:iCs/>
        </w:rPr>
        <w:t xml:space="preserve"> within the anal canal rather than </w:t>
      </w:r>
      <w:r w:rsidR="00847BAA">
        <w:rPr>
          <w:i/>
          <w:iCs/>
        </w:rPr>
        <w:t>via</w:t>
      </w:r>
      <w:r w:rsidRPr="00417FF5">
        <w:rPr>
          <w:i/>
          <w:iCs/>
        </w:rPr>
        <w:t xml:space="preserve"> the </w:t>
      </w:r>
      <w:r w:rsidR="00847BAA">
        <w:rPr>
          <w:i/>
          <w:iCs/>
        </w:rPr>
        <w:t>perineum</w:t>
      </w:r>
      <w:r w:rsidRPr="00417FF5">
        <w:rPr>
          <w:i/>
          <w:iCs/>
        </w:rPr>
        <w:t>, as would be the case with the Delorme’s procedure for external rectal prolapse.</w:t>
      </w:r>
    </w:p>
    <w:p w14:paraId="21C320B9" w14:textId="73F3185C" w:rsidR="00582797" w:rsidRPr="0078775B" w:rsidRDefault="00582797" w:rsidP="00582797">
      <w:pPr>
        <w:rPr>
          <w:i/>
          <w:iCs/>
        </w:rPr>
      </w:pPr>
      <w:r w:rsidRPr="0078775B">
        <w:rPr>
          <w:i/>
          <w:iCs/>
        </w:rPr>
        <w:t>It was noted that the stapled transanal rectal resection procedure was described about 15 years ago and has largely been abandoned. It uses a series of staples to get a similar outcome to an intra-anal Delorme’s procedure and because of the high complication rate it has largely fallen out of favour. There is also no separate MBS item number for the stapled transanal rectal resection procedure, and it has been reviewed by the MBS Review Taskforce for colorectal surgery and it was deemed that it didn’t need a separate MBS item number.</w:t>
      </w:r>
    </w:p>
    <w:p w14:paraId="13B19816" w14:textId="32F670FF" w:rsidR="00582797" w:rsidRDefault="00896E5D" w:rsidP="00140374">
      <w:r>
        <w:t xml:space="preserve">Therefore, the comparators for </w:t>
      </w:r>
      <w:r w:rsidR="004A76E5">
        <w:t>this subpopulation are:</w:t>
      </w:r>
    </w:p>
    <w:p w14:paraId="2E203095" w14:textId="743A829F" w:rsidR="004A76E5" w:rsidRDefault="004075F2" w:rsidP="004A76E5">
      <w:pPr>
        <w:pStyle w:val="ListParagraph"/>
        <w:numPr>
          <w:ilvl w:val="0"/>
          <w:numId w:val="26"/>
        </w:numPr>
      </w:pPr>
      <w:r>
        <w:t>continued conservative management</w:t>
      </w:r>
    </w:p>
    <w:p w14:paraId="64A184EB" w14:textId="0B956073" w:rsidR="004075F2" w:rsidRDefault="0056396D" w:rsidP="004A76E5">
      <w:pPr>
        <w:pStyle w:val="ListParagraph"/>
        <w:numPr>
          <w:ilvl w:val="0"/>
          <w:numId w:val="26"/>
        </w:numPr>
      </w:pPr>
      <w:r>
        <w:t xml:space="preserve">abdominal </w:t>
      </w:r>
      <w:r w:rsidR="00451051">
        <w:t>rectopexy</w:t>
      </w:r>
    </w:p>
    <w:p w14:paraId="7F35FEBB" w14:textId="4E54D161" w:rsidR="0056396D" w:rsidRPr="00675853" w:rsidRDefault="00F66579" w:rsidP="004A76E5">
      <w:pPr>
        <w:pStyle w:val="ListParagraph"/>
        <w:numPr>
          <w:ilvl w:val="0"/>
          <w:numId w:val="26"/>
        </w:numPr>
      </w:pPr>
      <w:r>
        <w:t>intra</w:t>
      </w:r>
      <w:r w:rsidR="004041F5">
        <w:t>-anal Delorme’s procedure</w:t>
      </w:r>
      <w:r w:rsidR="0044313B">
        <w:t>.</w:t>
      </w:r>
    </w:p>
    <w:p w14:paraId="12DAEC50" w14:textId="53BBEF96" w:rsidR="004F1F56" w:rsidRPr="00675853" w:rsidRDefault="004F1F56" w:rsidP="004F1F56">
      <w:pPr>
        <w:pStyle w:val="Heading4"/>
      </w:pPr>
      <w:r w:rsidRPr="00675853">
        <w:t xml:space="preserve">Abdominal </w:t>
      </w:r>
      <w:r w:rsidR="003B5FAF">
        <w:t>r</w:t>
      </w:r>
      <w:r w:rsidRPr="00675853">
        <w:t>ectopexy</w:t>
      </w:r>
      <w:r w:rsidR="0000220F" w:rsidRPr="00675853">
        <w:t xml:space="preserve"> (MBS item 32117)</w:t>
      </w:r>
    </w:p>
    <w:p w14:paraId="73A880B1" w14:textId="37A570D1" w:rsidR="004F1F56" w:rsidRPr="000277F7" w:rsidRDefault="004F1F56" w:rsidP="004F1F56">
      <w:r w:rsidRPr="00675853">
        <w:t xml:space="preserve">Abdominal rectopexy can include suture rectopexy, posterior prosthetic or mesh rectopexy, and anterior sling rectopexy. The applicant states that abdominal rectopexy can </w:t>
      </w:r>
      <w:r w:rsidR="009B46ED" w:rsidRPr="00675853">
        <w:t xml:space="preserve">be </w:t>
      </w:r>
      <w:r w:rsidR="009B46ED">
        <w:t>performed</w:t>
      </w:r>
      <w:r w:rsidR="009B46ED" w:rsidRPr="00675853">
        <w:t xml:space="preserve"> </w:t>
      </w:r>
      <w:r w:rsidR="009B46ED">
        <w:t xml:space="preserve">by </w:t>
      </w:r>
      <w:r w:rsidRPr="00675853">
        <w:t>either an open or laparoscopic approach. Suture rectopexy is when the rectum is mobilised and sutured or tacked to the sacral fascia</w:t>
      </w:r>
      <w:r w:rsidR="009B46ED">
        <w:t>. D</w:t>
      </w:r>
      <w:r w:rsidRPr="00675853">
        <w:t>uring the recovery</w:t>
      </w:r>
      <w:r w:rsidR="009B46ED">
        <w:t>,</w:t>
      </w:r>
      <w:r w:rsidRPr="00675853">
        <w:t xml:space="preserve"> adhesions and fibrosis from the dissection secure the rectum to the presacral fascia, which may lead to a reduction in recurrence </w:t>
      </w:r>
      <w:r w:rsidR="005C31DD" w:rsidRPr="00675853">
        <w:fldChar w:fldCharType="begin"/>
      </w:r>
      <w:r w:rsidR="00EE63BE" w:rsidRPr="00675853">
        <w:instrText xml:space="preserve"> ADDIN EN.CITE &lt;EndNote&gt;&lt;Cite&gt;&lt;Author&gt;Hatch&lt;/Author&gt;&lt;Year&gt;2013&lt;/Year&gt;&lt;RecNum&gt;17&lt;/RecNum&gt;&lt;DisplayText&gt;(Hatch and Steele 2013)&lt;/DisplayText&gt;&lt;record&gt;&lt;rec-number&gt;17&lt;/rec-number&gt;&lt;foreign-keys&gt;&lt;key app="EN" db-id="ewdx9ea9vves2me2rzl5ttpt0vs55fad2dar" timestamp="1634874599"&gt;17&lt;/key&gt;&lt;/foreign-keys&gt;&lt;ref-type name="Journal Article"&gt;17&lt;/ref-type&gt;&lt;contributors&gt;&lt;authors&gt;&lt;author&gt;Hatch, Q.&lt;/author&gt;&lt;author&gt;Steele, S. R.&lt;/author&gt;&lt;/authors&gt;&lt;/contributors&gt;&lt;auth-address&gt;Department of Surgery, Madigan Army Medical Center, 9040A Fitzsimmons Drive, Fort Lewis, WA 98431, USA.&lt;/auth-address&gt;&lt;titles&gt;&lt;title&gt;Rectal prolapse and intussusception&lt;/title&gt;&lt;secondary-title&gt;Gastroenterol Clin North Am&lt;/secondary-title&gt;&lt;/titles&gt;&lt;periodical&gt;&lt;full-title&gt;Gastroenterol Clin North Am&lt;/full-title&gt;&lt;/periodical&gt;&lt;pages&gt;837-61&lt;/pages&gt;&lt;volume&gt;42&lt;/volume&gt;&lt;number&gt;4&lt;/number&gt;&lt;edition&gt;2013/11/28&lt;/edition&gt;&lt;keywords&gt;&lt;keyword&gt;Colonoscopy&lt;/keyword&gt;&lt;keyword&gt;Humans&lt;/keyword&gt;&lt;keyword&gt;Intussusception/diagnosis/*surgery&lt;/keyword&gt;&lt;keyword&gt;Magnetic Resonance Imaging&lt;/keyword&gt;&lt;keyword&gt;Manometry&lt;/keyword&gt;&lt;keyword&gt;Pudendal Nerve&lt;/keyword&gt;&lt;keyword&gt;Rectal Diseases/diagnosis/*surgery&lt;/keyword&gt;&lt;keyword&gt;Rectal Prolapse/diagnosis/*surgery&lt;/keyword&gt;&lt;keyword&gt;Rectum/*surgery&lt;/keyword&gt;&lt;keyword&gt;Surgical Mesh&lt;/keyword&gt;&lt;keyword&gt;Altemeier procedure&lt;/keyword&gt;&lt;keyword&gt;Delorme procedure&lt;/keyword&gt;&lt;keyword&gt;Internal intussusception&lt;/keyword&gt;&lt;keyword&gt;Perineal rectosigmoidectomy&lt;/keyword&gt;&lt;keyword&gt;Rectal prolapse&lt;/keyword&gt;&lt;keyword&gt;Rectopexy&lt;/keyword&gt;&lt;keyword&gt;Resection rectopexy&lt;/keyword&gt;&lt;keyword&gt;Starr&lt;/keyword&gt;&lt;/keywords&gt;&lt;dates&gt;&lt;year&gt;2013&lt;/year&gt;&lt;pub-dates&gt;&lt;date&gt;Dec&lt;/date&gt;&lt;/pub-dates&gt;&lt;/dates&gt;&lt;isbn&gt;0889-8553&lt;/isbn&gt;&lt;accession-num&gt;24280403&lt;/accession-num&gt;&lt;urls&gt;&lt;/urls&gt;&lt;electronic-resource-num&gt;10.1016/j.gtc.2013.08.002&lt;/electronic-resource-num&gt;&lt;remote-database-provider&gt;NLM&lt;/remote-database-provider&gt;&lt;language&gt;eng&lt;/language&gt;&lt;/record&gt;&lt;/Cite&gt;&lt;/EndNote&gt;</w:instrText>
      </w:r>
      <w:r w:rsidR="005C31DD" w:rsidRPr="00675853">
        <w:fldChar w:fldCharType="separate"/>
      </w:r>
      <w:r w:rsidR="00EE63BE" w:rsidRPr="00675853">
        <w:t>(Hatch and Steele 2013)</w:t>
      </w:r>
      <w:r w:rsidR="005C31DD" w:rsidRPr="00675853">
        <w:fldChar w:fldCharType="end"/>
      </w:r>
      <w:r w:rsidRPr="00675853">
        <w:t xml:space="preserve">. This procedure is associated with </w:t>
      </w:r>
      <w:r w:rsidR="0000220F" w:rsidRPr="00675853">
        <w:t>variations</w:t>
      </w:r>
      <w:r w:rsidRPr="00675853">
        <w:t xml:space="preserve"> in postoperative constipation rates. Posterior </w:t>
      </w:r>
      <w:r w:rsidR="0000220F" w:rsidRPr="00675853">
        <w:t>prosthetic</w:t>
      </w:r>
      <w:r w:rsidRPr="00675853">
        <w:t xml:space="preserve"> or mesh rectopexy incorporates the insertion of a mesh or prosthetic posterior to the rectum (posterior mesh rectopexy) or anteriorly as a sling secured posteriorly to the sacral promontory (Ripstein procedure). This procedure also has variable rates </w:t>
      </w:r>
      <w:r w:rsidR="009B46ED">
        <w:t>of</w:t>
      </w:r>
      <w:r w:rsidR="009B46ED" w:rsidRPr="00675853">
        <w:t xml:space="preserve"> </w:t>
      </w:r>
      <w:r w:rsidRPr="00675853">
        <w:t xml:space="preserve">postoperative </w:t>
      </w:r>
      <w:r w:rsidR="0000220F" w:rsidRPr="00675853">
        <w:t>constipation</w:t>
      </w:r>
      <w:r w:rsidRPr="00675853">
        <w:t xml:space="preserve"> </w:t>
      </w:r>
      <w:r w:rsidR="005C31DD" w:rsidRPr="00675853">
        <w:fldChar w:fldCharType="begin"/>
      </w:r>
      <w:r w:rsidR="00EE63BE" w:rsidRPr="00675853">
        <w:instrText xml:space="preserve"> ADDIN EN.CITE &lt;EndNote&gt;&lt;Cite&gt;&lt;Author&gt;Hatch&lt;/Author&gt;&lt;Year&gt;2013&lt;/Year&gt;&lt;RecNum&gt;17&lt;/RecNum&gt;&lt;DisplayText&gt;(Hatch and Steele 2013)&lt;/DisplayText&gt;&lt;record&gt;&lt;rec-number&gt;17&lt;/rec-number&gt;&lt;foreign-keys&gt;&lt;key app="EN" db-id="ewdx9ea9vves2me2rzl5ttpt0vs55fad2dar" timestamp="1634874599"&gt;17&lt;/key&gt;&lt;/foreign-keys&gt;&lt;ref-type name="Journal Article"&gt;17&lt;/ref-type&gt;&lt;contributors&gt;&lt;authors&gt;&lt;author&gt;Hatch, Q.&lt;/author&gt;&lt;author&gt;Steele, S. R.&lt;/author&gt;&lt;/authors&gt;&lt;/contributors&gt;&lt;auth-address&gt;Department of Surgery, Madigan Army Medical Center, 9040A Fitzsimmons Drive, Fort Lewis, WA 98431, USA.&lt;/auth-address&gt;&lt;titles&gt;&lt;title&gt;Rectal prolapse and intussusception&lt;/title&gt;&lt;secondary-title&gt;Gastroenterol Clin North Am&lt;/secondary-title&gt;&lt;/titles&gt;&lt;periodical&gt;&lt;full-title&gt;Gastroenterol Clin North Am&lt;/full-title&gt;&lt;/periodical&gt;&lt;pages&gt;837-61&lt;/pages&gt;&lt;volume&gt;42&lt;/volume&gt;&lt;number&gt;4&lt;/number&gt;&lt;edition&gt;2013/11/28&lt;/edition&gt;&lt;keywords&gt;&lt;keyword&gt;Colonoscopy&lt;/keyword&gt;&lt;keyword&gt;Humans&lt;/keyword&gt;&lt;keyword&gt;Intussusception/diagnosis/*surgery&lt;/keyword&gt;&lt;keyword&gt;Magnetic Resonance Imaging&lt;/keyword&gt;&lt;keyword&gt;Manometry&lt;/keyword&gt;&lt;keyword&gt;Pudendal Nerve&lt;/keyword&gt;&lt;keyword&gt;Rectal Diseases/diagnosis/*surgery&lt;/keyword&gt;&lt;keyword&gt;Rectal Prolapse/diagnosis/*surgery&lt;/keyword&gt;&lt;keyword&gt;Rectum/*surgery&lt;/keyword&gt;&lt;keyword&gt;Surgical Mesh&lt;/keyword&gt;&lt;keyword&gt;Altemeier procedure&lt;/keyword&gt;&lt;keyword&gt;Delorme procedure&lt;/keyword&gt;&lt;keyword&gt;Internal intussusception&lt;/keyword&gt;&lt;keyword&gt;Perineal rectosigmoidectomy&lt;/keyword&gt;&lt;keyword&gt;Rectal prolapse&lt;/keyword&gt;&lt;keyword&gt;Rectopexy&lt;/keyword&gt;&lt;keyword&gt;Resection rectopexy&lt;/keyword&gt;&lt;keyword&gt;Starr&lt;/keyword&gt;&lt;/keywords&gt;&lt;dates&gt;&lt;year&gt;2013&lt;/year&gt;&lt;pub-dates&gt;&lt;date&gt;Dec&lt;/date&gt;&lt;/pub-dates&gt;&lt;/dates&gt;&lt;isbn&gt;0889-8553&lt;/isbn&gt;&lt;accession-num&gt;24280403&lt;/accession-num&gt;&lt;urls&gt;&lt;/urls&gt;&lt;electronic-resource-num&gt;10.1016/j.gtc.2013.08.002&lt;/electronic-resource-num&gt;&lt;remote-database-provider&gt;NLM&lt;/remote-database-provider&gt;&lt;language&gt;eng&lt;/language&gt;&lt;/record&gt;&lt;/Cite&gt;&lt;/EndNote&gt;</w:instrText>
      </w:r>
      <w:r w:rsidR="005C31DD" w:rsidRPr="00675853">
        <w:fldChar w:fldCharType="separate"/>
      </w:r>
      <w:r w:rsidR="00EE63BE" w:rsidRPr="00675853">
        <w:t>(Hatch and Steele 2013)</w:t>
      </w:r>
      <w:r w:rsidR="005C31DD" w:rsidRPr="00675853">
        <w:fldChar w:fldCharType="end"/>
      </w:r>
      <w:r w:rsidRPr="00675853">
        <w:t>. The applicant state</w:t>
      </w:r>
      <w:r w:rsidR="000277F7">
        <w:t>d</w:t>
      </w:r>
      <w:r w:rsidRPr="00675853">
        <w:t xml:space="preserve"> the postoperative care for open abdominal rectopexy include</w:t>
      </w:r>
      <w:r w:rsidR="009B46ED">
        <w:t>s</w:t>
      </w:r>
      <w:r w:rsidRPr="00675853">
        <w:t xml:space="preserve"> </w:t>
      </w:r>
      <w:r w:rsidRPr="000277F7">
        <w:t xml:space="preserve">‘return to ward </w:t>
      </w:r>
      <w:r w:rsidR="004B650A" w:rsidRPr="000277F7">
        <w:t>postop</w:t>
      </w:r>
      <w:r w:rsidRPr="000277F7">
        <w:t xml:space="preserve">eratively. Clear fluids immediately </w:t>
      </w:r>
      <w:r w:rsidR="004B650A" w:rsidRPr="000277F7">
        <w:t>postop</w:t>
      </w:r>
      <w:r w:rsidRPr="000277F7">
        <w:t>eratively. Recommence diet at surgeon’s discretion (usually when patient passing flatus). Remove urinary catheter when patient comfortable to mobilise to toilet. Discharge after several days of observation when patients pain is controlled with oral analgesia, bowels open and patient self</w:t>
      </w:r>
      <w:r w:rsidR="00CB2721" w:rsidRPr="000277F7">
        <w:t>-</w:t>
      </w:r>
      <w:r w:rsidRPr="000277F7">
        <w:t xml:space="preserve">caring.’ The postoperative care of laparoscopic abdominal rectopexy as stated by the applicant includes ‘return to ward </w:t>
      </w:r>
      <w:r w:rsidR="004B650A" w:rsidRPr="000277F7">
        <w:t>postop</w:t>
      </w:r>
      <w:r w:rsidRPr="000277F7">
        <w:t xml:space="preserve">eratively. Clear fluids immediately </w:t>
      </w:r>
      <w:r w:rsidR="004B650A" w:rsidRPr="000277F7">
        <w:t>postop</w:t>
      </w:r>
      <w:r w:rsidRPr="000277F7">
        <w:t xml:space="preserve">eratively. Recommence diet next day and remove urinary </w:t>
      </w:r>
      <w:r w:rsidR="0000220F" w:rsidRPr="000277F7">
        <w:t>catheter</w:t>
      </w:r>
      <w:r w:rsidRPr="000277F7">
        <w:t>. Discharge after 1 to 2 days when patient opening bowels and self</w:t>
      </w:r>
      <w:r w:rsidR="009B46ED" w:rsidRPr="000277F7">
        <w:t>-</w:t>
      </w:r>
      <w:r w:rsidRPr="000277F7">
        <w:t>caring’</w:t>
      </w:r>
      <w:r w:rsidR="00117423" w:rsidRPr="000277F7">
        <w:t xml:space="preserve"> </w:t>
      </w:r>
      <w:r w:rsidR="005C31DD" w:rsidRPr="000277F7">
        <w:fldChar w:fldCharType="begin"/>
      </w:r>
      <w:r w:rsidR="00317A52" w:rsidRPr="000277F7">
        <w:instrText xml:space="preserve"> ADDIN EN.CITE &lt;EndNote&gt;&lt;Cite&gt;&lt;Author&gt;Applicant&lt;/Author&gt;&lt;Year&gt;2021&lt;/Year&gt;&lt;RecNum&gt;52&lt;/RecNum&gt;&lt;DisplayText&gt;(Applicant 2021b)&lt;/DisplayText&gt;&lt;record&gt;&lt;rec-number&gt;52&lt;/rec-number&gt;&lt;foreign-keys&gt;&lt;key app="EN" db-id="ewdx9ea9vves2me2rzl5ttpt0vs55fad2dar" timestamp="1635832488"&gt;52&lt;/key&gt;&lt;/foreign-keys&gt;&lt;ref-type name="Personal Communication"&gt;26&lt;/ref-type&gt;&lt;contributors&gt;&lt;authors&gt;&lt;author&gt;Applicant,&lt;/author&gt;&lt;/authors&gt;&lt;/contributors&gt;&lt;titles&gt;&lt;title&gt;Application form for Application 1685&lt;/title&gt;&lt;/titles&gt;&lt;dates&gt;&lt;year&gt;2021&lt;/year&gt;&lt;/dates&gt;&lt;urls&gt;&lt;/urls&gt;&lt;/record&gt;&lt;/Cite&gt;&lt;/EndNote&gt;</w:instrText>
      </w:r>
      <w:r w:rsidR="005C31DD" w:rsidRPr="000277F7">
        <w:fldChar w:fldCharType="separate"/>
      </w:r>
      <w:r w:rsidR="00EE63BE" w:rsidRPr="000277F7">
        <w:t>(Applicant 2021b)</w:t>
      </w:r>
      <w:r w:rsidR="005C31DD" w:rsidRPr="000277F7">
        <w:fldChar w:fldCharType="end"/>
      </w:r>
      <w:r w:rsidR="00117423" w:rsidRPr="000277F7">
        <w:t>.</w:t>
      </w:r>
    </w:p>
    <w:p w14:paraId="225DF905" w14:textId="71F90CEF" w:rsidR="004F1F56" w:rsidRPr="00675853" w:rsidRDefault="004F1F56" w:rsidP="004F1F56">
      <w:pPr>
        <w:pStyle w:val="Heading4"/>
      </w:pPr>
      <w:r w:rsidRPr="00675853">
        <w:t>Resection</w:t>
      </w:r>
      <w:r w:rsidR="00015B15" w:rsidRPr="00675853">
        <w:t xml:space="preserve"> </w:t>
      </w:r>
      <w:r w:rsidR="009B46ED">
        <w:t>r</w:t>
      </w:r>
      <w:r w:rsidRPr="00675853">
        <w:t>ectopexy</w:t>
      </w:r>
      <w:r w:rsidR="0000220F" w:rsidRPr="00675853">
        <w:t xml:space="preserve"> (MBS item 32117 with </w:t>
      </w:r>
      <w:r w:rsidR="00DF419C" w:rsidRPr="00675853">
        <w:t>32024)</w:t>
      </w:r>
    </w:p>
    <w:p w14:paraId="0A26EBE4" w14:textId="032675E2" w:rsidR="004F1F56" w:rsidRPr="00675853" w:rsidRDefault="004F1F56" w:rsidP="004F1F56">
      <w:r w:rsidRPr="00675853">
        <w:t xml:space="preserve">The applicant has advised that the main disadvantage </w:t>
      </w:r>
      <w:r w:rsidR="009B46ED">
        <w:t>of</w:t>
      </w:r>
      <w:r w:rsidRPr="00675853">
        <w:t xml:space="preserve"> abdominal rectopexy is high rates of postoperative constipation due to denervation during posterolateral rectal mobilisation. One method to avoid this complication is to combine abdominal rectopexy with sigmoid resection to remove the affected portion of the colon</w:t>
      </w:r>
      <w:r w:rsidR="00202DCA" w:rsidRPr="00675853">
        <w:t xml:space="preserve"> i</w:t>
      </w:r>
      <w:r w:rsidRPr="00675853">
        <w:t xml:space="preserve">n a high anterior </w:t>
      </w:r>
      <w:r w:rsidR="00202DCA" w:rsidRPr="00675853">
        <w:t>resection</w:t>
      </w:r>
      <w:r w:rsidR="00FC3FB3">
        <w:t>.</w:t>
      </w:r>
      <w:r w:rsidRPr="00675853">
        <w:t xml:space="preserve"> This procedure is a resection</w:t>
      </w:r>
      <w:r w:rsidR="00C2133D" w:rsidRPr="00675853">
        <w:t xml:space="preserve"> </w:t>
      </w:r>
      <w:r w:rsidRPr="00675853">
        <w:t xml:space="preserve">rectopexy </w:t>
      </w:r>
      <w:r w:rsidR="005C31DD" w:rsidRPr="00675853">
        <w:fldChar w:fldCharType="begin"/>
      </w:r>
      <w:r w:rsidR="00EE63BE" w:rsidRPr="00675853">
        <w:instrText xml:space="preserve"> ADDIN EN.CITE &lt;EndNote&gt;&lt;Cite&gt;&lt;Author&gt;Frykman&lt;/Author&gt;&lt;Year&gt;1955&lt;/Year&gt;&lt;RecNum&gt;48&lt;/RecNum&gt;&lt;DisplayText&gt;(Frykman 1955)&lt;/DisplayText&gt;&lt;record&gt;&lt;rec-number&gt;48&lt;/rec-number&gt;&lt;foreign-keys&gt;&lt;key app="EN" db-id="ewdx9ea9vves2me2rzl5ttpt0vs55fad2dar" timestamp="1635289498"&gt;48&lt;/key&gt;&lt;/foreign-keys&gt;&lt;ref-type name="Journal Article"&gt;17&lt;/ref-type&gt;&lt;contributors&gt;&lt;authors&gt;&lt;author&gt;Frykman, H. M.&lt;/author&gt;&lt;/authors&gt;&lt;/contributors&gt;&lt;titles&gt;&lt;title&gt;Abdominal proctopexy and primary sigmoid resection for rectal procidentia&lt;/title&gt;&lt;secondary-title&gt;Am J Surg&lt;/secondary-title&gt;&lt;/titles&gt;&lt;periodical&gt;&lt;full-title&gt;Am J Surg&lt;/full-title&gt;&lt;/periodical&gt;&lt;pages&gt;780-9&lt;/pages&gt;&lt;volume&gt;90&lt;/volume&gt;&lt;number&gt;5&lt;/number&gt;&lt;edition&gt;1955/11/01&lt;/edition&gt;&lt;keywords&gt;&lt;keyword&gt;*Colon, Sigmoid&lt;/keyword&gt;&lt;keyword&gt;*Disease&lt;/keyword&gt;&lt;keyword&gt;Humans&lt;/keyword&gt;&lt;keyword&gt;*Rectal Diseases&lt;/keyword&gt;&lt;keyword&gt;*Rectal Prolapse&lt;/keyword&gt;&lt;keyword&gt;*Rectum&lt;/keyword&gt;&lt;keyword&gt;*RECTUM/diseases&lt;/keyword&gt;&lt;/keywords&gt;&lt;dates&gt;&lt;year&gt;1955&lt;/year&gt;&lt;pub-dates&gt;&lt;date&gt;Nov&lt;/date&gt;&lt;/pub-dates&gt;&lt;/dates&gt;&lt;isbn&gt;0002-9610 (Print)&amp;#xD;0002-9610&lt;/isbn&gt;&lt;accession-num&gt;13258984&lt;/accession-num&gt;&lt;urls&gt;&lt;/urls&gt;&lt;electronic-resource-num&gt;10.1016/0002-9610(55)90700-5&lt;/electronic-resource-num&gt;&lt;remote-database-provider&gt;NLM&lt;/remote-database-provider&gt;&lt;language&gt;eng&lt;/language&gt;&lt;/record&gt;&lt;/Cite&gt;&lt;/EndNote&gt;</w:instrText>
      </w:r>
      <w:r w:rsidR="005C31DD" w:rsidRPr="00675853">
        <w:fldChar w:fldCharType="separate"/>
      </w:r>
      <w:r w:rsidR="00EE63BE" w:rsidRPr="00675853">
        <w:t>(Frykman 1955)</w:t>
      </w:r>
      <w:r w:rsidR="005C31DD" w:rsidRPr="00675853">
        <w:fldChar w:fldCharType="end"/>
      </w:r>
      <w:r w:rsidRPr="00675853">
        <w:t>.</w:t>
      </w:r>
    </w:p>
    <w:p w14:paraId="4ABD3B42" w14:textId="75675BF5" w:rsidR="00202DCA" w:rsidRPr="000277F7" w:rsidRDefault="004F1F56" w:rsidP="00202DCA">
      <w:r w:rsidRPr="00675853">
        <w:t>After rectal mobilisation, the surgeon resects the sigmoid colon and a tension</w:t>
      </w:r>
      <w:r w:rsidR="00E0251E">
        <w:t>-</w:t>
      </w:r>
      <w:r w:rsidRPr="00675853">
        <w:t>free colorectal anastomosis is created</w:t>
      </w:r>
      <w:r w:rsidR="00202DCA" w:rsidRPr="00675853">
        <w:t xml:space="preserve"> </w:t>
      </w:r>
      <w:r w:rsidR="005C31DD" w:rsidRPr="00675853">
        <w:fldChar w:fldCharType="begin"/>
      </w:r>
      <w:r w:rsidR="00EE63BE" w:rsidRPr="00675853">
        <w:instrText xml:space="preserve"> ADDIN EN.CITE &lt;EndNote&gt;&lt;Cite&gt;&lt;Author&gt;Frykman&lt;/Author&gt;&lt;Year&gt;1955&lt;/Year&gt;&lt;RecNum&gt;48&lt;/RecNum&gt;&lt;DisplayText&gt;(Frykman 1955)&lt;/DisplayText&gt;&lt;record&gt;&lt;rec-number&gt;48&lt;/rec-number&gt;&lt;foreign-keys&gt;&lt;key app="EN" db-id="ewdx9ea9vves2me2rzl5ttpt0vs55fad2dar" timestamp="1635289498"&gt;48&lt;/key&gt;&lt;/foreign-keys&gt;&lt;ref-type name="Journal Article"&gt;17&lt;/ref-type&gt;&lt;contributors&gt;&lt;authors&gt;&lt;author&gt;Frykman, H. M.&lt;/author&gt;&lt;/authors&gt;&lt;/contributors&gt;&lt;titles&gt;&lt;title&gt;Abdominal proctopexy and primary sigmoid resection for rectal procidentia&lt;/title&gt;&lt;secondary-title&gt;Am J Surg&lt;/secondary-title&gt;&lt;/titles&gt;&lt;periodical&gt;&lt;full-title&gt;Am J Surg&lt;/full-title&gt;&lt;/periodical&gt;&lt;pages&gt;780-9&lt;/pages&gt;&lt;volume&gt;90&lt;/volume&gt;&lt;number&gt;5&lt;/number&gt;&lt;edition&gt;1955/11/01&lt;/edition&gt;&lt;keywords&gt;&lt;keyword&gt;*Colon, Sigmoid&lt;/keyword&gt;&lt;keyword&gt;*Disease&lt;/keyword&gt;&lt;keyword&gt;Humans&lt;/keyword&gt;&lt;keyword&gt;*Rectal Diseases&lt;/keyword&gt;&lt;keyword&gt;*Rectal Prolapse&lt;/keyword&gt;&lt;keyword&gt;*Rectum&lt;/keyword&gt;&lt;keyword&gt;*RECTUM/diseases&lt;/keyword&gt;&lt;/keywords&gt;&lt;dates&gt;&lt;year&gt;1955&lt;/year&gt;&lt;pub-dates&gt;&lt;date&gt;Nov&lt;/date&gt;&lt;/pub-dates&gt;&lt;/dates&gt;&lt;isbn&gt;0002-9610 (Print)&amp;#xD;0002-9610&lt;/isbn&gt;&lt;accession-num&gt;13258984&lt;/accession-num&gt;&lt;urls&gt;&lt;/urls&gt;&lt;electronic-resource-num&gt;10.1016/0002-9610(55)90700-5&lt;/electronic-resource-num&gt;&lt;remote-database-provider&gt;NLM&lt;/remote-database-provider&gt;&lt;language&gt;eng&lt;/language&gt;&lt;/record&gt;&lt;/Cite&gt;&lt;/EndNote&gt;</w:instrText>
      </w:r>
      <w:r w:rsidR="005C31DD" w:rsidRPr="00675853">
        <w:fldChar w:fldCharType="separate"/>
      </w:r>
      <w:r w:rsidR="00EE63BE" w:rsidRPr="00675853">
        <w:t>(Frykman 1955)</w:t>
      </w:r>
      <w:r w:rsidR="005C31DD" w:rsidRPr="00675853">
        <w:fldChar w:fldCharType="end"/>
      </w:r>
      <w:r w:rsidRPr="00675853">
        <w:t xml:space="preserve">. </w:t>
      </w:r>
      <w:r w:rsidR="00E0251E">
        <w:t>Before</w:t>
      </w:r>
      <w:r w:rsidRPr="00675853">
        <w:t xml:space="preserve"> the placement of sutures, the rectum is elevated as high as possible out of the pelvis and sutures are placed prior to bowel resection and </w:t>
      </w:r>
      <w:r w:rsidR="00202DCA" w:rsidRPr="00675853">
        <w:t>tied</w:t>
      </w:r>
      <w:r w:rsidRPr="00675853">
        <w:t xml:space="preserve"> after the anastomosis</w:t>
      </w:r>
      <w:r w:rsidR="00202DCA" w:rsidRPr="00675853">
        <w:t xml:space="preserve"> </w:t>
      </w:r>
      <w:r w:rsidR="005C31DD" w:rsidRPr="00675853">
        <w:fldChar w:fldCharType="begin">
          <w:fldData xml:space="preserve">PEVuZE5vdGU+PENpdGU+PEF1dGhvcj5TYWZhcjwvQXV0aG9yPjxZZWFyPjIwMDg8L1llYXI+PFJl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</w:fldData>
        </w:fldChar>
      </w:r>
      <w:r w:rsidR="00EE63BE" w:rsidRPr="00675853">
        <w:instrText xml:space="preserve"> ADDIN EN.CITE </w:instrText>
      </w:r>
      <w:r w:rsidR="00EE63BE" w:rsidRPr="00675853">
        <w:fldChar w:fldCharType="begin">
          <w:fldData xml:space="preserve">PEVuZE5vdGU+PENpdGU+PEF1dGhvcj5TYWZhcjwvQXV0aG9yPjxZZWFyPjIwMDg8L1llYXI+PFJl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</w:fldData>
        </w:fldChar>
      </w:r>
      <w:r w:rsidR="00EE63BE" w:rsidRPr="00675853">
        <w:instrText xml:space="preserve"> ADDIN EN.CITE.DATA </w:instrText>
      </w:r>
      <w:r w:rsidR="00EE63BE" w:rsidRPr="00675853">
        <w:fldChar w:fldCharType="end"/>
      </w:r>
      <w:r w:rsidR="005C31DD" w:rsidRPr="00675853">
        <w:fldChar w:fldCharType="separate"/>
      </w:r>
      <w:r w:rsidR="00EE63BE" w:rsidRPr="00675853">
        <w:t xml:space="preserve">(Safar and Vernava 2008, Laubert </w:t>
      </w:r>
      <w:r w:rsidR="004F5DEA">
        <w:t>et al</w:t>
      </w:r>
      <w:r w:rsidR="00EE63BE" w:rsidRPr="00675853">
        <w:t>. 2013)</w:t>
      </w:r>
      <w:r w:rsidR="005C31DD" w:rsidRPr="00675853">
        <w:fldChar w:fldCharType="end"/>
      </w:r>
      <w:r w:rsidRPr="00675853">
        <w:t xml:space="preserve">. </w:t>
      </w:r>
      <w:r w:rsidR="00202DCA" w:rsidRPr="00675853">
        <w:t xml:space="preserve">The applicant </w:t>
      </w:r>
      <w:r w:rsidR="00E0251E">
        <w:t>g</w:t>
      </w:r>
      <w:r w:rsidR="000277F7">
        <w:t>ave</w:t>
      </w:r>
      <w:r w:rsidR="00E0251E" w:rsidRPr="00675853">
        <w:t xml:space="preserve"> </w:t>
      </w:r>
      <w:r w:rsidR="00202DCA" w:rsidRPr="00675853">
        <w:t>the postoperative procedure for resection</w:t>
      </w:r>
      <w:r w:rsidR="00C2133D" w:rsidRPr="00675853">
        <w:t xml:space="preserve"> </w:t>
      </w:r>
      <w:r w:rsidR="00202DCA" w:rsidRPr="00675853">
        <w:t xml:space="preserve">rectopexy as follows: </w:t>
      </w:r>
      <w:r w:rsidR="00202DCA" w:rsidRPr="00675853">
        <w:rPr>
          <w:i/>
          <w:iCs/>
        </w:rPr>
        <w:t>‘</w:t>
      </w:r>
      <w:r w:rsidR="00202DCA" w:rsidRPr="000277F7">
        <w:t xml:space="preserve">return to ward </w:t>
      </w:r>
      <w:r w:rsidR="004B650A" w:rsidRPr="000277F7">
        <w:t>postop</w:t>
      </w:r>
      <w:r w:rsidR="00202DCA" w:rsidRPr="000277F7">
        <w:t xml:space="preserve">eratively. Clear fluids immediately </w:t>
      </w:r>
      <w:r w:rsidR="004B650A" w:rsidRPr="000277F7">
        <w:t>postop</w:t>
      </w:r>
      <w:r w:rsidR="00202DCA" w:rsidRPr="000277F7">
        <w:t xml:space="preserve">eratively. Recommence diet at </w:t>
      </w:r>
      <w:r w:rsidR="003C7E25" w:rsidRPr="000277F7">
        <w:t>surgeon’s</w:t>
      </w:r>
      <w:r w:rsidR="00202DCA" w:rsidRPr="000277F7">
        <w:t xml:space="preserve"> discretion, commonly this occurs once the patient is passing flatus. Discharge after several days observation (3</w:t>
      </w:r>
      <w:r w:rsidR="00E0251E" w:rsidRPr="000277F7">
        <w:t>–</w:t>
      </w:r>
      <w:r w:rsidR="00202DCA" w:rsidRPr="000277F7">
        <w:t>5 laparoscopic and 5</w:t>
      </w:r>
      <w:r w:rsidR="00E0251E" w:rsidRPr="000277F7">
        <w:t>–</w:t>
      </w:r>
      <w:r w:rsidR="00202DCA" w:rsidRPr="000277F7">
        <w:t>7 open) when surgeon confident that the patient has not suffered a septic complication’</w:t>
      </w:r>
      <w:r w:rsidR="00FC3FB3" w:rsidRPr="000277F7">
        <w:t>.</w:t>
      </w:r>
    </w:p>
    <w:p w14:paraId="123450B7" w14:textId="3C45434B" w:rsidR="004F1F56" w:rsidRPr="00675853" w:rsidRDefault="004F1F56" w:rsidP="004F1F56">
      <w:r w:rsidRPr="00675853">
        <w:t xml:space="preserve">The </w:t>
      </w:r>
      <w:r w:rsidR="00BB7E94">
        <w:t>a</w:t>
      </w:r>
      <w:r w:rsidR="00202DCA" w:rsidRPr="00675853">
        <w:t>pplicant</w:t>
      </w:r>
      <w:r w:rsidRPr="00675853">
        <w:t xml:space="preserve"> state</w:t>
      </w:r>
      <w:r w:rsidR="000277F7">
        <w:t>d</w:t>
      </w:r>
      <w:r w:rsidRPr="00675853">
        <w:t xml:space="preserve"> </w:t>
      </w:r>
      <w:r w:rsidRPr="000277F7">
        <w:t>‘resection</w:t>
      </w:r>
      <w:r w:rsidR="00C2133D" w:rsidRPr="000277F7">
        <w:t xml:space="preserve"> </w:t>
      </w:r>
      <w:r w:rsidRPr="000277F7">
        <w:t>rectopexy is effective in controlling rectal prolapse without causing constipation</w:t>
      </w:r>
      <w:r w:rsidR="00CE2A8A" w:rsidRPr="000277F7">
        <w:t>;</w:t>
      </w:r>
      <w:r w:rsidRPr="000277F7">
        <w:t xml:space="preserve"> however</w:t>
      </w:r>
      <w:r w:rsidR="00CE2A8A" w:rsidRPr="000277F7">
        <w:t>,</w:t>
      </w:r>
      <w:r w:rsidRPr="000277F7">
        <w:t xml:space="preserve"> this comes at the cost of a more complicated operation and the risk of the life</w:t>
      </w:r>
      <w:r w:rsidR="00A92F2F" w:rsidRPr="000277F7">
        <w:t>-</w:t>
      </w:r>
      <w:r w:rsidRPr="000277F7">
        <w:t>threatening complication of anastomotic leak’. This surgery is recommended for patients with significant</w:t>
      </w:r>
      <w:r w:rsidRPr="00675853">
        <w:t xml:space="preserve"> constipation and/or pre-</w:t>
      </w:r>
      <w:r w:rsidR="00202DCA" w:rsidRPr="00675853">
        <w:t>existing</w:t>
      </w:r>
      <w:r w:rsidRPr="00675853">
        <w:t xml:space="preserve"> diverticular disease that would warrant resection and should be avoided in patients with preoperative </w:t>
      </w:r>
      <w:r w:rsidR="002012AB" w:rsidRPr="00675853">
        <w:t>fa</w:t>
      </w:r>
      <w:r w:rsidRPr="00675853">
        <w:t>ecal incontinence</w:t>
      </w:r>
      <w:r w:rsidR="00202DCA" w:rsidRPr="00675853">
        <w:t xml:space="preserve"> </w:t>
      </w:r>
      <w:r w:rsidR="005C31DD" w:rsidRPr="00675853">
        <w:fldChar w:fldCharType="begin">
          <w:fldData xml:space="preserve">PEVuZE5vdGU+PENpdGU+PEF1dGhvcj5WYW4gR2VsdXdlPC9BdXRob3I+PFllYXI+MjAxNDwvWWVh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</w:fldData>
        </w:fldChar>
      </w:r>
      <w:r w:rsidR="00EE63BE" w:rsidRPr="00675853">
        <w:instrText xml:space="preserve"> ADDIN EN.CITE </w:instrText>
      </w:r>
      <w:r w:rsidR="00EE63BE" w:rsidRPr="00675853">
        <w:fldChar w:fldCharType="begin">
          <w:fldData xml:space="preserve">PEVuZE5vdGU+PENpdGU+PEF1dGhvcj5WYW4gR2VsdXdlPC9BdXRob3I+PFllYXI+MjAxNDwvWWVh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</w:fldData>
        </w:fldChar>
      </w:r>
      <w:r w:rsidR="00EE63BE" w:rsidRPr="00675853">
        <w:instrText xml:space="preserve"> ADDIN EN.CITE.DATA </w:instrText>
      </w:r>
      <w:r w:rsidR="00EE63BE" w:rsidRPr="00675853">
        <w:fldChar w:fldCharType="end"/>
      </w:r>
      <w:r w:rsidR="005C31DD" w:rsidRPr="00675853">
        <w:fldChar w:fldCharType="separate"/>
      </w:r>
      <w:r w:rsidR="00EE63BE" w:rsidRPr="00675853">
        <w:t xml:space="preserve">(Van Geluwe </w:t>
      </w:r>
      <w:r w:rsidR="004F5DEA">
        <w:t>et al</w:t>
      </w:r>
      <w:r w:rsidR="00EE63BE" w:rsidRPr="00675853">
        <w:t>. 2014)</w:t>
      </w:r>
      <w:r w:rsidR="005C31DD" w:rsidRPr="00675853">
        <w:fldChar w:fldCharType="end"/>
      </w:r>
      <w:r w:rsidRPr="00675853">
        <w:t>. The applicant stated that resection</w:t>
      </w:r>
      <w:r w:rsidR="00C2133D" w:rsidRPr="00675853">
        <w:t xml:space="preserve"> </w:t>
      </w:r>
      <w:r w:rsidRPr="00675853">
        <w:t>rectopexy is considered the ‘gold standard’ procedure for younger patients with rectal prolapse</w:t>
      </w:r>
      <w:r w:rsidR="00FC3FB3">
        <w:t>.</w:t>
      </w:r>
    </w:p>
    <w:p w14:paraId="732C37B1" w14:textId="2DBE775E" w:rsidR="009A7557" w:rsidRPr="00675853" w:rsidRDefault="00AC0D30" w:rsidP="00C423A1">
      <w:pPr>
        <w:pStyle w:val="Heading4"/>
      </w:pPr>
      <w:r w:rsidRPr="00675853">
        <w:t xml:space="preserve">Perineal repair using </w:t>
      </w:r>
      <w:r w:rsidR="009A7557" w:rsidRPr="00675853">
        <w:t>Delorme</w:t>
      </w:r>
      <w:r w:rsidR="00A92F2F">
        <w:t>’</w:t>
      </w:r>
      <w:r w:rsidR="009A7557" w:rsidRPr="00675853">
        <w:t xml:space="preserve">s </w:t>
      </w:r>
      <w:r w:rsidR="00A92F2F">
        <w:t>p</w:t>
      </w:r>
      <w:r w:rsidR="00A92F2F" w:rsidRPr="00675853">
        <w:t xml:space="preserve">rocedure </w:t>
      </w:r>
      <w:r w:rsidR="00DF419C" w:rsidRPr="00675853">
        <w:t>(MBS item 32111)</w:t>
      </w:r>
    </w:p>
    <w:p w14:paraId="054CFA38" w14:textId="0ABB6288" w:rsidR="005C5F40" w:rsidRPr="00675853" w:rsidRDefault="00A92F2F" w:rsidP="00140374">
      <w:r>
        <w:t>‘</w:t>
      </w:r>
      <w:r w:rsidR="009A7557" w:rsidRPr="00675853">
        <w:t>De</w:t>
      </w:r>
      <w:r w:rsidR="0072414D" w:rsidRPr="00675853">
        <w:t>lorme</w:t>
      </w:r>
      <w:r>
        <w:t>’</w:t>
      </w:r>
      <w:r w:rsidR="0072414D" w:rsidRPr="00675853">
        <w:t xml:space="preserve">s procedure involves stripping the mucosa of the prolapsing rectum </w:t>
      </w:r>
      <w:r w:rsidR="00622752" w:rsidRPr="00675853">
        <w:t>from the sphincters and muscularis propria, followed by plication of t</w:t>
      </w:r>
      <w:r w:rsidR="00FA37F8" w:rsidRPr="00675853">
        <w:t xml:space="preserve">he </w:t>
      </w:r>
      <w:r w:rsidR="003C0525" w:rsidRPr="00675853">
        <w:t xml:space="preserve">muscularis </w:t>
      </w:r>
      <w:r w:rsidR="00FA37F8" w:rsidRPr="00675853">
        <w:t>propria and reanastomosis of the mucosal ring</w:t>
      </w:r>
      <w:r>
        <w:t>’</w:t>
      </w:r>
      <w:r w:rsidR="00863F5B" w:rsidRPr="00675853">
        <w:t xml:space="preserve"> </w:t>
      </w:r>
      <w:r w:rsidR="005C31DD" w:rsidRPr="00675853">
        <w:fldChar w:fldCharType="begin"/>
      </w:r>
      <w:r w:rsidR="00EE63BE" w:rsidRPr="00675853">
        <w:instrText xml:space="preserve"> ADDIN EN.CITE &lt;EndNote&gt;&lt;Cite&gt;&lt;Author&gt;Hatch&lt;/Author&gt;&lt;Year&gt;2013&lt;/Year&gt;&lt;RecNum&gt;17&lt;/RecNum&gt;&lt;DisplayText&gt;(Hatch and Steele 2013)&lt;/DisplayText&gt;&lt;record&gt;&lt;rec-number&gt;17&lt;/rec-number&gt;&lt;foreign-keys&gt;&lt;key app="EN" db-id="ewdx9ea9vves2me2rzl5ttpt0vs55fad2dar" timestamp="1634874599"&gt;17&lt;/key&gt;&lt;/foreign-keys&gt;&lt;ref-type name="Journal Article"&gt;17&lt;/ref-type&gt;&lt;contributors&gt;&lt;authors&gt;&lt;author&gt;Hatch, Q.&lt;/author&gt;&lt;author&gt;Steele, S. R.&lt;/author&gt;&lt;/authors&gt;&lt;/contributors&gt;&lt;auth-address&gt;Department of Surgery, Madigan Army Medical Center, 9040A Fitzsimmons Drive, Fort Lewis, WA 98431, USA.&lt;/auth-address&gt;&lt;titles&gt;&lt;title&gt;Rectal prolapse and intussusception&lt;/title&gt;&lt;secondary-title&gt;Gastroenterol Clin North Am&lt;/secondary-title&gt;&lt;/titles&gt;&lt;periodical&gt;&lt;full-title&gt;Gastroenterol Clin North Am&lt;/full-title&gt;&lt;/periodical&gt;&lt;pages&gt;837-61&lt;/pages&gt;&lt;volume&gt;42&lt;/volume&gt;&lt;number&gt;4&lt;/number&gt;&lt;edition&gt;2013/11/28&lt;/edition&gt;&lt;keywords&gt;&lt;keyword&gt;Colonoscopy&lt;/keyword&gt;&lt;keyword&gt;Humans&lt;/keyword&gt;&lt;keyword&gt;Intussusception/diagnosis/*surgery&lt;/keyword&gt;&lt;keyword&gt;Magnetic Resonance Imaging&lt;/keyword&gt;&lt;keyword&gt;Manometry&lt;/keyword&gt;&lt;keyword&gt;Pudendal Nerve&lt;/keyword&gt;&lt;keyword&gt;Rectal Diseases/diagnosis/*surgery&lt;/keyword&gt;&lt;keyword&gt;Rectal Prolapse/diagnosis/*surgery&lt;/keyword&gt;&lt;keyword&gt;Rectum/*surgery&lt;/keyword&gt;&lt;keyword&gt;Surgical Mesh&lt;/keyword&gt;&lt;keyword&gt;Altemeier procedure&lt;/keyword&gt;&lt;keyword&gt;Delorme procedure&lt;/keyword&gt;&lt;keyword&gt;Internal intussusception&lt;/keyword&gt;&lt;keyword&gt;Perineal rectosigmoidectomy&lt;/keyword&gt;&lt;keyword&gt;Rectal prolapse&lt;/keyword&gt;&lt;keyword&gt;Rectopexy&lt;/keyword&gt;&lt;keyword&gt;Resection rectopexy&lt;/keyword&gt;&lt;keyword&gt;Starr&lt;/keyword&gt;&lt;/keywords&gt;&lt;dates&gt;&lt;year&gt;2013&lt;/year&gt;&lt;pub-dates&gt;&lt;date&gt;Dec&lt;/date&gt;&lt;/pub-dates&gt;&lt;/dates&gt;&lt;isbn&gt;0889-8553&lt;/isbn&gt;&lt;accession-num&gt;24280403&lt;/accession-num&gt;&lt;urls&gt;&lt;/urls&gt;&lt;electronic-resource-num&gt;10.1016/j.gtc.2013.08.002&lt;/electronic-resource-num&gt;&lt;remote-database-provider&gt;NLM&lt;/remote-database-provider&gt;&lt;language&gt;eng&lt;/language&gt;&lt;/record&gt;&lt;/Cite&gt;&lt;/EndNote&gt;</w:instrText>
      </w:r>
      <w:r w:rsidR="005C31DD" w:rsidRPr="00675853">
        <w:fldChar w:fldCharType="separate"/>
      </w:r>
      <w:r w:rsidR="00EE63BE" w:rsidRPr="00675853">
        <w:t>(Hatch and Steele 2013)</w:t>
      </w:r>
      <w:r w:rsidR="005C31DD" w:rsidRPr="00675853">
        <w:fldChar w:fldCharType="end"/>
      </w:r>
      <w:r w:rsidR="003E40AD" w:rsidRPr="00675853">
        <w:t xml:space="preserve">. </w:t>
      </w:r>
      <w:r>
        <w:t>T</w:t>
      </w:r>
      <w:r w:rsidR="00D134D5" w:rsidRPr="00675853">
        <w:t xml:space="preserve">he procedure is well tolerated and can be </w:t>
      </w:r>
      <w:r w:rsidR="005936F2">
        <w:t>performed</w:t>
      </w:r>
      <w:r w:rsidR="00D134D5" w:rsidRPr="00675853">
        <w:t xml:space="preserve"> under spinal anaesthesia</w:t>
      </w:r>
      <w:r w:rsidR="00FC3FB3">
        <w:t>.</w:t>
      </w:r>
    </w:p>
    <w:p w14:paraId="27C5A829" w14:textId="7DE2685C" w:rsidR="003A45FF" w:rsidRPr="000277F7" w:rsidRDefault="00F27598" w:rsidP="003A45FF">
      <w:r w:rsidRPr="00675853">
        <w:t>Post-</w:t>
      </w:r>
      <w:r w:rsidR="003A45FF" w:rsidRPr="00675853">
        <w:t>procedure</w:t>
      </w:r>
      <w:r w:rsidR="001D4349" w:rsidRPr="000277F7">
        <w:t>,</w:t>
      </w:r>
      <w:r w:rsidR="003A45FF" w:rsidRPr="000277F7">
        <w:t xml:space="preserve"> ‘</w:t>
      </w:r>
      <w:r w:rsidRPr="000277F7">
        <w:t xml:space="preserve">the </w:t>
      </w:r>
      <w:r w:rsidR="003A45FF" w:rsidRPr="000277F7">
        <w:t xml:space="preserve">patient is returned to </w:t>
      </w:r>
      <w:r w:rsidR="004B650A" w:rsidRPr="000277F7">
        <w:t>postop</w:t>
      </w:r>
      <w:r w:rsidR="003A45FF" w:rsidRPr="000277F7">
        <w:t xml:space="preserve">erative ward, diet recommended immediately </w:t>
      </w:r>
      <w:r w:rsidR="004B650A" w:rsidRPr="000277F7">
        <w:t>postop</w:t>
      </w:r>
      <w:r w:rsidR="003A45FF" w:rsidRPr="000277F7">
        <w:t>eratively</w:t>
      </w:r>
      <w:r w:rsidR="00A92F2F" w:rsidRPr="000277F7">
        <w:t>;</w:t>
      </w:r>
      <w:r w:rsidR="003A45FF" w:rsidRPr="000277F7">
        <w:t xml:space="preserve"> providing the patient is comfortable</w:t>
      </w:r>
      <w:r w:rsidR="00A92F2F" w:rsidRPr="000277F7">
        <w:t>,</w:t>
      </w:r>
      <w:r w:rsidR="003A45FF" w:rsidRPr="000277F7">
        <w:t xml:space="preserve"> they can be discharged the next day following review by Allied Health practitioners if they are elderly, review by surgeon in out</w:t>
      </w:r>
      <w:r w:rsidR="00CE2A8A" w:rsidRPr="000277F7">
        <w:t>patient</w:t>
      </w:r>
      <w:r w:rsidR="003A45FF" w:rsidRPr="000277F7">
        <w:t xml:space="preserve"> clinic/rooms after one month and discharge if stable and prolapse controlled’</w:t>
      </w:r>
      <w:r w:rsidR="00FC3FB3" w:rsidRPr="000277F7">
        <w:t>.</w:t>
      </w:r>
    </w:p>
    <w:p w14:paraId="67FB769A" w14:textId="7D56405C" w:rsidR="009003E9" w:rsidRPr="00675853" w:rsidRDefault="00E34666" w:rsidP="00140374">
      <w:pPr>
        <w:rPr>
          <w:i/>
          <w:iCs/>
        </w:rPr>
      </w:pPr>
      <w:r w:rsidRPr="00675853">
        <w:t>R</w:t>
      </w:r>
      <w:r w:rsidR="00F36683" w:rsidRPr="00675853">
        <w:t xml:space="preserve">ecurrence rates </w:t>
      </w:r>
      <w:r w:rsidRPr="00675853">
        <w:t>following Delorme’s procedure are</w:t>
      </w:r>
      <w:r w:rsidR="00F36683" w:rsidRPr="00675853">
        <w:t xml:space="preserve"> </w:t>
      </w:r>
      <w:r w:rsidR="003A45FF" w:rsidRPr="00675853">
        <w:t>up to</w:t>
      </w:r>
      <w:r w:rsidR="00F36683" w:rsidRPr="00675853">
        <w:t xml:space="preserve"> 38%</w:t>
      </w:r>
      <w:r w:rsidR="007A0FB6" w:rsidRPr="00675853">
        <w:t xml:space="preserve"> </w:t>
      </w:r>
      <w:r w:rsidR="005C31DD" w:rsidRPr="00675853">
        <w:fldChar w:fldCharType="begin"/>
      </w:r>
      <w:r w:rsidR="00EE63BE" w:rsidRPr="00675853">
        <w:instrText xml:space="preserve"> ADDIN EN.CITE &lt;EndNote&gt;&lt;Cite&gt;&lt;Author&gt;Lechaux&lt;/Author&gt;&lt;Year&gt;1995&lt;/Year&gt;&lt;RecNum&gt;44&lt;/RecNum&gt;&lt;DisplayText&gt;(Lechaux et al. 1995)&lt;/DisplayText&gt;&lt;record&gt;&lt;rec-number&gt;44&lt;/rec-number&gt;&lt;foreign-keys&gt;&lt;key app="EN" db-id="ewdx9ea9vves2me2rzl5ttpt0vs55fad2dar" timestamp="1635219180"&gt;44&lt;/key&gt;&lt;/foreign-keys&gt;&lt;ref-type name="Journal Article"&gt;17&lt;/ref-type&gt;&lt;contributors&gt;&lt;authors&gt;&lt;author&gt;Lechaux, J. P.&lt;/author&gt;&lt;author&gt;Lechaux, D.&lt;/author&gt;&lt;author&gt;Perez, M.&lt;/author&gt;&lt;/authors&gt;&lt;/contributors&gt;&lt;auth-address&gt;Hopital des Diaconesses, Service de Chirurgie Digestive, Paris, France.&lt;/auth-address&gt;&lt;titles&gt;&lt;title&gt;Results of Delorme&amp;apos;s procedure for rectal prolapse. Advantages of a modified technique&lt;/title&gt;&lt;secondary-title&gt;Dis Colon Rectum&lt;/secondary-title&gt;&lt;/titles&gt;&lt;periodical&gt;&lt;full-title&gt;Dis Colon Rectum&lt;/full-title&gt;&lt;/periodical&gt;&lt;pages&gt;301-7&lt;/pages&gt;&lt;volume&gt;38&lt;/volume&gt;&lt;number&gt;3&lt;/number&gt;&lt;edition&gt;1995/03/01&lt;/edition&gt;&lt;keywords&gt;&lt;keyword&gt;Adult&lt;/keyword&gt;&lt;keyword&gt;Aged&lt;/keyword&gt;&lt;keyword&gt;Aged, 80 and over&lt;/keyword&gt;&lt;keyword&gt;Female&lt;/keyword&gt;&lt;keyword&gt;Humans&lt;/keyword&gt;&lt;keyword&gt;Male&lt;/keyword&gt;&lt;keyword&gt;Methods&lt;/keyword&gt;&lt;keyword&gt;Middle Aged&lt;/keyword&gt;&lt;keyword&gt;Postoperative Complications&lt;/keyword&gt;&lt;keyword&gt;Rectal Prolapse/*surgery&lt;/keyword&gt;&lt;keyword&gt;Retrospective Studies&lt;/keyword&gt;&lt;/keywords&gt;&lt;dates&gt;&lt;year&gt;1995&lt;/year&gt;&lt;pub-dates&gt;&lt;date&gt;Mar&lt;/date&gt;&lt;/pub-dates&gt;&lt;/dates&gt;&lt;isbn&gt;0012-3706 (Print)&amp;#xD;0012-3706&lt;/isbn&gt;&lt;accession-num&gt;7882798&lt;/accession-num&gt;&lt;urls&gt;&lt;/urls&gt;&lt;electronic-resource-num&gt;10.1007/bf02055608&lt;/electronic-resource-num&gt;&lt;remote-database-provider&gt;NLM&lt;/remote-database-provider&gt;&lt;language&gt;eng&lt;/language&gt;&lt;/record&gt;&lt;/Cite&gt;&lt;/EndNote&gt;</w:instrText>
      </w:r>
      <w:r w:rsidR="005C31DD" w:rsidRPr="00675853">
        <w:fldChar w:fldCharType="separate"/>
      </w:r>
      <w:r w:rsidR="00EE63BE" w:rsidRPr="00675853">
        <w:t xml:space="preserve">(Lechaux </w:t>
      </w:r>
      <w:r w:rsidR="004F5DEA">
        <w:t>et al</w:t>
      </w:r>
      <w:r w:rsidR="00EE63BE" w:rsidRPr="00675853">
        <w:t>. 1995)</w:t>
      </w:r>
      <w:r w:rsidR="005C31DD" w:rsidRPr="00675853">
        <w:fldChar w:fldCharType="end"/>
      </w:r>
      <w:r w:rsidR="00C01085" w:rsidRPr="00675853">
        <w:t xml:space="preserve">. Furthermore, </w:t>
      </w:r>
      <w:proofErr w:type="spellStart"/>
      <w:r w:rsidR="00C01085" w:rsidRPr="00675853">
        <w:t>Sielezneff</w:t>
      </w:r>
      <w:proofErr w:type="spellEnd"/>
      <w:r w:rsidR="00E9630A" w:rsidRPr="00675853">
        <w:t xml:space="preserve"> </w:t>
      </w:r>
      <w:r w:rsidR="004F5DEA">
        <w:t>et al</w:t>
      </w:r>
      <w:r w:rsidR="00E9630A" w:rsidRPr="00675853">
        <w:t>. (</w:t>
      </w:r>
      <w:r w:rsidR="00C01085" w:rsidRPr="00675853">
        <w:t>1999</w:t>
      </w:r>
      <w:r w:rsidR="00E9630A" w:rsidRPr="00675853">
        <w:t>)</w:t>
      </w:r>
      <w:r w:rsidR="00C01085" w:rsidRPr="00675853">
        <w:t xml:space="preserve"> ha</w:t>
      </w:r>
      <w:r w:rsidR="00A92F2F">
        <w:t>ve</w:t>
      </w:r>
      <w:r w:rsidR="00C01085" w:rsidRPr="00675853">
        <w:t xml:space="preserve"> reported that </w:t>
      </w:r>
      <w:r w:rsidR="00BF2D7A" w:rsidRPr="00675853">
        <w:t>Delorme’s</w:t>
      </w:r>
      <w:r w:rsidR="00C01085" w:rsidRPr="00675853">
        <w:t xml:space="preserve"> procedure is especially prone to </w:t>
      </w:r>
      <w:r w:rsidR="007870CA" w:rsidRPr="00675853">
        <w:t xml:space="preserve">failure in cases of proximal procidentia and </w:t>
      </w:r>
      <w:proofErr w:type="spellStart"/>
      <w:r w:rsidR="007870CA" w:rsidRPr="00675853">
        <w:t>rectosacral</w:t>
      </w:r>
      <w:proofErr w:type="spellEnd"/>
      <w:r w:rsidR="00053D93" w:rsidRPr="00675853">
        <w:t xml:space="preserve"> separation on </w:t>
      </w:r>
      <w:proofErr w:type="spellStart"/>
      <w:r w:rsidR="00FF7A59">
        <w:t>defaecography</w:t>
      </w:r>
      <w:proofErr w:type="spellEnd"/>
      <w:r w:rsidR="00053D93" w:rsidRPr="00675853">
        <w:t xml:space="preserve">, </w:t>
      </w:r>
      <w:r w:rsidR="007A0FB6" w:rsidRPr="00675853">
        <w:t>faecal</w:t>
      </w:r>
      <w:r w:rsidR="00053D93" w:rsidRPr="00675853">
        <w:t xml:space="preserve"> incontinence</w:t>
      </w:r>
      <w:r w:rsidR="005738AA" w:rsidRPr="00675853">
        <w:t>, chronic diarrhoea, or perineal descent</w:t>
      </w:r>
      <w:r w:rsidR="005C5F40" w:rsidRPr="00675853">
        <w:t xml:space="preserve"> equal to or greater than 9</w:t>
      </w:r>
      <w:r w:rsidR="00A92F2F">
        <w:t> </w:t>
      </w:r>
      <w:r w:rsidR="005C5F40" w:rsidRPr="00675853">
        <w:t xml:space="preserve">cm on straining. </w:t>
      </w:r>
      <w:r w:rsidR="007A0FB6" w:rsidRPr="00675853">
        <w:t>Delorme’s</w:t>
      </w:r>
      <w:r w:rsidR="005C5F40" w:rsidRPr="00675853">
        <w:t xml:space="preserve"> procedure should be avoided in individuals with these symptoms</w:t>
      </w:r>
      <w:r w:rsidR="005919FD">
        <w:t xml:space="preserve"> or </w:t>
      </w:r>
      <w:r w:rsidR="005C5F40" w:rsidRPr="00675853">
        <w:t>conditions</w:t>
      </w:r>
      <w:r w:rsidR="00E9630A" w:rsidRPr="00675853">
        <w:t xml:space="preserve"> </w:t>
      </w:r>
      <w:r w:rsidR="005C31DD" w:rsidRPr="00675853">
        <w:fldChar w:fldCharType="begin"/>
      </w:r>
      <w:r w:rsidR="00EE63BE" w:rsidRPr="00675853">
        <w:instrText xml:space="preserve"> ADDIN EN.CITE &lt;EndNote&gt;&lt;Cite&gt;&lt;Author&gt;Sielezneff&lt;/Author&gt;&lt;Year&gt;1999&lt;/Year&gt;&lt;RecNum&gt;45&lt;/RecNum&gt;&lt;DisplayText&gt;(Sielezneff et al. 1999)&lt;/DisplayText&gt;&lt;record&gt;&lt;rec-number&gt;45&lt;/rec-number&gt;&lt;foreign-keys&gt;&lt;key app="EN" db-id="ewdx9ea9vves2me2rzl5ttpt0vs55fad2dar" timestamp="1635219201"&gt;45&lt;/key&gt;&lt;/foreign-keys&gt;&lt;ref-type name="Journal Article"&gt;17&lt;/ref-type&gt;&lt;contributors&gt;&lt;authors&gt;&lt;author&gt;Sielezneff, I.&lt;/author&gt;&lt;author&gt;Malouf, A.&lt;/author&gt;&lt;author&gt;Cesari, J.&lt;/author&gt;&lt;author&gt;Brunet, C.&lt;/author&gt;&lt;author&gt;Sarles, J. C.&lt;/author&gt;&lt;author&gt;Sastre, B.&lt;/author&gt;&lt;/authors&gt;&lt;/contributors&gt;&lt;auth-address&gt;Department of Digestive Surgery, Hôpital Sainte-Marguerite, Marseille, France.&lt;/auth-address&gt;&lt;titles&gt;&lt;title&gt;Selection criteria for internal rectal prolapse repair by Delorme&amp;apos;s transrectal excision&lt;/title&gt;&lt;secondary-title&gt;Dis Colon Rectum&lt;/secondary-title&gt;&lt;/titles&gt;&lt;periodical&gt;&lt;full-title&gt;Dis Colon Rectum&lt;/full-title&gt;&lt;/periodical&gt;&lt;pages&gt;367-73&lt;/pages&gt;&lt;volume&gt;42&lt;/volume&gt;&lt;number&gt;3&lt;/number&gt;&lt;edition&gt;1999/05/01&lt;/edition&gt;&lt;keywords&gt;&lt;keyword&gt;Adult&lt;/keyword&gt;&lt;keyword&gt;Aged&lt;/keyword&gt;&lt;keyword&gt;Aged, 80 and over&lt;/keyword&gt;&lt;keyword&gt;Female&lt;/keyword&gt;&lt;keyword&gt;Humans&lt;/keyword&gt;&lt;keyword&gt;Male&lt;/keyword&gt;&lt;keyword&gt;Manometry&lt;/keyword&gt;&lt;keyword&gt;Middle Aged&lt;/keyword&gt;&lt;keyword&gt;*Patient Selection&lt;/keyword&gt;&lt;keyword&gt;Rectal Prolapse/*surgery&lt;/keyword&gt;&lt;keyword&gt;Retrospective Studies&lt;/keyword&gt;&lt;keyword&gt;Treatment Outcome&lt;/keyword&gt;&lt;/keywords&gt;&lt;dates&gt;&lt;year&gt;1999&lt;/year&gt;&lt;pub-dates&gt;&lt;date&gt;Mar&lt;/date&gt;&lt;/pub-dates&gt;&lt;/dates&gt;&lt;isbn&gt;0012-3706 (Print)&amp;#xD;0012-3706&lt;/isbn&gt;&lt;accession-num&gt;10223758&lt;/accession-num&gt;&lt;urls&gt;&lt;/urls&gt;&lt;electronic-resource-num&gt;10.1007/bf02236355&lt;/electronic-resource-num&gt;&lt;remote-database-provider&gt;NLM&lt;/remote-database-provider&gt;&lt;language&gt;eng&lt;/language&gt;&lt;/record&gt;&lt;/Cite&gt;&lt;/EndNote&gt;</w:instrText>
      </w:r>
      <w:r w:rsidR="005C31DD" w:rsidRPr="00675853">
        <w:fldChar w:fldCharType="separate"/>
      </w:r>
      <w:r w:rsidR="00EE63BE" w:rsidRPr="00675853">
        <w:t xml:space="preserve">(Sielezneff </w:t>
      </w:r>
      <w:r w:rsidR="004F5DEA">
        <w:t>et al</w:t>
      </w:r>
      <w:r w:rsidR="00EE63BE" w:rsidRPr="00675853">
        <w:t>. 1999)</w:t>
      </w:r>
      <w:r w:rsidR="005C31DD" w:rsidRPr="00675853">
        <w:fldChar w:fldCharType="end"/>
      </w:r>
      <w:r w:rsidR="005C5F40" w:rsidRPr="00675853">
        <w:t xml:space="preserve">. </w:t>
      </w:r>
      <w:r w:rsidR="005919FD">
        <w:t>Because of</w:t>
      </w:r>
      <w:r w:rsidR="009C0E71" w:rsidRPr="00675853">
        <w:t xml:space="preserve"> high recurrence rates, the applicant has advised that this procedure is usually only used in an elderly frail population</w:t>
      </w:r>
      <w:r w:rsidR="00FC3FB3">
        <w:t>.</w:t>
      </w:r>
    </w:p>
    <w:p w14:paraId="79790B1A" w14:textId="58E3F9DC" w:rsidR="0064390D" w:rsidRDefault="007A66C8" w:rsidP="00C4305C">
      <w:pPr>
        <w:pStyle w:val="Heading3"/>
      </w:pPr>
      <w:r w:rsidRPr="00675853">
        <w:t>Outcomes</w:t>
      </w:r>
    </w:p>
    <w:p w14:paraId="2A5C6F36" w14:textId="17171D15" w:rsidR="0064390D" w:rsidRPr="001172A8" w:rsidRDefault="0064390D" w:rsidP="0064390D">
      <w:pPr>
        <w:rPr>
          <w:i/>
          <w:iCs/>
        </w:rPr>
      </w:pPr>
      <w:r w:rsidRPr="001172A8">
        <w:rPr>
          <w:i/>
          <w:iCs/>
        </w:rPr>
        <w:t xml:space="preserve">PASC has noted that the outcome measures should be extended to include validated, objective severity scoring systems, these </w:t>
      </w:r>
      <w:r w:rsidR="000870DF">
        <w:rPr>
          <w:i/>
          <w:iCs/>
        </w:rPr>
        <w:t>may</w:t>
      </w:r>
      <w:r w:rsidRPr="001172A8">
        <w:rPr>
          <w:i/>
          <w:iCs/>
        </w:rPr>
        <w:t xml:space="preserve"> include the Cleveland Clinic Constipation Scoring System (CCSS), the obstructed defecation scale, PAC-SYM, </w:t>
      </w:r>
      <w:proofErr w:type="spellStart"/>
      <w:r w:rsidRPr="001172A8">
        <w:rPr>
          <w:i/>
          <w:iCs/>
        </w:rPr>
        <w:t>Vaizey</w:t>
      </w:r>
      <w:proofErr w:type="spellEnd"/>
      <w:r w:rsidRPr="001172A8">
        <w:rPr>
          <w:i/>
          <w:iCs/>
        </w:rPr>
        <w:t xml:space="preserve"> score, and PAC-QOL.</w:t>
      </w:r>
    </w:p>
    <w:p w14:paraId="632A7618" w14:textId="16EE5A52" w:rsidR="0064390D" w:rsidRDefault="0064390D" w:rsidP="0064390D">
      <w:r w:rsidRPr="001172A8">
        <w:rPr>
          <w:i/>
          <w:iCs/>
        </w:rPr>
        <w:t>PASC noted that the rate of constipation including new onset constipation and/or resolution of constipation, rate of faecal incontinence and laxative use, which were listed in the PICO as primary outcome measures could all be classified as different types of the same primary outcome measure, namely symptom remission measures.</w:t>
      </w:r>
    </w:p>
    <w:p w14:paraId="1FD96AC2" w14:textId="0CE5B3AC" w:rsidR="009168B8" w:rsidRPr="00675853" w:rsidRDefault="009168B8" w:rsidP="009168B8">
      <w:pPr>
        <w:pStyle w:val="Heading4"/>
      </w:pPr>
      <w:r w:rsidRPr="00675853">
        <w:t xml:space="preserve">Patient </w:t>
      </w:r>
      <w:r w:rsidR="00EE5E21">
        <w:t>outcomes</w:t>
      </w:r>
    </w:p>
    <w:p w14:paraId="2C52C6BA" w14:textId="41535545" w:rsidR="009168B8" w:rsidRPr="00675853" w:rsidRDefault="009168B8" w:rsidP="00EE5E21">
      <w:pPr>
        <w:pStyle w:val="NormalBeforeBullet"/>
      </w:pPr>
      <w:r w:rsidRPr="00675853">
        <w:t>Relevant safety outcomes include:</w:t>
      </w:r>
    </w:p>
    <w:p w14:paraId="1CE8511C" w14:textId="3A3758DA" w:rsidR="009168B8" w:rsidRPr="00675853" w:rsidRDefault="00EE5E21" w:rsidP="00955EA7">
      <w:pPr>
        <w:pStyle w:val="ListParagraph"/>
        <w:numPr>
          <w:ilvl w:val="0"/>
          <w:numId w:val="4"/>
        </w:numPr>
      </w:pPr>
      <w:r>
        <w:t>a</w:t>
      </w:r>
      <w:r w:rsidR="00DB4790" w:rsidRPr="00675853">
        <w:t xml:space="preserve">dverse events arising from the </w:t>
      </w:r>
      <w:r w:rsidR="00C56D60" w:rsidRPr="00675853">
        <w:t xml:space="preserve">intervention and </w:t>
      </w:r>
      <w:r w:rsidR="006B73E8" w:rsidRPr="00675853">
        <w:t>comparator</w:t>
      </w:r>
      <w:r w:rsidR="00C56D60" w:rsidRPr="00675853">
        <w:t xml:space="preserve"> </w:t>
      </w:r>
      <w:r w:rsidR="00DB4790" w:rsidRPr="00675853">
        <w:t>procedure</w:t>
      </w:r>
      <w:r w:rsidR="00C56D60" w:rsidRPr="00675853">
        <w:t>s</w:t>
      </w:r>
      <w:r w:rsidR="00DB4790" w:rsidRPr="00675853">
        <w:t xml:space="preserve"> (</w:t>
      </w:r>
      <w:r w:rsidR="002939BF">
        <w:t>e.g. </w:t>
      </w:r>
      <w:r w:rsidR="00DB4790" w:rsidRPr="00675853">
        <w:t>postoperative infection</w:t>
      </w:r>
      <w:r w:rsidR="00A32F17" w:rsidRPr="00675853">
        <w:t xml:space="preserve">, </w:t>
      </w:r>
      <w:r w:rsidR="00A13A98" w:rsidRPr="00675853">
        <w:t>intestinal perforation</w:t>
      </w:r>
      <w:r w:rsidR="00201344" w:rsidRPr="00675853">
        <w:t>, fistula</w:t>
      </w:r>
      <w:r w:rsidR="00DB4790" w:rsidRPr="00675853">
        <w:t>)</w:t>
      </w:r>
    </w:p>
    <w:p w14:paraId="2A0E7B36" w14:textId="78586E0C" w:rsidR="00DB4790" w:rsidRPr="00675853" w:rsidRDefault="00EE5E21" w:rsidP="00955EA7">
      <w:pPr>
        <w:pStyle w:val="ListParagraph"/>
        <w:numPr>
          <w:ilvl w:val="0"/>
          <w:numId w:val="4"/>
        </w:numPr>
      </w:pPr>
      <w:r>
        <w:t>a</w:t>
      </w:r>
      <w:r w:rsidR="00DB4790" w:rsidRPr="00675853">
        <w:t>dverse events associated with mesh use</w:t>
      </w:r>
    </w:p>
    <w:p w14:paraId="644389DC" w14:textId="7382ADCE" w:rsidR="00C56D60" w:rsidRPr="00675853" w:rsidRDefault="00EE5E21" w:rsidP="00955EA7">
      <w:pPr>
        <w:pStyle w:val="ListParagraph"/>
        <w:numPr>
          <w:ilvl w:val="0"/>
          <w:numId w:val="4"/>
        </w:numPr>
      </w:pPr>
      <w:r>
        <w:t>m</w:t>
      </w:r>
      <w:r w:rsidR="00C56D60" w:rsidRPr="00675853">
        <w:t>ortality</w:t>
      </w:r>
    </w:p>
    <w:p w14:paraId="3D3EF02A" w14:textId="7752A3F4" w:rsidR="00A32F17" w:rsidRPr="00675853" w:rsidRDefault="00EE5E21" w:rsidP="00955EA7">
      <w:pPr>
        <w:pStyle w:val="ListParagraph"/>
        <w:numPr>
          <w:ilvl w:val="0"/>
          <w:numId w:val="4"/>
        </w:numPr>
      </w:pPr>
      <w:r>
        <w:t>h</w:t>
      </w:r>
      <w:r w:rsidR="00A32F17" w:rsidRPr="00675853">
        <w:t>ospital readmission</w:t>
      </w:r>
      <w:r>
        <w:t>.</w:t>
      </w:r>
    </w:p>
    <w:p w14:paraId="175EBD46" w14:textId="4E51FCB2" w:rsidR="009168B8" w:rsidRPr="00675853" w:rsidRDefault="009168B8" w:rsidP="00EE5E21">
      <w:pPr>
        <w:pStyle w:val="NormalBeforeBullet"/>
      </w:pPr>
      <w:r w:rsidRPr="00675853">
        <w:t>Primary effectiveness outcomes include:</w:t>
      </w:r>
    </w:p>
    <w:p w14:paraId="7CA61F8D" w14:textId="77777777" w:rsidR="00584E68" w:rsidRPr="00675853" w:rsidRDefault="00EE5E21" w:rsidP="00584E68">
      <w:pPr>
        <w:pStyle w:val="ListParagraph"/>
        <w:numPr>
          <w:ilvl w:val="0"/>
          <w:numId w:val="5"/>
        </w:numPr>
      </w:pPr>
      <w:r>
        <w:t>s</w:t>
      </w:r>
      <w:r w:rsidR="001221AD" w:rsidRPr="00675853">
        <w:t>ymptom remission</w:t>
      </w:r>
      <w:r w:rsidR="00CE2A8A">
        <w:t xml:space="preserve"> – for example, </w:t>
      </w:r>
      <w:r w:rsidR="001221AD" w:rsidRPr="00675853">
        <w:t>minutes per toilet attempt, bloating, pain</w:t>
      </w:r>
      <w:r w:rsidR="00584E68">
        <w:t>, rates of constipation (including new-onset constipation and/or resolution of constipation), rates of faecal incontinence, laxative use</w:t>
      </w:r>
    </w:p>
    <w:p w14:paraId="5EF11A33" w14:textId="0077544E" w:rsidR="001221AD" w:rsidRPr="00675853" w:rsidRDefault="00EE5E21" w:rsidP="00955EA7">
      <w:pPr>
        <w:pStyle w:val="ListParagraph"/>
        <w:numPr>
          <w:ilvl w:val="0"/>
          <w:numId w:val="5"/>
        </w:numPr>
      </w:pPr>
      <w:r w:rsidRPr="00675853">
        <w:t xml:space="preserve">recurrence </w:t>
      </w:r>
      <w:r w:rsidR="00CB3A46">
        <w:t xml:space="preserve">of </w:t>
      </w:r>
      <w:r>
        <w:t>p</w:t>
      </w:r>
      <w:r w:rsidR="001221AD" w:rsidRPr="00675853">
        <w:t>rolapse</w:t>
      </w:r>
      <w:r>
        <w:t xml:space="preserve"> or </w:t>
      </w:r>
      <w:r w:rsidR="006B73E8" w:rsidRPr="00675853">
        <w:t>intussusception</w:t>
      </w:r>
      <w:r w:rsidR="004B320E">
        <w:t xml:space="preserve"> </w:t>
      </w:r>
    </w:p>
    <w:p w14:paraId="08AFF1B0" w14:textId="55186DCE" w:rsidR="001D24DF" w:rsidRPr="00675853" w:rsidRDefault="00EE5E21" w:rsidP="001D24DF">
      <w:pPr>
        <w:pStyle w:val="ListParagraph"/>
        <w:numPr>
          <w:ilvl w:val="0"/>
          <w:numId w:val="5"/>
        </w:numPr>
      </w:pPr>
      <w:r>
        <w:t>frequency of r</w:t>
      </w:r>
      <w:r w:rsidR="001221AD" w:rsidRPr="00675853">
        <w:t xml:space="preserve">evision </w:t>
      </w:r>
      <w:r w:rsidR="00A32F17" w:rsidRPr="00675853">
        <w:t>procedure</w:t>
      </w:r>
      <w:r>
        <w:t>s</w:t>
      </w:r>
    </w:p>
    <w:p w14:paraId="52B7E9E2" w14:textId="3F55D8B6" w:rsidR="00011FDC" w:rsidRDefault="001D24DF" w:rsidP="008625F8">
      <w:pPr>
        <w:pStyle w:val="ListParagraph"/>
        <w:numPr>
          <w:ilvl w:val="0"/>
          <w:numId w:val="28"/>
        </w:numPr>
      </w:pPr>
      <w:r>
        <w:t>Patient reported outcomes measured using v</w:t>
      </w:r>
      <w:r w:rsidR="005E6F6B">
        <w:t>alidated, objective severity scoring systems</w:t>
      </w:r>
      <w:r>
        <w:t>, for example</w:t>
      </w:r>
      <w:r w:rsidR="00011FDC">
        <w:t>:</w:t>
      </w:r>
    </w:p>
    <w:p w14:paraId="786344D4" w14:textId="696CF707" w:rsidR="00011FDC" w:rsidRDefault="00A6663A" w:rsidP="008625F8">
      <w:pPr>
        <w:pStyle w:val="ListParagraph"/>
        <w:numPr>
          <w:ilvl w:val="0"/>
          <w:numId w:val="29"/>
        </w:numPr>
      </w:pPr>
      <w:r>
        <w:t>Cleveland Clinic Constipation Scoring System (CCSS)</w:t>
      </w:r>
    </w:p>
    <w:p w14:paraId="3927C5B7" w14:textId="2A8D8106" w:rsidR="001172A8" w:rsidRDefault="00A6663A" w:rsidP="008625F8">
      <w:pPr>
        <w:pStyle w:val="ListParagraph"/>
        <w:numPr>
          <w:ilvl w:val="0"/>
          <w:numId w:val="29"/>
        </w:numPr>
      </w:pPr>
      <w:r>
        <w:t>The obstructed defecation scale</w:t>
      </w:r>
    </w:p>
    <w:p w14:paraId="5B7C6E92" w14:textId="3FA96321" w:rsidR="00A6663A" w:rsidRDefault="00A6663A" w:rsidP="008625F8">
      <w:pPr>
        <w:pStyle w:val="ListParagraph"/>
        <w:numPr>
          <w:ilvl w:val="0"/>
          <w:numId w:val="29"/>
        </w:numPr>
      </w:pPr>
      <w:r>
        <w:t>PAC-SYM</w:t>
      </w:r>
    </w:p>
    <w:p w14:paraId="5A95340C" w14:textId="0FC7F57D" w:rsidR="00A6663A" w:rsidRDefault="00A6663A" w:rsidP="008625F8">
      <w:pPr>
        <w:pStyle w:val="ListParagraph"/>
        <w:numPr>
          <w:ilvl w:val="0"/>
          <w:numId w:val="29"/>
        </w:numPr>
      </w:pPr>
      <w:proofErr w:type="spellStart"/>
      <w:r>
        <w:t>Vaizey</w:t>
      </w:r>
      <w:proofErr w:type="spellEnd"/>
      <w:r>
        <w:t xml:space="preserve"> Score</w:t>
      </w:r>
    </w:p>
    <w:p w14:paraId="238066E6" w14:textId="25395067" w:rsidR="00A6663A" w:rsidRDefault="00A6663A" w:rsidP="008625F8">
      <w:pPr>
        <w:pStyle w:val="ListParagraph"/>
        <w:numPr>
          <w:ilvl w:val="1"/>
          <w:numId w:val="5"/>
        </w:numPr>
      </w:pPr>
      <w:r>
        <w:t>PAC-QOL</w:t>
      </w:r>
      <w:r w:rsidR="00C22908">
        <w:t>.</w:t>
      </w:r>
    </w:p>
    <w:p w14:paraId="06857C68" w14:textId="22CE4DB8" w:rsidR="005B369A" w:rsidRPr="005B369A" w:rsidRDefault="005B369A" w:rsidP="004D358F">
      <w:pPr>
        <w:rPr>
          <w:i/>
          <w:iCs/>
        </w:rPr>
      </w:pPr>
      <w:r w:rsidRPr="005B369A">
        <w:rPr>
          <w:i/>
          <w:iCs/>
        </w:rPr>
        <w:t xml:space="preserve">PASC noted that </w:t>
      </w:r>
      <w:proofErr w:type="spellStart"/>
      <w:r w:rsidRPr="005B369A">
        <w:rPr>
          <w:i/>
          <w:iCs/>
        </w:rPr>
        <w:t>defaecography</w:t>
      </w:r>
      <w:proofErr w:type="spellEnd"/>
      <w:r w:rsidRPr="005B369A">
        <w:rPr>
          <w:i/>
          <w:iCs/>
        </w:rPr>
        <w:t>, although gold standard for diagnosing recurrence of internal rectal prolapse in the trial setting, was impractical as a diagnostic tool for all patients with suspected recurrence to undergo in a clinical setting</w:t>
      </w:r>
      <w:r w:rsidR="00C22908">
        <w:rPr>
          <w:i/>
          <w:iCs/>
        </w:rPr>
        <w:t>.</w:t>
      </w:r>
    </w:p>
    <w:p w14:paraId="759A7B5A" w14:textId="78C8224B" w:rsidR="009168B8" w:rsidRDefault="009168B8" w:rsidP="00047B65">
      <w:pPr>
        <w:pStyle w:val="Heading4"/>
      </w:pPr>
      <w:r w:rsidRPr="00675853">
        <w:t>Healthcare system outcomes</w:t>
      </w:r>
    </w:p>
    <w:p w14:paraId="22620D4F" w14:textId="77777777" w:rsidR="00375232" w:rsidRPr="00A25576" w:rsidRDefault="00375232" w:rsidP="00375232">
      <w:pPr>
        <w:pStyle w:val="NormalBeforeBullet"/>
      </w:pPr>
      <w:r>
        <w:t>These include:</w:t>
      </w:r>
    </w:p>
    <w:p w14:paraId="2FB54880" w14:textId="77777777" w:rsidR="00375232" w:rsidRDefault="00375232" w:rsidP="00375232">
      <w:pPr>
        <w:pStyle w:val="ListParagraphBeforeDash"/>
      </w:pPr>
      <w:r>
        <w:t>c</w:t>
      </w:r>
      <w:r w:rsidRPr="00675853">
        <w:t>osts associated with the intervention and comparator procedures</w:t>
      </w:r>
      <w:r>
        <w:t>,</w:t>
      </w:r>
      <w:r w:rsidRPr="00675853">
        <w:t xml:space="preserve"> including costs of</w:t>
      </w:r>
    </w:p>
    <w:p w14:paraId="58AB2267" w14:textId="77777777" w:rsidR="00375232" w:rsidRDefault="00375232" w:rsidP="00275A0A">
      <w:pPr>
        <w:pStyle w:val="dash"/>
        <w:numPr>
          <w:ilvl w:val="1"/>
          <w:numId w:val="32"/>
        </w:numPr>
      </w:pPr>
      <w:r w:rsidRPr="00675853">
        <w:t>appointments</w:t>
      </w:r>
    </w:p>
    <w:p w14:paraId="3853A355" w14:textId="77777777" w:rsidR="00375232" w:rsidRDefault="00375232" w:rsidP="00275A0A">
      <w:pPr>
        <w:pStyle w:val="dash"/>
        <w:numPr>
          <w:ilvl w:val="1"/>
          <w:numId w:val="32"/>
        </w:numPr>
      </w:pPr>
      <w:r w:rsidRPr="00675853">
        <w:t>pre-procedure workup</w:t>
      </w:r>
    </w:p>
    <w:p w14:paraId="7BADCC84" w14:textId="77777777" w:rsidR="00375232" w:rsidRDefault="00375232" w:rsidP="00275A0A">
      <w:pPr>
        <w:pStyle w:val="dash"/>
        <w:numPr>
          <w:ilvl w:val="1"/>
          <w:numId w:val="32"/>
        </w:numPr>
      </w:pPr>
      <w:r w:rsidRPr="00675853">
        <w:t>the procedure</w:t>
      </w:r>
    </w:p>
    <w:p w14:paraId="558BDF95" w14:textId="77777777" w:rsidR="00375232" w:rsidRDefault="00375232" w:rsidP="00275A0A">
      <w:pPr>
        <w:pStyle w:val="dash"/>
        <w:numPr>
          <w:ilvl w:val="1"/>
          <w:numId w:val="32"/>
        </w:numPr>
      </w:pPr>
      <w:r w:rsidRPr="00675853">
        <w:t>consumables</w:t>
      </w:r>
    </w:p>
    <w:p w14:paraId="720D4C3D" w14:textId="77777777" w:rsidR="00375232" w:rsidRDefault="00375232" w:rsidP="00275A0A">
      <w:pPr>
        <w:pStyle w:val="dash"/>
        <w:numPr>
          <w:ilvl w:val="1"/>
          <w:numId w:val="32"/>
        </w:numPr>
      </w:pPr>
      <w:r>
        <w:t>the</w:t>
      </w:r>
      <w:r w:rsidRPr="00675853">
        <w:t xml:space="preserve"> hospital stay</w:t>
      </w:r>
    </w:p>
    <w:p w14:paraId="0332BCB2" w14:textId="77777777" w:rsidR="00375232" w:rsidRDefault="00375232" w:rsidP="00275A0A">
      <w:pPr>
        <w:pStyle w:val="dash"/>
        <w:numPr>
          <w:ilvl w:val="1"/>
          <w:numId w:val="32"/>
        </w:numPr>
      </w:pPr>
      <w:r w:rsidRPr="00675853">
        <w:t>follow-up</w:t>
      </w:r>
    </w:p>
    <w:p w14:paraId="4C7DA7F2" w14:textId="77777777" w:rsidR="00375232" w:rsidRDefault="00375232" w:rsidP="00275A0A">
      <w:pPr>
        <w:pStyle w:val="dash"/>
        <w:numPr>
          <w:ilvl w:val="1"/>
          <w:numId w:val="32"/>
        </w:numPr>
      </w:pPr>
      <w:r w:rsidRPr="00675853">
        <w:t>monitoring</w:t>
      </w:r>
    </w:p>
    <w:p w14:paraId="0BA0BA00" w14:textId="77777777" w:rsidR="00375232" w:rsidRPr="00675853" w:rsidRDefault="00375232" w:rsidP="00275A0A">
      <w:pPr>
        <w:pStyle w:val="dash"/>
        <w:numPr>
          <w:ilvl w:val="1"/>
          <w:numId w:val="32"/>
        </w:numPr>
      </w:pPr>
      <w:r>
        <w:t>any</w:t>
      </w:r>
      <w:r w:rsidRPr="00675853">
        <w:t xml:space="preserve"> subsequent interventions required</w:t>
      </w:r>
    </w:p>
    <w:p w14:paraId="4A2B514D" w14:textId="50BE4E91" w:rsidR="002E6C07" w:rsidRDefault="00375232" w:rsidP="00955EA7">
      <w:pPr>
        <w:pStyle w:val="ListParagraph"/>
        <w:numPr>
          <w:ilvl w:val="0"/>
          <w:numId w:val="6"/>
        </w:numPr>
      </w:pPr>
      <w:r>
        <w:t>c</w:t>
      </w:r>
      <w:r w:rsidR="002E6C07" w:rsidRPr="00675853">
        <w:t>osts associated with adverse events for the intervention and comparator</w:t>
      </w:r>
    </w:p>
    <w:p w14:paraId="10461C42" w14:textId="747700BB" w:rsidR="002262E1" w:rsidRDefault="008625F8" w:rsidP="00955EA7">
      <w:pPr>
        <w:pStyle w:val="ListParagraph"/>
        <w:numPr>
          <w:ilvl w:val="0"/>
          <w:numId w:val="6"/>
        </w:numPr>
      </w:pPr>
      <w:r>
        <w:t>r</w:t>
      </w:r>
      <w:r w:rsidR="00580841">
        <w:t>evision procedures following the recurrence of external rectal prolapse or high-grade rectal intussusception</w:t>
      </w:r>
      <w:r w:rsidR="00131FAD">
        <w:t>.</w:t>
      </w:r>
    </w:p>
    <w:p w14:paraId="7CB29D37" w14:textId="38ED259F" w:rsidR="00843630" w:rsidRPr="002262E1" w:rsidRDefault="00843630" w:rsidP="00843630">
      <w:pPr>
        <w:pStyle w:val="ListParagraphBeforeDash"/>
        <w:numPr>
          <w:ilvl w:val="0"/>
          <w:numId w:val="0"/>
        </w:numPr>
        <w:rPr>
          <w:i/>
          <w:iCs/>
        </w:rPr>
      </w:pPr>
      <w:r w:rsidRPr="002262E1">
        <w:rPr>
          <w:i/>
          <w:iCs/>
        </w:rPr>
        <w:t>PASC noted that the need for revision procedures following the recurrence of external rectal prolapse or high-grade rectal intussusception should be included in the analysis. This should include rates of revision and type of procedure performed.</w:t>
      </w:r>
    </w:p>
    <w:p w14:paraId="2AD32FA3" w14:textId="77777777" w:rsidR="00ED530C" w:rsidRPr="00675853" w:rsidRDefault="00953590" w:rsidP="00ED530C">
      <w:pPr>
        <w:pStyle w:val="Heading4"/>
      </w:pPr>
      <w:r w:rsidRPr="00675853">
        <w:t>Rationale</w:t>
      </w:r>
    </w:p>
    <w:p w14:paraId="21F28E8E" w14:textId="741AB2E5" w:rsidR="00B26817" w:rsidRDefault="002E6C07" w:rsidP="00ED530C">
      <w:r w:rsidRPr="00675853">
        <w:t>Ex</w:t>
      </w:r>
      <w:r w:rsidR="00ED530C" w:rsidRPr="00675853">
        <w:t xml:space="preserve">pert advice is that prolapse recurrence should be </w:t>
      </w:r>
      <w:r w:rsidR="00B26817" w:rsidRPr="00675853">
        <w:t>measured at 1 and 3</w:t>
      </w:r>
      <w:r w:rsidR="00CF11C3">
        <w:t> </w:t>
      </w:r>
      <w:r w:rsidR="00B26817" w:rsidRPr="00675853">
        <w:t>years postoperatively</w:t>
      </w:r>
      <w:r w:rsidR="00083FE1" w:rsidRPr="00675853">
        <w:t xml:space="preserve"> </w:t>
      </w:r>
      <w:r w:rsidR="005C31DD" w:rsidRPr="00675853">
        <w:fldChar w:fldCharType="begin"/>
      </w:r>
      <w:r w:rsidR="00EE63BE" w:rsidRPr="00675853">
        <w:instrText xml:space="preserve"> ADDIN EN.CITE &lt;EndNote&gt;&lt;Cite&gt;&lt;Author&gt;Expert Colorectal Surgeon&lt;/Author&gt;&lt;Year&gt;2021&lt;/Year&gt;&lt;RecNum&gt;55&lt;/RecNum&gt;&lt;DisplayText&gt;(Expert Colorectal Surgeon 2021)&lt;/DisplayText&gt;&lt;record&gt;&lt;rec-number&gt;55&lt;/rec-number&gt;&lt;foreign-keys&gt;&lt;key app="EN" db-id="ewdx9ea9vves2me2rzl5ttpt0vs55fad2dar" timestamp="1635832665"&gt;55&lt;/key&gt;&lt;/foreign-keys&gt;&lt;ref-type name="Personal Communication"&gt;26&lt;/ref-type&gt;&lt;contributors&gt;&lt;authors&gt;&lt;author&gt;Expert Colorectal Surgeon,&lt;/author&gt;&lt;/authors&gt;&lt;secondary-authors&gt;&lt;author&gt;Assessment Group,&lt;/author&gt;&lt;/secondary-authors&gt;&lt;/contributors&gt;&lt;titles&gt;&lt;title&gt;Response to emailed questions by expert colorectal surgeon&lt;/title&gt;&lt;/titles&gt;&lt;dates&gt;&lt;year&gt;2021&lt;/year&gt;&lt;pub-dates&gt;&lt;date&gt;27 October&lt;/date&gt;&lt;/pub-dates&gt;&lt;/dates&gt;&lt;urls&gt;&lt;/urls&gt;&lt;/record&gt;&lt;/Cite&gt;&lt;/EndNote&gt;</w:instrText>
      </w:r>
      <w:r w:rsidR="005C31DD" w:rsidRPr="00675853">
        <w:fldChar w:fldCharType="separate"/>
      </w:r>
      <w:r w:rsidR="00EE63BE" w:rsidRPr="00675853">
        <w:t>(Expert Colorectal Surgeon 2021)</w:t>
      </w:r>
      <w:r w:rsidR="005C31DD" w:rsidRPr="00675853">
        <w:fldChar w:fldCharType="end"/>
      </w:r>
      <w:r w:rsidR="00B26817" w:rsidRPr="00675853">
        <w:t>.</w:t>
      </w:r>
    </w:p>
    <w:p w14:paraId="54249955" w14:textId="1E069EC8" w:rsidR="006645A3" w:rsidRPr="00CE1588" w:rsidRDefault="006645A3" w:rsidP="00ED530C">
      <w:pPr>
        <w:rPr>
          <w:i/>
          <w:iCs/>
        </w:rPr>
      </w:pPr>
      <w:r w:rsidRPr="00CE1588">
        <w:rPr>
          <w:i/>
          <w:iCs/>
        </w:rPr>
        <w:t>PASC noted that the recurrence follow up should be one year minimum and that three years would provide a more robust measure from the consumer point of view.</w:t>
      </w:r>
    </w:p>
    <w:p w14:paraId="6102B543" w14:textId="515EEC5D" w:rsidR="003F7395" w:rsidRDefault="0091699A" w:rsidP="006B73E8">
      <w:pPr>
        <w:rPr>
          <w:i/>
          <w:iCs/>
        </w:rPr>
      </w:pPr>
      <w:r w:rsidRPr="00675853">
        <w:t>The applicant has advised that the ty</w:t>
      </w:r>
      <w:r w:rsidR="00F60EFF" w:rsidRPr="00675853">
        <w:t>p</w:t>
      </w:r>
      <w:r w:rsidRPr="00675853">
        <w:t xml:space="preserve">e of mesh used in the ventral rectopexy procedure </w:t>
      </w:r>
      <w:r w:rsidR="001904C0" w:rsidRPr="00675853">
        <w:t xml:space="preserve">may </w:t>
      </w:r>
      <w:r w:rsidR="00CF11C3">
        <w:t>affect</w:t>
      </w:r>
      <w:r w:rsidR="00CF11C3" w:rsidRPr="00675853">
        <w:t xml:space="preserve"> </w:t>
      </w:r>
      <w:r w:rsidR="001904C0" w:rsidRPr="00675853">
        <w:t xml:space="preserve">the outcomes. For example, </w:t>
      </w:r>
      <w:r w:rsidR="0073158C" w:rsidRPr="00675853">
        <w:t xml:space="preserve">synthetic </w:t>
      </w:r>
      <w:r w:rsidR="001904C0" w:rsidRPr="00675853">
        <w:t xml:space="preserve">mesh </w:t>
      </w:r>
      <w:r w:rsidR="0073158C" w:rsidRPr="00675853">
        <w:t xml:space="preserve">may </w:t>
      </w:r>
      <w:r w:rsidR="001904C0" w:rsidRPr="00675853">
        <w:t>be associated with</w:t>
      </w:r>
      <w:r w:rsidR="0073158C" w:rsidRPr="00675853">
        <w:t xml:space="preserve"> higher rates of adverse event</w:t>
      </w:r>
      <w:r w:rsidR="001904C0" w:rsidRPr="00675853">
        <w:t>s</w:t>
      </w:r>
      <w:r w:rsidR="0073158C" w:rsidRPr="00675853">
        <w:t xml:space="preserve"> (although applicant note</w:t>
      </w:r>
      <w:r w:rsidR="00640FD8">
        <w:t>d</w:t>
      </w:r>
      <w:r w:rsidR="0073158C" w:rsidRPr="00675853">
        <w:t xml:space="preserve"> these are rare)</w:t>
      </w:r>
      <w:r w:rsidR="00CF11C3">
        <w:t>,</w:t>
      </w:r>
      <w:r w:rsidR="001904C0" w:rsidRPr="00675853">
        <w:t xml:space="preserve"> wh</w:t>
      </w:r>
      <w:r w:rsidR="00CF11C3">
        <w:t>ereas</w:t>
      </w:r>
      <w:r w:rsidR="00315E7C" w:rsidRPr="00675853">
        <w:t xml:space="preserve"> biological mesh</w:t>
      </w:r>
      <w:r w:rsidR="001904C0" w:rsidRPr="00675853">
        <w:t xml:space="preserve"> </w:t>
      </w:r>
      <w:r w:rsidR="0073158C" w:rsidRPr="00675853">
        <w:t xml:space="preserve">may </w:t>
      </w:r>
      <w:r w:rsidR="001904C0" w:rsidRPr="00675853">
        <w:t>be associated with</w:t>
      </w:r>
      <w:r w:rsidR="0073158C" w:rsidRPr="00675853">
        <w:t xml:space="preserve"> higher rates of </w:t>
      </w:r>
      <w:r w:rsidR="001904C0" w:rsidRPr="00675853">
        <w:t xml:space="preserve">prolapse </w:t>
      </w:r>
      <w:r w:rsidR="006B73E8" w:rsidRPr="00675853">
        <w:t>recurrence</w:t>
      </w:r>
      <w:r w:rsidR="0073158C" w:rsidRPr="00675853">
        <w:t>.</w:t>
      </w:r>
      <w:r w:rsidR="005155A0" w:rsidRPr="00675853">
        <w:t xml:space="preserve"> </w:t>
      </w:r>
      <w:r w:rsidR="005155A0" w:rsidRPr="00675853">
        <w:rPr>
          <w:i/>
          <w:iCs/>
        </w:rPr>
        <w:t>The</w:t>
      </w:r>
      <w:r w:rsidR="0073158C" w:rsidRPr="00675853">
        <w:rPr>
          <w:i/>
          <w:iCs/>
        </w:rPr>
        <w:t xml:space="preserve"> </w:t>
      </w:r>
      <w:r w:rsidR="006B73E8" w:rsidRPr="00675853">
        <w:rPr>
          <w:i/>
          <w:iCs/>
        </w:rPr>
        <w:t>assessment</w:t>
      </w:r>
      <w:r w:rsidR="0073158C" w:rsidRPr="00675853">
        <w:rPr>
          <w:i/>
          <w:iCs/>
        </w:rPr>
        <w:t xml:space="preserve"> phase should</w:t>
      </w:r>
      <w:r w:rsidR="005155A0" w:rsidRPr="00675853">
        <w:rPr>
          <w:i/>
          <w:iCs/>
        </w:rPr>
        <w:t xml:space="preserve"> ensure</w:t>
      </w:r>
      <w:r w:rsidR="0073158C" w:rsidRPr="00675853">
        <w:rPr>
          <w:i/>
          <w:iCs/>
        </w:rPr>
        <w:t xml:space="preserve"> the impact of mesh</w:t>
      </w:r>
      <w:r w:rsidR="005155A0" w:rsidRPr="00675853">
        <w:rPr>
          <w:i/>
          <w:iCs/>
        </w:rPr>
        <w:t xml:space="preserve"> type</w:t>
      </w:r>
      <w:r w:rsidR="0073158C" w:rsidRPr="00675853">
        <w:rPr>
          <w:i/>
          <w:iCs/>
        </w:rPr>
        <w:t xml:space="preserve"> on outcomes</w:t>
      </w:r>
      <w:r w:rsidR="005155A0" w:rsidRPr="00675853">
        <w:rPr>
          <w:i/>
          <w:iCs/>
        </w:rPr>
        <w:t xml:space="preserve"> is considered.</w:t>
      </w:r>
    </w:p>
    <w:p w14:paraId="1B572BAF" w14:textId="48FD485B" w:rsidR="001202AA" w:rsidRPr="00CB3A46" w:rsidRDefault="001202AA" w:rsidP="006B73E8">
      <w:pPr>
        <w:rPr>
          <w:i/>
          <w:iCs/>
        </w:rPr>
      </w:pPr>
      <w:r w:rsidRPr="00CB3A46">
        <w:rPr>
          <w:i/>
          <w:iCs/>
        </w:rPr>
        <w:t>PASC noted that if there is evidence that will allow it, the outcomes can be stratified based on the type of pro</w:t>
      </w:r>
      <w:r w:rsidR="007C762A">
        <w:rPr>
          <w:i/>
          <w:iCs/>
        </w:rPr>
        <w:t>s</w:t>
      </w:r>
      <w:r w:rsidRPr="00CB3A46">
        <w:rPr>
          <w:i/>
          <w:iCs/>
        </w:rPr>
        <w:t>thesis used (either synthetic mesh or biological graft).</w:t>
      </w:r>
    </w:p>
    <w:p w14:paraId="6069F0B5" w14:textId="2ACD7FD0" w:rsidR="00D73332" w:rsidRPr="00675853" w:rsidRDefault="00D73332" w:rsidP="00713728">
      <w:pPr>
        <w:pStyle w:val="Heading2"/>
      </w:pPr>
      <w:r w:rsidRPr="00675853">
        <w:t>Clinical management algorithms</w:t>
      </w:r>
    </w:p>
    <w:p w14:paraId="78B025BA" w14:textId="405AB4CD" w:rsidR="001E00EF" w:rsidRDefault="001E00EF" w:rsidP="001E00EF">
      <w:r w:rsidRPr="00675853">
        <w:t>The current and prop</w:t>
      </w:r>
      <w:r w:rsidR="004A4888" w:rsidRPr="00675853">
        <w:t>o</w:t>
      </w:r>
      <w:r w:rsidRPr="00675853">
        <w:t xml:space="preserve">sed clinical management algorithms for </w:t>
      </w:r>
      <w:r w:rsidR="006B73E8" w:rsidRPr="00675853">
        <w:t>subpopulation</w:t>
      </w:r>
      <w:r w:rsidRPr="00675853">
        <w:t xml:space="preserve"> a (patients with rectal prolapse) and </w:t>
      </w:r>
      <w:r w:rsidR="006B73E8" w:rsidRPr="00675853">
        <w:t>subpopulation</w:t>
      </w:r>
      <w:r w:rsidRPr="00675853">
        <w:t xml:space="preserve"> b (</w:t>
      </w:r>
      <w:r w:rsidR="006B73E8" w:rsidRPr="00675853">
        <w:t>patients</w:t>
      </w:r>
      <w:r w:rsidRPr="00675853">
        <w:t xml:space="preserve"> with high</w:t>
      </w:r>
      <w:r w:rsidR="005F576A" w:rsidRPr="00675853">
        <w:t>-</w:t>
      </w:r>
      <w:r w:rsidRPr="00675853">
        <w:t xml:space="preserve">grade intussusception) are provided in </w:t>
      </w:r>
      <w:r w:rsidR="008E1446">
        <w:t xml:space="preserve">Figure 1 </w:t>
      </w:r>
      <w:r w:rsidR="00CF11C3">
        <w:t>through</w:t>
      </w:r>
      <w:r w:rsidRPr="00675853">
        <w:t xml:space="preserve"> </w:t>
      </w:r>
      <w:r w:rsidR="008E1446">
        <w:t>Figure 4.</w:t>
      </w:r>
    </w:p>
    <w:p w14:paraId="1C1B4073" w14:textId="4B50B3A7" w:rsidR="001429EA" w:rsidRDefault="00796C8A" w:rsidP="00445849">
      <w:pPr>
        <w:rPr>
          <w:rFonts w:asciiTheme="minorHAnsi" w:hAnsiTheme="minorHAnsi" w:cstheme="minorHAnsi"/>
          <w:i/>
          <w:iCs/>
        </w:rPr>
      </w:pPr>
      <w:r w:rsidRPr="00796C8A">
        <w:rPr>
          <w:rFonts w:asciiTheme="minorHAnsi" w:hAnsiTheme="minorHAnsi" w:cstheme="minorHAnsi"/>
          <w:i/>
          <w:iCs/>
        </w:rPr>
        <w:t>PASC noted the clinical management algorithms.</w:t>
      </w:r>
      <w:r w:rsidR="001429EA">
        <w:rPr>
          <w:rFonts w:asciiTheme="minorHAnsi" w:hAnsiTheme="minorHAnsi" w:cstheme="minorHAnsi"/>
          <w:i/>
          <w:iCs/>
        </w:rPr>
        <w:br w:type="page"/>
      </w:r>
    </w:p>
    <w:p w14:paraId="650FBECA" w14:textId="77777777" w:rsidR="00796C8A" w:rsidRPr="00675853" w:rsidRDefault="00796C8A" w:rsidP="001E00EF"/>
    <w:p w14:paraId="740959CA" w14:textId="00F115A7" w:rsidR="00084EF2" w:rsidRPr="00445849" w:rsidRDefault="00C731ED" w:rsidP="00445849">
      <w:pPr>
        <w:pStyle w:val="Caption"/>
        <w:rPr>
          <w:lang w:val="en-AU"/>
        </w:rPr>
      </w:pPr>
      <w:bookmarkStart w:id="8" w:name="_Ref86752783"/>
      <w:r w:rsidRPr="00675853">
        <w:rPr>
          <w:lang w:val="en-AU"/>
        </w:rPr>
        <w:t xml:space="preserve">Figure </w:t>
      </w:r>
      <w:r w:rsidRPr="00675853">
        <w:rPr>
          <w:lang w:val="en-AU"/>
        </w:rPr>
        <w:fldChar w:fldCharType="begin"/>
      </w:r>
      <w:r w:rsidRPr="00675853">
        <w:rPr>
          <w:lang w:val="en-AU"/>
        </w:rPr>
        <w:instrText xml:space="preserve"> SEQ Figure \* ARABIC </w:instrText>
      </w:r>
      <w:r w:rsidRPr="00675853">
        <w:rPr>
          <w:lang w:val="en-AU"/>
        </w:rPr>
        <w:fldChar w:fldCharType="separate"/>
      </w:r>
      <w:r w:rsidR="00BF2D7A" w:rsidRPr="00675853">
        <w:rPr>
          <w:lang w:val="en-AU"/>
        </w:rPr>
        <w:t>1</w:t>
      </w:r>
      <w:r w:rsidRPr="00675853">
        <w:rPr>
          <w:lang w:val="en-AU"/>
        </w:rPr>
        <w:fldChar w:fldCharType="end"/>
      </w:r>
      <w:bookmarkEnd w:id="8"/>
      <w:r w:rsidRPr="00675853">
        <w:rPr>
          <w:lang w:val="en-AU"/>
        </w:rPr>
        <w:tab/>
      </w:r>
      <w:r w:rsidR="00144F43" w:rsidRPr="00675853">
        <w:rPr>
          <w:lang w:val="en-AU"/>
        </w:rPr>
        <w:t xml:space="preserve">Current </w:t>
      </w:r>
      <w:r w:rsidR="006B73E8" w:rsidRPr="00675853">
        <w:rPr>
          <w:lang w:val="en-AU"/>
        </w:rPr>
        <w:t>clinical</w:t>
      </w:r>
      <w:r w:rsidRPr="00675853">
        <w:rPr>
          <w:lang w:val="en-AU"/>
        </w:rPr>
        <w:t xml:space="preserve"> management algorithm </w:t>
      </w:r>
      <w:r w:rsidR="00144F43" w:rsidRPr="00675853">
        <w:rPr>
          <w:lang w:val="en-AU"/>
        </w:rPr>
        <w:t xml:space="preserve">for subpopulation a: </w:t>
      </w:r>
      <w:r w:rsidRPr="00675853">
        <w:rPr>
          <w:lang w:val="en-AU"/>
        </w:rPr>
        <w:t xml:space="preserve">patients with </w:t>
      </w:r>
      <w:r w:rsidR="00144F43" w:rsidRPr="00675853">
        <w:rPr>
          <w:lang w:val="en-AU"/>
        </w:rPr>
        <w:t>rectal prolapse</w:t>
      </w:r>
      <w:r w:rsidR="00E25F35" w:rsidRPr="00675853">
        <w:rPr>
          <w:lang w:val="en-AU"/>
        </w:rPr>
        <w:t xml:space="preserve"> (grade V)</w:t>
      </w:r>
      <w:r w:rsidR="000222AC" w:rsidRPr="00675853">
        <w:rPr>
          <w:noProof/>
          <w:lang w:eastAsia="en-AU"/>
        </w:rPr>
        <mc:AlternateContent>
          <mc:Choice Requires="wpg">
            <w:drawing>
              <wp:anchor distT="0" distB="0" distL="114300" distR="114300" simplePos="0" relativeHeight="251658240" behindDoc="0" locked="0" layoutInCell="1" allowOverlap="1" wp14:anchorId="5DBE652D" wp14:editId="5F96E7D0">
                <wp:simplePos x="0" y="0"/>
                <wp:positionH relativeFrom="column">
                  <wp:posOffset>843915</wp:posOffset>
                </wp:positionH>
                <wp:positionV relativeFrom="paragraph">
                  <wp:posOffset>742316</wp:posOffset>
                </wp:positionV>
                <wp:extent cx="3442335" cy="3505200"/>
                <wp:effectExtent l="0" t="0" r="24765" b="19050"/>
                <wp:wrapNone/>
                <wp:docPr id="54" name="Group 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442335" cy="3505200"/>
                          <a:chOff x="0" y="0"/>
                          <a:chExt cx="3219136" cy="3877682"/>
                        </a:xfrm>
                      </wpg:grpSpPr>
                      <wps:wsp>
                        <wps:cNvPr id="4" name="Rectangle 3">
                          <a:extLst>
                            <a:ext uri="{FF2B5EF4-FFF2-40B4-BE49-F238E27FC236}">
                              <a16:creationId xmlns:a16="http://schemas.microsoft.com/office/drawing/2014/main" id="{F888FC63-1CFA-4674-9F51-8030EED94249}"/>
                            </a:ext>
                          </a:extLst>
                        </wps:cNvPr>
                        <wps:cNvSpPr/>
                        <wps:spPr>
                          <a:xfrm>
                            <a:off x="1304925" y="0"/>
                            <a:ext cx="1304925" cy="742950"/>
                          </a:xfrm>
                          <a:prstGeom prst="rect">
                            <a:avLst/>
                          </a:prstGeom>
                        </wps:spPr>
                        <wps:style>
                          <a:lnRef idx="2">
                            <a:schemeClr val="dk1"/>
                          </a:lnRef>
                          <a:fillRef idx="1">
                            <a:schemeClr val="lt1"/>
                          </a:fillRef>
                          <a:effectRef idx="0">
                            <a:schemeClr val="dk1"/>
                          </a:effectRef>
                          <a:fontRef idx="minor">
                            <a:schemeClr val="dk1"/>
                          </a:fontRef>
                        </wps:style>
                        <wps:txbx>
                          <w:txbxContent>
                            <w:p w14:paraId="0A84136A" w14:textId="77777777" w:rsidR="00796C8A" w:rsidRDefault="00796C8A" w:rsidP="004548D9">
                              <w:pPr>
                                <w:spacing w:after="0"/>
                                <w:jc w:val="center"/>
                                <w:rPr>
                                  <w:rFonts w:asciiTheme="minorHAnsi" w:cstheme="minorBidi"/>
                                  <w:color w:val="000000" w:themeColor="dark1"/>
                                  <w:kern w:val="24"/>
                                  <w:sz w:val="18"/>
                                  <w:szCs w:val="18"/>
                                  <w:lang w:val="en-US"/>
                                </w:rPr>
                              </w:pPr>
                              <w:r>
                                <w:rPr>
                                  <w:rFonts w:asciiTheme="minorHAnsi" w:cstheme="minorBidi"/>
                                  <w:color w:val="000000" w:themeColor="dark1"/>
                                  <w:kern w:val="24"/>
                                  <w:sz w:val="18"/>
                                  <w:szCs w:val="18"/>
                                  <w:lang w:val="en-US"/>
                                </w:rPr>
                                <w:t>Patient develops external rectal prolapse</w:t>
                              </w:r>
                            </w:p>
                            <w:p w14:paraId="3A822C5C" w14:textId="337F10B5" w:rsidR="00796C8A" w:rsidRDefault="00796C8A" w:rsidP="004548D9">
                              <w:pPr>
                                <w:spacing w:after="0"/>
                                <w:jc w:val="center"/>
                                <w:rPr>
                                  <w:rFonts w:asciiTheme="minorHAnsi" w:cstheme="minorBidi"/>
                                  <w:color w:val="000000" w:themeColor="dark1"/>
                                  <w:kern w:val="24"/>
                                  <w:sz w:val="18"/>
                                  <w:szCs w:val="18"/>
                                  <w:lang w:val="en-US"/>
                                </w:rPr>
                              </w:pPr>
                              <w:r>
                                <w:rPr>
                                  <w:rFonts w:asciiTheme="minorHAnsi" w:cstheme="minorBidi"/>
                                  <w:color w:val="000000" w:themeColor="dark1"/>
                                  <w:kern w:val="24"/>
                                  <w:sz w:val="18"/>
                                  <w:szCs w:val="18"/>
                                  <w:lang w:val="en-US"/>
                                </w:rPr>
                                <w:t>(grade V)</w:t>
                              </w:r>
                            </w:p>
                          </w:txbxContent>
                        </wps:txbx>
                        <wps:bodyPr rtlCol="0" anchor="ctr"/>
                      </wps:wsp>
                      <wps:wsp>
                        <wps:cNvPr id="5" name="Rectangle 4">
                          <a:extLst>
                            <a:ext uri="{FF2B5EF4-FFF2-40B4-BE49-F238E27FC236}">
                              <a16:creationId xmlns:a16="http://schemas.microsoft.com/office/drawing/2014/main" id="{3803FB3B-BD4C-48A7-BE80-0832F9FB8DF6}"/>
                            </a:ext>
                          </a:extLst>
                        </wps:cNvPr>
                        <wps:cNvSpPr/>
                        <wps:spPr>
                          <a:xfrm>
                            <a:off x="1304925" y="895350"/>
                            <a:ext cx="1304925" cy="742950"/>
                          </a:xfrm>
                          <a:prstGeom prst="rect">
                            <a:avLst/>
                          </a:prstGeom>
                        </wps:spPr>
                        <wps:style>
                          <a:lnRef idx="2">
                            <a:schemeClr val="dk1"/>
                          </a:lnRef>
                          <a:fillRef idx="1">
                            <a:schemeClr val="lt1"/>
                          </a:fillRef>
                          <a:effectRef idx="0">
                            <a:schemeClr val="dk1"/>
                          </a:effectRef>
                          <a:fontRef idx="minor">
                            <a:schemeClr val="dk1"/>
                          </a:fontRef>
                        </wps:style>
                        <wps:txbx>
                          <w:txbxContent>
                            <w:p w14:paraId="262FC168" w14:textId="77777777" w:rsidR="00796C8A" w:rsidRDefault="00796C8A" w:rsidP="000713D7">
                              <w:pPr>
                                <w:jc w:val="center"/>
                                <w:rPr>
                                  <w:rFonts w:asciiTheme="minorHAnsi" w:cstheme="minorBidi"/>
                                  <w:color w:val="000000" w:themeColor="dark1"/>
                                  <w:kern w:val="24"/>
                                  <w:sz w:val="18"/>
                                  <w:szCs w:val="18"/>
                                  <w:lang w:val="en-US"/>
                                </w:rPr>
                              </w:pPr>
                              <w:r>
                                <w:rPr>
                                  <w:rFonts w:asciiTheme="minorHAnsi" w:cstheme="minorBidi"/>
                                  <w:color w:val="000000" w:themeColor="dark1"/>
                                  <w:kern w:val="24"/>
                                  <w:sz w:val="18"/>
                                  <w:szCs w:val="18"/>
                                  <w:lang w:val="en-US"/>
                                </w:rPr>
                                <w:t>Attendance at general practitioner</w:t>
                              </w:r>
                            </w:p>
                          </w:txbxContent>
                        </wps:txbx>
                        <wps:bodyPr rtlCol="0" anchor="ctr"/>
                      </wps:wsp>
                      <wps:wsp>
                        <wps:cNvPr id="6" name="Rectangle 5">
                          <a:extLst>
                            <a:ext uri="{FF2B5EF4-FFF2-40B4-BE49-F238E27FC236}">
                              <a16:creationId xmlns:a16="http://schemas.microsoft.com/office/drawing/2014/main" id="{7629C852-5B27-4935-A861-15BBA281C107}"/>
                            </a:ext>
                          </a:extLst>
                        </wps:cNvPr>
                        <wps:cNvSpPr/>
                        <wps:spPr>
                          <a:xfrm>
                            <a:off x="1114425" y="1800225"/>
                            <a:ext cx="1701800" cy="742950"/>
                          </a:xfrm>
                          <a:prstGeom prst="rect">
                            <a:avLst/>
                          </a:prstGeom>
                        </wps:spPr>
                        <wps:style>
                          <a:lnRef idx="2">
                            <a:schemeClr val="dk1"/>
                          </a:lnRef>
                          <a:fillRef idx="1">
                            <a:schemeClr val="lt1"/>
                          </a:fillRef>
                          <a:effectRef idx="0">
                            <a:schemeClr val="dk1"/>
                          </a:effectRef>
                          <a:fontRef idx="minor">
                            <a:schemeClr val="dk1"/>
                          </a:fontRef>
                        </wps:style>
                        <wps:txbx>
                          <w:txbxContent>
                            <w:p w14:paraId="666A9E67" w14:textId="6453D340" w:rsidR="00796C8A" w:rsidRDefault="00796C8A" w:rsidP="000713D7">
                              <w:pPr>
                                <w:jc w:val="center"/>
                                <w:rPr>
                                  <w:rFonts w:asciiTheme="minorHAnsi" w:cstheme="minorBidi"/>
                                  <w:color w:val="000000" w:themeColor="dark1"/>
                                  <w:kern w:val="24"/>
                                  <w:sz w:val="18"/>
                                  <w:szCs w:val="18"/>
                                  <w:lang w:val="en-US"/>
                                </w:rPr>
                              </w:pPr>
                              <w:r>
                                <w:rPr>
                                  <w:rFonts w:asciiTheme="minorHAnsi" w:cstheme="minorBidi"/>
                                  <w:color w:val="000000" w:themeColor="dark1"/>
                                  <w:kern w:val="24"/>
                                  <w:sz w:val="18"/>
                                  <w:szCs w:val="18"/>
                                  <w:lang w:val="en-US"/>
                                </w:rPr>
                                <w:t>Referral to colorectal surgeon (or general surgeon with interest in colorectal surgery)</w:t>
                              </w:r>
                              <w:r w:rsidRPr="00E25F35">
                                <w:rPr>
                                  <w:rFonts w:asciiTheme="minorHAnsi" w:cstheme="minorBidi"/>
                                  <w:color w:val="000000" w:themeColor="dark1"/>
                                  <w:kern w:val="24"/>
                                  <w:sz w:val="18"/>
                                  <w:szCs w:val="18"/>
                                  <w:lang w:val="en-US"/>
                                </w:rPr>
                                <w:t xml:space="preserve"> </w:t>
                              </w:r>
                            </w:p>
                            <w:p w14:paraId="234BB135" w14:textId="77777777" w:rsidR="00796C8A" w:rsidRDefault="00796C8A" w:rsidP="000713D7">
                              <w:pPr>
                                <w:jc w:val="center"/>
                                <w:rPr>
                                  <w:rFonts w:asciiTheme="minorHAnsi" w:cstheme="minorBidi"/>
                                  <w:color w:val="000000" w:themeColor="dark1"/>
                                  <w:kern w:val="24"/>
                                  <w:sz w:val="18"/>
                                  <w:szCs w:val="18"/>
                                  <w:lang w:val="en-US"/>
                                </w:rPr>
                              </w:pPr>
                              <w:r>
                                <w:rPr>
                                  <w:rFonts w:asciiTheme="minorHAnsi" w:cstheme="minorBidi"/>
                                  <w:color w:val="000000" w:themeColor="dark1"/>
                                  <w:kern w:val="24"/>
                                  <w:sz w:val="18"/>
                                  <w:szCs w:val="18"/>
                                  <w:lang w:val="en-US"/>
                                </w:rPr>
                                <w:t>Colonoscopy if required. Preoperative work-up.</w:t>
                              </w:r>
                            </w:p>
                          </w:txbxContent>
                        </wps:txbx>
                        <wps:bodyPr rtlCol="0" anchor="ctr"/>
                      </wps:wsp>
                      <wps:wsp>
                        <wps:cNvPr id="7" name="Rectangle 6">
                          <a:extLst>
                            <a:ext uri="{FF2B5EF4-FFF2-40B4-BE49-F238E27FC236}">
                              <a16:creationId xmlns:a16="http://schemas.microsoft.com/office/drawing/2014/main" id="{9BB05B7B-6C08-4905-92FA-05BBA90C457F}"/>
                            </a:ext>
                          </a:extLst>
                        </wps:cNvPr>
                        <wps:cNvSpPr/>
                        <wps:spPr>
                          <a:xfrm>
                            <a:off x="0" y="2818549"/>
                            <a:ext cx="1757728" cy="1059133"/>
                          </a:xfrm>
                          <a:prstGeom prst="rect">
                            <a:avLst/>
                          </a:prstGeom>
                        </wps:spPr>
                        <wps:style>
                          <a:lnRef idx="2">
                            <a:schemeClr val="dk1"/>
                          </a:lnRef>
                          <a:fillRef idx="1">
                            <a:schemeClr val="lt1"/>
                          </a:fillRef>
                          <a:effectRef idx="0">
                            <a:schemeClr val="dk1"/>
                          </a:effectRef>
                          <a:fontRef idx="minor">
                            <a:schemeClr val="dk1"/>
                          </a:fontRef>
                        </wps:style>
                        <wps:txbx>
                          <w:txbxContent>
                            <w:p w14:paraId="68E7313B" w14:textId="2DAF8C6D" w:rsidR="00796C8A" w:rsidRDefault="00796C8A" w:rsidP="000222AC">
                              <w:pPr>
                                <w:jc w:val="center"/>
                                <w:rPr>
                                  <w:rFonts w:asciiTheme="minorHAnsi" w:cstheme="minorBidi"/>
                                  <w:color w:val="000000" w:themeColor="dark1"/>
                                  <w:kern w:val="24"/>
                                  <w:sz w:val="18"/>
                                  <w:szCs w:val="18"/>
                                  <w:lang w:val="en-US"/>
                                </w:rPr>
                              </w:pPr>
                              <w:r>
                                <w:rPr>
                                  <w:rFonts w:asciiTheme="minorHAnsi" w:cstheme="minorBidi"/>
                                  <w:color w:val="000000" w:themeColor="dark1"/>
                                  <w:kern w:val="24"/>
                                  <w:sz w:val="18"/>
                                  <w:szCs w:val="18"/>
                                  <w:lang w:val="en-US"/>
                                </w:rPr>
                                <w:t>Surgical repair of prolapse via a</w:t>
                              </w:r>
                              <w:r w:rsidRPr="00E25F35">
                                <w:rPr>
                                  <w:rFonts w:asciiTheme="minorHAnsi" w:cstheme="minorBidi"/>
                                  <w:color w:val="000000" w:themeColor="dark1"/>
                                  <w:kern w:val="24"/>
                                  <w:sz w:val="18"/>
                                  <w:szCs w:val="18"/>
                                  <w:lang w:val="en-US"/>
                                </w:rPr>
                                <w:t>bdomin</w:t>
                              </w:r>
                              <w:r>
                                <w:rPr>
                                  <w:rFonts w:asciiTheme="minorHAnsi" w:cstheme="minorBidi"/>
                                  <w:color w:val="000000" w:themeColor="dark1"/>
                                  <w:kern w:val="24"/>
                                  <w:sz w:val="18"/>
                                  <w:szCs w:val="18"/>
                                  <w:lang w:val="en-US"/>
                                </w:rPr>
                                <w:t>al rectopexy (other than by</w:t>
                              </w:r>
                              <w:r w:rsidRPr="00E25F35">
                                <w:rPr>
                                  <w:rFonts w:asciiTheme="minorHAnsi" w:cstheme="minorBidi"/>
                                  <w:color w:val="000000" w:themeColor="dark1"/>
                                  <w:kern w:val="24"/>
                                  <w:sz w:val="18"/>
                                  <w:szCs w:val="18"/>
                                  <w:lang w:val="en-US"/>
                                </w:rPr>
                                <w:t xml:space="preserve"> minimally invasive ventral rectopexy) </w:t>
                              </w:r>
                              <w:r>
                                <w:rPr>
                                  <w:rFonts w:asciiTheme="minorHAnsi" w:cstheme="minorBidi"/>
                                  <w:color w:val="000000" w:themeColor="dark1"/>
                                  <w:kern w:val="24"/>
                                  <w:sz w:val="18"/>
                                  <w:szCs w:val="18"/>
                                  <w:lang w:val="en-US"/>
                                </w:rPr>
                                <w:t>whether alone,</w:t>
                              </w:r>
                              <w:r w:rsidRPr="00E25F35">
                                <w:rPr>
                                  <w:rFonts w:asciiTheme="minorHAnsi" w:cstheme="minorBidi"/>
                                  <w:color w:val="000000" w:themeColor="dark1"/>
                                  <w:kern w:val="24"/>
                                  <w:sz w:val="18"/>
                                  <w:szCs w:val="18"/>
                                  <w:lang w:val="en-US"/>
                                </w:rPr>
                                <w:t xml:space="preserve"> or as part of resection-rectopexy</w:t>
                              </w:r>
                            </w:p>
                            <w:p w14:paraId="2C09A2DA" w14:textId="21DCB570" w:rsidR="00796C8A" w:rsidRDefault="00796C8A" w:rsidP="000713D7">
                              <w:pPr>
                                <w:jc w:val="center"/>
                                <w:rPr>
                                  <w:rFonts w:asciiTheme="minorHAnsi" w:cstheme="minorBidi"/>
                                  <w:color w:val="000000" w:themeColor="dark1"/>
                                  <w:kern w:val="24"/>
                                  <w:sz w:val="18"/>
                                  <w:szCs w:val="18"/>
                                  <w:lang w:val="en-US"/>
                                </w:rPr>
                              </w:pPr>
                            </w:p>
                          </w:txbxContent>
                        </wps:txbx>
                        <wps:bodyPr wrap="square" rtlCol="0" anchor="ctr">
                          <a:noAutofit/>
                        </wps:bodyPr>
                      </wps:wsp>
                      <wps:wsp>
                        <wps:cNvPr id="8" name="Rectangle 7">
                          <a:extLst>
                            <a:ext uri="{FF2B5EF4-FFF2-40B4-BE49-F238E27FC236}">
                              <a16:creationId xmlns:a16="http://schemas.microsoft.com/office/drawing/2014/main" id="{BF01DC3D-28F6-428C-8A46-6A0BDACBB363}"/>
                            </a:ext>
                          </a:extLst>
                        </wps:cNvPr>
                        <wps:cNvSpPr/>
                        <wps:spPr>
                          <a:xfrm>
                            <a:off x="1914216" y="2865534"/>
                            <a:ext cx="1304920" cy="633040"/>
                          </a:xfrm>
                          <a:prstGeom prst="rect">
                            <a:avLst/>
                          </a:prstGeom>
                        </wps:spPr>
                        <wps:style>
                          <a:lnRef idx="2">
                            <a:schemeClr val="dk1"/>
                          </a:lnRef>
                          <a:fillRef idx="1">
                            <a:schemeClr val="lt1"/>
                          </a:fillRef>
                          <a:effectRef idx="0">
                            <a:schemeClr val="dk1"/>
                          </a:effectRef>
                          <a:fontRef idx="minor">
                            <a:schemeClr val="dk1"/>
                          </a:fontRef>
                        </wps:style>
                        <wps:txbx>
                          <w:txbxContent>
                            <w:p w14:paraId="4A37D12D" w14:textId="77777777" w:rsidR="00796C8A" w:rsidRDefault="00796C8A" w:rsidP="000713D7">
                              <w:pPr>
                                <w:jc w:val="center"/>
                                <w:rPr>
                                  <w:rFonts w:asciiTheme="minorHAnsi" w:cstheme="minorBidi"/>
                                  <w:color w:val="000000" w:themeColor="dark1"/>
                                  <w:kern w:val="24"/>
                                  <w:sz w:val="18"/>
                                  <w:szCs w:val="18"/>
                                  <w:lang w:val="en-US"/>
                                </w:rPr>
                              </w:pPr>
                              <w:r>
                                <w:rPr>
                                  <w:rFonts w:asciiTheme="minorHAnsi" w:cstheme="minorBidi"/>
                                  <w:color w:val="000000" w:themeColor="dark1"/>
                                  <w:kern w:val="24"/>
                                  <w:sz w:val="18"/>
                                  <w:szCs w:val="18"/>
                                  <w:lang w:val="en-US"/>
                                </w:rPr>
                                <w:t>Surgical repair of prolapse via perineal approach</w:t>
                              </w:r>
                            </w:p>
                          </w:txbxContent>
                        </wps:txbx>
                        <wps:bodyPr rtlCol="0" anchor="ctr"/>
                      </wps:wsp>
                      <wps:wsp>
                        <wps:cNvPr id="10" name="Straight Arrow Connector 9">
                          <a:extLst>
                            <a:ext uri="{FF2B5EF4-FFF2-40B4-BE49-F238E27FC236}">
                              <a16:creationId xmlns:a16="http://schemas.microsoft.com/office/drawing/2014/main" id="{5432905B-6196-4607-ABE4-9A696FF54D29}"/>
                            </a:ext>
                          </a:extLst>
                        </wps:cNvPr>
                        <wps:cNvCnPr/>
                        <wps:spPr>
                          <a:xfrm>
                            <a:off x="1962150" y="742950"/>
                            <a:ext cx="0" cy="1600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 name="Straight Arrow Connector 11">
                          <a:extLst>
                            <a:ext uri="{FF2B5EF4-FFF2-40B4-BE49-F238E27FC236}">
                              <a16:creationId xmlns:a16="http://schemas.microsoft.com/office/drawing/2014/main" id="{9867099F-FF78-4331-B869-70240CEC1366}"/>
                            </a:ext>
                          </a:extLst>
                        </wps:cNvPr>
                        <wps:cNvCnPr/>
                        <wps:spPr>
                          <a:xfrm flipH="1">
                            <a:off x="1962150" y="1638300"/>
                            <a:ext cx="0" cy="1600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 name="Straight Arrow Connector 13">
                          <a:extLst>
                            <a:ext uri="{FF2B5EF4-FFF2-40B4-BE49-F238E27FC236}">
                              <a16:creationId xmlns:a16="http://schemas.microsoft.com/office/drawing/2014/main" id="{3B71F2D8-B2F2-4E53-8A8D-D3D2F65F13B8}"/>
                            </a:ext>
                          </a:extLst>
                        </wps:cNvPr>
                        <wps:cNvCnPr/>
                        <wps:spPr>
                          <a:xfrm flipH="1">
                            <a:off x="657225" y="2543175"/>
                            <a:ext cx="1304290" cy="2692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 name="Straight Arrow Connector 15">
                          <a:extLst>
                            <a:ext uri="{FF2B5EF4-FFF2-40B4-BE49-F238E27FC236}">
                              <a16:creationId xmlns:a16="http://schemas.microsoft.com/office/drawing/2014/main" id="{D0509424-A8AA-4918-BBF7-23D14A1B3AAB}"/>
                            </a:ext>
                          </a:extLst>
                        </wps:cNvPr>
                        <wps:cNvCnPr>
                          <a:cxnSpLocks/>
                          <a:endCxn id="8" idx="0"/>
                        </wps:cNvCnPr>
                        <wps:spPr>
                          <a:xfrm>
                            <a:off x="1962126" y="2543175"/>
                            <a:ext cx="604523" cy="32235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DBE652D" id="Group 54" o:spid="_x0000_s1026" alt="&quot;&quot;" style="position:absolute;margin-left:66.45pt;margin-top:58.45pt;width:271.05pt;height:276pt;z-index:251658240;mso-width-relative:margin;mso-height-relative:margin" coordsize="32191,38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">
                <v:rect id="_x0000_s1027" style="position:absolute;left:13049;width:13049;height:7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" fillcolor="white [3201]" strokecolor="black [3200]" strokeweight="1pt">
                  <v:textbox>
                    <w:txbxContent>
                      <w:p w14:paraId="0A84136A" w14:textId="77777777" w:rsidR="00796C8A" w:rsidRDefault="00796C8A" w:rsidP="004548D9">
                        <w:pPr>
                          <w:spacing w:after="0"/>
                          <w:jc w:val="center"/>
                          <w:rPr>
                            <w:rFonts w:asciiTheme="minorHAnsi" w:cstheme="minorBidi"/>
                            <w:color w:val="000000" w:themeColor="dark1"/>
                            <w:kern w:val="24"/>
                            <w:sz w:val="18"/>
                            <w:szCs w:val="18"/>
                            <w:lang w:val="en-US"/>
                          </w:rPr>
                        </w:pPr>
                        <w:r>
                          <w:rPr>
                            <w:rFonts w:asciiTheme="minorHAnsi" w:cstheme="minorBidi"/>
                            <w:color w:val="000000" w:themeColor="dark1"/>
                            <w:kern w:val="24"/>
                            <w:sz w:val="18"/>
                            <w:szCs w:val="18"/>
                            <w:lang w:val="en-US"/>
                          </w:rPr>
                          <w:t>Patient develops external rectal prolapse</w:t>
                        </w:r>
                      </w:p>
                      <w:p w14:paraId="3A822C5C" w14:textId="337F10B5" w:rsidR="00796C8A" w:rsidRDefault="00796C8A" w:rsidP="004548D9">
                        <w:pPr>
                          <w:spacing w:after="0"/>
                          <w:jc w:val="center"/>
                          <w:rPr>
                            <w:rFonts w:asciiTheme="minorHAnsi" w:cstheme="minorBidi"/>
                            <w:color w:val="000000" w:themeColor="dark1"/>
                            <w:kern w:val="24"/>
                            <w:sz w:val="18"/>
                            <w:szCs w:val="18"/>
                            <w:lang w:val="en-US"/>
                          </w:rPr>
                        </w:pPr>
                        <w:r>
                          <w:rPr>
                            <w:rFonts w:asciiTheme="minorHAnsi" w:cstheme="minorBidi"/>
                            <w:color w:val="000000" w:themeColor="dark1"/>
                            <w:kern w:val="24"/>
                            <w:sz w:val="18"/>
                            <w:szCs w:val="18"/>
                            <w:lang w:val="en-US"/>
                          </w:rPr>
                          <w:t>(grade V)</w:t>
                        </w:r>
                      </w:p>
                    </w:txbxContent>
                  </v:textbox>
                </v:rect>
                <v:rect id="Rectangle 4" o:spid="_x0000_s1028" style="position:absolute;left:13049;top:8953;width:13049;height:7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" fillcolor="white [3201]" strokecolor="black [3200]" strokeweight="1pt">
                  <v:textbox>
                    <w:txbxContent>
                      <w:p w14:paraId="262FC168" w14:textId="77777777" w:rsidR="00796C8A" w:rsidRDefault="00796C8A" w:rsidP="000713D7">
                        <w:pPr>
                          <w:jc w:val="center"/>
                          <w:rPr>
                            <w:rFonts w:asciiTheme="minorHAnsi" w:cstheme="minorBidi"/>
                            <w:color w:val="000000" w:themeColor="dark1"/>
                            <w:kern w:val="24"/>
                            <w:sz w:val="18"/>
                            <w:szCs w:val="18"/>
                            <w:lang w:val="en-US"/>
                          </w:rPr>
                        </w:pPr>
                        <w:r>
                          <w:rPr>
                            <w:rFonts w:asciiTheme="minorHAnsi" w:cstheme="minorBidi"/>
                            <w:color w:val="000000" w:themeColor="dark1"/>
                            <w:kern w:val="24"/>
                            <w:sz w:val="18"/>
                            <w:szCs w:val="18"/>
                            <w:lang w:val="en-US"/>
                          </w:rPr>
                          <w:t>Attendance at general practitioner</w:t>
                        </w:r>
                      </w:p>
                    </w:txbxContent>
                  </v:textbox>
                </v:rect>
                <v:rect id="Rectangle 5" o:spid="_x0000_s1029" style="position:absolute;left:11144;top:18002;width:17018;height:7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" fillcolor="white [3201]" strokecolor="black [3200]" strokeweight="1pt">
                  <v:textbox>
                    <w:txbxContent>
                      <w:p w14:paraId="666A9E67" w14:textId="6453D340" w:rsidR="00796C8A" w:rsidRDefault="00796C8A" w:rsidP="000713D7">
                        <w:pPr>
                          <w:jc w:val="center"/>
                          <w:rPr>
                            <w:rFonts w:asciiTheme="minorHAnsi" w:cstheme="minorBidi"/>
                            <w:color w:val="000000" w:themeColor="dark1"/>
                            <w:kern w:val="24"/>
                            <w:sz w:val="18"/>
                            <w:szCs w:val="18"/>
                            <w:lang w:val="en-US"/>
                          </w:rPr>
                        </w:pPr>
                        <w:r>
                          <w:rPr>
                            <w:rFonts w:asciiTheme="minorHAnsi" w:cstheme="minorBidi"/>
                            <w:color w:val="000000" w:themeColor="dark1"/>
                            <w:kern w:val="24"/>
                            <w:sz w:val="18"/>
                            <w:szCs w:val="18"/>
                            <w:lang w:val="en-US"/>
                          </w:rPr>
                          <w:t>Referral to colorectal surgeon (or general surgeon with interest in colorectal surgery)</w:t>
                        </w:r>
                        <w:r w:rsidRPr="00E25F35">
                          <w:rPr>
                            <w:rFonts w:asciiTheme="minorHAnsi" w:cstheme="minorBidi"/>
                            <w:color w:val="000000" w:themeColor="dark1"/>
                            <w:kern w:val="24"/>
                            <w:sz w:val="18"/>
                            <w:szCs w:val="18"/>
                            <w:lang w:val="en-US"/>
                          </w:rPr>
                          <w:t xml:space="preserve"> </w:t>
                        </w:r>
                      </w:p>
                      <w:p w14:paraId="234BB135" w14:textId="77777777" w:rsidR="00796C8A" w:rsidRDefault="00796C8A" w:rsidP="000713D7">
                        <w:pPr>
                          <w:jc w:val="center"/>
                          <w:rPr>
                            <w:rFonts w:asciiTheme="minorHAnsi" w:cstheme="minorBidi"/>
                            <w:color w:val="000000" w:themeColor="dark1"/>
                            <w:kern w:val="24"/>
                            <w:sz w:val="18"/>
                            <w:szCs w:val="18"/>
                            <w:lang w:val="en-US"/>
                          </w:rPr>
                        </w:pPr>
                        <w:r>
                          <w:rPr>
                            <w:rFonts w:asciiTheme="minorHAnsi" w:cstheme="minorBidi"/>
                            <w:color w:val="000000" w:themeColor="dark1"/>
                            <w:kern w:val="24"/>
                            <w:sz w:val="18"/>
                            <w:szCs w:val="18"/>
                            <w:lang w:val="en-US"/>
                          </w:rPr>
                          <w:t>Colonoscopy if required. Preoperative work-up.</w:t>
                        </w:r>
                      </w:p>
                    </w:txbxContent>
                  </v:textbox>
                </v:rect>
                <v:rect id="_x0000_s1030" style="position:absolute;top:28185;width:17577;height:10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" fillcolor="white [3201]" strokecolor="black [3200]" strokeweight="1pt">
                  <v:textbox>
                    <w:txbxContent>
                      <w:p w14:paraId="68E7313B" w14:textId="2DAF8C6D" w:rsidR="00796C8A" w:rsidRDefault="00796C8A" w:rsidP="000222AC">
                        <w:pPr>
                          <w:jc w:val="center"/>
                          <w:rPr>
                            <w:rFonts w:asciiTheme="minorHAnsi" w:cstheme="minorBidi"/>
                            <w:color w:val="000000" w:themeColor="dark1"/>
                            <w:kern w:val="24"/>
                            <w:sz w:val="18"/>
                            <w:szCs w:val="18"/>
                            <w:lang w:val="en-US"/>
                          </w:rPr>
                        </w:pPr>
                        <w:r>
                          <w:rPr>
                            <w:rFonts w:asciiTheme="minorHAnsi" w:cstheme="minorBidi"/>
                            <w:color w:val="000000" w:themeColor="dark1"/>
                            <w:kern w:val="24"/>
                            <w:sz w:val="18"/>
                            <w:szCs w:val="18"/>
                            <w:lang w:val="en-US"/>
                          </w:rPr>
                          <w:t>Surgical repair of prolapse via a</w:t>
                        </w:r>
                        <w:r w:rsidRPr="00E25F35">
                          <w:rPr>
                            <w:rFonts w:asciiTheme="minorHAnsi" w:cstheme="minorBidi"/>
                            <w:color w:val="000000" w:themeColor="dark1"/>
                            <w:kern w:val="24"/>
                            <w:sz w:val="18"/>
                            <w:szCs w:val="18"/>
                            <w:lang w:val="en-US"/>
                          </w:rPr>
                          <w:t>bdomin</w:t>
                        </w:r>
                        <w:r>
                          <w:rPr>
                            <w:rFonts w:asciiTheme="minorHAnsi" w:cstheme="minorBidi"/>
                            <w:color w:val="000000" w:themeColor="dark1"/>
                            <w:kern w:val="24"/>
                            <w:sz w:val="18"/>
                            <w:szCs w:val="18"/>
                            <w:lang w:val="en-US"/>
                          </w:rPr>
                          <w:t>al rectopexy (other than by</w:t>
                        </w:r>
                        <w:r w:rsidRPr="00E25F35">
                          <w:rPr>
                            <w:rFonts w:asciiTheme="minorHAnsi" w:cstheme="minorBidi"/>
                            <w:color w:val="000000" w:themeColor="dark1"/>
                            <w:kern w:val="24"/>
                            <w:sz w:val="18"/>
                            <w:szCs w:val="18"/>
                            <w:lang w:val="en-US"/>
                          </w:rPr>
                          <w:t xml:space="preserve"> minimally invasive ventral rectopexy) </w:t>
                        </w:r>
                        <w:r>
                          <w:rPr>
                            <w:rFonts w:asciiTheme="minorHAnsi" w:cstheme="minorBidi"/>
                            <w:color w:val="000000" w:themeColor="dark1"/>
                            <w:kern w:val="24"/>
                            <w:sz w:val="18"/>
                            <w:szCs w:val="18"/>
                            <w:lang w:val="en-US"/>
                          </w:rPr>
                          <w:t>whether alone,</w:t>
                        </w:r>
                        <w:r w:rsidRPr="00E25F35">
                          <w:rPr>
                            <w:rFonts w:asciiTheme="minorHAnsi" w:cstheme="minorBidi"/>
                            <w:color w:val="000000" w:themeColor="dark1"/>
                            <w:kern w:val="24"/>
                            <w:sz w:val="18"/>
                            <w:szCs w:val="18"/>
                            <w:lang w:val="en-US"/>
                          </w:rPr>
                          <w:t xml:space="preserve"> or as part of resection-rectopexy</w:t>
                        </w:r>
                      </w:p>
                      <w:p w14:paraId="2C09A2DA" w14:textId="21DCB570" w:rsidR="00796C8A" w:rsidRDefault="00796C8A" w:rsidP="000713D7">
                        <w:pPr>
                          <w:jc w:val="center"/>
                          <w:rPr>
                            <w:rFonts w:asciiTheme="minorHAnsi" w:cstheme="minorBidi"/>
                            <w:color w:val="000000" w:themeColor="dark1"/>
                            <w:kern w:val="24"/>
                            <w:sz w:val="18"/>
                            <w:szCs w:val="18"/>
                            <w:lang w:val="en-US"/>
                          </w:rPr>
                        </w:pPr>
                      </w:p>
                    </w:txbxContent>
                  </v:textbox>
                </v:rect>
                <v:rect id="_x0000_s1031" style="position:absolute;left:19142;top:28655;width:13049;height:6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" fillcolor="white [3201]" strokecolor="black [3200]" strokeweight="1pt">
                  <v:textbox>
                    <w:txbxContent>
                      <w:p w14:paraId="4A37D12D" w14:textId="77777777" w:rsidR="00796C8A" w:rsidRDefault="00796C8A" w:rsidP="000713D7">
                        <w:pPr>
                          <w:jc w:val="center"/>
                          <w:rPr>
                            <w:rFonts w:asciiTheme="minorHAnsi" w:cstheme="minorBidi"/>
                            <w:color w:val="000000" w:themeColor="dark1"/>
                            <w:kern w:val="24"/>
                            <w:sz w:val="18"/>
                            <w:szCs w:val="18"/>
                            <w:lang w:val="en-US"/>
                          </w:rPr>
                        </w:pPr>
                        <w:r>
                          <w:rPr>
                            <w:rFonts w:asciiTheme="minorHAnsi" w:cstheme="minorBidi"/>
                            <w:color w:val="000000" w:themeColor="dark1"/>
                            <w:kern w:val="24"/>
                            <w:sz w:val="18"/>
                            <w:szCs w:val="18"/>
                            <w:lang w:val="en-US"/>
                          </w:rPr>
                          <w:t>Surgical repair of prolapse via perineal approach</w:t>
                        </w:r>
                      </w:p>
                    </w:txbxContent>
                  </v:textbox>
                </v:rect>
                <v:shapetype id="_x0000_t32" coordsize="21600,21600" o:spt="32" o:oned="t" path="m,l21600,21600e" filled="f">
                  <v:path arrowok="t" fillok="f" o:connecttype="none"/>
                  <o:lock v:ext="edit" shapetype="t"/>
                </v:shapetype>
                <v:shape id="Straight Arrow Connector 9" o:spid="_x0000_s1032" type="#_x0000_t32" style="position:absolute;left:19621;top:7429;width:0;height:16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" strokecolor="black [3200]" strokeweight=".5pt">
                  <v:stroke endarrow="block" joinstyle="miter"/>
                </v:shape>
                <v:shape id="Straight Arrow Connector 11" o:spid="_x0000_s1033" type="#_x0000_t32" style="position:absolute;left:19621;top:16383;width:0;height:16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" strokecolor="black [3200]" strokeweight=".5pt">
                  <v:stroke endarrow="block" joinstyle="miter"/>
                </v:shape>
                <v:shape id="Straight Arrow Connector 13" o:spid="_x0000_s1034" type="#_x0000_t32" style="position:absolute;left:6572;top:25431;width:13043;height:269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" strokecolor="black [3200]" strokeweight=".5pt">
                  <v:stroke endarrow="block" joinstyle="miter"/>
                </v:shape>
                <v:shape id="Straight Arrow Connector 15" o:spid="_x0000_s1035" type="#_x0000_t32" style="position:absolute;left:19621;top:25431;width:6045;height:32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" strokecolor="black [3200]" strokeweight=".5pt">
                  <v:stroke endarrow="block" joinstyle="miter"/>
                  <o:lock v:ext="edit" shapetype="f"/>
                </v:shape>
              </v:group>
            </w:pict>
          </mc:Fallback>
        </mc:AlternateContent>
      </w:r>
      <w:r w:rsidR="00084EF2" w:rsidRPr="00675853">
        <w:br w:type="page"/>
      </w:r>
    </w:p>
    <w:p w14:paraId="4F533C2B" w14:textId="77777777" w:rsidR="00084EF2" w:rsidRPr="00675853" w:rsidRDefault="00084EF2" w:rsidP="00A742A2"/>
    <w:p w14:paraId="3BA7EFE2" w14:textId="563478D0" w:rsidR="00144F43" w:rsidRPr="00675853" w:rsidRDefault="00084EF2" w:rsidP="00084EF2">
      <w:pPr>
        <w:pStyle w:val="Caption"/>
        <w:rPr>
          <w:lang w:val="en-AU"/>
        </w:rPr>
      </w:pPr>
      <w:r w:rsidRPr="00675853">
        <w:rPr>
          <w:lang w:val="en-AU"/>
        </w:rPr>
        <w:t xml:space="preserve">Figure </w:t>
      </w:r>
      <w:r w:rsidRPr="00675853">
        <w:rPr>
          <w:lang w:val="en-AU"/>
        </w:rPr>
        <w:fldChar w:fldCharType="begin"/>
      </w:r>
      <w:r w:rsidRPr="00675853">
        <w:rPr>
          <w:lang w:val="en-AU"/>
        </w:rPr>
        <w:instrText xml:space="preserve"> SEQ Figure \* ARABIC </w:instrText>
      </w:r>
      <w:r w:rsidRPr="00675853">
        <w:rPr>
          <w:lang w:val="en-AU"/>
        </w:rPr>
        <w:fldChar w:fldCharType="separate"/>
      </w:r>
      <w:r w:rsidR="00BF2D7A" w:rsidRPr="00675853">
        <w:rPr>
          <w:lang w:val="en-AU"/>
        </w:rPr>
        <w:t>2</w:t>
      </w:r>
      <w:r w:rsidRPr="00675853">
        <w:rPr>
          <w:lang w:val="en-AU"/>
        </w:rPr>
        <w:fldChar w:fldCharType="end"/>
      </w:r>
      <w:r w:rsidRPr="00675853">
        <w:rPr>
          <w:lang w:val="en-AU"/>
        </w:rPr>
        <w:tab/>
      </w:r>
      <w:r w:rsidR="00144F43" w:rsidRPr="00675853">
        <w:rPr>
          <w:lang w:val="en-AU"/>
        </w:rPr>
        <w:t xml:space="preserve">Proposed </w:t>
      </w:r>
      <w:r w:rsidR="006B73E8" w:rsidRPr="00675853">
        <w:rPr>
          <w:lang w:val="en-AU"/>
        </w:rPr>
        <w:t>clinical</w:t>
      </w:r>
      <w:r w:rsidRPr="00675853">
        <w:rPr>
          <w:lang w:val="en-AU"/>
        </w:rPr>
        <w:t xml:space="preserve"> management algorithm for subpopulation a: patients with rectal prolapse</w:t>
      </w:r>
      <w:r w:rsidR="00527F8A">
        <w:rPr>
          <w:lang w:val="en-AU"/>
        </w:rPr>
        <w:t xml:space="preserve"> (grade V)</w:t>
      </w:r>
    </w:p>
    <w:p w14:paraId="7712694B" w14:textId="041358E5" w:rsidR="00144F43" w:rsidRPr="00675853" w:rsidRDefault="00144F43" w:rsidP="00A742A2"/>
    <w:p w14:paraId="4ED82038" w14:textId="0AE65EF2" w:rsidR="00084EF2" w:rsidRPr="00675853" w:rsidRDefault="00084EF2" w:rsidP="00A742A2"/>
    <w:p w14:paraId="73F0F8F9" w14:textId="69185541" w:rsidR="00084EF2" w:rsidRPr="00675853" w:rsidRDefault="006621C7">
      <w:pPr>
        <w:spacing w:after="160" w:line="259" w:lineRule="auto"/>
      </w:pPr>
      <w:r w:rsidRPr="00675853">
        <w:rPr>
          <w:noProof/>
          <w:lang w:eastAsia="en-AU"/>
        </w:rPr>
        <mc:AlternateContent>
          <mc:Choice Requires="wpg">
            <w:drawing>
              <wp:anchor distT="0" distB="0" distL="114300" distR="114300" simplePos="0" relativeHeight="251658241" behindDoc="0" locked="0" layoutInCell="1" allowOverlap="1" wp14:anchorId="3AC025FA" wp14:editId="4FE6AD65">
                <wp:simplePos x="0" y="0"/>
                <wp:positionH relativeFrom="column">
                  <wp:posOffset>266065</wp:posOffset>
                </wp:positionH>
                <wp:positionV relativeFrom="paragraph">
                  <wp:posOffset>96520</wp:posOffset>
                </wp:positionV>
                <wp:extent cx="5095875" cy="3848100"/>
                <wp:effectExtent l="0" t="0" r="28575" b="19050"/>
                <wp:wrapNone/>
                <wp:docPr id="56" name="Group 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095875" cy="3848100"/>
                          <a:chOff x="-133351" y="0"/>
                          <a:chExt cx="5095875" cy="3937074"/>
                        </a:xfrm>
                      </wpg:grpSpPr>
                      <wps:wsp>
                        <wps:cNvPr id="2" name="Rectangle 1">
                          <a:extLst>
                            <a:ext uri="{FF2B5EF4-FFF2-40B4-BE49-F238E27FC236}">
                              <a16:creationId xmlns:a16="http://schemas.microsoft.com/office/drawing/2014/main" id="{C14D4115-0A6C-4E31-A39A-A9BEDA700A5A}"/>
                            </a:ext>
                          </a:extLst>
                        </wps:cNvPr>
                        <wps:cNvSpPr/>
                        <wps:spPr>
                          <a:xfrm>
                            <a:off x="1828800" y="0"/>
                            <a:ext cx="1304925" cy="742950"/>
                          </a:xfrm>
                          <a:prstGeom prst="rect">
                            <a:avLst/>
                          </a:prstGeom>
                        </wps:spPr>
                        <wps:style>
                          <a:lnRef idx="2">
                            <a:schemeClr val="dk1"/>
                          </a:lnRef>
                          <a:fillRef idx="1">
                            <a:schemeClr val="lt1"/>
                          </a:fillRef>
                          <a:effectRef idx="0">
                            <a:schemeClr val="dk1"/>
                          </a:effectRef>
                          <a:fontRef idx="minor">
                            <a:schemeClr val="dk1"/>
                          </a:fontRef>
                        </wps:style>
                        <wps:txbx>
                          <w:txbxContent>
                            <w:p w14:paraId="7DE7BE23" w14:textId="467B7548" w:rsidR="00796C8A" w:rsidRDefault="00796C8A" w:rsidP="00CF2793">
                              <w:pPr>
                                <w:jc w:val="center"/>
                                <w:rPr>
                                  <w:rFonts w:asciiTheme="minorHAnsi" w:cstheme="minorBidi"/>
                                  <w:color w:val="000000" w:themeColor="dark1"/>
                                  <w:kern w:val="24"/>
                                  <w:sz w:val="18"/>
                                  <w:szCs w:val="18"/>
                                  <w:lang w:val="en-US"/>
                                </w:rPr>
                              </w:pPr>
                              <w:r>
                                <w:rPr>
                                  <w:rFonts w:asciiTheme="minorHAnsi" w:cstheme="minorBidi"/>
                                  <w:color w:val="000000" w:themeColor="dark1"/>
                                  <w:kern w:val="24"/>
                                  <w:sz w:val="18"/>
                                  <w:szCs w:val="18"/>
                                  <w:lang w:val="en-US"/>
                                </w:rPr>
                                <w:t>Patient develops external rectal prolapse (grade V)</w:t>
                              </w:r>
                            </w:p>
                          </w:txbxContent>
                        </wps:txbx>
                        <wps:bodyPr rtlCol="0" anchor="ctr"/>
                      </wps:wsp>
                      <wps:wsp>
                        <wps:cNvPr id="3" name="Rectangle 2">
                          <a:extLst>
                            <a:ext uri="{FF2B5EF4-FFF2-40B4-BE49-F238E27FC236}">
                              <a16:creationId xmlns:a16="http://schemas.microsoft.com/office/drawing/2014/main" id="{92742D22-9047-4515-828F-9F55ED519DCF}"/>
                            </a:ext>
                          </a:extLst>
                        </wps:cNvPr>
                        <wps:cNvSpPr/>
                        <wps:spPr>
                          <a:xfrm>
                            <a:off x="1828800" y="904875"/>
                            <a:ext cx="1304925" cy="742950"/>
                          </a:xfrm>
                          <a:prstGeom prst="rect">
                            <a:avLst/>
                          </a:prstGeom>
                        </wps:spPr>
                        <wps:style>
                          <a:lnRef idx="2">
                            <a:schemeClr val="dk1"/>
                          </a:lnRef>
                          <a:fillRef idx="1">
                            <a:schemeClr val="lt1"/>
                          </a:fillRef>
                          <a:effectRef idx="0">
                            <a:schemeClr val="dk1"/>
                          </a:effectRef>
                          <a:fontRef idx="minor">
                            <a:schemeClr val="dk1"/>
                          </a:fontRef>
                        </wps:style>
                        <wps:txbx>
                          <w:txbxContent>
                            <w:p w14:paraId="570E61D8" w14:textId="77777777" w:rsidR="00796C8A" w:rsidRDefault="00796C8A" w:rsidP="00CF2793">
                              <w:pPr>
                                <w:jc w:val="center"/>
                                <w:rPr>
                                  <w:rFonts w:asciiTheme="minorHAnsi" w:cstheme="minorBidi"/>
                                  <w:color w:val="000000" w:themeColor="dark1"/>
                                  <w:kern w:val="24"/>
                                  <w:sz w:val="18"/>
                                  <w:szCs w:val="18"/>
                                  <w:lang w:val="en-US"/>
                                </w:rPr>
                              </w:pPr>
                              <w:r>
                                <w:rPr>
                                  <w:rFonts w:asciiTheme="minorHAnsi" w:cstheme="minorBidi"/>
                                  <w:color w:val="000000" w:themeColor="dark1"/>
                                  <w:kern w:val="24"/>
                                  <w:sz w:val="18"/>
                                  <w:szCs w:val="18"/>
                                  <w:lang w:val="en-US"/>
                                </w:rPr>
                                <w:t>Attendance at general practitioner</w:t>
                              </w:r>
                            </w:p>
                          </w:txbxContent>
                        </wps:txbx>
                        <wps:bodyPr rtlCol="0" anchor="ctr"/>
                      </wps:wsp>
                      <wps:wsp>
                        <wps:cNvPr id="9" name="Rectangle 3"/>
                        <wps:cNvSpPr/>
                        <wps:spPr>
                          <a:xfrm>
                            <a:off x="1628775" y="1809750"/>
                            <a:ext cx="1701800" cy="742950"/>
                          </a:xfrm>
                          <a:prstGeom prst="rect">
                            <a:avLst/>
                          </a:prstGeom>
                        </wps:spPr>
                        <wps:style>
                          <a:lnRef idx="2">
                            <a:schemeClr val="dk1"/>
                          </a:lnRef>
                          <a:fillRef idx="1">
                            <a:schemeClr val="lt1"/>
                          </a:fillRef>
                          <a:effectRef idx="0">
                            <a:schemeClr val="dk1"/>
                          </a:effectRef>
                          <a:fontRef idx="minor">
                            <a:schemeClr val="dk1"/>
                          </a:fontRef>
                        </wps:style>
                        <wps:txbx>
                          <w:txbxContent>
                            <w:p w14:paraId="0BA29C80" w14:textId="532B44D9" w:rsidR="00796C8A" w:rsidRDefault="00796C8A" w:rsidP="00CF2793">
                              <w:pPr>
                                <w:jc w:val="center"/>
                                <w:rPr>
                                  <w:rFonts w:asciiTheme="minorHAnsi" w:cstheme="minorBidi"/>
                                  <w:color w:val="000000" w:themeColor="dark1"/>
                                  <w:kern w:val="24"/>
                                  <w:sz w:val="18"/>
                                  <w:szCs w:val="18"/>
                                  <w:lang w:val="en-US"/>
                                </w:rPr>
                              </w:pPr>
                              <w:r>
                                <w:rPr>
                                  <w:rFonts w:asciiTheme="minorHAnsi" w:cstheme="minorBidi"/>
                                  <w:color w:val="000000" w:themeColor="dark1"/>
                                  <w:kern w:val="24"/>
                                  <w:sz w:val="18"/>
                                  <w:szCs w:val="18"/>
                                  <w:lang w:val="en-US"/>
                                </w:rPr>
                                <w:t>Referral to colorectal surgeon (or general surgeon with interest in colorectal surgery)</w:t>
                              </w:r>
                              <w:r w:rsidRPr="00A00A57">
                                <w:rPr>
                                  <w:rFonts w:asciiTheme="minorHAnsi" w:cstheme="minorBidi"/>
                                  <w:color w:val="000000" w:themeColor="dark1"/>
                                  <w:kern w:val="24"/>
                                  <w:sz w:val="18"/>
                                  <w:szCs w:val="18"/>
                                  <w:lang w:val="en-US"/>
                                </w:rPr>
                                <w:t xml:space="preserve"> </w:t>
                              </w:r>
                              <w:r>
                                <w:rPr>
                                  <w:rFonts w:asciiTheme="minorHAnsi" w:cstheme="minorBidi"/>
                                  <w:color w:val="000000" w:themeColor="dark1"/>
                                  <w:kern w:val="24"/>
                                  <w:sz w:val="18"/>
                                  <w:szCs w:val="18"/>
                                  <w:lang w:val="en-US"/>
                                </w:rPr>
                                <w:t>and diagnosis confirmed</w:t>
                              </w:r>
                            </w:p>
                            <w:p w14:paraId="785A82F5" w14:textId="77777777" w:rsidR="00796C8A" w:rsidRDefault="00796C8A" w:rsidP="00CF2793">
                              <w:pPr>
                                <w:jc w:val="center"/>
                                <w:rPr>
                                  <w:rFonts w:asciiTheme="minorHAnsi" w:cstheme="minorBidi"/>
                                  <w:color w:val="000000" w:themeColor="dark1"/>
                                  <w:kern w:val="24"/>
                                  <w:sz w:val="18"/>
                                  <w:szCs w:val="18"/>
                                  <w:lang w:val="en-US"/>
                                </w:rPr>
                              </w:pPr>
                              <w:r>
                                <w:rPr>
                                  <w:rFonts w:asciiTheme="minorHAnsi" w:cstheme="minorBidi"/>
                                  <w:color w:val="000000" w:themeColor="dark1"/>
                                  <w:kern w:val="24"/>
                                  <w:sz w:val="18"/>
                                  <w:szCs w:val="18"/>
                                  <w:lang w:val="en-US"/>
                                </w:rPr>
                                <w:t>Colonoscopy if required. Preoperative work-up.</w:t>
                              </w:r>
                            </w:p>
                          </w:txbxContent>
                        </wps:txbx>
                        <wps:bodyPr rtlCol="0" anchor="ctr"/>
                      </wps:wsp>
                      <wps:wsp>
                        <wps:cNvPr id="11" name="Rectangle 4"/>
                        <wps:cNvSpPr/>
                        <wps:spPr>
                          <a:xfrm>
                            <a:off x="-133351" y="2828340"/>
                            <a:ext cx="1866900" cy="1108734"/>
                          </a:xfrm>
                          <a:prstGeom prst="rect">
                            <a:avLst/>
                          </a:prstGeom>
                        </wps:spPr>
                        <wps:style>
                          <a:lnRef idx="2">
                            <a:schemeClr val="dk1"/>
                          </a:lnRef>
                          <a:fillRef idx="1">
                            <a:schemeClr val="lt1"/>
                          </a:fillRef>
                          <a:effectRef idx="0">
                            <a:schemeClr val="dk1"/>
                          </a:effectRef>
                          <a:fontRef idx="minor">
                            <a:schemeClr val="dk1"/>
                          </a:fontRef>
                        </wps:style>
                        <wps:txbx>
                          <w:txbxContent>
                            <w:p w14:paraId="4F029180" w14:textId="77777777" w:rsidR="00796C8A" w:rsidRDefault="00796C8A" w:rsidP="006621C7">
                              <w:pPr>
                                <w:jc w:val="center"/>
                                <w:rPr>
                                  <w:rFonts w:asciiTheme="minorHAnsi" w:cstheme="minorBidi"/>
                                  <w:color w:val="000000" w:themeColor="dark1"/>
                                  <w:kern w:val="24"/>
                                  <w:sz w:val="18"/>
                                  <w:szCs w:val="18"/>
                                  <w:lang w:val="en-US"/>
                                </w:rPr>
                              </w:pPr>
                              <w:r>
                                <w:rPr>
                                  <w:rFonts w:asciiTheme="minorHAnsi" w:cstheme="minorBidi"/>
                                  <w:color w:val="000000" w:themeColor="dark1"/>
                                  <w:kern w:val="24"/>
                                  <w:sz w:val="18"/>
                                  <w:szCs w:val="18"/>
                                  <w:lang w:val="en-US"/>
                                </w:rPr>
                                <w:t>Surgical repair of prolapse via a</w:t>
                              </w:r>
                              <w:r w:rsidRPr="00E25F35">
                                <w:rPr>
                                  <w:rFonts w:asciiTheme="minorHAnsi" w:cstheme="minorBidi"/>
                                  <w:color w:val="000000" w:themeColor="dark1"/>
                                  <w:kern w:val="24"/>
                                  <w:sz w:val="18"/>
                                  <w:szCs w:val="18"/>
                                  <w:lang w:val="en-US"/>
                                </w:rPr>
                                <w:t>bdomin</w:t>
                              </w:r>
                              <w:r>
                                <w:rPr>
                                  <w:rFonts w:asciiTheme="minorHAnsi" w:cstheme="minorBidi"/>
                                  <w:color w:val="000000" w:themeColor="dark1"/>
                                  <w:kern w:val="24"/>
                                  <w:sz w:val="18"/>
                                  <w:szCs w:val="18"/>
                                  <w:lang w:val="en-US"/>
                                </w:rPr>
                                <w:t>al rectopexy (other than by</w:t>
                              </w:r>
                              <w:r w:rsidRPr="00E25F35">
                                <w:rPr>
                                  <w:rFonts w:asciiTheme="minorHAnsi" w:cstheme="minorBidi"/>
                                  <w:color w:val="000000" w:themeColor="dark1"/>
                                  <w:kern w:val="24"/>
                                  <w:sz w:val="18"/>
                                  <w:szCs w:val="18"/>
                                  <w:lang w:val="en-US"/>
                                </w:rPr>
                                <w:t xml:space="preserve"> minimally invasive ventral rectopexy) </w:t>
                              </w:r>
                              <w:r>
                                <w:rPr>
                                  <w:rFonts w:asciiTheme="minorHAnsi" w:cstheme="minorBidi"/>
                                  <w:color w:val="000000" w:themeColor="dark1"/>
                                  <w:kern w:val="24"/>
                                  <w:sz w:val="18"/>
                                  <w:szCs w:val="18"/>
                                  <w:lang w:val="en-US"/>
                                </w:rPr>
                                <w:t>whether alone,</w:t>
                              </w:r>
                              <w:r w:rsidRPr="00E25F35">
                                <w:rPr>
                                  <w:rFonts w:asciiTheme="minorHAnsi" w:cstheme="minorBidi"/>
                                  <w:color w:val="000000" w:themeColor="dark1"/>
                                  <w:kern w:val="24"/>
                                  <w:sz w:val="18"/>
                                  <w:szCs w:val="18"/>
                                  <w:lang w:val="en-US"/>
                                </w:rPr>
                                <w:t xml:space="preserve"> or as part of resection-rectopexy</w:t>
                              </w:r>
                            </w:p>
                            <w:p w14:paraId="2CD6CA50" w14:textId="7395B85C" w:rsidR="00796C8A" w:rsidRDefault="00796C8A" w:rsidP="00CF2793">
                              <w:pPr>
                                <w:jc w:val="center"/>
                                <w:rPr>
                                  <w:rFonts w:asciiTheme="minorHAnsi" w:cstheme="minorBidi"/>
                                  <w:color w:val="000000" w:themeColor="dark1"/>
                                  <w:kern w:val="24"/>
                                  <w:sz w:val="18"/>
                                  <w:szCs w:val="18"/>
                                  <w:lang w:val="en-US"/>
                                </w:rPr>
                              </w:pPr>
                            </w:p>
                          </w:txbxContent>
                        </wps:txbx>
                        <wps:bodyPr wrap="square" rtlCol="0" anchor="ctr"/>
                      </wps:wsp>
                      <wps:wsp>
                        <wps:cNvPr id="13" name="Rectangle 5"/>
                        <wps:cNvSpPr/>
                        <wps:spPr>
                          <a:xfrm>
                            <a:off x="1828800" y="2819400"/>
                            <a:ext cx="1304925" cy="742950"/>
                          </a:xfrm>
                          <a:prstGeom prst="rect">
                            <a:avLst/>
                          </a:prstGeom>
                        </wps:spPr>
                        <wps:style>
                          <a:lnRef idx="2">
                            <a:schemeClr val="dk1"/>
                          </a:lnRef>
                          <a:fillRef idx="1">
                            <a:schemeClr val="lt1"/>
                          </a:fillRef>
                          <a:effectRef idx="0">
                            <a:schemeClr val="dk1"/>
                          </a:effectRef>
                          <a:fontRef idx="minor">
                            <a:schemeClr val="dk1"/>
                          </a:fontRef>
                        </wps:style>
                        <wps:txbx>
                          <w:txbxContent>
                            <w:p w14:paraId="1D8C8C73" w14:textId="77777777" w:rsidR="00796C8A" w:rsidRDefault="00796C8A" w:rsidP="00CF2793">
                              <w:pPr>
                                <w:jc w:val="center"/>
                                <w:rPr>
                                  <w:rFonts w:asciiTheme="minorHAnsi" w:cstheme="minorBidi"/>
                                  <w:color w:val="000000" w:themeColor="dark1"/>
                                  <w:kern w:val="24"/>
                                  <w:sz w:val="18"/>
                                  <w:szCs w:val="18"/>
                                  <w:lang w:val="en-US"/>
                                </w:rPr>
                              </w:pPr>
                              <w:r>
                                <w:rPr>
                                  <w:rFonts w:asciiTheme="minorHAnsi" w:cstheme="minorBidi"/>
                                  <w:color w:val="000000" w:themeColor="dark1"/>
                                  <w:kern w:val="24"/>
                                  <w:sz w:val="18"/>
                                  <w:szCs w:val="18"/>
                                  <w:lang w:val="en-US"/>
                                </w:rPr>
                                <w:t>Surgical repair of prolapse via perineal approach</w:t>
                              </w:r>
                            </w:p>
                          </w:txbxContent>
                        </wps:txbx>
                        <wps:bodyPr rtlCol="0" anchor="ctr"/>
                      </wps:wsp>
                      <wps:wsp>
                        <wps:cNvPr id="15" name="Straight Arrow Connector 6"/>
                        <wps:cNvCnPr/>
                        <wps:spPr>
                          <a:xfrm>
                            <a:off x="2486025" y="742950"/>
                            <a:ext cx="0" cy="1600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7" name="Straight Arrow Connector 7"/>
                        <wps:cNvCnPr/>
                        <wps:spPr>
                          <a:xfrm flipH="1">
                            <a:off x="2486025" y="1647825"/>
                            <a:ext cx="0" cy="1600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 name="Straight Arrow Connector 8"/>
                        <wps:cNvCnPr/>
                        <wps:spPr>
                          <a:xfrm flipH="1">
                            <a:off x="657225" y="2552700"/>
                            <a:ext cx="1826260" cy="2692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 name="Straight Arrow Connector 9"/>
                        <wps:cNvCnPr>
                          <a:cxnSpLocks/>
                        </wps:cNvCnPr>
                        <wps:spPr>
                          <a:xfrm>
                            <a:off x="2486025" y="2552700"/>
                            <a:ext cx="0" cy="2692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 name="Rectangle 13"/>
                        <wps:cNvSpPr/>
                        <wps:spPr>
                          <a:xfrm>
                            <a:off x="3657599" y="2819400"/>
                            <a:ext cx="1304925" cy="890286"/>
                          </a:xfrm>
                          <a:prstGeom prst="rect">
                            <a:avLst/>
                          </a:prstGeom>
                          <a:noFill/>
                          <a:ln>
                            <a:solidFill>
                              <a:schemeClr val="tx1"/>
                            </a:solidFill>
                          </a:ln>
                        </wps:spPr>
                        <wps:style>
                          <a:lnRef idx="1">
                            <a:schemeClr val="accent4"/>
                          </a:lnRef>
                          <a:fillRef idx="2">
                            <a:schemeClr val="accent4"/>
                          </a:fillRef>
                          <a:effectRef idx="1">
                            <a:schemeClr val="accent4"/>
                          </a:effectRef>
                          <a:fontRef idx="minor">
                            <a:schemeClr val="dk1"/>
                          </a:fontRef>
                        </wps:style>
                        <wps:txbx>
                          <w:txbxContent>
                            <w:p w14:paraId="549E8653" w14:textId="26BE6F15" w:rsidR="00796C8A" w:rsidRDefault="00796C8A" w:rsidP="00CF2793">
                              <w:pPr>
                                <w:jc w:val="center"/>
                                <w:rPr>
                                  <w:rFonts w:asciiTheme="minorHAnsi" w:cstheme="minorBidi"/>
                                  <w:color w:val="000000" w:themeColor="dark1"/>
                                  <w:kern w:val="24"/>
                                  <w:sz w:val="18"/>
                                  <w:szCs w:val="18"/>
                                  <w:lang w:val="en-US"/>
                                </w:rPr>
                              </w:pPr>
                              <w:r>
                                <w:rPr>
                                  <w:rFonts w:asciiTheme="minorHAnsi" w:cstheme="minorBidi"/>
                                  <w:color w:val="000000" w:themeColor="dark1"/>
                                  <w:kern w:val="24"/>
                                  <w:sz w:val="18"/>
                                  <w:szCs w:val="18"/>
                                  <w:lang w:val="en-US"/>
                                </w:rPr>
                                <w:t>Surgical repair of prolapse using minimally invasive ventral rectopexy</w:t>
                              </w:r>
                            </w:p>
                          </w:txbxContent>
                        </wps:txbx>
                        <wps:bodyPr rtlCol="0" anchor="ctr"/>
                      </wps:wsp>
                      <wps:wsp>
                        <wps:cNvPr id="21" name="Straight Arrow Connector 15"/>
                        <wps:cNvCnPr/>
                        <wps:spPr>
                          <a:xfrm>
                            <a:off x="2486025" y="2552700"/>
                            <a:ext cx="1826260" cy="2679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AC025FA" id="Group 56" o:spid="_x0000_s1037" alt="&quot;&quot;" style="position:absolute;margin-left:20.95pt;margin-top:7.6pt;width:401.25pt;height:303pt;z-index:251658241;mso-position-horizontal-relative:text;mso-position-vertical-relative:text;mso-width-relative:margin;mso-height-relative:margin" coordorigin="-1333" coordsize="50958,39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">
                <v:rect id="Rectangle 1" o:spid="_x0000_s1038" style="position:absolute;left:18288;width:13049;height:7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" fillcolor="white [3201]" strokecolor="black [3200]" strokeweight="1pt">
                  <v:textbox>
                    <w:txbxContent>
                      <w:p w14:paraId="7DE7BE23" w14:textId="467B7548" w:rsidR="00796C8A" w:rsidRDefault="00796C8A" w:rsidP="00CF2793">
                        <w:pPr>
                          <w:jc w:val="center"/>
                          <w:rPr>
                            <w:rFonts w:asciiTheme="minorHAnsi" w:cstheme="minorBidi"/>
                            <w:color w:val="000000" w:themeColor="dark1"/>
                            <w:kern w:val="24"/>
                            <w:sz w:val="18"/>
                            <w:szCs w:val="18"/>
                            <w:lang w:val="en-US"/>
                          </w:rPr>
                        </w:pPr>
                        <w:r>
                          <w:rPr>
                            <w:rFonts w:asciiTheme="minorHAnsi" w:cstheme="minorBidi"/>
                            <w:color w:val="000000" w:themeColor="dark1"/>
                            <w:kern w:val="24"/>
                            <w:sz w:val="18"/>
                            <w:szCs w:val="18"/>
                            <w:lang w:val="en-US"/>
                          </w:rPr>
                          <w:t>Patient develops external rectal prolapse (grade V)</w:t>
                        </w:r>
                      </w:p>
                    </w:txbxContent>
                  </v:textbox>
                </v:rect>
                <v:rect id="_x0000_s1039" style="position:absolute;left:18288;top:9048;width:13049;height:7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" fillcolor="white [3201]" strokecolor="black [3200]" strokeweight="1pt">
                  <v:textbox>
                    <w:txbxContent>
                      <w:p w14:paraId="570E61D8" w14:textId="77777777" w:rsidR="00796C8A" w:rsidRDefault="00796C8A" w:rsidP="00CF2793">
                        <w:pPr>
                          <w:jc w:val="center"/>
                          <w:rPr>
                            <w:rFonts w:asciiTheme="minorHAnsi" w:cstheme="minorBidi"/>
                            <w:color w:val="000000" w:themeColor="dark1"/>
                            <w:kern w:val="24"/>
                            <w:sz w:val="18"/>
                            <w:szCs w:val="18"/>
                            <w:lang w:val="en-US"/>
                          </w:rPr>
                        </w:pPr>
                        <w:r>
                          <w:rPr>
                            <w:rFonts w:asciiTheme="minorHAnsi" w:cstheme="minorBidi"/>
                            <w:color w:val="000000" w:themeColor="dark1"/>
                            <w:kern w:val="24"/>
                            <w:sz w:val="18"/>
                            <w:szCs w:val="18"/>
                            <w:lang w:val="en-US"/>
                          </w:rPr>
                          <w:t>Attendance at general practitioner</w:t>
                        </w:r>
                      </w:p>
                    </w:txbxContent>
                  </v:textbox>
                </v:rect>
                <v:rect id="_x0000_s1040" style="position:absolute;left:16287;top:18097;width:17018;height:7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" fillcolor="white [3201]" strokecolor="black [3200]" strokeweight="1pt">
                  <v:textbox>
                    <w:txbxContent>
                      <w:p w14:paraId="0BA29C80" w14:textId="532B44D9" w:rsidR="00796C8A" w:rsidRDefault="00796C8A" w:rsidP="00CF2793">
                        <w:pPr>
                          <w:jc w:val="center"/>
                          <w:rPr>
                            <w:rFonts w:asciiTheme="minorHAnsi" w:cstheme="minorBidi"/>
                            <w:color w:val="000000" w:themeColor="dark1"/>
                            <w:kern w:val="24"/>
                            <w:sz w:val="18"/>
                            <w:szCs w:val="18"/>
                            <w:lang w:val="en-US"/>
                          </w:rPr>
                        </w:pPr>
                        <w:r>
                          <w:rPr>
                            <w:rFonts w:asciiTheme="minorHAnsi" w:cstheme="minorBidi"/>
                            <w:color w:val="000000" w:themeColor="dark1"/>
                            <w:kern w:val="24"/>
                            <w:sz w:val="18"/>
                            <w:szCs w:val="18"/>
                            <w:lang w:val="en-US"/>
                          </w:rPr>
                          <w:t>Referral to colorectal surgeon (or general surgeon with interest in colorectal surgery)</w:t>
                        </w:r>
                        <w:r w:rsidRPr="00A00A57">
                          <w:rPr>
                            <w:rFonts w:asciiTheme="minorHAnsi" w:cstheme="minorBidi"/>
                            <w:color w:val="000000" w:themeColor="dark1"/>
                            <w:kern w:val="24"/>
                            <w:sz w:val="18"/>
                            <w:szCs w:val="18"/>
                            <w:lang w:val="en-US"/>
                          </w:rPr>
                          <w:t xml:space="preserve"> </w:t>
                        </w:r>
                        <w:r>
                          <w:rPr>
                            <w:rFonts w:asciiTheme="minorHAnsi" w:cstheme="minorBidi"/>
                            <w:color w:val="000000" w:themeColor="dark1"/>
                            <w:kern w:val="24"/>
                            <w:sz w:val="18"/>
                            <w:szCs w:val="18"/>
                            <w:lang w:val="en-US"/>
                          </w:rPr>
                          <w:t>and diagnosis confirmed</w:t>
                        </w:r>
                      </w:p>
                      <w:p w14:paraId="785A82F5" w14:textId="77777777" w:rsidR="00796C8A" w:rsidRDefault="00796C8A" w:rsidP="00CF2793">
                        <w:pPr>
                          <w:jc w:val="center"/>
                          <w:rPr>
                            <w:rFonts w:asciiTheme="minorHAnsi" w:cstheme="minorBidi"/>
                            <w:color w:val="000000" w:themeColor="dark1"/>
                            <w:kern w:val="24"/>
                            <w:sz w:val="18"/>
                            <w:szCs w:val="18"/>
                            <w:lang w:val="en-US"/>
                          </w:rPr>
                        </w:pPr>
                        <w:r>
                          <w:rPr>
                            <w:rFonts w:asciiTheme="minorHAnsi" w:cstheme="minorBidi"/>
                            <w:color w:val="000000" w:themeColor="dark1"/>
                            <w:kern w:val="24"/>
                            <w:sz w:val="18"/>
                            <w:szCs w:val="18"/>
                            <w:lang w:val="en-US"/>
                          </w:rPr>
                          <w:t>Colonoscopy if required. Preoperative work-up.</w:t>
                        </w:r>
                      </w:p>
                    </w:txbxContent>
                  </v:textbox>
                </v:rect>
                <v:rect id="Rectangle 4" o:spid="_x0000_s1041" style="position:absolute;left:-1333;top:28283;width:18668;height:110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" fillcolor="white [3201]" strokecolor="black [3200]" strokeweight="1pt">
                  <v:textbox>
                    <w:txbxContent>
                      <w:p w14:paraId="4F029180" w14:textId="77777777" w:rsidR="00796C8A" w:rsidRDefault="00796C8A" w:rsidP="006621C7">
                        <w:pPr>
                          <w:jc w:val="center"/>
                          <w:rPr>
                            <w:rFonts w:asciiTheme="minorHAnsi" w:cstheme="minorBidi"/>
                            <w:color w:val="000000" w:themeColor="dark1"/>
                            <w:kern w:val="24"/>
                            <w:sz w:val="18"/>
                            <w:szCs w:val="18"/>
                            <w:lang w:val="en-US"/>
                          </w:rPr>
                        </w:pPr>
                        <w:r>
                          <w:rPr>
                            <w:rFonts w:asciiTheme="minorHAnsi" w:cstheme="minorBidi"/>
                            <w:color w:val="000000" w:themeColor="dark1"/>
                            <w:kern w:val="24"/>
                            <w:sz w:val="18"/>
                            <w:szCs w:val="18"/>
                            <w:lang w:val="en-US"/>
                          </w:rPr>
                          <w:t>Surgical repair of prolapse via a</w:t>
                        </w:r>
                        <w:r w:rsidRPr="00E25F35">
                          <w:rPr>
                            <w:rFonts w:asciiTheme="minorHAnsi" w:cstheme="minorBidi"/>
                            <w:color w:val="000000" w:themeColor="dark1"/>
                            <w:kern w:val="24"/>
                            <w:sz w:val="18"/>
                            <w:szCs w:val="18"/>
                            <w:lang w:val="en-US"/>
                          </w:rPr>
                          <w:t>bdomin</w:t>
                        </w:r>
                        <w:r>
                          <w:rPr>
                            <w:rFonts w:asciiTheme="minorHAnsi" w:cstheme="minorBidi"/>
                            <w:color w:val="000000" w:themeColor="dark1"/>
                            <w:kern w:val="24"/>
                            <w:sz w:val="18"/>
                            <w:szCs w:val="18"/>
                            <w:lang w:val="en-US"/>
                          </w:rPr>
                          <w:t>al rectopexy (other than by</w:t>
                        </w:r>
                        <w:r w:rsidRPr="00E25F35">
                          <w:rPr>
                            <w:rFonts w:asciiTheme="minorHAnsi" w:cstheme="minorBidi"/>
                            <w:color w:val="000000" w:themeColor="dark1"/>
                            <w:kern w:val="24"/>
                            <w:sz w:val="18"/>
                            <w:szCs w:val="18"/>
                            <w:lang w:val="en-US"/>
                          </w:rPr>
                          <w:t xml:space="preserve"> minimally invasive ventral rectopexy) </w:t>
                        </w:r>
                        <w:r>
                          <w:rPr>
                            <w:rFonts w:asciiTheme="minorHAnsi" w:cstheme="minorBidi"/>
                            <w:color w:val="000000" w:themeColor="dark1"/>
                            <w:kern w:val="24"/>
                            <w:sz w:val="18"/>
                            <w:szCs w:val="18"/>
                            <w:lang w:val="en-US"/>
                          </w:rPr>
                          <w:t>whether alone,</w:t>
                        </w:r>
                        <w:r w:rsidRPr="00E25F35">
                          <w:rPr>
                            <w:rFonts w:asciiTheme="minorHAnsi" w:cstheme="minorBidi"/>
                            <w:color w:val="000000" w:themeColor="dark1"/>
                            <w:kern w:val="24"/>
                            <w:sz w:val="18"/>
                            <w:szCs w:val="18"/>
                            <w:lang w:val="en-US"/>
                          </w:rPr>
                          <w:t xml:space="preserve"> or as part of resection-rectopexy</w:t>
                        </w:r>
                      </w:p>
                      <w:p w14:paraId="2CD6CA50" w14:textId="7395B85C" w:rsidR="00796C8A" w:rsidRDefault="00796C8A" w:rsidP="00CF2793">
                        <w:pPr>
                          <w:jc w:val="center"/>
                          <w:rPr>
                            <w:rFonts w:asciiTheme="minorHAnsi" w:cstheme="minorBidi"/>
                            <w:color w:val="000000" w:themeColor="dark1"/>
                            <w:kern w:val="24"/>
                            <w:sz w:val="18"/>
                            <w:szCs w:val="18"/>
                            <w:lang w:val="en-US"/>
                          </w:rPr>
                        </w:pPr>
                      </w:p>
                    </w:txbxContent>
                  </v:textbox>
                </v:rect>
                <v:rect id="Rectangle 5" o:spid="_x0000_s1042" style="position:absolute;left:18288;top:28194;width:13049;height:7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" fillcolor="white [3201]" strokecolor="black [3200]" strokeweight="1pt">
                  <v:textbox>
                    <w:txbxContent>
                      <w:p w14:paraId="1D8C8C73" w14:textId="77777777" w:rsidR="00796C8A" w:rsidRDefault="00796C8A" w:rsidP="00CF2793">
                        <w:pPr>
                          <w:jc w:val="center"/>
                          <w:rPr>
                            <w:rFonts w:asciiTheme="minorHAnsi" w:cstheme="minorBidi"/>
                            <w:color w:val="000000" w:themeColor="dark1"/>
                            <w:kern w:val="24"/>
                            <w:sz w:val="18"/>
                            <w:szCs w:val="18"/>
                            <w:lang w:val="en-US"/>
                          </w:rPr>
                        </w:pPr>
                        <w:r>
                          <w:rPr>
                            <w:rFonts w:asciiTheme="minorHAnsi" w:cstheme="minorBidi"/>
                            <w:color w:val="000000" w:themeColor="dark1"/>
                            <w:kern w:val="24"/>
                            <w:sz w:val="18"/>
                            <w:szCs w:val="18"/>
                            <w:lang w:val="en-US"/>
                          </w:rPr>
                          <w:t>Surgical repair of prolapse via perineal approach</w:t>
                        </w:r>
                      </w:p>
                    </w:txbxContent>
                  </v:textbox>
                </v:rect>
                <v:shape id="Straight Arrow Connector 6" o:spid="_x0000_s1043" type="#_x0000_t32" style="position:absolute;left:24860;top:7429;width:0;height:16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" strokecolor="black [3200]" strokeweight=".5pt">
                  <v:stroke endarrow="block" joinstyle="miter"/>
                </v:shape>
                <v:shape id="Straight Arrow Connector 7" o:spid="_x0000_s1044" type="#_x0000_t32" style="position:absolute;left:24860;top:16478;width:0;height:16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" strokecolor="black [3200]" strokeweight=".5pt">
                  <v:stroke endarrow="block" joinstyle="miter"/>
                </v:shape>
                <v:shape id="Straight Arrow Connector 8" o:spid="_x0000_s1045" type="#_x0000_t32" style="position:absolute;left:6572;top:25527;width:18262;height:269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" strokecolor="black [3200]" strokeweight=".5pt">
                  <v:stroke endarrow="block" joinstyle="miter"/>
                </v:shape>
                <v:shape id="Straight Arrow Connector 9" o:spid="_x0000_s1046" type="#_x0000_t32" style="position:absolute;left:24860;top:25527;width:0;height:26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" strokecolor="black [3200]" strokeweight=".5pt">
                  <v:stroke endarrow="block" joinstyle="miter"/>
                  <o:lock v:ext="edit" shapetype="f"/>
                </v:shape>
                <v:rect id="Rectangle 13" o:spid="_x0000_s1047" style="position:absolute;left:36575;top:28194;width:13050;height:89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" filled="f" strokecolor="black [3213]" strokeweight=".5pt">
                  <v:textbox>
                    <w:txbxContent>
                      <w:p w14:paraId="549E8653" w14:textId="26BE6F15" w:rsidR="00796C8A" w:rsidRDefault="00796C8A" w:rsidP="00CF2793">
                        <w:pPr>
                          <w:jc w:val="center"/>
                          <w:rPr>
                            <w:rFonts w:asciiTheme="minorHAnsi" w:cstheme="minorBidi"/>
                            <w:color w:val="000000" w:themeColor="dark1"/>
                            <w:kern w:val="24"/>
                            <w:sz w:val="18"/>
                            <w:szCs w:val="18"/>
                            <w:lang w:val="en-US"/>
                          </w:rPr>
                        </w:pPr>
                        <w:r>
                          <w:rPr>
                            <w:rFonts w:asciiTheme="minorHAnsi" w:cstheme="minorBidi"/>
                            <w:color w:val="000000" w:themeColor="dark1"/>
                            <w:kern w:val="24"/>
                            <w:sz w:val="18"/>
                            <w:szCs w:val="18"/>
                            <w:lang w:val="en-US"/>
                          </w:rPr>
                          <w:t>Surgical repair of prolapse using minimally invasive ventral rectopexy</w:t>
                        </w:r>
                      </w:p>
                    </w:txbxContent>
                  </v:textbox>
                </v:rect>
                <v:shape id="Straight Arrow Connector 15" o:spid="_x0000_s1048" type="#_x0000_t32" style="position:absolute;left:24860;top:25527;width:18262;height:26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" strokecolor="black [3200]" strokeweight=".5pt">
                  <v:stroke endarrow="block" joinstyle="miter"/>
                </v:shape>
              </v:group>
            </w:pict>
          </mc:Fallback>
        </mc:AlternateContent>
      </w:r>
      <w:r w:rsidR="00084EF2" w:rsidRPr="00675853">
        <w:br w:type="page"/>
      </w:r>
    </w:p>
    <w:p w14:paraId="62E72CAB" w14:textId="709A6406" w:rsidR="00DA702A" w:rsidRPr="00675853" w:rsidRDefault="00084EF2" w:rsidP="00084EF2">
      <w:pPr>
        <w:pStyle w:val="Caption"/>
        <w:rPr>
          <w:lang w:val="en-AU"/>
        </w:rPr>
      </w:pPr>
      <w:r w:rsidRPr="00675853">
        <w:rPr>
          <w:lang w:val="en-AU"/>
        </w:rPr>
        <w:t xml:space="preserve">Figure </w:t>
      </w:r>
      <w:r w:rsidRPr="00675853">
        <w:rPr>
          <w:lang w:val="en-AU"/>
        </w:rPr>
        <w:fldChar w:fldCharType="begin"/>
      </w:r>
      <w:r w:rsidRPr="00675853">
        <w:rPr>
          <w:lang w:val="en-AU"/>
        </w:rPr>
        <w:instrText xml:space="preserve"> SEQ Figure \* ARABIC </w:instrText>
      </w:r>
      <w:r w:rsidRPr="00675853">
        <w:rPr>
          <w:lang w:val="en-AU"/>
        </w:rPr>
        <w:fldChar w:fldCharType="separate"/>
      </w:r>
      <w:r w:rsidR="00BF2D7A" w:rsidRPr="00675853">
        <w:rPr>
          <w:lang w:val="en-AU"/>
        </w:rPr>
        <w:t>3</w:t>
      </w:r>
      <w:r w:rsidRPr="00675853">
        <w:rPr>
          <w:lang w:val="en-AU"/>
        </w:rPr>
        <w:fldChar w:fldCharType="end"/>
      </w:r>
      <w:r w:rsidR="002331B5">
        <w:rPr>
          <w:lang w:val="en-AU"/>
        </w:rPr>
        <w:tab/>
        <w:t>C</w:t>
      </w:r>
      <w:r w:rsidRPr="00675853">
        <w:rPr>
          <w:lang w:val="en-AU"/>
        </w:rPr>
        <w:t xml:space="preserve">urrent </w:t>
      </w:r>
      <w:r w:rsidR="006B73E8" w:rsidRPr="00675853">
        <w:rPr>
          <w:lang w:val="en-AU"/>
        </w:rPr>
        <w:t>clinical</w:t>
      </w:r>
      <w:r w:rsidRPr="00675853">
        <w:rPr>
          <w:lang w:val="en-AU"/>
        </w:rPr>
        <w:t xml:space="preserve"> management algorithm for subpopulation b: patients with high</w:t>
      </w:r>
      <w:r w:rsidR="00F40564" w:rsidRPr="00675853">
        <w:rPr>
          <w:lang w:val="en-AU"/>
        </w:rPr>
        <w:t>-</w:t>
      </w:r>
      <w:r w:rsidRPr="00675853">
        <w:rPr>
          <w:lang w:val="en-AU"/>
        </w:rPr>
        <w:t xml:space="preserve">grade </w:t>
      </w:r>
      <w:r w:rsidR="006B73E8" w:rsidRPr="00675853">
        <w:rPr>
          <w:lang w:val="en-AU"/>
        </w:rPr>
        <w:t>intussusception</w:t>
      </w:r>
      <w:bookmarkStart w:id="9" w:name="_Ref86752785"/>
    </w:p>
    <w:p w14:paraId="0FA7D806" w14:textId="0FE8A7AB" w:rsidR="0021627E" w:rsidRPr="00675853" w:rsidRDefault="0021627E">
      <w:pPr>
        <w:spacing w:after="160" w:line="259" w:lineRule="auto"/>
      </w:pPr>
    </w:p>
    <w:p w14:paraId="1D38F42F" w14:textId="6B75106D" w:rsidR="0021627E" w:rsidRPr="00675853" w:rsidRDefault="00C6647F">
      <w:pPr>
        <w:spacing w:after="160" w:line="259" w:lineRule="auto"/>
      </w:pPr>
      <w:r w:rsidRPr="00675853">
        <w:rPr>
          <w:noProof/>
          <w:lang w:eastAsia="en-AU"/>
        </w:rPr>
        <mc:AlternateContent>
          <mc:Choice Requires="wpg">
            <w:drawing>
              <wp:anchor distT="0" distB="0" distL="114300" distR="114300" simplePos="0" relativeHeight="251658260" behindDoc="0" locked="0" layoutInCell="1" allowOverlap="1" wp14:anchorId="50F6B97C" wp14:editId="3B47F486">
                <wp:simplePos x="0" y="0"/>
                <wp:positionH relativeFrom="column">
                  <wp:posOffset>894715</wp:posOffset>
                </wp:positionH>
                <wp:positionV relativeFrom="paragraph">
                  <wp:posOffset>12065</wp:posOffset>
                </wp:positionV>
                <wp:extent cx="3825875" cy="6867525"/>
                <wp:effectExtent l="0" t="0" r="22225" b="28575"/>
                <wp:wrapNone/>
                <wp:docPr id="58" name="Group 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825875" cy="6867525"/>
                          <a:chOff x="0" y="0"/>
                          <a:chExt cx="3825875" cy="6867525"/>
                        </a:xfrm>
                      </wpg:grpSpPr>
                      <wps:wsp>
                        <wps:cNvPr id="22" name="Rectangle 12"/>
                        <wps:cNvSpPr/>
                        <wps:spPr>
                          <a:xfrm>
                            <a:off x="1308100" y="0"/>
                            <a:ext cx="1304925" cy="742950"/>
                          </a:xfrm>
                          <a:prstGeom prst="rect">
                            <a:avLst/>
                          </a:prstGeom>
                        </wps:spPr>
                        <wps:style>
                          <a:lnRef idx="2">
                            <a:schemeClr val="dk1"/>
                          </a:lnRef>
                          <a:fillRef idx="1">
                            <a:schemeClr val="lt1"/>
                          </a:fillRef>
                          <a:effectRef idx="0">
                            <a:schemeClr val="dk1"/>
                          </a:effectRef>
                          <a:fontRef idx="minor">
                            <a:schemeClr val="dk1"/>
                          </a:fontRef>
                        </wps:style>
                        <wps:txbx>
                          <w:txbxContent>
                            <w:p w14:paraId="1E35DE51" w14:textId="77777777" w:rsidR="00796C8A" w:rsidRDefault="00796C8A" w:rsidP="0021627E">
                              <w:pPr>
                                <w:jc w:val="center"/>
                                <w:rPr>
                                  <w:rFonts w:asciiTheme="minorHAnsi" w:cstheme="minorBidi"/>
                                  <w:color w:val="000000" w:themeColor="dark1"/>
                                  <w:kern w:val="24"/>
                                  <w:sz w:val="18"/>
                                  <w:szCs w:val="18"/>
                                  <w:lang w:val="en-US"/>
                                </w:rPr>
                              </w:pPr>
                              <w:r>
                                <w:rPr>
                                  <w:rFonts w:asciiTheme="minorHAnsi" w:cstheme="minorBidi"/>
                                  <w:color w:val="000000" w:themeColor="dark1"/>
                                  <w:kern w:val="24"/>
                                  <w:sz w:val="18"/>
                                  <w:szCs w:val="18"/>
                                  <w:lang w:val="en-US"/>
                                </w:rPr>
                                <w:t>Symptoms of rectal intussusception (faecal incontinence and/or obstructed defecation)</w:t>
                              </w:r>
                            </w:p>
                          </w:txbxContent>
                        </wps:txbx>
                        <wps:bodyPr rtlCol="0" anchor="ctr"/>
                      </wps:wsp>
                      <wps:wsp>
                        <wps:cNvPr id="23" name="Rectangle 13"/>
                        <wps:cNvSpPr/>
                        <wps:spPr>
                          <a:xfrm>
                            <a:off x="1308100" y="901700"/>
                            <a:ext cx="1304925" cy="742950"/>
                          </a:xfrm>
                          <a:prstGeom prst="rect">
                            <a:avLst/>
                          </a:prstGeom>
                        </wps:spPr>
                        <wps:style>
                          <a:lnRef idx="2">
                            <a:schemeClr val="dk1"/>
                          </a:lnRef>
                          <a:fillRef idx="1">
                            <a:schemeClr val="lt1"/>
                          </a:fillRef>
                          <a:effectRef idx="0">
                            <a:schemeClr val="dk1"/>
                          </a:effectRef>
                          <a:fontRef idx="minor">
                            <a:schemeClr val="dk1"/>
                          </a:fontRef>
                        </wps:style>
                        <wps:txbx>
                          <w:txbxContent>
                            <w:p w14:paraId="46326D29" w14:textId="77777777" w:rsidR="00796C8A" w:rsidRDefault="00796C8A" w:rsidP="0021627E">
                              <w:pPr>
                                <w:jc w:val="center"/>
                                <w:rPr>
                                  <w:rFonts w:asciiTheme="minorHAnsi" w:cstheme="minorBidi"/>
                                  <w:color w:val="000000" w:themeColor="dark1"/>
                                  <w:kern w:val="24"/>
                                  <w:sz w:val="18"/>
                                  <w:szCs w:val="18"/>
                                  <w:lang w:val="en-US"/>
                                </w:rPr>
                              </w:pPr>
                              <w:r>
                                <w:rPr>
                                  <w:rFonts w:asciiTheme="minorHAnsi" w:cstheme="minorBidi"/>
                                  <w:color w:val="000000" w:themeColor="dark1"/>
                                  <w:kern w:val="24"/>
                                  <w:sz w:val="18"/>
                                  <w:szCs w:val="18"/>
                                  <w:lang w:val="en-US"/>
                                </w:rPr>
                                <w:t>Attendance at general practitioner</w:t>
                              </w:r>
                            </w:p>
                          </w:txbxContent>
                        </wps:txbx>
                        <wps:bodyPr rtlCol="0" anchor="ctr"/>
                      </wps:wsp>
                      <wps:wsp>
                        <wps:cNvPr id="24" name="Rectangle 14"/>
                        <wps:cNvSpPr/>
                        <wps:spPr>
                          <a:xfrm>
                            <a:off x="749300" y="1835150"/>
                            <a:ext cx="2592125" cy="683812"/>
                          </a:xfrm>
                          <a:prstGeom prst="rect">
                            <a:avLst/>
                          </a:prstGeom>
                        </wps:spPr>
                        <wps:style>
                          <a:lnRef idx="2">
                            <a:schemeClr val="dk1"/>
                          </a:lnRef>
                          <a:fillRef idx="1">
                            <a:schemeClr val="lt1"/>
                          </a:fillRef>
                          <a:effectRef idx="0">
                            <a:schemeClr val="dk1"/>
                          </a:effectRef>
                          <a:fontRef idx="minor">
                            <a:schemeClr val="dk1"/>
                          </a:fontRef>
                        </wps:style>
                        <wps:txbx>
                          <w:txbxContent>
                            <w:p w14:paraId="70439CE7" w14:textId="77777777" w:rsidR="00796C8A" w:rsidRDefault="00796C8A" w:rsidP="0021627E">
                              <w:pPr>
                                <w:jc w:val="center"/>
                                <w:rPr>
                                  <w:rFonts w:asciiTheme="minorHAnsi" w:cstheme="minorBidi"/>
                                  <w:color w:val="000000" w:themeColor="dark1"/>
                                  <w:kern w:val="24"/>
                                  <w:sz w:val="18"/>
                                  <w:szCs w:val="18"/>
                                  <w:lang w:val="en-US"/>
                                </w:rPr>
                              </w:pPr>
                              <w:r>
                                <w:rPr>
                                  <w:rFonts w:asciiTheme="minorHAnsi" w:cstheme="minorBidi"/>
                                  <w:color w:val="000000" w:themeColor="dark1"/>
                                  <w:kern w:val="24"/>
                                  <w:sz w:val="18"/>
                                  <w:szCs w:val="18"/>
                                  <w:lang w:val="en-US"/>
                                </w:rPr>
                                <w:t>Referral to colorectal surgeon (or general surgeon with interest in colorectal surgery)</w:t>
                              </w:r>
                            </w:p>
                            <w:p w14:paraId="6CE73DC1" w14:textId="681E1DB0" w:rsidR="00796C8A" w:rsidRDefault="00796C8A" w:rsidP="0021627E">
                              <w:pPr>
                                <w:jc w:val="center"/>
                                <w:rPr>
                                  <w:rFonts w:asciiTheme="minorHAnsi" w:cstheme="minorBidi"/>
                                  <w:color w:val="000000" w:themeColor="dark1"/>
                                  <w:kern w:val="24"/>
                                  <w:sz w:val="18"/>
                                  <w:szCs w:val="18"/>
                                  <w:lang w:val="en-US"/>
                                </w:rPr>
                              </w:pPr>
                            </w:p>
                          </w:txbxContent>
                        </wps:txbx>
                        <wps:bodyPr wrap="square" rtlCol="0" anchor="ctr">
                          <a:noAutofit/>
                        </wps:bodyPr>
                      </wps:wsp>
                      <wps:wsp>
                        <wps:cNvPr id="25" name="Straight Arrow Connector 17"/>
                        <wps:cNvCnPr/>
                        <wps:spPr>
                          <a:xfrm>
                            <a:off x="1955800" y="742950"/>
                            <a:ext cx="0" cy="1600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6" name="Straight Arrow Connector 18"/>
                        <wps:cNvCnPr/>
                        <wps:spPr>
                          <a:xfrm flipH="1">
                            <a:off x="1955800" y="1644650"/>
                            <a:ext cx="0" cy="1600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7" name="Rectangle 22"/>
                        <wps:cNvSpPr/>
                        <wps:spPr>
                          <a:xfrm>
                            <a:off x="787400" y="2908300"/>
                            <a:ext cx="2989691" cy="742950"/>
                          </a:xfrm>
                          <a:prstGeom prst="rect">
                            <a:avLst/>
                          </a:prstGeom>
                        </wps:spPr>
                        <wps:style>
                          <a:lnRef idx="2">
                            <a:schemeClr val="dk1"/>
                          </a:lnRef>
                          <a:fillRef idx="1">
                            <a:schemeClr val="lt1"/>
                          </a:fillRef>
                          <a:effectRef idx="0">
                            <a:schemeClr val="dk1"/>
                          </a:effectRef>
                          <a:fontRef idx="minor">
                            <a:schemeClr val="dk1"/>
                          </a:fontRef>
                        </wps:style>
                        <wps:txbx>
                          <w:txbxContent>
                            <w:p w14:paraId="6DEB2211" w14:textId="44A9383B" w:rsidR="00796C8A" w:rsidRDefault="00796C8A" w:rsidP="0021627E">
                              <w:pPr>
                                <w:jc w:val="center"/>
                                <w:rPr>
                                  <w:rFonts w:asciiTheme="minorHAnsi" w:cstheme="minorBidi"/>
                                  <w:color w:val="000000" w:themeColor="dark1"/>
                                  <w:kern w:val="24"/>
                                  <w:sz w:val="18"/>
                                  <w:szCs w:val="18"/>
                                  <w:lang w:val="en-US"/>
                                </w:rPr>
                              </w:pPr>
                              <w:r>
                                <w:rPr>
                                  <w:rFonts w:asciiTheme="minorHAnsi" w:cstheme="minorBidi"/>
                                  <w:color w:val="000000" w:themeColor="dark1"/>
                                  <w:kern w:val="24"/>
                                  <w:sz w:val="18"/>
                                  <w:szCs w:val="18"/>
                                  <w:lang w:val="en-US"/>
                                </w:rPr>
                                <w:t xml:space="preserve">Diagnostic investigation by </w:t>
                              </w:r>
                              <w:proofErr w:type="spellStart"/>
                              <w:r>
                                <w:rPr>
                                  <w:rFonts w:asciiTheme="minorHAnsi" w:cstheme="minorBidi"/>
                                  <w:color w:val="000000" w:themeColor="dark1"/>
                                  <w:kern w:val="24"/>
                                  <w:sz w:val="18"/>
                                  <w:szCs w:val="18"/>
                                  <w:lang w:val="en-US"/>
                                </w:rPr>
                                <w:t>defaecography</w:t>
                              </w:r>
                              <w:proofErr w:type="spellEnd"/>
                              <w:r>
                                <w:rPr>
                                  <w:rFonts w:asciiTheme="minorHAnsi" w:cstheme="minorBidi"/>
                                  <w:color w:val="000000" w:themeColor="dark1"/>
                                  <w:kern w:val="24"/>
                                  <w:sz w:val="18"/>
                                  <w:szCs w:val="18"/>
                                  <w:lang w:val="en-US"/>
                                </w:rPr>
                                <w:t>, manometry, colonoscopy, and examination under sedation; Diagnosis of high-grade rectal intussusception confirmed</w:t>
                              </w:r>
                            </w:p>
                          </w:txbxContent>
                        </wps:txbx>
                        <wps:bodyPr wrap="square" rtlCol="0" anchor="ctr"/>
                      </wps:wsp>
                      <wps:wsp>
                        <wps:cNvPr id="28" name="Rectangle 23"/>
                        <wps:cNvSpPr/>
                        <wps:spPr>
                          <a:xfrm>
                            <a:off x="1308100" y="3816350"/>
                            <a:ext cx="1304925" cy="742950"/>
                          </a:xfrm>
                          <a:prstGeom prst="rect">
                            <a:avLst/>
                          </a:prstGeom>
                        </wps:spPr>
                        <wps:style>
                          <a:lnRef idx="2">
                            <a:schemeClr val="dk1"/>
                          </a:lnRef>
                          <a:fillRef idx="1">
                            <a:schemeClr val="lt1"/>
                          </a:fillRef>
                          <a:effectRef idx="0">
                            <a:schemeClr val="dk1"/>
                          </a:effectRef>
                          <a:fontRef idx="minor">
                            <a:schemeClr val="dk1"/>
                          </a:fontRef>
                        </wps:style>
                        <wps:txbx>
                          <w:txbxContent>
                            <w:p w14:paraId="0291655E" w14:textId="11AD97F2" w:rsidR="00796C8A" w:rsidRDefault="00796C8A" w:rsidP="0021627E">
                              <w:pPr>
                                <w:jc w:val="center"/>
                                <w:rPr>
                                  <w:rFonts w:asciiTheme="minorHAnsi" w:cstheme="minorBidi"/>
                                  <w:color w:val="000000" w:themeColor="dark1"/>
                                  <w:kern w:val="24"/>
                                  <w:sz w:val="18"/>
                                  <w:szCs w:val="18"/>
                                  <w:lang w:val="en-US"/>
                                </w:rPr>
                              </w:pPr>
                              <w:r>
                                <w:rPr>
                                  <w:rFonts w:asciiTheme="minorHAnsi" w:cstheme="minorBidi"/>
                                  <w:color w:val="000000" w:themeColor="dark1"/>
                                  <w:kern w:val="24"/>
                                  <w:sz w:val="18"/>
                                  <w:szCs w:val="18"/>
                                  <w:lang w:val="en-US"/>
                                </w:rPr>
                                <w:t>Refer to pelvic floor physiotherapist; prescribe laxatives</w:t>
                              </w:r>
                            </w:p>
                          </w:txbxContent>
                        </wps:txbx>
                        <wps:bodyPr rtlCol="0" anchor="ctr"/>
                      </wps:wsp>
                      <wps:wsp>
                        <wps:cNvPr id="29" name="Rectangle 24"/>
                        <wps:cNvSpPr/>
                        <wps:spPr>
                          <a:xfrm>
                            <a:off x="0" y="4991100"/>
                            <a:ext cx="1304925" cy="742950"/>
                          </a:xfrm>
                          <a:prstGeom prst="rect">
                            <a:avLst/>
                          </a:prstGeom>
                        </wps:spPr>
                        <wps:style>
                          <a:lnRef idx="2">
                            <a:schemeClr val="dk1"/>
                          </a:lnRef>
                          <a:fillRef idx="1">
                            <a:schemeClr val="lt1"/>
                          </a:fillRef>
                          <a:effectRef idx="0">
                            <a:schemeClr val="dk1"/>
                          </a:effectRef>
                          <a:fontRef idx="minor">
                            <a:schemeClr val="dk1"/>
                          </a:fontRef>
                        </wps:style>
                        <wps:txbx>
                          <w:txbxContent>
                            <w:p w14:paraId="256092F0" w14:textId="7472AB32" w:rsidR="00796C8A" w:rsidRDefault="00796C8A" w:rsidP="0021627E">
                              <w:pPr>
                                <w:jc w:val="center"/>
                                <w:rPr>
                                  <w:rFonts w:asciiTheme="minorHAnsi" w:cstheme="minorBidi"/>
                                  <w:color w:val="000000" w:themeColor="dark1"/>
                                  <w:kern w:val="24"/>
                                  <w:sz w:val="18"/>
                                  <w:szCs w:val="18"/>
                                  <w:lang w:val="en-US"/>
                                </w:rPr>
                              </w:pPr>
                              <w:r>
                                <w:rPr>
                                  <w:rFonts w:asciiTheme="minorHAnsi" w:cstheme="minorBidi"/>
                                  <w:color w:val="000000" w:themeColor="dark1"/>
                                  <w:kern w:val="24"/>
                                  <w:sz w:val="18"/>
                                  <w:szCs w:val="18"/>
                                  <w:lang w:val="en-US"/>
                                </w:rPr>
                                <w:t>Symptoms resolve; continue conservative management</w:t>
                              </w:r>
                            </w:p>
                          </w:txbxContent>
                        </wps:txbx>
                        <wps:bodyPr rtlCol="0" anchor="ctr"/>
                      </wps:wsp>
                      <wps:wsp>
                        <wps:cNvPr id="30" name="Rectangle 25"/>
                        <wps:cNvSpPr/>
                        <wps:spPr>
                          <a:xfrm>
                            <a:off x="2438400" y="5054600"/>
                            <a:ext cx="1304925" cy="429370"/>
                          </a:xfrm>
                          <a:prstGeom prst="rect">
                            <a:avLst/>
                          </a:prstGeom>
                        </wps:spPr>
                        <wps:style>
                          <a:lnRef idx="2">
                            <a:schemeClr val="dk1"/>
                          </a:lnRef>
                          <a:fillRef idx="1">
                            <a:schemeClr val="lt1"/>
                          </a:fillRef>
                          <a:effectRef idx="0">
                            <a:schemeClr val="dk1"/>
                          </a:effectRef>
                          <a:fontRef idx="minor">
                            <a:schemeClr val="dk1"/>
                          </a:fontRef>
                        </wps:style>
                        <wps:txbx>
                          <w:txbxContent>
                            <w:p w14:paraId="4AEB6A0E" w14:textId="77777777" w:rsidR="00796C8A" w:rsidRDefault="00796C8A" w:rsidP="0021627E">
                              <w:pPr>
                                <w:jc w:val="center"/>
                                <w:rPr>
                                  <w:rFonts w:asciiTheme="minorHAnsi" w:cstheme="minorBidi"/>
                                  <w:color w:val="000000" w:themeColor="dark1"/>
                                  <w:kern w:val="24"/>
                                  <w:sz w:val="18"/>
                                  <w:szCs w:val="18"/>
                                  <w:lang w:val="en-US"/>
                                </w:rPr>
                              </w:pPr>
                              <w:r>
                                <w:rPr>
                                  <w:rFonts w:asciiTheme="minorHAnsi" w:cstheme="minorBidi"/>
                                  <w:color w:val="000000" w:themeColor="dark1"/>
                                  <w:kern w:val="24"/>
                                  <w:sz w:val="18"/>
                                  <w:szCs w:val="18"/>
                                  <w:lang w:val="en-US"/>
                                </w:rPr>
                                <w:t>Symptoms do not resolve</w:t>
                              </w:r>
                            </w:p>
                          </w:txbxContent>
                        </wps:txbx>
                        <wps:bodyPr rtlCol="0" anchor="ctr">
                          <a:noAutofit/>
                        </wps:bodyPr>
                      </wps:wsp>
                      <wps:wsp>
                        <wps:cNvPr id="31" name="Rectangle 26"/>
                        <wps:cNvSpPr/>
                        <wps:spPr>
                          <a:xfrm>
                            <a:off x="2520950" y="5753100"/>
                            <a:ext cx="1304925" cy="1114425"/>
                          </a:xfrm>
                          <a:prstGeom prst="rect">
                            <a:avLst/>
                          </a:prstGeom>
                        </wps:spPr>
                        <wps:style>
                          <a:lnRef idx="2">
                            <a:schemeClr val="dk1"/>
                          </a:lnRef>
                          <a:fillRef idx="1">
                            <a:schemeClr val="lt1"/>
                          </a:fillRef>
                          <a:effectRef idx="0">
                            <a:schemeClr val="dk1"/>
                          </a:effectRef>
                          <a:fontRef idx="minor">
                            <a:schemeClr val="dk1"/>
                          </a:fontRef>
                        </wps:style>
                        <wps:txbx>
                          <w:txbxContent>
                            <w:p w14:paraId="5D4F1D85" w14:textId="102397F2" w:rsidR="00796C8A" w:rsidRDefault="00796C8A" w:rsidP="0021627E">
                              <w:pPr>
                                <w:jc w:val="center"/>
                                <w:rPr>
                                  <w:rFonts w:asciiTheme="minorHAnsi" w:cstheme="minorBidi"/>
                                  <w:color w:val="000000" w:themeColor="dark1"/>
                                  <w:kern w:val="24"/>
                                  <w:sz w:val="18"/>
                                  <w:szCs w:val="18"/>
                                  <w:lang w:val="en-US"/>
                                </w:rPr>
                              </w:pPr>
                              <w:r>
                                <w:rPr>
                                  <w:rFonts w:asciiTheme="minorHAnsi" w:cstheme="minorBidi"/>
                                  <w:color w:val="000000" w:themeColor="dark1"/>
                                  <w:kern w:val="24"/>
                                  <w:sz w:val="18"/>
                                  <w:szCs w:val="18"/>
                                  <w:lang w:val="en-US"/>
                                </w:rPr>
                                <w:t>Continue conservative management until condition progresses to external rectal prolapse (grade V); enter rectal prolapse pathway</w:t>
                              </w:r>
                            </w:p>
                          </w:txbxContent>
                        </wps:txbx>
                        <wps:bodyPr rtlCol="0" anchor="ctr">
                          <a:noAutofit/>
                        </wps:bodyPr>
                      </wps:wsp>
                      <wps:wsp>
                        <wps:cNvPr id="32" name="Straight Arrow Connector 28"/>
                        <wps:cNvCnPr/>
                        <wps:spPr>
                          <a:xfrm>
                            <a:off x="2019300" y="2552700"/>
                            <a:ext cx="1" cy="32600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4" name="Straight Arrow Connector 32"/>
                        <wps:cNvCnPr/>
                        <wps:spPr>
                          <a:xfrm flipH="1">
                            <a:off x="520700" y="4572000"/>
                            <a:ext cx="1367624" cy="4450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5" name="Straight Arrow Connector 34">
                          <a:extLst>
                            <a:ext uri="{FF2B5EF4-FFF2-40B4-BE49-F238E27FC236}">
                              <a16:creationId xmlns:a16="http://schemas.microsoft.com/office/drawing/2014/main" id="{DFD550CE-1C57-4906-B46A-08E8A98B4800}"/>
                            </a:ext>
                          </a:extLst>
                        </wps:cNvPr>
                        <wps:cNvCnPr/>
                        <wps:spPr>
                          <a:xfrm>
                            <a:off x="1911350" y="4578350"/>
                            <a:ext cx="1129085" cy="49298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0F6B97C" id="Group 58" o:spid="_x0000_s1049" alt="&quot;&quot;" style="position:absolute;margin-left:70.45pt;margin-top:.95pt;width:301.25pt;height:540.75pt;z-index:251658260;mso-position-horizontal-relative:text;mso-position-vertical-relative:text" coordsize="38258,68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">
                <v:rect id="Rectangle 12" o:spid="_x0000_s1050" style="position:absolute;left:13081;width:13049;height:7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" fillcolor="white [3201]" strokecolor="black [3200]" strokeweight="1pt">
                  <v:textbox>
                    <w:txbxContent>
                      <w:p w14:paraId="1E35DE51" w14:textId="77777777" w:rsidR="00796C8A" w:rsidRDefault="00796C8A" w:rsidP="0021627E">
                        <w:pPr>
                          <w:jc w:val="center"/>
                          <w:rPr>
                            <w:rFonts w:asciiTheme="minorHAnsi" w:cstheme="minorBidi"/>
                            <w:color w:val="000000" w:themeColor="dark1"/>
                            <w:kern w:val="24"/>
                            <w:sz w:val="18"/>
                            <w:szCs w:val="18"/>
                            <w:lang w:val="en-US"/>
                          </w:rPr>
                        </w:pPr>
                        <w:r>
                          <w:rPr>
                            <w:rFonts w:asciiTheme="minorHAnsi" w:cstheme="minorBidi"/>
                            <w:color w:val="000000" w:themeColor="dark1"/>
                            <w:kern w:val="24"/>
                            <w:sz w:val="18"/>
                            <w:szCs w:val="18"/>
                            <w:lang w:val="en-US"/>
                          </w:rPr>
                          <w:t>Symptoms of rectal intussusception (faecal incontinence and/or obstructed defecation)</w:t>
                        </w:r>
                      </w:p>
                    </w:txbxContent>
                  </v:textbox>
                </v:rect>
                <v:rect id="Rectangle 13" o:spid="_x0000_s1051" style="position:absolute;left:13081;top:9017;width:13049;height:7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" fillcolor="white [3201]" strokecolor="black [3200]" strokeweight="1pt">
                  <v:textbox>
                    <w:txbxContent>
                      <w:p w14:paraId="46326D29" w14:textId="77777777" w:rsidR="00796C8A" w:rsidRDefault="00796C8A" w:rsidP="0021627E">
                        <w:pPr>
                          <w:jc w:val="center"/>
                          <w:rPr>
                            <w:rFonts w:asciiTheme="minorHAnsi" w:cstheme="minorBidi"/>
                            <w:color w:val="000000" w:themeColor="dark1"/>
                            <w:kern w:val="24"/>
                            <w:sz w:val="18"/>
                            <w:szCs w:val="18"/>
                            <w:lang w:val="en-US"/>
                          </w:rPr>
                        </w:pPr>
                        <w:r>
                          <w:rPr>
                            <w:rFonts w:asciiTheme="minorHAnsi" w:cstheme="minorBidi"/>
                            <w:color w:val="000000" w:themeColor="dark1"/>
                            <w:kern w:val="24"/>
                            <w:sz w:val="18"/>
                            <w:szCs w:val="18"/>
                            <w:lang w:val="en-US"/>
                          </w:rPr>
                          <w:t>Attendance at general practitioner</w:t>
                        </w:r>
                      </w:p>
                    </w:txbxContent>
                  </v:textbox>
                </v:rect>
                <v:rect id="Rectangle 14" o:spid="_x0000_s1052" style="position:absolute;left:7493;top:18351;width:25921;height:6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" fillcolor="white [3201]" strokecolor="black [3200]" strokeweight="1pt">
                  <v:textbox>
                    <w:txbxContent>
                      <w:p w14:paraId="70439CE7" w14:textId="77777777" w:rsidR="00796C8A" w:rsidRDefault="00796C8A" w:rsidP="0021627E">
                        <w:pPr>
                          <w:jc w:val="center"/>
                          <w:rPr>
                            <w:rFonts w:asciiTheme="minorHAnsi" w:cstheme="minorBidi"/>
                            <w:color w:val="000000" w:themeColor="dark1"/>
                            <w:kern w:val="24"/>
                            <w:sz w:val="18"/>
                            <w:szCs w:val="18"/>
                            <w:lang w:val="en-US"/>
                          </w:rPr>
                        </w:pPr>
                        <w:r>
                          <w:rPr>
                            <w:rFonts w:asciiTheme="minorHAnsi" w:cstheme="minorBidi"/>
                            <w:color w:val="000000" w:themeColor="dark1"/>
                            <w:kern w:val="24"/>
                            <w:sz w:val="18"/>
                            <w:szCs w:val="18"/>
                            <w:lang w:val="en-US"/>
                          </w:rPr>
                          <w:t>Referral to colorectal surgeon (or general surgeon with interest in colorectal surgery)</w:t>
                        </w:r>
                      </w:p>
                      <w:p w14:paraId="6CE73DC1" w14:textId="681E1DB0" w:rsidR="00796C8A" w:rsidRDefault="00796C8A" w:rsidP="0021627E">
                        <w:pPr>
                          <w:jc w:val="center"/>
                          <w:rPr>
                            <w:rFonts w:asciiTheme="minorHAnsi" w:cstheme="minorBidi"/>
                            <w:color w:val="000000" w:themeColor="dark1"/>
                            <w:kern w:val="24"/>
                            <w:sz w:val="18"/>
                            <w:szCs w:val="18"/>
                            <w:lang w:val="en-US"/>
                          </w:rPr>
                        </w:pPr>
                      </w:p>
                    </w:txbxContent>
                  </v:textbox>
                </v:rect>
                <v:shape id="Straight Arrow Connector 17" o:spid="_x0000_s1053" type="#_x0000_t32" style="position:absolute;left:19558;top:7429;width:0;height:16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" strokecolor="black [3200]" strokeweight=".5pt">
                  <v:stroke endarrow="block" joinstyle="miter"/>
                </v:shape>
                <v:shape id="Straight Arrow Connector 18" o:spid="_x0000_s1054" type="#_x0000_t32" style="position:absolute;left:19558;top:16446;width:0;height:16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" strokecolor="black [3200]" strokeweight=".5pt">
                  <v:stroke endarrow="block" joinstyle="miter"/>
                </v:shape>
                <v:rect id="Rectangle 22" o:spid="_x0000_s1055" style="position:absolute;left:7874;top:29083;width:29896;height:7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" fillcolor="white [3201]" strokecolor="black [3200]" strokeweight="1pt">
                  <v:textbox>
                    <w:txbxContent>
                      <w:p w14:paraId="6DEB2211" w14:textId="44A9383B" w:rsidR="00796C8A" w:rsidRDefault="00796C8A" w:rsidP="0021627E">
                        <w:pPr>
                          <w:jc w:val="center"/>
                          <w:rPr>
                            <w:rFonts w:asciiTheme="minorHAnsi" w:cstheme="minorBidi"/>
                            <w:color w:val="000000" w:themeColor="dark1"/>
                            <w:kern w:val="24"/>
                            <w:sz w:val="18"/>
                            <w:szCs w:val="18"/>
                            <w:lang w:val="en-US"/>
                          </w:rPr>
                        </w:pPr>
                        <w:r>
                          <w:rPr>
                            <w:rFonts w:asciiTheme="minorHAnsi" w:cstheme="minorBidi"/>
                            <w:color w:val="000000" w:themeColor="dark1"/>
                            <w:kern w:val="24"/>
                            <w:sz w:val="18"/>
                            <w:szCs w:val="18"/>
                            <w:lang w:val="en-US"/>
                          </w:rPr>
                          <w:t xml:space="preserve">Diagnostic investigation by </w:t>
                        </w:r>
                        <w:proofErr w:type="spellStart"/>
                        <w:r>
                          <w:rPr>
                            <w:rFonts w:asciiTheme="minorHAnsi" w:cstheme="minorBidi"/>
                            <w:color w:val="000000" w:themeColor="dark1"/>
                            <w:kern w:val="24"/>
                            <w:sz w:val="18"/>
                            <w:szCs w:val="18"/>
                            <w:lang w:val="en-US"/>
                          </w:rPr>
                          <w:t>defaecography</w:t>
                        </w:r>
                        <w:proofErr w:type="spellEnd"/>
                        <w:r>
                          <w:rPr>
                            <w:rFonts w:asciiTheme="minorHAnsi" w:cstheme="minorBidi"/>
                            <w:color w:val="000000" w:themeColor="dark1"/>
                            <w:kern w:val="24"/>
                            <w:sz w:val="18"/>
                            <w:szCs w:val="18"/>
                            <w:lang w:val="en-US"/>
                          </w:rPr>
                          <w:t>, manometry, colonoscopy, and examination under sedation; Diagnosis of high-grade rectal intussusception confirmed</w:t>
                        </w:r>
                      </w:p>
                    </w:txbxContent>
                  </v:textbox>
                </v:rect>
                <v:rect id="Rectangle 23" o:spid="_x0000_s1056" style="position:absolute;left:13081;top:38163;width:13049;height:7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" fillcolor="white [3201]" strokecolor="black [3200]" strokeweight="1pt">
                  <v:textbox>
                    <w:txbxContent>
                      <w:p w14:paraId="0291655E" w14:textId="11AD97F2" w:rsidR="00796C8A" w:rsidRDefault="00796C8A" w:rsidP="0021627E">
                        <w:pPr>
                          <w:jc w:val="center"/>
                          <w:rPr>
                            <w:rFonts w:asciiTheme="minorHAnsi" w:cstheme="minorBidi"/>
                            <w:color w:val="000000" w:themeColor="dark1"/>
                            <w:kern w:val="24"/>
                            <w:sz w:val="18"/>
                            <w:szCs w:val="18"/>
                            <w:lang w:val="en-US"/>
                          </w:rPr>
                        </w:pPr>
                        <w:r>
                          <w:rPr>
                            <w:rFonts w:asciiTheme="minorHAnsi" w:cstheme="minorBidi"/>
                            <w:color w:val="000000" w:themeColor="dark1"/>
                            <w:kern w:val="24"/>
                            <w:sz w:val="18"/>
                            <w:szCs w:val="18"/>
                            <w:lang w:val="en-US"/>
                          </w:rPr>
                          <w:t>Refer to pelvic floor physiotherapist; prescribe laxatives</w:t>
                        </w:r>
                      </w:p>
                    </w:txbxContent>
                  </v:textbox>
                </v:rect>
                <v:rect id="Rectangle 24" o:spid="_x0000_s1057" style="position:absolute;top:49911;width:13049;height:7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" fillcolor="white [3201]" strokecolor="black [3200]" strokeweight="1pt">
                  <v:textbox>
                    <w:txbxContent>
                      <w:p w14:paraId="256092F0" w14:textId="7472AB32" w:rsidR="00796C8A" w:rsidRDefault="00796C8A" w:rsidP="0021627E">
                        <w:pPr>
                          <w:jc w:val="center"/>
                          <w:rPr>
                            <w:rFonts w:asciiTheme="minorHAnsi" w:cstheme="minorBidi"/>
                            <w:color w:val="000000" w:themeColor="dark1"/>
                            <w:kern w:val="24"/>
                            <w:sz w:val="18"/>
                            <w:szCs w:val="18"/>
                            <w:lang w:val="en-US"/>
                          </w:rPr>
                        </w:pPr>
                        <w:r>
                          <w:rPr>
                            <w:rFonts w:asciiTheme="minorHAnsi" w:cstheme="minorBidi"/>
                            <w:color w:val="000000" w:themeColor="dark1"/>
                            <w:kern w:val="24"/>
                            <w:sz w:val="18"/>
                            <w:szCs w:val="18"/>
                            <w:lang w:val="en-US"/>
                          </w:rPr>
                          <w:t>Symptoms resolve; continue conservative management</w:t>
                        </w:r>
                      </w:p>
                    </w:txbxContent>
                  </v:textbox>
                </v:rect>
                <v:rect id="Rectangle 25" o:spid="_x0000_s1058" style="position:absolute;left:24384;top:50546;width:13049;height:42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" fillcolor="white [3201]" strokecolor="black [3200]" strokeweight="1pt">
                  <v:textbox>
                    <w:txbxContent>
                      <w:p w14:paraId="4AEB6A0E" w14:textId="77777777" w:rsidR="00796C8A" w:rsidRDefault="00796C8A" w:rsidP="0021627E">
                        <w:pPr>
                          <w:jc w:val="center"/>
                          <w:rPr>
                            <w:rFonts w:asciiTheme="minorHAnsi" w:cstheme="minorBidi"/>
                            <w:color w:val="000000" w:themeColor="dark1"/>
                            <w:kern w:val="24"/>
                            <w:sz w:val="18"/>
                            <w:szCs w:val="18"/>
                            <w:lang w:val="en-US"/>
                          </w:rPr>
                        </w:pPr>
                        <w:r>
                          <w:rPr>
                            <w:rFonts w:asciiTheme="minorHAnsi" w:cstheme="minorBidi"/>
                            <w:color w:val="000000" w:themeColor="dark1"/>
                            <w:kern w:val="24"/>
                            <w:sz w:val="18"/>
                            <w:szCs w:val="18"/>
                            <w:lang w:val="en-US"/>
                          </w:rPr>
                          <w:t>Symptoms do not resolve</w:t>
                        </w:r>
                      </w:p>
                    </w:txbxContent>
                  </v:textbox>
                </v:rect>
                <v:rect id="Rectangle 26" o:spid="_x0000_s1059" style="position:absolute;left:25209;top:57531;width:13049;height:11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" fillcolor="white [3201]" strokecolor="black [3200]" strokeweight="1pt">
                  <v:textbox>
                    <w:txbxContent>
                      <w:p w14:paraId="5D4F1D85" w14:textId="102397F2" w:rsidR="00796C8A" w:rsidRDefault="00796C8A" w:rsidP="0021627E">
                        <w:pPr>
                          <w:jc w:val="center"/>
                          <w:rPr>
                            <w:rFonts w:asciiTheme="minorHAnsi" w:cstheme="minorBidi"/>
                            <w:color w:val="000000" w:themeColor="dark1"/>
                            <w:kern w:val="24"/>
                            <w:sz w:val="18"/>
                            <w:szCs w:val="18"/>
                            <w:lang w:val="en-US"/>
                          </w:rPr>
                        </w:pPr>
                        <w:r>
                          <w:rPr>
                            <w:rFonts w:asciiTheme="minorHAnsi" w:cstheme="minorBidi"/>
                            <w:color w:val="000000" w:themeColor="dark1"/>
                            <w:kern w:val="24"/>
                            <w:sz w:val="18"/>
                            <w:szCs w:val="18"/>
                            <w:lang w:val="en-US"/>
                          </w:rPr>
                          <w:t>Continue conservative management until condition progresses to external rectal prolapse (grade V); enter rectal prolapse pathway</w:t>
                        </w:r>
                      </w:p>
                    </w:txbxContent>
                  </v:textbox>
                </v:rect>
                <v:shape id="Straight Arrow Connector 28" o:spid="_x0000_s1060" type="#_x0000_t32" style="position:absolute;left:20193;top:25527;width:0;height:3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" strokecolor="black [3200]" strokeweight=".5pt">
                  <v:stroke endarrow="block" joinstyle="miter"/>
                </v:shape>
                <v:shape id="Straight Arrow Connector 32" o:spid="_x0000_s1061" type="#_x0000_t32" style="position:absolute;left:5207;top:45720;width:13676;height:44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" strokecolor="black [3200]" strokeweight=".5pt">
                  <v:stroke endarrow="block" joinstyle="miter"/>
                </v:shape>
                <v:shape id="Straight Arrow Connector 34" o:spid="_x0000_s1062" type="#_x0000_t32" style="position:absolute;left:19113;top:45783;width:11291;height:49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" strokecolor="black [3200]" strokeweight=".5pt">
                  <v:stroke endarrow="block" joinstyle="miter"/>
                </v:shape>
              </v:group>
            </w:pict>
          </mc:Fallback>
        </mc:AlternateContent>
      </w:r>
    </w:p>
    <w:p w14:paraId="1354745C" w14:textId="77777777" w:rsidR="0021627E" w:rsidRPr="00675853" w:rsidRDefault="0021627E">
      <w:pPr>
        <w:spacing w:after="160" w:line="259" w:lineRule="auto"/>
      </w:pPr>
    </w:p>
    <w:p w14:paraId="0969E2D7" w14:textId="1514977C" w:rsidR="00DA702A" w:rsidRPr="00675853" w:rsidRDefault="00527F8A">
      <w:pPr>
        <w:spacing w:after="160" w:line="259" w:lineRule="auto"/>
        <w:rPr>
          <w:rFonts w:ascii="Arial Narrow" w:eastAsia="Times New Roman" w:hAnsi="Arial Narrow" w:cs="Tahoma"/>
          <w:b/>
          <w:sz w:val="20"/>
          <w:szCs w:val="20"/>
          <w:lang w:eastAsia="ja-JP"/>
        </w:rPr>
      </w:pPr>
      <w:r w:rsidRPr="00675853">
        <w:rPr>
          <w:noProof/>
          <w:lang w:eastAsia="en-AU"/>
        </w:rPr>
        <mc:AlternateContent>
          <mc:Choice Requires="wps">
            <w:drawing>
              <wp:anchor distT="0" distB="0" distL="114300" distR="114300" simplePos="0" relativeHeight="251658262" behindDoc="0" locked="0" layoutInCell="1" allowOverlap="1" wp14:anchorId="5F9070D5" wp14:editId="5E7F2101">
                <wp:simplePos x="0" y="0"/>
                <wp:positionH relativeFrom="column">
                  <wp:posOffset>4058453</wp:posOffset>
                </wp:positionH>
                <wp:positionV relativeFrom="paragraph">
                  <wp:posOffset>5001368</wp:posOffset>
                </wp:positionV>
                <wp:extent cx="1" cy="152084"/>
                <wp:effectExtent l="38100" t="0" r="95250" b="57785"/>
                <wp:wrapNone/>
                <wp:docPr id="37" name="Straight Arrow Connector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 cy="15208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1504818C" id="Straight Arrow Connector 28" o:spid="_x0000_s1026" type="#_x0000_t32" alt="&quot;&quot;" style="position:absolute;margin-left:319.55pt;margin-top:393.8pt;width:0;height:12pt;z-index:25165826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" strokecolor="black [3200]" strokeweight=".5pt">
                <v:stroke endarrow="block" joinstyle="miter"/>
              </v:shape>
            </w:pict>
          </mc:Fallback>
        </mc:AlternateContent>
      </w:r>
      <w:r w:rsidRPr="00675853">
        <w:rPr>
          <w:noProof/>
          <w:lang w:eastAsia="en-AU"/>
        </w:rPr>
        <mc:AlternateContent>
          <mc:Choice Requires="wps">
            <w:drawing>
              <wp:anchor distT="0" distB="0" distL="114300" distR="114300" simplePos="0" relativeHeight="251658261" behindDoc="0" locked="0" layoutInCell="1" allowOverlap="1" wp14:anchorId="38FA2515" wp14:editId="4E21FE8D">
                <wp:simplePos x="0" y="0"/>
                <wp:positionH relativeFrom="column">
                  <wp:posOffset>2876994</wp:posOffset>
                </wp:positionH>
                <wp:positionV relativeFrom="paragraph">
                  <wp:posOffset>3108014</wp:posOffset>
                </wp:positionV>
                <wp:extent cx="1" cy="152084"/>
                <wp:effectExtent l="38100" t="0" r="95250" b="57785"/>
                <wp:wrapNone/>
                <wp:docPr id="33" name="Straight Arrow Connector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 cy="15208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05D6F353" id="Straight Arrow Connector 28" o:spid="_x0000_s1026" type="#_x0000_t32" alt="&quot;&quot;" style="position:absolute;margin-left:226.55pt;margin-top:244.75pt;width:0;height:12pt;z-index:25165826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" strokecolor="black [3200]" strokeweight=".5pt">
                <v:stroke endarrow="block" joinstyle="miter"/>
              </v:shape>
            </w:pict>
          </mc:Fallback>
        </mc:AlternateContent>
      </w:r>
      <w:r w:rsidR="00DA702A" w:rsidRPr="00675853">
        <w:br w:type="page"/>
      </w:r>
    </w:p>
    <w:p w14:paraId="590F1F4C" w14:textId="2C9E48B3" w:rsidR="00084EF2" w:rsidRPr="00675853" w:rsidRDefault="00084EF2" w:rsidP="00084EF2">
      <w:pPr>
        <w:pStyle w:val="Caption"/>
        <w:rPr>
          <w:lang w:val="en-AU"/>
        </w:rPr>
      </w:pPr>
      <w:r w:rsidRPr="00675853">
        <w:rPr>
          <w:lang w:val="en-AU"/>
        </w:rPr>
        <w:t xml:space="preserve">Figure </w:t>
      </w:r>
      <w:r w:rsidRPr="00675853">
        <w:rPr>
          <w:lang w:val="en-AU"/>
        </w:rPr>
        <w:fldChar w:fldCharType="begin"/>
      </w:r>
      <w:r w:rsidRPr="00675853">
        <w:rPr>
          <w:lang w:val="en-AU"/>
        </w:rPr>
        <w:instrText xml:space="preserve"> SEQ Figure \* ARABIC </w:instrText>
      </w:r>
      <w:r w:rsidRPr="00675853">
        <w:rPr>
          <w:lang w:val="en-AU"/>
        </w:rPr>
        <w:fldChar w:fldCharType="separate"/>
      </w:r>
      <w:r w:rsidR="00BF2D7A" w:rsidRPr="00675853">
        <w:rPr>
          <w:lang w:val="en-AU"/>
        </w:rPr>
        <w:t>4</w:t>
      </w:r>
      <w:r w:rsidRPr="00675853">
        <w:rPr>
          <w:lang w:val="en-AU"/>
        </w:rPr>
        <w:fldChar w:fldCharType="end"/>
      </w:r>
      <w:bookmarkEnd w:id="9"/>
      <w:r w:rsidRPr="00675853">
        <w:rPr>
          <w:lang w:val="en-AU"/>
        </w:rPr>
        <w:tab/>
        <w:t>Prop</w:t>
      </w:r>
      <w:r w:rsidR="000B665A" w:rsidRPr="00675853">
        <w:rPr>
          <w:lang w:val="en-AU"/>
        </w:rPr>
        <w:t>osed</w:t>
      </w:r>
      <w:r w:rsidRPr="00675853">
        <w:rPr>
          <w:lang w:val="en-AU"/>
        </w:rPr>
        <w:t xml:space="preserve"> </w:t>
      </w:r>
      <w:r w:rsidR="006B73E8" w:rsidRPr="00675853">
        <w:rPr>
          <w:lang w:val="en-AU"/>
        </w:rPr>
        <w:t>clinical</w:t>
      </w:r>
      <w:r w:rsidRPr="00675853">
        <w:rPr>
          <w:lang w:val="en-AU"/>
        </w:rPr>
        <w:t xml:space="preserve"> management algorithm for subpopulation b: patients with high</w:t>
      </w:r>
      <w:r w:rsidR="00F40564" w:rsidRPr="00675853">
        <w:rPr>
          <w:lang w:val="en-AU"/>
        </w:rPr>
        <w:t>-</w:t>
      </w:r>
      <w:r w:rsidRPr="00675853">
        <w:rPr>
          <w:lang w:val="en-AU"/>
        </w:rPr>
        <w:t xml:space="preserve">grade </w:t>
      </w:r>
      <w:r w:rsidR="006B73E8" w:rsidRPr="00675853">
        <w:rPr>
          <w:lang w:val="en-AU"/>
        </w:rPr>
        <w:t>intussusception</w:t>
      </w:r>
    </w:p>
    <w:p w14:paraId="69E25EDF" w14:textId="5AAD8FF5" w:rsidR="00651255" w:rsidRPr="00675853" w:rsidRDefault="00E0161F" w:rsidP="00C6647F">
      <w:pPr>
        <w:ind w:left="709"/>
      </w:pPr>
      <w:r w:rsidRPr="00675853">
        <w:rPr>
          <w:noProof/>
          <w:lang w:eastAsia="en-AU"/>
        </w:rPr>
        <mc:AlternateContent>
          <mc:Choice Requires="wps">
            <w:drawing>
              <wp:anchor distT="0" distB="0" distL="114300" distR="114300" simplePos="0" relativeHeight="251658242" behindDoc="0" locked="0" layoutInCell="1" allowOverlap="1" wp14:anchorId="27605229" wp14:editId="527C89FA">
                <wp:simplePos x="0" y="0"/>
                <wp:positionH relativeFrom="column">
                  <wp:posOffset>1304925</wp:posOffset>
                </wp:positionH>
                <wp:positionV relativeFrom="paragraph">
                  <wp:posOffset>902970</wp:posOffset>
                </wp:positionV>
                <wp:extent cx="1304925" cy="742950"/>
                <wp:effectExtent l="0" t="0" r="28575" b="19050"/>
                <wp:wrapNone/>
                <wp:docPr id="36"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04925" cy="742950"/>
                        </a:xfrm>
                        <a:prstGeom prst="rect">
                          <a:avLst/>
                        </a:prstGeom>
                      </wps:spPr>
                      <wps:style>
                        <a:lnRef idx="2">
                          <a:schemeClr val="dk1"/>
                        </a:lnRef>
                        <a:fillRef idx="1">
                          <a:schemeClr val="lt1"/>
                        </a:fillRef>
                        <a:effectRef idx="0">
                          <a:schemeClr val="dk1"/>
                        </a:effectRef>
                        <a:fontRef idx="minor">
                          <a:schemeClr val="dk1"/>
                        </a:fontRef>
                      </wps:style>
                      <wps:txbx>
                        <w:txbxContent>
                          <w:p w14:paraId="25BA4AF2" w14:textId="77777777" w:rsidR="00796C8A" w:rsidRDefault="00796C8A" w:rsidP="00E0161F">
                            <w:pPr>
                              <w:jc w:val="center"/>
                              <w:rPr>
                                <w:rFonts w:asciiTheme="minorHAnsi" w:cstheme="minorBidi"/>
                                <w:color w:val="000000" w:themeColor="dark1"/>
                                <w:kern w:val="24"/>
                                <w:sz w:val="18"/>
                                <w:szCs w:val="18"/>
                                <w:lang w:val="en-US"/>
                              </w:rPr>
                            </w:pPr>
                            <w:r>
                              <w:rPr>
                                <w:rFonts w:asciiTheme="minorHAnsi" w:cstheme="minorBidi"/>
                                <w:color w:val="000000" w:themeColor="dark1"/>
                                <w:kern w:val="24"/>
                                <w:sz w:val="18"/>
                                <w:szCs w:val="18"/>
                                <w:lang w:val="en-US"/>
                              </w:rPr>
                              <w:t>Attendance at general practitioner</w:t>
                            </w:r>
                          </w:p>
                        </w:txbxContent>
                      </wps:txbx>
                      <wps:bodyPr rtlCol="0" anchor="ctr"/>
                    </wps:wsp>
                  </a:graphicData>
                </a:graphic>
              </wp:anchor>
            </w:drawing>
          </mc:Choice>
          <mc:Fallback>
            <w:pict>
              <v:rect w14:anchorId="27605229" id="Rectangle 2" o:spid="_x0000_s1063" alt="&quot;&quot;" style="position:absolute;left:0;text-align:left;margin-left:102.75pt;margin-top:71.1pt;width:102.75pt;height:58.5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" fillcolor="white [3201]" strokecolor="black [3200]" strokeweight="1pt">
                <v:textbox>
                  <w:txbxContent>
                    <w:p w14:paraId="25BA4AF2" w14:textId="77777777" w:rsidR="00796C8A" w:rsidRDefault="00796C8A" w:rsidP="00E0161F">
                      <w:pPr>
                        <w:jc w:val="center"/>
                        <w:rPr>
                          <w:rFonts w:asciiTheme="minorHAnsi" w:cstheme="minorBidi"/>
                          <w:color w:val="000000" w:themeColor="dark1"/>
                          <w:kern w:val="24"/>
                          <w:sz w:val="18"/>
                          <w:szCs w:val="18"/>
                          <w:lang w:val="en-US"/>
                        </w:rPr>
                      </w:pPr>
                      <w:r>
                        <w:rPr>
                          <w:rFonts w:asciiTheme="minorHAnsi" w:cstheme="minorBidi"/>
                          <w:color w:val="000000" w:themeColor="dark1"/>
                          <w:kern w:val="24"/>
                          <w:sz w:val="18"/>
                          <w:szCs w:val="18"/>
                          <w:lang w:val="en-US"/>
                        </w:rPr>
                        <w:t>Attendance at general practitioner</w:t>
                      </w:r>
                    </w:p>
                  </w:txbxContent>
                </v:textbox>
              </v:rect>
            </w:pict>
          </mc:Fallback>
        </mc:AlternateContent>
      </w:r>
      <w:r w:rsidRPr="00675853">
        <w:rPr>
          <w:noProof/>
          <w:lang w:eastAsia="en-AU"/>
        </w:rPr>
        <mc:AlternateContent>
          <mc:Choice Requires="wps">
            <w:drawing>
              <wp:anchor distT="0" distB="0" distL="114300" distR="114300" simplePos="0" relativeHeight="251658243" behindDoc="0" locked="0" layoutInCell="1" allowOverlap="1" wp14:anchorId="750AE734" wp14:editId="4C5AB728">
                <wp:simplePos x="0" y="0"/>
                <wp:positionH relativeFrom="column">
                  <wp:posOffset>1106170</wp:posOffset>
                </wp:positionH>
                <wp:positionV relativeFrom="paragraph">
                  <wp:posOffset>1806575</wp:posOffset>
                </wp:positionV>
                <wp:extent cx="1701968" cy="742950"/>
                <wp:effectExtent l="0" t="0" r="12700" b="19050"/>
                <wp:wrapNone/>
                <wp:docPr id="38"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01968" cy="742950"/>
                        </a:xfrm>
                        <a:prstGeom prst="rect">
                          <a:avLst/>
                        </a:prstGeom>
                      </wps:spPr>
                      <wps:style>
                        <a:lnRef idx="2">
                          <a:schemeClr val="dk1"/>
                        </a:lnRef>
                        <a:fillRef idx="1">
                          <a:schemeClr val="lt1"/>
                        </a:fillRef>
                        <a:effectRef idx="0">
                          <a:schemeClr val="dk1"/>
                        </a:effectRef>
                        <a:fontRef idx="minor">
                          <a:schemeClr val="dk1"/>
                        </a:fontRef>
                      </wps:style>
                      <wps:txbx>
                        <w:txbxContent>
                          <w:p w14:paraId="23B126BC" w14:textId="77777777" w:rsidR="00796C8A" w:rsidRDefault="00796C8A" w:rsidP="00E0161F">
                            <w:pPr>
                              <w:jc w:val="center"/>
                              <w:rPr>
                                <w:rFonts w:asciiTheme="minorHAnsi" w:cstheme="minorBidi"/>
                                <w:color w:val="000000" w:themeColor="dark1"/>
                                <w:kern w:val="24"/>
                                <w:sz w:val="18"/>
                                <w:szCs w:val="18"/>
                                <w:lang w:val="en-US"/>
                              </w:rPr>
                            </w:pPr>
                            <w:r>
                              <w:rPr>
                                <w:rFonts w:asciiTheme="minorHAnsi" w:cstheme="minorBidi"/>
                                <w:color w:val="000000" w:themeColor="dark1"/>
                                <w:kern w:val="24"/>
                                <w:sz w:val="18"/>
                                <w:szCs w:val="18"/>
                                <w:lang w:val="en-US"/>
                              </w:rPr>
                              <w:t>Referral to colorectal surgeon (or general surgeon with interest in colorectal surgery)</w:t>
                            </w:r>
                          </w:p>
                          <w:p w14:paraId="5E27D170" w14:textId="77777777" w:rsidR="00796C8A" w:rsidRDefault="00796C8A" w:rsidP="00E0161F">
                            <w:pPr>
                              <w:jc w:val="center"/>
                              <w:rPr>
                                <w:rFonts w:asciiTheme="minorHAnsi" w:cstheme="minorBidi"/>
                                <w:color w:val="000000" w:themeColor="dark1"/>
                                <w:kern w:val="24"/>
                                <w:sz w:val="18"/>
                                <w:szCs w:val="18"/>
                                <w:lang w:val="en-US"/>
                              </w:rPr>
                            </w:pPr>
                            <w:r>
                              <w:rPr>
                                <w:rFonts w:asciiTheme="minorHAnsi" w:cstheme="minorBidi"/>
                                <w:color w:val="000000" w:themeColor="dark1"/>
                                <w:kern w:val="24"/>
                                <w:sz w:val="18"/>
                                <w:szCs w:val="18"/>
                                <w:lang w:val="en-US"/>
                              </w:rPr>
                              <w:t>Colonoscopy if required. Preoperative work-up.</w:t>
                            </w:r>
                          </w:p>
                        </w:txbxContent>
                      </wps:txbx>
                      <wps:bodyPr rtlCol="0" anchor="ctr"/>
                    </wps:wsp>
                  </a:graphicData>
                </a:graphic>
              </wp:anchor>
            </w:drawing>
          </mc:Choice>
          <mc:Fallback>
            <w:pict>
              <v:rect w14:anchorId="750AE734" id="Rectangle 3" o:spid="_x0000_s1064" alt="&quot;&quot;" style="position:absolute;left:0;text-align:left;margin-left:87.1pt;margin-top:142.25pt;width:134pt;height:58.5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" fillcolor="white [3201]" strokecolor="black [3200]" strokeweight="1pt">
                <v:textbox>
                  <w:txbxContent>
                    <w:p w14:paraId="23B126BC" w14:textId="77777777" w:rsidR="00796C8A" w:rsidRDefault="00796C8A" w:rsidP="00E0161F">
                      <w:pPr>
                        <w:jc w:val="center"/>
                        <w:rPr>
                          <w:rFonts w:asciiTheme="minorHAnsi" w:cstheme="minorBidi"/>
                          <w:color w:val="000000" w:themeColor="dark1"/>
                          <w:kern w:val="24"/>
                          <w:sz w:val="18"/>
                          <w:szCs w:val="18"/>
                          <w:lang w:val="en-US"/>
                        </w:rPr>
                      </w:pPr>
                      <w:r>
                        <w:rPr>
                          <w:rFonts w:asciiTheme="minorHAnsi" w:cstheme="minorBidi"/>
                          <w:color w:val="000000" w:themeColor="dark1"/>
                          <w:kern w:val="24"/>
                          <w:sz w:val="18"/>
                          <w:szCs w:val="18"/>
                          <w:lang w:val="en-US"/>
                        </w:rPr>
                        <w:t>Referral to colorectal surgeon (or general surgeon with interest in colorectal surgery)</w:t>
                      </w:r>
                    </w:p>
                    <w:p w14:paraId="5E27D170" w14:textId="77777777" w:rsidR="00796C8A" w:rsidRDefault="00796C8A" w:rsidP="00E0161F">
                      <w:pPr>
                        <w:jc w:val="center"/>
                        <w:rPr>
                          <w:rFonts w:asciiTheme="minorHAnsi" w:cstheme="minorBidi"/>
                          <w:color w:val="000000" w:themeColor="dark1"/>
                          <w:kern w:val="24"/>
                          <w:sz w:val="18"/>
                          <w:szCs w:val="18"/>
                          <w:lang w:val="en-US"/>
                        </w:rPr>
                      </w:pPr>
                      <w:r>
                        <w:rPr>
                          <w:rFonts w:asciiTheme="minorHAnsi" w:cstheme="minorBidi"/>
                          <w:color w:val="000000" w:themeColor="dark1"/>
                          <w:kern w:val="24"/>
                          <w:sz w:val="18"/>
                          <w:szCs w:val="18"/>
                          <w:lang w:val="en-US"/>
                        </w:rPr>
                        <w:t>Colonoscopy if required. Preoperative work-up.</w:t>
                      </w:r>
                    </w:p>
                  </w:txbxContent>
                </v:textbox>
              </v:rect>
            </w:pict>
          </mc:Fallback>
        </mc:AlternateContent>
      </w:r>
      <w:r w:rsidRPr="00675853">
        <w:rPr>
          <w:noProof/>
          <w:lang w:eastAsia="en-AU"/>
        </w:rPr>
        <mc:AlternateContent>
          <mc:Choice Requires="wps">
            <w:drawing>
              <wp:anchor distT="0" distB="0" distL="114300" distR="114300" simplePos="0" relativeHeight="251658244" behindDoc="0" locked="0" layoutInCell="1" allowOverlap="1" wp14:anchorId="50878329" wp14:editId="092F433D">
                <wp:simplePos x="0" y="0"/>
                <wp:positionH relativeFrom="column">
                  <wp:posOffset>1957070</wp:posOffset>
                </wp:positionH>
                <wp:positionV relativeFrom="paragraph">
                  <wp:posOffset>742950</wp:posOffset>
                </wp:positionV>
                <wp:extent cx="0" cy="160421"/>
                <wp:effectExtent l="76200" t="0" r="57150" b="49530"/>
                <wp:wrapNone/>
                <wp:docPr id="39" name="Straight Arrow Connector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042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5CB6444" id="Straight Arrow Connector 4" o:spid="_x0000_s1026" type="#_x0000_t32" alt="&quot;&quot;" style="position:absolute;margin-left:154.1pt;margin-top:58.5pt;width:0;height:12.65pt;z-index:2516582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" strokecolor="black [3200]" strokeweight=".5pt">
                <v:stroke endarrow="block" joinstyle="miter"/>
                <o:lock v:ext="edit" shapetype="f"/>
              </v:shape>
            </w:pict>
          </mc:Fallback>
        </mc:AlternateContent>
      </w:r>
      <w:r w:rsidRPr="00675853">
        <w:rPr>
          <w:noProof/>
          <w:lang w:eastAsia="en-AU"/>
        </w:rPr>
        <mc:AlternateContent>
          <mc:Choice Requires="wps">
            <w:drawing>
              <wp:anchor distT="0" distB="0" distL="114300" distR="114300" simplePos="0" relativeHeight="251658245" behindDoc="0" locked="0" layoutInCell="1" allowOverlap="1" wp14:anchorId="472AB019" wp14:editId="753330BB">
                <wp:simplePos x="0" y="0"/>
                <wp:positionH relativeFrom="column">
                  <wp:posOffset>1957070</wp:posOffset>
                </wp:positionH>
                <wp:positionV relativeFrom="paragraph">
                  <wp:posOffset>1645920</wp:posOffset>
                </wp:positionV>
                <wp:extent cx="1" cy="160421"/>
                <wp:effectExtent l="76200" t="0" r="57150" b="49530"/>
                <wp:wrapNone/>
                <wp:docPr id="40" name="Straight Arrow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1" cy="16042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D245004" id="Straight Arrow Connector 5" o:spid="_x0000_s1026" type="#_x0000_t32" alt="&quot;&quot;" style="position:absolute;margin-left:154.1pt;margin-top:129.6pt;width:0;height:12.65pt;flip:x;z-index:25165824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" strokecolor="black [3200]" strokeweight=".5pt">
                <v:stroke endarrow="block" joinstyle="miter"/>
              </v:shape>
            </w:pict>
          </mc:Fallback>
        </mc:AlternateContent>
      </w:r>
      <w:r w:rsidRPr="00675853">
        <w:rPr>
          <w:noProof/>
          <w:lang w:eastAsia="en-AU"/>
        </w:rPr>
        <mc:AlternateContent>
          <mc:Choice Requires="wps">
            <w:drawing>
              <wp:anchor distT="0" distB="0" distL="114300" distR="114300" simplePos="0" relativeHeight="251658246" behindDoc="0" locked="0" layoutInCell="1" allowOverlap="1" wp14:anchorId="1924EF77" wp14:editId="4F3168A6">
                <wp:simplePos x="0" y="0"/>
                <wp:positionH relativeFrom="column">
                  <wp:posOffset>825500</wp:posOffset>
                </wp:positionH>
                <wp:positionV relativeFrom="paragraph">
                  <wp:posOffset>2712085</wp:posOffset>
                </wp:positionV>
                <wp:extent cx="2263442" cy="742950"/>
                <wp:effectExtent l="0" t="0" r="22860" b="19050"/>
                <wp:wrapNone/>
                <wp:docPr id="41"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63442" cy="742950"/>
                        </a:xfrm>
                        <a:prstGeom prst="rect">
                          <a:avLst/>
                        </a:prstGeom>
                      </wps:spPr>
                      <wps:style>
                        <a:lnRef idx="2">
                          <a:schemeClr val="dk1"/>
                        </a:lnRef>
                        <a:fillRef idx="1">
                          <a:schemeClr val="lt1"/>
                        </a:fillRef>
                        <a:effectRef idx="0">
                          <a:schemeClr val="dk1"/>
                        </a:effectRef>
                        <a:fontRef idx="minor">
                          <a:schemeClr val="dk1"/>
                        </a:fontRef>
                      </wps:style>
                      <wps:txbx>
                        <w:txbxContent>
                          <w:p w14:paraId="1DEE0F4B" w14:textId="3EDEC1AE" w:rsidR="00796C8A" w:rsidRDefault="00796C8A" w:rsidP="00E0161F">
                            <w:pPr>
                              <w:jc w:val="center"/>
                              <w:rPr>
                                <w:rFonts w:asciiTheme="minorHAnsi" w:cstheme="minorBidi"/>
                                <w:color w:val="000000" w:themeColor="dark1"/>
                                <w:kern w:val="24"/>
                                <w:sz w:val="18"/>
                                <w:szCs w:val="18"/>
                                <w:lang w:val="en-US"/>
                              </w:rPr>
                            </w:pPr>
                            <w:r>
                              <w:rPr>
                                <w:rFonts w:asciiTheme="minorHAnsi" w:cstheme="minorBidi"/>
                                <w:color w:val="000000" w:themeColor="dark1"/>
                                <w:kern w:val="24"/>
                                <w:sz w:val="18"/>
                                <w:szCs w:val="18"/>
                                <w:lang w:val="en-US"/>
                              </w:rPr>
                              <w:t xml:space="preserve">Investigation with </w:t>
                            </w:r>
                            <w:proofErr w:type="spellStart"/>
                            <w:r>
                              <w:rPr>
                                <w:rFonts w:asciiTheme="minorHAnsi" w:cstheme="minorBidi"/>
                                <w:color w:val="000000" w:themeColor="dark1"/>
                                <w:kern w:val="24"/>
                                <w:sz w:val="18"/>
                                <w:szCs w:val="18"/>
                                <w:lang w:val="en-US"/>
                              </w:rPr>
                              <w:t>defaecography</w:t>
                            </w:r>
                            <w:proofErr w:type="spellEnd"/>
                            <w:r>
                              <w:rPr>
                                <w:rFonts w:asciiTheme="minorHAnsi" w:cstheme="minorBidi"/>
                                <w:color w:val="000000" w:themeColor="dark1"/>
                                <w:kern w:val="24"/>
                                <w:sz w:val="18"/>
                                <w:szCs w:val="18"/>
                                <w:lang w:val="en-US"/>
                              </w:rPr>
                              <w:t>, manometry, colonoscopy, and examination under sedation; diagnosis of high-grade rectal intussusception confirmed</w:t>
                            </w:r>
                          </w:p>
                        </w:txbxContent>
                      </wps:txbx>
                      <wps:bodyPr rtlCol="0" anchor="ctr"/>
                    </wps:wsp>
                  </a:graphicData>
                </a:graphic>
              </wp:anchor>
            </w:drawing>
          </mc:Choice>
          <mc:Fallback>
            <w:pict>
              <v:rect w14:anchorId="1924EF77" id="Rectangle 6" o:spid="_x0000_s1065" alt="&quot;&quot;" style="position:absolute;left:0;text-align:left;margin-left:65pt;margin-top:213.55pt;width:178.2pt;height:58.5pt;z-index:25165824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" fillcolor="white [3201]" strokecolor="black [3200]" strokeweight="1pt">
                <v:textbox>
                  <w:txbxContent>
                    <w:p w14:paraId="1DEE0F4B" w14:textId="3EDEC1AE" w:rsidR="00796C8A" w:rsidRDefault="00796C8A" w:rsidP="00E0161F">
                      <w:pPr>
                        <w:jc w:val="center"/>
                        <w:rPr>
                          <w:rFonts w:asciiTheme="minorHAnsi" w:cstheme="minorBidi"/>
                          <w:color w:val="000000" w:themeColor="dark1"/>
                          <w:kern w:val="24"/>
                          <w:sz w:val="18"/>
                          <w:szCs w:val="18"/>
                          <w:lang w:val="en-US"/>
                        </w:rPr>
                      </w:pPr>
                      <w:r>
                        <w:rPr>
                          <w:rFonts w:asciiTheme="minorHAnsi" w:cstheme="minorBidi"/>
                          <w:color w:val="000000" w:themeColor="dark1"/>
                          <w:kern w:val="24"/>
                          <w:sz w:val="18"/>
                          <w:szCs w:val="18"/>
                          <w:lang w:val="en-US"/>
                        </w:rPr>
                        <w:t xml:space="preserve">Investigation with </w:t>
                      </w:r>
                      <w:proofErr w:type="spellStart"/>
                      <w:r>
                        <w:rPr>
                          <w:rFonts w:asciiTheme="minorHAnsi" w:cstheme="minorBidi"/>
                          <w:color w:val="000000" w:themeColor="dark1"/>
                          <w:kern w:val="24"/>
                          <w:sz w:val="18"/>
                          <w:szCs w:val="18"/>
                          <w:lang w:val="en-US"/>
                        </w:rPr>
                        <w:t>defaecography</w:t>
                      </w:r>
                      <w:proofErr w:type="spellEnd"/>
                      <w:r>
                        <w:rPr>
                          <w:rFonts w:asciiTheme="minorHAnsi" w:cstheme="minorBidi"/>
                          <w:color w:val="000000" w:themeColor="dark1"/>
                          <w:kern w:val="24"/>
                          <w:sz w:val="18"/>
                          <w:szCs w:val="18"/>
                          <w:lang w:val="en-US"/>
                        </w:rPr>
                        <w:t>, manometry, colonoscopy, and examination under sedation; diagnosis of high-grade rectal intussusception confirmed</w:t>
                      </w:r>
                    </w:p>
                  </w:txbxContent>
                </v:textbox>
              </v:rect>
            </w:pict>
          </mc:Fallback>
        </mc:AlternateContent>
      </w:r>
      <w:r w:rsidRPr="00675853">
        <w:rPr>
          <w:noProof/>
          <w:lang w:eastAsia="en-AU"/>
        </w:rPr>
        <mc:AlternateContent>
          <mc:Choice Requires="wps">
            <w:drawing>
              <wp:anchor distT="0" distB="0" distL="114300" distR="114300" simplePos="0" relativeHeight="251658247" behindDoc="0" locked="0" layoutInCell="1" allowOverlap="1" wp14:anchorId="50B4027F" wp14:editId="35889075">
                <wp:simplePos x="0" y="0"/>
                <wp:positionH relativeFrom="column">
                  <wp:posOffset>1304925</wp:posOffset>
                </wp:positionH>
                <wp:positionV relativeFrom="paragraph">
                  <wp:posOffset>3613150</wp:posOffset>
                </wp:positionV>
                <wp:extent cx="1304925" cy="742950"/>
                <wp:effectExtent l="0" t="0" r="28575" b="19050"/>
                <wp:wrapNone/>
                <wp:docPr id="42"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04925" cy="742950"/>
                        </a:xfrm>
                        <a:prstGeom prst="rect">
                          <a:avLst/>
                        </a:prstGeom>
                      </wps:spPr>
                      <wps:style>
                        <a:lnRef idx="2">
                          <a:schemeClr val="dk1"/>
                        </a:lnRef>
                        <a:fillRef idx="1">
                          <a:schemeClr val="lt1"/>
                        </a:fillRef>
                        <a:effectRef idx="0">
                          <a:schemeClr val="dk1"/>
                        </a:effectRef>
                        <a:fontRef idx="minor">
                          <a:schemeClr val="dk1"/>
                        </a:fontRef>
                      </wps:style>
                      <wps:txbx>
                        <w:txbxContent>
                          <w:p w14:paraId="74744AFC" w14:textId="4D24C57A" w:rsidR="00796C8A" w:rsidRDefault="00796C8A" w:rsidP="00E0161F">
                            <w:pPr>
                              <w:jc w:val="center"/>
                              <w:rPr>
                                <w:rFonts w:asciiTheme="minorHAnsi" w:cstheme="minorBidi"/>
                                <w:color w:val="000000" w:themeColor="dark1"/>
                                <w:kern w:val="24"/>
                                <w:sz w:val="18"/>
                                <w:szCs w:val="18"/>
                                <w:lang w:val="en-US"/>
                              </w:rPr>
                            </w:pPr>
                            <w:r>
                              <w:rPr>
                                <w:rFonts w:asciiTheme="minorHAnsi" w:cstheme="minorBidi"/>
                                <w:color w:val="000000" w:themeColor="dark1"/>
                                <w:kern w:val="24"/>
                                <w:sz w:val="18"/>
                                <w:szCs w:val="18"/>
                                <w:lang w:val="en-US"/>
                              </w:rPr>
                              <w:t>Refer to pelvic floor physiotherapist; prescribe laxatives</w:t>
                            </w:r>
                          </w:p>
                        </w:txbxContent>
                      </wps:txbx>
                      <wps:bodyPr rtlCol="0" anchor="ctr"/>
                    </wps:wsp>
                  </a:graphicData>
                </a:graphic>
              </wp:anchor>
            </w:drawing>
          </mc:Choice>
          <mc:Fallback>
            <w:pict>
              <v:rect w14:anchorId="50B4027F" id="Rectangle 7" o:spid="_x0000_s1066" alt="&quot;&quot;" style="position:absolute;left:0;text-align:left;margin-left:102.75pt;margin-top:284.5pt;width:102.75pt;height:58.5pt;z-index:2516582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" fillcolor="white [3201]" strokecolor="black [3200]" strokeweight="1pt">
                <v:textbox>
                  <w:txbxContent>
                    <w:p w14:paraId="74744AFC" w14:textId="4D24C57A" w:rsidR="00796C8A" w:rsidRDefault="00796C8A" w:rsidP="00E0161F">
                      <w:pPr>
                        <w:jc w:val="center"/>
                        <w:rPr>
                          <w:rFonts w:asciiTheme="minorHAnsi" w:cstheme="minorBidi"/>
                          <w:color w:val="000000" w:themeColor="dark1"/>
                          <w:kern w:val="24"/>
                          <w:sz w:val="18"/>
                          <w:szCs w:val="18"/>
                          <w:lang w:val="en-US"/>
                        </w:rPr>
                      </w:pPr>
                      <w:r>
                        <w:rPr>
                          <w:rFonts w:asciiTheme="minorHAnsi" w:cstheme="minorBidi"/>
                          <w:color w:val="000000" w:themeColor="dark1"/>
                          <w:kern w:val="24"/>
                          <w:sz w:val="18"/>
                          <w:szCs w:val="18"/>
                          <w:lang w:val="en-US"/>
                        </w:rPr>
                        <w:t>Refer to pelvic floor physiotherapist; prescribe laxatives</w:t>
                      </w:r>
                    </w:p>
                  </w:txbxContent>
                </v:textbox>
              </v:rect>
            </w:pict>
          </mc:Fallback>
        </mc:AlternateContent>
      </w:r>
      <w:r w:rsidRPr="00675853">
        <w:rPr>
          <w:noProof/>
          <w:lang w:eastAsia="en-AU"/>
        </w:rPr>
        <mc:AlternateContent>
          <mc:Choice Requires="wps">
            <w:drawing>
              <wp:anchor distT="0" distB="0" distL="114300" distR="114300" simplePos="0" relativeHeight="251658248" behindDoc="0" locked="0" layoutInCell="1" allowOverlap="1" wp14:anchorId="704D6AE3" wp14:editId="531A9E69">
                <wp:simplePos x="0" y="0"/>
                <wp:positionH relativeFrom="column">
                  <wp:posOffset>0</wp:posOffset>
                </wp:positionH>
                <wp:positionV relativeFrom="paragraph">
                  <wp:posOffset>4514850</wp:posOffset>
                </wp:positionV>
                <wp:extent cx="1304925" cy="742950"/>
                <wp:effectExtent l="0" t="0" r="28575" b="19050"/>
                <wp:wrapNone/>
                <wp:docPr id="43"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04925" cy="742950"/>
                        </a:xfrm>
                        <a:prstGeom prst="rect">
                          <a:avLst/>
                        </a:prstGeom>
                      </wps:spPr>
                      <wps:style>
                        <a:lnRef idx="2">
                          <a:schemeClr val="dk1"/>
                        </a:lnRef>
                        <a:fillRef idx="1">
                          <a:schemeClr val="lt1"/>
                        </a:fillRef>
                        <a:effectRef idx="0">
                          <a:schemeClr val="dk1"/>
                        </a:effectRef>
                        <a:fontRef idx="minor">
                          <a:schemeClr val="dk1"/>
                        </a:fontRef>
                      </wps:style>
                      <wps:txbx>
                        <w:txbxContent>
                          <w:p w14:paraId="05572A42" w14:textId="45E94723" w:rsidR="00796C8A" w:rsidRDefault="00796C8A" w:rsidP="00E0161F">
                            <w:pPr>
                              <w:jc w:val="center"/>
                              <w:rPr>
                                <w:rFonts w:asciiTheme="minorHAnsi" w:cstheme="minorBidi"/>
                                <w:color w:val="000000" w:themeColor="dark1"/>
                                <w:kern w:val="24"/>
                                <w:sz w:val="18"/>
                                <w:szCs w:val="18"/>
                                <w:lang w:val="en-US"/>
                              </w:rPr>
                            </w:pPr>
                            <w:r>
                              <w:rPr>
                                <w:rFonts w:asciiTheme="minorHAnsi" w:cstheme="minorBidi"/>
                                <w:color w:val="000000" w:themeColor="dark1"/>
                                <w:kern w:val="24"/>
                                <w:sz w:val="18"/>
                                <w:szCs w:val="18"/>
                                <w:lang w:val="en-US"/>
                              </w:rPr>
                              <w:t>Symptoms resolve; continue conservative management</w:t>
                            </w:r>
                          </w:p>
                        </w:txbxContent>
                      </wps:txbx>
                      <wps:bodyPr rtlCol="0" anchor="ctr"/>
                    </wps:wsp>
                  </a:graphicData>
                </a:graphic>
              </wp:anchor>
            </w:drawing>
          </mc:Choice>
          <mc:Fallback>
            <w:pict>
              <v:rect w14:anchorId="704D6AE3" id="Rectangle 8" o:spid="_x0000_s1067" alt="&quot;&quot;" style="position:absolute;left:0;text-align:left;margin-left:0;margin-top:355.5pt;width:102.75pt;height:58.5pt;z-index:251658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" fillcolor="white [3201]" strokecolor="black [3200]" strokeweight="1pt">
                <v:textbox>
                  <w:txbxContent>
                    <w:p w14:paraId="05572A42" w14:textId="45E94723" w:rsidR="00796C8A" w:rsidRDefault="00796C8A" w:rsidP="00E0161F">
                      <w:pPr>
                        <w:jc w:val="center"/>
                        <w:rPr>
                          <w:rFonts w:asciiTheme="minorHAnsi" w:cstheme="minorBidi"/>
                          <w:color w:val="000000" w:themeColor="dark1"/>
                          <w:kern w:val="24"/>
                          <w:sz w:val="18"/>
                          <w:szCs w:val="18"/>
                          <w:lang w:val="en-US"/>
                        </w:rPr>
                      </w:pPr>
                      <w:r>
                        <w:rPr>
                          <w:rFonts w:asciiTheme="minorHAnsi" w:cstheme="minorBidi"/>
                          <w:color w:val="000000" w:themeColor="dark1"/>
                          <w:kern w:val="24"/>
                          <w:sz w:val="18"/>
                          <w:szCs w:val="18"/>
                          <w:lang w:val="en-US"/>
                        </w:rPr>
                        <w:t>Symptoms resolve; continue conservative management</w:t>
                      </w:r>
                    </w:p>
                  </w:txbxContent>
                </v:textbox>
              </v:rect>
            </w:pict>
          </mc:Fallback>
        </mc:AlternateContent>
      </w:r>
      <w:r w:rsidRPr="00675853">
        <w:rPr>
          <w:noProof/>
          <w:lang w:eastAsia="en-AU"/>
        </w:rPr>
        <mc:AlternateContent>
          <mc:Choice Requires="wps">
            <w:drawing>
              <wp:anchor distT="0" distB="0" distL="114300" distR="114300" simplePos="0" relativeHeight="251658251" behindDoc="0" locked="0" layoutInCell="1" allowOverlap="1" wp14:anchorId="51A0A3D1" wp14:editId="47E17144">
                <wp:simplePos x="0" y="0"/>
                <wp:positionH relativeFrom="column">
                  <wp:posOffset>1957070</wp:posOffset>
                </wp:positionH>
                <wp:positionV relativeFrom="paragraph">
                  <wp:posOffset>2549525</wp:posOffset>
                </wp:positionV>
                <wp:extent cx="0" cy="162426"/>
                <wp:effectExtent l="76200" t="0" r="57150" b="47625"/>
                <wp:wrapNone/>
                <wp:docPr id="46" name="Straight Arrow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6242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20B4A55" id="Straight Arrow Connector 11" o:spid="_x0000_s1026" type="#_x0000_t32" alt="&quot;&quot;" style="position:absolute;margin-left:154.1pt;margin-top:200.75pt;width:0;height:12.8pt;z-index:25165825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" strokecolor="black [3200]" strokeweight=".5pt">
                <v:stroke endarrow="block" joinstyle="miter"/>
              </v:shape>
            </w:pict>
          </mc:Fallback>
        </mc:AlternateContent>
      </w:r>
      <w:r w:rsidRPr="00675853">
        <w:rPr>
          <w:noProof/>
          <w:lang w:eastAsia="en-AU"/>
        </w:rPr>
        <mc:AlternateContent>
          <mc:Choice Requires="wps">
            <w:drawing>
              <wp:anchor distT="0" distB="0" distL="114300" distR="114300" simplePos="0" relativeHeight="251658252" behindDoc="0" locked="0" layoutInCell="1" allowOverlap="1" wp14:anchorId="561FDE97" wp14:editId="2EC316F2">
                <wp:simplePos x="0" y="0"/>
                <wp:positionH relativeFrom="column">
                  <wp:posOffset>1957070</wp:posOffset>
                </wp:positionH>
                <wp:positionV relativeFrom="paragraph">
                  <wp:posOffset>3455035</wp:posOffset>
                </wp:positionV>
                <wp:extent cx="0" cy="158416"/>
                <wp:effectExtent l="76200" t="0" r="57150" b="51435"/>
                <wp:wrapNone/>
                <wp:docPr id="47" name="Straight Arrow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5841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70DC686" id="Straight Arrow Connector 12" o:spid="_x0000_s1026" type="#_x0000_t32" alt="&quot;&quot;" style="position:absolute;margin-left:154.1pt;margin-top:272.05pt;width:0;height:12.45pt;z-index:2516582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" strokecolor="black [3200]" strokeweight=".5pt">
                <v:stroke endarrow="block" joinstyle="miter"/>
              </v:shape>
            </w:pict>
          </mc:Fallback>
        </mc:AlternateContent>
      </w:r>
      <w:r w:rsidRPr="00675853">
        <w:rPr>
          <w:noProof/>
          <w:lang w:eastAsia="en-AU"/>
        </w:rPr>
        <mc:AlternateContent>
          <mc:Choice Requires="wps">
            <w:drawing>
              <wp:anchor distT="0" distB="0" distL="114300" distR="114300" simplePos="0" relativeHeight="251658253" behindDoc="0" locked="0" layoutInCell="1" allowOverlap="1" wp14:anchorId="01D30CB2" wp14:editId="0D540235">
                <wp:simplePos x="0" y="0"/>
                <wp:positionH relativeFrom="column">
                  <wp:posOffset>652145</wp:posOffset>
                </wp:positionH>
                <wp:positionV relativeFrom="paragraph">
                  <wp:posOffset>4356100</wp:posOffset>
                </wp:positionV>
                <wp:extent cx="1304925" cy="158416"/>
                <wp:effectExtent l="38100" t="0" r="28575" b="89535"/>
                <wp:wrapNone/>
                <wp:docPr id="48" name="Straight Arrow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1304925" cy="15841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C8F014D" id="Straight Arrow Connector 13" o:spid="_x0000_s1026" type="#_x0000_t32" alt="&quot;&quot;" style="position:absolute;margin-left:51.35pt;margin-top:343pt;width:102.75pt;height:12.45pt;flip:x;z-index:25165825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" strokecolor="black [3200]" strokeweight=".5pt">
                <v:stroke endarrow="block" joinstyle="miter"/>
              </v:shape>
            </w:pict>
          </mc:Fallback>
        </mc:AlternateContent>
      </w:r>
      <w:r w:rsidRPr="00675853">
        <w:rPr>
          <w:noProof/>
          <w:lang w:eastAsia="en-AU"/>
        </w:rPr>
        <mc:AlternateContent>
          <mc:Choice Requires="wps">
            <w:drawing>
              <wp:anchor distT="0" distB="0" distL="114300" distR="114300" simplePos="0" relativeHeight="251658258" behindDoc="0" locked="0" layoutInCell="1" allowOverlap="1" wp14:anchorId="7F6057C6" wp14:editId="3F3C0E0B">
                <wp:simplePos x="0" y="0"/>
                <wp:positionH relativeFrom="column">
                  <wp:posOffset>1304925</wp:posOffset>
                </wp:positionH>
                <wp:positionV relativeFrom="paragraph">
                  <wp:posOffset>0</wp:posOffset>
                </wp:positionV>
                <wp:extent cx="1304925" cy="742950"/>
                <wp:effectExtent l="0" t="0" r="28575" b="19050"/>
                <wp:wrapNone/>
                <wp:docPr id="53" name="Rectangle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04925" cy="742950"/>
                        </a:xfrm>
                        <a:prstGeom prst="rect">
                          <a:avLst/>
                        </a:prstGeom>
                      </wps:spPr>
                      <wps:style>
                        <a:lnRef idx="2">
                          <a:schemeClr val="dk1"/>
                        </a:lnRef>
                        <a:fillRef idx="1">
                          <a:schemeClr val="lt1"/>
                        </a:fillRef>
                        <a:effectRef idx="0">
                          <a:schemeClr val="dk1"/>
                        </a:effectRef>
                        <a:fontRef idx="minor">
                          <a:schemeClr val="dk1"/>
                        </a:fontRef>
                      </wps:style>
                      <wps:txbx>
                        <w:txbxContent>
                          <w:p w14:paraId="504EAF7D" w14:textId="77777777" w:rsidR="00796C8A" w:rsidRDefault="00796C8A" w:rsidP="00E0161F">
                            <w:pPr>
                              <w:jc w:val="center"/>
                              <w:rPr>
                                <w:rFonts w:asciiTheme="minorHAnsi" w:cstheme="minorBidi"/>
                                <w:color w:val="000000" w:themeColor="dark1"/>
                                <w:kern w:val="24"/>
                                <w:sz w:val="18"/>
                                <w:szCs w:val="18"/>
                                <w:lang w:val="en-US"/>
                              </w:rPr>
                            </w:pPr>
                            <w:r>
                              <w:rPr>
                                <w:rFonts w:asciiTheme="minorHAnsi" w:cstheme="minorBidi"/>
                                <w:color w:val="000000" w:themeColor="dark1"/>
                                <w:kern w:val="24"/>
                                <w:sz w:val="18"/>
                                <w:szCs w:val="18"/>
                                <w:lang w:val="en-US"/>
                              </w:rPr>
                              <w:t>Symptoms of rectal intussusception (faecal incontinence and/or obstructed defecation)</w:t>
                            </w:r>
                          </w:p>
                        </w:txbxContent>
                      </wps:txbx>
                      <wps:bodyPr rtlCol="0" anchor="ctr"/>
                    </wps:wsp>
                  </a:graphicData>
                </a:graphic>
              </wp:anchor>
            </w:drawing>
          </mc:Choice>
          <mc:Fallback>
            <w:pict>
              <v:rect w14:anchorId="7F6057C6" id="Rectangle 31" o:spid="_x0000_s1068" alt="&quot;&quot;" style="position:absolute;left:0;text-align:left;margin-left:102.75pt;margin-top:0;width:102.75pt;height:58.5pt;z-index:25165825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" fillcolor="white [3201]" strokecolor="black [3200]" strokeweight="1pt">
                <v:textbox>
                  <w:txbxContent>
                    <w:p w14:paraId="504EAF7D" w14:textId="77777777" w:rsidR="00796C8A" w:rsidRDefault="00796C8A" w:rsidP="00E0161F">
                      <w:pPr>
                        <w:jc w:val="center"/>
                        <w:rPr>
                          <w:rFonts w:asciiTheme="minorHAnsi" w:cstheme="minorBidi"/>
                          <w:color w:val="000000" w:themeColor="dark1"/>
                          <w:kern w:val="24"/>
                          <w:sz w:val="18"/>
                          <w:szCs w:val="18"/>
                          <w:lang w:val="en-US"/>
                        </w:rPr>
                      </w:pPr>
                      <w:r>
                        <w:rPr>
                          <w:rFonts w:asciiTheme="minorHAnsi" w:cstheme="minorBidi"/>
                          <w:color w:val="000000" w:themeColor="dark1"/>
                          <w:kern w:val="24"/>
                          <w:sz w:val="18"/>
                          <w:szCs w:val="18"/>
                          <w:lang w:val="en-US"/>
                        </w:rPr>
                        <w:t>Symptoms of rectal intussusception (faecal incontinence and/or obstructed defecation)</w:t>
                      </w:r>
                    </w:p>
                  </w:txbxContent>
                </v:textbox>
              </v:rect>
            </w:pict>
          </mc:Fallback>
        </mc:AlternateContent>
      </w:r>
    </w:p>
    <w:p w14:paraId="45220288" w14:textId="77777777" w:rsidR="00A742A2" w:rsidRPr="00675853" w:rsidRDefault="00A742A2" w:rsidP="00C6647F">
      <w:pPr>
        <w:ind w:left="709"/>
      </w:pPr>
    </w:p>
    <w:p w14:paraId="44241A10" w14:textId="4C7E71C1" w:rsidR="00E0161F" w:rsidRPr="00675853" w:rsidRDefault="00584E68" w:rsidP="00C6647F">
      <w:pPr>
        <w:spacing w:after="160" w:line="259" w:lineRule="auto"/>
        <w:ind w:left="709"/>
      </w:pPr>
      <w:r w:rsidRPr="00675853">
        <w:rPr>
          <w:noProof/>
          <w:lang w:eastAsia="en-AU"/>
        </w:rPr>
        <mc:AlternateContent>
          <mc:Choice Requires="wps">
            <w:drawing>
              <wp:anchor distT="0" distB="0" distL="114300" distR="114300" simplePos="0" relativeHeight="251662358" behindDoc="0" locked="0" layoutInCell="1" allowOverlap="1" wp14:anchorId="48753586" wp14:editId="6AE558E2">
                <wp:simplePos x="0" y="0"/>
                <wp:positionH relativeFrom="column">
                  <wp:posOffset>3177540</wp:posOffset>
                </wp:positionH>
                <wp:positionV relativeFrom="paragraph">
                  <wp:posOffset>4602480</wp:posOffset>
                </wp:positionV>
                <wp:extent cx="1857375" cy="295275"/>
                <wp:effectExtent l="0" t="0" r="66675" b="85725"/>
                <wp:wrapNone/>
                <wp:docPr id="59" name="Straight Arrow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857375" cy="295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1744AE" id="Straight Arrow Connector 19" o:spid="_x0000_s1026" type="#_x0000_t32" alt="&quot;&quot;" style="position:absolute;margin-left:250.2pt;margin-top:362.4pt;width:146.25pt;height:23.25pt;z-index:2516623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" strokecolor="black [3200]" strokeweight=".5pt">
                <v:stroke endarrow="block" joinstyle="miter"/>
              </v:shape>
            </w:pict>
          </mc:Fallback>
        </mc:AlternateContent>
      </w:r>
      <w:r w:rsidRPr="00675853">
        <w:rPr>
          <w:noProof/>
          <w:lang w:eastAsia="en-AU"/>
        </w:rPr>
        <mc:AlternateContent>
          <mc:Choice Requires="wps">
            <w:drawing>
              <wp:anchor distT="0" distB="0" distL="114300" distR="114300" simplePos="0" relativeHeight="251660310" behindDoc="0" locked="0" layoutInCell="1" allowOverlap="1" wp14:anchorId="103881F0" wp14:editId="7DF3850C">
                <wp:simplePos x="0" y="0"/>
                <wp:positionH relativeFrom="margin">
                  <wp:posOffset>4436110</wp:posOffset>
                </wp:positionH>
                <wp:positionV relativeFrom="paragraph">
                  <wp:posOffset>4926330</wp:posOffset>
                </wp:positionV>
                <wp:extent cx="1304925" cy="742950"/>
                <wp:effectExtent l="0" t="0" r="28575" b="19050"/>
                <wp:wrapNone/>
                <wp:docPr id="57" name="Rectangle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04925" cy="742950"/>
                        </a:xfrm>
                        <a:prstGeom prst="rect">
                          <a:avLst/>
                        </a:prstGeom>
                        <a:noFill/>
                        <a:ln w="12700">
                          <a:solidFill>
                            <a:schemeClr val="tx1"/>
                          </a:solidFill>
                        </a:ln>
                      </wps:spPr>
                      <wps:style>
                        <a:lnRef idx="1">
                          <a:schemeClr val="accent4"/>
                        </a:lnRef>
                        <a:fillRef idx="2">
                          <a:schemeClr val="accent4"/>
                        </a:fillRef>
                        <a:effectRef idx="1">
                          <a:schemeClr val="accent4"/>
                        </a:effectRef>
                        <a:fontRef idx="minor">
                          <a:schemeClr val="dk1"/>
                        </a:fontRef>
                      </wps:style>
                      <wps:txbx>
                        <w:txbxContent>
                          <w:p w14:paraId="6D0E9D7C" w14:textId="77777777" w:rsidR="00796C8A" w:rsidRDefault="00796C8A" w:rsidP="00584E68">
                            <w:pPr>
                              <w:jc w:val="center"/>
                              <w:rPr>
                                <w:rFonts w:asciiTheme="minorHAnsi" w:cstheme="minorBidi"/>
                                <w:color w:val="000000" w:themeColor="dark1"/>
                                <w:kern w:val="24"/>
                                <w:sz w:val="18"/>
                                <w:szCs w:val="18"/>
                                <w:lang w:val="en-US"/>
                              </w:rPr>
                            </w:pPr>
                            <w:r>
                              <w:rPr>
                                <w:rFonts w:asciiTheme="minorHAnsi" w:cstheme="minorBidi"/>
                                <w:color w:val="000000" w:themeColor="dark1"/>
                                <w:kern w:val="24"/>
                                <w:sz w:val="18"/>
                                <w:szCs w:val="18"/>
                                <w:lang w:val="en-US"/>
                              </w:rPr>
                              <w:t>Surgical repair with minimally invasive ventral rectopexy</w:t>
                            </w:r>
                          </w:p>
                        </w:txbxContent>
                      </wps:txbx>
                      <wps:bodyPr rtlCol="0" anchor="ctr"/>
                    </wps:wsp>
                  </a:graphicData>
                </a:graphic>
              </wp:anchor>
            </w:drawing>
          </mc:Choice>
          <mc:Fallback>
            <w:pict>
              <v:rect w14:anchorId="103881F0" id="Rectangle 17" o:spid="_x0000_s1069" alt="&quot;&quot;" style="position:absolute;left:0;text-align:left;margin-left:349.3pt;margin-top:387.9pt;width:102.75pt;height:58.5pt;z-index:25166031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" filled="f" strokecolor="black [3213]" strokeweight="1pt">
                <v:textbox>
                  <w:txbxContent>
                    <w:p w14:paraId="6D0E9D7C" w14:textId="77777777" w:rsidR="00796C8A" w:rsidRDefault="00796C8A" w:rsidP="00584E68">
                      <w:pPr>
                        <w:jc w:val="center"/>
                        <w:rPr>
                          <w:rFonts w:asciiTheme="minorHAnsi" w:cstheme="minorBidi"/>
                          <w:color w:val="000000" w:themeColor="dark1"/>
                          <w:kern w:val="24"/>
                          <w:sz w:val="18"/>
                          <w:szCs w:val="18"/>
                          <w:lang w:val="en-US"/>
                        </w:rPr>
                      </w:pPr>
                      <w:r>
                        <w:rPr>
                          <w:rFonts w:asciiTheme="minorHAnsi" w:cstheme="minorBidi"/>
                          <w:color w:val="000000" w:themeColor="dark1"/>
                          <w:kern w:val="24"/>
                          <w:sz w:val="18"/>
                          <w:szCs w:val="18"/>
                          <w:lang w:val="en-US"/>
                        </w:rPr>
                        <w:t>Surgical repair with minimally invasive ventral rectopexy</w:t>
                      </w:r>
                    </w:p>
                  </w:txbxContent>
                </v:textbox>
                <w10:wrap anchorx="margin"/>
              </v:rect>
            </w:pict>
          </mc:Fallback>
        </mc:AlternateContent>
      </w:r>
      <w:r w:rsidRPr="00675853">
        <w:rPr>
          <w:noProof/>
          <w:lang w:eastAsia="en-AU"/>
        </w:rPr>
        <mc:AlternateContent>
          <mc:Choice Requires="wps">
            <w:drawing>
              <wp:anchor distT="0" distB="0" distL="114300" distR="114300" simplePos="0" relativeHeight="251658257" behindDoc="0" locked="0" layoutInCell="1" allowOverlap="1" wp14:anchorId="0A15D458" wp14:editId="7B8FC7B1">
                <wp:simplePos x="0" y="0"/>
                <wp:positionH relativeFrom="column">
                  <wp:posOffset>3158490</wp:posOffset>
                </wp:positionH>
                <wp:positionV relativeFrom="paragraph">
                  <wp:posOffset>4612005</wp:posOffset>
                </wp:positionV>
                <wp:extent cx="438150" cy="285750"/>
                <wp:effectExtent l="0" t="0" r="76200" b="57150"/>
                <wp:wrapNone/>
                <wp:docPr id="52" name="Straight Arrow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38150" cy="285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EE739A" id="Straight Arrow Connector 19" o:spid="_x0000_s1026" type="#_x0000_t32" alt="&quot;&quot;" style="position:absolute;margin-left:248.7pt;margin-top:363.15pt;width:34.5pt;height:22.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" strokecolor="black [3200]" strokeweight=".5pt">
                <v:stroke endarrow="block" joinstyle="miter"/>
              </v:shape>
            </w:pict>
          </mc:Fallback>
        </mc:AlternateContent>
      </w:r>
      <w:r w:rsidRPr="00675853">
        <w:rPr>
          <w:noProof/>
          <w:lang w:eastAsia="en-AU"/>
        </w:rPr>
        <mc:AlternateContent>
          <mc:Choice Requires="wps">
            <w:drawing>
              <wp:anchor distT="0" distB="0" distL="114300" distR="114300" simplePos="0" relativeHeight="251658255" behindDoc="0" locked="0" layoutInCell="1" allowOverlap="1" wp14:anchorId="64E3677A" wp14:editId="55ECB93A">
                <wp:simplePos x="0" y="0"/>
                <wp:positionH relativeFrom="column">
                  <wp:posOffset>2301239</wp:posOffset>
                </wp:positionH>
                <wp:positionV relativeFrom="paragraph">
                  <wp:posOffset>4612004</wp:posOffset>
                </wp:positionV>
                <wp:extent cx="847725" cy="276225"/>
                <wp:effectExtent l="38100" t="0" r="28575" b="66675"/>
                <wp:wrapNone/>
                <wp:docPr id="50" name="Straight Arrow Connector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847725" cy="27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784A87" id="Straight Arrow Connector 15" o:spid="_x0000_s1026" type="#_x0000_t32" alt="&quot;&quot;" style="position:absolute;margin-left:181.2pt;margin-top:363.15pt;width:66.75pt;height:21.75pt;flip:x;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" strokecolor="black [3200]" strokeweight=".5pt">
                <v:stroke endarrow="block" joinstyle="miter"/>
              </v:shape>
            </w:pict>
          </mc:Fallback>
        </mc:AlternateContent>
      </w:r>
      <w:r w:rsidRPr="00675853">
        <w:rPr>
          <w:noProof/>
          <w:lang w:eastAsia="en-AU"/>
        </w:rPr>
        <mc:AlternateContent>
          <mc:Choice Requires="wps">
            <w:drawing>
              <wp:anchor distT="0" distB="0" distL="114300" distR="114300" simplePos="0" relativeHeight="251658250" behindDoc="0" locked="0" layoutInCell="1" allowOverlap="1" wp14:anchorId="254F2960" wp14:editId="02442163">
                <wp:simplePos x="0" y="0"/>
                <wp:positionH relativeFrom="column">
                  <wp:posOffset>1577340</wp:posOffset>
                </wp:positionH>
                <wp:positionV relativeFrom="paragraph">
                  <wp:posOffset>4918075</wp:posOffset>
                </wp:positionV>
                <wp:extent cx="1304925" cy="1114425"/>
                <wp:effectExtent l="0" t="0" r="28575" b="28575"/>
                <wp:wrapNone/>
                <wp:docPr id="45" name="Rectangl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04925" cy="1114425"/>
                        </a:xfrm>
                        <a:prstGeom prst="rect">
                          <a:avLst/>
                        </a:prstGeom>
                      </wps:spPr>
                      <wps:style>
                        <a:lnRef idx="2">
                          <a:schemeClr val="dk1"/>
                        </a:lnRef>
                        <a:fillRef idx="1">
                          <a:schemeClr val="lt1"/>
                        </a:fillRef>
                        <a:effectRef idx="0">
                          <a:schemeClr val="dk1"/>
                        </a:effectRef>
                        <a:fontRef idx="minor">
                          <a:schemeClr val="dk1"/>
                        </a:fontRef>
                      </wps:style>
                      <wps:txbx>
                        <w:txbxContent>
                          <w:p w14:paraId="4D2A9094" w14:textId="6455D0DD" w:rsidR="00796C8A" w:rsidRDefault="00796C8A" w:rsidP="00E0161F">
                            <w:pPr>
                              <w:jc w:val="center"/>
                              <w:rPr>
                                <w:rFonts w:asciiTheme="minorHAnsi" w:cstheme="minorBidi"/>
                                <w:color w:val="000000" w:themeColor="dark1"/>
                                <w:kern w:val="24"/>
                                <w:sz w:val="18"/>
                                <w:szCs w:val="18"/>
                                <w:lang w:val="en-US"/>
                              </w:rPr>
                            </w:pPr>
                            <w:r>
                              <w:rPr>
                                <w:rFonts w:asciiTheme="minorHAnsi" w:cstheme="minorBidi"/>
                                <w:color w:val="000000" w:themeColor="dark1"/>
                                <w:kern w:val="24"/>
                                <w:sz w:val="18"/>
                                <w:szCs w:val="18"/>
                                <w:lang w:val="en-US"/>
                              </w:rPr>
                              <w:t>Continue conservative management until condition progresses to external rectal prolapse (grade V); enter rectal prolapse pathway</w:t>
                            </w:r>
                          </w:p>
                        </w:txbxContent>
                      </wps:txbx>
                      <wps:bodyPr rtlCol="0" anchor="ctr">
                        <a:noAutofit/>
                      </wps:bodyPr>
                    </wps:wsp>
                  </a:graphicData>
                </a:graphic>
                <wp14:sizeRelV relativeFrom="margin">
                  <wp14:pctHeight>0</wp14:pctHeight>
                </wp14:sizeRelV>
              </wp:anchor>
            </w:drawing>
          </mc:Choice>
          <mc:Fallback>
            <w:pict>
              <v:rect w14:anchorId="254F2960" id="Rectangle 10" o:spid="_x0000_s1070" alt="&quot;&quot;" style="position:absolute;left:0;text-align:left;margin-left:124.2pt;margin-top:387.25pt;width:102.75pt;height:87.75pt;z-index:25165825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" fillcolor="white [3201]" strokecolor="black [3200]" strokeweight="1pt">
                <v:textbox>
                  <w:txbxContent>
                    <w:p w14:paraId="4D2A9094" w14:textId="6455D0DD" w:rsidR="00796C8A" w:rsidRDefault="00796C8A" w:rsidP="00E0161F">
                      <w:pPr>
                        <w:jc w:val="center"/>
                        <w:rPr>
                          <w:rFonts w:asciiTheme="minorHAnsi" w:cstheme="minorBidi"/>
                          <w:color w:val="000000" w:themeColor="dark1"/>
                          <w:kern w:val="24"/>
                          <w:sz w:val="18"/>
                          <w:szCs w:val="18"/>
                          <w:lang w:val="en-US"/>
                        </w:rPr>
                      </w:pPr>
                      <w:r>
                        <w:rPr>
                          <w:rFonts w:asciiTheme="minorHAnsi" w:cstheme="minorBidi"/>
                          <w:color w:val="000000" w:themeColor="dark1"/>
                          <w:kern w:val="24"/>
                          <w:sz w:val="18"/>
                          <w:szCs w:val="18"/>
                          <w:lang w:val="en-US"/>
                        </w:rPr>
                        <w:t>Continue conservative management until condition progresses to external rectal prolapse (grade V); enter rectal prolapse pathway</w:t>
                      </w:r>
                    </w:p>
                  </w:txbxContent>
                </v:textbox>
              </v:rect>
            </w:pict>
          </mc:Fallback>
        </mc:AlternateContent>
      </w:r>
      <w:r w:rsidRPr="00675853">
        <w:rPr>
          <w:noProof/>
          <w:lang w:eastAsia="en-AU"/>
        </w:rPr>
        <mc:AlternateContent>
          <mc:Choice Requires="wps">
            <w:drawing>
              <wp:anchor distT="0" distB="0" distL="114300" distR="114300" simplePos="0" relativeHeight="251658256" behindDoc="0" locked="0" layoutInCell="1" allowOverlap="1" wp14:anchorId="093B7618" wp14:editId="0AC1888B">
                <wp:simplePos x="0" y="0"/>
                <wp:positionH relativeFrom="column">
                  <wp:posOffset>3020060</wp:posOffset>
                </wp:positionH>
                <wp:positionV relativeFrom="paragraph">
                  <wp:posOffset>4916170</wp:posOffset>
                </wp:positionV>
                <wp:extent cx="1304925" cy="742950"/>
                <wp:effectExtent l="0" t="0" r="28575" b="19050"/>
                <wp:wrapNone/>
                <wp:docPr id="51" name="Rectangle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04925" cy="742950"/>
                        </a:xfrm>
                        <a:prstGeom prst="rect">
                          <a:avLst/>
                        </a:prstGeom>
                        <a:noFill/>
                        <a:ln w="12700">
                          <a:solidFill>
                            <a:schemeClr val="tx1"/>
                          </a:solidFill>
                        </a:ln>
                      </wps:spPr>
                      <wps:style>
                        <a:lnRef idx="1">
                          <a:schemeClr val="accent4"/>
                        </a:lnRef>
                        <a:fillRef idx="2">
                          <a:schemeClr val="accent4"/>
                        </a:fillRef>
                        <a:effectRef idx="1">
                          <a:schemeClr val="accent4"/>
                        </a:effectRef>
                        <a:fontRef idx="minor">
                          <a:schemeClr val="dk1"/>
                        </a:fontRef>
                      </wps:style>
                      <wps:txbx>
                        <w:txbxContent>
                          <w:p w14:paraId="1EBF0EAB" w14:textId="100A8FAB" w:rsidR="00796C8A" w:rsidRDefault="00796C8A" w:rsidP="00E0161F">
                            <w:pPr>
                              <w:jc w:val="center"/>
                              <w:rPr>
                                <w:rFonts w:asciiTheme="minorHAnsi" w:cstheme="minorBidi"/>
                                <w:color w:val="000000" w:themeColor="dark1"/>
                                <w:kern w:val="24"/>
                                <w:sz w:val="18"/>
                                <w:szCs w:val="18"/>
                                <w:lang w:val="en-US"/>
                              </w:rPr>
                            </w:pPr>
                            <w:r>
                              <w:rPr>
                                <w:rFonts w:asciiTheme="minorHAnsi" w:cstheme="minorBidi"/>
                                <w:color w:val="000000" w:themeColor="dark1"/>
                                <w:kern w:val="24"/>
                                <w:sz w:val="18"/>
                                <w:szCs w:val="18"/>
                                <w:lang w:val="en-US"/>
                              </w:rPr>
                              <w:t xml:space="preserve">Surgical repair via abdominal rectopexy or intra-anal Delorme’s procedure </w:t>
                            </w:r>
                          </w:p>
                        </w:txbxContent>
                      </wps:txbx>
                      <wps:bodyPr rtlCol="0" anchor="ctr"/>
                    </wps:wsp>
                  </a:graphicData>
                </a:graphic>
              </wp:anchor>
            </w:drawing>
          </mc:Choice>
          <mc:Fallback>
            <w:pict>
              <v:rect w14:anchorId="093B7618" id="_x0000_s1071" alt="&quot;&quot;" style="position:absolute;left:0;text-align:left;margin-left:237.8pt;margin-top:387.1pt;width:102.75pt;height:58.5pt;z-index:251658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" filled="f" strokecolor="black [3213]" strokeweight="1pt">
                <v:textbox>
                  <w:txbxContent>
                    <w:p w14:paraId="1EBF0EAB" w14:textId="100A8FAB" w:rsidR="00796C8A" w:rsidRDefault="00796C8A" w:rsidP="00E0161F">
                      <w:pPr>
                        <w:jc w:val="center"/>
                        <w:rPr>
                          <w:rFonts w:asciiTheme="minorHAnsi" w:cstheme="minorBidi"/>
                          <w:color w:val="000000" w:themeColor="dark1"/>
                          <w:kern w:val="24"/>
                          <w:sz w:val="18"/>
                          <w:szCs w:val="18"/>
                          <w:lang w:val="en-US"/>
                        </w:rPr>
                      </w:pPr>
                      <w:r>
                        <w:rPr>
                          <w:rFonts w:asciiTheme="minorHAnsi" w:cstheme="minorBidi"/>
                          <w:color w:val="000000" w:themeColor="dark1"/>
                          <w:kern w:val="24"/>
                          <w:sz w:val="18"/>
                          <w:szCs w:val="18"/>
                          <w:lang w:val="en-US"/>
                        </w:rPr>
                        <w:t xml:space="preserve">Surgical repair via abdominal rectopexy or intra-anal Delorme’s procedure </w:t>
                      </w:r>
                    </w:p>
                  </w:txbxContent>
                </v:textbox>
              </v:rect>
            </w:pict>
          </mc:Fallback>
        </mc:AlternateContent>
      </w:r>
      <w:r w:rsidR="00E25F35" w:rsidRPr="00675853">
        <w:rPr>
          <w:noProof/>
          <w:lang w:eastAsia="en-AU"/>
        </w:rPr>
        <mc:AlternateContent>
          <mc:Choice Requires="wps">
            <w:drawing>
              <wp:anchor distT="0" distB="0" distL="114300" distR="114300" simplePos="0" relativeHeight="251658254" behindDoc="0" locked="0" layoutInCell="1" allowOverlap="1" wp14:anchorId="02AF2893" wp14:editId="758ABD82">
                <wp:simplePos x="0" y="0"/>
                <wp:positionH relativeFrom="column">
                  <wp:posOffset>1955109</wp:posOffset>
                </wp:positionH>
                <wp:positionV relativeFrom="paragraph">
                  <wp:posOffset>3708207</wp:posOffset>
                </wp:positionV>
                <wp:extent cx="1216549" cy="453224"/>
                <wp:effectExtent l="0" t="0" r="79375" b="61595"/>
                <wp:wrapNone/>
                <wp:docPr id="49" name="Straight Arrow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216549" cy="45322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7262D2" id="Straight Arrow Connector 14" o:spid="_x0000_s1026" type="#_x0000_t32" alt="&quot;&quot;" style="position:absolute;margin-left:153.95pt;margin-top:292pt;width:95.8pt;height:35.7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" strokecolor="black [3200]" strokeweight=".5pt">
                <v:stroke endarrow="block" joinstyle="miter"/>
              </v:shape>
            </w:pict>
          </mc:Fallback>
        </mc:AlternateContent>
      </w:r>
      <w:r w:rsidR="00E25F35" w:rsidRPr="00675853">
        <w:rPr>
          <w:noProof/>
          <w:lang w:eastAsia="en-AU"/>
        </w:rPr>
        <mc:AlternateContent>
          <mc:Choice Requires="wps">
            <w:drawing>
              <wp:anchor distT="0" distB="0" distL="114300" distR="114300" simplePos="0" relativeHeight="251658249" behindDoc="0" locked="0" layoutInCell="1" allowOverlap="1" wp14:anchorId="60729924" wp14:editId="3D9FEB1B">
                <wp:simplePos x="0" y="0"/>
                <wp:positionH relativeFrom="column">
                  <wp:posOffset>2503750</wp:posOffset>
                </wp:positionH>
                <wp:positionV relativeFrom="paragraph">
                  <wp:posOffset>4177333</wp:posOffset>
                </wp:positionV>
                <wp:extent cx="1304925" cy="432849"/>
                <wp:effectExtent l="0" t="0" r="28575" b="24765"/>
                <wp:wrapNone/>
                <wp:docPr id="44" name="Rectangl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04925" cy="432849"/>
                        </a:xfrm>
                        <a:prstGeom prst="rect">
                          <a:avLst/>
                        </a:prstGeom>
                      </wps:spPr>
                      <wps:style>
                        <a:lnRef idx="2">
                          <a:schemeClr val="dk1"/>
                        </a:lnRef>
                        <a:fillRef idx="1">
                          <a:schemeClr val="lt1"/>
                        </a:fillRef>
                        <a:effectRef idx="0">
                          <a:schemeClr val="dk1"/>
                        </a:effectRef>
                        <a:fontRef idx="minor">
                          <a:schemeClr val="dk1"/>
                        </a:fontRef>
                      </wps:style>
                      <wps:txbx>
                        <w:txbxContent>
                          <w:p w14:paraId="2CBC397F" w14:textId="77777777" w:rsidR="00796C8A" w:rsidRDefault="00796C8A" w:rsidP="00E0161F">
                            <w:pPr>
                              <w:jc w:val="center"/>
                              <w:rPr>
                                <w:rFonts w:asciiTheme="minorHAnsi" w:cstheme="minorBidi"/>
                                <w:color w:val="000000" w:themeColor="dark1"/>
                                <w:kern w:val="24"/>
                                <w:sz w:val="18"/>
                                <w:szCs w:val="18"/>
                                <w:lang w:val="en-US"/>
                              </w:rPr>
                            </w:pPr>
                            <w:r>
                              <w:rPr>
                                <w:rFonts w:asciiTheme="minorHAnsi" w:cstheme="minorBidi"/>
                                <w:color w:val="000000" w:themeColor="dark1"/>
                                <w:kern w:val="24"/>
                                <w:sz w:val="18"/>
                                <w:szCs w:val="18"/>
                                <w:lang w:val="en-US"/>
                              </w:rPr>
                              <w:t>Symptoms do not resolve</w:t>
                            </w:r>
                          </w:p>
                        </w:txbxContent>
                      </wps:txbx>
                      <wps:bodyPr rtlCol="0" anchor="ctr">
                        <a:noAutofit/>
                      </wps:bodyPr>
                    </wps:wsp>
                  </a:graphicData>
                </a:graphic>
                <wp14:sizeRelV relativeFrom="margin">
                  <wp14:pctHeight>0</wp14:pctHeight>
                </wp14:sizeRelV>
              </wp:anchor>
            </w:drawing>
          </mc:Choice>
          <mc:Fallback>
            <w:pict>
              <v:rect w14:anchorId="60729924" id="Rectangle 9" o:spid="_x0000_s1072" alt="&quot;&quot;" style="position:absolute;left:0;text-align:left;margin-left:197.15pt;margin-top:328.9pt;width:102.75pt;height:34.1pt;z-index:2516582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" fillcolor="white [3201]" strokecolor="black [3200]" strokeweight="1pt">
                <v:textbox>
                  <w:txbxContent>
                    <w:p w14:paraId="2CBC397F" w14:textId="77777777" w:rsidR="00796C8A" w:rsidRDefault="00796C8A" w:rsidP="00E0161F">
                      <w:pPr>
                        <w:jc w:val="center"/>
                        <w:rPr>
                          <w:rFonts w:asciiTheme="minorHAnsi" w:cstheme="minorBidi"/>
                          <w:color w:val="000000" w:themeColor="dark1"/>
                          <w:kern w:val="24"/>
                          <w:sz w:val="18"/>
                          <w:szCs w:val="18"/>
                          <w:lang w:val="en-US"/>
                        </w:rPr>
                      </w:pPr>
                      <w:r>
                        <w:rPr>
                          <w:rFonts w:asciiTheme="minorHAnsi" w:cstheme="minorBidi"/>
                          <w:color w:val="000000" w:themeColor="dark1"/>
                          <w:kern w:val="24"/>
                          <w:sz w:val="18"/>
                          <w:szCs w:val="18"/>
                          <w:lang w:val="en-US"/>
                        </w:rPr>
                        <w:t>Symptoms do not resolve</w:t>
                      </w:r>
                    </w:p>
                  </w:txbxContent>
                </v:textbox>
              </v:rect>
            </w:pict>
          </mc:Fallback>
        </mc:AlternateContent>
      </w:r>
      <w:r w:rsidR="00E0161F" w:rsidRPr="00675853">
        <w:br w:type="page"/>
      </w:r>
    </w:p>
    <w:p w14:paraId="49D12B6C" w14:textId="368EBE33" w:rsidR="00A17C09" w:rsidRPr="00675853" w:rsidRDefault="00D73332" w:rsidP="00C4305C">
      <w:pPr>
        <w:pStyle w:val="Heading2"/>
      </w:pPr>
      <w:r w:rsidRPr="00675853">
        <w:t>Proposed economic evaluation</w:t>
      </w:r>
    </w:p>
    <w:p w14:paraId="343CCF38" w14:textId="7EAA3A5E" w:rsidR="00796C8A" w:rsidRDefault="00FC3FB3" w:rsidP="00AC5010">
      <w:pPr>
        <w:rPr>
          <w:i/>
          <w:iCs/>
        </w:rPr>
      </w:pPr>
      <w:r>
        <w:rPr>
          <w:i/>
          <w:iCs/>
        </w:rPr>
        <w:t>PASC noted the clinical claims and proposed economic evaluations.</w:t>
      </w:r>
    </w:p>
    <w:p w14:paraId="0CF1B1E1" w14:textId="62821A6E" w:rsidR="005A1FBB" w:rsidRPr="00675853" w:rsidRDefault="00AC5010" w:rsidP="00AC5010">
      <w:r w:rsidRPr="00675853">
        <w:t>Based on the clinical claim</w:t>
      </w:r>
      <w:r w:rsidR="005A1FBB" w:rsidRPr="00675853">
        <w:t>s of this application</w:t>
      </w:r>
      <w:r w:rsidR="007C502E">
        <w:t>,</w:t>
      </w:r>
      <w:r w:rsidR="005A1FBB" w:rsidRPr="00675853">
        <w:t xml:space="preserve"> </w:t>
      </w:r>
      <w:r w:rsidRPr="00675853">
        <w:t xml:space="preserve">and considering the matrix in </w:t>
      </w:r>
      <w:r w:rsidRPr="00675853">
        <w:fldChar w:fldCharType="begin"/>
      </w:r>
      <w:r w:rsidRPr="00675853">
        <w:instrText xml:space="preserve"> REF _Ref54260209 \h </w:instrText>
      </w:r>
      <w:r w:rsidRPr="00675853">
        <w:fldChar w:fldCharType="separate"/>
      </w:r>
      <w:r w:rsidR="00BF2D7A" w:rsidRPr="00675853">
        <w:t>Table 3</w:t>
      </w:r>
      <w:r w:rsidRPr="00675853">
        <w:fldChar w:fldCharType="end"/>
      </w:r>
      <w:r w:rsidR="007C502E">
        <w:t>,</w:t>
      </w:r>
      <w:r w:rsidRPr="00675853">
        <w:t xml:space="preserve"> </w:t>
      </w:r>
      <w:r w:rsidR="00A078FB" w:rsidRPr="00675853">
        <w:t>the proposed economic evaluations</w:t>
      </w:r>
      <w:r w:rsidR="007C502E">
        <w:t>,</w:t>
      </w:r>
      <w:r w:rsidR="00A078FB" w:rsidRPr="00675853">
        <w:t xml:space="preserve"> given the comparators for each of the two subpopulations</w:t>
      </w:r>
      <w:r w:rsidR="007C502E">
        <w:t>,</w:t>
      </w:r>
      <w:r w:rsidR="00A078FB" w:rsidRPr="00675853">
        <w:t xml:space="preserve"> is presented below</w:t>
      </w:r>
      <w:r w:rsidR="005A1FBB" w:rsidRPr="00675853">
        <w:t>:</w:t>
      </w:r>
    </w:p>
    <w:p w14:paraId="31402396" w14:textId="06CB9423" w:rsidR="00A078FB" w:rsidRPr="00675853" w:rsidRDefault="00A078FB" w:rsidP="007C502E">
      <w:pPr>
        <w:pStyle w:val="numberlistbeforedash"/>
      </w:pPr>
      <w:r w:rsidRPr="00675853">
        <w:t>Patients with full-thickness rectal prolapse (grade V):</w:t>
      </w:r>
    </w:p>
    <w:p w14:paraId="0D5B40D8" w14:textId="2C1A20FC" w:rsidR="00873C10" w:rsidRPr="00675853" w:rsidRDefault="00873C10" w:rsidP="00955EA7">
      <w:pPr>
        <w:pStyle w:val="ListParagraph"/>
        <w:numPr>
          <w:ilvl w:val="0"/>
          <w:numId w:val="10"/>
        </w:numPr>
      </w:pPr>
      <w:r w:rsidRPr="00675853">
        <w:t xml:space="preserve">for the comparison of ventral rectopexy </w:t>
      </w:r>
      <w:r w:rsidR="007C502E">
        <w:t>with</w:t>
      </w:r>
      <w:r w:rsidRPr="00675853">
        <w:t xml:space="preserve"> abdominal rectopexy</w:t>
      </w:r>
      <w:r w:rsidR="00E6495C">
        <w:t>,</w:t>
      </w:r>
      <w:r w:rsidRPr="00675853">
        <w:t xml:space="preserve"> a cost-effectiveness analysis (CEA)/cost-utility analysis (CUA) is required (</w:t>
      </w:r>
      <w:r w:rsidRPr="00675853">
        <w:rPr>
          <w:b/>
          <w:bCs/>
        </w:rPr>
        <w:t>superior safety</w:t>
      </w:r>
      <w:r w:rsidR="00A23402" w:rsidRPr="00675853">
        <w:rPr>
          <w:b/>
          <w:bCs/>
        </w:rPr>
        <w:t xml:space="preserve">, </w:t>
      </w:r>
      <w:r w:rsidRPr="00675853">
        <w:rPr>
          <w:b/>
          <w:bCs/>
        </w:rPr>
        <w:t>superior effectiveness</w:t>
      </w:r>
      <w:r w:rsidRPr="00675853">
        <w:t>)</w:t>
      </w:r>
    </w:p>
    <w:p w14:paraId="77036F14" w14:textId="462CDBF6" w:rsidR="00873C10" w:rsidRPr="00675853" w:rsidRDefault="00873C10" w:rsidP="00955EA7">
      <w:pPr>
        <w:pStyle w:val="ListParagraph"/>
        <w:numPr>
          <w:ilvl w:val="0"/>
          <w:numId w:val="10"/>
        </w:numPr>
      </w:pPr>
      <w:r w:rsidRPr="00675853">
        <w:t xml:space="preserve">for the comparison of ventral rectopexy </w:t>
      </w:r>
      <w:r w:rsidR="00E6495C">
        <w:t>with</w:t>
      </w:r>
      <w:r w:rsidRPr="00675853">
        <w:t xml:space="preserve"> resection rectopexy</w:t>
      </w:r>
      <w:r w:rsidR="00E6495C">
        <w:t>,</w:t>
      </w:r>
      <w:r w:rsidRPr="00675853">
        <w:t xml:space="preserve"> a CEA/CUA is required (</w:t>
      </w:r>
      <w:r w:rsidRPr="00675853">
        <w:rPr>
          <w:b/>
          <w:bCs/>
        </w:rPr>
        <w:t>superior safety</w:t>
      </w:r>
      <w:r w:rsidR="00A23402" w:rsidRPr="00675853">
        <w:rPr>
          <w:b/>
          <w:bCs/>
        </w:rPr>
        <w:t xml:space="preserve">, </w:t>
      </w:r>
      <w:r w:rsidRPr="00675853">
        <w:rPr>
          <w:b/>
          <w:bCs/>
        </w:rPr>
        <w:t>noninferior effectiveness</w:t>
      </w:r>
      <w:r w:rsidRPr="00675853">
        <w:t>)</w:t>
      </w:r>
    </w:p>
    <w:p w14:paraId="7ECAD7F4" w14:textId="790FDE11" w:rsidR="00873C10" w:rsidRPr="00675853" w:rsidRDefault="00873C10" w:rsidP="00955EA7">
      <w:pPr>
        <w:pStyle w:val="ListParagraph"/>
        <w:numPr>
          <w:ilvl w:val="0"/>
          <w:numId w:val="10"/>
        </w:numPr>
        <w:spacing w:after="0"/>
        <w:ind w:left="1077" w:hanging="357"/>
      </w:pPr>
      <w:r w:rsidRPr="00675853">
        <w:t xml:space="preserve">for the comparison of ventral rectopexy </w:t>
      </w:r>
      <w:r w:rsidR="007C502E">
        <w:t>with</w:t>
      </w:r>
      <w:r w:rsidRPr="00675853">
        <w:t xml:space="preserve"> perineal repair using Delorme’s procedure</w:t>
      </w:r>
      <w:r w:rsidR="00E6495C">
        <w:t>,</w:t>
      </w:r>
      <w:r w:rsidRPr="00675853">
        <w:t xml:space="preserve"> a CEA/CUA is required (</w:t>
      </w:r>
      <w:r w:rsidRPr="00675853">
        <w:rPr>
          <w:b/>
          <w:bCs/>
        </w:rPr>
        <w:t>noninferior safety</w:t>
      </w:r>
      <w:r w:rsidR="00A23402" w:rsidRPr="00675853">
        <w:rPr>
          <w:b/>
          <w:bCs/>
        </w:rPr>
        <w:t>, superior effectiveness</w:t>
      </w:r>
      <w:r w:rsidR="00A23402" w:rsidRPr="00675853">
        <w:t>)</w:t>
      </w:r>
    </w:p>
    <w:p w14:paraId="52A48646" w14:textId="39C97B95" w:rsidR="00873C10" w:rsidRPr="00675853" w:rsidRDefault="00873C10" w:rsidP="007C502E">
      <w:pPr>
        <w:pStyle w:val="ListParagraphLast"/>
      </w:pPr>
      <w:r w:rsidRPr="00675853">
        <w:t xml:space="preserve">for the comparison of ventral rectopexy to perineal repair using </w:t>
      </w:r>
      <w:r w:rsidRPr="00675853">
        <w:rPr>
          <w:color w:val="000000" w:themeColor="text1"/>
        </w:rPr>
        <w:t xml:space="preserve">Altemeier’s </w:t>
      </w:r>
      <w:r w:rsidRPr="00675853">
        <w:rPr>
          <w:iCs/>
        </w:rPr>
        <w:t>procedure</w:t>
      </w:r>
      <w:r w:rsidR="00E6495C">
        <w:rPr>
          <w:iCs/>
        </w:rPr>
        <w:t>,</w:t>
      </w:r>
      <w:r w:rsidRPr="00675853">
        <w:rPr>
          <w:iCs/>
        </w:rPr>
        <w:t xml:space="preserve"> a CEA/CUA is required (</w:t>
      </w:r>
      <w:r w:rsidRPr="00675853">
        <w:rPr>
          <w:b/>
          <w:bCs/>
          <w:iCs/>
        </w:rPr>
        <w:t>superior safety</w:t>
      </w:r>
      <w:r w:rsidR="00A23402" w:rsidRPr="00675853">
        <w:rPr>
          <w:b/>
          <w:bCs/>
          <w:iCs/>
        </w:rPr>
        <w:t>, superior effectiveness</w:t>
      </w:r>
      <w:r w:rsidRPr="00675853">
        <w:rPr>
          <w:iCs/>
        </w:rPr>
        <w:t>)</w:t>
      </w:r>
      <w:r w:rsidR="00E6495C">
        <w:rPr>
          <w:iCs/>
        </w:rPr>
        <w:t>.</w:t>
      </w:r>
    </w:p>
    <w:p w14:paraId="0A4C2B85" w14:textId="545976B6" w:rsidR="00A23402" w:rsidRPr="00675853" w:rsidRDefault="00A23402" w:rsidP="007C502E">
      <w:pPr>
        <w:pStyle w:val="numberlistbeforedash"/>
      </w:pPr>
      <w:r w:rsidRPr="00675853">
        <w:t xml:space="preserve">Patients with high-grade rectal intussusception (grade </w:t>
      </w:r>
      <w:r w:rsidR="00B409AA">
        <w:t>III-</w:t>
      </w:r>
      <w:r w:rsidRPr="00675853">
        <w:t>IV)</w:t>
      </w:r>
      <w:r w:rsidR="00CA0850" w:rsidRPr="00675853">
        <w:t>:</w:t>
      </w:r>
    </w:p>
    <w:p w14:paraId="15F893BD" w14:textId="71D2E7E6" w:rsidR="00A078FB" w:rsidRPr="00584E68" w:rsidRDefault="00A23402" w:rsidP="00955EA7">
      <w:pPr>
        <w:pStyle w:val="ListParagraph"/>
        <w:numPr>
          <w:ilvl w:val="0"/>
          <w:numId w:val="11"/>
        </w:numPr>
      </w:pPr>
      <w:r w:rsidRPr="00675853">
        <w:t xml:space="preserve">for the comparison of </w:t>
      </w:r>
      <w:r w:rsidRPr="00675853">
        <w:rPr>
          <w:iCs/>
        </w:rPr>
        <w:t xml:space="preserve">ventral rectopexy </w:t>
      </w:r>
      <w:r w:rsidR="00E6495C">
        <w:rPr>
          <w:iCs/>
        </w:rPr>
        <w:t>with</w:t>
      </w:r>
      <w:r w:rsidRPr="00675853">
        <w:rPr>
          <w:iCs/>
        </w:rPr>
        <w:t xml:space="preserve"> conservative management, a CUA is required (</w:t>
      </w:r>
      <w:r w:rsidRPr="00675853">
        <w:rPr>
          <w:b/>
          <w:bCs/>
          <w:iCs/>
        </w:rPr>
        <w:t>inferior safety, superior effectiveness</w:t>
      </w:r>
      <w:r w:rsidRPr="00675853">
        <w:rPr>
          <w:iCs/>
        </w:rPr>
        <w:t>)</w:t>
      </w:r>
      <w:r w:rsidR="00E6495C">
        <w:rPr>
          <w:iCs/>
        </w:rPr>
        <w:t>.</w:t>
      </w:r>
    </w:p>
    <w:p w14:paraId="43175F03" w14:textId="638E2820" w:rsidR="00584E68" w:rsidRPr="00296D56" w:rsidRDefault="00584E68" w:rsidP="00955EA7">
      <w:pPr>
        <w:pStyle w:val="ListParagraph"/>
        <w:numPr>
          <w:ilvl w:val="0"/>
          <w:numId w:val="11"/>
        </w:numPr>
      </w:pPr>
      <w:r>
        <w:rPr>
          <w:iCs/>
        </w:rPr>
        <w:t>For the additi</w:t>
      </w:r>
      <w:r w:rsidR="00296D56">
        <w:rPr>
          <w:iCs/>
        </w:rPr>
        <w:t>onal comparison of ventral rectopexy with abdominal rectopexy, the applicant has not made a claim about the clinical safety and effectiveness and therefore the appropriate economic evaluation has not been defined.</w:t>
      </w:r>
    </w:p>
    <w:p w14:paraId="5AA03986" w14:textId="5F885E90" w:rsidR="00296D56" w:rsidRPr="00296D56" w:rsidRDefault="00296D56" w:rsidP="00296D56">
      <w:pPr>
        <w:pStyle w:val="ListParagraph"/>
        <w:numPr>
          <w:ilvl w:val="0"/>
          <w:numId w:val="11"/>
        </w:numPr>
      </w:pPr>
      <w:r>
        <w:rPr>
          <w:iCs/>
        </w:rPr>
        <w:t>For the additional comparison of ventral rectopexy with intra-anal Delorme’s procedure, the applicant has not made a claim about the clinical safety and effectiveness and therefore the appropriate economic evaluation has not been defined.</w:t>
      </w:r>
    </w:p>
    <w:p w14:paraId="6DAB2DBD" w14:textId="5C0A539D" w:rsidR="000939E0" w:rsidRPr="00675853" w:rsidRDefault="000939E0" w:rsidP="00C40CC4">
      <w:pPr>
        <w:pStyle w:val="Caption"/>
        <w:rPr>
          <w:lang w:val="en-AU"/>
        </w:rPr>
      </w:pPr>
      <w:bookmarkStart w:id="10" w:name="_Ref54260209"/>
      <w:bookmarkStart w:id="11" w:name="_Toc423450289"/>
      <w:r w:rsidRPr="00675853">
        <w:rPr>
          <w:lang w:val="en-AU"/>
        </w:rPr>
        <w:t>Table</w:t>
      </w:r>
      <w:r w:rsidR="00DE762F" w:rsidRPr="00675853">
        <w:rPr>
          <w:lang w:val="en-AU"/>
        </w:rPr>
        <w:t> </w:t>
      </w:r>
      <w:r w:rsidRPr="00675853">
        <w:rPr>
          <w:lang w:val="en-AU"/>
        </w:rPr>
        <w:fldChar w:fldCharType="begin"/>
      </w:r>
      <w:r w:rsidRPr="00675853">
        <w:rPr>
          <w:lang w:val="en-AU"/>
        </w:rPr>
        <w:instrText xml:space="preserve"> SEQ Table \* ARABIC </w:instrText>
      </w:r>
      <w:r w:rsidRPr="00675853">
        <w:rPr>
          <w:lang w:val="en-AU"/>
        </w:rPr>
        <w:fldChar w:fldCharType="separate"/>
      </w:r>
      <w:r w:rsidR="00420525" w:rsidRPr="00675853">
        <w:rPr>
          <w:lang w:val="en-AU"/>
        </w:rPr>
        <w:t>3</w:t>
      </w:r>
      <w:r w:rsidRPr="00675853">
        <w:rPr>
          <w:lang w:val="en-AU"/>
        </w:rPr>
        <w:fldChar w:fldCharType="end"/>
      </w:r>
      <w:bookmarkEnd w:id="10"/>
      <w:r w:rsidR="001A5D2F" w:rsidRPr="00675853">
        <w:rPr>
          <w:lang w:val="en-AU"/>
        </w:rPr>
        <w:tab/>
        <w:t>Classification of</w:t>
      </w:r>
      <w:r w:rsidRPr="00675853">
        <w:rPr>
          <w:lang w:val="en-AU"/>
        </w:rPr>
        <w:t xml:space="preserve"> comparative effectiveness and safety of the proposed intervention</w:t>
      </w:r>
      <w:r w:rsidR="001A5D2F" w:rsidRPr="00675853">
        <w:rPr>
          <w:lang w:val="en-AU"/>
        </w:rPr>
        <w:t>,</w:t>
      </w:r>
      <w:r w:rsidRPr="00675853">
        <w:rPr>
          <w:lang w:val="en-AU"/>
        </w:rPr>
        <w:t xml:space="preserve"> compared with its main comparator</w:t>
      </w:r>
      <w:r w:rsidR="001A5D2F" w:rsidRPr="00675853">
        <w:rPr>
          <w:lang w:val="en-AU"/>
        </w:rPr>
        <w:t>,</w:t>
      </w:r>
      <w:r w:rsidRPr="00675853">
        <w:rPr>
          <w:lang w:val="en-AU"/>
        </w:rPr>
        <w:t xml:space="preserve"> and guide to the suitable type of economic evaluation</w:t>
      </w:r>
      <w:bookmarkEnd w:id="11"/>
    </w:p>
    <w:tbl>
      <w:tblPr>
        <w:tblW w:w="4872" w:type="pct"/>
        <w:tblInd w:w="115" w:type="dxa"/>
        <w:tblLayout w:type="fixed"/>
        <w:tblCellMar>
          <w:left w:w="115" w:type="dxa"/>
          <w:right w:w="115" w:type="dxa"/>
        </w:tblCellMar>
        <w:tblLook w:val="01E0" w:firstRow="1" w:lastRow="1" w:firstColumn="1" w:lastColumn="1" w:noHBand="0" w:noVBand="0"/>
        <w:tblCaption w:val="Table 19 Classification of the comparative effectiveness and safety of the proposed therapeutic medical service compared with its main comparator and guide to the suitable type of economic evaluation"/>
        <w:tblDescription w:val="The table presents a matrix of comparative safety (inferior, unccertain, non-inferior, superior) against comparative effectiveness (inferior, uncertain, non-inmferior, superior)."/>
      </w:tblPr>
      <w:tblGrid>
        <w:gridCol w:w="2012"/>
        <w:gridCol w:w="1905"/>
        <w:gridCol w:w="2227"/>
        <w:gridCol w:w="1748"/>
        <w:gridCol w:w="1434"/>
      </w:tblGrid>
      <w:tr w:rsidR="00686EED" w:rsidRPr="00675853" w14:paraId="5238F44C" w14:textId="77777777" w:rsidTr="00686EED">
        <w:trPr>
          <w:cantSplit/>
          <w:tblHeader/>
        </w:trPr>
        <w:tc>
          <w:tcPr>
            <w:tcW w:w="2012" w:type="dxa"/>
            <w:vMerge w:val="restart"/>
            <w:tcBorders>
              <w:top w:val="single" w:sz="4" w:space="0" w:color="auto"/>
              <w:left w:val="single" w:sz="4" w:space="0" w:color="auto"/>
              <w:right w:val="single" w:sz="4" w:space="0" w:color="auto"/>
            </w:tcBorders>
          </w:tcPr>
          <w:p w14:paraId="5B06A6EA" w14:textId="730AFFCD" w:rsidR="00686EED" w:rsidRPr="00675853" w:rsidRDefault="00686EED" w:rsidP="00C40CC4">
            <w:pPr>
              <w:pStyle w:val="TableHeading"/>
            </w:pPr>
            <w:bookmarkStart w:id="12" w:name="Title_Table2" w:colFirst="0" w:colLast="0"/>
            <w:r w:rsidRPr="00675853">
              <w:t>Comparative safety</w:t>
            </w:r>
            <w:r w:rsidRPr="00675853">
              <w:rPr>
                <w:color w:val="FFFFFF" w:themeColor="background1"/>
              </w:rPr>
              <w:t>-</w:t>
            </w:r>
          </w:p>
        </w:tc>
        <w:tc>
          <w:tcPr>
            <w:tcW w:w="1905" w:type="dxa"/>
            <w:tcBorders>
              <w:top w:val="single" w:sz="4" w:space="0" w:color="auto"/>
              <w:left w:val="single" w:sz="4" w:space="0" w:color="auto"/>
              <w:bottom w:val="single" w:sz="4" w:space="0" w:color="auto"/>
              <w:right w:val="nil"/>
            </w:tcBorders>
          </w:tcPr>
          <w:p w14:paraId="293E5792" w14:textId="77777777" w:rsidR="00686EED" w:rsidRPr="00675853" w:rsidRDefault="00686EED" w:rsidP="00C40CC4">
            <w:pPr>
              <w:pStyle w:val="TableHeading"/>
              <w:jc w:val="center"/>
            </w:pPr>
          </w:p>
        </w:tc>
        <w:tc>
          <w:tcPr>
            <w:tcW w:w="2227" w:type="dxa"/>
            <w:tcBorders>
              <w:top w:val="single" w:sz="4" w:space="0" w:color="auto"/>
              <w:left w:val="nil"/>
              <w:bottom w:val="single" w:sz="4" w:space="0" w:color="auto"/>
            </w:tcBorders>
          </w:tcPr>
          <w:p w14:paraId="57B2397B" w14:textId="77777777" w:rsidR="00686EED" w:rsidRPr="00675853" w:rsidRDefault="00686EED" w:rsidP="00C40CC4">
            <w:pPr>
              <w:pStyle w:val="TableHeading"/>
              <w:ind w:left="-75" w:right="-127"/>
              <w:jc w:val="center"/>
            </w:pPr>
            <w:r w:rsidRPr="00675853">
              <w:t>Comparative effectiveness</w:t>
            </w:r>
          </w:p>
        </w:tc>
        <w:tc>
          <w:tcPr>
            <w:tcW w:w="1748" w:type="dxa"/>
            <w:tcBorders>
              <w:top w:val="single" w:sz="4" w:space="0" w:color="auto"/>
              <w:left w:val="nil"/>
              <w:bottom w:val="single" w:sz="4" w:space="0" w:color="auto"/>
            </w:tcBorders>
          </w:tcPr>
          <w:p w14:paraId="6B53FB6C" w14:textId="77777777" w:rsidR="00686EED" w:rsidRPr="00675853" w:rsidRDefault="00686EED" w:rsidP="00C40CC4">
            <w:pPr>
              <w:pStyle w:val="TableHeading"/>
              <w:jc w:val="center"/>
            </w:pPr>
          </w:p>
        </w:tc>
        <w:tc>
          <w:tcPr>
            <w:tcW w:w="1434" w:type="dxa"/>
            <w:tcBorders>
              <w:top w:val="single" w:sz="4" w:space="0" w:color="auto"/>
              <w:left w:val="nil"/>
              <w:bottom w:val="single" w:sz="4" w:space="0" w:color="auto"/>
              <w:right w:val="single" w:sz="4" w:space="0" w:color="auto"/>
            </w:tcBorders>
          </w:tcPr>
          <w:p w14:paraId="0FE152FA" w14:textId="77777777" w:rsidR="00686EED" w:rsidRPr="00675853" w:rsidRDefault="00686EED" w:rsidP="00C40CC4">
            <w:pPr>
              <w:pStyle w:val="TableHeading"/>
              <w:jc w:val="center"/>
            </w:pPr>
          </w:p>
        </w:tc>
      </w:tr>
      <w:bookmarkEnd w:id="12"/>
      <w:tr w:rsidR="00686EED" w:rsidRPr="00675853" w14:paraId="78A8F3F1" w14:textId="77777777" w:rsidTr="00686EED">
        <w:trPr>
          <w:cantSplit/>
          <w:tblHeader/>
        </w:trPr>
        <w:tc>
          <w:tcPr>
            <w:tcW w:w="2012" w:type="dxa"/>
            <w:vMerge/>
            <w:tcBorders>
              <w:left w:val="single" w:sz="4" w:space="0" w:color="auto"/>
              <w:bottom w:val="single" w:sz="4" w:space="0" w:color="auto"/>
              <w:right w:val="single" w:sz="4" w:space="0" w:color="auto"/>
            </w:tcBorders>
          </w:tcPr>
          <w:p w14:paraId="6E00D947" w14:textId="57BEC7DE" w:rsidR="00686EED" w:rsidRPr="00675853" w:rsidRDefault="00686EED" w:rsidP="00C40CC4">
            <w:pPr>
              <w:pStyle w:val="TableHeading"/>
            </w:pPr>
          </w:p>
        </w:tc>
        <w:tc>
          <w:tcPr>
            <w:tcW w:w="1905" w:type="dxa"/>
            <w:tcBorders>
              <w:left w:val="single" w:sz="4" w:space="0" w:color="auto"/>
              <w:bottom w:val="single" w:sz="4" w:space="0" w:color="auto"/>
              <w:right w:val="single" w:sz="4" w:space="0" w:color="auto"/>
            </w:tcBorders>
          </w:tcPr>
          <w:p w14:paraId="319C788C" w14:textId="77777777" w:rsidR="00686EED" w:rsidRPr="00675853" w:rsidRDefault="00686EED" w:rsidP="00C40CC4">
            <w:pPr>
              <w:pStyle w:val="TableHeading"/>
              <w:jc w:val="center"/>
            </w:pPr>
            <w:r w:rsidRPr="00675853">
              <w:t>Inferior</w:t>
            </w:r>
          </w:p>
        </w:tc>
        <w:tc>
          <w:tcPr>
            <w:tcW w:w="2227" w:type="dxa"/>
            <w:tcBorders>
              <w:top w:val="single" w:sz="4" w:space="0" w:color="auto"/>
              <w:left w:val="single" w:sz="4" w:space="0" w:color="auto"/>
              <w:bottom w:val="single" w:sz="4" w:space="0" w:color="auto"/>
              <w:right w:val="single" w:sz="4" w:space="0" w:color="auto"/>
            </w:tcBorders>
          </w:tcPr>
          <w:p w14:paraId="5AC96128" w14:textId="77777777" w:rsidR="00686EED" w:rsidRPr="00675853" w:rsidRDefault="00686EED" w:rsidP="00C40CC4">
            <w:pPr>
              <w:pStyle w:val="TableHeading"/>
              <w:jc w:val="center"/>
            </w:pPr>
            <w:proofErr w:type="spellStart"/>
            <w:r w:rsidRPr="00675853">
              <w:t>Uncertain</w:t>
            </w:r>
            <w:r w:rsidRPr="00675853">
              <w:rPr>
                <w:vertAlign w:val="superscript"/>
              </w:rPr>
              <w:t>a</w:t>
            </w:r>
            <w:proofErr w:type="spellEnd"/>
          </w:p>
        </w:tc>
        <w:tc>
          <w:tcPr>
            <w:tcW w:w="1748" w:type="dxa"/>
            <w:tcBorders>
              <w:top w:val="single" w:sz="4" w:space="0" w:color="auto"/>
              <w:left w:val="single" w:sz="4" w:space="0" w:color="auto"/>
              <w:bottom w:val="single" w:sz="4" w:space="0" w:color="auto"/>
              <w:right w:val="single" w:sz="4" w:space="0" w:color="auto"/>
            </w:tcBorders>
          </w:tcPr>
          <w:p w14:paraId="7AA1349D" w14:textId="4BA1ADFE" w:rsidR="00686EED" w:rsidRPr="00675853" w:rsidRDefault="00686EED" w:rsidP="00C40CC4">
            <w:pPr>
              <w:pStyle w:val="TableHeading"/>
              <w:jc w:val="center"/>
            </w:pPr>
            <w:proofErr w:type="spellStart"/>
            <w:r w:rsidRPr="00675853">
              <w:t>Noninferior</w:t>
            </w:r>
            <w:r w:rsidRPr="00675853">
              <w:rPr>
                <w:vertAlign w:val="superscript"/>
              </w:rPr>
              <w:t>b</w:t>
            </w:r>
            <w:proofErr w:type="spellEnd"/>
          </w:p>
        </w:tc>
        <w:tc>
          <w:tcPr>
            <w:tcW w:w="1434" w:type="dxa"/>
            <w:tcBorders>
              <w:top w:val="single" w:sz="4" w:space="0" w:color="auto"/>
              <w:left w:val="single" w:sz="4" w:space="0" w:color="auto"/>
              <w:bottom w:val="single" w:sz="4" w:space="0" w:color="auto"/>
              <w:right w:val="single" w:sz="4" w:space="0" w:color="auto"/>
            </w:tcBorders>
          </w:tcPr>
          <w:p w14:paraId="156C5942" w14:textId="77777777" w:rsidR="00686EED" w:rsidRPr="00675853" w:rsidRDefault="00686EED" w:rsidP="00C40CC4">
            <w:pPr>
              <w:pStyle w:val="TableHeading"/>
              <w:jc w:val="center"/>
            </w:pPr>
            <w:r w:rsidRPr="00675853">
              <w:t>Superior</w:t>
            </w:r>
          </w:p>
        </w:tc>
      </w:tr>
      <w:tr w:rsidR="000939E0" w:rsidRPr="00675853" w14:paraId="1E111DC3" w14:textId="77777777" w:rsidTr="00686EED">
        <w:tc>
          <w:tcPr>
            <w:tcW w:w="2012" w:type="dxa"/>
            <w:tcBorders>
              <w:top w:val="single" w:sz="4" w:space="0" w:color="auto"/>
              <w:left w:val="single" w:sz="4" w:space="0" w:color="auto"/>
              <w:bottom w:val="single" w:sz="4" w:space="0" w:color="auto"/>
              <w:right w:val="single" w:sz="4" w:space="0" w:color="auto"/>
            </w:tcBorders>
            <w:vAlign w:val="center"/>
          </w:tcPr>
          <w:p w14:paraId="04A362E2" w14:textId="77777777" w:rsidR="000939E0" w:rsidRPr="00675853" w:rsidRDefault="000939E0" w:rsidP="00C40CC4">
            <w:pPr>
              <w:pStyle w:val="Tabletext"/>
              <w:keepNext/>
            </w:pPr>
            <w:r w:rsidRPr="00675853">
              <w:t>Inferior</w:t>
            </w:r>
          </w:p>
        </w:tc>
        <w:tc>
          <w:tcPr>
            <w:tcW w:w="1905" w:type="dxa"/>
            <w:tcBorders>
              <w:top w:val="single" w:sz="4" w:space="0" w:color="auto"/>
              <w:left w:val="single" w:sz="4" w:space="0" w:color="auto"/>
              <w:bottom w:val="single" w:sz="4" w:space="0" w:color="auto"/>
              <w:right w:val="single" w:sz="4" w:space="0" w:color="auto"/>
            </w:tcBorders>
            <w:vAlign w:val="center"/>
          </w:tcPr>
          <w:p w14:paraId="0B15352C" w14:textId="77777777" w:rsidR="000939E0" w:rsidRPr="00675853" w:rsidRDefault="000939E0" w:rsidP="00C40CC4">
            <w:pPr>
              <w:pStyle w:val="Tabletext"/>
              <w:keepNext/>
            </w:pPr>
            <w:r w:rsidRPr="00675853">
              <w:t>Health forgone: need other supportive factors</w:t>
            </w:r>
          </w:p>
        </w:tc>
        <w:tc>
          <w:tcPr>
            <w:tcW w:w="2227" w:type="dxa"/>
            <w:tcBorders>
              <w:top w:val="single" w:sz="4" w:space="0" w:color="auto"/>
              <w:left w:val="single" w:sz="4" w:space="0" w:color="auto"/>
              <w:bottom w:val="single" w:sz="4" w:space="0" w:color="auto"/>
              <w:right w:val="single" w:sz="4" w:space="0" w:color="auto"/>
            </w:tcBorders>
            <w:vAlign w:val="center"/>
          </w:tcPr>
          <w:p w14:paraId="47A58DE2" w14:textId="77777777" w:rsidR="000939E0" w:rsidRPr="00675853" w:rsidRDefault="000939E0" w:rsidP="00C40CC4">
            <w:pPr>
              <w:pStyle w:val="Tabletext"/>
              <w:keepNext/>
            </w:pPr>
            <w:r w:rsidRPr="00675853">
              <w:t>Health forgone possible: need other supportive factors</w:t>
            </w:r>
          </w:p>
        </w:tc>
        <w:tc>
          <w:tcPr>
            <w:tcW w:w="1748" w:type="dxa"/>
            <w:tcBorders>
              <w:top w:val="single" w:sz="4" w:space="0" w:color="auto"/>
              <w:left w:val="single" w:sz="4" w:space="0" w:color="auto"/>
              <w:bottom w:val="single" w:sz="4" w:space="0" w:color="auto"/>
              <w:right w:val="single" w:sz="4" w:space="0" w:color="auto"/>
            </w:tcBorders>
            <w:vAlign w:val="center"/>
          </w:tcPr>
          <w:p w14:paraId="3540FA15" w14:textId="77777777" w:rsidR="000939E0" w:rsidRPr="00675853" w:rsidRDefault="000939E0" w:rsidP="00C40CC4">
            <w:pPr>
              <w:pStyle w:val="Tabletext"/>
              <w:keepNext/>
            </w:pPr>
            <w:r w:rsidRPr="00675853">
              <w:t>Health forgone: need other supportive factors</w:t>
            </w:r>
          </w:p>
        </w:tc>
        <w:tc>
          <w:tcPr>
            <w:tcW w:w="1434" w:type="dxa"/>
            <w:tcBorders>
              <w:top w:val="single" w:sz="4" w:space="0" w:color="auto"/>
              <w:left w:val="single" w:sz="4" w:space="0" w:color="auto"/>
              <w:bottom w:val="single" w:sz="4" w:space="0" w:color="auto"/>
              <w:right w:val="single" w:sz="4" w:space="0" w:color="auto"/>
            </w:tcBorders>
            <w:vAlign w:val="center"/>
          </w:tcPr>
          <w:p w14:paraId="18C6CF73" w14:textId="77777777" w:rsidR="000939E0" w:rsidRPr="00675853" w:rsidRDefault="000939E0" w:rsidP="00E6495C">
            <w:pPr>
              <w:pStyle w:val="Tabletext"/>
              <w:keepNext/>
              <w:jc w:val="center"/>
            </w:pPr>
            <w:r w:rsidRPr="00675853">
              <w:t>? Likely CUA</w:t>
            </w:r>
          </w:p>
        </w:tc>
      </w:tr>
      <w:tr w:rsidR="000939E0" w:rsidRPr="00675853" w14:paraId="463C2753" w14:textId="77777777" w:rsidTr="00686EED">
        <w:tc>
          <w:tcPr>
            <w:tcW w:w="2012" w:type="dxa"/>
            <w:tcBorders>
              <w:top w:val="single" w:sz="4" w:space="0" w:color="auto"/>
              <w:left w:val="single" w:sz="4" w:space="0" w:color="auto"/>
              <w:bottom w:val="single" w:sz="4" w:space="0" w:color="auto"/>
              <w:right w:val="single" w:sz="4" w:space="0" w:color="auto"/>
            </w:tcBorders>
            <w:vAlign w:val="center"/>
          </w:tcPr>
          <w:p w14:paraId="11AF710C" w14:textId="77777777" w:rsidR="000939E0" w:rsidRPr="00675853" w:rsidRDefault="000939E0" w:rsidP="00C40CC4">
            <w:pPr>
              <w:pStyle w:val="Tabletext"/>
              <w:keepNext/>
            </w:pPr>
            <w:proofErr w:type="spellStart"/>
            <w:r w:rsidRPr="00675853">
              <w:t>Uncertain</w:t>
            </w:r>
            <w:r w:rsidRPr="00675853">
              <w:rPr>
                <w:vertAlign w:val="superscript"/>
              </w:rPr>
              <w:t>a</w:t>
            </w:r>
            <w:proofErr w:type="spellEnd"/>
          </w:p>
        </w:tc>
        <w:tc>
          <w:tcPr>
            <w:tcW w:w="1905" w:type="dxa"/>
            <w:tcBorders>
              <w:top w:val="single" w:sz="4" w:space="0" w:color="auto"/>
              <w:left w:val="single" w:sz="4" w:space="0" w:color="auto"/>
              <w:bottom w:val="single" w:sz="4" w:space="0" w:color="auto"/>
              <w:right w:val="single" w:sz="4" w:space="0" w:color="auto"/>
            </w:tcBorders>
            <w:vAlign w:val="center"/>
          </w:tcPr>
          <w:p w14:paraId="12909D79" w14:textId="77777777" w:rsidR="000939E0" w:rsidRPr="00675853" w:rsidRDefault="000939E0" w:rsidP="00C40CC4">
            <w:pPr>
              <w:pStyle w:val="Tabletext"/>
              <w:keepNext/>
            </w:pPr>
            <w:r w:rsidRPr="00675853">
              <w:t>Health forgone possible: need other supportive factors</w:t>
            </w:r>
          </w:p>
        </w:tc>
        <w:tc>
          <w:tcPr>
            <w:tcW w:w="2227" w:type="dxa"/>
            <w:tcBorders>
              <w:top w:val="single" w:sz="4" w:space="0" w:color="auto"/>
              <w:left w:val="single" w:sz="4" w:space="0" w:color="auto"/>
              <w:bottom w:val="single" w:sz="4" w:space="0" w:color="auto"/>
              <w:right w:val="single" w:sz="4" w:space="0" w:color="auto"/>
            </w:tcBorders>
            <w:vAlign w:val="center"/>
          </w:tcPr>
          <w:p w14:paraId="50F5E2B4" w14:textId="77777777" w:rsidR="000939E0" w:rsidRPr="00675853" w:rsidRDefault="000939E0" w:rsidP="00E6495C">
            <w:pPr>
              <w:pStyle w:val="Tabletext"/>
              <w:keepNext/>
              <w:jc w:val="center"/>
            </w:pPr>
            <w:r w:rsidRPr="00675853">
              <w:t>?</w:t>
            </w:r>
          </w:p>
        </w:tc>
        <w:tc>
          <w:tcPr>
            <w:tcW w:w="1748" w:type="dxa"/>
            <w:tcBorders>
              <w:top w:val="single" w:sz="4" w:space="0" w:color="auto"/>
              <w:left w:val="single" w:sz="4" w:space="0" w:color="auto"/>
              <w:bottom w:val="single" w:sz="4" w:space="0" w:color="auto"/>
              <w:right w:val="single" w:sz="4" w:space="0" w:color="auto"/>
            </w:tcBorders>
            <w:vAlign w:val="center"/>
          </w:tcPr>
          <w:p w14:paraId="0406F2A1" w14:textId="77777777" w:rsidR="000939E0" w:rsidRPr="00675853" w:rsidRDefault="000939E0" w:rsidP="00E6495C">
            <w:pPr>
              <w:pStyle w:val="Tabletext"/>
              <w:keepNext/>
              <w:jc w:val="center"/>
            </w:pPr>
            <w:r w:rsidRPr="00675853">
              <w:t>?</w:t>
            </w:r>
          </w:p>
        </w:tc>
        <w:tc>
          <w:tcPr>
            <w:tcW w:w="1434" w:type="dxa"/>
            <w:tcBorders>
              <w:top w:val="single" w:sz="4" w:space="0" w:color="auto"/>
              <w:left w:val="single" w:sz="4" w:space="0" w:color="auto"/>
              <w:bottom w:val="single" w:sz="4" w:space="0" w:color="auto"/>
              <w:right w:val="single" w:sz="4" w:space="0" w:color="auto"/>
            </w:tcBorders>
            <w:vAlign w:val="center"/>
          </w:tcPr>
          <w:p w14:paraId="1996B8CC" w14:textId="77777777" w:rsidR="000939E0" w:rsidRPr="00675853" w:rsidRDefault="000939E0" w:rsidP="00E6495C">
            <w:pPr>
              <w:pStyle w:val="Tabletext"/>
              <w:keepNext/>
              <w:jc w:val="center"/>
            </w:pPr>
            <w:r w:rsidRPr="00675853">
              <w:t>? Likely CEA/CUA</w:t>
            </w:r>
          </w:p>
        </w:tc>
      </w:tr>
      <w:tr w:rsidR="000939E0" w:rsidRPr="00675853" w14:paraId="47335FF9" w14:textId="77777777" w:rsidTr="00686EED">
        <w:tc>
          <w:tcPr>
            <w:tcW w:w="2012" w:type="dxa"/>
            <w:tcBorders>
              <w:top w:val="single" w:sz="4" w:space="0" w:color="auto"/>
              <w:left w:val="single" w:sz="4" w:space="0" w:color="auto"/>
              <w:bottom w:val="single" w:sz="4" w:space="0" w:color="auto"/>
              <w:right w:val="single" w:sz="4" w:space="0" w:color="auto"/>
            </w:tcBorders>
            <w:vAlign w:val="center"/>
          </w:tcPr>
          <w:p w14:paraId="0CBD845B" w14:textId="149CC18B" w:rsidR="000939E0" w:rsidRPr="00675853" w:rsidRDefault="000939E0" w:rsidP="00C40CC4">
            <w:pPr>
              <w:pStyle w:val="Tabletext"/>
              <w:keepNext/>
            </w:pPr>
            <w:proofErr w:type="spellStart"/>
            <w:r w:rsidRPr="00675853">
              <w:t>Noninferior</w:t>
            </w:r>
            <w:r w:rsidRPr="00675853">
              <w:rPr>
                <w:vertAlign w:val="superscript"/>
              </w:rPr>
              <w:t>b</w:t>
            </w:r>
            <w:proofErr w:type="spellEnd"/>
          </w:p>
        </w:tc>
        <w:tc>
          <w:tcPr>
            <w:tcW w:w="1905" w:type="dxa"/>
            <w:tcBorders>
              <w:top w:val="single" w:sz="4" w:space="0" w:color="auto"/>
              <w:left w:val="single" w:sz="4" w:space="0" w:color="auto"/>
              <w:bottom w:val="single" w:sz="4" w:space="0" w:color="auto"/>
              <w:right w:val="single" w:sz="4" w:space="0" w:color="auto"/>
            </w:tcBorders>
            <w:vAlign w:val="center"/>
          </w:tcPr>
          <w:p w14:paraId="5D8B4B6F" w14:textId="77777777" w:rsidR="000939E0" w:rsidRPr="00675853" w:rsidRDefault="000939E0" w:rsidP="00C40CC4">
            <w:pPr>
              <w:pStyle w:val="Tabletext"/>
              <w:keepNext/>
            </w:pPr>
            <w:r w:rsidRPr="00675853">
              <w:t>Health forgone: need other supportive factors</w:t>
            </w:r>
          </w:p>
        </w:tc>
        <w:tc>
          <w:tcPr>
            <w:tcW w:w="2227" w:type="dxa"/>
            <w:tcBorders>
              <w:top w:val="single" w:sz="4" w:space="0" w:color="auto"/>
              <w:left w:val="single" w:sz="4" w:space="0" w:color="auto"/>
              <w:bottom w:val="single" w:sz="4" w:space="0" w:color="auto"/>
              <w:right w:val="single" w:sz="4" w:space="0" w:color="auto"/>
            </w:tcBorders>
            <w:vAlign w:val="center"/>
          </w:tcPr>
          <w:p w14:paraId="43D9B9E4" w14:textId="77777777" w:rsidR="000939E0" w:rsidRPr="00675853" w:rsidRDefault="000939E0" w:rsidP="00E6495C">
            <w:pPr>
              <w:pStyle w:val="Tabletext"/>
              <w:keepNext/>
              <w:jc w:val="center"/>
            </w:pPr>
            <w:r w:rsidRPr="00675853">
              <w:t>?</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14:paraId="12BD2E22" w14:textId="77777777" w:rsidR="000939E0" w:rsidRPr="00675853" w:rsidRDefault="000939E0" w:rsidP="00E6495C">
            <w:pPr>
              <w:pStyle w:val="Tabletext"/>
              <w:keepNext/>
              <w:jc w:val="center"/>
            </w:pPr>
            <w:r w:rsidRPr="00675853">
              <w:t>CMA</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7E9F7AB5" w14:textId="77777777" w:rsidR="000939E0" w:rsidRPr="00675853" w:rsidRDefault="000939E0" w:rsidP="00E6495C">
            <w:pPr>
              <w:pStyle w:val="Tabletext"/>
              <w:keepNext/>
              <w:jc w:val="center"/>
            </w:pPr>
            <w:r w:rsidRPr="00675853">
              <w:t>CEA/CUA</w:t>
            </w:r>
          </w:p>
        </w:tc>
      </w:tr>
      <w:tr w:rsidR="000939E0" w:rsidRPr="00675853" w14:paraId="41AB5715" w14:textId="77777777" w:rsidTr="00686EED">
        <w:tc>
          <w:tcPr>
            <w:tcW w:w="2012" w:type="dxa"/>
            <w:tcBorders>
              <w:top w:val="single" w:sz="4" w:space="0" w:color="auto"/>
              <w:left w:val="single" w:sz="4" w:space="0" w:color="auto"/>
              <w:bottom w:val="single" w:sz="4" w:space="0" w:color="auto"/>
              <w:right w:val="single" w:sz="4" w:space="0" w:color="auto"/>
            </w:tcBorders>
            <w:vAlign w:val="center"/>
          </w:tcPr>
          <w:p w14:paraId="18F5B4CB" w14:textId="77777777" w:rsidR="000939E0" w:rsidRPr="00675853" w:rsidRDefault="000939E0" w:rsidP="00C40CC4">
            <w:pPr>
              <w:pStyle w:val="Tabletext"/>
              <w:keepNext/>
            </w:pPr>
            <w:r w:rsidRPr="00675853">
              <w:t>Superior</w:t>
            </w:r>
          </w:p>
        </w:tc>
        <w:tc>
          <w:tcPr>
            <w:tcW w:w="1905" w:type="dxa"/>
            <w:tcBorders>
              <w:top w:val="single" w:sz="4" w:space="0" w:color="auto"/>
              <w:left w:val="single" w:sz="4" w:space="0" w:color="auto"/>
              <w:bottom w:val="single" w:sz="4" w:space="0" w:color="auto"/>
              <w:right w:val="single" w:sz="4" w:space="0" w:color="auto"/>
            </w:tcBorders>
            <w:vAlign w:val="center"/>
          </w:tcPr>
          <w:p w14:paraId="2525815A" w14:textId="77777777" w:rsidR="000939E0" w:rsidRPr="00675853" w:rsidRDefault="000939E0" w:rsidP="00E6495C">
            <w:pPr>
              <w:pStyle w:val="Tabletext"/>
              <w:keepNext/>
              <w:jc w:val="center"/>
            </w:pPr>
            <w:r w:rsidRPr="00675853">
              <w:t>? Likely CUA</w:t>
            </w:r>
          </w:p>
        </w:tc>
        <w:tc>
          <w:tcPr>
            <w:tcW w:w="2227" w:type="dxa"/>
            <w:tcBorders>
              <w:top w:val="single" w:sz="4" w:space="0" w:color="auto"/>
              <w:left w:val="single" w:sz="4" w:space="0" w:color="auto"/>
              <w:bottom w:val="single" w:sz="4" w:space="0" w:color="auto"/>
              <w:right w:val="single" w:sz="4" w:space="0" w:color="auto"/>
            </w:tcBorders>
            <w:vAlign w:val="center"/>
          </w:tcPr>
          <w:p w14:paraId="2AE0169D" w14:textId="77777777" w:rsidR="000939E0" w:rsidRPr="00675853" w:rsidRDefault="000939E0" w:rsidP="00E6495C">
            <w:pPr>
              <w:pStyle w:val="Tabletext"/>
              <w:keepNext/>
              <w:jc w:val="center"/>
            </w:pPr>
            <w:r w:rsidRPr="00675853">
              <w:t>? Likely CEA/CUA</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14:paraId="71D0525C" w14:textId="77777777" w:rsidR="000939E0" w:rsidRPr="00675853" w:rsidRDefault="000939E0" w:rsidP="00E6495C">
            <w:pPr>
              <w:pStyle w:val="Tabletext"/>
              <w:keepNext/>
              <w:jc w:val="center"/>
            </w:pPr>
            <w:r w:rsidRPr="00675853">
              <w:t>CEA/CUA</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5FF47EA5" w14:textId="77777777" w:rsidR="000939E0" w:rsidRPr="00675853" w:rsidRDefault="000939E0" w:rsidP="00E6495C">
            <w:pPr>
              <w:pStyle w:val="Tabletext"/>
              <w:keepNext/>
              <w:jc w:val="center"/>
            </w:pPr>
            <w:r w:rsidRPr="00675853">
              <w:t>CEA/CUA</w:t>
            </w:r>
          </w:p>
        </w:tc>
      </w:tr>
    </w:tbl>
    <w:p w14:paraId="6538A3FB" w14:textId="77777777" w:rsidR="000939E0" w:rsidRPr="00675853" w:rsidRDefault="000939E0" w:rsidP="00C40CC4">
      <w:pPr>
        <w:pStyle w:val="Tablenotes"/>
        <w:keepNext/>
        <w:spacing w:before="120"/>
        <w:rPr>
          <w:szCs w:val="18"/>
        </w:rPr>
      </w:pPr>
      <w:r w:rsidRPr="00675853">
        <w:rPr>
          <w:szCs w:val="18"/>
        </w:rPr>
        <w:t>CEA=cost-effectiveness analysis; CMA=cost-minimisation analysis; CUA=cost-utility analysis</w:t>
      </w:r>
    </w:p>
    <w:p w14:paraId="48F7CED7" w14:textId="1511CB10" w:rsidR="000939E0" w:rsidRPr="00675853" w:rsidRDefault="000939E0" w:rsidP="00C40CC4">
      <w:pPr>
        <w:pStyle w:val="Tablenotes"/>
        <w:keepNext/>
        <w:rPr>
          <w:b/>
          <w:szCs w:val="18"/>
        </w:rPr>
      </w:pPr>
      <w:r w:rsidRPr="00675853">
        <w:rPr>
          <w:szCs w:val="18"/>
        </w:rPr>
        <w:t>? = reflect uncertainties and any identified health trade-offs in the economic evaluation, as a minimum in a cost-consequences analysis</w:t>
      </w:r>
    </w:p>
    <w:p w14:paraId="65C6F534" w14:textId="23E85EF5" w:rsidR="000939E0" w:rsidRPr="00675853" w:rsidRDefault="000939E0" w:rsidP="00C40CC4">
      <w:pPr>
        <w:pStyle w:val="Tablenotes"/>
        <w:keepNext/>
        <w:rPr>
          <w:b/>
          <w:szCs w:val="18"/>
        </w:rPr>
      </w:pPr>
      <w:r w:rsidRPr="00675853">
        <w:rPr>
          <w:szCs w:val="18"/>
          <w:vertAlign w:val="superscript"/>
        </w:rPr>
        <w:t>a</w:t>
      </w:r>
      <w:r w:rsidRPr="00675853">
        <w:rPr>
          <w:szCs w:val="18"/>
        </w:rPr>
        <w:t> ‘Uncertainty’ covers concepts such as inadequate minimisation of important sources of bias, lack of statistical significance in an underpowered trial, detecting clinically unimportant therapeutic differences, inconsistent results across trials, and trade-offs within the comparative effectiveness and/or the comparative safety considerations</w:t>
      </w:r>
      <w:r w:rsidR="00E6495C">
        <w:rPr>
          <w:szCs w:val="18"/>
        </w:rPr>
        <w:t>.</w:t>
      </w:r>
    </w:p>
    <w:p w14:paraId="187468C5" w14:textId="068F6FDF" w:rsidR="0036759C" w:rsidRPr="00AA5EA4" w:rsidRDefault="000939E0" w:rsidP="00AA5EA4">
      <w:pPr>
        <w:pStyle w:val="Tablenotes"/>
        <w:rPr>
          <w:szCs w:val="18"/>
        </w:rPr>
      </w:pPr>
      <w:r w:rsidRPr="00675853">
        <w:rPr>
          <w:szCs w:val="18"/>
          <w:vertAlign w:val="superscript"/>
        </w:rPr>
        <w:t>b</w:t>
      </w:r>
      <w:r w:rsidRPr="00675853">
        <w:rPr>
          <w:szCs w:val="18"/>
        </w:rPr>
        <w:t> An adequate assessment of ‘noninferiority’ is the preferred basis for demonstrating equivalence</w:t>
      </w:r>
      <w:r w:rsidR="00E6495C">
        <w:rPr>
          <w:szCs w:val="18"/>
        </w:rPr>
        <w:t>.</w:t>
      </w:r>
    </w:p>
    <w:p w14:paraId="047E4738" w14:textId="1D501EE9" w:rsidR="00D73332" w:rsidRPr="00675853" w:rsidRDefault="00D73332" w:rsidP="00DE762F">
      <w:pPr>
        <w:pStyle w:val="Heading2"/>
      </w:pPr>
      <w:r w:rsidRPr="00675853">
        <w:t>Propos</w:t>
      </w:r>
      <w:r w:rsidR="000D1FCF" w:rsidRPr="00675853">
        <w:t>al for public funding</w:t>
      </w:r>
    </w:p>
    <w:p w14:paraId="4092BD5F" w14:textId="34C0EF65" w:rsidR="0064638C" w:rsidRPr="00675853" w:rsidRDefault="008E4122" w:rsidP="00796C8A">
      <w:pPr>
        <w:spacing w:before="120"/>
      </w:pPr>
      <w:r w:rsidRPr="00675853">
        <w:t>The applicant has proposed the following MBS item for ventral rectopexy.</w:t>
      </w:r>
      <w:r w:rsidR="00D04F55" w:rsidRPr="00675853">
        <w:t xml:space="preserve"> </w:t>
      </w:r>
      <w:r w:rsidR="0064638C" w:rsidRPr="00675853">
        <w:t xml:space="preserve">Minor </w:t>
      </w:r>
      <w:r w:rsidR="00C651DC" w:rsidRPr="00675853">
        <w:t>amendments</w:t>
      </w:r>
      <w:r w:rsidR="0064638C" w:rsidRPr="00675853">
        <w:t xml:space="preserve"> by the assessment group are shown in red</w:t>
      </w:r>
      <w:r w:rsidR="00420525" w:rsidRPr="00675853">
        <w:t xml:space="preserve"> (</w:t>
      </w:r>
      <w:r w:rsidR="00420525" w:rsidRPr="00675853">
        <w:fldChar w:fldCharType="begin"/>
      </w:r>
      <w:r w:rsidR="00420525" w:rsidRPr="00675853">
        <w:instrText xml:space="preserve"> REF _Ref87454745 \h </w:instrText>
      </w:r>
      <w:r w:rsidR="00420525" w:rsidRPr="00675853">
        <w:fldChar w:fldCharType="separate"/>
      </w:r>
      <w:r w:rsidR="00420525" w:rsidRPr="00675853">
        <w:t>Table 4</w:t>
      </w:r>
      <w:r w:rsidR="00420525" w:rsidRPr="00675853">
        <w:fldChar w:fldCharType="end"/>
      </w:r>
      <w:r w:rsidR="00420525" w:rsidRPr="00675853">
        <w:t>)</w:t>
      </w:r>
      <w:r w:rsidR="0064638C" w:rsidRPr="00675853">
        <w:t>.</w:t>
      </w:r>
    </w:p>
    <w:p w14:paraId="6B5425E6" w14:textId="4AEFC156" w:rsidR="001A7341" w:rsidRPr="00675853" w:rsidRDefault="005973B5" w:rsidP="005973B5">
      <w:r w:rsidRPr="00675853">
        <w:t>The proposed fee for ventral rectopexy is the same as for sacral colpopexy. The applicant has advised that these procedures are of equivalent complexity</w:t>
      </w:r>
      <w:r w:rsidR="00FC3FB3">
        <w:t xml:space="preserve">. </w:t>
      </w:r>
      <w:r w:rsidR="008E3915">
        <w:t>Although</w:t>
      </w:r>
      <w:r w:rsidR="008E3915" w:rsidRPr="00675853">
        <w:t xml:space="preserve"> </w:t>
      </w:r>
      <w:r w:rsidRPr="00675853">
        <w:t xml:space="preserve">the fee </w:t>
      </w:r>
      <w:r w:rsidR="00C651DC" w:rsidRPr="00675853">
        <w:t>proposed</w:t>
      </w:r>
      <w:r w:rsidRPr="00675853">
        <w:t xml:space="preserve"> for ventral rectopexy is higher than for abdominal rectopexy (</w:t>
      </w:r>
      <w:r w:rsidR="000736DF" w:rsidRPr="00675853">
        <w:t>$1</w:t>
      </w:r>
      <w:r w:rsidR="008E3915">
        <w:t>,</w:t>
      </w:r>
      <w:r w:rsidR="000736DF" w:rsidRPr="00675853">
        <w:t>5</w:t>
      </w:r>
      <w:r w:rsidR="00FB0B3C" w:rsidRPr="00675853">
        <w:t>32</w:t>
      </w:r>
      <w:r w:rsidR="000736DF" w:rsidRPr="00675853">
        <w:t>.</w:t>
      </w:r>
      <w:r w:rsidR="00FB0B3C" w:rsidRPr="00675853">
        <w:t>85</w:t>
      </w:r>
      <w:r w:rsidR="000736DF" w:rsidRPr="00675853">
        <w:t xml:space="preserve"> vs $1,040.20)</w:t>
      </w:r>
      <w:r w:rsidR="00034389" w:rsidRPr="00675853">
        <w:t xml:space="preserve">, the applicant has advised that </w:t>
      </w:r>
      <w:r w:rsidR="007C37E7" w:rsidRPr="00675853">
        <w:t>abdominal rectopexy was often co</w:t>
      </w:r>
      <w:r w:rsidR="00C651DC" w:rsidRPr="00675853">
        <w:t>-</w:t>
      </w:r>
      <w:r w:rsidR="007C37E7" w:rsidRPr="00675853">
        <w:t>claimed with an item for anterior resection to perform a resection rectopexy</w:t>
      </w:r>
      <w:r w:rsidR="006A0745" w:rsidRPr="00675853">
        <w:t xml:space="preserve"> (</w:t>
      </w:r>
      <w:r w:rsidR="009055B8" w:rsidRPr="00675853">
        <w:t>$1</w:t>
      </w:r>
      <w:r w:rsidR="008E3915">
        <w:t>,</w:t>
      </w:r>
      <w:r w:rsidR="009055B8" w:rsidRPr="00675853">
        <w:t>419.90</w:t>
      </w:r>
      <w:r w:rsidR="00A26C3D" w:rsidRPr="00675853">
        <w:t xml:space="preserve">). The total cost for the </w:t>
      </w:r>
      <w:r w:rsidR="00C651DC" w:rsidRPr="00675853">
        <w:t>combined</w:t>
      </w:r>
      <w:r w:rsidR="00A26C3D" w:rsidRPr="00675853">
        <w:t xml:space="preserve"> procedure </w:t>
      </w:r>
      <w:r w:rsidR="008E3915">
        <w:t>is</w:t>
      </w:r>
      <w:r w:rsidR="008E3915" w:rsidRPr="00675853">
        <w:t xml:space="preserve"> </w:t>
      </w:r>
      <w:r w:rsidR="009055B8" w:rsidRPr="00675853">
        <w:t>$2</w:t>
      </w:r>
      <w:r w:rsidR="008E3915">
        <w:t>,</w:t>
      </w:r>
      <w:r w:rsidR="009055B8" w:rsidRPr="00675853">
        <w:t>4</w:t>
      </w:r>
      <w:r w:rsidR="00652A48" w:rsidRPr="00675853">
        <w:t>60.10</w:t>
      </w:r>
      <w:r w:rsidR="003C7E25" w:rsidRPr="00675853">
        <w:t>.</w:t>
      </w:r>
    </w:p>
    <w:p w14:paraId="4C8136A1" w14:textId="125CBBEF" w:rsidR="005973B5" w:rsidRPr="00675853" w:rsidRDefault="00C0505E" w:rsidP="005973B5">
      <w:r w:rsidRPr="00675853">
        <w:t>Further, t</w:t>
      </w:r>
      <w:r w:rsidR="00D04F55" w:rsidRPr="00675853">
        <w:t xml:space="preserve">he applicant has stipulated in the item descriptor </w:t>
      </w:r>
      <w:r w:rsidR="001A7341" w:rsidRPr="00675853">
        <w:t>that</w:t>
      </w:r>
      <w:r w:rsidR="00EB7063" w:rsidRPr="00675853">
        <w:t xml:space="preserve"> the </w:t>
      </w:r>
      <w:r w:rsidR="00C651DC" w:rsidRPr="00675853">
        <w:t>proposed</w:t>
      </w:r>
      <w:r w:rsidR="00EB7063" w:rsidRPr="00675853">
        <w:t xml:space="preserve"> item should not be co</w:t>
      </w:r>
      <w:r w:rsidR="008E3915">
        <w:noBreakHyphen/>
      </w:r>
      <w:r w:rsidR="00EB7063" w:rsidRPr="00675853">
        <w:t xml:space="preserve">claimed with </w:t>
      </w:r>
      <w:r w:rsidR="00D04F55" w:rsidRPr="00675853">
        <w:t xml:space="preserve">items </w:t>
      </w:r>
      <w:r w:rsidR="00802AEE" w:rsidRPr="00675853">
        <w:t>35595 and 35597</w:t>
      </w:r>
      <w:r w:rsidR="007766B0" w:rsidRPr="00675853">
        <w:t xml:space="preserve"> (which </w:t>
      </w:r>
      <w:r w:rsidR="008E3915">
        <w:t xml:space="preserve">are often co-claimed with </w:t>
      </w:r>
      <w:r w:rsidR="007766B0" w:rsidRPr="00675853">
        <w:t>item 32117)</w:t>
      </w:r>
      <w:r w:rsidR="008E3915">
        <w:t>,</w:t>
      </w:r>
      <w:r w:rsidR="00802AEE" w:rsidRPr="00675853">
        <w:t xml:space="preserve"> </w:t>
      </w:r>
      <w:r w:rsidR="00EB7063" w:rsidRPr="00675853">
        <w:t xml:space="preserve">except in </w:t>
      </w:r>
      <w:r w:rsidR="00C651DC" w:rsidRPr="00675853">
        <w:t>specific</w:t>
      </w:r>
      <w:r w:rsidR="00EB7063" w:rsidRPr="00675853">
        <w:t xml:space="preserve"> circumstances</w:t>
      </w:r>
      <w:r w:rsidR="00F949BD">
        <w:t xml:space="preserve"> (see Table 4)</w:t>
      </w:r>
      <w:r w:rsidR="00EB7063" w:rsidRPr="00675853">
        <w:t>. T</w:t>
      </w:r>
      <w:r w:rsidRPr="00675853">
        <w:t>herefore</w:t>
      </w:r>
      <w:r w:rsidR="001A7341" w:rsidRPr="00675853">
        <w:t xml:space="preserve">, </w:t>
      </w:r>
      <w:r w:rsidR="00977405" w:rsidRPr="00675853">
        <w:t>there is expected to be a cost saving to the MBS whe</w:t>
      </w:r>
      <w:r w:rsidR="008E3915">
        <w:t>n</w:t>
      </w:r>
      <w:r w:rsidR="00977405" w:rsidRPr="00675853">
        <w:t xml:space="preserve"> ventral rectopexy is performed using the new item number compared to using item</w:t>
      </w:r>
      <w:r w:rsidR="00EB7063" w:rsidRPr="00675853">
        <w:t>s</w:t>
      </w:r>
      <w:r w:rsidR="00977405" w:rsidRPr="00675853">
        <w:t xml:space="preserve"> 32117</w:t>
      </w:r>
      <w:r w:rsidR="008E3915">
        <w:t> </w:t>
      </w:r>
      <w:r w:rsidR="00977405" w:rsidRPr="00675853">
        <w:t>+</w:t>
      </w:r>
      <w:r w:rsidR="008E3915">
        <w:t> </w:t>
      </w:r>
      <w:r w:rsidR="00652A48" w:rsidRPr="00675853">
        <w:t>35595 (total cost $</w:t>
      </w:r>
      <w:r w:rsidR="00513FC6" w:rsidRPr="00675853">
        <w:t>2,242</w:t>
      </w:r>
      <w:r w:rsidR="00FE5EDC" w:rsidRPr="00675853">
        <w:t xml:space="preserve">.00) </w:t>
      </w:r>
      <w:r w:rsidR="00977405" w:rsidRPr="00675853">
        <w:t>or 32117</w:t>
      </w:r>
      <w:r w:rsidR="008E3915">
        <w:t> </w:t>
      </w:r>
      <w:r w:rsidR="00977405" w:rsidRPr="00675853">
        <w:t>+</w:t>
      </w:r>
      <w:r w:rsidR="008E3915">
        <w:t> </w:t>
      </w:r>
      <w:r w:rsidR="00652A48" w:rsidRPr="00675853">
        <w:t>35597 (total cost $</w:t>
      </w:r>
      <w:r w:rsidR="00FE5EDC" w:rsidRPr="00675853">
        <w:t>2,573.05)</w:t>
      </w:r>
      <w:r w:rsidR="00452C69" w:rsidRPr="00675853">
        <w:t>.</w:t>
      </w:r>
    </w:p>
    <w:p w14:paraId="35AE5185" w14:textId="3A5E99D7" w:rsidR="002F3E40" w:rsidRPr="00675853" w:rsidRDefault="00EA12D0" w:rsidP="008E4122">
      <w:r w:rsidRPr="00675853">
        <w:t xml:space="preserve">The applicant has acknowledged that </w:t>
      </w:r>
      <w:r w:rsidR="00DB577C" w:rsidRPr="00675853">
        <w:t xml:space="preserve">where ventral rectopexy replaces </w:t>
      </w:r>
      <w:r w:rsidR="00326FA8" w:rsidRPr="00675853">
        <w:t>Delorme’s</w:t>
      </w:r>
      <w:r w:rsidR="00DB577C" w:rsidRPr="00675853">
        <w:t xml:space="preserve"> </w:t>
      </w:r>
      <w:r w:rsidR="00C651DC" w:rsidRPr="00675853">
        <w:t>procedure</w:t>
      </w:r>
      <w:r w:rsidR="00DB577C" w:rsidRPr="00675853">
        <w:t xml:space="preserve"> (MBS item </w:t>
      </w:r>
      <w:r w:rsidR="00DF75CE" w:rsidRPr="00675853">
        <w:t>32111</w:t>
      </w:r>
      <w:r w:rsidR="008E3915">
        <w:t>;</w:t>
      </w:r>
      <w:r w:rsidR="00DB577C" w:rsidRPr="00675853">
        <w:t xml:space="preserve"> $</w:t>
      </w:r>
      <w:r w:rsidR="00DF75CE" w:rsidRPr="00675853">
        <w:t>660.40</w:t>
      </w:r>
      <w:r w:rsidR="00DB577C" w:rsidRPr="00675853">
        <w:t>) there may be increased costs to the MBS; however, the applicant claim</w:t>
      </w:r>
      <w:r w:rsidR="00640FD8">
        <w:t>ed</w:t>
      </w:r>
      <w:r w:rsidR="00DB577C" w:rsidRPr="00675853">
        <w:t xml:space="preserve"> that the lower recurrence rate </w:t>
      </w:r>
      <w:r w:rsidR="007467D2" w:rsidRPr="00675853">
        <w:t xml:space="preserve">and </w:t>
      </w:r>
      <w:r w:rsidR="008E3915">
        <w:t>therefore lower</w:t>
      </w:r>
      <w:r w:rsidR="007467D2" w:rsidRPr="00675853">
        <w:t xml:space="preserve"> reoperation rate </w:t>
      </w:r>
      <w:r w:rsidR="00C651DC" w:rsidRPr="00675853">
        <w:t>associated</w:t>
      </w:r>
      <w:r w:rsidR="00DB577C" w:rsidRPr="00675853">
        <w:t xml:space="preserve"> with ventral rectopexy </w:t>
      </w:r>
      <w:r w:rsidR="007467D2" w:rsidRPr="00675853">
        <w:t>will offset this cost difference</w:t>
      </w:r>
      <w:r w:rsidR="00FC3FB3">
        <w:t>.</w:t>
      </w:r>
    </w:p>
    <w:p w14:paraId="0E2D7484" w14:textId="401DB93E" w:rsidR="00420525" w:rsidRPr="00675853" w:rsidRDefault="00420525" w:rsidP="00326869">
      <w:pPr>
        <w:pStyle w:val="Caption"/>
        <w:rPr>
          <w:lang w:val="en-AU"/>
        </w:rPr>
      </w:pPr>
      <w:bookmarkStart w:id="13" w:name="_Ref87454745"/>
      <w:r w:rsidRPr="00675853">
        <w:rPr>
          <w:lang w:val="en-AU"/>
        </w:rPr>
        <w:t xml:space="preserve">Table </w:t>
      </w:r>
      <w:r w:rsidRPr="00675853">
        <w:rPr>
          <w:lang w:val="en-AU"/>
        </w:rPr>
        <w:fldChar w:fldCharType="begin"/>
      </w:r>
      <w:r w:rsidRPr="00675853">
        <w:rPr>
          <w:lang w:val="en-AU"/>
        </w:rPr>
        <w:instrText xml:space="preserve"> SEQ Table \* ARABIC </w:instrText>
      </w:r>
      <w:r w:rsidRPr="00675853">
        <w:rPr>
          <w:lang w:val="en-AU"/>
        </w:rPr>
        <w:fldChar w:fldCharType="separate"/>
      </w:r>
      <w:r w:rsidRPr="00675853">
        <w:rPr>
          <w:lang w:val="en-AU"/>
        </w:rPr>
        <w:t>4</w:t>
      </w:r>
      <w:r w:rsidRPr="00675853">
        <w:rPr>
          <w:lang w:val="en-AU"/>
        </w:rPr>
        <w:fldChar w:fldCharType="end"/>
      </w:r>
      <w:bookmarkEnd w:id="13"/>
      <w:r w:rsidR="008E3915">
        <w:rPr>
          <w:lang w:val="en-AU"/>
        </w:rPr>
        <w:tab/>
        <w:t>P</w:t>
      </w:r>
      <w:r w:rsidRPr="00675853">
        <w:rPr>
          <w:lang w:val="en-AU"/>
        </w:rPr>
        <w:t xml:space="preserve">roposed MBS item </w:t>
      </w:r>
      <w:r w:rsidR="008E3915">
        <w:rPr>
          <w:lang w:val="en-AU"/>
        </w:rPr>
        <w:t>(p</w:t>
      </w:r>
      <w:r w:rsidRPr="00675853">
        <w:rPr>
          <w:lang w:val="en-AU"/>
        </w:rPr>
        <w:t xml:space="preserve">roposed amendments marked up in </w:t>
      </w:r>
      <w:r w:rsidRPr="00675853">
        <w:rPr>
          <w:color w:val="FF0000"/>
          <w:lang w:val="en-AU"/>
        </w:rPr>
        <w:t>red</w:t>
      </w:r>
      <w:r w:rsidR="008E3915" w:rsidRPr="008E3915">
        <w:t>)</w:t>
      </w:r>
    </w:p>
    <w:tbl>
      <w:tblPr>
        <w:tblStyle w:val="TableGrid"/>
        <w:tblW w:w="0" w:type="auto"/>
        <w:tblInd w:w="0" w:type="dxa"/>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242"/>
      </w:tblGrid>
      <w:tr w:rsidR="002F3E40" w:rsidRPr="00675853" w14:paraId="4034848D" w14:textId="77777777" w:rsidTr="002F3E40">
        <w:trPr>
          <w:cantSplit/>
          <w:tblHeader/>
        </w:trPr>
        <w:tc>
          <w:tcPr>
            <w:tcW w:w="9242" w:type="dxa"/>
            <w:tcBorders>
              <w:top w:val="single" w:sz="4" w:space="0" w:color="auto"/>
              <w:left w:val="single" w:sz="4" w:space="0" w:color="auto"/>
              <w:bottom w:val="single" w:sz="4" w:space="0" w:color="auto"/>
              <w:right w:val="single" w:sz="4" w:space="0" w:color="auto"/>
            </w:tcBorders>
            <w:hideMark/>
          </w:tcPr>
          <w:p w14:paraId="171FF631" w14:textId="4F58680C" w:rsidR="002F3E40" w:rsidRPr="00675853" w:rsidRDefault="002F3E40" w:rsidP="00037ACD">
            <w:pPr>
              <w:pStyle w:val="Tabletext"/>
            </w:pPr>
            <w:r w:rsidRPr="00675853">
              <w:t xml:space="preserve">Category </w:t>
            </w:r>
            <w:r w:rsidR="00037ACD" w:rsidRPr="00675853">
              <w:t>3</w:t>
            </w:r>
            <w:r w:rsidRPr="00675853">
              <w:t xml:space="preserve"> – </w:t>
            </w:r>
            <w:r w:rsidR="00037ACD" w:rsidRPr="00675853">
              <w:t>T8 Subgroup 2 (Colorectal)</w:t>
            </w:r>
          </w:p>
        </w:tc>
      </w:tr>
      <w:tr w:rsidR="002F3E40" w:rsidRPr="00675853" w14:paraId="028C0CFB" w14:textId="77777777" w:rsidTr="002F3E40">
        <w:trPr>
          <w:cantSplit/>
          <w:tblHeader/>
        </w:trPr>
        <w:tc>
          <w:tcPr>
            <w:tcW w:w="9242" w:type="dxa"/>
            <w:tcBorders>
              <w:top w:val="single" w:sz="4" w:space="0" w:color="auto"/>
              <w:left w:val="single" w:sz="4" w:space="0" w:color="auto"/>
              <w:bottom w:val="single" w:sz="4" w:space="0" w:color="auto"/>
              <w:right w:val="single" w:sz="4" w:space="0" w:color="auto"/>
            </w:tcBorders>
          </w:tcPr>
          <w:p w14:paraId="39CDEB64" w14:textId="666D62CD" w:rsidR="002F3E40" w:rsidRPr="00675853" w:rsidRDefault="000D1FCF" w:rsidP="00D2670B">
            <w:pPr>
              <w:spacing w:before="120" w:after="120" w:line="240" w:lineRule="auto"/>
              <w:rPr>
                <w:rFonts w:ascii="Arial Narrow" w:hAnsi="Arial Narrow"/>
                <w:sz w:val="20"/>
                <w:szCs w:val="20"/>
              </w:rPr>
            </w:pPr>
            <w:r w:rsidRPr="00675853">
              <w:rPr>
                <w:rFonts w:ascii="Arial Narrow" w:hAnsi="Arial Narrow"/>
                <w:sz w:val="20"/>
                <w:szCs w:val="20"/>
              </w:rPr>
              <w:t xml:space="preserve">MBS item </w:t>
            </w:r>
            <w:r w:rsidR="00AB26CA">
              <w:rPr>
                <w:rFonts w:ascii="Arial Narrow" w:hAnsi="Arial Narrow"/>
                <w:sz w:val="20"/>
                <w:szCs w:val="20"/>
              </w:rPr>
              <w:t>XXXXX</w:t>
            </w:r>
          </w:p>
          <w:p w14:paraId="76E3F25E" w14:textId="099FFF30" w:rsidR="00D04F55" w:rsidRPr="00675853" w:rsidRDefault="00D04F55" w:rsidP="00D04F55">
            <w:pPr>
              <w:spacing w:before="120" w:after="120" w:line="240" w:lineRule="auto"/>
              <w:rPr>
                <w:rFonts w:ascii="Arial Narrow" w:hAnsi="Arial Narrow"/>
                <w:sz w:val="20"/>
                <w:szCs w:val="20"/>
              </w:rPr>
            </w:pPr>
            <w:r w:rsidRPr="00675853">
              <w:rPr>
                <w:rFonts w:ascii="Arial Narrow" w:hAnsi="Arial Narrow"/>
                <w:sz w:val="20"/>
                <w:szCs w:val="20"/>
              </w:rPr>
              <w:t>VENTRAL RECTOPEXY. Treatment of external rectal prolapse or symptomatic high</w:t>
            </w:r>
            <w:r w:rsidR="00F40564" w:rsidRPr="00675853">
              <w:rPr>
                <w:rFonts w:ascii="Arial Narrow" w:hAnsi="Arial Narrow"/>
                <w:sz w:val="20"/>
                <w:szCs w:val="20"/>
              </w:rPr>
              <w:t>-</w:t>
            </w:r>
            <w:r w:rsidRPr="00B409AA">
              <w:rPr>
                <w:rFonts w:ascii="Arial Narrow" w:hAnsi="Arial Narrow"/>
                <w:color w:val="FF0000"/>
                <w:sz w:val="20"/>
                <w:szCs w:val="20"/>
              </w:rPr>
              <w:t>grade</w:t>
            </w:r>
            <w:r w:rsidR="005D1093" w:rsidRPr="00B409AA">
              <w:rPr>
                <w:rFonts w:ascii="Arial Narrow" w:hAnsi="Arial Narrow"/>
                <w:color w:val="FF0000"/>
                <w:sz w:val="20"/>
                <w:szCs w:val="20"/>
              </w:rPr>
              <w:t xml:space="preserve"> (grade III or IV</w:t>
            </w:r>
            <w:r w:rsidR="00331081" w:rsidRPr="00B409AA">
              <w:rPr>
                <w:rFonts w:ascii="Arial Narrow" w:hAnsi="Arial Narrow"/>
                <w:color w:val="FF0000"/>
                <w:sz w:val="20"/>
                <w:szCs w:val="20"/>
              </w:rPr>
              <w:t>,</w:t>
            </w:r>
            <w:r w:rsidR="00331081" w:rsidRPr="00B409AA">
              <w:rPr>
                <w:color w:val="FF0000"/>
              </w:rPr>
              <w:t xml:space="preserve"> </w:t>
            </w:r>
            <w:r w:rsidR="00331081" w:rsidRPr="00B409AA">
              <w:rPr>
                <w:rFonts w:ascii="Arial Narrow" w:hAnsi="Arial Narrow"/>
                <w:color w:val="FF0000"/>
                <w:sz w:val="20"/>
                <w:szCs w:val="20"/>
              </w:rPr>
              <w:t>Oxford Rectal Prolapse Scale</w:t>
            </w:r>
            <w:r w:rsidR="005D1093" w:rsidRPr="00B409AA">
              <w:rPr>
                <w:rFonts w:ascii="Arial Narrow" w:hAnsi="Arial Narrow"/>
                <w:color w:val="FF0000"/>
                <w:sz w:val="20"/>
                <w:szCs w:val="20"/>
              </w:rPr>
              <w:t>)</w:t>
            </w:r>
            <w:r w:rsidRPr="00675853">
              <w:rPr>
                <w:rFonts w:ascii="Arial Narrow" w:hAnsi="Arial Narrow"/>
                <w:sz w:val="20"/>
                <w:szCs w:val="20"/>
              </w:rPr>
              <w:t xml:space="preserve"> internal rectal prolapse by</w:t>
            </w:r>
            <w:r w:rsidR="00055D6C">
              <w:rPr>
                <w:rFonts w:ascii="Arial Narrow" w:hAnsi="Arial Narrow"/>
                <w:sz w:val="20"/>
                <w:szCs w:val="20"/>
              </w:rPr>
              <w:t xml:space="preserve"> </w:t>
            </w:r>
            <w:r w:rsidR="00055D6C" w:rsidRPr="00B409AA">
              <w:rPr>
                <w:rFonts w:ascii="Arial Narrow" w:hAnsi="Arial Narrow"/>
                <w:color w:val="FF0000"/>
                <w:sz w:val="20"/>
                <w:szCs w:val="20"/>
              </w:rPr>
              <w:t>minimally invasive surgery</w:t>
            </w:r>
            <w:r w:rsidRPr="00B409AA">
              <w:rPr>
                <w:rFonts w:ascii="Arial Narrow" w:hAnsi="Arial Narrow"/>
                <w:color w:val="FF0000"/>
                <w:sz w:val="20"/>
                <w:szCs w:val="20"/>
              </w:rPr>
              <w:t xml:space="preserve"> </w:t>
            </w:r>
            <w:r w:rsidRPr="00675853">
              <w:rPr>
                <w:rFonts w:ascii="Arial Narrow" w:hAnsi="Arial Narrow"/>
                <w:sz w:val="20"/>
                <w:szCs w:val="20"/>
              </w:rPr>
              <w:t>involving and including dissection of the recto</w:t>
            </w:r>
            <w:r w:rsidR="00CE2A8A">
              <w:rPr>
                <w:rFonts w:ascii="Arial Narrow" w:hAnsi="Arial Narrow"/>
                <w:sz w:val="20"/>
                <w:szCs w:val="20"/>
              </w:rPr>
              <w:t>vaginal</w:t>
            </w:r>
            <w:r w:rsidRPr="00675853">
              <w:rPr>
                <w:rFonts w:ascii="Arial Narrow" w:hAnsi="Arial Narrow"/>
                <w:sz w:val="20"/>
                <w:szCs w:val="20"/>
              </w:rPr>
              <w:t xml:space="preserve"> septum to the pelvic floor, fixation</w:t>
            </w:r>
            <w:r w:rsidR="008E3915">
              <w:rPr>
                <w:rFonts w:ascii="Arial Narrow" w:hAnsi="Arial Narrow"/>
                <w:sz w:val="20"/>
                <w:szCs w:val="20"/>
              </w:rPr>
              <w:t>,</w:t>
            </w:r>
            <w:r w:rsidRPr="00675853">
              <w:rPr>
                <w:rFonts w:ascii="Arial Narrow" w:hAnsi="Arial Narrow"/>
                <w:sz w:val="20"/>
                <w:szCs w:val="20"/>
              </w:rPr>
              <w:t xml:space="preserve"> associated pelvic floor repair incorporating the fixation of the uterosacral and cardinal ligaments to rectovaginal and </w:t>
            </w:r>
            <w:proofErr w:type="spellStart"/>
            <w:r w:rsidRPr="00675853">
              <w:rPr>
                <w:rFonts w:ascii="Arial Narrow" w:hAnsi="Arial Narrow"/>
                <w:sz w:val="20"/>
                <w:szCs w:val="20"/>
              </w:rPr>
              <w:t>pubocervical</w:t>
            </w:r>
            <w:proofErr w:type="spellEnd"/>
            <w:r w:rsidRPr="00675853">
              <w:rPr>
                <w:rFonts w:ascii="Arial Narrow" w:hAnsi="Arial Narrow"/>
                <w:sz w:val="20"/>
                <w:szCs w:val="20"/>
              </w:rPr>
              <w:t xml:space="preserve"> fascia for symptomatic upper vaginal vault prolapse.</w:t>
            </w:r>
          </w:p>
          <w:p w14:paraId="1F67A7C6" w14:textId="40446329" w:rsidR="002F3E40" w:rsidRPr="00675853" w:rsidRDefault="00D04F55" w:rsidP="00D04F55">
            <w:pPr>
              <w:spacing w:before="120" w:after="120" w:line="240" w:lineRule="auto"/>
              <w:rPr>
                <w:rFonts w:ascii="Arial Narrow" w:hAnsi="Arial Narrow"/>
                <w:sz w:val="20"/>
                <w:szCs w:val="20"/>
              </w:rPr>
            </w:pPr>
            <w:r w:rsidRPr="00675853">
              <w:rPr>
                <w:rFonts w:ascii="Arial Narrow" w:hAnsi="Arial Narrow"/>
                <w:sz w:val="20"/>
                <w:szCs w:val="20"/>
              </w:rPr>
              <w:t xml:space="preserve">(Note: Items 35595 and 35597 not to be co-claimed by the same surgeon </w:t>
            </w:r>
            <w:proofErr w:type="spellStart"/>
            <w:r w:rsidRPr="00675853">
              <w:rPr>
                <w:rFonts w:ascii="Arial Narrow" w:hAnsi="Arial Narrow"/>
                <w:sz w:val="20"/>
                <w:szCs w:val="20"/>
              </w:rPr>
              <w:t>claiming</w:t>
            </w:r>
            <w:r w:rsidR="00AB26CA">
              <w:rPr>
                <w:rFonts w:ascii="Arial Narrow" w:hAnsi="Arial Narrow"/>
                <w:sz w:val="20"/>
                <w:szCs w:val="20"/>
              </w:rPr>
              <w:t>XXXXX</w:t>
            </w:r>
            <w:proofErr w:type="spellEnd"/>
            <w:r w:rsidRPr="00675853">
              <w:rPr>
                <w:rFonts w:ascii="Arial Narrow" w:hAnsi="Arial Narrow"/>
                <w:sz w:val="20"/>
                <w:szCs w:val="20"/>
              </w:rPr>
              <w:t>. A second surgeon may claim 35597 if the patient requires synchronous repair of symptomatic upper vaginal vault prolapse involving fixation of separate prosthesis secured to vault, anterior and posterior compartment and to sacrum for correction of symptomatic upper vaginal vault prolapse</w:t>
            </w:r>
            <w:r w:rsidR="00F949BD">
              <w:rPr>
                <w:rFonts w:ascii="Arial Narrow" w:hAnsi="Arial Narrow"/>
                <w:sz w:val="20"/>
                <w:szCs w:val="20"/>
              </w:rPr>
              <w:t>.</w:t>
            </w:r>
            <w:r w:rsidRPr="00675853">
              <w:rPr>
                <w:rFonts w:ascii="Arial Narrow" w:hAnsi="Arial Narrow"/>
                <w:sz w:val="20"/>
                <w:szCs w:val="20"/>
              </w:rPr>
              <w:t>)</w:t>
            </w:r>
          </w:p>
          <w:p w14:paraId="4C55FA46" w14:textId="3D02109C" w:rsidR="00F02AB6" w:rsidRPr="00675853" w:rsidRDefault="00F02AB6" w:rsidP="00D04F55">
            <w:pPr>
              <w:spacing w:before="120" w:after="120" w:line="240" w:lineRule="auto"/>
              <w:rPr>
                <w:rFonts w:ascii="Arial Narrow" w:hAnsi="Arial Narrow"/>
                <w:color w:val="FF0000"/>
                <w:sz w:val="20"/>
                <w:szCs w:val="20"/>
              </w:rPr>
            </w:pPr>
            <w:r w:rsidRPr="00675853">
              <w:rPr>
                <w:rFonts w:ascii="Arial Narrow" w:hAnsi="Arial Narrow"/>
                <w:color w:val="FF0000"/>
                <w:sz w:val="20"/>
                <w:szCs w:val="20"/>
              </w:rPr>
              <w:t>Multiple Operation Rule</w:t>
            </w:r>
          </w:p>
          <w:p w14:paraId="5379CBCB" w14:textId="689DCD4B" w:rsidR="00110812" w:rsidRPr="00675853" w:rsidRDefault="00443FA4" w:rsidP="00D04F55">
            <w:pPr>
              <w:spacing w:before="120" w:after="120" w:line="240" w:lineRule="auto"/>
              <w:rPr>
                <w:rFonts w:ascii="Arial Narrow" w:hAnsi="Arial Narrow"/>
                <w:sz w:val="20"/>
                <w:szCs w:val="20"/>
              </w:rPr>
            </w:pPr>
            <w:r w:rsidRPr="00675853">
              <w:rPr>
                <w:rFonts w:ascii="Arial Narrow" w:hAnsi="Arial Narrow"/>
                <w:color w:val="FF0000"/>
                <w:sz w:val="20"/>
                <w:szCs w:val="20"/>
              </w:rPr>
              <w:t>(Anaes.) (Assist.)</w:t>
            </w:r>
          </w:p>
        </w:tc>
      </w:tr>
      <w:tr w:rsidR="00D2670B" w:rsidRPr="00675853" w14:paraId="4130676A" w14:textId="77777777" w:rsidTr="00D2670B">
        <w:trPr>
          <w:cantSplit/>
          <w:tblHeader/>
        </w:trPr>
        <w:tc>
          <w:tcPr>
            <w:tcW w:w="9242" w:type="dxa"/>
            <w:tcBorders>
              <w:top w:val="single" w:sz="4" w:space="0" w:color="auto"/>
              <w:left w:val="single" w:sz="4" w:space="0" w:color="auto"/>
              <w:bottom w:val="single" w:sz="4" w:space="0" w:color="auto"/>
              <w:right w:val="single" w:sz="4" w:space="0" w:color="auto"/>
            </w:tcBorders>
            <w:vAlign w:val="center"/>
          </w:tcPr>
          <w:p w14:paraId="56A2DE20" w14:textId="4E250003" w:rsidR="00D2670B" w:rsidRPr="00675853" w:rsidRDefault="00D2670B" w:rsidP="00D2670B">
            <w:pPr>
              <w:spacing w:before="40" w:after="40" w:line="240" w:lineRule="auto"/>
              <w:rPr>
                <w:rFonts w:ascii="Arial Narrow" w:hAnsi="Arial Narrow"/>
                <w:sz w:val="20"/>
                <w:szCs w:val="20"/>
              </w:rPr>
            </w:pPr>
            <w:r w:rsidRPr="00675853">
              <w:rPr>
                <w:rFonts w:ascii="Arial Narrow" w:hAnsi="Arial Narrow"/>
                <w:sz w:val="20"/>
                <w:szCs w:val="20"/>
              </w:rPr>
              <w:t xml:space="preserve">Fee: </w:t>
            </w:r>
            <w:r w:rsidR="00452C69" w:rsidRPr="00675853">
              <w:rPr>
                <w:rFonts w:ascii="Arial Narrow" w:hAnsi="Arial Narrow"/>
                <w:color w:val="FF0000"/>
                <w:sz w:val="20"/>
                <w:szCs w:val="20"/>
              </w:rPr>
              <w:t>$</w:t>
            </w:r>
            <w:r w:rsidR="00080BEA" w:rsidRPr="00675853">
              <w:rPr>
                <w:rFonts w:ascii="Arial Narrow" w:hAnsi="Arial Narrow"/>
                <w:color w:val="FF0000"/>
                <w:sz w:val="20"/>
                <w:szCs w:val="20"/>
              </w:rPr>
              <w:t>1532.85</w:t>
            </w:r>
            <w:r w:rsidR="00694504" w:rsidRPr="00675853">
              <w:rPr>
                <w:rFonts w:ascii="Arial Narrow" w:hAnsi="Arial Narrow"/>
                <w:color w:val="FF0000"/>
                <w:sz w:val="20"/>
                <w:szCs w:val="20"/>
              </w:rPr>
              <w:t xml:space="preserve"> </w:t>
            </w:r>
            <w:r w:rsidR="00110812" w:rsidRPr="00675853">
              <w:rPr>
                <w:rFonts w:ascii="Arial Narrow" w:hAnsi="Arial Narrow"/>
                <w:color w:val="FF0000"/>
                <w:sz w:val="20"/>
                <w:szCs w:val="20"/>
              </w:rPr>
              <w:t>Benefit: 75% = $1,149.65</w:t>
            </w:r>
          </w:p>
        </w:tc>
      </w:tr>
    </w:tbl>
    <w:p w14:paraId="6A3B17EC" w14:textId="686CE483" w:rsidR="008F780C" w:rsidRPr="008F780C" w:rsidRDefault="008F780C" w:rsidP="00453D58">
      <w:pPr>
        <w:autoSpaceDE w:val="0"/>
        <w:autoSpaceDN w:val="0"/>
        <w:adjustRightInd w:val="0"/>
        <w:spacing w:before="240" w:line="23" w:lineRule="atLeast"/>
        <w:rPr>
          <w:rFonts w:asciiTheme="minorHAnsi" w:hAnsiTheme="minorHAnsi" w:cstheme="minorHAnsi"/>
          <w:i/>
          <w:iCs/>
        </w:rPr>
      </w:pPr>
      <w:r w:rsidRPr="008F780C">
        <w:rPr>
          <w:rFonts w:asciiTheme="minorHAnsi" w:hAnsiTheme="minorHAnsi" w:cstheme="minorHAnsi"/>
          <w:i/>
          <w:iCs/>
        </w:rPr>
        <w:t>PASC noted its preference for the neutral descriptor terminology “minimally invasive surgery” rather than specifying robotic or laparoscopic surgery.</w:t>
      </w:r>
    </w:p>
    <w:p w14:paraId="52D90417" w14:textId="114D1D95" w:rsidR="00331081" w:rsidRDefault="002E7CFF" w:rsidP="00E35917">
      <w:pPr>
        <w:rPr>
          <w:rFonts w:asciiTheme="minorHAnsi" w:hAnsiTheme="minorHAnsi" w:cstheme="minorHAnsi"/>
          <w:i/>
          <w:iCs/>
        </w:rPr>
      </w:pPr>
      <w:r w:rsidRPr="009D1CA9">
        <w:rPr>
          <w:rFonts w:asciiTheme="minorHAnsi" w:hAnsiTheme="minorHAnsi" w:cstheme="minorHAnsi"/>
          <w:i/>
          <w:iCs/>
        </w:rPr>
        <w:t>PASC noted that symptomatic high-grade internal prolapse</w:t>
      </w:r>
      <w:r>
        <w:rPr>
          <w:rFonts w:asciiTheme="minorHAnsi" w:hAnsiTheme="minorHAnsi" w:cstheme="minorHAnsi"/>
          <w:i/>
          <w:iCs/>
        </w:rPr>
        <w:t xml:space="preserve"> is defined as Grade III and IV according to the </w:t>
      </w:r>
      <w:r w:rsidRPr="00331081">
        <w:rPr>
          <w:i/>
          <w:iCs/>
        </w:rPr>
        <w:t>Oxford Rectal Prolapse Scale</w:t>
      </w:r>
      <w:r w:rsidRPr="009D1CA9">
        <w:rPr>
          <w:rFonts w:asciiTheme="minorHAnsi" w:hAnsiTheme="minorHAnsi" w:cstheme="minorHAnsi"/>
          <w:i/>
          <w:iCs/>
        </w:rPr>
        <w:t xml:space="preserve"> and </w:t>
      </w:r>
      <w:r>
        <w:rPr>
          <w:rFonts w:asciiTheme="minorHAnsi" w:hAnsiTheme="minorHAnsi" w:cstheme="minorHAnsi"/>
          <w:i/>
          <w:iCs/>
        </w:rPr>
        <w:t>this information</w:t>
      </w:r>
      <w:r w:rsidRPr="009D1CA9">
        <w:rPr>
          <w:rFonts w:asciiTheme="minorHAnsi" w:hAnsiTheme="minorHAnsi" w:cstheme="minorHAnsi"/>
          <w:i/>
          <w:iCs/>
        </w:rPr>
        <w:t xml:space="preserve"> needs to be included in the item descriptor.</w:t>
      </w:r>
    </w:p>
    <w:p w14:paraId="122D14F4" w14:textId="5A40AC0A" w:rsidR="00E35917" w:rsidRPr="00675853" w:rsidRDefault="00E35917" w:rsidP="00E35917">
      <w:r w:rsidRPr="00675853">
        <w:t xml:space="preserve">The applicant has advised that ventral rectopexy is currently being performed for patients with either rectal prolapse </w:t>
      </w:r>
      <w:r w:rsidR="00F27990" w:rsidRPr="00675853">
        <w:t>or</w:t>
      </w:r>
      <w:r w:rsidRPr="00675853">
        <w:t xml:space="preserve"> high-grade intussusception under existing MBS item number 32117 with or without co-claiming for pelvic floor repair or colposacrosuspension procedures (MBS items 35595 or 35597</w:t>
      </w:r>
      <w:proofErr w:type="gramStart"/>
      <w:r w:rsidRPr="00675853">
        <w:t>)</w:t>
      </w:r>
      <w:r w:rsidR="00296D56">
        <w:t>.</w:t>
      </w:r>
      <w:r w:rsidRPr="00675853">
        <w:t>.</w:t>
      </w:r>
      <w:proofErr w:type="gramEnd"/>
      <w:r w:rsidRPr="00675853">
        <w:t xml:space="preserve"> Expert advice is that </w:t>
      </w:r>
      <w:r w:rsidR="00F949BD">
        <w:t xml:space="preserve">the proposed </w:t>
      </w:r>
      <w:r w:rsidRPr="00675853">
        <w:t xml:space="preserve">listing is unlikely to change expected utilisation </w:t>
      </w:r>
      <w:r w:rsidRPr="00675853">
        <w:fldChar w:fldCharType="begin"/>
      </w:r>
      <w:r w:rsidRPr="00675853">
        <w:instrText xml:space="preserve"> ADDIN EN.CITE &lt;EndNote&gt;&lt;Cite&gt;&lt;Author&gt;Expert Colorectal Surgeon&lt;/Author&gt;&lt;Year&gt;2021&lt;/Year&gt;&lt;RecNum&gt;55&lt;/RecNum&gt;&lt;DisplayText&gt;(Expert Colorectal Surgeon 2021)&lt;/DisplayText&gt;&lt;record&gt;&lt;rec-number&gt;55&lt;/rec-number&gt;&lt;foreign-keys&gt;&lt;key app="EN" db-id="ewdx9ea9vves2me2rzl5ttpt0vs55fad2dar" timestamp="1635832665"&gt;55&lt;/key&gt;&lt;/foreign-keys&gt;&lt;ref-type name="Personal Communication"&gt;26&lt;/ref-type&gt;&lt;contributors&gt;&lt;authors&gt;&lt;author&gt;Expert Colorectal Surgeon,&lt;/author&gt;&lt;/authors&gt;&lt;secondary-authors&gt;&lt;author&gt;Assessment Group,&lt;/author&gt;&lt;/secondary-authors&gt;&lt;/contributors&gt;&lt;titles&gt;&lt;title&gt;Response to emailed questions by expert colorectal surgeon&lt;/title&gt;&lt;/titles&gt;&lt;dates&gt;&lt;year&gt;2021&lt;/year&gt;&lt;pub-dates&gt;&lt;date&gt;27 October&lt;/date&gt;&lt;/pub-dates&gt;&lt;/dates&gt;&lt;urls&gt;&lt;/urls&gt;&lt;/record&gt;&lt;/Cite&gt;&lt;/EndNote&gt;</w:instrText>
      </w:r>
      <w:r w:rsidRPr="00675853">
        <w:fldChar w:fldCharType="separate"/>
      </w:r>
      <w:r w:rsidRPr="00675853">
        <w:t>(Expert Colorectal Surgeon 2021)</w:t>
      </w:r>
      <w:r w:rsidRPr="00675853">
        <w:fldChar w:fldCharType="end"/>
      </w:r>
      <w:r w:rsidRPr="00675853">
        <w:t>. In 2020</w:t>
      </w:r>
      <w:r w:rsidR="00F949BD">
        <w:t>–</w:t>
      </w:r>
      <w:r w:rsidRPr="00675853">
        <w:t>21, MBS item 32117 was claimed 644</w:t>
      </w:r>
      <w:r w:rsidR="00F949BD">
        <w:t> </w:t>
      </w:r>
      <w:r w:rsidRPr="00675853">
        <w:t>times. Both the applicant and clinical expert estimate</w:t>
      </w:r>
      <w:r w:rsidR="00640FD8">
        <w:t>d</w:t>
      </w:r>
      <w:r w:rsidRPr="00675853">
        <w:t xml:space="preserve"> that at least 50% of these were for ventral rectopexy procedures.</w:t>
      </w:r>
    </w:p>
    <w:p w14:paraId="5314EC5A" w14:textId="0DA0A889" w:rsidR="00E35917" w:rsidRPr="00675853" w:rsidRDefault="00E35917" w:rsidP="007A1DA4">
      <w:r w:rsidRPr="00675853">
        <w:t>Expert advice is that at least 50% of procedures currently claimed under item 32117 are for ventral rectopexy procedures, and that 20</w:t>
      </w:r>
      <w:r w:rsidR="00F949BD">
        <w:t>–</w:t>
      </w:r>
      <w:r w:rsidRPr="00675853">
        <w:t>30% of these procedures are for patients with intussusception. This is consistent with the applicant’s estimate of current utilisation</w:t>
      </w:r>
      <w:r w:rsidR="00296D56">
        <w:t>.</w:t>
      </w:r>
    </w:p>
    <w:p w14:paraId="51B3B2F1" w14:textId="14450246" w:rsidR="00B62E70" w:rsidRPr="00675853" w:rsidRDefault="00D15563" w:rsidP="00F949BD">
      <w:pPr>
        <w:pStyle w:val="NormalBeforeBullet"/>
      </w:pPr>
      <w:r w:rsidRPr="00675853">
        <w:t xml:space="preserve">An MBS data request may be required to establish how often MBS item </w:t>
      </w:r>
      <w:r w:rsidR="00DE7835" w:rsidRPr="00675853">
        <w:t>32117</w:t>
      </w:r>
      <w:r w:rsidRPr="00675853">
        <w:t xml:space="preserve"> (abdominal rectopexy) is </w:t>
      </w:r>
      <w:r w:rsidR="00814A9F" w:rsidRPr="00675853">
        <w:t>co-</w:t>
      </w:r>
      <w:r w:rsidRPr="00675853">
        <w:t>claimed with</w:t>
      </w:r>
      <w:r w:rsidR="00B62E70" w:rsidRPr="00675853">
        <w:t>:</w:t>
      </w:r>
    </w:p>
    <w:p w14:paraId="1248657F" w14:textId="58AE02AC" w:rsidR="00B62E70" w:rsidRPr="00675853" w:rsidRDefault="00D15563" w:rsidP="00955EA7">
      <w:pPr>
        <w:pStyle w:val="ListParagraph"/>
        <w:numPr>
          <w:ilvl w:val="0"/>
          <w:numId w:val="7"/>
        </w:numPr>
      </w:pPr>
      <w:r w:rsidRPr="00675853">
        <w:t xml:space="preserve">item </w:t>
      </w:r>
      <w:r w:rsidR="002E6CC4" w:rsidRPr="00675853">
        <w:t>32024</w:t>
      </w:r>
      <w:r w:rsidR="004B487F" w:rsidRPr="00675853">
        <w:t xml:space="preserve"> (</w:t>
      </w:r>
      <w:r w:rsidR="00B62E70" w:rsidRPr="00675853">
        <w:t xml:space="preserve">rectum, high restorative anterior resection) </w:t>
      </w:r>
      <w:r w:rsidR="00166DC0" w:rsidRPr="00675853">
        <w:t>for</w:t>
      </w:r>
      <w:r w:rsidRPr="00675853">
        <w:t xml:space="preserve"> resection rectopexy</w:t>
      </w:r>
      <w:r w:rsidR="00166DC0" w:rsidRPr="00675853">
        <w:t xml:space="preserve"> procedures</w:t>
      </w:r>
    </w:p>
    <w:p w14:paraId="21786FE2" w14:textId="5EAC84D7" w:rsidR="00B007FA" w:rsidRPr="00675853" w:rsidRDefault="00D15563" w:rsidP="00955EA7">
      <w:pPr>
        <w:pStyle w:val="ListParagraph"/>
        <w:numPr>
          <w:ilvl w:val="0"/>
          <w:numId w:val="7"/>
        </w:numPr>
      </w:pPr>
      <w:r w:rsidRPr="00675853">
        <w:t xml:space="preserve">items </w:t>
      </w:r>
      <w:r w:rsidR="002E6CC4" w:rsidRPr="00675853">
        <w:t>35595</w:t>
      </w:r>
      <w:r w:rsidRPr="00675853">
        <w:t xml:space="preserve"> (</w:t>
      </w:r>
      <w:r w:rsidR="004B487F" w:rsidRPr="00675853">
        <w:t xml:space="preserve">laparoscopic or abdominal pelvic floor repair) </w:t>
      </w:r>
      <w:r w:rsidRPr="00675853">
        <w:t xml:space="preserve">or </w:t>
      </w:r>
      <w:r w:rsidR="004B487F" w:rsidRPr="00675853">
        <w:t>35597</w:t>
      </w:r>
      <w:r w:rsidRPr="00675853">
        <w:t xml:space="preserve"> (</w:t>
      </w:r>
      <w:r w:rsidR="002E6CC4" w:rsidRPr="00675853">
        <w:t>sacral colpopexy</w:t>
      </w:r>
      <w:r w:rsidRPr="00675853">
        <w:t>) for existing ventral rectopexy procedures.</w:t>
      </w:r>
    </w:p>
    <w:p w14:paraId="62338695" w14:textId="47C364C0" w:rsidR="00D37A3F" w:rsidRPr="00675853" w:rsidRDefault="003F0A39" w:rsidP="00713728">
      <w:pPr>
        <w:pStyle w:val="Heading2"/>
      </w:pPr>
      <w:r w:rsidRPr="00675853">
        <w:t xml:space="preserve">Summary of public consultation </w:t>
      </w:r>
      <w:r w:rsidR="00E470B0" w:rsidRPr="00675853">
        <w:t>input</w:t>
      </w:r>
    </w:p>
    <w:p w14:paraId="1A9AC10F" w14:textId="77777777" w:rsidR="00C6647F" w:rsidRPr="00675853" w:rsidRDefault="00C6647F" w:rsidP="00AA5EA4">
      <w:pPr>
        <w:pStyle w:val="NormalBeforeBullet"/>
        <w:spacing w:before="120"/>
      </w:pPr>
      <w:r w:rsidRPr="00675853">
        <w:t>Input was received from two (2) organisations:</w:t>
      </w:r>
    </w:p>
    <w:p w14:paraId="3DED2355" w14:textId="77777777" w:rsidR="00C6647F" w:rsidRPr="00675853" w:rsidRDefault="00C6647F" w:rsidP="00955EA7">
      <w:pPr>
        <w:pStyle w:val="ListParagraph"/>
        <w:numPr>
          <w:ilvl w:val="0"/>
          <w:numId w:val="12"/>
        </w:numPr>
        <w:spacing w:after="160" w:line="259" w:lineRule="auto"/>
      </w:pPr>
      <w:r w:rsidRPr="00675853">
        <w:t>Private Health Australia (PHA)</w:t>
      </w:r>
    </w:p>
    <w:p w14:paraId="4D714746" w14:textId="06EDAEE9" w:rsidR="00C6647F" w:rsidRPr="00675853" w:rsidRDefault="00C6647F" w:rsidP="00955EA7">
      <w:pPr>
        <w:pStyle w:val="ListParagraph"/>
        <w:numPr>
          <w:ilvl w:val="0"/>
          <w:numId w:val="12"/>
        </w:numPr>
        <w:spacing w:after="160" w:line="259" w:lineRule="auto"/>
      </w:pPr>
      <w:r w:rsidRPr="00675853">
        <w:t>Australian Association of Stomal Therapy Nurses (AAST)</w:t>
      </w:r>
      <w:r w:rsidR="00C01D3D">
        <w:t>.</w:t>
      </w:r>
    </w:p>
    <w:p w14:paraId="0DC828A4" w14:textId="539672A4" w:rsidR="00C6647F" w:rsidRPr="00675853" w:rsidRDefault="00C6647F" w:rsidP="00C6647F">
      <w:r w:rsidRPr="00675853">
        <w:t xml:space="preserve">PHA was generally supportive of the application, </w:t>
      </w:r>
      <w:r w:rsidR="00CE2A8A">
        <w:t>and</w:t>
      </w:r>
      <w:r w:rsidRPr="00675853">
        <w:t xml:space="preserve"> AAST was very supportive.</w:t>
      </w:r>
    </w:p>
    <w:p w14:paraId="52CBD7BF" w14:textId="77777777" w:rsidR="00C6647F" w:rsidRPr="00675853" w:rsidRDefault="00C6647F" w:rsidP="00C6647F">
      <w:r w:rsidRPr="00675853">
        <w:rPr>
          <w:u w:val="single"/>
        </w:rPr>
        <w:t>Benefits</w:t>
      </w:r>
    </w:p>
    <w:p w14:paraId="71208EC1" w14:textId="4AE74A9B" w:rsidR="00C6647F" w:rsidRPr="00675853" w:rsidRDefault="00C6647F" w:rsidP="00C6647F">
      <w:r w:rsidRPr="00675853">
        <w:t>PHA and AAST considered that published data suggest that patients receiving this treatment have less morbidity</w:t>
      </w:r>
      <w:r w:rsidR="00664B4E">
        <w:t xml:space="preserve"> and </w:t>
      </w:r>
      <w:r w:rsidRPr="00675853">
        <w:t>recurrence</w:t>
      </w:r>
      <w:r w:rsidR="00664B4E">
        <w:t>,</w:t>
      </w:r>
      <w:r w:rsidRPr="00675853">
        <w:t xml:space="preserve"> and appear to have a faster recovery, including potentially faster discharge from hospital care.</w:t>
      </w:r>
    </w:p>
    <w:p w14:paraId="09117030" w14:textId="77777777" w:rsidR="00C6647F" w:rsidRPr="00675853" w:rsidRDefault="00C6647F" w:rsidP="00C6647F">
      <w:r w:rsidRPr="00675853">
        <w:rPr>
          <w:u w:val="single"/>
        </w:rPr>
        <w:t>Disadvantages</w:t>
      </w:r>
    </w:p>
    <w:p w14:paraId="7D098E77" w14:textId="1B3E0C03" w:rsidR="00C6647F" w:rsidRPr="00675853" w:rsidRDefault="00C6647F" w:rsidP="00C6647F">
      <w:r w:rsidRPr="00675853">
        <w:t>PHA stated that the use of non-absorbable mesh</w:t>
      </w:r>
      <w:r w:rsidR="00664B4E">
        <w:t xml:space="preserve"> and </w:t>
      </w:r>
      <w:r w:rsidRPr="00675853">
        <w:t>sutures for this technique would appear to have a much higher incidence of complications, especially erosion</w:t>
      </w:r>
      <w:r w:rsidR="00664B4E">
        <w:t>,</w:t>
      </w:r>
      <w:r w:rsidRPr="00675853">
        <w:t xml:space="preserve"> and that these complications would require a more complex and potentially dangerous surgery to correct any issues. PHA noted that more detail on the increased number of consumables would be useful</w:t>
      </w:r>
      <w:r w:rsidR="00664B4E">
        <w:t>, because</w:t>
      </w:r>
      <w:r w:rsidRPr="00675853">
        <w:t xml:space="preserve"> the ventral technique comes with increased surgical costs from increased use of disposables, especially if a robotic platform is used. However, the faster recovery rate could offset the additional cost.</w:t>
      </w:r>
    </w:p>
    <w:p w14:paraId="72AB71CD" w14:textId="2E280BE2" w:rsidR="00C6647F" w:rsidRPr="00675853" w:rsidRDefault="00C6647F" w:rsidP="00FE6A6E">
      <w:r w:rsidRPr="00675853">
        <w:t>PHA did not agree with the proposed MBS descriptor, stating that there is insufficient evidence to add ‘robotic’ to the descriptor, as the use of a robotic assisted platform does not appear to have any discernible advantage in patient outcomes and results in a much more expensive procedure.</w:t>
      </w:r>
    </w:p>
    <w:p w14:paraId="477B29D2" w14:textId="0D6C72BB" w:rsidR="00EE201B" w:rsidRPr="00E00D0D" w:rsidRDefault="008F780C" w:rsidP="00FE6A6E">
      <w:pPr>
        <w:rPr>
          <w:i/>
          <w:iCs/>
        </w:rPr>
      </w:pPr>
      <w:proofErr w:type="spellStart"/>
      <w:r>
        <w:rPr>
          <w:i/>
          <w:iCs/>
        </w:rPr>
        <w:t>PASC</w:t>
      </w:r>
      <w:r w:rsidR="00EE201B" w:rsidRPr="00E00D0D">
        <w:rPr>
          <w:i/>
          <w:iCs/>
        </w:rPr>
        <w:t>was</w:t>
      </w:r>
      <w:proofErr w:type="spellEnd"/>
      <w:r w:rsidR="00EE201B" w:rsidRPr="00E00D0D">
        <w:rPr>
          <w:i/>
          <w:iCs/>
        </w:rPr>
        <w:t xml:space="preserve"> noted that the literature doesn’t support the concerns around the mesh complications associated with ventral rectopexy in ways that have been seen in other pelvic operations, particularly on the bladder. It was acknowledged these complications do exist but at very low levels, approximately 1% as documented in the literature.</w:t>
      </w:r>
    </w:p>
    <w:p w14:paraId="17E72D63" w14:textId="6D98DC30" w:rsidR="00534B1D" w:rsidRPr="00E00D0D" w:rsidRDefault="00534B1D" w:rsidP="00FE6A6E">
      <w:pPr>
        <w:rPr>
          <w:i/>
          <w:iCs/>
        </w:rPr>
      </w:pPr>
      <w:r w:rsidRPr="00E00D0D">
        <w:rPr>
          <w:i/>
          <w:iCs/>
        </w:rPr>
        <w:t xml:space="preserve">The applicant noted that whilst synthetic mesh may have </w:t>
      </w:r>
      <w:r w:rsidR="00915569" w:rsidRPr="00E00D0D">
        <w:rPr>
          <w:i/>
          <w:iCs/>
        </w:rPr>
        <w:t>a potentially</w:t>
      </w:r>
      <w:r w:rsidRPr="00E00D0D">
        <w:rPr>
          <w:i/>
          <w:iCs/>
        </w:rPr>
        <w:t xml:space="preserve"> higher incidence of complications, erosion, and more complex surgical procedures in other operative settings, in the context of ventral rectopexy, the applicant consider</w:t>
      </w:r>
      <w:r w:rsidR="00640FD8">
        <w:rPr>
          <w:i/>
          <w:iCs/>
        </w:rPr>
        <w:t>ed</w:t>
      </w:r>
      <w:r w:rsidRPr="00E00D0D">
        <w:rPr>
          <w:i/>
          <w:iCs/>
        </w:rPr>
        <w:t xml:space="preserve"> synthetic mesh to be of lower cost and the risk of </w:t>
      </w:r>
      <w:r w:rsidR="00915569" w:rsidRPr="00E00D0D">
        <w:rPr>
          <w:i/>
          <w:iCs/>
        </w:rPr>
        <w:t>erosion or</w:t>
      </w:r>
      <w:r w:rsidRPr="00E00D0D">
        <w:rPr>
          <w:i/>
          <w:iCs/>
        </w:rPr>
        <w:t xml:space="preserve"> complications low when used by experienced surgeons, compared to biological mesh.</w:t>
      </w:r>
    </w:p>
    <w:p w14:paraId="6576FA15" w14:textId="16AB40D0" w:rsidR="00A17C09" w:rsidRPr="00C4305C" w:rsidRDefault="00D37A3F" w:rsidP="00C4305C">
      <w:pPr>
        <w:pStyle w:val="Heading2"/>
      </w:pPr>
      <w:r w:rsidRPr="00675853">
        <w:t>Next steps</w:t>
      </w:r>
    </w:p>
    <w:p w14:paraId="745535F1" w14:textId="77777777" w:rsidR="00C4305C" w:rsidRDefault="00E47FBA">
      <w:pPr>
        <w:spacing w:after="160" w:line="259" w:lineRule="auto"/>
        <w:rPr>
          <w:rFonts w:asciiTheme="minorHAnsi" w:hAnsiTheme="minorHAnsi" w:cstheme="minorHAnsi"/>
          <w:i/>
          <w:iCs/>
        </w:rPr>
      </w:pPr>
      <w:r w:rsidRPr="00F52310">
        <w:rPr>
          <w:rFonts w:asciiTheme="minorHAnsi" w:hAnsiTheme="minorHAnsi" w:cstheme="minorHAnsi"/>
          <w:i/>
          <w:iCs/>
        </w:rPr>
        <w:t>PASC noted the applicant has requested to progress its application as a department contracted assessment report (DCAR).</w:t>
      </w:r>
    </w:p>
    <w:p w14:paraId="0D3FA127" w14:textId="42E221F6" w:rsidR="00C4305C" w:rsidRDefault="00C4305C" w:rsidP="00C4305C">
      <w:pPr>
        <w:pStyle w:val="Heading2"/>
      </w:pPr>
      <w:r w:rsidRPr="00C4305C">
        <w:t>Applicant Comments on the PICO Confirmation</w:t>
      </w:r>
    </w:p>
    <w:p w14:paraId="783DAF42" w14:textId="32384E4E" w:rsidR="00C4305C" w:rsidRPr="00C4305C" w:rsidRDefault="00C4305C" w:rsidP="00C4305C">
      <w:pPr>
        <w:rPr>
          <w:i/>
          <w:iCs/>
        </w:rPr>
      </w:pPr>
      <w:r>
        <w:rPr>
          <w:i/>
          <w:iCs/>
        </w:rPr>
        <w:t>Nil.</w:t>
      </w:r>
    </w:p>
    <w:p w14:paraId="0B44D9FC" w14:textId="1E285B34" w:rsidR="00C6647F" w:rsidRPr="00F52310" w:rsidRDefault="00C6647F">
      <w:pPr>
        <w:spacing w:after="160" w:line="259" w:lineRule="auto"/>
        <w:rPr>
          <w:rFonts w:ascii="Franklin Gothic Medium" w:eastAsiaTheme="majorEastAsia" w:hAnsi="Franklin Gothic Medium" w:cstheme="majorBidi"/>
          <w:i/>
          <w:iCs/>
          <w:color w:val="000000" w:themeColor="text1"/>
          <w:sz w:val="32"/>
          <w:szCs w:val="26"/>
        </w:rPr>
      </w:pPr>
      <w:r w:rsidRPr="00F52310">
        <w:rPr>
          <w:i/>
          <w:iCs/>
        </w:rPr>
        <w:br w:type="page"/>
      </w:r>
    </w:p>
    <w:p w14:paraId="73A2A9C9" w14:textId="0504267A" w:rsidR="006478E7" w:rsidRPr="00675853" w:rsidRDefault="00A33126" w:rsidP="00713728">
      <w:pPr>
        <w:pStyle w:val="Heading2"/>
      </w:pPr>
      <w:r w:rsidRPr="00675853">
        <w:t>References</w:t>
      </w:r>
    </w:p>
    <w:p w14:paraId="3B3BADB2" w14:textId="0D332CC2" w:rsidR="005D3830" w:rsidRPr="00675853" w:rsidRDefault="005C31DD" w:rsidP="00296D56">
      <w:pPr>
        <w:pStyle w:val="EndNoteBibliography"/>
        <w:spacing w:after="0"/>
        <w:ind w:left="720" w:hanging="720"/>
        <w:rPr>
          <w:i/>
          <w:lang w:val="en-AU"/>
        </w:rPr>
      </w:pPr>
      <w:r w:rsidRPr="00675853">
        <w:rPr>
          <w:lang w:val="en-AU"/>
        </w:rPr>
        <w:fldChar w:fldCharType="begin"/>
      </w:r>
      <w:r w:rsidRPr="00675853">
        <w:rPr>
          <w:lang w:val="en-AU"/>
        </w:rPr>
        <w:instrText xml:space="preserve"> ADDIN EN.REFLIST </w:instrText>
      </w:r>
      <w:r w:rsidRPr="00675853">
        <w:rPr>
          <w:lang w:val="en-AU"/>
        </w:rPr>
        <w:fldChar w:fldCharType="separate"/>
      </w:r>
    </w:p>
    <w:p w14:paraId="766192A8" w14:textId="36B98B99" w:rsidR="005D3830" w:rsidRPr="00675853" w:rsidRDefault="005D3830" w:rsidP="005D3830">
      <w:pPr>
        <w:pStyle w:val="EndNoteBibliography"/>
        <w:spacing w:after="0"/>
        <w:ind w:left="720" w:hanging="720"/>
        <w:rPr>
          <w:lang w:val="en-AU"/>
        </w:rPr>
      </w:pPr>
      <w:r w:rsidRPr="00675853">
        <w:rPr>
          <w:lang w:val="en-AU"/>
        </w:rPr>
        <w:t>Bordeianou L, Hicks CW, Kaiser AM, Alavi K, Sudan R</w:t>
      </w:r>
      <w:r w:rsidR="00320CA2" w:rsidRPr="00675853">
        <w:rPr>
          <w:lang w:val="en-AU"/>
        </w:rPr>
        <w:t xml:space="preserve"> </w:t>
      </w:r>
      <w:r w:rsidRPr="00675853">
        <w:rPr>
          <w:lang w:val="en-AU"/>
        </w:rPr>
        <w:t>and</w:t>
      </w:r>
      <w:r w:rsidR="00320CA2" w:rsidRPr="00675853">
        <w:rPr>
          <w:lang w:val="en-AU"/>
        </w:rPr>
        <w:t xml:space="preserve"> </w:t>
      </w:r>
      <w:r w:rsidRPr="00675853">
        <w:rPr>
          <w:lang w:val="en-AU"/>
        </w:rPr>
        <w:t xml:space="preserve">Wise PE 2014. Rectal prolapse: an overview of clinical features, diagnosis, and patient-specific management strategies. </w:t>
      </w:r>
      <w:r w:rsidRPr="00675853">
        <w:rPr>
          <w:i/>
          <w:lang w:val="en-AU"/>
        </w:rPr>
        <w:t>J Gastrointest Surg,</w:t>
      </w:r>
      <w:r w:rsidRPr="00675853">
        <w:rPr>
          <w:lang w:val="en-AU"/>
        </w:rPr>
        <w:t xml:space="preserve"> 18</w:t>
      </w:r>
      <w:r w:rsidRPr="00675853">
        <w:rPr>
          <w:b/>
          <w:lang w:val="en-AU"/>
        </w:rPr>
        <w:t>,</w:t>
      </w:r>
      <w:r w:rsidRPr="00675853">
        <w:rPr>
          <w:lang w:val="en-AU"/>
        </w:rPr>
        <w:t xml:space="preserve"> 1059</w:t>
      </w:r>
      <w:r w:rsidR="00664B4E">
        <w:rPr>
          <w:lang w:val="en-AU"/>
        </w:rPr>
        <w:t>–</w:t>
      </w:r>
      <w:r w:rsidRPr="00675853">
        <w:rPr>
          <w:lang w:val="en-AU"/>
        </w:rPr>
        <w:t>69.</w:t>
      </w:r>
    </w:p>
    <w:p w14:paraId="5ED9868B" w14:textId="072D39D6" w:rsidR="005D3830" w:rsidRPr="00675853" w:rsidRDefault="005D3830" w:rsidP="005D3830">
      <w:pPr>
        <w:pStyle w:val="EndNoteBibliography"/>
        <w:spacing w:after="0"/>
        <w:ind w:left="720" w:hanging="720"/>
        <w:rPr>
          <w:lang w:val="en-AU"/>
        </w:rPr>
      </w:pPr>
      <w:r w:rsidRPr="00675853">
        <w:rPr>
          <w:lang w:val="en-AU"/>
        </w:rPr>
        <w:t>Bordeianou L, Paquette I, Johnson E, Holubar SD, Gaertner W, Feingold DL</w:t>
      </w:r>
      <w:r w:rsidR="00320CA2" w:rsidRPr="00675853">
        <w:rPr>
          <w:lang w:val="en-AU"/>
        </w:rPr>
        <w:t xml:space="preserve"> </w:t>
      </w:r>
      <w:r w:rsidRPr="00675853">
        <w:rPr>
          <w:lang w:val="en-AU"/>
        </w:rPr>
        <w:t>and</w:t>
      </w:r>
      <w:r w:rsidR="00320CA2" w:rsidRPr="00675853">
        <w:rPr>
          <w:lang w:val="en-AU"/>
        </w:rPr>
        <w:t xml:space="preserve"> </w:t>
      </w:r>
      <w:r w:rsidRPr="00675853">
        <w:rPr>
          <w:lang w:val="en-AU"/>
        </w:rPr>
        <w:t xml:space="preserve">Steele SR 2017. Clinical </w:t>
      </w:r>
      <w:r w:rsidR="00664B4E" w:rsidRPr="00675853">
        <w:rPr>
          <w:lang w:val="en-AU"/>
        </w:rPr>
        <w:t>practice guidelines for the treatment of rectal pro</w:t>
      </w:r>
      <w:r w:rsidRPr="00675853">
        <w:rPr>
          <w:lang w:val="en-AU"/>
        </w:rPr>
        <w:t xml:space="preserve">lapse. </w:t>
      </w:r>
      <w:r w:rsidRPr="00675853">
        <w:rPr>
          <w:i/>
          <w:lang w:val="en-AU"/>
        </w:rPr>
        <w:t>Dis Colon Rectum,</w:t>
      </w:r>
      <w:r w:rsidRPr="00675853">
        <w:rPr>
          <w:lang w:val="en-AU"/>
        </w:rPr>
        <w:t xml:space="preserve"> 60</w:t>
      </w:r>
      <w:r w:rsidRPr="00675853">
        <w:rPr>
          <w:b/>
          <w:lang w:val="en-AU"/>
        </w:rPr>
        <w:t>,</w:t>
      </w:r>
      <w:r w:rsidRPr="00675853">
        <w:rPr>
          <w:lang w:val="en-AU"/>
        </w:rPr>
        <w:t xml:space="preserve"> 1121</w:t>
      </w:r>
      <w:r w:rsidR="00664B4E">
        <w:rPr>
          <w:lang w:val="en-AU"/>
        </w:rPr>
        <w:t>–</w:t>
      </w:r>
      <w:r w:rsidRPr="00675853">
        <w:rPr>
          <w:lang w:val="en-AU"/>
        </w:rPr>
        <w:t>31.</w:t>
      </w:r>
    </w:p>
    <w:p w14:paraId="38D7DBD0" w14:textId="6D1084A1" w:rsidR="005D3830" w:rsidRPr="00675853" w:rsidRDefault="005D3830" w:rsidP="005D3830">
      <w:pPr>
        <w:pStyle w:val="EndNoteBibliography"/>
        <w:spacing w:after="0"/>
        <w:ind w:left="720" w:hanging="720"/>
        <w:rPr>
          <w:lang w:val="en-AU"/>
        </w:rPr>
      </w:pPr>
      <w:r w:rsidRPr="00675853">
        <w:rPr>
          <w:lang w:val="en-AU"/>
        </w:rPr>
        <w:t>Bordeianou L, Rockwood T, Baxter N, Lowry A, Mellgren A</w:t>
      </w:r>
      <w:r w:rsidR="00320CA2" w:rsidRPr="00675853">
        <w:rPr>
          <w:lang w:val="en-AU"/>
        </w:rPr>
        <w:t xml:space="preserve"> </w:t>
      </w:r>
      <w:r w:rsidRPr="00675853">
        <w:rPr>
          <w:lang w:val="en-AU"/>
        </w:rPr>
        <w:t>and</w:t>
      </w:r>
      <w:r w:rsidR="00320CA2" w:rsidRPr="00675853">
        <w:rPr>
          <w:lang w:val="en-AU"/>
        </w:rPr>
        <w:t xml:space="preserve"> </w:t>
      </w:r>
      <w:r w:rsidRPr="00675853">
        <w:rPr>
          <w:lang w:val="en-AU"/>
        </w:rPr>
        <w:t xml:space="preserve">Parker S 2008. Does incontinence severity correlate with quality of life? Prospective analysis of 502 consecutive patients. </w:t>
      </w:r>
      <w:r w:rsidRPr="00675853">
        <w:rPr>
          <w:i/>
          <w:lang w:val="en-AU"/>
        </w:rPr>
        <w:t>Colorectal Dis,</w:t>
      </w:r>
      <w:r w:rsidRPr="00675853">
        <w:rPr>
          <w:lang w:val="en-AU"/>
        </w:rPr>
        <w:t xml:space="preserve"> 10</w:t>
      </w:r>
      <w:r w:rsidRPr="00675853">
        <w:rPr>
          <w:b/>
          <w:lang w:val="en-AU"/>
        </w:rPr>
        <w:t>,</w:t>
      </w:r>
      <w:r w:rsidRPr="00675853">
        <w:rPr>
          <w:lang w:val="en-AU"/>
        </w:rPr>
        <w:t xml:space="preserve"> 273</w:t>
      </w:r>
      <w:r w:rsidR="00664B4E">
        <w:rPr>
          <w:lang w:val="en-AU"/>
        </w:rPr>
        <w:t>–</w:t>
      </w:r>
      <w:r w:rsidRPr="00675853">
        <w:rPr>
          <w:lang w:val="en-AU"/>
        </w:rPr>
        <w:t>9.</w:t>
      </w:r>
    </w:p>
    <w:p w14:paraId="417E7F04" w14:textId="2DBD160A" w:rsidR="005D3830" w:rsidRPr="00675853" w:rsidRDefault="005D3830" w:rsidP="005D3830">
      <w:pPr>
        <w:pStyle w:val="EndNoteBibliography"/>
        <w:spacing w:after="0"/>
        <w:ind w:left="720" w:hanging="720"/>
        <w:rPr>
          <w:lang w:val="en-AU"/>
        </w:rPr>
      </w:pPr>
      <w:r w:rsidRPr="00675853">
        <w:rPr>
          <w:lang w:val="en-AU"/>
        </w:rPr>
        <w:t>Brodén B</w:t>
      </w:r>
      <w:r w:rsidR="00320CA2" w:rsidRPr="00675853">
        <w:rPr>
          <w:lang w:val="en-AU"/>
        </w:rPr>
        <w:t xml:space="preserve"> </w:t>
      </w:r>
      <w:r w:rsidRPr="00675853">
        <w:rPr>
          <w:lang w:val="en-AU"/>
        </w:rPr>
        <w:t>and</w:t>
      </w:r>
      <w:r w:rsidR="00320CA2" w:rsidRPr="00675853">
        <w:rPr>
          <w:lang w:val="en-AU"/>
        </w:rPr>
        <w:t xml:space="preserve"> </w:t>
      </w:r>
      <w:r w:rsidRPr="00675853">
        <w:rPr>
          <w:lang w:val="en-AU"/>
        </w:rPr>
        <w:t xml:space="preserve">Snellman B 1968. Procidentia of the rectum studied with cineradiography. A contribution to the discussion of causative mechanism. </w:t>
      </w:r>
      <w:r w:rsidRPr="00675853">
        <w:rPr>
          <w:i/>
          <w:lang w:val="en-AU"/>
        </w:rPr>
        <w:t>Dis Colon Rectum,</w:t>
      </w:r>
      <w:r w:rsidRPr="00675853">
        <w:rPr>
          <w:lang w:val="en-AU"/>
        </w:rPr>
        <w:t xml:space="preserve"> 11</w:t>
      </w:r>
      <w:r w:rsidRPr="00675853">
        <w:rPr>
          <w:b/>
          <w:lang w:val="en-AU"/>
        </w:rPr>
        <w:t>,</w:t>
      </w:r>
      <w:r w:rsidRPr="00675853">
        <w:rPr>
          <w:lang w:val="en-AU"/>
        </w:rPr>
        <w:t xml:space="preserve"> 330</w:t>
      </w:r>
      <w:r w:rsidR="00664B4E">
        <w:rPr>
          <w:lang w:val="en-AU"/>
        </w:rPr>
        <w:t>–</w:t>
      </w:r>
      <w:r w:rsidRPr="00675853">
        <w:rPr>
          <w:lang w:val="en-AU"/>
        </w:rPr>
        <w:t>47.</w:t>
      </w:r>
    </w:p>
    <w:p w14:paraId="7C4A4DA2" w14:textId="4A0359B8" w:rsidR="005D3830" w:rsidRPr="00675853" w:rsidRDefault="005D3830" w:rsidP="005D3830">
      <w:pPr>
        <w:pStyle w:val="EndNoteBibliography"/>
        <w:spacing w:after="0"/>
        <w:ind w:left="720" w:hanging="720"/>
        <w:rPr>
          <w:lang w:val="en-AU"/>
        </w:rPr>
      </w:pPr>
      <w:r w:rsidRPr="00675853">
        <w:rPr>
          <w:lang w:val="en-AU"/>
        </w:rPr>
        <w:t>Collinson R, Wijffels N, Cunningham C</w:t>
      </w:r>
      <w:r w:rsidR="00320CA2" w:rsidRPr="00675853">
        <w:rPr>
          <w:lang w:val="en-AU"/>
        </w:rPr>
        <w:t xml:space="preserve"> </w:t>
      </w:r>
      <w:r w:rsidRPr="00675853">
        <w:rPr>
          <w:lang w:val="en-AU"/>
        </w:rPr>
        <w:t>and</w:t>
      </w:r>
      <w:r w:rsidR="00320CA2" w:rsidRPr="00675853">
        <w:rPr>
          <w:lang w:val="en-AU"/>
        </w:rPr>
        <w:t xml:space="preserve"> </w:t>
      </w:r>
      <w:r w:rsidRPr="00675853">
        <w:rPr>
          <w:lang w:val="en-AU"/>
        </w:rPr>
        <w:t xml:space="preserve">Lindsey I 2010. Laparoscopic ventral rectopexy for internal rectal prolapse: short-term functional results. </w:t>
      </w:r>
      <w:r w:rsidRPr="00675853">
        <w:rPr>
          <w:i/>
          <w:lang w:val="en-AU"/>
        </w:rPr>
        <w:t>Colorectal Dis,</w:t>
      </w:r>
      <w:r w:rsidRPr="00675853">
        <w:rPr>
          <w:lang w:val="en-AU"/>
        </w:rPr>
        <w:t xml:space="preserve"> 12</w:t>
      </w:r>
      <w:r w:rsidRPr="00675853">
        <w:rPr>
          <w:b/>
          <w:lang w:val="en-AU"/>
        </w:rPr>
        <w:t>,</w:t>
      </w:r>
      <w:r w:rsidRPr="00675853">
        <w:rPr>
          <w:lang w:val="en-AU"/>
        </w:rPr>
        <w:t xml:space="preserve"> 97</w:t>
      </w:r>
      <w:r w:rsidR="00664B4E">
        <w:rPr>
          <w:lang w:val="en-AU"/>
        </w:rPr>
        <w:t>–</w:t>
      </w:r>
      <w:r w:rsidRPr="00675853">
        <w:rPr>
          <w:lang w:val="en-AU"/>
        </w:rPr>
        <w:t>104.</w:t>
      </w:r>
    </w:p>
    <w:p w14:paraId="02FD5694" w14:textId="7D95CABF" w:rsidR="005D3830" w:rsidRPr="00675853" w:rsidRDefault="005D3830" w:rsidP="005D3830">
      <w:pPr>
        <w:pStyle w:val="EndNoteBibliography"/>
        <w:spacing w:after="0"/>
        <w:ind w:left="720" w:hanging="720"/>
        <w:rPr>
          <w:lang w:val="en-AU"/>
        </w:rPr>
      </w:pPr>
      <w:r w:rsidRPr="00675853">
        <w:rPr>
          <w:lang w:val="en-AU"/>
        </w:rPr>
        <w:t>D'Hoore A, Cadoni R</w:t>
      </w:r>
      <w:r w:rsidR="00320CA2" w:rsidRPr="00675853">
        <w:rPr>
          <w:lang w:val="en-AU"/>
        </w:rPr>
        <w:t xml:space="preserve"> </w:t>
      </w:r>
      <w:r w:rsidRPr="00675853">
        <w:rPr>
          <w:lang w:val="en-AU"/>
        </w:rPr>
        <w:t>and</w:t>
      </w:r>
      <w:r w:rsidR="00320CA2" w:rsidRPr="00675853">
        <w:rPr>
          <w:lang w:val="en-AU"/>
        </w:rPr>
        <w:t xml:space="preserve"> </w:t>
      </w:r>
      <w:r w:rsidRPr="00675853">
        <w:rPr>
          <w:lang w:val="en-AU"/>
        </w:rPr>
        <w:t xml:space="preserve">Penninckx F 2004. Long-term outcome of laparoscopic ventral rectopexy for total rectal prolapse. </w:t>
      </w:r>
      <w:r w:rsidRPr="00675853">
        <w:rPr>
          <w:i/>
          <w:lang w:val="en-AU"/>
        </w:rPr>
        <w:t>Br J Surg,</w:t>
      </w:r>
      <w:r w:rsidRPr="00675853">
        <w:rPr>
          <w:lang w:val="en-AU"/>
        </w:rPr>
        <w:t xml:space="preserve"> 91</w:t>
      </w:r>
      <w:r w:rsidRPr="00675853">
        <w:rPr>
          <w:b/>
          <w:lang w:val="en-AU"/>
        </w:rPr>
        <w:t>,</w:t>
      </w:r>
      <w:r w:rsidRPr="00675853">
        <w:rPr>
          <w:lang w:val="en-AU"/>
        </w:rPr>
        <w:t xml:space="preserve"> 1500</w:t>
      </w:r>
      <w:r w:rsidR="00664B4E">
        <w:rPr>
          <w:lang w:val="en-AU"/>
        </w:rPr>
        <w:t>–</w:t>
      </w:r>
      <w:r w:rsidRPr="00675853">
        <w:rPr>
          <w:lang w:val="en-AU"/>
        </w:rPr>
        <w:t>5.</w:t>
      </w:r>
    </w:p>
    <w:p w14:paraId="2CD6BE7F" w14:textId="768FF898" w:rsidR="005D3830" w:rsidRPr="00675853" w:rsidRDefault="005D3830" w:rsidP="005D3830">
      <w:pPr>
        <w:pStyle w:val="EndNoteBibliography"/>
        <w:spacing w:after="0"/>
        <w:ind w:left="720" w:hanging="720"/>
        <w:rPr>
          <w:lang w:val="en-AU"/>
        </w:rPr>
      </w:pPr>
      <w:r w:rsidRPr="00675853">
        <w:rPr>
          <w:lang w:val="en-AU"/>
        </w:rPr>
        <w:t xml:space="preserve">Devadhar DS 1965. A </w:t>
      </w:r>
      <w:r w:rsidR="00664B4E" w:rsidRPr="00675853">
        <w:rPr>
          <w:lang w:val="en-AU"/>
        </w:rPr>
        <w:t>new concept of mechanism and treatment of rectal procidentia</w:t>
      </w:r>
      <w:r w:rsidRPr="00675853">
        <w:rPr>
          <w:lang w:val="en-AU"/>
        </w:rPr>
        <w:t xml:space="preserve">. </w:t>
      </w:r>
      <w:r w:rsidRPr="00675853">
        <w:rPr>
          <w:i/>
          <w:lang w:val="en-AU"/>
        </w:rPr>
        <w:t>Dis Colon Rectum,</w:t>
      </w:r>
      <w:r w:rsidRPr="00675853">
        <w:rPr>
          <w:lang w:val="en-AU"/>
        </w:rPr>
        <w:t xml:space="preserve"> 8</w:t>
      </w:r>
      <w:r w:rsidRPr="00675853">
        <w:rPr>
          <w:b/>
          <w:lang w:val="en-AU"/>
        </w:rPr>
        <w:t>,</w:t>
      </w:r>
      <w:r w:rsidRPr="00675853">
        <w:rPr>
          <w:lang w:val="en-AU"/>
        </w:rPr>
        <w:t xml:space="preserve"> 75</w:t>
      </w:r>
      <w:r w:rsidR="00B77BFB">
        <w:rPr>
          <w:lang w:val="en-AU"/>
        </w:rPr>
        <w:t>–</w:t>
      </w:r>
      <w:r w:rsidRPr="00675853">
        <w:rPr>
          <w:lang w:val="en-AU"/>
        </w:rPr>
        <w:t>7.</w:t>
      </w:r>
    </w:p>
    <w:p w14:paraId="25442774" w14:textId="0C40DF20" w:rsidR="005D3830" w:rsidRPr="00675853" w:rsidRDefault="005D3830" w:rsidP="005D3830">
      <w:pPr>
        <w:pStyle w:val="EndNoteBibliography"/>
        <w:spacing w:after="0"/>
        <w:ind w:left="720" w:hanging="720"/>
        <w:rPr>
          <w:lang w:val="en-AU"/>
        </w:rPr>
      </w:pPr>
      <w:r w:rsidRPr="00675853">
        <w:rPr>
          <w:lang w:val="en-AU"/>
        </w:rPr>
        <w:t>Dvorkin LS, Gladman MA, Epstein J, Scott SM, Williams NS</w:t>
      </w:r>
      <w:r w:rsidR="00320CA2" w:rsidRPr="00675853">
        <w:rPr>
          <w:lang w:val="en-AU"/>
        </w:rPr>
        <w:t xml:space="preserve"> </w:t>
      </w:r>
      <w:r w:rsidRPr="00675853">
        <w:rPr>
          <w:lang w:val="en-AU"/>
        </w:rPr>
        <w:t>and</w:t>
      </w:r>
      <w:r w:rsidR="00320CA2" w:rsidRPr="00675853">
        <w:rPr>
          <w:lang w:val="en-AU"/>
        </w:rPr>
        <w:t xml:space="preserve"> </w:t>
      </w:r>
      <w:r w:rsidRPr="00675853">
        <w:rPr>
          <w:lang w:val="en-AU"/>
        </w:rPr>
        <w:t xml:space="preserve">Lunniss PJ 2005. Rectal intussusception in symptomatic patients is different from that in asymptomatic volunteers. </w:t>
      </w:r>
      <w:r w:rsidRPr="00675853">
        <w:rPr>
          <w:i/>
          <w:lang w:val="en-AU"/>
        </w:rPr>
        <w:t>Br J Surg,</w:t>
      </w:r>
      <w:r w:rsidRPr="00675853">
        <w:rPr>
          <w:lang w:val="en-AU"/>
        </w:rPr>
        <w:t xml:space="preserve"> 92</w:t>
      </w:r>
      <w:r w:rsidRPr="00675853">
        <w:rPr>
          <w:b/>
          <w:lang w:val="en-AU"/>
        </w:rPr>
        <w:t>,</w:t>
      </w:r>
      <w:r w:rsidRPr="00675853">
        <w:rPr>
          <w:lang w:val="en-AU"/>
        </w:rPr>
        <w:t xml:space="preserve"> 866</w:t>
      </w:r>
      <w:r w:rsidR="00B77BFB">
        <w:rPr>
          <w:lang w:val="en-AU"/>
        </w:rPr>
        <w:t>–</w:t>
      </w:r>
      <w:r w:rsidRPr="00675853">
        <w:rPr>
          <w:lang w:val="en-AU"/>
        </w:rPr>
        <w:t>72.</w:t>
      </w:r>
    </w:p>
    <w:p w14:paraId="4A02A461" w14:textId="2FBC8480" w:rsidR="005D3830" w:rsidRPr="00675853" w:rsidRDefault="005D3830" w:rsidP="005D3830">
      <w:pPr>
        <w:pStyle w:val="EndNoteBibliography"/>
        <w:spacing w:after="0"/>
        <w:ind w:left="720" w:hanging="720"/>
        <w:rPr>
          <w:lang w:val="en-AU"/>
        </w:rPr>
      </w:pPr>
      <w:r w:rsidRPr="00675853">
        <w:rPr>
          <w:lang w:val="en-AU"/>
        </w:rPr>
        <w:t>Evans C, Stevenson AR, Sileri P, Mercer-Jones MA, Dixon AR, Cunningham C, Jones OM</w:t>
      </w:r>
      <w:r w:rsidR="00320CA2" w:rsidRPr="00675853">
        <w:rPr>
          <w:lang w:val="en-AU"/>
        </w:rPr>
        <w:t xml:space="preserve"> </w:t>
      </w:r>
      <w:r w:rsidRPr="00675853">
        <w:rPr>
          <w:lang w:val="en-AU"/>
        </w:rPr>
        <w:t>and</w:t>
      </w:r>
      <w:r w:rsidR="00320CA2" w:rsidRPr="00675853">
        <w:rPr>
          <w:lang w:val="en-AU"/>
        </w:rPr>
        <w:t xml:space="preserve"> </w:t>
      </w:r>
      <w:r w:rsidRPr="00675853">
        <w:rPr>
          <w:lang w:val="en-AU"/>
        </w:rPr>
        <w:t xml:space="preserve">Lindsey I 2015. A </w:t>
      </w:r>
      <w:r w:rsidR="00B77BFB" w:rsidRPr="00675853">
        <w:rPr>
          <w:lang w:val="en-AU"/>
        </w:rPr>
        <w:t>multicenter collaboration to assess the safety of laparoscopic ventral rec</w:t>
      </w:r>
      <w:r w:rsidRPr="00675853">
        <w:rPr>
          <w:lang w:val="en-AU"/>
        </w:rPr>
        <w:t xml:space="preserve">topexy. </w:t>
      </w:r>
      <w:r w:rsidRPr="00675853">
        <w:rPr>
          <w:i/>
          <w:lang w:val="en-AU"/>
        </w:rPr>
        <w:t>Dis Colon Rectum,</w:t>
      </w:r>
      <w:r w:rsidRPr="00675853">
        <w:rPr>
          <w:lang w:val="en-AU"/>
        </w:rPr>
        <w:t xml:space="preserve"> 58</w:t>
      </w:r>
      <w:r w:rsidRPr="00675853">
        <w:rPr>
          <w:b/>
          <w:lang w:val="en-AU"/>
        </w:rPr>
        <w:t>,</w:t>
      </w:r>
      <w:r w:rsidRPr="00675853">
        <w:rPr>
          <w:lang w:val="en-AU"/>
        </w:rPr>
        <w:t xml:space="preserve"> 799</w:t>
      </w:r>
      <w:r w:rsidR="00B77BFB">
        <w:rPr>
          <w:lang w:val="en-AU"/>
        </w:rPr>
        <w:t>–</w:t>
      </w:r>
      <w:r w:rsidRPr="00675853">
        <w:rPr>
          <w:lang w:val="en-AU"/>
        </w:rPr>
        <w:t>807.</w:t>
      </w:r>
    </w:p>
    <w:p w14:paraId="040C65B8" w14:textId="77777777" w:rsidR="005D3830" w:rsidRPr="00675853" w:rsidRDefault="005D3830" w:rsidP="005D3830">
      <w:pPr>
        <w:pStyle w:val="EndNoteBibliography"/>
        <w:spacing w:after="0"/>
        <w:ind w:left="720" w:hanging="720"/>
        <w:rPr>
          <w:lang w:val="en-AU"/>
        </w:rPr>
      </w:pPr>
      <w:r w:rsidRPr="00675853">
        <w:rPr>
          <w:lang w:val="en-AU"/>
        </w:rPr>
        <w:t xml:space="preserve">Expert Colorectal Surgeon. 27 October 2021. </w:t>
      </w:r>
      <w:r w:rsidRPr="00675853">
        <w:rPr>
          <w:i/>
          <w:lang w:val="en-AU"/>
        </w:rPr>
        <w:t>RE: Response to emailed questions by expert colorectal surgeon.</w:t>
      </w:r>
      <w:r w:rsidRPr="00675853">
        <w:rPr>
          <w:lang w:val="en-AU"/>
        </w:rPr>
        <w:t xml:space="preserve"> Type to ASSESSMENT GROUP.</w:t>
      </w:r>
    </w:p>
    <w:p w14:paraId="20376FD0" w14:textId="6E33ECFA" w:rsidR="005D3830" w:rsidRPr="00675853" w:rsidRDefault="005D3830" w:rsidP="005D3830">
      <w:pPr>
        <w:pStyle w:val="EndNoteBibliography"/>
        <w:spacing w:after="0"/>
        <w:ind w:left="720" w:hanging="720"/>
        <w:rPr>
          <w:lang w:val="en-AU"/>
        </w:rPr>
      </w:pPr>
      <w:r w:rsidRPr="00675853">
        <w:rPr>
          <w:lang w:val="en-AU"/>
        </w:rPr>
        <w:t xml:space="preserve">Frykman HM 1955. Abdominal proctopexy and primary sigmoid resection for rectal procidentia. </w:t>
      </w:r>
      <w:r w:rsidRPr="00675853">
        <w:rPr>
          <w:i/>
          <w:lang w:val="en-AU"/>
        </w:rPr>
        <w:t>Am J Surg,</w:t>
      </w:r>
      <w:r w:rsidRPr="00675853">
        <w:rPr>
          <w:lang w:val="en-AU"/>
        </w:rPr>
        <w:t xml:space="preserve"> 90</w:t>
      </w:r>
      <w:r w:rsidRPr="00675853">
        <w:rPr>
          <w:b/>
          <w:lang w:val="en-AU"/>
        </w:rPr>
        <w:t>,</w:t>
      </w:r>
      <w:r w:rsidRPr="00675853">
        <w:rPr>
          <w:lang w:val="en-AU"/>
        </w:rPr>
        <w:t xml:space="preserve"> 780</w:t>
      </w:r>
      <w:r w:rsidR="00B77BFB">
        <w:rPr>
          <w:lang w:val="en-AU"/>
        </w:rPr>
        <w:t>–</w:t>
      </w:r>
      <w:r w:rsidRPr="00675853">
        <w:rPr>
          <w:lang w:val="en-AU"/>
        </w:rPr>
        <w:t>9.</w:t>
      </w:r>
    </w:p>
    <w:p w14:paraId="06D0B877" w14:textId="591721CA" w:rsidR="005D3830" w:rsidRPr="00675853" w:rsidRDefault="005D3830" w:rsidP="005D3830">
      <w:pPr>
        <w:pStyle w:val="EndNoteBibliography"/>
        <w:spacing w:after="0"/>
        <w:ind w:left="720" w:hanging="720"/>
        <w:rPr>
          <w:lang w:val="en-AU"/>
        </w:rPr>
      </w:pPr>
      <w:r w:rsidRPr="00675853">
        <w:rPr>
          <w:lang w:val="en-AU"/>
        </w:rPr>
        <w:t>Hatch Q</w:t>
      </w:r>
      <w:r w:rsidR="00320CA2" w:rsidRPr="00675853">
        <w:rPr>
          <w:lang w:val="en-AU"/>
        </w:rPr>
        <w:t xml:space="preserve"> </w:t>
      </w:r>
      <w:r w:rsidRPr="00675853">
        <w:rPr>
          <w:lang w:val="en-AU"/>
        </w:rPr>
        <w:t>and</w:t>
      </w:r>
      <w:r w:rsidR="00320CA2" w:rsidRPr="00675853">
        <w:rPr>
          <w:lang w:val="en-AU"/>
        </w:rPr>
        <w:t xml:space="preserve"> </w:t>
      </w:r>
      <w:r w:rsidRPr="00675853">
        <w:rPr>
          <w:lang w:val="en-AU"/>
        </w:rPr>
        <w:t xml:space="preserve">Steele SR 2013. Rectal prolapse and intussusception. </w:t>
      </w:r>
      <w:r w:rsidRPr="00675853">
        <w:rPr>
          <w:i/>
          <w:lang w:val="en-AU"/>
        </w:rPr>
        <w:t>Gastroenterol Clin North Am,</w:t>
      </w:r>
      <w:r w:rsidRPr="00675853">
        <w:rPr>
          <w:lang w:val="en-AU"/>
        </w:rPr>
        <w:t xml:space="preserve"> 42</w:t>
      </w:r>
      <w:r w:rsidRPr="00675853">
        <w:rPr>
          <w:b/>
          <w:lang w:val="en-AU"/>
        </w:rPr>
        <w:t>,</w:t>
      </w:r>
      <w:r w:rsidRPr="00675853">
        <w:rPr>
          <w:lang w:val="en-AU"/>
        </w:rPr>
        <w:t xml:space="preserve"> 837</w:t>
      </w:r>
      <w:r w:rsidR="00B77BFB">
        <w:rPr>
          <w:lang w:val="en-AU"/>
        </w:rPr>
        <w:t>–‍</w:t>
      </w:r>
      <w:r w:rsidRPr="00675853">
        <w:rPr>
          <w:lang w:val="en-AU"/>
        </w:rPr>
        <w:t>61.</w:t>
      </w:r>
    </w:p>
    <w:p w14:paraId="72F46034" w14:textId="67781CAB" w:rsidR="005D3830" w:rsidRPr="00675853" w:rsidRDefault="005D3830" w:rsidP="005D3830">
      <w:pPr>
        <w:pStyle w:val="EndNoteBibliography"/>
        <w:spacing w:after="0"/>
        <w:ind w:left="720" w:hanging="720"/>
        <w:rPr>
          <w:lang w:val="en-AU"/>
        </w:rPr>
      </w:pPr>
      <w:r w:rsidRPr="00675853">
        <w:rPr>
          <w:lang w:val="en-AU"/>
        </w:rPr>
        <w:t>Hidaka J, Elfeki H, Duelund-Jakobsen J, Laurberg S</w:t>
      </w:r>
      <w:r w:rsidR="00320CA2" w:rsidRPr="00675853">
        <w:rPr>
          <w:lang w:val="en-AU"/>
        </w:rPr>
        <w:t xml:space="preserve"> </w:t>
      </w:r>
      <w:r w:rsidRPr="00675853">
        <w:rPr>
          <w:lang w:val="en-AU"/>
        </w:rPr>
        <w:t>and</w:t>
      </w:r>
      <w:r w:rsidR="00320CA2" w:rsidRPr="00675853">
        <w:rPr>
          <w:lang w:val="en-AU"/>
        </w:rPr>
        <w:t xml:space="preserve"> </w:t>
      </w:r>
      <w:r w:rsidRPr="00675853">
        <w:rPr>
          <w:lang w:val="en-AU"/>
        </w:rPr>
        <w:t xml:space="preserve">Lundby L 2019. Functional </w:t>
      </w:r>
      <w:r w:rsidR="00B77BFB" w:rsidRPr="00675853">
        <w:rPr>
          <w:lang w:val="en-AU"/>
        </w:rPr>
        <w:t>outcome after laparoscopic posterior sutured rectopexy versus ventral mesh rectopexy for rectal prolapse: six-year follow-up of a double-blind, randomized single-center st</w:t>
      </w:r>
      <w:r w:rsidRPr="00675853">
        <w:rPr>
          <w:lang w:val="en-AU"/>
        </w:rPr>
        <w:t xml:space="preserve">udy. </w:t>
      </w:r>
      <w:r w:rsidRPr="00675853">
        <w:rPr>
          <w:i/>
          <w:lang w:val="en-AU"/>
        </w:rPr>
        <w:t>EClinicalMedicine,</w:t>
      </w:r>
      <w:r w:rsidRPr="00675853">
        <w:rPr>
          <w:lang w:val="en-AU"/>
        </w:rPr>
        <w:t xml:space="preserve"> 16</w:t>
      </w:r>
      <w:r w:rsidRPr="00675853">
        <w:rPr>
          <w:b/>
          <w:lang w:val="en-AU"/>
        </w:rPr>
        <w:t>,</w:t>
      </w:r>
      <w:r w:rsidRPr="00675853">
        <w:rPr>
          <w:lang w:val="en-AU"/>
        </w:rPr>
        <w:t xml:space="preserve"> 18</w:t>
      </w:r>
      <w:r w:rsidR="00B77BFB">
        <w:rPr>
          <w:lang w:val="en-AU"/>
        </w:rPr>
        <w:t>–</w:t>
      </w:r>
      <w:r w:rsidRPr="00675853">
        <w:rPr>
          <w:lang w:val="en-AU"/>
        </w:rPr>
        <w:t>22.</w:t>
      </w:r>
    </w:p>
    <w:p w14:paraId="503B3A9C" w14:textId="012645FA" w:rsidR="005D3830" w:rsidRPr="00675853" w:rsidRDefault="005D3830" w:rsidP="005D3830">
      <w:pPr>
        <w:pStyle w:val="EndNoteBibliography"/>
        <w:spacing w:after="0"/>
        <w:ind w:left="720" w:hanging="720"/>
        <w:rPr>
          <w:lang w:val="en-AU"/>
        </w:rPr>
      </w:pPr>
      <w:r w:rsidRPr="00675853">
        <w:rPr>
          <w:lang w:val="en-AU"/>
        </w:rPr>
        <w:t>Ihre T</w:t>
      </w:r>
      <w:r w:rsidR="00320CA2" w:rsidRPr="00675853">
        <w:rPr>
          <w:lang w:val="en-AU"/>
        </w:rPr>
        <w:t xml:space="preserve"> </w:t>
      </w:r>
      <w:r w:rsidRPr="00675853">
        <w:rPr>
          <w:lang w:val="en-AU"/>
        </w:rPr>
        <w:t>and</w:t>
      </w:r>
      <w:r w:rsidR="00320CA2" w:rsidRPr="00675853">
        <w:rPr>
          <w:lang w:val="en-AU"/>
        </w:rPr>
        <w:t xml:space="preserve"> </w:t>
      </w:r>
      <w:r w:rsidRPr="00675853">
        <w:rPr>
          <w:lang w:val="en-AU"/>
        </w:rPr>
        <w:t>Seligson U 1975. Intussusception of the rectum-internal procidentia: treatment and results in 90</w:t>
      </w:r>
      <w:r w:rsidR="00B77BFB">
        <w:rPr>
          <w:lang w:val="en-AU"/>
        </w:rPr>
        <w:t> </w:t>
      </w:r>
      <w:r w:rsidRPr="00675853">
        <w:rPr>
          <w:lang w:val="en-AU"/>
        </w:rPr>
        <w:t xml:space="preserve">patients. </w:t>
      </w:r>
      <w:r w:rsidRPr="00675853">
        <w:rPr>
          <w:i/>
          <w:lang w:val="en-AU"/>
        </w:rPr>
        <w:t>Dis Colon Rectum,</w:t>
      </w:r>
      <w:r w:rsidRPr="00675853">
        <w:rPr>
          <w:lang w:val="en-AU"/>
        </w:rPr>
        <w:t xml:space="preserve"> 18</w:t>
      </w:r>
      <w:r w:rsidRPr="00675853">
        <w:rPr>
          <w:b/>
          <w:lang w:val="en-AU"/>
        </w:rPr>
        <w:t>,</w:t>
      </w:r>
      <w:r w:rsidRPr="00675853">
        <w:rPr>
          <w:lang w:val="en-AU"/>
        </w:rPr>
        <w:t xml:space="preserve"> 391</w:t>
      </w:r>
      <w:r w:rsidR="00B77BFB">
        <w:rPr>
          <w:lang w:val="en-AU"/>
        </w:rPr>
        <w:t>–</w:t>
      </w:r>
      <w:r w:rsidRPr="00675853">
        <w:rPr>
          <w:lang w:val="en-AU"/>
        </w:rPr>
        <w:t>6.</w:t>
      </w:r>
    </w:p>
    <w:p w14:paraId="5629AFE8" w14:textId="345731EE" w:rsidR="005D3830" w:rsidRPr="00675853" w:rsidRDefault="005D3830" w:rsidP="005D3830">
      <w:pPr>
        <w:pStyle w:val="EndNoteBibliography"/>
        <w:spacing w:after="0"/>
        <w:ind w:left="720" w:hanging="720"/>
        <w:rPr>
          <w:lang w:val="en-AU"/>
        </w:rPr>
      </w:pPr>
      <w:r w:rsidRPr="00675853">
        <w:rPr>
          <w:lang w:val="en-AU"/>
        </w:rPr>
        <w:t>Jacobs LK, Lin YJ</w:t>
      </w:r>
      <w:r w:rsidR="00320CA2" w:rsidRPr="00675853">
        <w:rPr>
          <w:lang w:val="en-AU"/>
        </w:rPr>
        <w:t xml:space="preserve"> </w:t>
      </w:r>
      <w:r w:rsidRPr="00675853">
        <w:rPr>
          <w:lang w:val="en-AU"/>
        </w:rPr>
        <w:t>and</w:t>
      </w:r>
      <w:r w:rsidR="00320CA2" w:rsidRPr="00675853">
        <w:rPr>
          <w:lang w:val="en-AU"/>
        </w:rPr>
        <w:t xml:space="preserve"> </w:t>
      </w:r>
      <w:r w:rsidRPr="00675853">
        <w:rPr>
          <w:lang w:val="en-AU"/>
        </w:rPr>
        <w:t xml:space="preserve">Orkin BA 1997. The best operation for rectal prolapse. </w:t>
      </w:r>
      <w:r w:rsidRPr="00675853">
        <w:rPr>
          <w:i/>
          <w:lang w:val="en-AU"/>
        </w:rPr>
        <w:t>Surg Clin North Am,</w:t>
      </w:r>
      <w:r w:rsidRPr="00675853">
        <w:rPr>
          <w:lang w:val="en-AU"/>
        </w:rPr>
        <w:t xml:space="preserve"> 77</w:t>
      </w:r>
      <w:r w:rsidRPr="00675853">
        <w:rPr>
          <w:b/>
          <w:lang w:val="en-AU"/>
        </w:rPr>
        <w:t>,</w:t>
      </w:r>
      <w:r w:rsidRPr="00675853">
        <w:rPr>
          <w:lang w:val="en-AU"/>
        </w:rPr>
        <w:t xml:space="preserve"> 49</w:t>
      </w:r>
      <w:r w:rsidR="00B77BFB">
        <w:rPr>
          <w:lang w:val="en-AU"/>
        </w:rPr>
        <w:t>–</w:t>
      </w:r>
      <w:r w:rsidRPr="00675853">
        <w:rPr>
          <w:lang w:val="en-AU"/>
        </w:rPr>
        <w:t>70.</w:t>
      </w:r>
    </w:p>
    <w:p w14:paraId="469B45CD" w14:textId="10235474" w:rsidR="005D3830" w:rsidRPr="00675853" w:rsidRDefault="005D3830" w:rsidP="005D3830">
      <w:pPr>
        <w:pStyle w:val="EndNoteBibliography"/>
        <w:spacing w:after="0"/>
        <w:ind w:left="720" w:hanging="720"/>
        <w:rPr>
          <w:lang w:val="en-AU"/>
        </w:rPr>
      </w:pPr>
      <w:r w:rsidRPr="00675853">
        <w:rPr>
          <w:lang w:val="en-AU"/>
        </w:rPr>
        <w:t>Kairaluoma MV</w:t>
      </w:r>
      <w:r w:rsidR="00320CA2" w:rsidRPr="00675853">
        <w:rPr>
          <w:lang w:val="en-AU"/>
        </w:rPr>
        <w:t xml:space="preserve"> </w:t>
      </w:r>
      <w:r w:rsidRPr="00675853">
        <w:rPr>
          <w:lang w:val="en-AU"/>
        </w:rPr>
        <w:t>and</w:t>
      </w:r>
      <w:r w:rsidR="00320CA2" w:rsidRPr="00675853">
        <w:rPr>
          <w:lang w:val="en-AU"/>
        </w:rPr>
        <w:t xml:space="preserve"> </w:t>
      </w:r>
      <w:r w:rsidRPr="00675853">
        <w:rPr>
          <w:lang w:val="en-AU"/>
        </w:rPr>
        <w:t xml:space="preserve">Kellokumpu IH 2005. Epidemiologic aspects of complete rectal prolapse. </w:t>
      </w:r>
      <w:r w:rsidRPr="00675853">
        <w:rPr>
          <w:i/>
          <w:lang w:val="en-AU"/>
        </w:rPr>
        <w:t>Scand J Surg,</w:t>
      </w:r>
      <w:r w:rsidRPr="00675853">
        <w:rPr>
          <w:lang w:val="en-AU"/>
        </w:rPr>
        <w:t xml:space="preserve"> 94</w:t>
      </w:r>
      <w:r w:rsidRPr="00675853">
        <w:rPr>
          <w:b/>
          <w:lang w:val="en-AU"/>
        </w:rPr>
        <w:t>,</w:t>
      </w:r>
      <w:r w:rsidRPr="00675853">
        <w:rPr>
          <w:lang w:val="en-AU"/>
        </w:rPr>
        <w:t xml:space="preserve"> 207</w:t>
      </w:r>
      <w:r w:rsidR="00B77BFB">
        <w:rPr>
          <w:lang w:val="en-AU"/>
        </w:rPr>
        <w:t>–</w:t>
      </w:r>
      <w:r w:rsidRPr="00675853">
        <w:rPr>
          <w:lang w:val="en-AU"/>
        </w:rPr>
        <w:t>10.</w:t>
      </w:r>
    </w:p>
    <w:p w14:paraId="1F58808A" w14:textId="366B8EB7" w:rsidR="005D3830" w:rsidRPr="00675853" w:rsidRDefault="005D3830" w:rsidP="005D3830">
      <w:pPr>
        <w:pStyle w:val="EndNoteBibliography"/>
        <w:spacing w:after="0"/>
        <w:ind w:left="720" w:hanging="720"/>
        <w:rPr>
          <w:lang w:val="en-AU"/>
        </w:rPr>
      </w:pPr>
      <w:r w:rsidRPr="00675853">
        <w:rPr>
          <w:lang w:val="en-AU"/>
        </w:rPr>
        <w:t>Karasick S</w:t>
      </w:r>
      <w:r w:rsidR="00320CA2" w:rsidRPr="00675853">
        <w:rPr>
          <w:lang w:val="en-AU"/>
        </w:rPr>
        <w:t xml:space="preserve"> </w:t>
      </w:r>
      <w:r w:rsidRPr="00675853">
        <w:rPr>
          <w:lang w:val="en-AU"/>
        </w:rPr>
        <w:t>and</w:t>
      </w:r>
      <w:r w:rsidR="00320CA2" w:rsidRPr="00675853">
        <w:rPr>
          <w:lang w:val="en-AU"/>
        </w:rPr>
        <w:t xml:space="preserve"> </w:t>
      </w:r>
      <w:r w:rsidRPr="00675853">
        <w:rPr>
          <w:lang w:val="en-AU"/>
        </w:rPr>
        <w:t xml:space="preserve">Spettell CM 1997. The role of parity and hysterectomy on the development of pelvic floor abnormalities revealed by defecography. </w:t>
      </w:r>
      <w:r w:rsidRPr="00675853">
        <w:rPr>
          <w:i/>
          <w:lang w:val="en-AU"/>
        </w:rPr>
        <w:t>AJR Am J Roentgenol,</w:t>
      </w:r>
      <w:r w:rsidRPr="00675853">
        <w:rPr>
          <w:lang w:val="en-AU"/>
        </w:rPr>
        <w:t xml:space="preserve"> 169</w:t>
      </w:r>
      <w:r w:rsidRPr="00675853">
        <w:rPr>
          <w:b/>
          <w:lang w:val="en-AU"/>
        </w:rPr>
        <w:t>,</w:t>
      </w:r>
      <w:r w:rsidRPr="00675853">
        <w:rPr>
          <w:lang w:val="en-AU"/>
        </w:rPr>
        <w:t xml:space="preserve"> 1555</w:t>
      </w:r>
      <w:r w:rsidR="00B77BFB">
        <w:rPr>
          <w:lang w:val="en-AU"/>
        </w:rPr>
        <w:t>–</w:t>
      </w:r>
      <w:r w:rsidRPr="00675853">
        <w:rPr>
          <w:lang w:val="en-AU"/>
        </w:rPr>
        <w:t>8.</w:t>
      </w:r>
    </w:p>
    <w:p w14:paraId="5F7B88A6" w14:textId="574ED6E3" w:rsidR="005D3830" w:rsidRPr="00675853" w:rsidRDefault="005D3830" w:rsidP="005D3830">
      <w:pPr>
        <w:pStyle w:val="EndNoteBibliography"/>
        <w:spacing w:after="0"/>
        <w:ind w:left="720" w:hanging="720"/>
        <w:rPr>
          <w:lang w:val="en-AU"/>
        </w:rPr>
      </w:pPr>
      <w:r w:rsidRPr="00675853">
        <w:rPr>
          <w:lang w:val="en-AU"/>
        </w:rPr>
        <w:t>Khaikin M</w:t>
      </w:r>
      <w:r w:rsidR="00320CA2" w:rsidRPr="00675853">
        <w:rPr>
          <w:lang w:val="en-AU"/>
        </w:rPr>
        <w:t xml:space="preserve"> </w:t>
      </w:r>
      <w:r w:rsidRPr="00675853">
        <w:rPr>
          <w:lang w:val="en-AU"/>
        </w:rPr>
        <w:t>and</w:t>
      </w:r>
      <w:r w:rsidR="00320CA2" w:rsidRPr="00675853">
        <w:rPr>
          <w:lang w:val="en-AU"/>
        </w:rPr>
        <w:t xml:space="preserve"> </w:t>
      </w:r>
      <w:r w:rsidRPr="00675853">
        <w:rPr>
          <w:lang w:val="en-AU"/>
        </w:rPr>
        <w:t xml:space="preserve">Wexner SD 2006. Treatment strategies in obstructed defecation and fecal incontinence. </w:t>
      </w:r>
      <w:r w:rsidRPr="00675853">
        <w:rPr>
          <w:i/>
          <w:lang w:val="en-AU"/>
        </w:rPr>
        <w:t>World J Gastroenterol,</w:t>
      </w:r>
      <w:r w:rsidRPr="00675853">
        <w:rPr>
          <w:lang w:val="en-AU"/>
        </w:rPr>
        <w:t xml:space="preserve"> 12</w:t>
      </w:r>
      <w:r w:rsidRPr="00675853">
        <w:rPr>
          <w:b/>
          <w:lang w:val="en-AU"/>
        </w:rPr>
        <w:t>,</w:t>
      </w:r>
      <w:r w:rsidRPr="00675853">
        <w:rPr>
          <w:lang w:val="en-AU"/>
        </w:rPr>
        <w:t xml:space="preserve"> 3168</w:t>
      </w:r>
      <w:r w:rsidR="00B77BFB">
        <w:rPr>
          <w:lang w:val="en-AU"/>
        </w:rPr>
        <w:t>–</w:t>
      </w:r>
      <w:r w:rsidRPr="00675853">
        <w:rPr>
          <w:lang w:val="en-AU"/>
        </w:rPr>
        <w:t>73.</w:t>
      </w:r>
    </w:p>
    <w:p w14:paraId="0AEE8B23" w14:textId="0696A0E1" w:rsidR="005D3830" w:rsidRPr="00675853" w:rsidRDefault="005D3830" w:rsidP="005D3830">
      <w:pPr>
        <w:pStyle w:val="EndNoteBibliography"/>
        <w:spacing w:after="0"/>
        <w:ind w:left="720" w:hanging="720"/>
        <w:rPr>
          <w:lang w:val="en-AU"/>
        </w:rPr>
      </w:pPr>
      <w:r w:rsidRPr="00675853">
        <w:rPr>
          <w:lang w:val="en-AU"/>
        </w:rPr>
        <w:t>Laubert T, Kleemann M, Roblick UJ, Bürk C, Hildebrand P, Lewejohann J, Schlöricke E</w:t>
      </w:r>
      <w:r w:rsidR="00320CA2" w:rsidRPr="00675853">
        <w:rPr>
          <w:lang w:val="en-AU"/>
        </w:rPr>
        <w:t xml:space="preserve"> </w:t>
      </w:r>
      <w:r w:rsidRPr="00675853">
        <w:rPr>
          <w:lang w:val="en-AU"/>
        </w:rPr>
        <w:t>and</w:t>
      </w:r>
      <w:r w:rsidR="00320CA2" w:rsidRPr="00675853">
        <w:rPr>
          <w:lang w:val="en-AU"/>
        </w:rPr>
        <w:t xml:space="preserve"> </w:t>
      </w:r>
      <w:r w:rsidRPr="00675853">
        <w:rPr>
          <w:lang w:val="en-AU"/>
        </w:rPr>
        <w:t xml:space="preserve">Bruch HP 2013. Obstructive defecation syndrome: 19 years of experience with laparoscopic resection rectopexy. </w:t>
      </w:r>
      <w:r w:rsidRPr="00675853">
        <w:rPr>
          <w:i/>
          <w:lang w:val="en-AU"/>
        </w:rPr>
        <w:t>Tech Coloproctol,</w:t>
      </w:r>
      <w:r w:rsidRPr="00675853">
        <w:rPr>
          <w:lang w:val="en-AU"/>
        </w:rPr>
        <w:t xml:space="preserve"> 17</w:t>
      </w:r>
      <w:r w:rsidRPr="00675853">
        <w:rPr>
          <w:b/>
          <w:lang w:val="en-AU"/>
        </w:rPr>
        <w:t>,</w:t>
      </w:r>
      <w:r w:rsidRPr="00675853">
        <w:rPr>
          <w:lang w:val="en-AU"/>
        </w:rPr>
        <w:t xml:space="preserve"> 307</w:t>
      </w:r>
      <w:r w:rsidR="00B77BFB">
        <w:rPr>
          <w:lang w:val="en-AU"/>
        </w:rPr>
        <w:t>–</w:t>
      </w:r>
      <w:r w:rsidRPr="00675853">
        <w:rPr>
          <w:lang w:val="en-AU"/>
        </w:rPr>
        <w:t>14.</w:t>
      </w:r>
    </w:p>
    <w:p w14:paraId="28000B53" w14:textId="5BA6861E" w:rsidR="005D3830" w:rsidRPr="00675853" w:rsidRDefault="005D3830" w:rsidP="005D3830">
      <w:pPr>
        <w:pStyle w:val="EndNoteBibliography"/>
        <w:spacing w:after="0"/>
        <w:ind w:left="720" w:hanging="720"/>
        <w:rPr>
          <w:lang w:val="en-AU"/>
        </w:rPr>
      </w:pPr>
      <w:r w:rsidRPr="00675853">
        <w:rPr>
          <w:lang w:val="en-AU"/>
        </w:rPr>
        <w:t>Lechaux JP, Lechaux D</w:t>
      </w:r>
      <w:r w:rsidR="00320CA2" w:rsidRPr="00675853">
        <w:rPr>
          <w:lang w:val="en-AU"/>
        </w:rPr>
        <w:t xml:space="preserve"> </w:t>
      </w:r>
      <w:r w:rsidRPr="00675853">
        <w:rPr>
          <w:lang w:val="en-AU"/>
        </w:rPr>
        <w:t>and</w:t>
      </w:r>
      <w:r w:rsidR="00320CA2" w:rsidRPr="00675853">
        <w:rPr>
          <w:lang w:val="en-AU"/>
        </w:rPr>
        <w:t xml:space="preserve"> </w:t>
      </w:r>
      <w:r w:rsidRPr="00675853">
        <w:rPr>
          <w:lang w:val="en-AU"/>
        </w:rPr>
        <w:t xml:space="preserve">Perez M 1995. Results of Delorme's procedure for rectal prolapse. Advantages of a modified technique. </w:t>
      </w:r>
      <w:r w:rsidRPr="00675853">
        <w:rPr>
          <w:i/>
          <w:lang w:val="en-AU"/>
        </w:rPr>
        <w:t>Dis Colon Rectum,</w:t>
      </w:r>
      <w:r w:rsidRPr="00675853">
        <w:rPr>
          <w:lang w:val="en-AU"/>
        </w:rPr>
        <w:t xml:space="preserve"> 38</w:t>
      </w:r>
      <w:r w:rsidRPr="00675853">
        <w:rPr>
          <w:b/>
          <w:lang w:val="en-AU"/>
        </w:rPr>
        <w:t>,</w:t>
      </w:r>
      <w:r w:rsidRPr="00675853">
        <w:rPr>
          <w:lang w:val="en-AU"/>
        </w:rPr>
        <w:t xml:space="preserve"> 301</w:t>
      </w:r>
      <w:r w:rsidR="00B77BFB">
        <w:rPr>
          <w:lang w:val="en-AU"/>
        </w:rPr>
        <w:t>–</w:t>
      </w:r>
      <w:r w:rsidRPr="00675853">
        <w:rPr>
          <w:lang w:val="en-AU"/>
        </w:rPr>
        <w:t>7.</w:t>
      </w:r>
    </w:p>
    <w:p w14:paraId="597FA885" w14:textId="66B4557E" w:rsidR="005D3830" w:rsidRPr="00675853" w:rsidRDefault="005D3830" w:rsidP="005D3830">
      <w:pPr>
        <w:pStyle w:val="EndNoteBibliography"/>
        <w:spacing w:after="0"/>
        <w:ind w:left="720" w:hanging="720"/>
        <w:rPr>
          <w:lang w:val="en-AU"/>
        </w:rPr>
      </w:pPr>
      <w:r w:rsidRPr="00675853">
        <w:rPr>
          <w:lang w:val="en-AU"/>
        </w:rPr>
        <w:t>Loh KC</w:t>
      </w:r>
      <w:r w:rsidR="00320CA2" w:rsidRPr="00675853">
        <w:rPr>
          <w:lang w:val="en-AU"/>
        </w:rPr>
        <w:t xml:space="preserve"> </w:t>
      </w:r>
      <w:r w:rsidRPr="00675853">
        <w:rPr>
          <w:lang w:val="en-AU"/>
        </w:rPr>
        <w:t>and</w:t>
      </w:r>
      <w:r w:rsidR="00320CA2" w:rsidRPr="00675853">
        <w:rPr>
          <w:lang w:val="en-AU"/>
        </w:rPr>
        <w:t xml:space="preserve"> </w:t>
      </w:r>
      <w:r w:rsidRPr="00675853">
        <w:rPr>
          <w:lang w:val="en-AU"/>
        </w:rPr>
        <w:t xml:space="preserve">Umanskiy K 2021. Ventral </w:t>
      </w:r>
      <w:r w:rsidR="00B77BFB">
        <w:rPr>
          <w:lang w:val="en-AU"/>
        </w:rPr>
        <w:t>r</w:t>
      </w:r>
      <w:r w:rsidRPr="00675853">
        <w:rPr>
          <w:lang w:val="en-AU"/>
        </w:rPr>
        <w:t xml:space="preserve">ectopexy. </w:t>
      </w:r>
      <w:r w:rsidRPr="00675853">
        <w:rPr>
          <w:i/>
          <w:lang w:val="en-AU"/>
        </w:rPr>
        <w:t>Clin Colon Rectal Surg,</w:t>
      </w:r>
      <w:r w:rsidRPr="00675853">
        <w:rPr>
          <w:lang w:val="en-AU"/>
        </w:rPr>
        <w:t xml:space="preserve"> 34</w:t>
      </w:r>
      <w:r w:rsidRPr="00675853">
        <w:rPr>
          <w:b/>
          <w:lang w:val="en-AU"/>
        </w:rPr>
        <w:t>,</w:t>
      </w:r>
      <w:r w:rsidRPr="00675853">
        <w:rPr>
          <w:lang w:val="en-AU"/>
        </w:rPr>
        <w:t xml:space="preserve"> 62</w:t>
      </w:r>
      <w:r w:rsidR="00B77BFB">
        <w:rPr>
          <w:lang w:val="en-AU"/>
        </w:rPr>
        <w:t>–</w:t>
      </w:r>
      <w:r w:rsidRPr="00675853">
        <w:rPr>
          <w:lang w:val="en-AU"/>
        </w:rPr>
        <w:t>8.</w:t>
      </w:r>
    </w:p>
    <w:p w14:paraId="4E865920" w14:textId="2F409DE3" w:rsidR="005D3830" w:rsidRPr="00675853" w:rsidRDefault="005D3830" w:rsidP="005D3830">
      <w:pPr>
        <w:pStyle w:val="EndNoteBibliography"/>
        <w:spacing w:after="0"/>
        <w:ind w:left="720" w:hanging="720"/>
        <w:rPr>
          <w:lang w:val="en-AU"/>
        </w:rPr>
      </w:pPr>
      <w:r w:rsidRPr="00675853">
        <w:rPr>
          <w:lang w:val="en-AU"/>
        </w:rPr>
        <w:t>Loygue J, Nordlinger B, Cunci O, Malafosse M, Huguet C</w:t>
      </w:r>
      <w:r w:rsidR="00320CA2" w:rsidRPr="00675853">
        <w:rPr>
          <w:lang w:val="en-AU"/>
        </w:rPr>
        <w:t xml:space="preserve"> </w:t>
      </w:r>
      <w:r w:rsidRPr="00675853">
        <w:rPr>
          <w:lang w:val="en-AU"/>
        </w:rPr>
        <w:t>and</w:t>
      </w:r>
      <w:r w:rsidR="00320CA2" w:rsidRPr="00675853">
        <w:rPr>
          <w:lang w:val="en-AU"/>
        </w:rPr>
        <w:t xml:space="preserve"> </w:t>
      </w:r>
      <w:r w:rsidRPr="00675853">
        <w:rPr>
          <w:lang w:val="en-AU"/>
        </w:rPr>
        <w:t xml:space="preserve">Parc R 1984. Rectopexy to the promontory for the treatment of rectal prolapse. Report of 257 cases. </w:t>
      </w:r>
      <w:r w:rsidRPr="00675853">
        <w:rPr>
          <w:i/>
          <w:lang w:val="en-AU"/>
        </w:rPr>
        <w:t>Dis Colon Rectum,</w:t>
      </w:r>
      <w:r w:rsidRPr="00675853">
        <w:rPr>
          <w:lang w:val="en-AU"/>
        </w:rPr>
        <w:t xml:space="preserve"> 27</w:t>
      </w:r>
      <w:r w:rsidRPr="00675853">
        <w:rPr>
          <w:b/>
          <w:lang w:val="en-AU"/>
        </w:rPr>
        <w:t>,</w:t>
      </w:r>
      <w:r w:rsidRPr="00675853">
        <w:rPr>
          <w:lang w:val="en-AU"/>
        </w:rPr>
        <w:t xml:space="preserve"> 356</w:t>
      </w:r>
      <w:r w:rsidR="00B77BFB">
        <w:rPr>
          <w:lang w:val="en-AU"/>
        </w:rPr>
        <w:t>–</w:t>
      </w:r>
      <w:r w:rsidRPr="00675853">
        <w:rPr>
          <w:lang w:val="en-AU"/>
        </w:rPr>
        <w:t>9.</w:t>
      </w:r>
    </w:p>
    <w:p w14:paraId="4BD3FA65" w14:textId="5CF5E282" w:rsidR="005D3830" w:rsidRPr="00675853" w:rsidRDefault="005D3830" w:rsidP="005D3830">
      <w:pPr>
        <w:pStyle w:val="EndNoteBibliography"/>
        <w:spacing w:after="0"/>
        <w:ind w:left="720" w:hanging="720"/>
        <w:rPr>
          <w:lang w:val="en-AU"/>
        </w:rPr>
      </w:pPr>
      <w:r w:rsidRPr="00675853">
        <w:rPr>
          <w:lang w:val="en-AU"/>
        </w:rPr>
        <w:t>Lundby L, Iversen LH, Buntzen S, Wara P, Høyer K</w:t>
      </w:r>
      <w:r w:rsidR="00320CA2" w:rsidRPr="00675853">
        <w:rPr>
          <w:lang w:val="en-AU"/>
        </w:rPr>
        <w:t xml:space="preserve"> </w:t>
      </w:r>
      <w:r w:rsidRPr="00675853">
        <w:rPr>
          <w:lang w:val="en-AU"/>
        </w:rPr>
        <w:t>and</w:t>
      </w:r>
      <w:r w:rsidR="00320CA2" w:rsidRPr="00675853">
        <w:rPr>
          <w:lang w:val="en-AU"/>
        </w:rPr>
        <w:t xml:space="preserve"> </w:t>
      </w:r>
      <w:r w:rsidRPr="00675853">
        <w:rPr>
          <w:lang w:val="en-AU"/>
        </w:rPr>
        <w:t xml:space="preserve">Laurberg S 2016. Bowel function after laparoscopic posterior sutured rectopexy versus ventral mesh rectopexy for rectal prolapse: a double-blind, randomised single-centre study. </w:t>
      </w:r>
      <w:r w:rsidRPr="00675853">
        <w:rPr>
          <w:i/>
          <w:lang w:val="en-AU"/>
        </w:rPr>
        <w:t>Lancet Gastroenterol Hepatol,</w:t>
      </w:r>
      <w:r w:rsidRPr="00675853">
        <w:rPr>
          <w:lang w:val="en-AU"/>
        </w:rPr>
        <w:t xml:space="preserve"> 1</w:t>
      </w:r>
      <w:r w:rsidRPr="00675853">
        <w:rPr>
          <w:b/>
          <w:lang w:val="en-AU"/>
        </w:rPr>
        <w:t>,</w:t>
      </w:r>
      <w:r w:rsidRPr="00675853">
        <w:rPr>
          <w:lang w:val="en-AU"/>
        </w:rPr>
        <w:t xml:space="preserve"> 291</w:t>
      </w:r>
      <w:r w:rsidR="00B77BFB">
        <w:rPr>
          <w:lang w:val="en-AU"/>
        </w:rPr>
        <w:t>–</w:t>
      </w:r>
      <w:r w:rsidRPr="00675853">
        <w:rPr>
          <w:lang w:val="en-AU"/>
        </w:rPr>
        <w:t>7.</w:t>
      </w:r>
    </w:p>
    <w:p w14:paraId="2CB791EE" w14:textId="5FFF7548" w:rsidR="005D3830" w:rsidRPr="00675853" w:rsidRDefault="005D3830" w:rsidP="005D3830">
      <w:pPr>
        <w:pStyle w:val="EndNoteBibliography"/>
        <w:spacing w:after="0"/>
        <w:ind w:left="720" w:hanging="720"/>
        <w:rPr>
          <w:lang w:val="en-AU"/>
        </w:rPr>
      </w:pPr>
      <w:r w:rsidRPr="00675853">
        <w:rPr>
          <w:lang w:val="en-AU"/>
        </w:rPr>
        <w:t>Madiba TE, Baig MK</w:t>
      </w:r>
      <w:r w:rsidR="00320CA2" w:rsidRPr="00675853">
        <w:rPr>
          <w:lang w:val="en-AU"/>
        </w:rPr>
        <w:t xml:space="preserve"> </w:t>
      </w:r>
      <w:r w:rsidRPr="00675853">
        <w:rPr>
          <w:lang w:val="en-AU"/>
        </w:rPr>
        <w:t>and</w:t>
      </w:r>
      <w:r w:rsidR="00320CA2" w:rsidRPr="00675853">
        <w:rPr>
          <w:lang w:val="en-AU"/>
        </w:rPr>
        <w:t xml:space="preserve"> </w:t>
      </w:r>
      <w:r w:rsidRPr="00675853">
        <w:rPr>
          <w:lang w:val="en-AU"/>
        </w:rPr>
        <w:t xml:space="preserve">Wexner SD 2005. Surgical management of rectal prolapse. </w:t>
      </w:r>
      <w:r w:rsidRPr="00675853">
        <w:rPr>
          <w:i/>
          <w:lang w:val="en-AU"/>
        </w:rPr>
        <w:t>Arch Surg,</w:t>
      </w:r>
      <w:r w:rsidRPr="00675853">
        <w:rPr>
          <w:lang w:val="en-AU"/>
        </w:rPr>
        <w:t xml:space="preserve"> 140</w:t>
      </w:r>
      <w:r w:rsidRPr="00675853">
        <w:rPr>
          <w:b/>
          <w:lang w:val="en-AU"/>
        </w:rPr>
        <w:t>,</w:t>
      </w:r>
      <w:r w:rsidRPr="00675853">
        <w:rPr>
          <w:lang w:val="en-AU"/>
        </w:rPr>
        <w:t xml:space="preserve"> 63</w:t>
      </w:r>
      <w:r w:rsidR="00B77BFB">
        <w:rPr>
          <w:lang w:val="en-AU"/>
        </w:rPr>
        <w:t>–</w:t>
      </w:r>
      <w:r w:rsidRPr="00675853">
        <w:rPr>
          <w:lang w:val="en-AU"/>
        </w:rPr>
        <w:t>73.</w:t>
      </w:r>
    </w:p>
    <w:p w14:paraId="07153AC8" w14:textId="6643461D" w:rsidR="005D3830" w:rsidRPr="00675853" w:rsidRDefault="005D3830" w:rsidP="005D3830">
      <w:pPr>
        <w:pStyle w:val="EndNoteBibliography"/>
        <w:spacing w:after="0"/>
        <w:ind w:left="720" w:hanging="720"/>
        <w:rPr>
          <w:lang w:val="en-AU"/>
        </w:rPr>
      </w:pPr>
      <w:r w:rsidRPr="00675853">
        <w:rPr>
          <w:lang w:val="en-AU"/>
        </w:rPr>
        <w:t>Marshman D, Percy J, Fielding I</w:t>
      </w:r>
      <w:r w:rsidR="00320CA2" w:rsidRPr="00675853">
        <w:rPr>
          <w:lang w:val="en-AU"/>
        </w:rPr>
        <w:t xml:space="preserve"> </w:t>
      </w:r>
      <w:r w:rsidRPr="00675853">
        <w:rPr>
          <w:lang w:val="en-AU"/>
        </w:rPr>
        <w:t>and</w:t>
      </w:r>
      <w:r w:rsidR="00320CA2" w:rsidRPr="00675853">
        <w:rPr>
          <w:lang w:val="en-AU"/>
        </w:rPr>
        <w:t xml:space="preserve"> </w:t>
      </w:r>
      <w:r w:rsidRPr="00675853">
        <w:rPr>
          <w:lang w:val="en-AU"/>
        </w:rPr>
        <w:t xml:space="preserve">Delbridge L 1987. Rectal prolapse: relationship with joint mobility. </w:t>
      </w:r>
      <w:r w:rsidRPr="00675853">
        <w:rPr>
          <w:i/>
          <w:lang w:val="en-AU"/>
        </w:rPr>
        <w:t>Aust N Z J Surg,</w:t>
      </w:r>
      <w:r w:rsidRPr="00675853">
        <w:rPr>
          <w:lang w:val="en-AU"/>
        </w:rPr>
        <w:t xml:space="preserve"> 57</w:t>
      </w:r>
      <w:r w:rsidRPr="00675853">
        <w:rPr>
          <w:b/>
          <w:lang w:val="en-AU"/>
        </w:rPr>
        <w:t>,</w:t>
      </w:r>
      <w:r w:rsidRPr="00675853">
        <w:rPr>
          <w:lang w:val="en-AU"/>
        </w:rPr>
        <w:t xml:space="preserve"> 827</w:t>
      </w:r>
      <w:r w:rsidR="00B77BFB">
        <w:rPr>
          <w:lang w:val="en-AU"/>
        </w:rPr>
        <w:t>–</w:t>
      </w:r>
      <w:r w:rsidRPr="00675853">
        <w:rPr>
          <w:lang w:val="en-AU"/>
        </w:rPr>
        <w:t>9.</w:t>
      </w:r>
    </w:p>
    <w:p w14:paraId="5376CEEA" w14:textId="3DE5A326" w:rsidR="005D3830" w:rsidRPr="00675853" w:rsidRDefault="005D3830" w:rsidP="005D3830">
      <w:pPr>
        <w:pStyle w:val="EndNoteBibliography"/>
        <w:spacing w:after="0"/>
        <w:ind w:left="720" w:hanging="720"/>
        <w:rPr>
          <w:lang w:val="en-AU"/>
        </w:rPr>
      </w:pPr>
      <w:r w:rsidRPr="00675853">
        <w:rPr>
          <w:lang w:val="en-AU"/>
        </w:rPr>
        <w:t>Monson JR, Jones NA, Vowden P</w:t>
      </w:r>
      <w:r w:rsidR="00320CA2" w:rsidRPr="00675853">
        <w:rPr>
          <w:lang w:val="en-AU"/>
        </w:rPr>
        <w:t xml:space="preserve"> </w:t>
      </w:r>
      <w:r w:rsidRPr="00675853">
        <w:rPr>
          <w:lang w:val="en-AU"/>
        </w:rPr>
        <w:t>and</w:t>
      </w:r>
      <w:r w:rsidR="00320CA2" w:rsidRPr="00675853">
        <w:rPr>
          <w:lang w:val="en-AU"/>
        </w:rPr>
        <w:t xml:space="preserve"> </w:t>
      </w:r>
      <w:r w:rsidRPr="00675853">
        <w:rPr>
          <w:lang w:val="en-AU"/>
        </w:rPr>
        <w:t xml:space="preserve">Brennan TG 1986. Delorme's operation: the first choice in complete rectal prolapse? </w:t>
      </w:r>
      <w:r w:rsidRPr="00675853">
        <w:rPr>
          <w:i/>
          <w:lang w:val="en-AU"/>
        </w:rPr>
        <w:t>Ann R Coll Surg Engl,</w:t>
      </w:r>
      <w:r w:rsidRPr="00675853">
        <w:rPr>
          <w:lang w:val="en-AU"/>
        </w:rPr>
        <w:t xml:space="preserve"> 68</w:t>
      </w:r>
      <w:r w:rsidRPr="00675853">
        <w:rPr>
          <w:b/>
          <w:lang w:val="en-AU"/>
        </w:rPr>
        <w:t>,</w:t>
      </w:r>
      <w:r w:rsidRPr="00675853">
        <w:rPr>
          <w:lang w:val="en-AU"/>
        </w:rPr>
        <w:t xml:space="preserve"> 143</w:t>
      </w:r>
      <w:r w:rsidR="00B77BFB">
        <w:rPr>
          <w:lang w:val="en-AU"/>
        </w:rPr>
        <w:t>–</w:t>
      </w:r>
      <w:r w:rsidRPr="00675853">
        <w:rPr>
          <w:lang w:val="en-AU"/>
        </w:rPr>
        <w:t>6.</w:t>
      </w:r>
    </w:p>
    <w:p w14:paraId="70C294EA" w14:textId="2DB0AFC3" w:rsidR="005D3830" w:rsidRPr="00675853" w:rsidRDefault="005D3830" w:rsidP="005D3830">
      <w:pPr>
        <w:pStyle w:val="EndNoteBibliography"/>
        <w:spacing w:after="0"/>
        <w:ind w:left="720" w:hanging="720"/>
        <w:rPr>
          <w:lang w:val="en-AU"/>
        </w:rPr>
      </w:pPr>
      <w:r w:rsidRPr="00675853">
        <w:rPr>
          <w:lang w:val="en-AU"/>
        </w:rPr>
        <w:t>Patel S</w:t>
      </w:r>
      <w:r w:rsidR="00320CA2" w:rsidRPr="00675853">
        <w:rPr>
          <w:lang w:val="en-AU"/>
        </w:rPr>
        <w:t xml:space="preserve"> </w:t>
      </w:r>
      <w:r w:rsidRPr="00675853">
        <w:rPr>
          <w:lang w:val="en-AU"/>
        </w:rPr>
        <w:t>and</w:t>
      </w:r>
      <w:r w:rsidR="00320CA2" w:rsidRPr="00675853">
        <w:rPr>
          <w:lang w:val="en-AU"/>
        </w:rPr>
        <w:t xml:space="preserve"> </w:t>
      </w:r>
      <w:r w:rsidRPr="00675853">
        <w:rPr>
          <w:lang w:val="en-AU"/>
        </w:rPr>
        <w:t xml:space="preserve">Lembo A 2006. Constipation: </w:t>
      </w:r>
      <w:r w:rsidR="00B77BFB">
        <w:rPr>
          <w:lang w:val="en-AU"/>
        </w:rPr>
        <w:t>r</w:t>
      </w:r>
      <w:r w:rsidR="00B77BFB" w:rsidRPr="00675853">
        <w:rPr>
          <w:lang w:val="en-AU"/>
        </w:rPr>
        <w:t xml:space="preserve">ectal </w:t>
      </w:r>
      <w:r w:rsidRPr="00675853">
        <w:rPr>
          <w:lang w:val="en-AU"/>
        </w:rPr>
        <w:t xml:space="preserve">prolapse and solitary rectal ulcer syndrome. </w:t>
      </w:r>
      <w:r w:rsidRPr="00675853">
        <w:rPr>
          <w:i/>
          <w:lang w:val="en-AU"/>
        </w:rPr>
        <w:t>Sleisenger and Fordtan’s Gastrointestinal and Liver Disease, 8th ed. Philadelphia: Saunders Elsevier,</w:t>
      </w:r>
      <w:r w:rsidRPr="00675853">
        <w:rPr>
          <w:lang w:val="en-AU"/>
        </w:rPr>
        <w:t xml:space="preserve"> 1</w:t>
      </w:r>
      <w:r w:rsidRPr="00675853">
        <w:rPr>
          <w:b/>
          <w:lang w:val="en-AU"/>
        </w:rPr>
        <w:t>,</w:t>
      </w:r>
      <w:r w:rsidRPr="00675853">
        <w:rPr>
          <w:lang w:val="en-AU"/>
        </w:rPr>
        <w:t xml:space="preserve"> 230.</w:t>
      </w:r>
    </w:p>
    <w:p w14:paraId="3AE76142" w14:textId="1A1BF4FB" w:rsidR="005D3830" w:rsidRPr="00675853" w:rsidRDefault="005D3830" w:rsidP="005D3830">
      <w:pPr>
        <w:pStyle w:val="EndNoteBibliography"/>
        <w:spacing w:after="0"/>
        <w:ind w:left="720" w:hanging="720"/>
        <w:rPr>
          <w:lang w:val="en-AU"/>
        </w:rPr>
      </w:pPr>
      <w:r w:rsidRPr="00675853">
        <w:rPr>
          <w:lang w:val="en-AU"/>
        </w:rPr>
        <w:t>Safar B</w:t>
      </w:r>
      <w:r w:rsidR="00320CA2" w:rsidRPr="00675853">
        <w:rPr>
          <w:lang w:val="en-AU"/>
        </w:rPr>
        <w:t xml:space="preserve"> </w:t>
      </w:r>
      <w:r w:rsidRPr="00675853">
        <w:rPr>
          <w:lang w:val="en-AU"/>
        </w:rPr>
        <w:t>and</w:t>
      </w:r>
      <w:r w:rsidR="00320CA2" w:rsidRPr="00675853">
        <w:rPr>
          <w:lang w:val="en-AU"/>
        </w:rPr>
        <w:t xml:space="preserve"> </w:t>
      </w:r>
      <w:r w:rsidRPr="00675853">
        <w:rPr>
          <w:lang w:val="en-AU"/>
        </w:rPr>
        <w:t xml:space="preserve">Vernava AM 2008. Abdominal approaches for rectal prolapse. </w:t>
      </w:r>
      <w:r w:rsidRPr="00675853">
        <w:rPr>
          <w:i/>
          <w:lang w:val="en-AU"/>
        </w:rPr>
        <w:t>Clin Colon Rectal Surg,</w:t>
      </w:r>
      <w:r w:rsidRPr="00675853">
        <w:rPr>
          <w:lang w:val="en-AU"/>
        </w:rPr>
        <w:t xml:space="preserve"> 21</w:t>
      </w:r>
      <w:r w:rsidRPr="00675853">
        <w:rPr>
          <w:b/>
          <w:lang w:val="en-AU"/>
        </w:rPr>
        <w:t>,</w:t>
      </w:r>
      <w:r w:rsidRPr="00675853">
        <w:rPr>
          <w:lang w:val="en-AU"/>
        </w:rPr>
        <w:t xml:space="preserve"> 94</w:t>
      </w:r>
      <w:r w:rsidR="00B77BFB">
        <w:rPr>
          <w:lang w:val="en-AU"/>
        </w:rPr>
        <w:t>–</w:t>
      </w:r>
      <w:r w:rsidRPr="00675853">
        <w:rPr>
          <w:lang w:val="en-AU"/>
        </w:rPr>
        <w:t>9.</w:t>
      </w:r>
    </w:p>
    <w:p w14:paraId="278CDF48" w14:textId="3D91FDCD" w:rsidR="005D3830" w:rsidRPr="00675853" w:rsidRDefault="005D3830" w:rsidP="005D3830">
      <w:pPr>
        <w:pStyle w:val="EndNoteBibliography"/>
        <w:spacing w:after="0"/>
        <w:ind w:left="720" w:hanging="720"/>
        <w:rPr>
          <w:lang w:val="en-AU"/>
        </w:rPr>
      </w:pPr>
      <w:r w:rsidRPr="00675853">
        <w:rPr>
          <w:lang w:val="en-AU"/>
        </w:rPr>
        <w:t>Sielezneff I, Malouf A, Cesari J, Brunet C, Sarles JC</w:t>
      </w:r>
      <w:r w:rsidR="00320CA2" w:rsidRPr="00675853">
        <w:rPr>
          <w:lang w:val="en-AU"/>
        </w:rPr>
        <w:t xml:space="preserve"> </w:t>
      </w:r>
      <w:r w:rsidRPr="00675853">
        <w:rPr>
          <w:lang w:val="en-AU"/>
        </w:rPr>
        <w:t>and</w:t>
      </w:r>
      <w:r w:rsidR="00320CA2" w:rsidRPr="00675853">
        <w:rPr>
          <w:lang w:val="en-AU"/>
        </w:rPr>
        <w:t xml:space="preserve"> </w:t>
      </w:r>
      <w:r w:rsidRPr="00675853">
        <w:rPr>
          <w:lang w:val="en-AU"/>
        </w:rPr>
        <w:t xml:space="preserve">Sastre B 1999. Selection criteria for internal rectal prolapse repair by Delorme's transrectal excision. </w:t>
      </w:r>
      <w:r w:rsidRPr="00675853">
        <w:rPr>
          <w:i/>
          <w:lang w:val="en-AU"/>
        </w:rPr>
        <w:t>Dis Colon Rectum,</w:t>
      </w:r>
      <w:r w:rsidRPr="00675853">
        <w:rPr>
          <w:lang w:val="en-AU"/>
        </w:rPr>
        <w:t xml:space="preserve"> 42</w:t>
      </w:r>
      <w:r w:rsidRPr="00675853">
        <w:rPr>
          <w:b/>
          <w:lang w:val="en-AU"/>
        </w:rPr>
        <w:t>,</w:t>
      </w:r>
      <w:r w:rsidRPr="00675853">
        <w:rPr>
          <w:lang w:val="en-AU"/>
        </w:rPr>
        <w:t xml:space="preserve"> 367</w:t>
      </w:r>
      <w:r w:rsidR="00B77BFB">
        <w:rPr>
          <w:lang w:val="en-AU"/>
        </w:rPr>
        <w:t>–</w:t>
      </w:r>
      <w:r w:rsidRPr="00675853">
        <w:rPr>
          <w:lang w:val="en-AU"/>
        </w:rPr>
        <w:t>73.</w:t>
      </w:r>
    </w:p>
    <w:p w14:paraId="46590D97" w14:textId="24C2794A" w:rsidR="005D3830" w:rsidRPr="00675853" w:rsidRDefault="005D3830" w:rsidP="005D3830">
      <w:pPr>
        <w:pStyle w:val="EndNoteBibliography"/>
        <w:spacing w:after="0"/>
        <w:ind w:left="720" w:hanging="720"/>
        <w:rPr>
          <w:lang w:val="en-AU"/>
        </w:rPr>
      </w:pPr>
      <w:r w:rsidRPr="00675853">
        <w:rPr>
          <w:lang w:val="en-AU"/>
        </w:rPr>
        <w:t>Stein EA</w:t>
      </w:r>
      <w:r w:rsidR="00320CA2" w:rsidRPr="00675853">
        <w:rPr>
          <w:lang w:val="en-AU"/>
        </w:rPr>
        <w:t xml:space="preserve"> </w:t>
      </w:r>
      <w:r w:rsidRPr="00675853">
        <w:rPr>
          <w:lang w:val="en-AU"/>
        </w:rPr>
        <w:t>and</w:t>
      </w:r>
      <w:r w:rsidR="00320CA2" w:rsidRPr="00675853">
        <w:rPr>
          <w:lang w:val="en-AU"/>
        </w:rPr>
        <w:t xml:space="preserve"> </w:t>
      </w:r>
      <w:r w:rsidRPr="00675853">
        <w:rPr>
          <w:lang w:val="en-AU"/>
        </w:rPr>
        <w:t xml:space="preserve">Stein DE 2006. Rectal procidentia: diagnosis and management. </w:t>
      </w:r>
      <w:r w:rsidRPr="00675853">
        <w:rPr>
          <w:i/>
          <w:lang w:val="en-AU"/>
        </w:rPr>
        <w:t>Gastrointest Endosc Clin N Am,</w:t>
      </w:r>
      <w:r w:rsidRPr="00675853">
        <w:rPr>
          <w:lang w:val="en-AU"/>
        </w:rPr>
        <w:t xml:space="preserve"> 16</w:t>
      </w:r>
      <w:r w:rsidRPr="00675853">
        <w:rPr>
          <w:b/>
          <w:lang w:val="en-AU"/>
        </w:rPr>
        <w:t>,</w:t>
      </w:r>
      <w:r w:rsidRPr="00675853">
        <w:rPr>
          <w:lang w:val="en-AU"/>
        </w:rPr>
        <w:t xml:space="preserve"> 189</w:t>
      </w:r>
      <w:r w:rsidR="00B77BFB">
        <w:rPr>
          <w:lang w:val="en-AU"/>
        </w:rPr>
        <w:t>–</w:t>
      </w:r>
      <w:r w:rsidRPr="00675853">
        <w:rPr>
          <w:lang w:val="en-AU"/>
        </w:rPr>
        <w:t>201.</w:t>
      </w:r>
    </w:p>
    <w:p w14:paraId="6AAAAE50" w14:textId="53B3E13A" w:rsidR="005D3830" w:rsidRPr="00675853" w:rsidRDefault="005D3830" w:rsidP="005D3830">
      <w:pPr>
        <w:pStyle w:val="EndNoteBibliography"/>
        <w:spacing w:after="0"/>
        <w:ind w:left="720" w:hanging="720"/>
        <w:rPr>
          <w:lang w:val="en-AU"/>
        </w:rPr>
      </w:pPr>
      <w:r w:rsidRPr="00675853">
        <w:rPr>
          <w:lang w:val="en-AU"/>
        </w:rPr>
        <w:t>Tou S, Brown SR</w:t>
      </w:r>
      <w:r w:rsidR="00320CA2" w:rsidRPr="00675853">
        <w:rPr>
          <w:lang w:val="en-AU"/>
        </w:rPr>
        <w:t xml:space="preserve"> </w:t>
      </w:r>
      <w:r w:rsidRPr="00675853">
        <w:rPr>
          <w:lang w:val="en-AU"/>
        </w:rPr>
        <w:t>and</w:t>
      </w:r>
      <w:r w:rsidR="00320CA2" w:rsidRPr="00675853">
        <w:rPr>
          <w:lang w:val="en-AU"/>
        </w:rPr>
        <w:t xml:space="preserve"> </w:t>
      </w:r>
      <w:r w:rsidRPr="00675853">
        <w:rPr>
          <w:lang w:val="en-AU"/>
        </w:rPr>
        <w:t xml:space="preserve">Nelson RL 2015. Surgery for complete (full‐thickness) rectal prolapse in adults. </w:t>
      </w:r>
      <w:r w:rsidRPr="00675853">
        <w:rPr>
          <w:i/>
          <w:lang w:val="en-AU"/>
        </w:rPr>
        <w:t>Cochrane Database of Systematic Reviews</w:t>
      </w:r>
      <w:r w:rsidR="00D53FC6">
        <w:rPr>
          <w:i/>
          <w:lang w:val="en-AU"/>
        </w:rPr>
        <w:t xml:space="preserve">, </w:t>
      </w:r>
      <w:r w:rsidR="00D53FC6">
        <w:t>Cd001758.</w:t>
      </w:r>
    </w:p>
    <w:p w14:paraId="65BBE0B3" w14:textId="030887AE" w:rsidR="005D3830" w:rsidRPr="00675853" w:rsidRDefault="005D3830" w:rsidP="005D3830">
      <w:pPr>
        <w:pStyle w:val="EndNoteBibliography"/>
        <w:spacing w:after="0"/>
        <w:ind w:left="720" w:hanging="720"/>
        <w:rPr>
          <w:lang w:val="en-AU"/>
        </w:rPr>
      </w:pPr>
      <w:r w:rsidRPr="00675853">
        <w:rPr>
          <w:lang w:val="en-AU"/>
        </w:rPr>
        <w:t>Tsunoda A, Takahashi T, Matsuda S</w:t>
      </w:r>
      <w:r w:rsidR="00320CA2" w:rsidRPr="00675853">
        <w:rPr>
          <w:lang w:val="en-AU"/>
        </w:rPr>
        <w:t xml:space="preserve"> </w:t>
      </w:r>
      <w:r w:rsidRPr="00675853">
        <w:rPr>
          <w:lang w:val="en-AU"/>
        </w:rPr>
        <w:t>and</w:t>
      </w:r>
      <w:r w:rsidR="00320CA2" w:rsidRPr="00675853">
        <w:rPr>
          <w:lang w:val="en-AU"/>
        </w:rPr>
        <w:t xml:space="preserve"> </w:t>
      </w:r>
      <w:r w:rsidRPr="00675853">
        <w:rPr>
          <w:lang w:val="en-AU"/>
        </w:rPr>
        <w:t xml:space="preserve">Kusanagi H 2021. Long-term annual functional outcome after laparoscopic ventral rectopexy for rectoanal intussusception and/or rectocele: evaluation of sustained improvement. </w:t>
      </w:r>
      <w:r w:rsidRPr="00675853">
        <w:rPr>
          <w:i/>
          <w:lang w:val="en-AU"/>
        </w:rPr>
        <w:t>Tech Coloproctol</w:t>
      </w:r>
      <w:r w:rsidR="00D53FC6">
        <w:rPr>
          <w:i/>
          <w:lang w:val="en-AU"/>
        </w:rPr>
        <w:t>,</w:t>
      </w:r>
      <w:r w:rsidR="00D53FC6" w:rsidRPr="00D53FC6">
        <w:t xml:space="preserve"> 25, 1281–9</w:t>
      </w:r>
      <w:r w:rsidRPr="00675853">
        <w:rPr>
          <w:lang w:val="en-AU"/>
        </w:rPr>
        <w:t>.</w:t>
      </w:r>
    </w:p>
    <w:p w14:paraId="78959564" w14:textId="36D443A4" w:rsidR="005D3830" w:rsidRPr="00675853" w:rsidRDefault="005D3830" w:rsidP="005D3830">
      <w:pPr>
        <w:pStyle w:val="EndNoteBibliography"/>
        <w:spacing w:after="0"/>
        <w:ind w:left="720" w:hanging="720"/>
        <w:rPr>
          <w:lang w:val="en-AU"/>
        </w:rPr>
      </w:pPr>
      <w:r w:rsidRPr="00675853">
        <w:rPr>
          <w:lang w:val="en-AU"/>
        </w:rPr>
        <w:t>van der Schans EM, Paulides TJC, Wijffels NA</w:t>
      </w:r>
      <w:r w:rsidR="00320CA2" w:rsidRPr="00675853">
        <w:rPr>
          <w:lang w:val="en-AU"/>
        </w:rPr>
        <w:t xml:space="preserve"> </w:t>
      </w:r>
      <w:r w:rsidRPr="00675853">
        <w:rPr>
          <w:lang w:val="en-AU"/>
        </w:rPr>
        <w:t>and</w:t>
      </w:r>
      <w:r w:rsidR="00320CA2" w:rsidRPr="00675853">
        <w:rPr>
          <w:lang w:val="en-AU"/>
        </w:rPr>
        <w:t xml:space="preserve"> </w:t>
      </w:r>
      <w:r w:rsidRPr="00675853">
        <w:rPr>
          <w:lang w:val="en-AU"/>
        </w:rPr>
        <w:t xml:space="preserve">Consten ECJ 2018. Management of patients with rectal prolapse: the 2017 Dutch guidelines. </w:t>
      </w:r>
      <w:r w:rsidRPr="00675853">
        <w:rPr>
          <w:i/>
          <w:lang w:val="en-AU"/>
        </w:rPr>
        <w:t>Tech Coloproctol,</w:t>
      </w:r>
      <w:r w:rsidRPr="00675853">
        <w:rPr>
          <w:lang w:val="en-AU"/>
        </w:rPr>
        <w:t xml:space="preserve"> 22</w:t>
      </w:r>
      <w:r w:rsidRPr="00675853">
        <w:rPr>
          <w:b/>
          <w:lang w:val="en-AU"/>
        </w:rPr>
        <w:t>,</w:t>
      </w:r>
      <w:r w:rsidRPr="00675853">
        <w:rPr>
          <w:lang w:val="en-AU"/>
        </w:rPr>
        <w:t xml:space="preserve"> 589</w:t>
      </w:r>
      <w:r w:rsidR="00D53FC6">
        <w:rPr>
          <w:lang w:val="en-AU"/>
        </w:rPr>
        <w:t>–</w:t>
      </w:r>
      <w:r w:rsidRPr="00675853">
        <w:rPr>
          <w:lang w:val="en-AU"/>
        </w:rPr>
        <w:t>96.</w:t>
      </w:r>
    </w:p>
    <w:p w14:paraId="6368D940" w14:textId="0833AEB1" w:rsidR="005D3830" w:rsidRPr="00675853" w:rsidRDefault="005D3830" w:rsidP="005D3830">
      <w:pPr>
        <w:pStyle w:val="EndNoteBibliography"/>
        <w:spacing w:after="0"/>
        <w:ind w:left="720" w:hanging="720"/>
        <w:rPr>
          <w:lang w:val="en-AU"/>
        </w:rPr>
      </w:pPr>
      <w:r w:rsidRPr="00675853">
        <w:rPr>
          <w:lang w:val="en-AU"/>
        </w:rPr>
        <w:t>Van Geluwe B, Wolthuis and</w:t>
      </w:r>
      <w:r w:rsidR="00320CA2" w:rsidRPr="00675853">
        <w:rPr>
          <w:lang w:val="en-AU"/>
        </w:rPr>
        <w:t xml:space="preserve"> </w:t>
      </w:r>
      <w:r w:rsidRPr="00675853">
        <w:rPr>
          <w:lang w:val="en-AU"/>
        </w:rPr>
        <w:t xml:space="preserve">D'Hoore A 2014. Laparoscopy for pelvic floor disorders. </w:t>
      </w:r>
      <w:r w:rsidRPr="00675853">
        <w:rPr>
          <w:i/>
          <w:lang w:val="en-AU"/>
        </w:rPr>
        <w:t>Best Pract Res Clin Gastroenterol,</w:t>
      </w:r>
      <w:r w:rsidRPr="00675853">
        <w:rPr>
          <w:lang w:val="en-AU"/>
        </w:rPr>
        <w:t xml:space="preserve"> 28</w:t>
      </w:r>
      <w:r w:rsidRPr="00675853">
        <w:rPr>
          <w:b/>
          <w:lang w:val="en-AU"/>
        </w:rPr>
        <w:t>,</w:t>
      </w:r>
      <w:r w:rsidRPr="00675853">
        <w:rPr>
          <w:lang w:val="en-AU"/>
        </w:rPr>
        <w:t xml:space="preserve"> 69</w:t>
      </w:r>
      <w:r w:rsidR="00D53FC6">
        <w:rPr>
          <w:lang w:val="en-AU"/>
        </w:rPr>
        <w:t>–</w:t>
      </w:r>
      <w:r w:rsidRPr="00675853">
        <w:rPr>
          <w:lang w:val="en-AU"/>
        </w:rPr>
        <w:t>80.</w:t>
      </w:r>
    </w:p>
    <w:p w14:paraId="7ABB1C9E" w14:textId="41C1740C" w:rsidR="005D3830" w:rsidRPr="00675853" w:rsidRDefault="005D3830" w:rsidP="005D3830">
      <w:pPr>
        <w:pStyle w:val="EndNoteBibliography"/>
        <w:spacing w:after="0"/>
        <w:ind w:left="720" w:hanging="720"/>
        <w:rPr>
          <w:lang w:val="en-AU"/>
        </w:rPr>
      </w:pPr>
      <w:r w:rsidRPr="00675853">
        <w:rPr>
          <w:lang w:val="en-AU"/>
        </w:rPr>
        <w:t>Varma M, Rafferty J</w:t>
      </w:r>
      <w:r w:rsidR="00320CA2" w:rsidRPr="00675853">
        <w:rPr>
          <w:lang w:val="en-AU"/>
        </w:rPr>
        <w:t xml:space="preserve"> </w:t>
      </w:r>
      <w:r w:rsidRPr="00675853">
        <w:rPr>
          <w:lang w:val="en-AU"/>
        </w:rPr>
        <w:t>and</w:t>
      </w:r>
      <w:r w:rsidR="00320CA2" w:rsidRPr="00675853">
        <w:rPr>
          <w:lang w:val="en-AU"/>
        </w:rPr>
        <w:t xml:space="preserve"> </w:t>
      </w:r>
      <w:r w:rsidRPr="00675853">
        <w:rPr>
          <w:lang w:val="en-AU"/>
        </w:rPr>
        <w:t xml:space="preserve">Buie WD 2011. Practice parameters for the management of rectal prolapse. </w:t>
      </w:r>
      <w:r w:rsidRPr="00675853">
        <w:rPr>
          <w:i/>
          <w:lang w:val="en-AU"/>
        </w:rPr>
        <w:t>Dis Colon Rectum,</w:t>
      </w:r>
      <w:r w:rsidRPr="00675853">
        <w:rPr>
          <w:lang w:val="en-AU"/>
        </w:rPr>
        <w:t xml:space="preserve"> 54</w:t>
      </w:r>
      <w:r w:rsidRPr="00675853">
        <w:rPr>
          <w:b/>
          <w:lang w:val="en-AU"/>
        </w:rPr>
        <w:t>,</w:t>
      </w:r>
      <w:r w:rsidRPr="00675853">
        <w:rPr>
          <w:lang w:val="en-AU"/>
        </w:rPr>
        <w:t xml:space="preserve"> 1339</w:t>
      </w:r>
      <w:r w:rsidR="00D53FC6">
        <w:rPr>
          <w:lang w:val="en-AU"/>
        </w:rPr>
        <w:t>–</w:t>
      </w:r>
      <w:r w:rsidRPr="00675853">
        <w:rPr>
          <w:lang w:val="en-AU"/>
        </w:rPr>
        <w:t>46.</w:t>
      </w:r>
    </w:p>
    <w:p w14:paraId="4E4F33F7" w14:textId="358DCF98" w:rsidR="005D3830" w:rsidRPr="00675853" w:rsidRDefault="005D3830" w:rsidP="005D3830">
      <w:pPr>
        <w:pStyle w:val="EndNoteBibliography"/>
        <w:spacing w:after="0"/>
        <w:ind w:left="720" w:hanging="720"/>
        <w:rPr>
          <w:lang w:val="en-AU"/>
        </w:rPr>
      </w:pPr>
      <w:r w:rsidRPr="00675853">
        <w:rPr>
          <w:lang w:val="en-AU"/>
        </w:rPr>
        <w:t>Wassef R, Rothenberger DA</w:t>
      </w:r>
      <w:r w:rsidR="00320CA2" w:rsidRPr="00675853">
        <w:rPr>
          <w:lang w:val="en-AU"/>
        </w:rPr>
        <w:t xml:space="preserve"> </w:t>
      </w:r>
      <w:r w:rsidRPr="00675853">
        <w:rPr>
          <w:lang w:val="en-AU"/>
        </w:rPr>
        <w:t>and</w:t>
      </w:r>
      <w:r w:rsidR="00320CA2" w:rsidRPr="00675853">
        <w:rPr>
          <w:lang w:val="en-AU"/>
        </w:rPr>
        <w:t xml:space="preserve"> </w:t>
      </w:r>
      <w:r w:rsidRPr="00675853">
        <w:rPr>
          <w:lang w:val="en-AU"/>
        </w:rPr>
        <w:t xml:space="preserve">Goldberg SM 1986. Rectal prolapse. </w:t>
      </w:r>
      <w:r w:rsidRPr="00675853">
        <w:rPr>
          <w:i/>
          <w:lang w:val="en-AU"/>
        </w:rPr>
        <w:t>Curr Probl Surg,</w:t>
      </w:r>
      <w:r w:rsidRPr="00675853">
        <w:rPr>
          <w:lang w:val="en-AU"/>
        </w:rPr>
        <w:t xml:space="preserve"> 23</w:t>
      </w:r>
      <w:r w:rsidRPr="00675853">
        <w:rPr>
          <w:b/>
          <w:lang w:val="en-AU"/>
        </w:rPr>
        <w:t>,</w:t>
      </w:r>
      <w:r w:rsidRPr="00675853">
        <w:rPr>
          <w:lang w:val="en-AU"/>
        </w:rPr>
        <w:t xml:space="preserve"> 397</w:t>
      </w:r>
      <w:r w:rsidR="00D53FC6">
        <w:rPr>
          <w:lang w:val="en-AU"/>
        </w:rPr>
        <w:t>–</w:t>
      </w:r>
      <w:r w:rsidRPr="00675853">
        <w:rPr>
          <w:lang w:val="en-AU"/>
        </w:rPr>
        <w:t>451.</w:t>
      </w:r>
    </w:p>
    <w:p w14:paraId="556664B4" w14:textId="1C61CEE4" w:rsidR="005D3830" w:rsidRPr="00675853" w:rsidRDefault="005D3830" w:rsidP="005D3830">
      <w:pPr>
        <w:pStyle w:val="EndNoteBibliography"/>
        <w:spacing w:after="0"/>
        <w:ind w:left="720" w:hanging="720"/>
        <w:rPr>
          <w:lang w:val="en-AU"/>
        </w:rPr>
      </w:pPr>
      <w:r w:rsidRPr="00675853">
        <w:rPr>
          <w:lang w:val="en-AU"/>
        </w:rPr>
        <w:t>Wijffels N, Cunningham C, Dixon A, Greenslade G</w:t>
      </w:r>
      <w:r w:rsidR="00320CA2" w:rsidRPr="00675853">
        <w:rPr>
          <w:lang w:val="en-AU"/>
        </w:rPr>
        <w:t xml:space="preserve"> </w:t>
      </w:r>
      <w:r w:rsidRPr="00675853">
        <w:rPr>
          <w:lang w:val="en-AU"/>
        </w:rPr>
        <w:t>and</w:t>
      </w:r>
      <w:r w:rsidR="00320CA2" w:rsidRPr="00675853">
        <w:rPr>
          <w:lang w:val="en-AU"/>
        </w:rPr>
        <w:t xml:space="preserve"> </w:t>
      </w:r>
      <w:r w:rsidRPr="00675853">
        <w:rPr>
          <w:lang w:val="en-AU"/>
        </w:rPr>
        <w:t xml:space="preserve">Lindsey I 2011. Laparoscopic ventral rectopexy for external rectal prolapse is safe and effective in the elderly. Does this make perineal procedures obsolete? </w:t>
      </w:r>
      <w:r w:rsidRPr="00675853">
        <w:rPr>
          <w:i/>
          <w:lang w:val="en-AU"/>
        </w:rPr>
        <w:t>Colorectal Dis,</w:t>
      </w:r>
      <w:r w:rsidRPr="00675853">
        <w:rPr>
          <w:lang w:val="en-AU"/>
        </w:rPr>
        <w:t xml:space="preserve"> 13</w:t>
      </w:r>
      <w:r w:rsidRPr="00675853">
        <w:rPr>
          <w:b/>
          <w:lang w:val="en-AU"/>
        </w:rPr>
        <w:t>,</w:t>
      </w:r>
      <w:r w:rsidRPr="00675853">
        <w:rPr>
          <w:lang w:val="en-AU"/>
        </w:rPr>
        <w:t xml:space="preserve"> 561</w:t>
      </w:r>
      <w:r w:rsidR="00D53FC6">
        <w:rPr>
          <w:lang w:val="en-AU"/>
        </w:rPr>
        <w:t>–</w:t>
      </w:r>
      <w:r w:rsidRPr="00675853">
        <w:rPr>
          <w:lang w:val="en-AU"/>
        </w:rPr>
        <w:t>6.</w:t>
      </w:r>
    </w:p>
    <w:p w14:paraId="2A7BB01A" w14:textId="6F4ABE0B" w:rsidR="005D3830" w:rsidRPr="00675853" w:rsidRDefault="005D3830" w:rsidP="005D3830">
      <w:pPr>
        <w:pStyle w:val="EndNoteBibliography"/>
        <w:spacing w:after="0"/>
        <w:ind w:left="720" w:hanging="720"/>
        <w:rPr>
          <w:lang w:val="en-AU"/>
        </w:rPr>
      </w:pPr>
      <w:r w:rsidRPr="00675853">
        <w:rPr>
          <w:lang w:val="en-AU"/>
        </w:rPr>
        <w:t>Wijffels NA, Collinson R, Cunningham C</w:t>
      </w:r>
      <w:r w:rsidR="00320CA2" w:rsidRPr="00675853">
        <w:rPr>
          <w:lang w:val="en-AU"/>
        </w:rPr>
        <w:t xml:space="preserve"> </w:t>
      </w:r>
      <w:r w:rsidRPr="00675853">
        <w:rPr>
          <w:lang w:val="en-AU"/>
        </w:rPr>
        <w:t>and</w:t>
      </w:r>
      <w:r w:rsidR="00320CA2" w:rsidRPr="00675853">
        <w:rPr>
          <w:lang w:val="en-AU"/>
        </w:rPr>
        <w:t xml:space="preserve"> </w:t>
      </w:r>
      <w:r w:rsidRPr="00675853">
        <w:rPr>
          <w:lang w:val="en-AU"/>
        </w:rPr>
        <w:t xml:space="preserve">Lindsey I 2010. What is the natural history of internal rectal prolapse? </w:t>
      </w:r>
      <w:r w:rsidRPr="00675853">
        <w:rPr>
          <w:i/>
          <w:lang w:val="en-AU"/>
        </w:rPr>
        <w:t>Colorectal Dis,</w:t>
      </w:r>
      <w:r w:rsidRPr="00675853">
        <w:rPr>
          <w:lang w:val="en-AU"/>
        </w:rPr>
        <w:t xml:space="preserve"> 12</w:t>
      </w:r>
      <w:r w:rsidRPr="00675853">
        <w:rPr>
          <w:b/>
          <w:lang w:val="en-AU"/>
        </w:rPr>
        <w:t>,</w:t>
      </w:r>
      <w:r w:rsidRPr="00675853">
        <w:rPr>
          <w:lang w:val="en-AU"/>
        </w:rPr>
        <w:t xml:space="preserve"> 822</w:t>
      </w:r>
      <w:r w:rsidR="00D53FC6">
        <w:rPr>
          <w:lang w:val="en-AU"/>
        </w:rPr>
        <w:t>–</w:t>
      </w:r>
      <w:r w:rsidRPr="00675853">
        <w:rPr>
          <w:lang w:val="en-AU"/>
        </w:rPr>
        <w:t>30.</w:t>
      </w:r>
    </w:p>
    <w:p w14:paraId="679D2050" w14:textId="21699533" w:rsidR="005D3830" w:rsidRPr="00675853" w:rsidRDefault="005D3830" w:rsidP="005D3830">
      <w:pPr>
        <w:pStyle w:val="EndNoteBibliography"/>
        <w:ind w:left="720" w:hanging="720"/>
        <w:rPr>
          <w:lang w:val="en-AU"/>
        </w:rPr>
      </w:pPr>
      <w:r w:rsidRPr="00675853">
        <w:rPr>
          <w:lang w:val="en-AU"/>
        </w:rPr>
        <w:t>Zbar AP, Takashima S, Hasegawa T</w:t>
      </w:r>
      <w:r w:rsidR="00320CA2" w:rsidRPr="00675853">
        <w:rPr>
          <w:lang w:val="en-AU"/>
        </w:rPr>
        <w:t xml:space="preserve"> </w:t>
      </w:r>
      <w:r w:rsidRPr="00675853">
        <w:rPr>
          <w:lang w:val="en-AU"/>
        </w:rPr>
        <w:t>and</w:t>
      </w:r>
      <w:r w:rsidR="00320CA2" w:rsidRPr="00675853">
        <w:rPr>
          <w:lang w:val="en-AU"/>
        </w:rPr>
        <w:t xml:space="preserve"> </w:t>
      </w:r>
      <w:r w:rsidRPr="00675853">
        <w:rPr>
          <w:lang w:val="en-AU"/>
        </w:rPr>
        <w:t xml:space="preserve">Kitabayashi K 2002. Perineal rectosigmoidectomy (Altemeier's procedure): a review of physiology, technique and outcome. </w:t>
      </w:r>
      <w:r w:rsidRPr="00675853">
        <w:rPr>
          <w:i/>
          <w:lang w:val="en-AU"/>
        </w:rPr>
        <w:t>Tech Coloproctol,</w:t>
      </w:r>
      <w:r w:rsidRPr="00675853">
        <w:rPr>
          <w:lang w:val="en-AU"/>
        </w:rPr>
        <w:t xml:space="preserve"> 6</w:t>
      </w:r>
      <w:r w:rsidRPr="00675853">
        <w:rPr>
          <w:b/>
          <w:lang w:val="en-AU"/>
        </w:rPr>
        <w:t>,</w:t>
      </w:r>
      <w:r w:rsidRPr="00675853">
        <w:rPr>
          <w:lang w:val="en-AU"/>
        </w:rPr>
        <w:t xml:space="preserve"> 109</w:t>
      </w:r>
      <w:r w:rsidR="00D53FC6">
        <w:rPr>
          <w:lang w:val="en-AU"/>
        </w:rPr>
        <w:t>–</w:t>
      </w:r>
      <w:r w:rsidRPr="00675853">
        <w:rPr>
          <w:lang w:val="en-AU"/>
        </w:rPr>
        <w:t>16.</w:t>
      </w:r>
    </w:p>
    <w:p w14:paraId="32AFD4F6" w14:textId="3694390D" w:rsidR="002C5B82" w:rsidRPr="002C5B82" w:rsidRDefault="005C31DD" w:rsidP="001429EA">
      <w:r w:rsidRPr="00675853">
        <w:fldChar w:fldCharType="end"/>
      </w:r>
      <w:bookmarkEnd w:id="0"/>
    </w:p>
    <w:sectPr w:rsidR="002C5B82" w:rsidRPr="002C5B82" w:rsidSect="00AE6FE0">
      <w:footerReference w:type="even" r:id="rId9"/>
      <w:footerReference w:type="default" r:id="rId10"/>
      <w:pgSz w:w="11906" w:h="16838"/>
      <w:pgMar w:top="682" w:right="1134" w:bottom="1021"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42D55D" w14:textId="77777777" w:rsidR="00796C8A" w:rsidRDefault="00796C8A" w:rsidP="0016315C">
      <w:pPr>
        <w:spacing w:after="0" w:line="240" w:lineRule="auto"/>
      </w:pPr>
      <w:r>
        <w:separator/>
      </w:r>
    </w:p>
  </w:endnote>
  <w:endnote w:type="continuationSeparator" w:id="0">
    <w:p w14:paraId="050329BC" w14:textId="77777777" w:rsidR="00796C8A" w:rsidRDefault="00796C8A" w:rsidP="0016315C">
      <w:pPr>
        <w:spacing w:after="0" w:line="240" w:lineRule="auto"/>
      </w:pPr>
      <w:r>
        <w:continuationSeparator/>
      </w:r>
    </w:p>
  </w:endnote>
  <w:endnote w:type="continuationNotice" w:id="1">
    <w:p w14:paraId="66F764ED" w14:textId="77777777" w:rsidR="00796C8A" w:rsidRDefault="00796C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92114567"/>
      <w:docPartObj>
        <w:docPartGallery w:val="Page Numbers (Bottom of Page)"/>
        <w:docPartUnique/>
      </w:docPartObj>
    </w:sdtPr>
    <w:sdtEndPr>
      <w:rPr>
        <w:rStyle w:val="PageNumber"/>
      </w:rPr>
    </w:sdtEndPr>
    <w:sdtContent>
      <w:p w14:paraId="2F61D3D2" w14:textId="66E4C48E" w:rsidR="00796C8A" w:rsidRDefault="00796C8A" w:rsidP="00D30D6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E72C2D" w14:textId="77777777" w:rsidR="00796C8A" w:rsidRDefault="00796C8A" w:rsidP="006853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93382827"/>
      <w:docPartObj>
        <w:docPartGallery w:val="Page Numbers (Bottom of Page)"/>
        <w:docPartUnique/>
      </w:docPartObj>
    </w:sdtPr>
    <w:sdtEndPr>
      <w:rPr>
        <w:rStyle w:val="PageNumber"/>
      </w:rPr>
    </w:sdtEndPr>
    <w:sdtContent>
      <w:p w14:paraId="4DE593B1" w14:textId="1546A6FD" w:rsidR="00796C8A" w:rsidRDefault="00796C8A" w:rsidP="00D30D6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p>
    </w:sdtContent>
  </w:sdt>
  <w:p w14:paraId="33649654" w14:textId="6A45F046" w:rsidR="00796C8A" w:rsidRPr="00685355" w:rsidRDefault="00453D58" w:rsidP="00D56C51">
    <w:pPr>
      <w:spacing w:before="40" w:after="120"/>
      <w:jc w:val="center"/>
    </w:pPr>
    <w:r>
      <w:t>R</w:t>
    </w:r>
    <w:r w:rsidR="00796C8A">
      <w:t xml:space="preserve">atified PASC </w:t>
    </w:r>
    <w:r w:rsidR="00796C8A" w:rsidRPr="00685355">
      <w:t>PICO confirmation</w:t>
    </w:r>
    <w:r w:rsidR="002C5B82">
      <w:t xml:space="preserve"> - December 2021 PASC meeting</w:t>
    </w:r>
    <w:r w:rsidR="00796C8A">
      <w:br/>
      <w:t xml:space="preserve">MSAC Application 1685 – </w:t>
    </w:r>
    <w:r w:rsidR="00796C8A" w:rsidRPr="00D56C51">
      <w:t>Ventral rectopexy for the treatment of rectal prolapse and intussusception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08481D" w14:textId="77777777" w:rsidR="00796C8A" w:rsidRDefault="00796C8A" w:rsidP="0016315C">
      <w:pPr>
        <w:spacing w:after="0" w:line="240" w:lineRule="auto"/>
      </w:pPr>
      <w:r>
        <w:separator/>
      </w:r>
    </w:p>
  </w:footnote>
  <w:footnote w:type="continuationSeparator" w:id="0">
    <w:p w14:paraId="0AB1DD20" w14:textId="77777777" w:rsidR="00796C8A" w:rsidRDefault="00796C8A" w:rsidP="0016315C">
      <w:pPr>
        <w:spacing w:after="0" w:line="240" w:lineRule="auto"/>
      </w:pPr>
      <w:r>
        <w:continuationSeparator/>
      </w:r>
    </w:p>
  </w:footnote>
  <w:footnote w:type="continuationNotice" w:id="1">
    <w:p w14:paraId="23ECC9E9" w14:textId="77777777" w:rsidR="00796C8A" w:rsidRDefault="00796C8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164EF"/>
    <w:multiLevelType w:val="hybridMultilevel"/>
    <w:tmpl w:val="F33E4520"/>
    <w:lvl w:ilvl="0" w:tplc="405EDBD0">
      <w:start w:val="1"/>
      <w:numFmt w:val="bullet"/>
      <w:pStyle w:val="ListParagraphBeforeDash"/>
      <w:lvlText w:val=""/>
      <w:lvlJc w:val="left"/>
      <w:pPr>
        <w:ind w:left="720" w:hanging="360"/>
      </w:pPr>
      <w:rPr>
        <w:rFonts w:ascii="Symbol" w:hAnsi="Symbol" w:hint="default"/>
      </w:rPr>
    </w:lvl>
    <w:lvl w:ilvl="1" w:tplc="A23E8CDE">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E95534"/>
    <w:multiLevelType w:val="hybridMultilevel"/>
    <w:tmpl w:val="E7AA1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CD40EB"/>
    <w:multiLevelType w:val="hybridMultilevel"/>
    <w:tmpl w:val="94DAF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3407D0"/>
    <w:multiLevelType w:val="hybridMultilevel"/>
    <w:tmpl w:val="B57E1CEA"/>
    <w:lvl w:ilvl="0" w:tplc="405EDBD0">
      <w:start w:val="1"/>
      <w:numFmt w:val="bullet"/>
      <w:lvlText w:val=""/>
      <w:lvlJc w:val="left"/>
      <w:pPr>
        <w:ind w:left="720" w:hanging="360"/>
      </w:pPr>
      <w:rPr>
        <w:rFonts w:ascii="Symbol" w:hAnsi="Symbol" w:hint="default"/>
      </w:rPr>
    </w:lvl>
    <w:lvl w:ilvl="1" w:tplc="1B54E936">
      <w:start w:val="1"/>
      <w:numFmt w:val="bullet"/>
      <w:lvlText w:val="o"/>
      <w:lvlJc w:val="left"/>
      <w:pPr>
        <w:ind w:left="1440" w:hanging="360"/>
      </w:pPr>
      <w:rPr>
        <w:rFonts w:ascii="Courier New" w:hAnsi="Courier New" w:cs="Courier New" w:hint="default"/>
        <w:sz w:val="22"/>
        <w:szCs w:val="22"/>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051D0D"/>
    <w:multiLevelType w:val="hybridMultilevel"/>
    <w:tmpl w:val="1AA6A3F6"/>
    <w:lvl w:ilvl="0" w:tplc="B65EE4FE">
      <w:start w:val="1"/>
      <w:numFmt w:val="bullet"/>
      <w:pStyle w:val="ListParagraphLas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EA54D2C"/>
    <w:multiLevelType w:val="hybridMultilevel"/>
    <w:tmpl w:val="26FC078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FDA2AB8"/>
    <w:multiLevelType w:val="hybridMultilevel"/>
    <w:tmpl w:val="24E4A538"/>
    <w:lvl w:ilvl="0" w:tplc="0C09000F">
      <w:start w:val="1"/>
      <w:numFmt w:val="decimal"/>
      <w:lvlText w:val="%1."/>
      <w:lvlJc w:val="left"/>
      <w:pPr>
        <w:ind w:left="965" w:hanging="360"/>
      </w:pPr>
    </w:lvl>
    <w:lvl w:ilvl="1" w:tplc="0C090019" w:tentative="1">
      <w:start w:val="1"/>
      <w:numFmt w:val="lowerLetter"/>
      <w:lvlText w:val="%2."/>
      <w:lvlJc w:val="left"/>
      <w:pPr>
        <w:ind w:left="1685" w:hanging="360"/>
      </w:pPr>
    </w:lvl>
    <w:lvl w:ilvl="2" w:tplc="0C09001B" w:tentative="1">
      <w:start w:val="1"/>
      <w:numFmt w:val="lowerRoman"/>
      <w:lvlText w:val="%3."/>
      <w:lvlJc w:val="right"/>
      <w:pPr>
        <w:ind w:left="2405" w:hanging="180"/>
      </w:pPr>
    </w:lvl>
    <w:lvl w:ilvl="3" w:tplc="0C09000F" w:tentative="1">
      <w:start w:val="1"/>
      <w:numFmt w:val="decimal"/>
      <w:lvlText w:val="%4."/>
      <w:lvlJc w:val="left"/>
      <w:pPr>
        <w:ind w:left="3125" w:hanging="360"/>
      </w:pPr>
    </w:lvl>
    <w:lvl w:ilvl="4" w:tplc="0C090019" w:tentative="1">
      <w:start w:val="1"/>
      <w:numFmt w:val="lowerLetter"/>
      <w:lvlText w:val="%5."/>
      <w:lvlJc w:val="left"/>
      <w:pPr>
        <w:ind w:left="3845" w:hanging="360"/>
      </w:pPr>
    </w:lvl>
    <w:lvl w:ilvl="5" w:tplc="0C09001B" w:tentative="1">
      <w:start w:val="1"/>
      <w:numFmt w:val="lowerRoman"/>
      <w:lvlText w:val="%6."/>
      <w:lvlJc w:val="right"/>
      <w:pPr>
        <w:ind w:left="4565" w:hanging="180"/>
      </w:pPr>
    </w:lvl>
    <w:lvl w:ilvl="6" w:tplc="0C09000F" w:tentative="1">
      <w:start w:val="1"/>
      <w:numFmt w:val="decimal"/>
      <w:lvlText w:val="%7."/>
      <w:lvlJc w:val="left"/>
      <w:pPr>
        <w:ind w:left="5285" w:hanging="360"/>
      </w:pPr>
    </w:lvl>
    <w:lvl w:ilvl="7" w:tplc="0C090019" w:tentative="1">
      <w:start w:val="1"/>
      <w:numFmt w:val="lowerLetter"/>
      <w:lvlText w:val="%8."/>
      <w:lvlJc w:val="left"/>
      <w:pPr>
        <w:ind w:left="6005" w:hanging="360"/>
      </w:pPr>
    </w:lvl>
    <w:lvl w:ilvl="8" w:tplc="0C09001B" w:tentative="1">
      <w:start w:val="1"/>
      <w:numFmt w:val="lowerRoman"/>
      <w:lvlText w:val="%9."/>
      <w:lvlJc w:val="right"/>
      <w:pPr>
        <w:ind w:left="6725" w:hanging="180"/>
      </w:pPr>
    </w:lvl>
  </w:abstractNum>
  <w:abstractNum w:abstractNumId="7" w15:restartNumberingAfterBreak="0">
    <w:nsid w:val="203D0EA5"/>
    <w:multiLevelType w:val="hybridMultilevel"/>
    <w:tmpl w:val="CE5E9D5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05C17B8"/>
    <w:multiLevelType w:val="hybridMultilevel"/>
    <w:tmpl w:val="27A0B2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C83DD4"/>
    <w:multiLevelType w:val="hybridMultilevel"/>
    <w:tmpl w:val="465A73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C91A69"/>
    <w:multiLevelType w:val="hybridMultilevel"/>
    <w:tmpl w:val="CA1AD5DA"/>
    <w:lvl w:ilvl="0" w:tplc="FFFFFFF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4E80F86"/>
    <w:multiLevelType w:val="hybridMultilevel"/>
    <w:tmpl w:val="59881E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23C6830"/>
    <w:multiLevelType w:val="hybridMultilevel"/>
    <w:tmpl w:val="1F44F096"/>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36A321D"/>
    <w:multiLevelType w:val="hybridMultilevel"/>
    <w:tmpl w:val="E7AA0B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084456"/>
    <w:multiLevelType w:val="hybridMultilevel"/>
    <w:tmpl w:val="D2B4DC0A"/>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3B404969"/>
    <w:multiLevelType w:val="hybridMultilevel"/>
    <w:tmpl w:val="FCCA7E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FB41FD5"/>
    <w:multiLevelType w:val="hybridMultilevel"/>
    <w:tmpl w:val="F08A8E1E"/>
    <w:lvl w:ilvl="0" w:tplc="FFFFFFF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0D74880"/>
    <w:multiLevelType w:val="hybridMultilevel"/>
    <w:tmpl w:val="06DC8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2D813B2"/>
    <w:multiLevelType w:val="hybridMultilevel"/>
    <w:tmpl w:val="AD6204F6"/>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48663305"/>
    <w:multiLevelType w:val="hybridMultilevel"/>
    <w:tmpl w:val="29CCD97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54FF0110"/>
    <w:multiLevelType w:val="hybridMultilevel"/>
    <w:tmpl w:val="DBA873F8"/>
    <w:lvl w:ilvl="0" w:tplc="03DA1D4E">
      <w:start w:val="1"/>
      <w:numFmt w:val="bullet"/>
      <w:pStyle w:val="Instructionaltext-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cs="Wingdings" w:hint="default"/>
      </w:rPr>
    </w:lvl>
    <w:lvl w:ilvl="3" w:tplc="0C090001" w:tentative="1">
      <w:start w:val="1"/>
      <w:numFmt w:val="bullet"/>
      <w:lvlText w:val=""/>
      <w:lvlJc w:val="left"/>
      <w:pPr>
        <w:ind w:left="3237" w:hanging="360"/>
      </w:pPr>
      <w:rPr>
        <w:rFonts w:ascii="Symbol" w:hAnsi="Symbol" w:cs="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cs="Wingdings" w:hint="default"/>
      </w:rPr>
    </w:lvl>
    <w:lvl w:ilvl="6" w:tplc="0C090001" w:tentative="1">
      <w:start w:val="1"/>
      <w:numFmt w:val="bullet"/>
      <w:lvlText w:val=""/>
      <w:lvlJc w:val="left"/>
      <w:pPr>
        <w:ind w:left="5397" w:hanging="360"/>
      </w:pPr>
      <w:rPr>
        <w:rFonts w:ascii="Symbol" w:hAnsi="Symbol" w:cs="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cs="Wingdings" w:hint="default"/>
      </w:rPr>
    </w:lvl>
  </w:abstractNum>
  <w:abstractNum w:abstractNumId="21" w15:restartNumberingAfterBreak="0">
    <w:nsid w:val="5DE275D4"/>
    <w:multiLevelType w:val="hybridMultilevel"/>
    <w:tmpl w:val="3EB05CF8"/>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5FDB20BF"/>
    <w:multiLevelType w:val="hybridMultilevel"/>
    <w:tmpl w:val="13643B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50A0C39"/>
    <w:multiLevelType w:val="hybridMultilevel"/>
    <w:tmpl w:val="3D9A9C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C123733"/>
    <w:multiLevelType w:val="hybridMultilevel"/>
    <w:tmpl w:val="13643B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CFF3047"/>
    <w:multiLevelType w:val="hybridMultilevel"/>
    <w:tmpl w:val="9C10A606"/>
    <w:lvl w:ilvl="0" w:tplc="359AA326">
      <w:start w:val="1"/>
      <w:numFmt w:val="lowerLetter"/>
      <w:pStyle w:val="number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DD95C11"/>
    <w:multiLevelType w:val="hybridMultilevel"/>
    <w:tmpl w:val="397256E6"/>
    <w:lvl w:ilvl="0" w:tplc="2C5E57BE">
      <w:start w:val="1"/>
      <w:numFmt w:val="lowerLetter"/>
      <w:pStyle w:val="numberlistbeforedash"/>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F2370D6"/>
    <w:multiLevelType w:val="hybridMultilevel"/>
    <w:tmpl w:val="172A1234"/>
    <w:lvl w:ilvl="0" w:tplc="FFFFFFF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00A6C4A"/>
    <w:multiLevelType w:val="hybridMultilevel"/>
    <w:tmpl w:val="13643B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24472C8"/>
    <w:multiLevelType w:val="hybridMultilevel"/>
    <w:tmpl w:val="6DF00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5673003"/>
    <w:multiLevelType w:val="hybridMultilevel"/>
    <w:tmpl w:val="24D8D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5D2416C"/>
    <w:multiLevelType w:val="hybridMultilevel"/>
    <w:tmpl w:val="27123C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E35FF5"/>
    <w:multiLevelType w:val="hybridMultilevel"/>
    <w:tmpl w:val="0A36FE08"/>
    <w:lvl w:ilvl="0" w:tplc="0C090001">
      <w:start w:val="1"/>
      <w:numFmt w:val="bullet"/>
      <w:lvlText w:val=""/>
      <w:lvlJc w:val="left"/>
      <w:pPr>
        <w:ind w:left="720" w:hanging="360"/>
      </w:pPr>
      <w:rPr>
        <w:rFonts w:ascii="Symbol" w:hAnsi="Symbol" w:hint="default"/>
      </w:rPr>
    </w:lvl>
    <w:lvl w:ilvl="1" w:tplc="0C090003" w:tentative="1">
      <w:start w:val="1"/>
      <w:numFmt w:val="bullet"/>
      <w:pStyle w:val="dash"/>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7530C1A"/>
    <w:multiLevelType w:val="hybridMultilevel"/>
    <w:tmpl w:val="C5A6105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20"/>
  </w:num>
  <w:num w:numId="2">
    <w:abstractNumId w:val="1"/>
  </w:num>
  <w:num w:numId="3">
    <w:abstractNumId w:val="23"/>
  </w:num>
  <w:num w:numId="4">
    <w:abstractNumId w:val="11"/>
  </w:num>
  <w:num w:numId="5">
    <w:abstractNumId w:val="13"/>
  </w:num>
  <w:num w:numId="6">
    <w:abstractNumId w:val="0"/>
  </w:num>
  <w:num w:numId="7">
    <w:abstractNumId w:val="32"/>
  </w:num>
  <w:num w:numId="8">
    <w:abstractNumId w:val="29"/>
  </w:num>
  <w:num w:numId="9">
    <w:abstractNumId w:val="30"/>
  </w:num>
  <w:num w:numId="10">
    <w:abstractNumId w:val="4"/>
  </w:num>
  <w:num w:numId="11">
    <w:abstractNumId w:val="19"/>
  </w:num>
  <w:num w:numId="12">
    <w:abstractNumId w:val="8"/>
  </w:num>
  <w:num w:numId="13">
    <w:abstractNumId w:val="25"/>
  </w:num>
  <w:num w:numId="14">
    <w:abstractNumId w:val="5"/>
  </w:num>
  <w:num w:numId="15">
    <w:abstractNumId w:val="26"/>
  </w:num>
  <w:num w:numId="16">
    <w:abstractNumId w:val="22"/>
  </w:num>
  <w:num w:numId="17">
    <w:abstractNumId w:val="6"/>
  </w:num>
  <w:num w:numId="18">
    <w:abstractNumId w:val="21"/>
  </w:num>
  <w:num w:numId="19">
    <w:abstractNumId w:val="7"/>
  </w:num>
  <w:num w:numId="20">
    <w:abstractNumId w:val="27"/>
  </w:num>
  <w:num w:numId="21">
    <w:abstractNumId w:val="18"/>
  </w:num>
  <w:num w:numId="22">
    <w:abstractNumId w:val="12"/>
  </w:num>
  <w:num w:numId="23">
    <w:abstractNumId w:val="10"/>
  </w:num>
  <w:num w:numId="24">
    <w:abstractNumId w:val="16"/>
  </w:num>
  <w:num w:numId="25">
    <w:abstractNumId w:val="31"/>
  </w:num>
  <w:num w:numId="26">
    <w:abstractNumId w:val="2"/>
  </w:num>
  <w:num w:numId="27">
    <w:abstractNumId w:val="14"/>
  </w:num>
  <w:num w:numId="28">
    <w:abstractNumId w:val="17"/>
  </w:num>
  <w:num w:numId="29">
    <w:abstractNumId w:val="33"/>
  </w:num>
  <w:num w:numId="30">
    <w:abstractNumId w:val="15"/>
  </w:num>
  <w:num w:numId="31">
    <w:abstractNumId w:val="9"/>
  </w:num>
  <w:num w:numId="32">
    <w:abstractNumId w:val="3"/>
  </w:num>
  <w:num w:numId="33">
    <w:abstractNumId w:val="28"/>
  </w:num>
  <w:num w:numId="34">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removePersonalInformation/>
  <w:removeDateAndTime/>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QzNzUxMzAwNjIzMDZW0lEKTi0uzszPAymwqAUAsftJDSwAAAA="/>
    <w:docVar w:name="EN.InstantFormat" w:val="&lt;ENInstantFormat&gt;&lt;Enabled&gt;0&lt;/Enabled&gt;&lt;ScanUnformatted&gt;1&lt;/ScanUnformatted&gt;&lt;ScanChanges&gt;1&lt;/ScanChanges&gt;&lt;Suspended&gt;0&lt;/Suspended&gt;&lt;/ENInstantFormat&gt;"/>
    <w:docVar w:name="EN.Layout" w:val="&lt;ENLayout&gt;&lt;Style&gt;MSAC Ha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wdx9ea9vves2me2rzl5ttpt0vs55fad2dar&quot;&gt;MASC_1685_DD_Library&lt;record-ids&gt;&lt;item&gt;1&lt;/item&gt;&lt;item&gt;2&lt;/item&gt;&lt;item&gt;3&lt;/item&gt;&lt;item&gt;4&lt;/item&gt;&lt;item&gt;5&lt;/item&gt;&lt;item&gt;6&lt;/item&gt;&lt;item&gt;8&lt;/item&gt;&lt;item&gt;9&lt;/item&gt;&lt;item&gt;11&lt;/item&gt;&lt;item&gt;12&lt;/item&gt;&lt;item&gt;13&lt;/item&gt;&lt;item&gt;14&lt;/item&gt;&lt;item&gt;16&lt;/item&gt;&lt;item&gt;17&lt;/item&gt;&lt;item&gt;18&lt;/item&gt;&lt;item&gt;19&lt;/item&gt;&lt;item&gt;20&lt;/item&gt;&lt;item&gt;21&lt;/item&gt;&lt;item&gt;22&lt;/item&gt;&lt;item&gt;24&lt;/item&gt;&lt;item&gt;26&lt;/item&gt;&lt;item&gt;27&lt;/item&gt;&lt;item&gt;28&lt;/item&gt;&lt;item&gt;29&lt;/item&gt;&lt;item&gt;31&lt;/item&gt;&lt;item&gt;32&lt;/item&gt;&lt;item&gt;33&lt;/item&gt;&lt;item&gt;34&lt;/item&gt;&lt;item&gt;37&lt;/item&gt;&lt;item&gt;40&lt;/item&gt;&lt;item&gt;42&lt;/item&gt;&lt;item&gt;44&lt;/item&gt;&lt;item&gt;45&lt;/item&gt;&lt;item&gt;46&lt;/item&gt;&lt;item&gt;48&lt;/item&gt;&lt;item&gt;49&lt;/item&gt;&lt;item&gt;50&lt;/item&gt;&lt;item&gt;51&lt;/item&gt;&lt;item&gt;52&lt;/item&gt;&lt;item&gt;53&lt;/item&gt;&lt;item&gt;54&lt;/item&gt;&lt;item&gt;55&lt;/item&gt;&lt;/record-ids&gt;&lt;/item&gt;&lt;/Libraries&gt;"/>
  </w:docVars>
  <w:rsids>
    <w:rsidRoot w:val="001E5F9C"/>
    <w:rsid w:val="00000624"/>
    <w:rsid w:val="00000BD0"/>
    <w:rsid w:val="000019E7"/>
    <w:rsid w:val="00001E29"/>
    <w:rsid w:val="0000220F"/>
    <w:rsid w:val="000024ED"/>
    <w:rsid w:val="00003754"/>
    <w:rsid w:val="000045D6"/>
    <w:rsid w:val="000050E8"/>
    <w:rsid w:val="000064AE"/>
    <w:rsid w:val="00006B2B"/>
    <w:rsid w:val="000073AA"/>
    <w:rsid w:val="00010972"/>
    <w:rsid w:val="00011211"/>
    <w:rsid w:val="000114F6"/>
    <w:rsid w:val="00011FDC"/>
    <w:rsid w:val="00015B15"/>
    <w:rsid w:val="00015F76"/>
    <w:rsid w:val="0001602F"/>
    <w:rsid w:val="000207C4"/>
    <w:rsid w:val="000222AC"/>
    <w:rsid w:val="00022365"/>
    <w:rsid w:val="000228F4"/>
    <w:rsid w:val="000277F7"/>
    <w:rsid w:val="00030BD1"/>
    <w:rsid w:val="00032558"/>
    <w:rsid w:val="00033958"/>
    <w:rsid w:val="00034389"/>
    <w:rsid w:val="00035637"/>
    <w:rsid w:val="00036684"/>
    <w:rsid w:val="00037ACD"/>
    <w:rsid w:val="00040A4A"/>
    <w:rsid w:val="00043A58"/>
    <w:rsid w:val="00045AD8"/>
    <w:rsid w:val="00046535"/>
    <w:rsid w:val="0004660A"/>
    <w:rsid w:val="00047B65"/>
    <w:rsid w:val="000512AA"/>
    <w:rsid w:val="0005355D"/>
    <w:rsid w:val="00053B07"/>
    <w:rsid w:val="00053D93"/>
    <w:rsid w:val="000543C2"/>
    <w:rsid w:val="00054829"/>
    <w:rsid w:val="00054A13"/>
    <w:rsid w:val="00055272"/>
    <w:rsid w:val="00055C42"/>
    <w:rsid w:val="00055D6C"/>
    <w:rsid w:val="00055E7D"/>
    <w:rsid w:val="00057857"/>
    <w:rsid w:val="00057D44"/>
    <w:rsid w:val="00060B00"/>
    <w:rsid w:val="00060C61"/>
    <w:rsid w:val="00064B4D"/>
    <w:rsid w:val="000713D7"/>
    <w:rsid w:val="0007223A"/>
    <w:rsid w:val="000736DF"/>
    <w:rsid w:val="0007399A"/>
    <w:rsid w:val="0007441C"/>
    <w:rsid w:val="00077CEF"/>
    <w:rsid w:val="00080BEA"/>
    <w:rsid w:val="000821C8"/>
    <w:rsid w:val="0008246D"/>
    <w:rsid w:val="00082CA1"/>
    <w:rsid w:val="000835C3"/>
    <w:rsid w:val="00083F40"/>
    <w:rsid w:val="00083FE1"/>
    <w:rsid w:val="00084EF2"/>
    <w:rsid w:val="0008673C"/>
    <w:rsid w:val="00086CE6"/>
    <w:rsid w:val="000870DF"/>
    <w:rsid w:val="00090DF3"/>
    <w:rsid w:val="00090EDD"/>
    <w:rsid w:val="0009197A"/>
    <w:rsid w:val="000939E0"/>
    <w:rsid w:val="0009466B"/>
    <w:rsid w:val="00095711"/>
    <w:rsid w:val="000973CC"/>
    <w:rsid w:val="000976A4"/>
    <w:rsid w:val="000A305A"/>
    <w:rsid w:val="000A3242"/>
    <w:rsid w:val="000A6EED"/>
    <w:rsid w:val="000A7483"/>
    <w:rsid w:val="000A7ABC"/>
    <w:rsid w:val="000B0843"/>
    <w:rsid w:val="000B29BE"/>
    <w:rsid w:val="000B2E3B"/>
    <w:rsid w:val="000B48C3"/>
    <w:rsid w:val="000B5DFB"/>
    <w:rsid w:val="000B5FFF"/>
    <w:rsid w:val="000B665A"/>
    <w:rsid w:val="000B6C34"/>
    <w:rsid w:val="000C00BF"/>
    <w:rsid w:val="000C0BE6"/>
    <w:rsid w:val="000C2F3A"/>
    <w:rsid w:val="000C3193"/>
    <w:rsid w:val="000C4BD4"/>
    <w:rsid w:val="000D1C0C"/>
    <w:rsid w:val="000D1FCF"/>
    <w:rsid w:val="000D4334"/>
    <w:rsid w:val="000D7E77"/>
    <w:rsid w:val="000E215F"/>
    <w:rsid w:val="000E5190"/>
    <w:rsid w:val="000E623D"/>
    <w:rsid w:val="000E625C"/>
    <w:rsid w:val="000F3D1C"/>
    <w:rsid w:val="000F4036"/>
    <w:rsid w:val="000F6CC8"/>
    <w:rsid w:val="000F7261"/>
    <w:rsid w:val="000F7C35"/>
    <w:rsid w:val="00104A6C"/>
    <w:rsid w:val="00110553"/>
    <w:rsid w:val="00110812"/>
    <w:rsid w:val="001149AD"/>
    <w:rsid w:val="00114B9B"/>
    <w:rsid w:val="00115A6D"/>
    <w:rsid w:val="001172A8"/>
    <w:rsid w:val="00117423"/>
    <w:rsid w:val="00117870"/>
    <w:rsid w:val="001202AA"/>
    <w:rsid w:val="00120F8A"/>
    <w:rsid w:val="001218DB"/>
    <w:rsid w:val="00121CAE"/>
    <w:rsid w:val="00121E5A"/>
    <w:rsid w:val="001221AD"/>
    <w:rsid w:val="001307D8"/>
    <w:rsid w:val="00131BBD"/>
    <w:rsid w:val="00131FAD"/>
    <w:rsid w:val="00132DD0"/>
    <w:rsid w:val="00135095"/>
    <w:rsid w:val="001361C2"/>
    <w:rsid w:val="0013637D"/>
    <w:rsid w:val="00136396"/>
    <w:rsid w:val="00136E90"/>
    <w:rsid w:val="00140374"/>
    <w:rsid w:val="0014047B"/>
    <w:rsid w:val="001410E0"/>
    <w:rsid w:val="00141E1B"/>
    <w:rsid w:val="001429EA"/>
    <w:rsid w:val="00143391"/>
    <w:rsid w:val="00143700"/>
    <w:rsid w:val="00144991"/>
    <w:rsid w:val="00144F43"/>
    <w:rsid w:val="00146BA4"/>
    <w:rsid w:val="0014749C"/>
    <w:rsid w:val="00147995"/>
    <w:rsid w:val="001500FE"/>
    <w:rsid w:val="00150D9A"/>
    <w:rsid w:val="0015416D"/>
    <w:rsid w:val="001541A4"/>
    <w:rsid w:val="00155090"/>
    <w:rsid w:val="001567F3"/>
    <w:rsid w:val="00157F64"/>
    <w:rsid w:val="00160579"/>
    <w:rsid w:val="00160949"/>
    <w:rsid w:val="00160E62"/>
    <w:rsid w:val="00161727"/>
    <w:rsid w:val="00161880"/>
    <w:rsid w:val="0016315C"/>
    <w:rsid w:val="0016559F"/>
    <w:rsid w:val="001658FB"/>
    <w:rsid w:val="001661E9"/>
    <w:rsid w:val="00166DC0"/>
    <w:rsid w:val="00167316"/>
    <w:rsid w:val="00167EAA"/>
    <w:rsid w:val="001718CD"/>
    <w:rsid w:val="001736A5"/>
    <w:rsid w:val="00173763"/>
    <w:rsid w:val="00173850"/>
    <w:rsid w:val="00173B50"/>
    <w:rsid w:val="0017641A"/>
    <w:rsid w:val="00176949"/>
    <w:rsid w:val="00176B9E"/>
    <w:rsid w:val="001800F2"/>
    <w:rsid w:val="00181224"/>
    <w:rsid w:val="00181A56"/>
    <w:rsid w:val="0018218C"/>
    <w:rsid w:val="00183B2C"/>
    <w:rsid w:val="0018782F"/>
    <w:rsid w:val="001904C0"/>
    <w:rsid w:val="00192243"/>
    <w:rsid w:val="00192EAF"/>
    <w:rsid w:val="00195EEB"/>
    <w:rsid w:val="001961E5"/>
    <w:rsid w:val="001966FC"/>
    <w:rsid w:val="00196B78"/>
    <w:rsid w:val="00196DD9"/>
    <w:rsid w:val="001971C4"/>
    <w:rsid w:val="0019791A"/>
    <w:rsid w:val="001A02F6"/>
    <w:rsid w:val="001A1E0C"/>
    <w:rsid w:val="001A3CD1"/>
    <w:rsid w:val="001A5D2F"/>
    <w:rsid w:val="001A61C4"/>
    <w:rsid w:val="001A62CD"/>
    <w:rsid w:val="001A7341"/>
    <w:rsid w:val="001B490C"/>
    <w:rsid w:val="001B4BA9"/>
    <w:rsid w:val="001B4FD0"/>
    <w:rsid w:val="001B66E5"/>
    <w:rsid w:val="001B7A65"/>
    <w:rsid w:val="001C2D41"/>
    <w:rsid w:val="001C32BD"/>
    <w:rsid w:val="001C330A"/>
    <w:rsid w:val="001C59C9"/>
    <w:rsid w:val="001C5FD0"/>
    <w:rsid w:val="001D247E"/>
    <w:rsid w:val="001D24DF"/>
    <w:rsid w:val="001D34D3"/>
    <w:rsid w:val="001D4349"/>
    <w:rsid w:val="001D434C"/>
    <w:rsid w:val="001D5228"/>
    <w:rsid w:val="001D596B"/>
    <w:rsid w:val="001D75A3"/>
    <w:rsid w:val="001D78E2"/>
    <w:rsid w:val="001E00EF"/>
    <w:rsid w:val="001E5F9C"/>
    <w:rsid w:val="001E78A0"/>
    <w:rsid w:val="001E7D3E"/>
    <w:rsid w:val="001F6516"/>
    <w:rsid w:val="001F7D9F"/>
    <w:rsid w:val="002012AB"/>
    <w:rsid w:val="00201344"/>
    <w:rsid w:val="00202DCA"/>
    <w:rsid w:val="0020330B"/>
    <w:rsid w:val="00204ECD"/>
    <w:rsid w:val="00206790"/>
    <w:rsid w:val="00206ED2"/>
    <w:rsid w:val="0020781F"/>
    <w:rsid w:val="00207F83"/>
    <w:rsid w:val="00212A05"/>
    <w:rsid w:val="00212C7D"/>
    <w:rsid w:val="00215E9C"/>
    <w:rsid w:val="0021627E"/>
    <w:rsid w:val="00216466"/>
    <w:rsid w:val="002165C8"/>
    <w:rsid w:val="0022062C"/>
    <w:rsid w:val="002209D6"/>
    <w:rsid w:val="00220E5E"/>
    <w:rsid w:val="00221710"/>
    <w:rsid w:val="002219EF"/>
    <w:rsid w:val="00222377"/>
    <w:rsid w:val="0022249C"/>
    <w:rsid w:val="00222521"/>
    <w:rsid w:val="00222A49"/>
    <w:rsid w:val="00222CC8"/>
    <w:rsid w:val="00224B66"/>
    <w:rsid w:val="0022600E"/>
    <w:rsid w:val="0022610F"/>
    <w:rsid w:val="002262E1"/>
    <w:rsid w:val="00227917"/>
    <w:rsid w:val="00230F80"/>
    <w:rsid w:val="002331B5"/>
    <w:rsid w:val="00235B21"/>
    <w:rsid w:val="00236909"/>
    <w:rsid w:val="002401BF"/>
    <w:rsid w:val="00241E91"/>
    <w:rsid w:val="00242334"/>
    <w:rsid w:val="00243F98"/>
    <w:rsid w:val="002470CD"/>
    <w:rsid w:val="00251F89"/>
    <w:rsid w:val="002541AF"/>
    <w:rsid w:val="002541D9"/>
    <w:rsid w:val="0025633F"/>
    <w:rsid w:val="0026277E"/>
    <w:rsid w:val="00264924"/>
    <w:rsid w:val="0026496A"/>
    <w:rsid w:val="002654DC"/>
    <w:rsid w:val="0027170F"/>
    <w:rsid w:val="00273776"/>
    <w:rsid w:val="002747F7"/>
    <w:rsid w:val="00274C2A"/>
    <w:rsid w:val="0027575D"/>
    <w:rsid w:val="00275A0A"/>
    <w:rsid w:val="00276EA0"/>
    <w:rsid w:val="00282E43"/>
    <w:rsid w:val="00283016"/>
    <w:rsid w:val="002868AE"/>
    <w:rsid w:val="002939BF"/>
    <w:rsid w:val="002951F0"/>
    <w:rsid w:val="0029526E"/>
    <w:rsid w:val="00296031"/>
    <w:rsid w:val="00296D56"/>
    <w:rsid w:val="00297A63"/>
    <w:rsid w:val="00297DC6"/>
    <w:rsid w:val="002A0752"/>
    <w:rsid w:val="002A0BC4"/>
    <w:rsid w:val="002A1981"/>
    <w:rsid w:val="002A1A11"/>
    <w:rsid w:val="002A43EF"/>
    <w:rsid w:val="002A5021"/>
    <w:rsid w:val="002A6BCA"/>
    <w:rsid w:val="002B07F1"/>
    <w:rsid w:val="002B103E"/>
    <w:rsid w:val="002B202B"/>
    <w:rsid w:val="002B210D"/>
    <w:rsid w:val="002B2CAB"/>
    <w:rsid w:val="002B48D8"/>
    <w:rsid w:val="002B4A65"/>
    <w:rsid w:val="002B6401"/>
    <w:rsid w:val="002B711E"/>
    <w:rsid w:val="002B728B"/>
    <w:rsid w:val="002B76F0"/>
    <w:rsid w:val="002C1F70"/>
    <w:rsid w:val="002C231F"/>
    <w:rsid w:val="002C484C"/>
    <w:rsid w:val="002C512F"/>
    <w:rsid w:val="002C5B82"/>
    <w:rsid w:val="002D121F"/>
    <w:rsid w:val="002D161C"/>
    <w:rsid w:val="002D3D66"/>
    <w:rsid w:val="002D5D59"/>
    <w:rsid w:val="002D7A16"/>
    <w:rsid w:val="002D7C60"/>
    <w:rsid w:val="002E0D32"/>
    <w:rsid w:val="002E20B0"/>
    <w:rsid w:val="002E38BA"/>
    <w:rsid w:val="002E423C"/>
    <w:rsid w:val="002E436C"/>
    <w:rsid w:val="002E4888"/>
    <w:rsid w:val="002E4F26"/>
    <w:rsid w:val="002E5C6B"/>
    <w:rsid w:val="002E6C07"/>
    <w:rsid w:val="002E6CC4"/>
    <w:rsid w:val="002E6FF4"/>
    <w:rsid w:val="002E7CFF"/>
    <w:rsid w:val="002F0B03"/>
    <w:rsid w:val="002F1BD3"/>
    <w:rsid w:val="002F26D9"/>
    <w:rsid w:val="002F2BEF"/>
    <w:rsid w:val="002F2D00"/>
    <w:rsid w:val="002F3524"/>
    <w:rsid w:val="002F3E40"/>
    <w:rsid w:val="002F4003"/>
    <w:rsid w:val="002F4722"/>
    <w:rsid w:val="003015AD"/>
    <w:rsid w:val="00301CD6"/>
    <w:rsid w:val="00301E34"/>
    <w:rsid w:val="00301FF0"/>
    <w:rsid w:val="003029AC"/>
    <w:rsid w:val="0030345E"/>
    <w:rsid w:val="0030419D"/>
    <w:rsid w:val="00305177"/>
    <w:rsid w:val="003062B4"/>
    <w:rsid w:val="003070DC"/>
    <w:rsid w:val="0031103D"/>
    <w:rsid w:val="00311481"/>
    <w:rsid w:val="003117B3"/>
    <w:rsid w:val="00313695"/>
    <w:rsid w:val="00315A17"/>
    <w:rsid w:val="00315E7C"/>
    <w:rsid w:val="00317A52"/>
    <w:rsid w:val="00317A6D"/>
    <w:rsid w:val="00320CA2"/>
    <w:rsid w:val="003233B7"/>
    <w:rsid w:val="00323524"/>
    <w:rsid w:val="00323CDA"/>
    <w:rsid w:val="00324EF8"/>
    <w:rsid w:val="00324F61"/>
    <w:rsid w:val="0032575F"/>
    <w:rsid w:val="003266E4"/>
    <w:rsid w:val="00326869"/>
    <w:rsid w:val="00326FA8"/>
    <w:rsid w:val="00331081"/>
    <w:rsid w:val="00331E4C"/>
    <w:rsid w:val="003355C1"/>
    <w:rsid w:val="0033718B"/>
    <w:rsid w:val="003378AB"/>
    <w:rsid w:val="00337C1A"/>
    <w:rsid w:val="00337FCB"/>
    <w:rsid w:val="00340739"/>
    <w:rsid w:val="003409BD"/>
    <w:rsid w:val="00342FEC"/>
    <w:rsid w:val="00343BCC"/>
    <w:rsid w:val="00345150"/>
    <w:rsid w:val="00345892"/>
    <w:rsid w:val="00346CA4"/>
    <w:rsid w:val="0034704A"/>
    <w:rsid w:val="003508EF"/>
    <w:rsid w:val="00350A65"/>
    <w:rsid w:val="00350EB0"/>
    <w:rsid w:val="0035197A"/>
    <w:rsid w:val="00352B3E"/>
    <w:rsid w:val="00354D0D"/>
    <w:rsid w:val="00355784"/>
    <w:rsid w:val="00355FEC"/>
    <w:rsid w:val="0036331D"/>
    <w:rsid w:val="003657B5"/>
    <w:rsid w:val="00366A77"/>
    <w:rsid w:val="0036759C"/>
    <w:rsid w:val="003676A6"/>
    <w:rsid w:val="00367775"/>
    <w:rsid w:val="00370E73"/>
    <w:rsid w:val="00371466"/>
    <w:rsid w:val="00375232"/>
    <w:rsid w:val="00376728"/>
    <w:rsid w:val="00380687"/>
    <w:rsid w:val="00380DAD"/>
    <w:rsid w:val="003811F2"/>
    <w:rsid w:val="003856D2"/>
    <w:rsid w:val="00385935"/>
    <w:rsid w:val="00390D6F"/>
    <w:rsid w:val="00390FEC"/>
    <w:rsid w:val="003910E9"/>
    <w:rsid w:val="00391C1F"/>
    <w:rsid w:val="00391CA9"/>
    <w:rsid w:val="0039330E"/>
    <w:rsid w:val="003938F4"/>
    <w:rsid w:val="00393D37"/>
    <w:rsid w:val="00397CE0"/>
    <w:rsid w:val="003A0B4C"/>
    <w:rsid w:val="003A16BB"/>
    <w:rsid w:val="003A45FF"/>
    <w:rsid w:val="003A49D4"/>
    <w:rsid w:val="003A51B8"/>
    <w:rsid w:val="003B442A"/>
    <w:rsid w:val="003B5FAF"/>
    <w:rsid w:val="003B6340"/>
    <w:rsid w:val="003B7EA6"/>
    <w:rsid w:val="003C0425"/>
    <w:rsid w:val="003C0525"/>
    <w:rsid w:val="003C1C9E"/>
    <w:rsid w:val="003C5EF3"/>
    <w:rsid w:val="003C7291"/>
    <w:rsid w:val="003C7E25"/>
    <w:rsid w:val="003D0AF0"/>
    <w:rsid w:val="003D2356"/>
    <w:rsid w:val="003D368C"/>
    <w:rsid w:val="003D3BCB"/>
    <w:rsid w:val="003D3E1F"/>
    <w:rsid w:val="003D417C"/>
    <w:rsid w:val="003D5DDA"/>
    <w:rsid w:val="003D6DD9"/>
    <w:rsid w:val="003D7015"/>
    <w:rsid w:val="003E2DD5"/>
    <w:rsid w:val="003E40AD"/>
    <w:rsid w:val="003E4169"/>
    <w:rsid w:val="003E435B"/>
    <w:rsid w:val="003E7E44"/>
    <w:rsid w:val="003F0A39"/>
    <w:rsid w:val="003F0D7D"/>
    <w:rsid w:val="003F0E15"/>
    <w:rsid w:val="003F1718"/>
    <w:rsid w:val="003F17D8"/>
    <w:rsid w:val="003F416E"/>
    <w:rsid w:val="003F4A5D"/>
    <w:rsid w:val="003F5884"/>
    <w:rsid w:val="003F7395"/>
    <w:rsid w:val="00402C48"/>
    <w:rsid w:val="004041F5"/>
    <w:rsid w:val="00404AF4"/>
    <w:rsid w:val="00406833"/>
    <w:rsid w:val="004075F2"/>
    <w:rsid w:val="004103E6"/>
    <w:rsid w:val="004108AA"/>
    <w:rsid w:val="00410D02"/>
    <w:rsid w:val="00414CCA"/>
    <w:rsid w:val="0041523A"/>
    <w:rsid w:val="00417FF5"/>
    <w:rsid w:val="00420525"/>
    <w:rsid w:val="00421E75"/>
    <w:rsid w:val="004229CA"/>
    <w:rsid w:val="004234BC"/>
    <w:rsid w:val="004236FE"/>
    <w:rsid w:val="00423953"/>
    <w:rsid w:val="004251A2"/>
    <w:rsid w:val="004328CB"/>
    <w:rsid w:val="004348BF"/>
    <w:rsid w:val="00434DD2"/>
    <w:rsid w:val="0043624E"/>
    <w:rsid w:val="00436380"/>
    <w:rsid w:val="0043737C"/>
    <w:rsid w:val="004406B3"/>
    <w:rsid w:val="00441BE8"/>
    <w:rsid w:val="00441D9B"/>
    <w:rsid w:val="00441DC6"/>
    <w:rsid w:val="00442727"/>
    <w:rsid w:val="0044313B"/>
    <w:rsid w:val="00443FA4"/>
    <w:rsid w:val="00443FC6"/>
    <w:rsid w:val="00445849"/>
    <w:rsid w:val="00446BB2"/>
    <w:rsid w:val="00446D63"/>
    <w:rsid w:val="00451051"/>
    <w:rsid w:val="00451F04"/>
    <w:rsid w:val="004521B3"/>
    <w:rsid w:val="00452C69"/>
    <w:rsid w:val="00452E06"/>
    <w:rsid w:val="00453589"/>
    <w:rsid w:val="00453D58"/>
    <w:rsid w:val="004541EF"/>
    <w:rsid w:val="0045481F"/>
    <w:rsid w:val="004548D9"/>
    <w:rsid w:val="004571EC"/>
    <w:rsid w:val="0046776C"/>
    <w:rsid w:val="00467AB3"/>
    <w:rsid w:val="00470D8C"/>
    <w:rsid w:val="00471461"/>
    <w:rsid w:val="00471707"/>
    <w:rsid w:val="0047204D"/>
    <w:rsid w:val="004738A3"/>
    <w:rsid w:val="00474636"/>
    <w:rsid w:val="00476594"/>
    <w:rsid w:val="00477011"/>
    <w:rsid w:val="00480308"/>
    <w:rsid w:val="00481074"/>
    <w:rsid w:val="00481407"/>
    <w:rsid w:val="0048165D"/>
    <w:rsid w:val="004820FB"/>
    <w:rsid w:val="004863C5"/>
    <w:rsid w:val="00486802"/>
    <w:rsid w:val="00490FBB"/>
    <w:rsid w:val="00495872"/>
    <w:rsid w:val="004965FA"/>
    <w:rsid w:val="00497510"/>
    <w:rsid w:val="004A0DC6"/>
    <w:rsid w:val="004A2EF6"/>
    <w:rsid w:val="004A30A4"/>
    <w:rsid w:val="004A42DF"/>
    <w:rsid w:val="004A4888"/>
    <w:rsid w:val="004A49FD"/>
    <w:rsid w:val="004A692D"/>
    <w:rsid w:val="004A705B"/>
    <w:rsid w:val="004A76E5"/>
    <w:rsid w:val="004A7FA9"/>
    <w:rsid w:val="004B0CD5"/>
    <w:rsid w:val="004B129D"/>
    <w:rsid w:val="004B214C"/>
    <w:rsid w:val="004B217E"/>
    <w:rsid w:val="004B320E"/>
    <w:rsid w:val="004B34F2"/>
    <w:rsid w:val="004B3F2B"/>
    <w:rsid w:val="004B4151"/>
    <w:rsid w:val="004B487F"/>
    <w:rsid w:val="004B650A"/>
    <w:rsid w:val="004B7C32"/>
    <w:rsid w:val="004C289E"/>
    <w:rsid w:val="004C2C5E"/>
    <w:rsid w:val="004C713F"/>
    <w:rsid w:val="004C7458"/>
    <w:rsid w:val="004C7459"/>
    <w:rsid w:val="004C7B38"/>
    <w:rsid w:val="004D17BB"/>
    <w:rsid w:val="004D2713"/>
    <w:rsid w:val="004D2880"/>
    <w:rsid w:val="004D2A15"/>
    <w:rsid w:val="004D358F"/>
    <w:rsid w:val="004D5EC4"/>
    <w:rsid w:val="004D5F48"/>
    <w:rsid w:val="004E04AE"/>
    <w:rsid w:val="004E0585"/>
    <w:rsid w:val="004E0AEC"/>
    <w:rsid w:val="004E3ABF"/>
    <w:rsid w:val="004E3B52"/>
    <w:rsid w:val="004E45EC"/>
    <w:rsid w:val="004E78BE"/>
    <w:rsid w:val="004F1F56"/>
    <w:rsid w:val="004F283D"/>
    <w:rsid w:val="004F5DEA"/>
    <w:rsid w:val="0050084C"/>
    <w:rsid w:val="00502834"/>
    <w:rsid w:val="00502937"/>
    <w:rsid w:val="0050390C"/>
    <w:rsid w:val="0050483D"/>
    <w:rsid w:val="00506458"/>
    <w:rsid w:val="00510415"/>
    <w:rsid w:val="00513267"/>
    <w:rsid w:val="005135DC"/>
    <w:rsid w:val="00513773"/>
    <w:rsid w:val="00513FC6"/>
    <w:rsid w:val="005155A0"/>
    <w:rsid w:val="005179CB"/>
    <w:rsid w:val="00522EDF"/>
    <w:rsid w:val="00525249"/>
    <w:rsid w:val="00526A1F"/>
    <w:rsid w:val="00527D96"/>
    <w:rsid w:val="00527F8A"/>
    <w:rsid w:val="00530226"/>
    <w:rsid w:val="0053379B"/>
    <w:rsid w:val="00534B1D"/>
    <w:rsid w:val="00535860"/>
    <w:rsid w:val="00536034"/>
    <w:rsid w:val="005362E1"/>
    <w:rsid w:val="00536761"/>
    <w:rsid w:val="00536E23"/>
    <w:rsid w:val="00537D5C"/>
    <w:rsid w:val="00541E0B"/>
    <w:rsid w:val="0054335B"/>
    <w:rsid w:val="00544183"/>
    <w:rsid w:val="0055093B"/>
    <w:rsid w:val="005509C8"/>
    <w:rsid w:val="005535B2"/>
    <w:rsid w:val="005540D5"/>
    <w:rsid w:val="00554622"/>
    <w:rsid w:val="0055512E"/>
    <w:rsid w:val="00556075"/>
    <w:rsid w:val="005563CE"/>
    <w:rsid w:val="005615D5"/>
    <w:rsid w:val="0056396D"/>
    <w:rsid w:val="00564835"/>
    <w:rsid w:val="00567C0D"/>
    <w:rsid w:val="0057007B"/>
    <w:rsid w:val="00573765"/>
    <w:rsid w:val="005738AA"/>
    <w:rsid w:val="005754F3"/>
    <w:rsid w:val="005757B3"/>
    <w:rsid w:val="00575B2C"/>
    <w:rsid w:val="005767E2"/>
    <w:rsid w:val="005771DC"/>
    <w:rsid w:val="00577A62"/>
    <w:rsid w:val="00577E2C"/>
    <w:rsid w:val="00580841"/>
    <w:rsid w:val="005816C6"/>
    <w:rsid w:val="00582797"/>
    <w:rsid w:val="00582A27"/>
    <w:rsid w:val="00584533"/>
    <w:rsid w:val="0058461E"/>
    <w:rsid w:val="0058490E"/>
    <w:rsid w:val="00584E68"/>
    <w:rsid w:val="00584FFC"/>
    <w:rsid w:val="00585EC0"/>
    <w:rsid w:val="0058641E"/>
    <w:rsid w:val="00590C7D"/>
    <w:rsid w:val="00591080"/>
    <w:rsid w:val="00591317"/>
    <w:rsid w:val="00591596"/>
    <w:rsid w:val="005919FD"/>
    <w:rsid w:val="005921A0"/>
    <w:rsid w:val="00592468"/>
    <w:rsid w:val="0059259D"/>
    <w:rsid w:val="00592719"/>
    <w:rsid w:val="005936F2"/>
    <w:rsid w:val="0059457C"/>
    <w:rsid w:val="00594DAA"/>
    <w:rsid w:val="00595E74"/>
    <w:rsid w:val="005973B5"/>
    <w:rsid w:val="005A0606"/>
    <w:rsid w:val="005A116A"/>
    <w:rsid w:val="005A1FBB"/>
    <w:rsid w:val="005A2F89"/>
    <w:rsid w:val="005A4E6D"/>
    <w:rsid w:val="005A6567"/>
    <w:rsid w:val="005A6F52"/>
    <w:rsid w:val="005B02BD"/>
    <w:rsid w:val="005B04BE"/>
    <w:rsid w:val="005B0683"/>
    <w:rsid w:val="005B1980"/>
    <w:rsid w:val="005B1F28"/>
    <w:rsid w:val="005B369A"/>
    <w:rsid w:val="005B475C"/>
    <w:rsid w:val="005B787F"/>
    <w:rsid w:val="005C0A4F"/>
    <w:rsid w:val="005C1E1F"/>
    <w:rsid w:val="005C31DD"/>
    <w:rsid w:val="005C3D84"/>
    <w:rsid w:val="005C5F40"/>
    <w:rsid w:val="005C6F85"/>
    <w:rsid w:val="005C7F9F"/>
    <w:rsid w:val="005D1093"/>
    <w:rsid w:val="005D3830"/>
    <w:rsid w:val="005E0AE1"/>
    <w:rsid w:val="005E11DE"/>
    <w:rsid w:val="005E1AC4"/>
    <w:rsid w:val="005E4F50"/>
    <w:rsid w:val="005E5772"/>
    <w:rsid w:val="005E6DE6"/>
    <w:rsid w:val="005E6F6B"/>
    <w:rsid w:val="005F09D8"/>
    <w:rsid w:val="005F1931"/>
    <w:rsid w:val="005F2944"/>
    <w:rsid w:val="005F359E"/>
    <w:rsid w:val="005F576A"/>
    <w:rsid w:val="005F5AA9"/>
    <w:rsid w:val="005F6A5C"/>
    <w:rsid w:val="006002CD"/>
    <w:rsid w:val="0060050D"/>
    <w:rsid w:val="00601E8D"/>
    <w:rsid w:val="00603166"/>
    <w:rsid w:val="006038FB"/>
    <w:rsid w:val="00604462"/>
    <w:rsid w:val="00611241"/>
    <w:rsid w:val="00612279"/>
    <w:rsid w:val="006133EC"/>
    <w:rsid w:val="006144FD"/>
    <w:rsid w:val="006159FF"/>
    <w:rsid w:val="0061713B"/>
    <w:rsid w:val="0061781C"/>
    <w:rsid w:val="006202E5"/>
    <w:rsid w:val="00621C63"/>
    <w:rsid w:val="00622032"/>
    <w:rsid w:val="00622752"/>
    <w:rsid w:val="00624658"/>
    <w:rsid w:val="0063040D"/>
    <w:rsid w:val="006319D3"/>
    <w:rsid w:val="006329A0"/>
    <w:rsid w:val="00632B45"/>
    <w:rsid w:val="006331C4"/>
    <w:rsid w:val="006339F6"/>
    <w:rsid w:val="0063454F"/>
    <w:rsid w:val="00636403"/>
    <w:rsid w:val="00636B16"/>
    <w:rsid w:val="00637967"/>
    <w:rsid w:val="00637C5B"/>
    <w:rsid w:val="00640FD8"/>
    <w:rsid w:val="006428B8"/>
    <w:rsid w:val="006432FE"/>
    <w:rsid w:val="0064390D"/>
    <w:rsid w:val="006442CE"/>
    <w:rsid w:val="006453DE"/>
    <w:rsid w:val="00646151"/>
    <w:rsid w:val="0064638C"/>
    <w:rsid w:val="00647497"/>
    <w:rsid w:val="006478E7"/>
    <w:rsid w:val="006509A2"/>
    <w:rsid w:val="00651144"/>
    <w:rsid w:val="00651255"/>
    <w:rsid w:val="0065205D"/>
    <w:rsid w:val="00652A48"/>
    <w:rsid w:val="00652D11"/>
    <w:rsid w:val="0065311C"/>
    <w:rsid w:val="006548B1"/>
    <w:rsid w:val="00655130"/>
    <w:rsid w:val="006562A8"/>
    <w:rsid w:val="00657077"/>
    <w:rsid w:val="00657405"/>
    <w:rsid w:val="00660EFD"/>
    <w:rsid w:val="006621C7"/>
    <w:rsid w:val="0066433B"/>
    <w:rsid w:val="006645A3"/>
    <w:rsid w:val="00664B4E"/>
    <w:rsid w:val="0066631C"/>
    <w:rsid w:val="00666498"/>
    <w:rsid w:val="00666966"/>
    <w:rsid w:val="006678A3"/>
    <w:rsid w:val="0067180A"/>
    <w:rsid w:val="006718EC"/>
    <w:rsid w:val="00672BB4"/>
    <w:rsid w:val="00674D0C"/>
    <w:rsid w:val="006752D9"/>
    <w:rsid w:val="00675853"/>
    <w:rsid w:val="006773ED"/>
    <w:rsid w:val="00677AE3"/>
    <w:rsid w:val="00677C1F"/>
    <w:rsid w:val="00681F7C"/>
    <w:rsid w:val="00682628"/>
    <w:rsid w:val="006832CE"/>
    <w:rsid w:val="006840DB"/>
    <w:rsid w:val="006846AC"/>
    <w:rsid w:val="00684CD2"/>
    <w:rsid w:val="00685115"/>
    <w:rsid w:val="00685355"/>
    <w:rsid w:val="00686EED"/>
    <w:rsid w:val="00690023"/>
    <w:rsid w:val="00691703"/>
    <w:rsid w:val="00692268"/>
    <w:rsid w:val="006924AB"/>
    <w:rsid w:val="006927E2"/>
    <w:rsid w:val="00692A41"/>
    <w:rsid w:val="00694504"/>
    <w:rsid w:val="00694FCF"/>
    <w:rsid w:val="00697F55"/>
    <w:rsid w:val="006A03DC"/>
    <w:rsid w:val="006A0745"/>
    <w:rsid w:val="006A0F5F"/>
    <w:rsid w:val="006A217B"/>
    <w:rsid w:val="006A467F"/>
    <w:rsid w:val="006A5385"/>
    <w:rsid w:val="006A5F8A"/>
    <w:rsid w:val="006A6FBB"/>
    <w:rsid w:val="006B0390"/>
    <w:rsid w:val="006B3CA6"/>
    <w:rsid w:val="006B4D48"/>
    <w:rsid w:val="006B4E73"/>
    <w:rsid w:val="006B554A"/>
    <w:rsid w:val="006B5CC5"/>
    <w:rsid w:val="006B65D4"/>
    <w:rsid w:val="006B73E8"/>
    <w:rsid w:val="006B7AA9"/>
    <w:rsid w:val="006C08A5"/>
    <w:rsid w:val="006C1FCA"/>
    <w:rsid w:val="006C324F"/>
    <w:rsid w:val="006C4EDC"/>
    <w:rsid w:val="006C6DD2"/>
    <w:rsid w:val="006C76CD"/>
    <w:rsid w:val="006D16E4"/>
    <w:rsid w:val="006D22D5"/>
    <w:rsid w:val="006D4D54"/>
    <w:rsid w:val="006D7656"/>
    <w:rsid w:val="006D7F02"/>
    <w:rsid w:val="006E0187"/>
    <w:rsid w:val="006E066C"/>
    <w:rsid w:val="006E0AE7"/>
    <w:rsid w:val="006E130E"/>
    <w:rsid w:val="006E277A"/>
    <w:rsid w:val="006E4220"/>
    <w:rsid w:val="006E70F8"/>
    <w:rsid w:val="006F01C4"/>
    <w:rsid w:val="006F0827"/>
    <w:rsid w:val="006F39C5"/>
    <w:rsid w:val="006F3B50"/>
    <w:rsid w:val="006F4587"/>
    <w:rsid w:val="006F4A70"/>
    <w:rsid w:val="006F4D42"/>
    <w:rsid w:val="006F5D48"/>
    <w:rsid w:val="007103F2"/>
    <w:rsid w:val="007127C7"/>
    <w:rsid w:val="00712FA6"/>
    <w:rsid w:val="00713728"/>
    <w:rsid w:val="00714096"/>
    <w:rsid w:val="00715225"/>
    <w:rsid w:val="00715D2C"/>
    <w:rsid w:val="00715FE4"/>
    <w:rsid w:val="00717443"/>
    <w:rsid w:val="00717C2D"/>
    <w:rsid w:val="0072003F"/>
    <w:rsid w:val="007207A0"/>
    <w:rsid w:val="00722D2C"/>
    <w:rsid w:val="007237E6"/>
    <w:rsid w:val="0072414D"/>
    <w:rsid w:val="007304F1"/>
    <w:rsid w:val="0073064A"/>
    <w:rsid w:val="0073158C"/>
    <w:rsid w:val="00732B57"/>
    <w:rsid w:val="00734782"/>
    <w:rsid w:val="00735FBF"/>
    <w:rsid w:val="00736C3F"/>
    <w:rsid w:val="0073738B"/>
    <w:rsid w:val="00740FA7"/>
    <w:rsid w:val="00741C7C"/>
    <w:rsid w:val="00744961"/>
    <w:rsid w:val="007459BB"/>
    <w:rsid w:val="007467D2"/>
    <w:rsid w:val="0075075D"/>
    <w:rsid w:val="00751B5F"/>
    <w:rsid w:val="00751BAB"/>
    <w:rsid w:val="00752527"/>
    <w:rsid w:val="007537CA"/>
    <w:rsid w:val="00757427"/>
    <w:rsid w:val="0075791D"/>
    <w:rsid w:val="00760738"/>
    <w:rsid w:val="00762742"/>
    <w:rsid w:val="00763E4C"/>
    <w:rsid w:val="00764611"/>
    <w:rsid w:val="0076740E"/>
    <w:rsid w:val="007722C6"/>
    <w:rsid w:val="00772A14"/>
    <w:rsid w:val="00772CB4"/>
    <w:rsid w:val="00772DDD"/>
    <w:rsid w:val="00773C4D"/>
    <w:rsid w:val="007766B0"/>
    <w:rsid w:val="007804D2"/>
    <w:rsid w:val="007818FB"/>
    <w:rsid w:val="00782577"/>
    <w:rsid w:val="00785C0C"/>
    <w:rsid w:val="007870CA"/>
    <w:rsid w:val="0078775B"/>
    <w:rsid w:val="00790D8D"/>
    <w:rsid w:val="00792128"/>
    <w:rsid w:val="00792ABA"/>
    <w:rsid w:val="0079419D"/>
    <w:rsid w:val="00796C8A"/>
    <w:rsid w:val="007A00F7"/>
    <w:rsid w:val="007A0872"/>
    <w:rsid w:val="007A0FB6"/>
    <w:rsid w:val="007A1DA4"/>
    <w:rsid w:val="007A451F"/>
    <w:rsid w:val="007A461B"/>
    <w:rsid w:val="007A66C8"/>
    <w:rsid w:val="007A7480"/>
    <w:rsid w:val="007A77EE"/>
    <w:rsid w:val="007A7970"/>
    <w:rsid w:val="007B249E"/>
    <w:rsid w:val="007B2D20"/>
    <w:rsid w:val="007B6926"/>
    <w:rsid w:val="007B793A"/>
    <w:rsid w:val="007C2452"/>
    <w:rsid w:val="007C37E7"/>
    <w:rsid w:val="007C502E"/>
    <w:rsid w:val="007C762A"/>
    <w:rsid w:val="007D0284"/>
    <w:rsid w:val="007D3E29"/>
    <w:rsid w:val="007D40A8"/>
    <w:rsid w:val="007D58B2"/>
    <w:rsid w:val="007D5E32"/>
    <w:rsid w:val="007D63D3"/>
    <w:rsid w:val="007D6B83"/>
    <w:rsid w:val="007D79D7"/>
    <w:rsid w:val="007E06C4"/>
    <w:rsid w:val="007E088C"/>
    <w:rsid w:val="007E09D8"/>
    <w:rsid w:val="007E2CC7"/>
    <w:rsid w:val="007E2E8A"/>
    <w:rsid w:val="007E341B"/>
    <w:rsid w:val="007E6BD1"/>
    <w:rsid w:val="007E7BFA"/>
    <w:rsid w:val="007F4079"/>
    <w:rsid w:val="007F5CE1"/>
    <w:rsid w:val="00800507"/>
    <w:rsid w:val="00802AEE"/>
    <w:rsid w:val="00804E93"/>
    <w:rsid w:val="00805B1C"/>
    <w:rsid w:val="00806A8F"/>
    <w:rsid w:val="00806ECD"/>
    <w:rsid w:val="00812E36"/>
    <w:rsid w:val="00813DCF"/>
    <w:rsid w:val="00814A9F"/>
    <w:rsid w:val="00814EDC"/>
    <w:rsid w:val="00814FBC"/>
    <w:rsid w:val="00816B3E"/>
    <w:rsid w:val="00820ADA"/>
    <w:rsid w:val="0082180F"/>
    <w:rsid w:val="0082362D"/>
    <w:rsid w:val="00824FB3"/>
    <w:rsid w:val="00834123"/>
    <w:rsid w:val="00834EEF"/>
    <w:rsid w:val="00835DC1"/>
    <w:rsid w:val="0083607B"/>
    <w:rsid w:val="0083735C"/>
    <w:rsid w:val="008373E8"/>
    <w:rsid w:val="008378F3"/>
    <w:rsid w:val="00837BB5"/>
    <w:rsid w:val="00841CB4"/>
    <w:rsid w:val="00843630"/>
    <w:rsid w:val="00844E3E"/>
    <w:rsid w:val="00845A43"/>
    <w:rsid w:val="00846D2A"/>
    <w:rsid w:val="008475FE"/>
    <w:rsid w:val="0084791F"/>
    <w:rsid w:val="00847BAA"/>
    <w:rsid w:val="00847CEF"/>
    <w:rsid w:val="0085133F"/>
    <w:rsid w:val="00852499"/>
    <w:rsid w:val="008529D0"/>
    <w:rsid w:val="00852A28"/>
    <w:rsid w:val="00853780"/>
    <w:rsid w:val="00854026"/>
    <w:rsid w:val="00854449"/>
    <w:rsid w:val="008550A3"/>
    <w:rsid w:val="00855586"/>
    <w:rsid w:val="00855662"/>
    <w:rsid w:val="008557C8"/>
    <w:rsid w:val="0086242D"/>
    <w:rsid w:val="008625F8"/>
    <w:rsid w:val="00863F5B"/>
    <w:rsid w:val="0087078D"/>
    <w:rsid w:val="00873C10"/>
    <w:rsid w:val="00874401"/>
    <w:rsid w:val="00876DE5"/>
    <w:rsid w:val="00881429"/>
    <w:rsid w:val="00882701"/>
    <w:rsid w:val="00884E8D"/>
    <w:rsid w:val="00886F6D"/>
    <w:rsid w:val="0088773A"/>
    <w:rsid w:val="00887CC9"/>
    <w:rsid w:val="008908A8"/>
    <w:rsid w:val="00890FE2"/>
    <w:rsid w:val="00891488"/>
    <w:rsid w:val="008959F3"/>
    <w:rsid w:val="00896E5D"/>
    <w:rsid w:val="00896E73"/>
    <w:rsid w:val="008A2F66"/>
    <w:rsid w:val="008A3317"/>
    <w:rsid w:val="008A4A25"/>
    <w:rsid w:val="008A60CF"/>
    <w:rsid w:val="008A7C88"/>
    <w:rsid w:val="008B0D20"/>
    <w:rsid w:val="008B0E87"/>
    <w:rsid w:val="008B1E2F"/>
    <w:rsid w:val="008B1E6E"/>
    <w:rsid w:val="008B2D75"/>
    <w:rsid w:val="008B4603"/>
    <w:rsid w:val="008B47EA"/>
    <w:rsid w:val="008B4E72"/>
    <w:rsid w:val="008B4FE6"/>
    <w:rsid w:val="008B5198"/>
    <w:rsid w:val="008B57BF"/>
    <w:rsid w:val="008B6E90"/>
    <w:rsid w:val="008C12A0"/>
    <w:rsid w:val="008C27E9"/>
    <w:rsid w:val="008C3691"/>
    <w:rsid w:val="008C4B3C"/>
    <w:rsid w:val="008C52E5"/>
    <w:rsid w:val="008D0770"/>
    <w:rsid w:val="008D09B5"/>
    <w:rsid w:val="008D2E3B"/>
    <w:rsid w:val="008D68A0"/>
    <w:rsid w:val="008E058C"/>
    <w:rsid w:val="008E1446"/>
    <w:rsid w:val="008E30B9"/>
    <w:rsid w:val="008E3915"/>
    <w:rsid w:val="008E4122"/>
    <w:rsid w:val="008E4A3B"/>
    <w:rsid w:val="008E66A7"/>
    <w:rsid w:val="008F058C"/>
    <w:rsid w:val="008F1532"/>
    <w:rsid w:val="008F615D"/>
    <w:rsid w:val="008F61BE"/>
    <w:rsid w:val="008F6CA4"/>
    <w:rsid w:val="008F780C"/>
    <w:rsid w:val="009003E9"/>
    <w:rsid w:val="00900423"/>
    <w:rsid w:val="00900C5E"/>
    <w:rsid w:val="0090185C"/>
    <w:rsid w:val="009038EC"/>
    <w:rsid w:val="009040E7"/>
    <w:rsid w:val="009055B8"/>
    <w:rsid w:val="00907BAD"/>
    <w:rsid w:val="00912660"/>
    <w:rsid w:val="009147AC"/>
    <w:rsid w:val="00914A85"/>
    <w:rsid w:val="00915569"/>
    <w:rsid w:val="00915722"/>
    <w:rsid w:val="009168B8"/>
    <w:rsid w:val="0091699A"/>
    <w:rsid w:val="00920E7E"/>
    <w:rsid w:val="0092132B"/>
    <w:rsid w:val="00922CAB"/>
    <w:rsid w:val="00925B92"/>
    <w:rsid w:val="00925FD3"/>
    <w:rsid w:val="00926590"/>
    <w:rsid w:val="00926CA4"/>
    <w:rsid w:val="00927290"/>
    <w:rsid w:val="00930D62"/>
    <w:rsid w:val="0093190E"/>
    <w:rsid w:val="00932553"/>
    <w:rsid w:val="00932F3D"/>
    <w:rsid w:val="0093369E"/>
    <w:rsid w:val="00933860"/>
    <w:rsid w:val="00935D53"/>
    <w:rsid w:val="00937649"/>
    <w:rsid w:val="00937A50"/>
    <w:rsid w:val="00940EAF"/>
    <w:rsid w:val="0094464C"/>
    <w:rsid w:val="00946687"/>
    <w:rsid w:val="00946A5B"/>
    <w:rsid w:val="00946CC1"/>
    <w:rsid w:val="00950965"/>
    <w:rsid w:val="00951734"/>
    <w:rsid w:val="00951CA4"/>
    <w:rsid w:val="00952747"/>
    <w:rsid w:val="00953590"/>
    <w:rsid w:val="00953E5D"/>
    <w:rsid w:val="00954EC2"/>
    <w:rsid w:val="00955EA7"/>
    <w:rsid w:val="00961F99"/>
    <w:rsid w:val="009621F9"/>
    <w:rsid w:val="009622CD"/>
    <w:rsid w:val="009625B7"/>
    <w:rsid w:val="00962B66"/>
    <w:rsid w:val="009637F8"/>
    <w:rsid w:val="009649D0"/>
    <w:rsid w:val="00970793"/>
    <w:rsid w:val="00971533"/>
    <w:rsid w:val="009719DB"/>
    <w:rsid w:val="00971C99"/>
    <w:rsid w:val="0097253E"/>
    <w:rsid w:val="00977405"/>
    <w:rsid w:val="00983372"/>
    <w:rsid w:val="0098523D"/>
    <w:rsid w:val="00985FD0"/>
    <w:rsid w:val="00986364"/>
    <w:rsid w:val="0098717E"/>
    <w:rsid w:val="009879E0"/>
    <w:rsid w:val="00991F24"/>
    <w:rsid w:val="0099328A"/>
    <w:rsid w:val="00993538"/>
    <w:rsid w:val="009936FE"/>
    <w:rsid w:val="009A0497"/>
    <w:rsid w:val="009A28FD"/>
    <w:rsid w:val="009A5273"/>
    <w:rsid w:val="009A7557"/>
    <w:rsid w:val="009B093E"/>
    <w:rsid w:val="009B2EB4"/>
    <w:rsid w:val="009B31CC"/>
    <w:rsid w:val="009B3571"/>
    <w:rsid w:val="009B46ED"/>
    <w:rsid w:val="009C0E71"/>
    <w:rsid w:val="009C1A54"/>
    <w:rsid w:val="009C25B3"/>
    <w:rsid w:val="009C27DE"/>
    <w:rsid w:val="009C2984"/>
    <w:rsid w:val="009C4AF2"/>
    <w:rsid w:val="009C64D0"/>
    <w:rsid w:val="009D13A7"/>
    <w:rsid w:val="009D1B80"/>
    <w:rsid w:val="009D1CA9"/>
    <w:rsid w:val="009D1F7C"/>
    <w:rsid w:val="009D47C6"/>
    <w:rsid w:val="009E0443"/>
    <w:rsid w:val="009E13E9"/>
    <w:rsid w:val="009E30EB"/>
    <w:rsid w:val="009E3881"/>
    <w:rsid w:val="009E4908"/>
    <w:rsid w:val="009E5FA0"/>
    <w:rsid w:val="009E7DC5"/>
    <w:rsid w:val="009F0110"/>
    <w:rsid w:val="009F1759"/>
    <w:rsid w:val="009F48C3"/>
    <w:rsid w:val="009F54CB"/>
    <w:rsid w:val="009F57B8"/>
    <w:rsid w:val="00A00037"/>
    <w:rsid w:val="00A00A57"/>
    <w:rsid w:val="00A0110A"/>
    <w:rsid w:val="00A0116D"/>
    <w:rsid w:val="00A01A8B"/>
    <w:rsid w:val="00A02908"/>
    <w:rsid w:val="00A02EFA"/>
    <w:rsid w:val="00A039C8"/>
    <w:rsid w:val="00A045FB"/>
    <w:rsid w:val="00A078FB"/>
    <w:rsid w:val="00A12534"/>
    <w:rsid w:val="00A13A98"/>
    <w:rsid w:val="00A14BA8"/>
    <w:rsid w:val="00A14D4D"/>
    <w:rsid w:val="00A152DC"/>
    <w:rsid w:val="00A15575"/>
    <w:rsid w:val="00A15773"/>
    <w:rsid w:val="00A16204"/>
    <w:rsid w:val="00A1732D"/>
    <w:rsid w:val="00A17C09"/>
    <w:rsid w:val="00A20CF9"/>
    <w:rsid w:val="00A21BC0"/>
    <w:rsid w:val="00A223E8"/>
    <w:rsid w:val="00A22D57"/>
    <w:rsid w:val="00A23402"/>
    <w:rsid w:val="00A2529C"/>
    <w:rsid w:val="00A25576"/>
    <w:rsid w:val="00A26209"/>
    <w:rsid w:val="00A264DE"/>
    <w:rsid w:val="00A26C3D"/>
    <w:rsid w:val="00A30780"/>
    <w:rsid w:val="00A30FF8"/>
    <w:rsid w:val="00A32F17"/>
    <w:rsid w:val="00A33126"/>
    <w:rsid w:val="00A332E1"/>
    <w:rsid w:val="00A347AB"/>
    <w:rsid w:val="00A34926"/>
    <w:rsid w:val="00A354FD"/>
    <w:rsid w:val="00A3556F"/>
    <w:rsid w:val="00A371F0"/>
    <w:rsid w:val="00A44BF3"/>
    <w:rsid w:val="00A47BD0"/>
    <w:rsid w:val="00A50E90"/>
    <w:rsid w:val="00A540E8"/>
    <w:rsid w:val="00A54E62"/>
    <w:rsid w:val="00A55323"/>
    <w:rsid w:val="00A553F6"/>
    <w:rsid w:val="00A554E8"/>
    <w:rsid w:val="00A62163"/>
    <w:rsid w:val="00A62CA0"/>
    <w:rsid w:val="00A65B04"/>
    <w:rsid w:val="00A6663A"/>
    <w:rsid w:val="00A70183"/>
    <w:rsid w:val="00A702B2"/>
    <w:rsid w:val="00A70A66"/>
    <w:rsid w:val="00A70ACD"/>
    <w:rsid w:val="00A70D4B"/>
    <w:rsid w:val="00A71C1A"/>
    <w:rsid w:val="00A735EF"/>
    <w:rsid w:val="00A742A2"/>
    <w:rsid w:val="00A756CA"/>
    <w:rsid w:val="00A7633C"/>
    <w:rsid w:val="00A81DA4"/>
    <w:rsid w:val="00A845DF"/>
    <w:rsid w:val="00A84715"/>
    <w:rsid w:val="00A8545C"/>
    <w:rsid w:val="00A85DE3"/>
    <w:rsid w:val="00A87C7A"/>
    <w:rsid w:val="00A90767"/>
    <w:rsid w:val="00A917BE"/>
    <w:rsid w:val="00A91F01"/>
    <w:rsid w:val="00A91F6E"/>
    <w:rsid w:val="00A92F2F"/>
    <w:rsid w:val="00A93F92"/>
    <w:rsid w:val="00A94109"/>
    <w:rsid w:val="00A94149"/>
    <w:rsid w:val="00A94E6A"/>
    <w:rsid w:val="00A95B39"/>
    <w:rsid w:val="00A969E5"/>
    <w:rsid w:val="00AA1493"/>
    <w:rsid w:val="00AA23A8"/>
    <w:rsid w:val="00AA2565"/>
    <w:rsid w:val="00AA5EA4"/>
    <w:rsid w:val="00AB009D"/>
    <w:rsid w:val="00AB26CA"/>
    <w:rsid w:val="00AB35AA"/>
    <w:rsid w:val="00AB5D8C"/>
    <w:rsid w:val="00AB5F0C"/>
    <w:rsid w:val="00AB6A58"/>
    <w:rsid w:val="00AB6D5E"/>
    <w:rsid w:val="00AC03CF"/>
    <w:rsid w:val="00AC0D30"/>
    <w:rsid w:val="00AC40BD"/>
    <w:rsid w:val="00AC5010"/>
    <w:rsid w:val="00AC583D"/>
    <w:rsid w:val="00AC64ED"/>
    <w:rsid w:val="00AC72EB"/>
    <w:rsid w:val="00AD0A65"/>
    <w:rsid w:val="00AD118F"/>
    <w:rsid w:val="00AD1631"/>
    <w:rsid w:val="00AD169C"/>
    <w:rsid w:val="00AD2F37"/>
    <w:rsid w:val="00AD4774"/>
    <w:rsid w:val="00AD6F15"/>
    <w:rsid w:val="00AE1DD8"/>
    <w:rsid w:val="00AE2363"/>
    <w:rsid w:val="00AE4567"/>
    <w:rsid w:val="00AE6233"/>
    <w:rsid w:val="00AE6FE0"/>
    <w:rsid w:val="00AE75EB"/>
    <w:rsid w:val="00AE7B1F"/>
    <w:rsid w:val="00AE7E07"/>
    <w:rsid w:val="00AF20A7"/>
    <w:rsid w:val="00AF3905"/>
    <w:rsid w:val="00AF54E5"/>
    <w:rsid w:val="00AF6211"/>
    <w:rsid w:val="00B003D7"/>
    <w:rsid w:val="00B007FA"/>
    <w:rsid w:val="00B03AEC"/>
    <w:rsid w:val="00B045E2"/>
    <w:rsid w:val="00B05063"/>
    <w:rsid w:val="00B0536A"/>
    <w:rsid w:val="00B06177"/>
    <w:rsid w:val="00B10539"/>
    <w:rsid w:val="00B10A51"/>
    <w:rsid w:val="00B10BCC"/>
    <w:rsid w:val="00B10DBF"/>
    <w:rsid w:val="00B13402"/>
    <w:rsid w:val="00B14AC5"/>
    <w:rsid w:val="00B16A46"/>
    <w:rsid w:val="00B17B75"/>
    <w:rsid w:val="00B20FE8"/>
    <w:rsid w:val="00B21EDB"/>
    <w:rsid w:val="00B22B6D"/>
    <w:rsid w:val="00B22F95"/>
    <w:rsid w:val="00B2459F"/>
    <w:rsid w:val="00B26817"/>
    <w:rsid w:val="00B27BAE"/>
    <w:rsid w:val="00B27BD8"/>
    <w:rsid w:val="00B301AC"/>
    <w:rsid w:val="00B31AD7"/>
    <w:rsid w:val="00B31F81"/>
    <w:rsid w:val="00B32B7C"/>
    <w:rsid w:val="00B34448"/>
    <w:rsid w:val="00B35F8E"/>
    <w:rsid w:val="00B37A21"/>
    <w:rsid w:val="00B409AA"/>
    <w:rsid w:val="00B43FFC"/>
    <w:rsid w:val="00B44314"/>
    <w:rsid w:val="00B443C4"/>
    <w:rsid w:val="00B44648"/>
    <w:rsid w:val="00B4467F"/>
    <w:rsid w:val="00B47A9D"/>
    <w:rsid w:val="00B51088"/>
    <w:rsid w:val="00B51FE4"/>
    <w:rsid w:val="00B52B69"/>
    <w:rsid w:val="00B53293"/>
    <w:rsid w:val="00B53395"/>
    <w:rsid w:val="00B540F9"/>
    <w:rsid w:val="00B5471E"/>
    <w:rsid w:val="00B57013"/>
    <w:rsid w:val="00B60883"/>
    <w:rsid w:val="00B61CC5"/>
    <w:rsid w:val="00B62E70"/>
    <w:rsid w:val="00B63B09"/>
    <w:rsid w:val="00B63DFA"/>
    <w:rsid w:val="00B6402A"/>
    <w:rsid w:val="00B65C27"/>
    <w:rsid w:val="00B663C5"/>
    <w:rsid w:val="00B668C8"/>
    <w:rsid w:val="00B713CE"/>
    <w:rsid w:val="00B733A8"/>
    <w:rsid w:val="00B73CC0"/>
    <w:rsid w:val="00B763B2"/>
    <w:rsid w:val="00B764E9"/>
    <w:rsid w:val="00B766BC"/>
    <w:rsid w:val="00B77BFB"/>
    <w:rsid w:val="00B80A8B"/>
    <w:rsid w:val="00B80AF3"/>
    <w:rsid w:val="00B82A03"/>
    <w:rsid w:val="00B84812"/>
    <w:rsid w:val="00B92C6A"/>
    <w:rsid w:val="00B94262"/>
    <w:rsid w:val="00B95BCC"/>
    <w:rsid w:val="00B95DE5"/>
    <w:rsid w:val="00BA14F2"/>
    <w:rsid w:val="00BA1DF1"/>
    <w:rsid w:val="00BA4124"/>
    <w:rsid w:val="00BA451D"/>
    <w:rsid w:val="00BA4D22"/>
    <w:rsid w:val="00BA4DDD"/>
    <w:rsid w:val="00BB0F0C"/>
    <w:rsid w:val="00BB1698"/>
    <w:rsid w:val="00BB2CDF"/>
    <w:rsid w:val="00BB3207"/>
    <w:rsid w:val="00BB327C"/>
    <w:rsid w:val="00BB3D3F"/>
    <w:rsid w:val="00BB43A1"/>
    <w:rsid w:val="00BB5658"/>
    <w:rsid w:val="00BB655D"/>
    <w:rsid w:val="00BB7E94"/>
    <w:rsid w:val="00BC0211"/>
    <w:rsid w:val="00BC2A5E"/>
    <w:rsid w:val="00BC3E03"/>
    <w:rsid w:val="00BC5082"/>
    <w:rsid w:val="00BC6D49"/>
    <w:rsid w:val="00BC709F"/>
    <w:rsid w:val="00BC755F"/>
    <w:rsid w:val="00BC7D16"/>
    <w:rsid w:val="00BD1446"/>
    <w:rsid w:val="00BD242F"/>
    <w:rsid w:val="00BD2541"/>
    <w:rsid w:val="00BD2F72"/>
    <w:rsid w:val="00BD39D5"/>
    <w:rsid w:val="00BD6707"/>
    <w:rsid w:val="00BD7379"/>
    <w:rsid w:val="00BE34F1"/>
    <w:rsid w:val="00BE4E72"/>
    <w:rsid w:val="00BE69CE"/>
    <w:rsid w:val="00BE6FB1"/>
    <w:rsid w:val="00BE76BA"/>
    <w:rsid w:val="00BF2D7A"/>
    <w:rsid w:val="00BF5A76"/>
    <w:rsid w:val="00BF7FEC"/>
    <w:rsid w:val="00C01085"/>
    <w:rsid w:val="00C01D3D"/>
    <w:rsid w:val="00C04482"/>
    <w:rsid w:val="00C045B3"/>
    <w:rsid w:val="00C0505E"/>
    <w:rsid w:val="00C050A6"/>
    <w:rsid w:val="00C05516"/>
    <w:rsid w:val="00C05D51"/>
    <w:rsid w:val="00C1019C"/>
    <w:rsid w:val="00C108DE"/>
    <w:rsid w:val="00C11248"/>
    <w:rsid w:val="00C13B43"/>
    <w:rsid w:val="00C1781F"/>
    <w:rsid w:val="00C209E1"/>
    <w:rsid w:val="00C2100C"/>
    <w:rsid w:val="00C2133D"/>
    <w:rsid w:val="00C22908"/>
    <w:rsid w:val="00C22E93"/>
    <w:rsid w:val="00C23C90"/>
    <w:rsid w:val="00C23E4D"/>
    <w:rsid w:val="00C27655"/>
    <w:rsid w:val="00C277F7"/>
    <w:rsid w:val="00C3106B"/>
    <w:rsid w:val="00C31326"/>
    <w:rsid w:val="00C31578"/>
    <w:rsid w:val="00C31EA4"/>
    <w:rsid w:val="00C33C2D"/>
    <w:rsid w:val="00C34FF3"/>
    <w:rsid w:val="00C35DC0"/>
    <w:rsid w:val="00C35F33"/>
    <w:rsid w:val="00C36A99"/>
    <w:rsid w:val="00C401F6"/>
    <w:rsid w:val="00C40CC4"/>
    <w:rsid w:val="00C41183"/>
    <w:rsid w:val="00C415B5"/>
    <w:rsid w:val="00C41EF7"/>
    <w:rsid w:val="00C423A1"/>
    <w:rsid w:val="00C4305C"/>
    <w:rsid w:val="00C435DD"/>
    <w:rsid w:val="00C451AF"/>
    <w:rsid w:val="00C54349"/>
    <w:rsid w:val="00C564C8"/>
    <w:rsid w:val="00C56BEA"/>
    <w:rsid w:val="00C56D60"/>
    <w:rsid w:val="00C615C8"/>
    <w:rsid w:val="00C62FD6"/>
    <w:rsid w:val="00C64764"/>
    <w:rsid w:val="00C651DC"/>
    <w:rsid w:val="00C6620B"/>
    <w:rsid w:val="00C6647F"/>
    <w:rsid w:val="00C7142A"/>
    <w:rsid w:val="00C72EAE"/>
    <w:rsid w:val="00C731ED"/>
    <w:rsid w:val="00C74A3B"/>
    <w:rsid w:val="00C7714E"/>
    <w:rsid w:val="00C7736B"/>
    <w:rsid w:val="00C80D08"/>
    <w:rsid w:val="00C814CF"/>
    <w:rsid w:val="00C81FD4"/>
    <w:rsid w:val="00C83A6B"/>
    <w:rsid w:val="00C848CA"/>
    <w:rsid w:val="00C84B4E"/>
    <w:rsid w:val="00C84E1A"/>
    <w:rsid w:val="00C873CA"/>
    <w:rsid w:val="00C874F0"/>
    <w:rsid w:val="00C9201B"/>
    <w:rsid w:val="00C92ACB"/>
    <w:rsid w:val="00C93185"/>
    <w:rsid w:val="00C93AA6"/>
    <w:rsid w:val="00C94045"/>
    <w:rsid w:val="00C9566F"/>
    <w:rsid w:val="00C96C54"/>
    <w:rsid w:val="00C9715A"/>
    <w:rsid w:val="00C9797B"/>
    <w:rsid w:val="00CA0850"/>
    <w:rsid w:val="00CA18A3"/>
    <w:rsid w:val="00CA2B0D"/>
    <w:rsid w:val="00CA311C"/>
    <w:rsid w:val="00CA3D6E"/>
    <w:rsid w:val="00CA407C"/>
    <w:rsid w:val="00CA49B4"/>
    <w:rsid w:val="00CB2721"/>
    <w:rsid w:val="00CB2D78"/>
    <w:rsid w:val="00CB3A46"/>
    <w:rsid w:val="00CB3FA5"/>
    <w:rsid w:val="00CB5DA6"/>
    <w:rsid w:val="00CC2039"/>
    <w:rsid w:val="00CC2961"/>
    <w:rsid w:val="00CC63BD"/>
    <w:rsid w:val="00CD0429"/>
    <w:rsid w:val="00CD1215"/>
    <w:rsid w:val="00CD33CF"/>
    <w:rsid w:val="00CD61BC"/>
    <w:rsid w:val="00CD6242"/>
    <w:rsid w:val="00CD6B05"/>
    <w:rsid w:val="00CD6F9E"/>
    <w:rsid w:val="00CD7AAD"/>
    <w:rsid w:val="00CE1498"/>
    <w:rsid w:val="00CE1588"/>
    <w:rsid w:val="00CE172C"/>
    <w:rsid w:val="00CE1B13"/>
    <w:rsid w:val="00CE1CEB"/>
    <w:rsid w:val="00CE23BC"/>
    <w:rsid w:val="00CE2A8A"/>
    <w:rsid w:val="00CE4022"/>
    <w:rsid w:val="00CE5FAE"/>
    <w:rsid w:val="00CE61EE"/>
    <w:rsid w:val="00CF11C3"/>
    <w:rsid w:val="00CF2793"/>
    <w:rsid w:val="00CF605F"/>
    <w:rsid w:val="00CF6F8D"/>
    <w:rsid w:val="00CF70EC"/>
    <w:rsid w:val="00CF7FEA"/>
    <w:rsid w:val="00D00978"/>
    <w:rsid w:val="00D01E7F"/>
    <w:rsid w:val="00D04F55"/>
    <w:rsid w:val="00D05840"/>
    <w:rsid w:val="00D115AA"/>
    <w:rsid w:val="00D11902"/>
    <w:rsid w:val="00D11934"/>
    <w:rsid w:val="00D11C3E"/>
    <w:rsid w:val="00D11CE1"/>
    <w:rsid w:val="00D134D5"/>
    <w:rsid w:val="00D14A85"/>
    <w:rsid w:val="00D1532E"/>
    <w:rsid w:val="00D15563"/>
    <w:rsid w:val="00D16CC6"/>
    <w:rsid w:val="00D2163B"/>
    <w:rsid w:val="00D220AB"/>
    <w:rsid w:val="00D22DCE"/>
    <w:rsid w:val="00D246CB"/>
    <w:rsid w:val="00D261EC"/>
    <w:rsid w:val="00D2670B"/>
    <w:rsid w:val="00D267EB"/>
    <w:rsid w:val="00D30901"/>
    <w:rsid w:val="00D30D67"/>
    <w:rsid w:val="00D32156"/>
    <w:rsid w:val="00D32701"/>
    <w:rsid w:val="00D33158"/>
    <w:rsid w:val="00D343A7"/>
    <w:rsid w:val="00D3572B"/>
    <w:rsid w:val="00D36FBE"/>
    <w:rsid w:val="00D3749D"/>
    <w:rsid w:val="00D37A3F"/>
    <w:rsid w:val="00D37DA9"/>
    <w:rsid w:val="00D4405E"/>
    <w:rsid w:val="00D441CC"/>
    <w:rsid w:val="00D44480"/>
    <w:rsid w:val="00D44B7C"/>
    <w:rsid w:val="00D47087"/>
    <w:rsid w:val="00D4730B"/>
    <w:rsid w:val="00D51294"/>
    <w:rsid w:val="00D5152B"/>
    <w:rsid w:val="00D51C77"/>
    <w:rsid w:val="00D52956"/>
    <w:rsid w:val="00D53FC6"/>
    <w:rsid w:val="00D540AA"/>
    <w:rsid w:val="00D54455"/>
    <w:rsid w:val="00D55054"/>
    <w:rsid w:val="00D56C51"/>
    <w:rsid w:val="00D57B12"/>
    <w:rsid w:val="00D610F0"/>
    <w:rsid w:val="00D61453"/>
    <w:rsid w:val="00D644A3"/>
    <w:rsid w:val="00D660C2"/>
    <w:rsid w:val="00D6727A"/>
    <w:rsid w:val="00D71B5C"/>
    <w:rsid w:val="00D73332"/>
    <w:rsid w:val="00D77F92"/>
    <w:rsid w:val="00D80629"/>
    <w:rsid w:val="00D82D8A"/>
    <w:rsid w:val="00D83062"/>
    <w:rsid w:val="00D83DEE"/>
    <w:rsid w:val="00D84E12"/>
    <w:rsid w:val="00D85150"/>
    <w:rsid w:val="00D866F8"/>
    <w:rsid w:val="00D867D5"/>
    <w:rsid w:val="00D86820"/>
    <w:rsid w:val="00D90E53"/>
    <w:rsid w:val="00D94A71"/>
    <w:rsid w:val="00D9678A"/>
    <w:rsid w:val="00D97783"/>
    <w:rsid w:val="00DA10BB"/>
    <w:rsid w:val="00DA10E5"/>
    <w:rsid w:val="00DA1A54"/>
    <w:rsid w:val="00DA5D6D"/>
    <w:rsid w:val="00DA702A"/>
    <w:rsid w:val="00DB2DD4"/>
    <w:rsid w:val="00DB4790"/>
    <w:rsid w:val="00DB577C"/>
    <w:rsid w:val="00DB6F4B"/>
    <w:rsid w:val="00DC1BEC"/>
    <w:rsid w:val="00DC2D8E"/>
    <w:rsid w:val="00DC3B39"/>
    <w:rsid w:val="00DC56D4"/>
    <w:rsid w:val="00DC585B"/>
    <w:rsid w:val="00DC5E82"/>
    <w:rsid w:val="00DC616A"/>
    <w:rsid w:val="00DC78D3"/>
    <w:rsid w:val="00DC7A44"/>
    <w:rsid w:val="00DD04DC"/>
    <w:rsid w:val="00DD2DD1"/>
    <w:rsid w:val="00DD5F31"/>
    <w:rsid w:val="00DD624A"/>
    <w:rsid w:val="00DE01DD"/>
    <w:rsid w:val="00DE0375"/>
    <w:rsid w:val="00DE1C8E"/>
    <w:rsid w:val="00DE1D92"/>
    <w:rsid w:val="00DE2F23"/>
    <w:rsid w:val="00DE3F4E"/>
    <w:rsid w:val="00DE762F"/>
    <w:rsid w:val="00DE7835"/>
    <w:rsid w:val="00DE7BEB"/>
    <w:rsid w:val="00DE7E29"/>
    <w:rsid w:val="00DE7E38"/>
    <w:rsid w:val="00DF2670"/>
    <w:rsid w:val="00DF2703"/>
    <w:rsid w:val="00DF419C"/>
    <w:rsid w:val="00DF6618"/>
    <w:rsid w:val="00DF6C0D"/>
    <w:rsid w:val="00DF75CE"/>
    <w:rsid w:val="00E00480"/>
    <w:rsid w:val="00E00D0D"/>
    <w:rsid w:val="00E01349"/>
    <w:rsid w:val="00E0161F"/>
    <w:rsid w:val="00E0251E"/>
    <w:rsid w:val="00E03982"/>
    <w:rsid w:val="00E06E5B"/>
    <w:rsid w:val="00E11BE9"/>
    <w:rsid w:val="00E11C72"/>
    <w:rsid w:val="00E11E1C"/>
    <w:rsid w:val="00E12FE5"/>
    <w:rsid w:val="00E15BB7"/>
    <w:rsid w:val="00E1606A"/>
    <w:rsid w:val="00E168C2"/>
    <w:rsid w:val="00E17FF7"/>
    <w:rsid w:val="00E209EC"/>
    <w:rsid w:val="00E2296E"/>
    <w:rsid w:val="00E241E7"/>
    <w:rsid w:val="00E254F6"/>
    <w:rsid w:val="00E25F35"/>
    <w:rsid w:val="00E26235"/>
    <w:rsid w:val="00E31469"/>
    <w:rsid w:val="00E32738"/>
    <w:rsid w:val="00E33104"/>
    <w:rsid w:val="00E34666"/>
    <w:rsid w:val="00E34CDE"/>
    <w:rsid w:val="00E35917"/>
    <w:rsid w:val="00E409DC"/>
    <w:rsid w:val="00E40F14"/>
    <w:rsid w:val="00E4189F"/>
    <w:rsid w:val="00E419F5"/>
    <w:rsid w:val="00E425EA"/>
    <w:rsid w:val="00E431D8"/>
    <w:rsid w:val="00E470B0"/>
    <w:rsid w:val="00E47FBA"/>
    <w:rsid w:val="00E51301"/>
    <w:rsid w:val="00E544C6"/>
    <w:rsid w:val="00E54D65"/>
    <w:rsid w:val="00E5510B"/>
    <w:rsid w:val="00E55709"/>
    <w:rsid w:val="00E56D2B"/>
    <w:rsid w:val="00E5750A"/>
    <w:rsid w:val="00E607F3"/>
    <w:rsid w:val="00E60DD1"/>
    <w:rsid w:val="00E61C81"/>
    <w:rsid w:val="00E62346"/>
    <w:rsid w:val="00E62370"/>
    <w:rsid w:val="00E62741"/>
    <w:rsid w:val="00E62FF4"/>
    <w:rsid w:val="00E6360D"/>
    <w:rsid w:val="00E643FD"/>
    <w:rsid w:val="00E6495C"/>
    <w:rsid w:val="00E65236"/>
    <w:rsid w:val="00E67489"/>
    <w:rsid w:val="00E71E26"/>
    <w:rsid w:val="00E72992"/>
    <w:rsid w:val="00E72D59"/>
    <w:rsid w:val="00E732BE"/>
    <w:rsid w:val="00E74FE0"/>
    <w:rsid w:val="00E750AF"/>
    <w:rsid w:val="00E77924"/>
    <w:rsid w:val="00E77D0F"/>
    <w:rsid w:val="00E808A4"/>
    <w:rsid w:val="00E818D5"/>
    <w:rsid w:val="00E8515B"/>
    <w:rsid w:val="00E851C8"/>
    <w:rsid w:val="00E85A96"/>
    <w:rsid w:val="00E92FBE"/>
    <w:rsid w:val="00E93A20"/>
    <w:rsid w:val="00E93CE8"/>
    <w:rsid w:val="00E94FC8"/>
    <w:rsid w:val="00E9630A"/>
    <w:rsid w:val="00E976EC"/>
    <w:rsid w:val="00EA1048"/>
    <w:rsid w:val="00EA12D0"/>
    <w:rsid w:val="00EA130E"/>
    <w:rsid w:val="00EA4E93"/>
    <w:rsid w:val="00EB242E"/>
    <w:rsid w:val="00EB4388"/>
    <w:rsid w:val="00EB57C6"/>
    <w:rsid w:val="00EB595B"/>
    <w:rsid w:val="00EB7063"/>
    <w:rsid w:val="00EB7DEF"/>
    <w:rsid w:val="00EC4856"/>
    <w:rsid w:val="00EC4DA1"/>
    <w:rsid w:val="00EC6487"/>
    <w:rsid w:val="00EC7283"/>
    <w:rsid w:val="00ED04D1"/>
    <w:rsid w:val="00ED3DA2"/>
    <w:rsid w:val="00ED530C"/>
    <w:rsid w:val="00ED6726"/>
    <w:rsid w:val="00EE0D7A"/>
    <w:rsid w:val="00EE201B"/>
    <w:rsid w:val="00EE2D4B"/>
    <w:rsid w:val="00EE5C62"/>
    <w:rsid w:val="00EE5E21"/>
    <w:rsid w:val="00EE5F6F"/>
    <w:rsid w:val="00EE63BE"/>
    <w:rsid w:val="00EE6992"/>
    <w:rsid w:val="00EE76F7"/>
    <w:rsid w:val="00EE7AEF"/>
    <w:rsid w:val="00EF14F1"/>
    <w:rsid w:val="00EF2EC7"/>
    <w:rsid w:val="00EF3CD4"/>
    <w:rsid w:val="00EF5900"/>
    <w:rsid w:val="00EF593A"/>
    <w:rsid w:val="00EF6194"/>
    <w:rsid w:val="00EF6F92"/>
    <w:rsid w:val="00EF7204"/>
    <w:rsid w:val="00EF7282"/>
    <w:rsid w:val="00F0187C"/>
    <w:rsid w:val="00F02AB6"/>
    <w:rsid w:val="00F042E8"/>
    <w:rsid w:val="00F04562"/>
    <w:rsid w:val="00F04873"/>
    <w:rsid w:val="00F06EE6"/>
    <w:rsid w:val="00F15A64"/>
    <w:rsid w:val="00F1651B"/>
    <w:rsid w:val="00F201A1"/>
    <w:rsid w:val="00F2073A"/>
    <w:rsid w:val="00F20E02"/>
    <w:rsid w:val="00F23ED9"/>
    <w:rsid w:val="00F26381"/>
    <w:rsid w:val="00F27598"/>
    <w:rsid w:val="00F27990"/>
    <w:rsid w:val="00F30C0F"/>
    <w:rsid w:val="00F32398"/>
    <w:rsid w:val="00F36683"/>
    <w:rsid w:val="00F37197"/>
    <w:rsid w:val="00F40564"/>
    <w:rsid w:val="00F42157"/>
    <w:rsid w:val="00F42B53"/>
    <w:rsid w:val="00F42FBB"/>
    <w:rsid w:val="00F4305D"/>
    <w:rsid w:val="00F44017"/>
    <w:rsid w:val="00F4568A"/>
    <w:rsid w:val="00F4569B"/>
    <w:rsid w:val="00F46D65"/>
    <w:rsid w:val="00F5190C"/>
    <w:rsid w:val="00F51DEF"/>
    <w:rsid w:val="00F52173"/>
    <w:rsid w:val="00F52310"/>
    <w:rsid w:val="00F5585C"/>
    <w:rsid w:val="00F55903"/>
    <w:rsid w:val="00F60EFF"/>
    <w:rsid w:val="00F63ED7"/>
    <w:rsid w:val="00F6427F"/>
    <w:rsid w:val="00F660E8"/>
    <w:rsid w:val="00F66579"/>
    <w:rsid w:val="00F666C7"/>
    <w:rsid w:val="00F70808"/>
    <w:rsid w:val="00F72C26"/>
    <w:rsid w:val="00F72CD3"/>
    <w:rsid w:val="00F73F34"/>
    <w:rsid w:val="00F76A6D"/>
    <w:rsid w:val="00F776CC"/>
    <w:rsid w:val="00F806D2"/>
    <w:rsid w:val="00F845BB"/>
    <w:rsid w:val="00F8485B"/>
    <w:rsid w:val="00F85E62"/>
    <w:rsid w:val="00F906BF"/>
    <w:rsid w:val="00F91946"/>
    <w:rsid w:val="00F91990"/>
    <w:rsid w:val="00F91FDD"/>
    <w:rsid w:val="00F92FCB"/>
    <w:rsid w:val="00F949BD"/>
    <w:rsid w:val="00F94D15"/>
    <w:rsid w:val="00F97A68"/>
    <w:rsid w:val="00FA0A90"/>
    <w:rsid w:val="00FA37F8"/>
    <w:rsid w:val="00FA5F34"/>
    <w:rsid w:val="00FA66D0"/>
    <w:rsid w:val="00FA7AEE"/>
    <w:rsid w:val="00FB0668"/>
    <w:rsid w:val="00FB0B3C"/>
    <w:rsid w:val="00FB2BC3"/>
    <w:rsid w:val="00FB2DEE"/>
    <w:rsid w:val="00FB3116"/>
    <w:rsid w:val="00FB53CF"/>
    <w:rsid w:val="00FB5427"/>
    <w:rsid w:val="00FB61D0"/>
    <w:rsid w:val="00FB695C"/>
    <w:rsid w:val="00FC2704"/>
    <w:rsid w:val="00FC3578"/>
    <w:rsid w:val="00FC3C62"/>
    <w:rsid w:val="00FC3FB3"/>
    <w:rsid w:val="00FC4F68"/>
    <w:rsid w:val="00FC55A0"/>
    <w:rsid w:val="00FC622C"/>
    <w:rsid w:val="00FD3ED4"/>
    <w:rsid w:val="00FD4C65"/>
    <w:rsid w:val="00FD4E33"/>
    <w:rsid w:val="00FD7ABD"/>
    <w:rsid w:val="00FE0299"/>
    <w:rsid w:val="00FE1E60"/>
    <w:rsid w:val="00FE2409"/>
    <w:rsid w:val="00FE2566"/>
    <w:rsid w:val="00FE5EDC"/>
    <w:rsid w:val="00FE6A6E"/>
    <w:rsid w:val="00FE7437"/>
    <w:rsid w:val="00FF1D60"/>
    <w:rsid w:val="00FF23C0"/>
    <w:rsid w:val="00FF41C6"/>
    <w:rsid w:val="00FF5429"/>
    <w:rsid w:val="00FF6A90"/>
    <w:rsid w:val="00FF6D86"/>
    <w:rsid w:val="00FF73F9"/>
    <w:rsid w:val="00FF7A59"/>
    <w:rsid w:val="00FF7EBA"/>
    <w:rsid w:val="097CECEF"/>
    <w:rsid w:val="0D848846"/>
    <w:rsid w:val="1083BD78"/>
    <w:rsid w:val="12E4AEAF"/>
    <w:rsid w:val="18D53612"/>
    <w:rsid w:val="280BAB1D"/>
    <w:rsid w:val="28C78D78"/>
    <w:rsid w:val="2FE33BA4"/>
    <w:rsid w:val="3982C379"/>
    <w:rsid w:val="3A0F8B7D"/>
    <w:rsid w:val="3B77AB01"/>
    <w:rsid w:val="3BDABAD4"/>
    <w:rsid w:val="3F8BC6B3"/>
    <w:rsid w:val="46D2FA13"/>
    <w:rsid w:val="511384DF"/>
    <w:rsid w:val="5F5EC9FD"/>
    <w:rsid w:val="60FA9A5E"/>
    <w:rsid w:val="6258643C"/>
    <w:rsid w:val="6EAC20DE"/>
    <w:rsid w:val="7A1E01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9435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B3C"/>
    <w:pPr>
      <w:spacing w:after="200" w:line="276" w:lineRule="auto"/>
    </w:pPr>
    <w:rPr>
      <w:rFonts w:ascii="Calibri" w:eastAsia="Calibri" w:hAnsi="Calibri" w:cs="Times New Roman"/>
    </w:rPr>
  </w:style>
  <w:style w:type="paragraph" w:styleId="Heading1">
    <w:name w:val="heading 1"/>
    <w:basedOn w:val="Heading10"/>
    <w:next w:val="Normal"/>
    <w:link w:val="Heading1Char"/>
    <w:uiPriority w:val="9"/>
    <w:qFormat/>
    <w:rsid w:val="008C4B3C"/>
    <w:pPr>
      <w:spacing w:before="1000"/>
      <w:jc w:val="center"/>
      <w:outlineLvl w:val="0"/>
    </w:pPr>
    <w:rPr>
      <w:sz w:val="72"/>
      <w:szCs w:val="72"/>
    </w:rPr>
  </w:style>
  <w:style w:type="paragraph" w:styleId="Heading2">
    <w:name w:val="heading 2"/>
    <w:basedOn w:val="Normal"/>
    <w:next w:val="Normal"/>
    <w:link w:val="Heading2Char"/>
    <w:uiPriority w:val="9"/>
    <w:unhideWhenUsed/>
    <w:qFormat/>
    <w:rsid w:val="004C7458"/>
    <w:pPr>
      <w:keepNext/>
      <w:keepLines/>
      <w:tabs>
        <w:tab w:val="left" w:pos="1701"/>
      </w:tabs>
      <w:spacing w:before="360" w:after="12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Heading2"/>
    <w:next w:val="Normal"/>
    <w:link w:val="Heading3Char"/>
    <w:uiPriority w:val="9"/>
    <w:unhideWhenUsed/>
    <w:qFormat/>
    <w:rsid w:val="00713728"/>
    <w:pPr>
      <w:tabs>
        <w:tab w:val="clear" w:pos="1701"/>
      </w:tabs>
      <w:spacing w:line="276" w:lineRule="auto"/>
      <w:outlineLvl w:val="2"/>
    </w:pPr>
    <w:rPr>
      <w:rFonts w:ascii="Calibri" w:eastAsia="MS Gothic" w:hAnsi="Calibri" w:cs="Times New Roman"/>
      <w:b/>
      <w:bCs/>
      <w:i/>
      <w:color w:val="auto"/>
      <w:sz w:val="24"/>
      <w:szCs w:val="24"/>
    </w:rPr>
  </w:style>
  <w:style w:type="paragraph" w:styleId="Heading4">
    <w:name w:val="heading 4"/>
    <w:basedOn w:val="Normal"/>
    <w:next w:val="Normal"/>
    <w:link w:val="Heading4Char"/>
    <w:uiPriority w:val="9"/>
    <w:unhideWhenUsed/>
    <w:qFormat/>
    <w:rsid w:val="008557C8"/>
    <w:pPr>
      <w:keepNext/>
      <w:keepLines/>
      <w:spacing w:before="40" w:after="0"/>
      <w:outlineLvl w:val="3"/>
    </w:pPr>
    <w:rPr>
      <w:rFonts w:asciiTheme="majorHAnsi" w:eastAsiaTheme="majorEastAsia" w:hAnsiTheme="majorHAnsi" w:cstheme="majorBidi"/>
      <w:i/>
      <w:iCs/>
      <w:color w:val="000000" w:themeColor="text1"/>
      <w:u w:val="single"/>
    </w:rPr>
  </w:style>
  <w:style w:type="paragraph" w:styleId="Heading5">
    <w:name w:val="heading 5"/>
    <w:basedOn w:val="Normal"/>
    <w:next w:val="Normal"/>
    <w:link w:val="Heading5Char"/>
    <w:uiPriority w:val="9"/>
    <w:unhideWhenUsed/>
    <w:qFormat/>
    <w:rsid w:val="00340739"/>
    <w:pPr>
      <w:keepNext/>
      <w:keepLines/>
      <w:spacing w:before="40" w:after="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unhideWhenUsed/>
    <w:qFormat/>
    <w:rsid w:val="0044272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78E7"/>
    <w:rPr>
      <w:rFonts w:ascii="Times New Roman" w:hAnsi="Times New Roman" w:cs="Times New Roman" w:hint="default"/>
      <w:color w:val="0000FF"/>
      <w:u w:val="single"/>
    </w:rPr>
  </w:style>
  <w:style w:type="paragraph" w:customStyle="1" w:styleId="Heading10">
    <w:name w:val="Heading1"/>
    <w:rsid w:val="006478E7"/>
    <w:pPr>
      <w:spacing w:after="200" w:line="240" w:lineRule="auto"/>
    </w:pPr>
    <w:rPr>
      <w:rFonts w:ascii="Calibri" w:eastAsia="Calibri" w:hAnsi="Calibri" w:cs="Calibri"/>
      <w:b/>
      <w:bCs/>
      <w:color w:val="000000"/>
      <w:sz w:val="36"/>
      <w:szCs w:val="36"/>
      <w:u w:color="000000"/>
      <w:lang w:val="en-US" w:eastAsia="en-AU"/>
    </w:rPr>
  </w:style>
  <w:style w:type="character" w:customStyle="1" w:styleId="Heading2Char">
    <w:name w:val="Heading 2 Char"/>
    <w:basedOn w:val="DefaultParagraphFont"/>
    <w:link w:val="Heading2"/>
    <w:uiPriority w:val="9"/>
    <w:rsid w:val="004C7458"/>
    <w:rPr>
      <w:rFonts w:ascii="Franklin Gothic Medium" w:eastAsiaTheme="majorEastAsia" w:hAnsi="Franklin Gothic Medium" w:cstheme="majorBidi"/>
      <w:color w:val="000000" w:themeColor="text1"/>
      <w:sz w:val="32"/>
      <w:szCs w:val="26"/>
    </w:rPr>
  </w:style>
  <w:style w:type="table" w:customStyle="1" w:styleId="TableGrid1">
    <w:name w:val="Table Grid1"/>
    <w:basedOn w:val="TableNormal"/>
    <w:uiPriority w:val="59"/>
    <w:rsid w:val="006478E7"/>
    <w:pPr>
      <w:spacing w:after="240" w:line="240" w:lineRule="auto"/>
      <w:ind w:left="72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478E7"/>
    <w:pPr>
      <w:ind w:left="720"/>
      <w:contextualSpacing/>
    </w:pPr>
  </w:style>
  <w:style w:type="table" w:styleId="TableGrid">
    <w:name w:val="Table Grid"/>
    <w:aliases w:val="HealthConsult"/>
    <w:basedOn w:val="TableNormal"/>
    <w:uiPriority w:val="59"/>
    <w:rsid w:val="002F3E40"/>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E01349"/>
    <w:pPr>
      <w:keepNext/>
      <w:spacing w:before="360" w:after="120" w:line="240" w:lineRule="auto"/>
      <w:ind w:left="709" w:hanging="709"/>
    </w:pPr>
    <w:rPr>
      <w:rFonts w:ascii="Arial Narrow" w:eastAsia="Times New Roman" w:hAnsi="Arial Narrow" w:cs="Tahoma"/>
      <w:b/>
      <w:sz w:val="20"/>
      <w:szCs w:val="20"/>
      <w:lang w:val="en-GB" w:eastAsia="ja-JP"/>
    </w:rPr>
  </w:style>
  <w:style w:type="paragraph" w:customStyle="1" w:styleId="TableHeading">
    <w:name w:val="TableHeading"/>
    <w:basedOn w:val="Normal"/>
    <w:link w:val="TableHeadingChar"/>
    <w:qFormat/>
    <w:rsid w:val="000939E0"/>
    <w:pPr>
      <w:keepNext/>
      <w:spacing w:before="40" w:after="40" w:line="240" w:lineRule="auto"/>
    </w:pPr>
    <w:rPr>
      <w:rFonts w:ascii="Arial Narrow" w:eastAsia="Times New Roman" w:hAnsi="Arial Narrow" w:cs="Tahoma"/>
      <w:b/>
      <w:sz w:val="20"/>
      <w:szCs w:val="20"/>
      <w:lang w:eastAsia="en-AU"/>
    </w:rPr>
  </w:style>
  <w:style w:type="character" w:customStyle="1" w:styleId="TableHeadingChar">
    <w:name w:val="TableHeading Char"/>
    <w:link w:val="TableHeading"/>
    <w:rsid w:val="000939E0"/>
    <w:rPr>
      <w:rFonts w:ascii="Arial Narrow" w:eastAsia="Times New Roman" w:hAnsi="Arial Narrow" w:cs="Tahoma"/>
      <w:b/>
      <w:sz w:val="20"/>
      <w:szCs w:val="20"/>
      <w:lang w:eastAsia="en-AU"/>
    </w:rPr>
  </w:style>
  <w:style w:type="paragraph" w:customStyle="1" w:styleId="Tabletext">
    <w:name w:val="Table text"/>
    <w:basedOn w:val="Normal"/>
    <w:link w:val="TabletextChar"/>
    <w:qFormat/>
    <w:rsid w:val="000939E0"/>
    <w:pPr>
      <w:spacing w:before="40" w:after="40" w:line="240" w:lineRule="auto"/>
    </w:pPr>
    <w:rPr>
      <w:rFonts w:ascii="Arial Narrow" w:eastAsia="Times New Roman" w:hAnsi="Arial Narrow" w:cs="Tahoma"/>
      <w:sz w:val="20"/>
      <w:szCs w:val="20"/>
      <w:lang w:eastAsia="en-AU"/>
    </w:rPr>
  </w:style>
  <w:style w:type="character" w:customStyle="1" w:styleId="TabletextChar">
    <w:name w:val="Table text Char"/>
    <w:link w:val="Tabletext"/>
    <w:rsid w:val="000939E0"/>
    <w:rPr>
      <w:rFonts w:ascii="Arial Narrow" w:eastAsia="Times New Roman" w:hAnsi="Arial Narrow" w:cs="Tahoma"/>
      <w:sz w:val="20"/>
      <w:szCs w:val="20"/>
      <w:lang w:eastAsia="en-AU"/>
    </w:rPr>
  </w:style>
  <w:style w:type="paragraph" w:customStyle="1" w:styleId="Tablenotes">
    <w:name w:val="Tablenotes"/>
    <w:basedOn w:val="Normal"/>
    <w:link w:val="TablenotesChar"/>
    <w:qFormat/>
    <w:rsid w:val="000939E0"/>
    <w:pPr>
      <w:widowControl w:val="0"/>
      <w:spacing w:after="120" w:line="240" w:lineRule="auto"/>
      <w:jc w:val="both"/>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0939E0"/>
    <w:rPr>
      <w:rFonts w:ascii="Arial Narrow" w:eastAsia="Times New Roman" w:hAnsi="Arial Narrow" w:cs="Arial"/>
      <w:snapToGrid w:val="0"/>
      <w:sz w:val="18"/>
      <w:szCs w:val="20"/>
    </w:rPr>
  </w:style>
  <w:style w:type="paragraph" w:customStyle="1" w:styleId="TableName">
    <w:name w:val="TableName"/>
    <w:basedOn w:val="Normal"/>
    <w:qFormat/>
    <w:rsid w:val="00891488"/>
    <w:pPr>
      <w:keepNext/>
      <w:spacing w:after="240" w:line="240" w:lineRule="auto"/>
      <w:ind w:left="1134" w:hanging="1134"/>
    </w:pPr>
    <w:rPr>
      <w:rFonts w:ascii="Franklin Gothic Medium" w:eastAsiaTheme="minorHAnsi" w:hAnsi="Franklin Gothic Medium" w:cstheme="minorBidi"/>
    </w:rPr>
  </w:style>
  <w:style w:type="character" w:customStyle="1" w:styleId="ListParagraphChar">
    <w:name w:val="List Paragraph Char"/>
    <w:basedOn w:val="DefaultParagraphFont"/>
    <w:link w:val="ListParagraph"/>
    <w:uiPriority w:val="34"/>
    <w:rsid w:val="00D867D5"/>
    <w:rPr>
      <w:rFonts w:ascii="Calibri" w:eastAsia="Calibri" w:hAnsi="Calibri" w:cs="Times New Roman"/>
    </w:rPr>
  </w:style>
  <w:style w:type="paragraph" w:styleId="Header">
    <w:name w:val="header"/>
    <w:basedOn w:val="Normal"/>
    <w:link w:val="HeaderChar"/>
    <w:uiPriority w:val="99"/>
    <w:unhideWhenUsed/>
    <w:rsid w:val="001631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315C"/>
    <w:rPr>
      <w:rFonts w:ascii="Calibri" w:eastAsia="Calibri" w:hAnsi="Calibri" w:cs="Times New Roman"/>
    </w:rPr>
  </w:style>
  <w:style w:type="paragraph" w:styleId="Footer">
    <w:name w:val="footer"/>
    <w:basedOn w:val="Normal"/>
    <w:link w:val="FooterChar"/>
    <w:uiPriority w:val="99"/>
    <w:unhideWhenUsed/>
    <w:rsid w:val="001631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315C"/>
    <w:rPr>
      <w:rFonts w:ascii="Calibri" w:eastAsia="Calibri" w:hAnsi="Calibri" w:cs="Times New Roman"/>
    </w:rPr>
  </w:style>
  <w:style w:type="paragraph" w:styleId="Subtitle">
    <w:name w:val="Subtitle"/>
    <w:basedOn w:val="Normal"/>
    <w:next w:val="Normal"/>
    <w:link w:val="SubtitleChar"/>
    <w:uiPriority w:val="11"/>
    <w:qFormat/>
    <w:rsid w:val="006F01C4"/>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6F01C4"/>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A331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126"/>
    <w:rPr>
      <w:rFonts w:ascii="Segoe UI" w:eastAsia="Calibri" w:hAnsi="Segoe UI" w:cs="Segoe UI"/>
      <w:sz w:val="18"/>
      <w:szCs w:val="18"/>
    </w:rPr>
  </w:style>
  <w:style w:type="character" w:styleId="CommentReference">
    <w:name w:val="annotation reference"/>
    <w:aliases w:val="Table Title"/>
    <w:basedOn w:val="DefaultParagraphFont"/>
    <w:uiPriority w:val="99"/>
    <w:unhideWhenUsed/>
    <w:qFormat/>
    <w:rsid w:val="00D84E12"/>
    <w:rPr>
      <w:sz w:val="16"/>
      <w:szCs w:val="16"/>
    </w:rPr>
  </w:style>
  <w:style w:type="paragraph" w:styleId="CommentText">
    <w:name w:val="annotation text"/>
    <w:basedOn w:val="Normal"/>
    <w:link w:val="CommentTextChar"/>
    <w:uiPriority w:val="99"/>
    <w:unhideWhenUsed/>
    <w:rsid w:val="00D84E12"/>
    <w:pPr>
      <w:spacing w:line="240" w:lineRule="auto"/>
    </w:pPr>
    <w:rPr>
      <w:sz w:val="20"/>
      <w:szCs w:val="20"/>
    </w:rPr>
  </w:style>
  <w:style w:type="character" w:customStyle="1" w:styleId="CommentTextChar">
    <w:name w:val="Comment Text Char"/>
    <w:basedOn w:val="DefaultParagraphFont"/>
    <w:link w:val="CommentText"/>
    <w:uiPriority w:val="99"/>
    <w:rsid w:val="00D84E1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84E12"/>
    <w:rPr>
      <w:b/>
      <w:bCs/>
    </w:rPr>
  </w:style>
  <w:style w:type="character" w:customStyle="1" w:styleId="CommentSubjectChar">
    <w:name w:val="Comment Subject Char"/>
    <w:basedOn w:val="CommentTextChar"/>
    <w:link w:val="CommentSubject"/>
    <w:uiPriority w:val="99"/>
    <w:semiHidden/>
    <w:rsid w:val="00D84E12"/>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8C4B3C"/>
    <w:rPr>
      <w:color w:val="954F72" w:themeColor="followedHyperlink"/>
      <w:u w:val="single"/>
    </w:rPr>
  </w:style>
  <w:style w:type="character" w:customStyle="1" w:styleId="Heading1Char">
    <w:name w:val="Heading 1 Char"/>
    <w:basedOn w:val="DefaultParagraphFont"/>
    <w:link w:val="Heading1"/>
    <w:uiPriority w:val="9"/>
    <w:rsid w:val="008C4B3C"/>
    <w:rPr>
      <w:rFonts w:ascii="Calibri" w:eastAsia="Calibri" w:hAnsi="Calibri" w:cs="Calibri"/>
      <w:b/>
      <w:bCs/>
      <w:color w:val="000000"/>
      <w:sz w:val="72"/>
      <w:szCs w:val="72"/>
      <w:u w:color="000000"/>
      <w:lang w:val="en-US" w:eastAsia="en-AU"/>
    </w:rPr>
  </w:style>
  <w:style w:type="paragraph" w:customStyle="1" w:styleId="Instructionaltext">
    <w:name w:val="Instructional text"/>
    <w:basedOn w:val="Normal"/>
    <w:link w:val="InstructionaltextChar"/>
    <w:qFormat/>
    <w:rsid w:val="006A467F"/>
    <w:pPr>
      <w:spacing w:before="120" w:after="160" w:line="259" w:lineRule="auto"/>
    </w:pPr>
    <w:rPr>
      <w:rFonts w:eastAsiaTheme="minorHAnsi" w:cstheme="minorBidi"/>
      <w:color w:val="258221"/>
    </w:rPr>
  </w:style>
  <w:style w:type="character" w:customStyle="1" w:styleId="InstructionaltextChar">
    <w:name w:val="Instructional text Char"/>
    <w:basedOn w:val="DefaultParagraphFont"/>
    <w:link w:val="Instructionaltext"/>
    <w:rsid w:val="006A467F"/>
    <w:rPr>
      <w:rFonts w:ascii="Calibri" w:hAnsi="Calibri"/>
      <w:color w:val="258221"/>
    </w:rPr>
  </w:style>
  <w:style w:type="character" w:customStyle="1" w:styleId="Heading3Char">
    <w:name w:val="Heading 3 Char"/>
    <w:basedOn w:val="DefaultParagraphFont"/>
    <w:link w:val="Heading3"/>
    <w:uiPriority w:val="9"/>
    <w:rsid w:val="00713728"/>
    <w:rPr>
      <w:rFonts w:ascii="Calibri" w:eastAsia="MS Gothic" w:hAnsi="Calibri" w:cs="Times New Roman"/>
      <w:b/>
      <w:bCs/>
      <w:i/>
      <w:sz w:val="24"/>
      <w:szCs w:val="24"/>
    </w:rPr>
  </w:style>
  <w:style w:type="paragraph" w:customStyle="1" w:styleId="Instructionaltext-bullet">
    <w:name w:val="Instructional text - bullet"/>
    <w:basedOn w:val="Instructionaltext"/>
    <w:qFormat/>
    <w:rsid w:val="006A467F"/>
    <w:pPr>
      <w:numPr>
        <w:numId w:val="1"/>
      </w:numPr>
      <w:spacing w:before="0" w:after="0"/>
    </w:pPr>
  </w:style>
  <w:style w:type="paragraph" w:customStyle="1" w:styleId="Guidelinescross-ref">
    <w:name w:val="Guidelines cross-ref"/>
    <w:basedOn w:val="Normal"/>
    <w:qFormat/>
    <w:rsid w:val="00E01349"/>
    <w:pPr>
      <w:keepNext/>
      <w:spacing w:before="240" w:after="240" w:line="259" w:lineRule="auto"/>
    </w:pPr>
    <w:rPr>
      <w:rFonts w:eastAsiaTheme="minorHAnsi" w:cstheme="minorBidi"/>
      <w:b/>
      <w:color w:val="0070C0"/>
      <w:sz w:val="24"/>
    </w:rPr>
  </w:style>
  <w:style w:type="paragraph" w:customStyle="1" w:styleId="Instructionaltext-afterfiguretable">
    <w:name w:val="Instructional text - after figure/table"/>
    <w:basedOn w:val="Instructionaltext"/>
    <w:qFormat/>
    <w:rsid w:val="00E01349"/>
    <w:pPr>
      <w:spacing w:before="360"/>
    </w:pPr>
  </w:style>
  <w:style w:type="paragraph" w:styleId="Revision">
    <w:name w:val="Revision"/>
    <w:hidden/>
    <w:uiPriority w:val="99"/>
    <w:semiHidden/>
    <w:rsid w:val="004E3ABF"/>
    <w:pPr>
      <w:spacing w:after="0" w:line="240" w:lineRule="auto"/>
    </w:pPr>
    <w:rPr>
      <w:rFonts w:ascii="Calibri" w:eastAsia="Calibri" w:hAnsi="Calibri" w:cs="Times New Roman"/>
    </w:rPr>
  </w:style>
  <w:style w:type="paragraph" w:customStyle="1" w:styleId="TableText0">
    <w:name w:val="Table Text"/>
    <w:basedOn w:val="Normal"/>
    <w:link w:val="TableTextChar0"/>
    <w:qFormat/>
    <w:rsid w:val="000D1FCF"/>
    <w:pPr>
      <w:spacing w:before="40" w:after="40" w:line="240" w:lineRule="auto"/>
    </w:pPr>
    <w:rPr>
      <w:rFonts w:ascii="Arial Narrow" w:eastAsiaTheme="minorHAnsi" w:hAnsi="Arial Narrow" w:cstheme="minorBidi"/>
      <w:sz w:val="20"/>
    </w:rPr>
  </w:style>
  <w:style w:type="character" w:customStyle="1" w:styleId="TableTextChar0">
    <w:name w:val="Table Text Char"/>
    <w:basedOn w:val="DefaultParagraphFont"/>
    <w:link w:val="TableText0"/>
    <w:rsid w:val="000D1FCF"/>
    <w:rPr>
      <w:rFonts w:ascii="Arial Narrow" w:hAnsi="Arial Narrow"/>
      <w:sz w:val="20"/>
    </w:rPr>
  </w:style>
  <w:style w:type="character" w:styleId="PageNumber">
    <w:name w:val="page number"/>
    <w:basedOn w:val="DefaultParagraphFont"/>
    <w:uiPriority w:val="99"/>
    <w:semiHidden/>
    <w:unhideWhenUsed/>
    <w:rsid w:val="00685355"/>
  </w:style>
  <w:style w:type="paragraph" w:styleId="NormalWeb">
    <w:name w:val="Normal (Web)"/>
    <w:basedOn w:val="Normal"/>
    <w:uiPriority w:val="99"/>
    <w:semiHidden/>
    <w:unhideWhenUsed/>
    <w:rsid w:val="00FC3578"/>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EndNoteBibliographyTitle">
    <w:name w:val="EndNote Bibliography Title"/>
    <w:basedOn w:val="Normal"/>
    <w:link w:val="EndNoteBibliographyTitleChar"/>
    <w:rsid w:val="00AD4774"/>
    <w:pPr>
      <w:spacing w:after="0"/>
      <w:jc w:val="center"/>
    </w:pPr>
    <w:rPr>
      <w:rFonts w:cs="Calibri"/>
      <w:lang w:val="en-US"/>
    </w:rPr>
  </w:style>
  <w:style w:type="character" w:customStyle="1" w:styleId="EndNoteBibliographyTitleChar">
    <w:name w:val="EndNote Bibliography Title Char"/>
    <w:basedOn w:val="InstructionaltextChar"/>
    <w:link w:val="EndNoteBibliographyTitle"/>
    <w:rsid w:val="00AD4774"/>
    <w:rPr>
      <w:rFonts w:ascii="Calibri" w:eastAsia="Calibri" w:hAnsi="Calibri" w:cs="Calibri"/>
      <w:color w:val="258221"/>
      <w:lang w:val="en-US"/>
    </w:rPr>
  </w:style>
  <w:style w:type="paragraph" w:customStyle="1" w:styleId="EndNoteBibliography">
    <w:name w:val="EndNote Bibliography"/>
    <w:basedOn w:val="Normal"/>
    <w:link w:val="EndNoteBibliographyChar"/>
    <w:rsid w:val="00AD4774"/>
    <w:pPr>
      <w:spacing w:line="240" w:lineRule="auto"/>
    </w:pPr>
    <w:rPr>
      <w:rFonts w:cs="Calibri"/>
      <w:lang w:val="en-US"/>
    </w:rPr>
  </w:style>
  <w:style w:type="character" w:customStyle="1" w:styleId="EndNoteBibliographyChar">
    <w:name w:val="EndNote Bibliography Char"/>
    <w:basedOn w:val="InstructionaltextChar"/>
    <w:link w:val="EndNoteBibliography"/>
    <w:rsid w:val="00AD4774"/>
    <w:rPr>
      <w:rFonts w:ascii="Calibri" w:eastAsia="Calibri" w:hAnsi="Calibri" w:cs="Calibri"/>
      <w:color w:val="258221"/>
      <w:lang w:val="en-US"/>
    </w:rPr>
  </w:style>
  <w:style w:type="character" w:customStyle="1" w:styleId="UnresolvedMention1">
    <w:name w:val="Unresolved Mention1"/>
    <w:basedOn w:val="DefaultParagraphFont"/>
    <w:uiPriority w:val="99"/>
    <w:semiHidden/>
    <w:unhideWhenUsed/>
    <w:rsid w:val="00D47087"/>
    <w:rPr>
      <w:color w:val="605E5C"/>
      <w:shd w:val="clear" w:color="auto" w:fill="E1DFDD"/>
    </w:rPr>
  </w:style>
  <w:style w:type="character" w:customStyle="1" w:styleId="Heading4Char">
    <w:name w:val="Heading 4 Char"/>
    <w:basedOn w:val="DefaultParagraphFont"/>
    <w:link w:val="Heading4"/>
    <w:uiPriority w:val="9"/>
    <w:rsid w:val="008557C8"/>
    <w:rPr>
      <w:rFonts w:asciiTheme="majorHAnsi" w:eastAsiaTheme="majorEastAsia" w:hAnsiTheme="majorHAnsi" w:cstheme="majorBidi"/>
      <w:i/>
      <w:iCs/>
      <w:color w:val="000000" w:themeColor="text1"/>
      <w:u w:val="single"/>
    </w:rPr>
  </w:style>
  <w:style w:type="character" w:customStyle="1" w:styleId="Heading5Char">
    <w:name w:val="Heading 5 Char"/>
    <w:basedOn w:val="DefaultParagraphFont"/>
    <w:link w:val="Heading5"/>
    <w:uiPriority w:val="9"/>
    <w:rsid w:val="00C423A1"/>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rsid w:val="00442727"/>
    <w:rPr>
      <w:rFonts w:asciiTheme="majorHAnsi" w:eastAsiaTheme="majorEastAsia" w:hAnsiTheme="majorHAnsi" w:cstheme="majorBidi"/>
      <w:color w:val="1F4D78" w:themeColor="accent1" w:themeShade="7F"/>
    </w:rPr>
  </w:style>
  <w:style w:type="character" w:customStyle="1" w:styleId="Mention1">
    <w:name w:val="Mention1"/>
    <w:basedOn w:val="DefaultParagraphFont"/>
    <w:uiPriority w:val="99"/>
    <w:unhideWhenUsed/>
    <w:rsid w:val="006846AC"/>
    <w:rPr>
      <w:color w:val="2B579A"/>
      <w:shd w:val="clear" w:color="auto" w:fill="E1DFDD"/>
    </w:rPr>
  </w:style>
  <w:style w:type="character" w:customStyle="1" w:styleId="Mention2">
    <w:name w:val="Mention2"/>
    <w:basedOn w:val="DefaultParagraphFont"/>
    <w:uiPriority w:val="99"/>
    <w:unhideWhenUsed/>
    <w:rsid w:val="00323CDA"/>
    <w:rPr>
      <w:color w:val="2B579A"/>
      <w:shd w:val="clear" w:color="auto" w:fill="E1DFDD"/>
    </w:rPr>
  </w:style>
  <w:style w:type="paragraph" w:customStyle="1" w:styleId="numberlist">
    <w:name w:val="numberlist"/>
    <w:basedOn w:val="ListParagraph"/>
    <w:qFormat/>
    <w:rsid w:val="00675853"/>
    <w:pPr>
      <w:numPr>
        <w:numId w:val="13"/>
      </w:numPr>
    </w:pPr>
  </w:style>
  <w:style w:type="paragraph" w:customStyle="1" w:styleId="NormalBeforeBullet">
    <w:name w:val="NormalBeforeBullet"/>
    <w:basedOn w:val="Normal"/>
    <w:qFormat/>
    <w:rsid w:val="00675853"/>
    <w:pPr>
      <w:spacing w:after="0"/>
    </w:pPr>
  </w:style>
  <w:style w:type="paragraph" w:customStyle="1" w:styleId="dash">
    <w:name w:val="dash"/>
    <w:basedOn w:val="ListParagraph"/>
    <w:qFormat/>
    <w:rsid w:val="00D90E53"/>
    <w:pPr>
      <w:numPr>
        <w:ilvl w:val="1"/>
        <w:numId w:val="7"/>
      </w:numPr>
      <w:spacing w:after="0"/>
      <w:ind w:left="1094" w:hanging="357"/>
    </w:pPr>
    <w:rPr>
      <w:rFonts w:asciiTheme="minorHAnsi" w:eastAsia="Courier" w:hAnsiTheme="minorHAnsi"/>
    </w:rPr>
  </w:style>
  <w:style w:type="paragraph" w:customStyle="1" w:styleId="ListParagraphBeforeDash">
    <w:name w:val="List Paragraph Before Dash"/>
    <w:basedOn w:val="ListParagraph"/>
    <w:qFormat/>
    <w:rsid w:val="00D90E53"/>
    <w:pPr>
      <w:numPr>
        <w:numId w:val="6"/>
      </w:numPr>
      <w:spacing w:after="0"/>
      <w:ind w:left="714" w:hanging="357"/>
    </w:pPr>
  </w:style>
  <w:style w:type="paragraph" w:customStyle="1" w:styleId="ListParagraphLast">
    <w:name w:val="List Paragraph Last"/>
    <w:basedOn w:val="ListParagraph"/>
    <w:qFormat/>
    <w:rsid w:val="007C502E"/>
    <w:pPr>
      <w:numPr>
        <w:numId w:val="10"/>
      </w:numPr>
      <w:ind w:left="1077" w:hanging="357"/>
      <w:contextualSpacing w:val="0"/>
    </w:pPr>
  </w:style>
  <w:style w:type="paragraph" w:customStyle="1" w:styleId="numberlistbeforedash">
    <w:name w:val="numberlist before dash"/>
    <w:basedOn w:val="numberlist"/>
    <w:qFormat/>
    <w:rsid w:val="007C502E"/>
    <w:pPr>
      <w:numPr>
        <w:numId w:val="15"/>
      </w:numPr>
      <w:spacing w:after="0"/>
      <w:ind w:left="714"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400520">
      <w:bodyDiv w:val="1"/>
      <w:marLeft w:val="0"/>
      <w:marRight w:val="0"/>
      <w:marTop w:val="0"/>
      <w:marBottom w:val="0"/>
      <w:divBdr>
        <w:top w:val="none" w:sz="0" w:space="0" w:color="auto"/>
        <w:left w:val="none" w:sz="0" w:space="0" w:color="auto"/>
        <w:bottom w:val="none" w:sz="0" w:space="0" w:color="auto"/>
        <w:right w:val="none" w:sz="0" w:space="0" w:color="auto"/>
      </w:divBdr>
    </w:div>
    <w:div w:id="65106806">
      <w:bodyDiv w:val="1"/>
      <w:marLeft w:val="0"/>
      <w:marRight w:val="0"/>
      <w:marTop w:val="0"/>
      <w:marBottom w:val="0"/>
      <w:divBdr>
        <w:top w:val="none" w:sz="0" w:space="0" w:color="auto"/>
        <w:left w:val="none" w:sz="0" w:space="0" w:color="auto"/>
        <w:bottom w:val="none" w:sz="0" w:space="0" w:color="auto"/>
        <w:right w:val="none" w:sz="0" w:space="0" w:color="auto"/>
      </w:divBdr>
    </w:div>
    <w:div w:id="116920213">
      <w:bodyDiv w:val="1"/>
      <w:marLeft w:val="0"/>
      <w:marRight w:val="0"/>
      <w:marTop w:val="0"/>
      <w:marBottom w:val="0"/>
      <w:divBdr>
        <w:top w:val="none" w:sz="0" w:space="0" w:color="auto"/>
        <w:left w:val="none" w:sz="0" w:space="0" w:color="auto"/>
        <w:bottom w:val="none" w:sz="0" w:space="0" w:color="auto"/>
        <w:right w:val="none" w:sz="0" w:space="0" w:color="auto"/>
      </w:divBdr>
    </w:div>
    <w:div w:id="240722519">
      <w:bodyDiv w:val="1"/>
      <w:marLeft w:val="0"/>
      <w:marRight w:val="0"/>
      <w:marTop w:val="0"/>
      <w:marBottom w:val="0"/>
      <w:divBdr>
        <w:top w:val="none" w:sz="0" w:space="0" w:color="auto"/>
        <w:left w:val="none" w:sz="0" w:space="0" w:color="auto"/>
        <w:bottom w:val="none" w:sz="0" w:space="0" w:color="auto"/>
        <w:right w:val="none" w:sz="0" w:space="0" w:color="auto"/>
      </w:divBdr>
      <w:divsChild>
        <w:div w:id="237134452">
          <w:marLeft w:val="0"/>
          <w:marRight w:val="0"/>
          <w:marTop w:val="0"/>
          <w:marBottom w:val="0"/>
          <w:divBdr>
            <w:top w:val="none" w:sz="0" w:space="0" w:color="auto"/>
            <w:left w:val="none" w:sz="0" w:space="0" w:color="auto"/>
            <w:bottom w:val="none" w:sz="0" w:space="0" w:color="auto"/>
            <w:right w:val="none" w:sz="0" w:space="0" w:color="auto"/>
          </w:divBdr>
          <w:divsChild>
            <w:div w:id="1110276525">
              <w:marLeft w:val="0"/>
              <w:marRight w:val="0"/>
              <w:marTop w:val="0"/>
              <w:marBottom w:val="0"/>
              <w:divBdr>
                <w:top w:val="none" w:sz="0" w:space="0" w:color="auto"/>
                <w:left w:val="none" w:sz="0" w:space="0" w:color="auto"/>
                <w:bottom w:val="none" w:sz="0" w:space="0" w:color="auto"/>
                <w:right w:val="none" w:sz="0" w:space="0" w:color="auto"/>
              </w:divBdr>
              <w:divsChild>
                <w:div w:id="105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188447">
      <w:bodyDiv w:val="1"/>
      <w:marLeft w:val="0"/>
      <w:marRight w:val="0"/>
      <w:marTop w:val="0"/>
      <w:marBottom w:val="0"/>
      <w:divBdr>
        <w:top w:val="none" w:sz="0" w:space="0" w:color="auto"/>
        <w:left w:val="none" w:sz="0" w:space="0" w:color="auto"/>
        <w:bottom w:val="none" w:sz="0" w:space="0" w:color="auto"/>
        <w:right w:val="none" w:sz="0" w:space="0" w:color="auto"/>
      </w:divBdr>
      <w:divsChild>
        <w:div w:id="140923233">
          <w:marLeft w:val="0"/>
          <w:marRight w:val="0"/>
          <w:marTop w:val="0"/>
          <w:marBottom w:val="0"/>
          <w:divBdr>
            <w:top w:val="none" w:sz="0" w:space="0" w:color="auto"/>
            <w:left w:val="none" w:sz="0" w:space="0" w:color="auto"/>
            <w:bottom w:val="none" w:sz="0" w:space="0" w:color="auto"/>
            <w:right w:val="none" w:sz="0" w:space="0" w:color="auto"/>
          </w:divBdr>
          <w:divsChild>
            <w:div w:id="1502307752">
              <w:marLeft w:val="0"/>
              <w:marRight w:val="0"/>
              <w:marTop w:val="0"/>
              <w:marBottom w:val="0"/>
              <w:divBdr>
                <w:top w:val="none" w:sz="0" w:space="0" w:color="auto"/>
                <w:left w:val="none" w:sz="0" w:space="0" w:color="auto"/>
                <w:bottom w:val="none" w:sz="0" w:space="0" w:color="auto"/>
                <w:right w:val="none" w:sz="0" w:space="0" w:color="auto"/>
              </w:divBdr>
              <w:divsChild>
                <w:div w:id="86293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169523">
      <w:bodyDiv w:val="1"/>
      <w:marLeft w:val="0"/>
      <w:marRight w:val="0"/>
      <w:marTop w:val="0"/>
      <w:marBottom w:val="0"/>
      <w:divBdr>
        <w:top w:val="none" w:sz="0" w:space="0" w:color="auto"/>
        <w:left w:val="none" w:sz="0" w:space="0" w:color="auto"/>
        <w:bottom w:val="none" w:sz="0" w:space="0" w:color="auto"/>
        <w:right w:val="none" w:sz="0" w:space="0" w:color="auto"/>
      </w:divBdr>
    </w:div>
    <w:div w:id="402030214">
      <w:bodyDiv w:val="1"/>
      <w:marLeft w:val="0"/>
      <w:marRight w:val="0"/>
      <w:marTop w:val="0"/>
      <w:marBottom w:val="0"/>
      <w:divBdr>
        <w:top w:val="none" w:sz="0" w:space="0" w:color="auto"/>
        <w:left w:val="none" w:sz="0" w:space="0" w:color="auto"/>
        <w:bottom w:val="none" w:sz="0" w:space="0" w:color="auto"/>
        <w:right w:val="none" w:sz="0" w:space="0" w:color="auto"/>
      </w:divBdr>
    </w:div>
    <w:div w:id="510267069">
      <w:bodyDiv w:val="1"/>
      <w:marLeft w:val="0"/>
      <w:marRight w:val="0"/>
      <w:marTop w:val="0"/>
      <w:marBottom w:val="0"/>
      <w:divBdr>
        <w:top w:val="none" w:sz="0" w:space="0" w:color="auto"/>
        <w:left w:val="none" w:sz="0" w:space="0" w:color="auto"/>
        <w:bottom w:val="none" w:sz="0" w:space="0" w:color="auto"/>
        <w:right w:val="none" w:sz="0" w:space="0" w:color="auto"/>
      </w:divBdr>
    </w:div>
    <w:div w:id="518542822">
      <w:bodyDiv w:val="1"/>
      <w:marLeft w:val="0"/>
      <w:marRight w:val="0"/>
      <w:marTop w:val="0"/>
      <w:marBottom w:val="0"/>
      <w:divBdr>
        <w:top w:val="none" w:sz="0" w:space="0" w:color="auto"/>
        <w:left w:val="none" w:sz="0" w:space="0" w:color="auto"/>
        <w:bottom w:val="none" w:sz="0" w:space="0" w:color="auto"/>
        <w:right w:val="none" w:sz="0" w:space="0" w:color="auto"/>
      </w:divBdr>
      <w:divsChild>
        <w:div w:id="2031950871">
          <w:marLeft w:val="0"/>
          <w:marRight w:val="0"/>
          <w:marTop w:val="0"/>
          <w:marBottom w:val="0"/>
          <w:divBdr>
            <w:top w:val="none" w:sz="0" w:space="0" w:color="auto"/>
            <w:left w:val="none" w:sz="0" w:space="0" w:color="auto"/>
            <w:bottom w:val="none" w:sz="0" w:space="0" w:color="auto"/>
            <w:right w:val="none" w:sz="0" w:space="0" w:color="auto"/>
          </w:divBdr>
          <w:divsChild>
            <w:div w:id="1692411609">
              <w:marLeft w:val="0"/>
              <w:marRight w:val="0"/>
              <w:marTop w:val="0"/>
              <w:marBottom w:val="0"/>
              <w:divBdr>
                <w:top w:val="none" w:sz="0" w:space="0" w:color="auto"/>
                <w:left w:val="none" w:sz="0" w:space="0" w:color="auto"/>
                <w:bottom w:val="none" w:sz="0" w:space="0" w:color="auto"/>
                <w:right w:val="none" w:sz="0" w:space="0" w:color="auto"/>
              </w:divBdr>
              <w:divsChild>
                <w:div w:id="96154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087695">
      <w:bodyDiv w:val="1"/>
      <w:marLeft w:val="0"/>
      <w:marRight w:val="0"/>
      <w:marTop w:val="0"/>
      <w:marBottom w:val="0"/>
      <w:divBdr>
        <w:top w:val="none" w:sz="0" w:space="0" w:color="auto"/>
        <w:left w:val="none" w:sz="0" w:space="0" w:color="auto"/>
        <w:bottom w:val="none" w:sz="0" w:space="0" w:color="auto"/>
        <w:right w:val="none" w:sz="0" w:space="0" w:color="auto"/>
      </w:divBdr>
    </w:div>
    <w:div w:id="642471458">
      <w:bodyDiv w:val="1"/>
      <w:marLeft w:val="0"/>
      <w:marRight w:val="0"/>
      <w:marTop w:val="0"/>
      <w:marBottom w:val="0"/>
      <w:divBdr>
        <w:top w:val="none" w:sz="0" w:space="0" w:color="auto"/>
        <w:left w:val="none" w:sz="0" w:space="0" w:color="auto"/>
        <w:bottom w:val="none" w:sz="0" w:space="0" w:color="auto"/>
        <w:right w:val="none" w:sz="0" w:space="0" w:color="auto"/>
      </w:divBdr>
      <w:divsChild>
        <w:div w:id="1133868571">
          <w:marLeft w:val="0"/>
          <w:marRight w:val="0"/>
          <w:marTop w:val="0"/>
          <w:marBottom w:val="0"/>
          <w:divBdr>
            <w:top w:val="none" w:sz="0" w:space="0" w:color="auto"/>
            <w:left w:val="none" w:sz="0" w:space="0" w:color="auto"/>
            <w:bottom w:val="none" w:sz="0" w:space="0" w:color="auto"/>
            <w:right w:val="none" w:sz="0" w:space="0" w:color="auto"/>
          </w:divBdr>
          <w:divsChild>
            <w:div w:id="716902076">
              <w:marLeft w:val="0"/>
              <w:marRight w:val="0"/>
              <w:marTop w:val="0"/>
              <w:marBottom w:val="0"/>
              <w:divBdr>
                <w:top w:val="none" w:sz="0" w:space="0" w:color="auto"/>
                <w:left w:val="none" w:sz="0" w:space="0" w:color="auto"/>
                <w:bottom w:val="none" w:sz="0" w:space="0" w:color="auto"/>
                <w:right w:val="none" w:sz="0" w:space="0" w:color="auto"/>
              </w:divBdr>
              <w:divsChild>
                <w:div w:id="65649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532201">
      <w:bodyDiv w:val="1"/>
      <w:marLeft w:val="0"/>
      <w:marRight w:val="0"/>
      <w:marTop w:val="0"/>
      <w:marBottom w:val="0"/>
      <w:divBdr>
        <w:top w:val="none" w:sz="0" w:space="0" w:color="auto"/>
        <w:left w:val="none" w:sz="0" w:space="0" w:color="auto"/>
        <w:bottom w:val="none" w:sz="0" w:space="0" w:color="auto"/>
        <w:right w:val="none" w:sz="0" w:space="0" w:color="auto"/>
      </w:divBdr>
    </w:div>
    <w:div w:id="1023242140">
      <w:bodyDiv w:val="1"/>
      <w:marLeft w:val="0"/>
      <w:marRight w:val="0"/>
      <w:marTop w:val="0"/>
      <w:marBottom w:val="0"/>
      <w:divBdr>
        <w:top w:val="none" w:sz="0" w:space="0" w:color="auto"/>
        <w:left w:val="none" w:sz="0" w:space="0" w:color="auto"/>
        <w:bottom w:val="none" w:sz="0" w:space="0" w:color="auto"/>
        <w:right w:val="none" w:sz="0" w:space="0" w:color="auto"/>
      </w:divBdr>
    </w:div>
    <w:div w:id="1258444929">
      <w:bodyDiv w:val="1"/>
      <w:marLeft w:val="0"/>
      <w:marRight w:val="0"/>
      <w:marTop w:val="0"/>
      <w:marBottom w:val="0"/>
      <w:divBdr>
        <w:top w:val="none" w:sz="0" w:space="0" w:color="auto"/>
        <w:left w:val="none" w:sz="0" w:space="0" w:color="auto"/>
        <w:bottom w:val="none" w:sz="0" w:space="0" w:color="auto"/>
        <w:right w:val="none" w:sz="0" w:space="0" w:color="auto"/>
      </w:divBdr>
    </w:div>
    <w:div w:id="1329287204">
      <w:bodyDiv w:val="1"/>
      <w:marLeft w:val="0"/>
      <w:marRight w:val="0"/>
      <w:marTop w:val="0"/>
      <w:marBottom w:val="0"/>
      <w:divBdr>
        <w:top w:val="none" w:sz="0" w:space="0" w:color="auto"/>
        <w:left w:val="none" w:sz="0" w:space="0" w:color="auto"/>
        <w:bottom w:val="none" w:sz="0" w:space="0" w:color="auto"/>
        <w:right w:val="none" w:sz="0" w:space="0" w:color="auto"/>
      </w:divBdr>
      <w:divsChild>
        <w:div w:id="1140532759">
          <w:marLeft w:val="0"/>
          <w:marRight w:val="0"/>
          <w:marTop w:val="0"/>
          <w:marBottom w:val="0"/>
          <w:divBdr>
            <w:top w:val="none" w:sz="0" w:space="0" w:color="auto"/>
            <w:left w:val="none" w:sz="0" w:space="0" w:color="auto"/>
            <w:bottom w:val="none" w:sz="0" w:space="0" w:color="auto"/>
            <w:right w:val="none" w:sz="0" w:space="0" w:color="auto"/>
          </w:divBdr>
          <w:divsChild>
            <w:div w:id="914584012">
              <w:marLeft w:val="0"/>
              <w:marRight w:val="0"/>
              <w:marTop w:val="0"/>
              <w:marBottom w:val="0"/>
              <w:divBdr>
                <w:top w:val="none" w:sz="0" w:space="0" w:color="auto"/>
                <w:left w:val="none" w:sz="0" w:space="0" w:color="auto"/>
                <w:bottom w:val="none" w:sz="0" w:space="0" w:color="auto"/>
                <w:right w:val="none" w:sz="0" w:space="0" w:color="auto"/>
              </w:divBdr>
              <w:divsChild>
                <w:div w:id="60484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987132">
      <w:bodyDiv w:val="1"/>
      <w:marLeft w:val="0"/>
      <w:marRight w:val="0"/>
      <w:marTop w:val="0"/>
      <w:marBottom w:val="0"/>
      <w:divBdr>
        <w:top w:val="none" w:sz="0" w:space="0" w:color="auto"/>
        <w:left w:val="none" w:sz="0" w:space="0" w:color="auto"/>
        <w:bottom w:val="none" w:sz="0" w:space="0" w:color="auto"/>
        <w:right w:val="none" w:sz="0" w:space="0" w:color="auto"/>
      </w:divBdr>
    </w:div>
    <w:div w:id="1559246317">
      <w:bodyDiv w:val="1"/>
      <w:marLeft w:val="0"/>
      <w:marRight w:val="0"/>
      <w:marTop w:val="0"/>
      <w:marBottom w:val="0"/>
      <w:divBdr>
        <w:top w:val="none" w:sz="0" w:space="0" w:color="auto"/>
        <w:left w:val="none" w:sz="0" w:space="0" w:color="auto"/>
        <w:bottom w:val="none" w:sz="0" w:space="0" w:color="auto"/>
        <w:right w:val="none" w:sz="0" w:space="0" w:color="auto"/>
      </w:divBdr>
    </w:div>
    <w:div w:id="1689982625">
      <w:bodyDiv w:val="1"/>
      <w:marLeft w:val="0"/>
      <w:marRight w:val="0"/>
      <w:marTop w:val="0"/>
      <w:marBottom w:val="0"/>
      <w:divBdr>
        <w:top w:val="none" w:sz="0" w:space="0" w:color="auto"/>
        <w:left w:val="none" w:sz="0" w:space="0" w:color="auto"/>
        <w:bottom w:val="none" w:sz="0" w:space="0" w:color="auto"/>
        <w:right w:val="none" w:sz="0" w:space="0" w:color="auto"/>
      </w:divBdr>
    </w:div>
    <w:div w:id="1776095209">
      <w:bodyDiv w:val="1"/>
      <w:marLeft w:val="0"/>
      <w:marRight w:val="0"/>
      <w:marTop w:val="0"/>
      <w:marBottom w:val="0"/>
      <w:divBdr>
        <w:top w:val="none" w:sz="0" w:space="0" w:color="auto"/>
        <w:left w:val="none" w:sz="0" w:space="0" w:color="auto"/>
        <w:bottom w:val="none" w:sz="0" w:space="0" w:color="auto"/>
        <w:right w:val="none" w:sz="0" w:space="0" w:color="auto"/>
      </w:divBdr>
    </w:div>
    <w:div w:id="2013487382">
      <w:bodyDiv w:val="1"/>
      <w:marLeft w:val="0"/>
      <w:marRight w:val="0"/>
      <w:marTop w:val="0"/>
      <w:marBottom w:val="0"/>
      <w:divBdr>
        <w:top w:val="none" w:sz="0" w:space="0" w:color="auto"/>
        <w:left w:val="none" w:sz="0" w:space="0" w:color="auto"/>
        <w:bottom w:val="none" w:sz="0" w:space="0" w:color="auto"/>
        <w:right w:val="none" w:sz="0" w:space="0" w:color="auto"/>
      </w:divBdr>
      <w:divsChild>
        <w:div w:id="2122917136">
          <w:marLeft w:val="0"/>
          <w:marRight w:val="0"/>
          <w:marTop w:val="0"/>
          <w:marBottom w:val="0"/>
          <w:divBdr>
            <w:top w:val="none" w:sz="0" w:space="0" w:color="auto"/>
            <w:left w:val="none" w:sz="0" w:space="0" w:color="auto"/>
            <w:bottom w:val="none" w:sz="0" w:space="0" w:color="auto"/>
            <w:right w:val="none" w:sz="0" w:space="0" w:color="auto"/>
          </w:divBdr>
          <w:divsChild>
            <w:div w:id="999967379">
              <w:marLeft w:val="0"/>
              <w:marRight w:val="0"/>
              <w:marTop w:val="0"/>
              <w:marBottom w:val="0"/>
              <w:divBdr>
                <w:top w:val="none" w:sz="0" w:space="0" w:color="auto"/>
                <w:left w:val="none" w:sz="0" w:space="0" w:color="auto"/>
                <w:bottom w:val="none" w:sz="0" w:space="0" w:color="auto"/>
                <w:right w:val="none" w:sz="0" w:space="0" w:color="auto"/>
              </w:divBdr>
              <w:divsChild>
                <w:div w:id="139712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880099">
      <w:bodyDiv w:val="1"/>
      <w:marLeft w:val="0"/>
      <w:marRight w:val="0"/>
      <w:marTop w:val="0"/>
      <w:marBottom w:val="0"/>
      <w:divBdr>
        <w:top w:val="none" w:sz="0" w:space="0" w:color="auto"/>
        <w:left w:val="none" w:sz="0" w:space="0" w:color="auto"/>
        <w:bottom w:val="none" w:sz="0" w:space="0" w:color="auto"/>
        <w:right w:val="none" w:sz="0" w:space="0" w:color="auto"/>
      </w:divBdr>
    </w:div>
    <w:div w:id="2049913389">
      <w:bodyDiv w:val="1"/>
      <w:marLeft w:val="0"/>
      <w:marRight w:val="0"/>
      <w:marTop w:val="0"/>
      <w:marBottom w:val="0"/>
      <w:divBdr>
        <w:top w:val="none" w:sz="0" w:space="0" w:color="auto"/>
        <w:left w:val="none" w:sz="0" w:space="0" w:color="auto"/>
        <w:bottom w:val="none" w:sz="0" w:space="0" w:color="auto"/>
        <w:right w:val="none" w:sz="0" w:space="0" w:color="auto"/>
      </w:divBdr>
    </w:div>
    <w:div w:id="2128965498">
      <w:bodyDiv w:val="1"/>
      <w:marLeft w:val="0"/>
      <w:marRight w:val="0"/>
      <w:marTop w:val="0"/>
      <w:marBottom w:val="0"/>
      <w:divBdr>
        <w:top w:val="none" w:sz="0" w:space="0" w:color="auto"/>
        <w:left w:val="none" w:sz="0" w:space="0" w:color="auto"/>
        <w:bottom w:val="none" w:sz="0" w:space="0" w:color="auto"/>
        <w:right w:val="none" w:sz="0" w:space="0" w:color="auto"/>
      </w:divBdr>
      <w:divsChild>
        <w:div w:id="1249773422">
          <w:marLeft w:val="0"/>
          <w:marRight w:val="0"/>
          <w:marTop w:val="0"/>
          <w:marBottom w:val="0"/>
          <w:divBdr>
            <w:top w:val="none" w:sz="0" w:space="0" w:color="auto"/>
            <w:left w:val="none" w:sz="0" w:space="0" w:color="auto"/>
            <w:bottom w:val="none" w:sz="0" w:space="0" w:color="auto"/>
            <w:right w:val="none" w:sz="0" w:space="0" w:color="auto"/>
          </w:divBdr>
          <w:divsChild>
            <w:div w:id="1971278345">
              <w:marLeft w:val="0"/>
              <w:marRight w:val="0"/>
              <w:marTop w:val="0"/>
              <w:marBottom w:val="0"/>
              <w:divBdr>
                <w:top w:val="none" w:sz="0" w:space="0" w:color="auto"/>
                <w:left w:val="none" w:sz="0" w:space="0" w:color="auto"/>
                <w:bottom w:val="none" w:sz="0" w:space="0" w:color="auto"/>
                <w:right w:val="none" w:sz="0" w:space="0" w:color="auto"/>
              </w:divBdr>
              <w:divsChild>
                <w:div w:id="24144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999B4-8358-465C-9F71-8A9E7637E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7013</Words>
  <Characters>114522</Characters>
  <Application>Microsoft Office Word</Application>
  <DocSecurity>0</DocSecurity>
  <Lines>954</Lines>
  <Paragraphs>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2022-02-07T22:33:00Z</dcterms:created>
  <dcterms:modified xsi:type="dcterms:W3CDTF">2022-02-17T00:04:00Z</dcterms:modified>
</cp:coreProperties>
</file>